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2224">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314 (2015) </w:t>
        </w:r>
        <w:r>
          <w:rPr>
            <w:rFonts w:ascii="Times New Roman" w:hAnsi="Times New Roman"/>
            <w:color w:val="0080AC"/>
            <w:spacing w:val="-2"/>
            <w:sz w:val="16"/>
          </w:rPr>
          <w:t>23–44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Migrating</w:t>
      </w:r>
      <w:r>
        <w:rPr>
          <w:spacing w:val="-1"/>
        </w:rPr>
        <w:t> </w:t>
      </w:r>
      <w:r>
        <w:rPr/>
        <w:t>Traditional</w:t>
      </w:r>
      <w:r>
        <w:rPr>
          <w:spacing w:val="-1"/>
        </w:rPr>
        <w:t> </w:t>
      </w:r>
      <w:r>
        <w:rPr/>
        <w:t>Web</w:t>
      </w:r>
      <w:r>
        <w:rPr>
          <w:spacing w:val="-1"/>
        </w:rPr>
        <w:t> </w:t>
      </w:r>
      <w:r>
        <w:rPr/>
        <w:t>Applications</w:t>
      </w:r>
      <w:r>
        <w:rPr>
          <w:spacing w:val="-1"/>
        </w:rPr>
        <w:t> </w:t>
      </w:r>
      <w:r>
        <w:rPr/>
        <w:t>to CMS-based Web Applications</w:t>
      </w:r>
    </w:p>
    <w:p>
      <w:pPr>
        <w:spacing w:line="199" w:lineRule="auto" w:before="377"/>
        <w:ind w:left="512" w:right="398" w:firstLine="0"/>
        <w:jc w:val="center"/>
        <w:rPr>
          <w:sz w:val="28"/>
        </w:rPr>
      </w:pPr>
      <w:r>
        <w:rPr>
          <w:rFonts w:ascii="LM Roman 12"/>
          <w:sz w:val="28"/>
        </w:rPr>
        <w:t>Feliu</w:t>
      </w:r>
      <w:r>
        <w:rPr>
          <w:rFonts w:ascii="LM Roman 12"/>
          <w:spacing w:val="-10"/>
          <w:sz w:val="28"/>
        </w:rPr>
        <w:t> </w:t>
      </w:r>
      <w:r>
        <w:rPr>
          <w:rFonts w:ascii="LM Roman 12"/>
          <w:sz w:val="28"/>
        </w:rPr>
        <w:t>Trias</w:t>
      </w:r>
      <w:hyperlink w:history="true" w:anchor="_bookmark0">
        <w:r>
          <w:rPr>
            <w:color w:val="0080AC"/>
            <w:sz w:val="28"/>
            <w:vertAlign w:val="superscript"/>
          </w:rPr>
          <w:t>1</w:t>
        </w:r>
      </w:hyperlink>
      <w:r>
        <w:rPr>
          <w:rFonts w:ascii="LM Roman 12"/>
          <w:sz w:val="28"/>
          <w:vertAlign w:val="baseline"/>
        </w:rPr>
        <w:t>,</w:t>
      </w:r>
      <w:r>
        <w:rPr>
          <w:rFonts w:ascii="LM Roman 12"/>
          <w:spacing w:val="-11"/>
          <w:sz w:val="28"/>
          <w:vertAlign w:val="baseline"/>
        </w:rPr>
        <w:t> </w:t>
      </w:r>
      <w:r>
        <w:rPr>
          <w:rFonts w:ascii="LM Roman 12"/>
          <w:sz w:val="28"/>
          <w:vertAlign w:val="baseline"/>
        </w:rPr>
        <w:t>Valeria</w:t>
      </w:r>
      <w:r>
        <w:rPr>
          <w:rFonts w:ascii="LM Roman 12"/>
          <w:spacing w:val="-11"/>
          <w:sz w:val="28"/>
          <w:vertAlign w:val="baseline"/>
        </w:rPr>
        <w:t> </w:t>
      </w:r>
      <w:r>
        <w:rPr>
          <w:rFonts w:ascii="LM Roman 12"/>
          <w:sz w:val="28"/>
          <w:vertAlign w:val="baseline"/>
        </w:rPr>
        <w:t>de</w:t>
      </w:r>
      <w:r>
        <w:rPr>
          <w:rFonts w:ascii="LM Roman 12"/>
          <w:spacing w:val="-11"/>
          <w:sz w:val="28"/>
          <w:vertAlign w:val="baseline"/>
        </w:rPr>
        <w:t> </w:t>
      </w:r>
      <w:r>
        <w:rPr>
          <w:rFonts w:ascii="LM Roman 12"/>
          <w:sz w:val="28"/>
          <w:vertAlign w:val="baseline"/>
        </w:rPr>
        <w:t>Castro</w:t>
      </w:r>
      <w:hyperlink w:history="true" w:anchor="_bookmark0">
        <w:r>
          <w:rPr>
            <w:color w:val="0080AC"/>
            <w:sz w:val="28"/>
            <w:vertAlign w:val="superscript"/>
          </w:rPr>
          <w:t>2</w:t>
        </w:r>
      </w:hyperlink>
      <w:r>
        <w:rPr>
          <w:rFonts w:ascii="LM Roman 12"/>
          <w:sz w:val="28"/>
          <w:vertAlign w:val="baseline"/>
        </w:rPr>
        <w:t>,</w:t>
      </w:r>
      <w:r>
        <w:rPr>
          <w:rFonts w:ascii="LM Roman 12"/>
          <w:spacing w:val="-11"/>
          <w:sz w:val="28"/>
          <w:vertAlign w:val="baseline"/>
        </w:rPr>
        <w:t> </w:t>
      </w:r>
      <w:r>
        <w:rPr>
          <w:rFonts w:ascii="LM Roman 12"/>
          <w:sz w:val="28"/>
          <w:vertAlign w:val="baseline"/>
        </w:rPr>
        <w:t>Marcos</w:t>
      </w:r>
      <w:r>
        <w:rPr>
          <w:rFonts w:ascii="LM Roman 12"/>
          <w:spacing w:val="-10"/>
          <w:sz w:val="28"/>
          <w:vertAlign w:val="baseline"/>
        </w:rPr>
        <w:t> </w:t>
      </w:r>
      <w:r>
        <w:rPr>
          <w:rFonts w:ascii="LM Roman 12"/>
          <w:sz w:val="28"/>
          <w:vertAlign w:val="baseline"/>
        </w:rPr>
        <w:t>Lopez-Sanz</w:t>
      </w:r>
      <w:hyperlink w:history="true" w:anchor="_bookmark0">
        <w:r>
          <w:rPr>
            <w:color w:val="0080AC"/>
            <w:sz w:val="28"/>
            <w:vertAlign w:val="superscript"/>
          </w:rPr>
          <w:t>3</w:t>
        </w:r>
      </w:hyperlink>
      <w:r>
        <w:rPr>
          <w:color w:val="0080AC"/>
          <w:spacing w:val="-4"/>
          <w:sz w:val="28"/>
          <w:vertAlign w:val="baseline"/>
        </w:rPr>
        <w:t> </w:t>
      </w:r>
      <w:r>
        <w:rPr>
          <w:rFonts w:ascii="LM Roman 12"/>
          <w:sz w:val="28"/>
          <w:vertAlign w:val="baseline"/>
        </w:rPr>
        <w:t>and </w:t>
      </w:r>
      <w:bookmarkStart w:name="_bookmark0" w:id="1"/>
      <w:bookmarkEnd w:id="1"/>
      <w:r>
        <w:rPr>
          <w:rFonts w:ascii="LM Roman 12"/>
          <w:sz w:val="28"/>
          <w:vertAlign w:val="baseline"/>
        </w:rPr>
        <w:t>Es</w:t>
      </w:r>
      <w:r>
        <w:rPr>
          <w:rFonts w:ascii="LM Roman 12"/>
          <w:sz w:val="28"/>
          <w:vertAlign w:val="baseline"/>
        </w:rPr>
        <w:t>peranza Marcos</w:t>
      </w:r>
      <w:hyperlink w:history="true" w:anchor="_bookmark0">
        <w:r>
          <w:rPr>
            <w:color w:val="0080AC"/>
            <w:sz w:val="28"/>
            <w:vertAlign w:val="superscript"/>
          </w:rPr>
          <w:t>4</w:t>
        </w:r>
      </w:hyperlink>
    </w:p>
    <w:p>
      <w:pPr>
        <w:spacing w:before="146"/>
        <w:ind w:left="74" w:right="0" w:firstLine="0"/>
        <w:jc w:val="center"/>
        <w:rPr>
          <w:rFonts w:ascii="LM Roman 8" w:hAnsi="LM Roman 8"/>
          <w:i/>
          <w:sz w:val="15"/>
        </w:rPr>
      </w:pPr>
      <w:r>
        <w:rPr>
          <w:rFonts w:ascii="LM Roman 8" w:hAnsi="LM Roman 8"/>
          <w:i/>
          <w:spacing w:val="-4"/>
          <w:w w:val="105"/>
          <w:sz w:val="15"/>
        </w:rPr>
        <w:t>Kybele</w:t>
      </w:r>
      <w:r>
        <w:rPr>
          <w:rFonts w:ascii="LM Roman 8" w:hAnsi="LM Roman 8"/>
          <w:i/>
          <w:spacing w:val="-1"/>
          <w:sz w:val="15"/>
        </w:rPr>
        <w:t> </w:t>
      </w:r>
      <w:r>
        <w:rPr>
          <w:rFonts w:ascii="LM Roman 8" w:hAnsi="LM Roman 8"/>
          <w:i/>
          <w:spacing w:val="-4"/>
          <w:w w:val="105"/>
          <w:sz w:val="15"/>
        </w:rPr>
        <w:t>Research</w:t>
      </w:r>
      <w:r>
        <w:rPr>
          <w:rFonts w:ascii="LM Roman 8" w:hAnsi="LM Roman 8"/>
          <w:i/>
          <w:spacing w:val="-2"/>
          <w:w w:val="105"/>
          <w:sz w:val="15"/>
        </w:rPr>
        <w:t> </w:t>
      </w:r>
      <w:r>
        <w:rPr>
          <w:rFonts w:ascii="LM Roman 8" w:hAnsi="LM Roman 8"/>
          <w:i/>
          <w:spacing w:val="-4"/>
          <w:w w:val="105"/>
          <w:sz w:val="15"/>
        </w:rPr>
        <w:t>Group,</w:t>
      </w:r>
      <w:r>
        <w:rPr>
          <w:rFonts w:ascii="LM Roman 8" w:hAnsi="LM Roman 8"/>
          <w:i/>
          <w:spacing w:val="-1"/>
          <w:sz w:val="15"/>
        </w:rPr>
        <w:t> </w:t>
      </w:r>
      <w:r>
        <w:rPr>
          <w:rFonts w:ascii="LM Roman 8" w:hAnsi="LM Roman 8"/>
          <w:i/>
          <w:spacing w:val="-4"/>
          <w:w w:val="105"/>
          <w:sz w:val="15"/>
        </w:rPr>
        <w:t>Rey</w:t>
      </w:r>
      <w:r>
        <w:rPr>
          <w:rFonts w:ascii="LM Roman 8" w:hAnsi="LM Roman 8"/>
          <w:i/>
          <w:spacing w:val="-2"/>
          <w:w w:val="105"/>
          <w:sz w:val="15"/>
        </w:rPr>
        <w:t> </w:t>
      </w:r>
      <w:r>
        <w:rPr>
          <w:rFonts w:ascii="LM Roman 8" w:hAnsi="LM Roman 8"/>
          <w:i/>
          <w:spacing w:val="-4"/>
          <w:w w:val="105"/>
          <w:sz w:val="15"/>
        </w:rPr>
        <w:t>Juan</w:t>
      </w:r>
      <w:r>
        <w:rPr>
          <w:rFonts w:ascii="LM Roman 8" w:hAnsi="LM Roman 8"/>
          <w:i/>
          <w:spacing w:val="-1"/>
          <w:sz w:val="15"/>
        </w:rPr>
        <w:t> </w:t>
      </w:r>
      <w:r>
        <w:rPr>
          <w:rFonts w:ascii="LM Roman 8" w:hAnsi="LM Roman 8"/>
          <w:i/>
          <w:spacing w:val="-4"/>
          <w:w w:val="105"/>
          <w:sz w:val="15"/>
        </w:rPr>
        <w:t>Carlos</w:t>
      </w:r>
      <w:r>
        <w:rPr>
          <w:rFonts w:ascii="LM Roman 8" w:hAnsi="LM Roman 8"/>
          <w:i/>
          <w:spacing w:val="-3"/>
          <w:w w:val="105"/>
          <w:sz w:val="15"/>
        </w:rPr>
        <w:t> </w:t>
      </w:r>
      <w:r>
        <w:rPr>
          <w:rFonts w:ascii="LM Roman 8" w:hAnsi="LM Roman 8"/>
          <w:i/>
          <w:spacing w:val="-4"/>
          <w:w w:val="105"/>
          <w:sz w:val="15"/>
        </w:rPr>
        <w:t>University,</w:t>
      </w:r>
      <w:r>
        <w:rPr>
          <w:rFonts w:ascii="LM Roman 8" w:hAnsi="LM Roman 8"/>
          <w:i/>
          <w:spacing w:val="-2"/>
          <w:w w:val="105"/>
          <w:sz w:val="15"/>
        </w:rPr>
        <w:t> </w:t>
      </w:r>
      <w:r>
        <w:rPr>
          <w:rFonts w:ascii="LM Roman 8" w:hAnsi="LM Roman 8"/>
          <w:i/>
          <w:spacing w:val="-4"/>
          <w:w w:val="105"/>
          <w:sz w:val="15"/>
        </w:rPr>
        <w:t>M´ostoles,</w:t>
      </w:r>
      <w:r>
        <w:rPr>
          <w:rFonts w:ascii="LM Roman 8" w:hAnsi="LM Roman 8"/>
          <w:i/>
          <w:spacing w:val="-1"/>
          <w:sz w:val="15"/>
        </w:rPr>
        <w:t> </w:t>
      </w:r>
      <w:r>
        <w:rPr>
          <w:rFonts w:ascii="LM Roman 8" w:hAnsi="LM Roman 8"/>
          <w:i/>
          <w:spacing w:val="-4"/>
          <w:w w:val="105"/>
          <w:sz w:val="15"/>
        </w:rPr>
        <w:t>Spain</w:t>
      </w:r>
    </w:p>
    <w:p>
      <w:pPr>
        <w:pStyle w:val="BodyText"/>
        <w:spacing w:before="15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295274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249994pt;width:383.2pt;height:.1pt;mso-position-horizontal-relative:page;mso-position-vertical-relative:paragraph;z-index:-15728128;mso-wrap-distance-left:0;mso-wrap-distance-right:0" id="docshape2" coordorigin="902,465" coordsize="7664,0" path="m902,465l8565,46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mc:AlternateContent>
          <mc:Choice Requires="wps">
            <w:drawing>
              <wp:anchor distT="0" distB="0" distL="0" distR="0" allowOverlap="1" layoutInCell="1" locked="0" behindDoc="0" simplePos="0" relativeHeight="15730688">
                <wp:simplePos x="0" y="0"/>
                <wp:positionH relativeFrom="page">
                  <wp:posOffset>1854594</wp:posOffset>
                </wp:positionH>
                <wp:positionV relativeFrom="paragraph">
                  <wp:posOffset>706834</wp:posOffset>
                </wp:positionV>
                <wp:extent cx="317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46.031067pt,55.656227pt" to="148.498942pt,55.656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5187150</wp:posOffset>
                </wp:positionH>
                <wp:positionV relativeFrom="paragraph">
                  <wp:posOffset>706834</wp:posOffset>
                </wp:positionV>
                <wp:extent cx="317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408.437073pt,55.656227pt" to="410.904948pt,55.656227pt" stroked="true" strokeweight=".386546pt" strokecolor="#000000">
                <v:stroke dashstyle="solid"/>
                <w10:wrap type="none"/>
              </v:line>
            </w:pict>
          </mc:Fallback>
        </mc:AlternateContent>
      </w:r>
      <w:r>
        <w:rPr>
          <w:rFonts w:ascii="LM Roman 8"/>
          <w:sz w:val="15"/>
        </w:rPr>
        <w:t>In recent years, Content Management Systems (CMS) have proven to be the best platforms for maintaining </w:t>
      </w:r>
      <w:r>
        <w:rPr>
          <w:rFonts w:ascii="LM Roman 8"/>
          <w:w w:val="105"/>
          <w:sz w:val="15"/>
        </w:rPr>
        <w:t>the</w:t>
      </w:r>
      <w:r>
        <w:rPr>
          <w:rFonts w:ascii="LM Roman 8"/>
          <w:spacing w:val="-13"/>
          <w:w w:val="105"/>
          <w:sz w:val="15"/>
        </w:rPr>
        <w:t> </w:t>
      </w:r>
      <w:r>
        <w:rPr>
          <w:rFonts w:ascii="LM Roman 8"/>
          <w:w w:val="105"/>
          <w:sz w:val="15"/>
        </w:rPr>
        <w:t>large</w:t>
      </w:r>
      <w:r>
        <w:rPr>
          <w:rFonts w:ascii="LM Roman 8"/>
          <w:spacing w:val="-13"/>
          <w:w w:val="105"/>
          <w:sz w:val="15"/>
        </w:rPr>
        <w:t> </w:t>
      </w:r>
      <w:r>
        <w:rPr>
          <w:rFonts w:ascii="LM Roman 8"/>
          <w:w w:val="105"/>
          <w:sz w:val="15"/>
        </w:rPr>
        <w:t>amount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digital</w:t>
      </w:r>
      <w:r>
        <w:rPr>
          <w:rFonts w:ascii="LM Roman 8"/>
          <w:spacing w:val="-13"/>
          <w:w w:val="105"/>
          <w:sz w:val="15"/>
        </w:rPr>
        <w:t> </w:t>
      </w:r>
      <w:r>
        <w:rPr>
          <w:rFonts w:ascii="LM Roman 8"/>
          <w:w w:val="105"/>
          <w:sz w:val="15"/>
        </w:rPr>
        <w:t>content</w:t>
      </w:r>
      <w:r>
        <w:rPr>
          <w:rFonts w:ascii="LM Roman 8"/>
          <w:spacing w:val="-13"/>
          <w:w w:val="105"/>
          <w:sz w:val="15"/>
        </w:rPr>
        <w:t> </w:t>
      </w:r>
      <w:r>
        <w:rPr>
          <w:rFonts w:ascii="LM Roman 8"/>
          <w:w w:val="105"/>
          <w:sz w:val="15"/>
        </w:rPr>
        <w:t>managed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Web</w:t>
      </w:r>
      <w:r>
        <w:rPr>
          <w:rFonts w:ascii="LM Roman 8"/>
          <w:spacing w:val="-13"/>
          <w:w w:val="105"/>
          <w:sz w:val="15"/>
        </w:rPr>
        <w:t> </w:t>
      </w:r>
      <w:r>
        <w:rPr>
          <w:rFonts w:ascii="LM Roman 8"/>
          <w:w w:val="105"/>
          <w:sz w:val="15"/>
        </w:rPr>
        <w:t>applications.</w:t>
      </w:r>
      <w:r>
        <w:rPr>
          <w:rFonts w:ascii="LM Roman 8"/>
          <w:spacing w:val="4"/>
          <w:w w:val="105"/>
          <w:sz w:val="15"/>
        </w:rPr>
        <w:t> </w:t>
      </w:r>
      <w:r>
        <w:rPr>
          <w:rFonts w:ascii="LM Roman 8"/>
          <w:w w:val="105"/>
          <w:sz w:val="15"/>
        </w:rPr>
        <w:t>Thus,</w:t>
      </w:r>
      <w:r>
        <w:rPr>
          <w:rFonts w:ascii="LM Roman 8"/>
          <w:spacing w:val="-12"/>
          <w:w w:val="105"/>
          <w:sz w:val="15"/>
        </w:rPr>
        <w:t> </w:t>
      </w:r>
      <w:r>
        <w:rPr>
          <w:rFonts w:ascii="LM Roman 8"/>
          <w:w w:val="105"/>
          <w:sz w:val="15"/>
        </w:rPr>
        <w:t>many</w:t>
      </w:r>
      <w:r>
        <w:rPr>
          <w:rFonts w:ascii="LM Roman 8"/>
          <w:spacing w:val="-13"/>
          <w:w w:val="105"/>
          <w:sz w:val="15"/>
        </w:rPr>
        <w:t> </w:t>
      </w:r>
      <w:r>
        <w:rPr>
          <w:rFonts w:ascii="LM Roman 8"/>
          <w:w w:val="105"/>
          <w:sz w:val="15"/>
        </w:rPr>
        <w:t>organizations</w:t>
      </w:r>
      <w:r>
        <w:rPr>
          <w:rFonts w:ascii="LM Roman 8"/>
          <w:spacing w:val="-13"/>
          <w:w w:val="105"/>
          <w:sz w:val="15"/>
        </w:rPr>
        <w:t> </w:t>
      </w:r>
      <w:r>
        <w:rPr>
          <w:rFonts w:ascii="LM Roman 8"/>
          <w:w w:val="105"/>
          <w:sz w:val="15"/>
        </w:rPr>
        <w:t>have</w:t>
      </w:r>
      <w:r>
        <w:rPr>
          <w:rFonts w:ascii="LM Roman 8"/>
          <w:spacing w:val="-13"/>
          <w:w w:val="105"/>
          <w:sz w:val="15"/>
        </w:rPr>
        <w:t> </w:t>
      </w:r>
      <w:r>
        <w:rPr>
          <w:rFonts w:ascii="LM Roman 8"/>
          <w:w w:val="105"/>
          <w:sz w:val="15"/>
        </w:rPr>
        <w:t>experi- </w:t>
      </w:r>
      <w:r>
        <w:rPr>
          <w:rFonts w:ascii="LM Roman 8"/>
          <w:sz w:val="15"/>
        </w:rPr>
        <w:t>enced the necessity to base its Web applications on these CMS platforms.</w:t>
      </w:r>
      <w:r>
        <w:rPr>
          <w:rFonts w:ascii="LM Roman 8"/>
          <w:spacing w:val="30"/>
          <w:sz w:val="15"/>
        </w:rPr>
        <w:t> </w:t>
      </w:r>
      <w:r>
        <w:rPr>
          <w:rFonts w:ascii="LM Roman 8"/>
          <w:sz w:val="15"/>
        </w:rPr>
        <w:t>To do this, they start a migration </w:t>
      </w:r>
      <w:r>
        <w:rPr>
          <w:rFonts w:ascii="LM Roman 8"/>
          <w:w w:val="105"/>
          <w:sz w:val="15"/>
        </w:rPr>
        <w:t>process which is complex and error prone.</w:t>
      </w:r>
      <w:r>
        <w:rPr>
          <w:rFonts w:ascii="LM Roman 8"/>
          <w:spacing w:val="40"/>
          <w:w w:val="105"/>
          <w:sz w:val="15"/>
        </w:rPr>
        <w:t> </w:t>
      </w:r>
      <w:r>
        <w:rPr>
          <w:rFonts w:ascii="LM Roman 8"/>
          <w:w w:val="105"/>
          <w:sz w:val="15"/>
        </w:rPr>
        <w:t>To support this process, we propose a method based on the principles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Architecture-Driven</w:t>
      </w:r>
      <w:r>
        <w:rPr>
          <w:rFonts w:ascii="LM Roman 8"/>
          <w:spacing w:val="-4"/>
          <w:w w:val="105"/>
          <w:sz w:val="15"/>
        </w:rPr>
        <w:t> </w:t>
      </w:r>
      <w:r>
        <w:rPr>
          <w:rFonts w:ascii="LM Roman 8"/>
          <w:w w:val="105"/>
          <w:sz w:val="15"/>
        </w:rPr>
        <w:t>Modernization</w:t>
      </w:r>
      <w:r>
        <w:rPr>
          <w:rFonts w:ascii="LM Roman 8"/>
          <w:spacing w:val="-4"/>
          <w:w w:val="105"/>
          <w:sz w:val="15"/>
        </w:rPr>
        <w:t> </w:t>
      </w:r>
      <w:r>
        <w:rPr>
          <w:rFonts w:ascii="LM Roman 8"/>
          <w:w w:val="105"/>
          <w:sz w:val="15"/>
        </w:rPr>
        <w:t>(ADM)</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automates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migration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Web</w:t>
      </w:r>
      <w:r>
        <w:rPr>
          <w:rFonts w:ascii="LM Roman 8"/>
          <w:spacing w:val="-4"/>
          <w:w w:val="105"/>
          <w:sz w:val="15"/>
        </w:rPr>
        <w:t> </w:t>
      </w:r>
      <w:r>
        <w:rPr>
          <w:rFonts w:ascii="LM Roman 8"/>
          <w:w w:val="105"/>
          <w:sz w:val="15"/>
        </w:rPr>
        <w:t>applica- tions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CMS-based</w:t>
      </w:r>
      <w:r>
        <w:rPr>
          <w:rFonts w:ascii="LM Roman 8"/>
          <w:spacing w:val="-6"/>
          <w:w w:val="105"/>
          <w:sz w:val="15"/>
        </w:rPr>
        <w:t> </w:t>
      </w:r>
      <w:r>
        <w:rPr>
          <w:rFonts w:ascii="LM Roman 8"/>
          <w:w w:val="105"/>
          <w:sz w:val="15"/>
        </w:rPr>
        <w:t>Web</w:t>
      </w:r>
      <w:r>
        <w:rPr>
          <w:rFonts w:ascii="LM Roman 8"/>
          <w:spacing w:val="-6"/>
          <w:w w:val="105"/>
          <w:sz w:val="15"/>
        </w:rPr>
        <w:t> </w:t>
      </w:r>
      <w:r>
        <w:rPr>
          <w:rFonts w:ascii="LM Roman 8"/>
          <w:w w:val="105"/>
          <w:sz w:val="15"/>
        </w:rPr>
        <w:t>applications.</w:t>
      </w:r>
      <w:r>
        <w:rPr>
          <w:rFonts w:ascii="LM Roman 8"/>
          <w:spacing w:val="20"/>
          <w:w w:val="105"/>
          <w:sz w:val="15"/>
        </w:rPr>
        <w:t> </w:t>
      </w:r>
      <w:r>
        <w:rPr>
          <w:rFonts w:ascii="LM Roman 8"/>
          <w:w w:val="105"/>
          <w:sz w:val="15"/>
        </w:rPr>
        <w:t>This</w:t>
      </w:r>
      <w:r>
        <w:rPr>
          <w:rFonts w:ascii="LM Roman 8"/>
          <w:spacing w:val="-6"/>
          <w:w w:val="105"/>
          <w:sz w:val="15"/>
        </w:rPr>
        <w:t> </w:t>
      </w:r>
      <w:r>
        <w:rPr>
          <w:rFonts w:ascii="LM Roman 8"/>
          <w:w w:val="105"/>
          <w:sz w:val="15"/>
        </w:rPr>
        <w:t>article</w:t>
      </w:r>
      <w:r>
        <w:rPr>
          <w:rFonts w:ascii="LM Roman 8"/>
          <w:spacing w:val="-6"/>
          <w:w w:val="105"/>
          <w:sz w:val="15"/>
        </w:rPr>
        <w:t> </w:t>
      </w:r>
      <w:r>
        <w:rPr>
          <w:rFonts w:ascii="LM Roman 8"/>
          <w:w w:val="105"/>
          <w:sz w:val="15"/>
        </w:rPr>
        <w:t>focuses</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implementation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two</w:t>
      </w:r>
      <w:r>
        <w:rPr>
          <w:rFonts w:ascii="LM Roman 8"/>
          <w:spacing w:val="-6"/>
          <w:w w:val="105"/>
          <w:sz w:val="15"/>
        </w:rPr>
        <w:t> </w:t>
      </w:r>
      <w:r>
        <w:rPr>
          <w:rFonts w:ascii="LM Roman 8"/>
          <w:w w:val="105"/>
          <w:sz w:val="15"/>
        </w:rPr>
        <w:t>artifacts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this method:</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DSL</w:t>
      </w:r>
      <w:r>
        <w:rPr>
          <w:rFonts w:ascii="LM Roman 8"/>
          <w:spacing w:val="-8"/>
          <w:w w:val="105"/>
          <w:sz w:val="15"/>
        </w:rPr>
        <w:t> </w:t>
      </w:r>
      <w:r>
        <w:rPr>
          <w:rFonts w:ascii="LM Roman 8"/>
          <w:w w:val="105"/>
          <w:sz w:val="15"/>
        </w:rPr>
        <w:t>ASTM</w:t>
      </w:r>
      <w:r>
        <w:rPr>
          <w:rFonts w:ascii="LM Roman 8"/>
          <w:spacing w:val="-4"/>
          <w:w w:val="105"/>
          <w:sz w:val="15"/>
        </w:rPr>
        <w:t> </w:t>
      </w:r>
      <w:r>
        <w:rPr>
          <w:rFonts w:ascii="LM Roman 8"/>
          <w:w w:val="105"/>
          <w:sz w:val="15"/>
        </w:rPr>
        <w:t>PHP,</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modeling</w:t>
      </w:r>
      <w:r>
        <w:rPr>
          <w:rFonts w:ascii="LM Roman 8"/>
          <w:spacing w:val="-8"/>
          <w:w w:val="105"/>
          <w:sz w:val="15"/>
        </w:rPr>
        <w:t> </w:t>
      </w:r>
      <w:r>
        <w:rPr>
          <w:rFonts w:ascii="LM Roman 8"/>
          <w:w w:val="105"/>
          <w:sz w:val="15"/>
        </w:rPr>
        <w:t>language</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defining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PHP</w:t>
      </w:r>
      <w:r>
        <w:rPr>
          <w:rFonts w:ascii="LM Roman 8"/>
          <w:spacing w:val="-8"/>
          <w:w w:val="105"/>
          <w:sz w:val="15"/>
        </w:rPr>
        <w:t> </w:t>
      </w:r>
      <w:r>
        <w:rPr>
          <w:rFonts w:ascii="LM Roman 8"/>
          <w:w w:val="105"/>
          <w:sz w:val="15"/>
        </w:rPr>
        <w:t>code</w:t>
      </w:r>
      <w:r>
        <w:rPr>
          <w:rFonts w:ascii="LM Roman 8"/>
          <w:spacing w:val="-8"/>
          <w:w w:val="105"/>
          <w:sz w:val="15"/>
        </w:rPr>
        <w:t> </w:t>
      </w:r>
      <w:r>
        <w:rPr>
          <w:rFonts w:ascii="LM Roman 8"/>
          <w:w w:val="105"/>
          <w:sz w:val="15"/>
        </w:rPr>
        <w:t>(ASTM</w:t>
      </w:r>
      <w:r>
        <w:rPr>
          <w:rFonts w:ascii="LM Roman 8"/>
          <w:spacing w:val="-4"/>
          <w:w w:val="105"/>
          <w:sz w:val="15"/>
        </w:rPr>
        <w:t> </w:t>
      </w:r>
      <w:r>
        <w:rPr>
          <w:rFonts w:ascii="LM Roman 8"/>
          <w:spacing w:val="-5"/>
          <w:w w:val="105"/>
          <w:sz w:val="15"/>
        </w:rPr>
        <w:t>PHP</w:t>
      </w:r>
    </w:p>
    <w:p>
      <w:pPr>
        <w:spacing w:line="165" w:lineRule="auto" w:before="30"/>
        <w:ind w:left="221" w:right="106" w:firstLine="0"/>
        <w:jc w:val="both"/>
        <w:rPr>
          <w:rFonts w:ascii="LM Roman 8"/>
          <w:sz w:val="15"/>
        </w:rPr>
      </w:pPr>
      <w:r>
        <w:rPr/>
        <mc:AlternateContent>
          <mc:Choice Requires="wps">
            <w:drawing>
              <wp:anchor distT="0" distB="0" distL="0" distR="0" allowOverlap="1" layoutInCell="1" locked="0" behindDoc="1" simplePos="0" relativeHeight="486976512">
                <wp:simplePos x="0" y="0"/>
                <wp:positionH relativeFrom="page">
                  <wp:posOffset>886189</wp:posOffset>
                </wp:positionH>
                <wp:positionV relativeFrom="paragraph">
                  <wp:posOffset>183990</wp:posOffset>
                </wp:positionV>
                <wp:extent cx="317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69.778664pt,14.487402pt" to="72.246539pt,14.487402pt" stroked="true" strokeweight=".386546pt" strokecolor="#000000">
                <v:stroke dashstyle="solid"/>
                <w10:wrap type="none"/>
              </v:line>
            </w:pict>
          </mc:Fallback>
        </mc:AlternateContent>
      </w:r>
      <w:r>
        <w:rPr>
          <w:rFonts w:ascii="LM Roman 8"/>
          <w:sz w:val="15"/>
        </w:rPr>
        <w:t>model) and 2) the model-to-model transformation rules which generate automatically a KDM model from a </w:t>
      </w:r>
      <w:r>
        <w:rPr>
          <w:rFonts w:ascii="LM Roman 8"/>
          <w:w w:val="105"/>
          <w:sz w:val="15"/>
        </w:rPr>
        <w:t>ASTM</w:t>
      </w:r>
      <w:r>
        <w:rPr>
          <w:rFonts w:ascii="LM Roman 8"/>
          <w:spacing w:val="-7"/>
          <w:w w:val="105"/>
          <w:sz w:val="15"/>
        </w:rPr>
        <w:t> </w:t>
      </w:r>
      <w:r>
        <w:rPr>
          <w:rFonts w:ascii="LM Roman 8"/>
          <w:w w:val="105"/>
          <w:sz w:val="15"/>
        </w:rPr>
        <w:t>PHP</w:t>
      </w:r>
      <w:r>
        <w:rPr>
          <w:rFonts w:ascii="LM Roman 8"/>
          <w:spacing w:val="-11"/>
          <w:w w:val="105"/>
          <w:sz w:val="15"/>
        </w:rPr>
        <w:t> </w:t>
      </w:r>
      <w:r>
        <w:rPr>
          <w:rFonts w:ascii="LM Roman 8"/>
          <w:w w:val="105"/>
          <w:sz w:val="15"/>
        </w:rPr>
        <w:t>model. To</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feasibility</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implementation,</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use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case</w:t>
      </w:r>
      <w:r>
        <w:rPr>
          <w:rFonts w:ascii="LM Roman 8"/>
          <w:spacing w:val="-11"/>
          <w:w w:val="105"/>
          <w:sz w:val="15"/>
        </w:rPr>
        <w:t> </w:t>
      </w:r>
      <w:r>
        <w:rPr>
          <w:rFonts w:ascii="LM Roman 8"/>
          <w:w w:val="105"/>
          <w:sz w:val="15"/>
        </w:rPr>
        <w:t>study</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widget implemented in PHP which lists the online users of a Web application.</w:t>
      </w:r>
    </w:p>
    <w:p>
      <w:pPr>
        <w:spacing w:line="165" w:lineRule="auto" w:before="185"/>
        <w:ind w:left="221" w:right="145"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Content</w:t>
      </w:r>
      <w:r>
        <w:rPr>
          <w:rFonts w:ascii="LM Roman 8"/>
          <w:spacing w:val="-14"/>
          <w:w w:val="105"/>
          <w:sz w:val="15"/>
        </w:rPr>
        <w:t> </w:t>
      </w:r>
      <w:r>
        <w:rPr>
          <w:rFonts w:ascii="LM Roman 8"/>
          <w:w w:val="105"/>
          <w:sz w:val="15"/>
        </w:rPr>
        <w:t>Management</w:t>
      </w:r>
      <w:r>
        <w:rPr>
          <w:rFonts w:ascii="LM Roman 8"/>
          <w:spacing w:val="-13"/>
          <w:w w:val="105"/>
          <w:sz w:val="15"/>
        </w:rPr>
        <w:t> </w:t>
      </w:r>
      <w:r>
        <w:rPr>
          <w:rFonts w:ascii="LM Roman 8"/>
          <w:w w:val="105"/>
          <w:sz w:val="15"/>
        </w:rPr>
        <w:t>System,</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Architecture-Driven</w:t>
      </w:r>
      <w:r>
        <w:rPr>
          <w:rFonts w:ascii="LM Roman 8"/>
          <w:spacing w:val="-14"/>
          <w:w w:val="105"/>
          <w:sz w:val="15"/>
        </w:rPr>
        <w:t> </w:t>
      </w:r>
      <w:r>
        <w:rPr>
          <w:rFonts w:ascii="LM Roman 8"/>
          <w:w w:val="105"/>
          <w:sz w:val="15"/>
        </w:rPr>
        <w:t>Modernization,</w:t>
      </w:r>
      <w:r>
        <w:rPr>
          <w:rFonts w:ascii="LM Roman 8"/>
          <w:spacing w:val="-14"/>
          <w:w w:val="105"/>
          <w:sz w:val="15"/>
        </w:rPr>
        <w:t> </w:t>
      </w:r>
      <w:r>
        <w:rPr>
          <w:rFonts w:ascii="LM Roman 8"/>
          <w:w w:val="105"/>
          <w:sz w:val="15"/>
        </w:rPr>
        <w:t>Software Migration, Reverse Engineering and Model-driven Engineering.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101200</wp:posOffset>
                </wp:positionV>
                <wp:extent cx="486664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85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1"/>
        <w:rPr>
          <w:rFonts w:ascii="LM Roman 8"/>
          <w:sz w:val="28"/>
        </w:rPr>
      </w:pPr>
    </w:p>
    <w:p>
      <w:pPr>
        <w:pStyle w:val="Heading1"/>
        <w:numPr>
          <w:ilvl w:val="0"/>
          <w:numId w:val="1"/>
        </w:numPr>
        <w:tabs>
          <w:tab w:pos="690" w:val="left" w:leader="none"/>
        </w:tabs>
        <w:spacing w:line="240" w:lineRule="auto" w:before="1" w:after="0"/>
        <w:ind w:left="690" w:right="0" w:hanging="469"/>
        <w:jc w:val="both"/>
      </w:pPr>
      <w:bookmarkStart w:name="Introduction" w:id="2"/>
      <w:bookmarkEnd w:id="2"/>
      <w:r>
        <w:rPr>
          <w:b w:val="0"/>
        </w:rPr>
      </w:r>
      <w:r>
        <w:rPr>
          <w:spacing w:val="-2"/>
        </w:rPr>
        <w:t>Introduction</w:t>
      </w:r>
    </w:p>
    <w:p>
      <w:pPr>
        <w:pStyle w:val="BodyText"/>
        <w:spacing w:line="216" w:lineRule="auto" w:before="176"/>
        <w:ind w:left="221" w:right="108"/>
        <w:jc w:val="both"/>
      </w:pPr>
      <w:r>
        <w:rPr/>
        <w:t>Over</w:t>
      </w:r>
      <w:r>
        <w:rPr>
          <w:spacing w:val="-12"/>
        </w:rPr>
        <w:t> </w:t>
      </w:r>
      <w:r>
        <w:rPr/>
        <w:t>the</w:t>
      </w:r>
      <w:r>
        <w:rPr>
          <w:spacing w:val="-12"/>
        </w:rPr>
        <w:t> </w:t>
      </w:r>
      <w:r>
        <w:rPr/>
        <w:t>last</w:t>
      </w:r>
      <w:r>
        <w:rPr>
          <w:spacing w:val="-12"/>
        </w:rPr>
        <w:t> </w:t>
      </w:r>
      <w:r>
        <w:rPr/>
        <w:t>years,</w:t>
      </w:r>
      <w:r>
        <w:rPr>
          <w:spacing w:val="-10"/>
        </w:rPr>
        <w:t> </w:t>
      </w:r>
      <w:r>
        <w:rPr/>
        <w:t>the</w:t>
      </w:r>
      <w:r>
        <w:rPr>
          <w:spacing w:val="-12"/>
        </w:rPr>
        <w:t> </w:t>
      </w:r>
      <w:r>
        <w:rPr/>
        <w:t>volume</w:t>
      </w:r>
      <w:r>
        <w:rPr>
          <w:spacing w:val="-12"/>
        </w:rPr>
        <w:t> </w:t>
      </w:r>
      <w:r>
        <w:rPr/>
        <w:t>of</w:t>
      </w:r>
      <w:r>
        <w:rPr>
          <w:spacing w:val="-12"/>
        </w:rPr>
        <w:t> </w:t>
      </w:r>
      <w:r>
        <w:rPr/>
        <w:t>digital</w:t>
      </w:r>
      <w:r>
        <w:rPr>
          <w:spacing w:val="-12"/>
        </w:rPr>
        <w:t> </w:t>
      </w:r>
      <w:r>
        <w:rPr/>
        <w:t>content</w:t>
      </w:r>
      <w:r>
        <w:rPr>
          <w:spacing w:val="-12"/>
        </w:rPr>
        <w:t> </w:t>
      </w:r>
      <w:r>
        <w:rPr/>
        <w:t>managed</w:t>
      </w:r>
      <w:r>
        <w:rPr>
          <w:spacing w:val="-12"/>
        </w:rPr>
        <w:t> </w:t>
      </w:r>
      <w:r>
        <w:rPr/>
        <w:t>by</w:t>
      </w:r>
      <w:r>
        <w:rPr>
          <w:spacing w:val="-12"/>
        </w:rPr>
        <w:t> </w:t>
      </w:r>
      <w:r>
        <w:rPr/>
        <w:t>Web</w:t>
      </w:r>
      <w:r>
        <w:rPr>
          <w:spacing w:val="-12"/>
        </w:rPr>
        <w:t> </w:t>
      </w:r>
      <w:r>
        <w:rPr/>
        <w:t>applications</w:t>
      </w:r>
      <w:r>
        <w:rPr>
          <w:spacing w:val="-12"/>
        </w:rPr>
        <w:t> </w:t>
      </w:r>
      <w:r>
        <w:rPr/>
        <w:t>has increased</w:t>
      </w:r>
      <w:r>
        <w:rPr>
          <w:spacing w:val="-1"/>
        </w:rPr>
        <w:t> </w:t>
      </w:r>
      <w:r>
        <w:rPr/>
        <w:t>exponentially. Therefore,</w:t>
      </w:r>
      <w:r>
        <w:rPr>
          <w:spacing w:val="-1"/>
        </w:rPr>
        <w:t> </w:t>
      </w:r>
      <w:r>
        <w:rPr/>
        <w:t>organizations</w:t>
      </w:r>
      <w:r>
        <w:rPr>
          <w:spacing w:val="-1"/>
        </w:rPr>
        <w:t> </w:t>
      </w:r>
      <w:r>
        <w:rPr/>
        <w:t>have</w:t>
      </w:r>
      <w:r>
        <w:rPr>
          <w:spacing w:val="-1"/>
        </w:rPr>
        <w:t> </w:t>
      </w:r>
      <w:r>
        <w:rPr/>
        <w:t>experienced</w:t>
      </w:r>
      <w:r>
        <w:rPr>
          <w:spacing w:val="-1"/>
        </w:rPr>
        <w:t> </w:t>
      </w:r>
      <w:r>
        <w:rPr/>
        <w:t>the</w:t>
      </w:r>
      <w:r>
        <w:rPr>
          <w:spacing w:val="-1"/>
        </w:rPr>
        <w:t> </w:t>
      </w:r>
      <w:r>
        <w:rPr/>
        <w:t>necessity</w:t>
      </w:r>
      <w:r>
        <w:rPr>
          <w:spacing w:val="-1"/>
        </w:rPr>
        <w:t> </w:t>
      </w:r>
      <w:r>
        <w:rPr/>
        <w:t>of using powerful management platforms to maintain this digital content in a robust and reliable manner [</w:t>
      </w:r>
      <w:hyperlink w:history="true" w:anchor="_bookmark24">
        <w:r>
          <w:rPr>
            <w:color w:val="0080AC"/>
          </w:rPr>
          <w:t>3</w:t>
        </w:r>
      </w:hyperlink>
      <w:r>
        <w:rPr/>
        <w:t>] [</w:t>
      </w:r>
      <w:hyperlink w:history="true" w:anchor="_bookmark38">
        <w:r>
          <w:rPr>
            <w:color w:val="0080AC"/>
          </w:rPr>
          <w:t>17</w:t>
        </w:r>
      </w:hyperlink>
      <w:r>
        <w:rPr/>
        <w:t>].</w:t>
      </w:r>
    </w:p>
    <w:p>
      <w:pPr>
        <w:spacing w:line="216" w:lineRule="auto" w:before="14"/>
        <w:ind w:left="221" w:right="107" w:firstLine="317"/>
        <w:jc w:val="both"/>
        <w:rPr>
          <w:sz w:val="21"/>
        </w:rPr>
      </w:pPr>
      <w:r>
        <w:rPr>
          <w:sz w:val="21"/>
        </w:rPr>
        <w:t>One of the most popular adopted solutions has been the use of </w:t>
      </w:r>
      <w:r>
        <w:rPr>
          <w:i/>
          <w:sz w:val="21"/>
        </w:rPr>
        <w:t>Content Man-</w:t>
      </w:r>
      <w:r>
        <w:rPr>
          <w:i/>
          <w:sz w:val="21"/>
        </w:rPr>
        <w:t> agement</w:t>
      </w:r>
      <w:r>
        <w:rPr>
          <w:i/>
          <w:spacing w:val="20"/>
          <w:sz w:val="21"/>
        </w:rPr>
        <w:t> </w:t>
      </w:r>
      <w:r>
        <w:rPr>
          <w:i/>
          <w:sz w:val="21"/>
        </w:rPr>
        <w:t>Systems</w:t>
      </w:r>
      <w:r>
        <w:rPr>
          <w:i/>
          <w:spacing w:val="20"/>
          <w:sz w:val="21"/>
        </w:rPr>
        <w:t> </w:t>
      </w:r>
      <w:r>
        <w:rPr>
          <w:i/>
          <w:sz w:val="21"/>
        </w:rPr>
        <w:t>(CMS)</w:t>
      </w:r>
      <w:r>
        <w:rPr>
          <w:i/>
          <w:spacing w:val="25"/>
          <w:sz w:val="21"/>
        </w:rPr>
        <w:t> </w:t>
      </w:r>
      <w:r>
        <w:rPr>
          <w:sz w:val="21"/>
        </w:rPr>
        <w:t>as</w:t>
      </w:r>
      <w:r>
        <w:rPr>
          <w:spacing w:val="22"/>
          <w:sz w:val="21"/>
        </w:rPr>
        <w:t> </w:t>
      </w:r>
      <w:r>
        <w:rPr>
          <w:sz w:val="21"/>
        </w:rPr>
        <w:t>platforms</w:t>
      </w:r>
      <w:r>
        <w:rPr>
          <w:spacing w:val="22"/>
          <w:sz w:val="21"/>
        </w:rPr>
        <w:t> </w:t>
      </w:r>
      <w:r>
        <w:rPr>
          <w:sz w:val="21"/>
        </w:rPr>
        <w:t>to</w:t>
      </w:r>
      <w:r>
        <w:rPr>
          <w:spacing w:val="23"/>
          <w:sz w:val="21"/>
        </w:rPr>
        <w:t> </w:t>
      </w:r>
      <w:r>
        <w:rPr>
          <w:sz w:val="21"/>
        </w:rPr>
        <w:t>base</w:t>
      </w:r>
      <w:r>
        <w:rPr>
          <w:spacing w:val="22"/>
          <w:sz w:val="21"/>
        </w:rPr>
        <w:t> </w:t>
      </w:r>
      <w:r>
        <w:rPr>
          <w:sz w:val="21"/>
        </w:rPr>
        <w:t>their</w:t>
      </w:r>
      <w:r>
        <w:rPr>
          <w:spacing w:val="22"/>
          <w:sz w:val="21"/>
        </w:rPr>
        <w:t> </w:t>
      </w:r>
      <w:r>
        <w:rPr>
          <w:sz w:val="21"/>
        </w:rPr>
        <w:t>large-scale</w:t>
      </w:r>
      <w:r>
        <w:rPr>
          <w:spacing w:val="22"/>
          <w:sz w:val="21"/>
        </w:rPr>
        <w:t> </w:t>
      </w:r>
      <w:r>
        <w:rPr>
          <w:sz w:val="21"/>
        </w:rPr>
        <w:t>Web</w:t>
      </w:r>
      <w:r>
        <w:rPr>
          <w:spacing w:val="23"/>
          <w:sz w:val="21"/>
        </w:rPr>
        <w:t> </w:t>
      </w:r>
      <w:r>
        <w:rPr>
          <w:spacing w:val="-2"/>
          <w:sz w:val="21"/>
        </w:rPr>
        <w:t>applications</w:t>
      </w:r>
    </w:p>
    <w:p>
      <w:pPr>
        <w:pStyle w:val="BodyText"/>
        <w:spacing w:line="216" w:lineRule="auto"/>
        <w:ind w:left="221" w:right="107"/>
        <w:jc w:val="both"/>
      </w:pPr>
      <w:r>
        <w:rPr/>
        <w:t>[</w:t>
      </w:r>
      <w:hyperlink w:history="true" w:anchor="_bookmark24">
        <w:r>
          <w:rPr>
            <w:color w:val="0080AC"/>
          </w:rPr>
          <w:t>3</w:t>
        </w:r>
      </w:hyperlink>
      <w:r>
        <w:rPr/>
        <w:t>] [</w:t>
      </w:r>
      <w:hyperlink w:history="true" w:anchor="_bookmark55">
        <w:r>
          <w:rPr>
            <w:color w:val="0080AC"/>
          </w:rPr>
          <w:t>34</w:t>
        </w:r>
      </w:hyperlink>
      <w:r>
        <w:rPr/>
        <w:t>].</w:t>
      </w:r>
      <w:r>
        <w:rPr>
          <w:spacing w:val="40"/>
        </w:rPr>
        <w:t> </w:t>
      </w:r>
      <w:r>
        <w:rPr/>
        <w:t>These CMS-based Web Applications provide advantages that distinguish them</w:t>
      </w:r>
      <w:r>
        <w:rPr>
          <w:spacing w:val="7"/>
        </w:rPr>
        <w:t> </w:t>
      </w:r>
      <w:r>
        <w:rPr/>
        <w:t>from</w:t>
      </w:r>
      <w:r>
        <w:rPr>
          <w:spacing w:val="9"/>
        </w:rPr>
        <w:t> </w:t>
      </w:r>
      <w:r>
        <w:rPr/>
        <w:t>the</w:t>
      </w:r>
      <w:r>
        <w:rPr>
          <w:spacing w:val="10"/>
        </w:rPr>
        <w:t> </w:t>
      </w:r>
      <w:r>
        <w:rPr/>
        <w:t>traditional</w:t>
      </w:r>
      <w:r>
        <w:rPr>
          <w:spacing w:val="9"/>
        </w:rPr>
        <w:t> </w:t>
      </w:r>
      <w:r>
        <w:rPr/>
        <w:t>Web</w:t>
      </w:r>
      <w:r>
        <w:rPr>
          <w:spacing w:val="10"/>
        </w:rPr>
        <w:t> </w:t>
      </w:r>
      <w:r>
        <w:rPr/>
        <w:t>applications</w:t>
      </w:r>
      <w:r>
        <w:rPr>
          <w:spacing w:val="9"/>
        </w:rPr>
        <w:t> </w:t>
      </w:r>
      <w:r>
        <w:rPr/>
        <w:t>[</w:t>
      </w:r>
      <w:hyperlink w:history="true" w:anchor="_bookmark61">
        <w:r>
          <w:rPr>
            <w:color w:val="0080AC"/>
          </w:rPr>
          <w:t>41</w:t>
        </w:r>
      </w:hyperlink>
      <w:r>
        <w:rPr/>
        <w:t>].</w:t>
      </w:r>
      <w:r>
        <w:rPr>
          <w:spacing w:val="54"/>
        </w:rPr>
        <w:t> </w:t>
      </w:r>
      <w:r>
        <w:rPr/>
        <w:t>According</w:t>
      </w:r>
      <w:r>
        <w:rPr>
          <w:spacing w:val="10"/>
        </w:rPr>
        <w:t> </w:t>
      </w:r>
      <w:r>
        <w:rPr/>
        <w:t>to</w:t>
      </w:r>
      <w:r>
        <w:rPr>
          <w:spacing w:val="9"/>
        </w:rPr>
        <w:t> </w:t>
      </w:r>
      <w:r>
        <w:rPr/>
        <w:t>[</w:t>
      </w:r>
      <w:hyperlink w:history="true" w:anchor="_bookmark62">
        <w:r>
          <w:rPr>
            <w:color w:val="0080AC"/>
          </w:rPr>
          <w:t>40</w:t>
        </w:r>
      </w:hyperlink>
      <w:r>
        <w:rPr/>
        <w:t>]</w:t>
      </w:r>
      <w:r>
        <w:rPr>
          <w:spacing w:val="10"/>
        </w:rPr>
        <w:t> </w:t>
      </w:r>
      <w:r>
        <w:rPr/>
        <w:t>some</w:t>
      </w:r>
      <w:r>
        <w:rPr>
          <w:spacing w:val="9"/>
        </w:rPr>
        <w:t> </w:t>
      </w:r>
      <w:r>
        <w:rPr/>
        <w:t>of</w:t>
      </w:r>
      <w:r>
        <w:rPr>
          <w:spacing w:val="10"/>
        </w:rPr>
        <w:t> </w:t>
      </w:r>
      <w:r>
        <w:rPr>
          <w:spacing w:val="-4"/>
        </w:rPr>
        <w:t>these</w:t>
      </w:r>
    </w:p>
    <w:p>
      <w:pPr>
        <w:pStyle w:val="BodyText"/>
        <w:spacing w:before="6"/>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118535</wp:posOffset>
                </wp:positionV>
                <wp:extent cx="4425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33527pt;width:34.85pt;height:.1pt;mso-position-horizontal-relative:page;mso-position-vertical-relative:paragraph;z-index:-15727104;mso-wrap-distance-left:0;mso-wrap-distance-right:0" id="docshape4" coordorigin="902,187" coordsize="697,0" path="m902,187l1598,18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feliu.trias@urjc.es</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valeria.decastro@urjc.es</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marcos.lopez@urjc.es</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80AC"/>
            <w:spacing w:val="-2"/>
            <w:sz w:val="15"/>
            <w:vertAlign w:val="baseline"/>
          </w:rPr>
          <w:t>esperanza.marcos@urjc.es</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http://dx.doi.org/10.1016/j.entcs.2015.05.003</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23"/>
        </w:sectPr>
      </w:pPr>
    </w:p>
    <w:p>
      <w:pPr>
        <w:pStyle w:val="BodyText"/>
        <w:spacing w:line="216" w:lineRule="auto" w:before="136"/>
        <w:ind w:left="108" w:right="221"/>
        <w:jc w:val="both"/>
      </w:pPr>
      <w:r>
        <w:rPr/>
        <w:t>advantages are:</w:t>
      </w:r>
      <w:r>
        <w:rPr>
          <w:spacing w:val="40"/>
        </w:rPr>
        <w:t> </w:t>
      </w:r>
      <w:r>
        <w:rPr/>
        <w:t>1) the possibility of creating dynamically digital content, 2) the explicit</w:t>
      </w:r>
      <w:r>
        <w:rPr>
          <w:spacing w:val="-6"/>
        </w:rPr>
        <w:t> </w:t>
      </w:r>
      <w:r>
        <w:rPr/>
        <w:t>separation</w:t>
      </w:r>
      <w:r>
        <w:rPr>
          <w:spacing w:val="-6"/>
        </w:rPr>
        <w:t> </w:t>
      </w:r>
      <w:r>
        <w:rPr/>
        <w:t>between</w:t>
      </w:r>
      <w:r>
        <w:rPr>
          <w:spacing w:val="-6"/>
        </w:rPr>
        <w:t> </w:t>
      </w:r>
      <w:r>
        <w:rPr/>
        <w:t>content</w:t>
      </w:r>
      <w:r>
        <w:rPr>
          <w:spacing w:val="-6"/>
        </w:rPr>
        <w:t> </w:t>
      </w:r>
      <w:r>
        <w:rPr/>
        <w:t>and</w:t>
      </w:r>
      <w:r>
        <w:rPr>
          <w:spacing w:val="-6"/>
        </w:rPr>
        <w:t> </w:t>
      </w:r>
      <w:r>
        <w:rPr/>
        <w:t>design</w:t>
      </w:r>
      <w:r>
        <w:rPr>
          <w:spacing w:val="-6"/>
        </w:rPr>
        <w:t> </w:t>
      </w:r>
      <w:r>
        <w:rPr/>
        <w:t>or</w:t>
      </w:r>
      <w:r>
        <w:rPr>
          <w:spacing w:val="-6"/>
        </w:rPr>
        <w:t> </w:t>
      </w:r>
      <w:r>
        <w:rPr/>
        <w:t>3)</w:t>
      </w:r>
      <w:r>
        <w:rPr>
          <w:spacing w:val="-6"/>
        </w:rPr>
        <w:t> </w:t>
      </w:r>
      <w:r>
        <w:rPr/>
        <w:t>the</w:t>
      </w:r>
      <w:r>
        <w:rPr>
          <w:spacing w:val="-6"/>
        </w:rPr>
        <w:t> </w:t>
      </w:r>
      <w:r>
        <w:rPr/>
        <w:t>flexibility</w:t>
      </w:r>
      <w:r>
        <w:rPr>
          <w:spacing w:val="-6"/>
        </w:rPr>
        <w:t> </w:t>
      </w:r>
      <w:r>
        <w:rPr/>
        <w:t>of</w:t>
      </w:r>
      <w:r>
        <w:rPr>
          <w:spacing w:val="-6"/>
        </w:rPr>
        <w:t> </w:t>
      </w:r>
      <w:r>
        <w:rPr/>
        <w:t>extending</w:t>
      </w:r>
      <w:r>
        <w:rPr>
          <w:spacing w:val="-6"/>
        </w:rPr>
        <w:t> </w:t>
      </w:r>
      <w:r>
        <w:rPr/>
        <w:t>the functionality of the Web application.</w:t>
      </w:r>
    </w:p>
    <w:p>
      <w:pPr>
        <w:pStyle w:val="BodyText"/>
        <w:spacing w:line="216" w:lineRule="auto" w:before="15"/>
        <w:ind w:left="108" w:right="221" w:firstLine="317"/>
        <w:jc w:val="both"/>
      </w:pPr>
      <w:r>
        <w:rPr/>
        <w:t>Considering these advantages, many organizations have migrated their tradi- tional</w:t>
      </w:r>
      <w:r>
        <w:rPr>
          <w:spacing w:val="-1"/>
        </w:rPr>
        <w:t> </w:t>
      </w:r>
      <w:r>
        <w:rPr/>
        <w:t>Web</w:t>
      </w:r>
      <w:r>
        <w:rPr>
          <w:spacing w:val="-1"/>
        </w:rPr>
        <w:t> </w:t>
      </w:r>
      <w:r>
        <w:rPr/>
        <w:t>applications</w:t>
      </w:r>
      <w:r>
        <w:rPr>
          <w:spacing w:val="-1"/>
        </w:rPr>
        <w:t> </w:t>
      </w:r>
      <w:r>
        <w:rPr/>
        <w:t>to</w:t>
      </w:r>
      <w:r>
        <w:rPr>
          <w:spacing w:val="-1"/>
        </w:rPr>
        <w:t> </w:t>
      </w:r>
      <w:r>
        <w:rPr/>
        <w:t>CMS-based</w:t>
      </w:r>
      <w:r>
        <w:rPr>
          <w:spacing w:val="-1"/>
        </w:rPr>
        <w:t> </w:t>
      </w:r>
      <w:r>
        <w:rPr/>
        <w:t>Web</w:t>
      </w:r>
      <w:r>
        <w:rPr>
          <w:spacing w:val="-1"/>
        </w:rPr>
        <w:t> </w:t>
      </w:r>
      <w:r>
        <w:rPr/>
        <w:t>applications. The</w:t>
      </w:r>
      <w:r>
        <w:rPr>
          <w:spacing w:val="-1"/>
        </w:rPr>
        <w:t> </w:t>
      </w:r>
      <w:r>
        <w:rPr/>
        <w:t>problem</w:t>
      </w:r>
      <w:r>
        <w:rPr>
          <w:spacing w:val="-1"/>
        </w:rPr>
        <w:t> </w:t>
      </w:r>
      <w:r>
        <w:rPr/>
        <w:t>is</w:t>
      </w:r>
      <w:r>
        <w:rPr>
          <w:spacing w:val="-1"/>
        </w:rPr>
        <w:t> </w:t>
      </w:r>
      <w:r>
        <w:rPr/>
        <w:t>that</w:t>
      </w:r>
      <w:r>
        <w:rPr>
          <w:spacing w:val="-1"/>
        </w:rPr>
        <w:t> </w:t>
      </w:r>
      <w:r>
        <w:rPr/>
        <w:t>this reengineering process is carried out following an ad-hoc manner that entails risks and high costs for the organization [</w:t>
      </w:r>
      <w:hyperlink w:history="true" w:anchor="_bookmark56">
        <w:r>
          <w:rPr>
            <w:color w:val="0080AC"/>
          </w:rPr>
          <w:t>35</w:t>
        </w:r>
      </w:hyperlink>
      <w:r>
        <w:rPr/>
        <w:t>].</w:t>
      </w:r>
    </w:p>
    <w:p>
      <w:pPr>
        <w:spacing w:line="216" w:lineRule="auto" w:before="15"/>
        <w:ind w:left="108" w:right="220" w:firstLine="317"/>
        <w:jc w:val="both"/>
        <w:rPr>
          <w:sz w:val="21"/>
        </w:rPr>
      </w:pPr>
      <w:r>
        <w:rPr>
          <w:sz w:val="21"/>
        </w:rPr>
        <w:t>For this reason, the </w:t>
      </w:r>
      <w:r>
        <w:rPr>
          <w:i/>
          <w:sz w:val="21"/>
        </w:rPr>
        <w:t>Object Management Group (OMG) </w:t>
      </w:r>
      <w:r>
        <w:rPr>
          <w:sz w:val="21"/>
        </w:rPr>
        <w:t>[</w:t>
      </w:r>
      <w:hyperlink w:history="true" w:anchor="_bookmark45">
        <w:r>
          <w:rPr>
            <w:color w:val="0080AC"/>
            <w:sz w:val="21"/>
          </w:rPr>
          <w:t>24</w:t>
        </w:r>
      </w:hyperlink>
      <w:r>
        <w:rPr>
          <w:sz w:val="21"/>
        </w:rPr>
        <w:t>] proposes the </w:t>
      </w:r>
      <w:r>
        <w:rPr>
          <w:i/>
          <w:sz w:val="21"/>
        </w:rPr>
        <w:t>Architecture-Driven Modernization (ADM) </w:t>
      </w:r>
      <w:r>
        <w:rPr>
          <w:sz w:val="21"/>
        </w:rPr>
        <w:t>[</w:t>
      </w:r>
      <w:hyperlink w:history="true" w:anchor="_bookmark37">
        <w:r>
          <w:rPr>
            <w:color w:val="0080AC"/>
            <w:sz w:val="21"/>
          </w:rPr>
          <w:t>16</w:t>
        </w:r>
      </w:hyperlink>
      <w:r>
        <w:rPr>
          <w:sz w:val="21"/>
        </w:rPr>
        <w:t>], an standard which advocates for the application of </w:t>
      </w:r>
      <w:r>
        <w:rPr>
          <w:i/>
          <w:sz w:val="21"/>
        </w:rPr>
        <w:t>Model-Driven Architecture (MDA) </w:t>
      </w:r>
      <w:r>
        <w:rPr>
          <w:sz w:val="21"/>
        </w:rPr>
        <w:t>[</w:t>
      </w:r>
      <w:hyperlink w:history="true" w:anchor="_bookmark39">
        <w:r>
          <w:rPr>
            <w:color w:val="0080AC"/>
            <w:sz w:val="21"/>
          </w:rPr>
          <w:t>19</w:t>
        </w:r>
      </w:hyperlink>
      <w:r>
        <w:rPr>
          <w:sz w:val="21"/>
        </w:rPr>
        <w:t>] techniques and tools to systematize the software reengineering process and reduce its high risks and costs. Moreover, ADM develops a set of standard metamodels to represent the informa- tion involved in a software reengineering process.</w:t>
      </w:r>
      <w:r>
        <w:rPr>
          <w:spacing w:val="40"/>
          <w:sz w:val="21"/>
        </w:rPr>
        <w:t> </w:t>
      </w:r>
      <w:r>
        <w:rPr>
          <w:sz w:val="21"/>
        </w:rPr>
        <w:t>Two of these metamodels are: the </w:t>
      </w:r>
      <w:r>
        <w:rPr>
          <w:i/>
          <w:sz w:val="21"/>
        </w:rPr>
        <w:t>Abstract Syntax Tree Metamodel (ASTM) </w:t>
      </w:r>
      <w:r>
        <w:rPr>
          <w:sz w:val="21"/>
        </w:rPr>
        <w:t>[</w:t>
      </w:r>
      <w:hyperlink w:history="true" w:anchor="_bookmark44">
        <w:r>
          <w:rPr>
            <w:color w:val="0080AC"/>
            <w:sz w:val="21"/>
          </w:rPr>
          <w:t>23</w:t>
        </w:r>
      </w:hyperlink>
      <w:r>
        <w:rPr>
          <w:sz w:val="21"/>
        </w:rPr>
        <w:t>], which allows to represent at a platform-specific</w:t>
      </w:r>
      <w:r>
        <w:rPr>
          <w:spacing w:val="-2"/>
          <w:sz w:val="21"/>
        </w:rPr>
        <w:t> </w:t>
      </w:r>
      <w:r>
        <w:rPr>
          <w:sz w:val="21"/>
        </w:rPr>
        <w:t>level</w:t>
      </w:r>
      <w:r>
        <w:rPr>
          <w:spacing w:val="-2"/>
          <w:sz w:val="21"/>
        </w:rPr>
        <w:t> </w:t>
      </w:r>
      <w:r>
        <w:rPr>
          <w:sz w:val="21"/>
        </w:rPr>
        <w:t>the</w:t>
      </w:r>
      <w:r>
        <w:rPr>
          <w:spacing w:val="-2"/>
          <w:sz w:val="21"/>
        </w:rPr>
        <w:t> </w:t>
      </w:r>
      <w:r>
        <w:rPr>
          <w:sz w:val="21"/>
        </w:rPr>
        <w:t>syntax</w:t>
      </w:r>
      <w:r>
        <w:rPr>
          <w:spacing w:val="-2"/>
          <w:sz w:val="21"/>
        </w:rPr>
        <w:t> </w:t>
      </w:r>
      <w:r>
        <w:rPr>
          <w:sz w:val="21"/>
        </w:rPr>
        <w:t>of</w:t>
      </w:r>
      <w:r>
        <w:rPr>
          <w:spacing w:val="-2"/>
          <w:sz w:val="21"/>
        </w:rPr>
        <w:t> </w:t>
      </w:r>
      <w:r>
        <w:rPr>
          <w:sz w:val="21"/>
        </w:rPr>
        <w:t>the</w:t>
      </w:r>
      <w:r>
        <w:rPr>
          <w:spacing w:val="-2"/>
          <w:sz w:val="21"/>
        </w:rPr>
        <w:t> </w:t>
      </w:r>
      <w:r>
        <w:rPr>
          <w:sz w:val="21"/>
        </w:rPr>
        <w:t>source</w:t>
      </w:r>
      <w:r>
        <w:rPr>
          <w:spacing w:val="-2"/>
          <w:sz w:val="21"/>
        </w:rPr>
        <w:t> </w:t>
      </w:r>
      <w:r>
        <w:rPr>
          <w:sz w:val="21"/>
        </w:rPr>
        <w:t>code</w:t>
      </w:r>
      <w:r>
        <w:rPr>
          <w:spacing w:val="-2"/>
          <w:sz w:val="21"/>
        </w:rPr>
        <w:t> </w:t>
      </w:r>
      <w:r>
        <w:rPr>
          <w:sz w:val="21"/>
        </w:rPr>
        <w:t>implementing</w:t>
      </w:r>
      <w:r>
        <w:rPr>
          <w:spacing w:val="-2"/>
          <w:sz w:val="21"/>
        </w:rPr>
        <w:t> </w:t>
      </w:r>
      <w:r>
        <w:rPr>
          <w:sz w:val="21"/>
        </w:rPr>
        <w:t>a</w:t>
      </w:r>
      <w:r>
        <w:rPr>
          <w:spacing w:val="-2"/>
          <w:sz w:val="21"/>
        </w:rPr>
        <w:t> </w:t>
      </w:r>
      <w:r>
        <w:rPr>
          <w:sz w:val="21"/>
        </w:rPr>
        <w:t>legacy</w:t>
      </w:r>
      <w:r>
        <w:rPr>
          <w:spacing w:val="-2"/>
          <w:sz w:val="21"/>
        </w:rPr>
        <w:t> </w:t>
      </w:r>
      <w:r>
        <w:rPr>
          <w:sz w:val="21"/>
        </w:rPr>
        <w:t>system, and</w:t>
      </w:r>
      <w:r>
        <w:rPr>
          <w:spacing w:val="-12"/>
          <w:sz w:val="21"/>
        </w:rPr>
        <w:t> </w:t>
      </w:r>
      <w:r>
        <w:rPr>
          <w:sz w:val="21"/>
        </w:rPr>
        <w:t>the</w:t>
      </w:r>
      <w:r>
        <w:rPr>
          <w:spacing w:val="-12"/>
          <w:sz w:val="21"/>
        </w:rPr>
        <w:t> </w:t>
      </w:r>
      <w:r>
        <w:rPr>
          <w:i/>
          <w:sz w:val="21"/>
        </w:rPr>
        <w:t>Knowledge</w:t>
      </w:r>
      <w:r>
        <w:rPr>
          <w:i/>
          <w:spacing w:val="-11"/>
          <w:sz w:val="21"/>
        </w:rPr>
        <w:t> </w:t>
      </w:r>
      <w:r>
        <w:rPr>
          <w:i/>
          <w:sz w:val="21"/>
        </w:rPr>
        <w:t>Discovery</w:t>
      </w:r>
      <w:r>
        <w:rPr>
          <w:i/>
          <w:spacing w:val="-11"/>
          <w:sz w:val="21"/>
        </w:rPr>
        <w:t> </w:t>
      </w:r>
      <w:r>
        <w:rPr>
          <w:i/>
          <w:sz w:val="21"/>
        </w:rPr>
        <w:t>Metamodel</w:t>
      </w:r>
      <w:r>
        <w:rPr>
          <w:i/>
          <w:spacing w:val="-11"/>
          <w:sz w:val="21"/>
        </w:rPr>
        <w:t> </w:t>
      </w:r>
      <w:r>
        <w:rPr>
          <w:i/>
          <w:sz w:val="21"/>
        </w:rPr>
        <w:t>(KDM)</w:t>
      </w:r>
      <w:r>
        <w:rPr>
          <w:i/>
          <w:spacing w:val="-10"/>
          <w:sz w:val="21"/>
        </w:rPr>
        <w:t> </w:t>
      </w:r>
      <w:r>
        <w:rPr>
          <w:sz w:val="21"/>
        </w:rPr>
        <w:t>[</w:t>
      </w:r>
      <w:hyperlink w:history="true" w:anchor="_bookmark47">
        <w:r>
          <w:rPr>
            <w:color w:val="0080AC"/>
            <w:sz w:val="21"/>
          </w:rPr>
          <w:t>26</w:t>
        </w:r>
      </w:hyperlink>
      <w:r>
        <w:rPr>
          <w:sz w:val="21"/>
        </w:rPr>
        <w:t>]</w:t>
      </w:r>
      <w:r>
        <w:rPr>
          <w:spacing w:val="-12"/>
          <w:sz w:val="21"/>
        </w:rPr>
        <w:t> </w:t>
      </w:r>
      <w:r>
        <w:rPr>
          <w:sz w:val="21"/>
        </w:rPr>
        <w:t>[</w:t>
      </w:r>
      <w:hyperlink w:history="true" w:anchor="_bookmark51">
        <w:r>
          <w:rPr>
            <w:color w:val="0080AC"/>
            <w:sz w:val="21"/>
          </w:rPr>
          <w:t>30</w:t>
        </w:r>
      </w:hyperlink>
      <w:r>
        <w:rPr>
          <w:sz w:val="21"/>
        </w:rPr>
        <w:t>]</w:t>
      </w:r>
      <w:r>
        <w:rPr>
          <w:spacing w:val="-12"/>
          <w:sz w:val="21"/>
        </w:rPr>
        <w:t> </w:t>
      </w:r>
      <w:r>
        <w:rPr>
          <w:sz w:val="21"/>
        </w:rPr>
        <w:t>which</w:t>
      </w:r>
      <w:r>
        <w:rPr>
          <w:spacing w:val="-12"/>
          <w:sz w:val="21"/>
        </w:rPr>
        <w:t> </w:t>
      </w:r>
      <w:r>
        <w:rPr>
          <w:sz w:val="21"/>
        </w:rPr>
        <w:t>allows</w:t>
      </w:r>
      <w:r>
        <w:rPr>
          <w:spacing w:val="-12"/>
          <w:sz w:val="21"/>
        </w:rPr>
        <w:t> </w:t>
      </w:r>
      <w:r>
        <w:rPr>
          <w:sz w:val="21"/>
        </w:rPr>
        <w:t>to</w:t>
      </w:r>
      <w:r>
        <w:rPr>
          <w:spacing w:val="-12"/>
          <w:sz w:val="21"/>
        </w:rPr>
        <w:t> </w:t>
      </w:r>
      <w:r>
        <w:rPr>
          <w:sz w:val="21"/>
        </w:rPr>
        <w:t>represent at a platform-independent level the syntax and semantics of the legacy system.</w:t>
      </w:r>
    </w:p>
    <w:p>
      <w:pPr>
        <w:pStyle w:val="BodyText"/>
        <w:spacing w:line="216" w:lineRule="auto" w:before="6"/>
        <w:ind w:left="108" w:right="220" w:firstLine="317"/>
        <w:jc w:val="both"/>
      </w:pPr>
      <w:r>
        <w:rPr/>
        <w:t>After</w:t>
      </w:r>
      <w:r>
        <w:rPr>
          <w:spacing w:val="-16"/>
        </w:rPr>
        <w:t> </w:t>
      </w:r>
      <w:r>
        <w:rPr/>
        <w:t>the</w:t>
      </w:r>
      <w:r>
        <w:rPr>
          <w:spacing w:val="-16"/>
        </w:rPr>
        <w:t> </w:t>
      </w:r>
      <w:r>
        <w:rPr/>
        <w:t>performance</w:t>
      </w:r>
      <w:r>
        <w:rPr>
          <w:spacing w:val="-16"/>
        </w:rPr>
        <w:t> </w:t>
      </w:r>
      <w:r>
        <w:rPr/>
        <w:t>of</w:t>
      </w:r>
      <w:r>
        <w:rPr>
          <w:spacing w:val="-16"/>
        </w:rPr>
        <w:t> </w:t>
      </w:r>
      <w:r>
        <w:rPr/>
        <w:t>a</w:t>
      </w:r>
      <w:r>
        <w:rPr>
          <w:spacing w:val="-16"/>
        </w:rPr>
        <w:t> </w:t>
      </w:r>
      <w:r>
        <w:rPr/>
        <w:t>literature</w:t>
      </w:r>
      <w:r>
        <w:rPr>
          <w:spacing w:val="-16"/>
        </w:rPr>
        <w:t> </w:t>
      </w:r>
      <w:r>
        <w:rPr/>
        <w:t>review</w:t>
      </w:r>
      <w:r>
        <w:rPr>
          <w:spacing w:val="-16"/>
        </w:rPr>
        <w:t> </w:t>
      </w:r>
      <w:r>
        <w:rPr/>
        <w:t>[</w:t>
      </w:r>
      <w:hyperlink w:history="true" w:anchor="_bookmark58">
        <w:r>
          <w:rPr>
            <w:color w:val="0080AC"/>
          </w:rPr>
          <w:t>37</w:t>
        </w:r>
      </w:hyperlink>
      <w:r>
        <w:rPr/>
        <w:t>],</w:t>
      </w:r>
      <w:r>
        <w:rPr>
          <w:spacing w:val="-12"/>
        </w:rPr>
        <w:t> </w:t>
      </w:r>
      <w:r>
        <w:rPr/>
        <w:t>we</w:t>
      </w:r>
      <w:r>
        <w:rPr>
          <w:spacing w:val="-16"/>
        </w:rPr>
        <w:t> </w:t>
      </w:r>
      <w:r>
        <w:rPr/>
        <w:t>found</w:t>
      </w:r>
      <w:r>
        <w:rPr>
          <w:spacing w:val="-16"/>
        </w:rPr>
        <w:t> </w:t>
      </w:r>
      <w:r>
        <w:rPr/>
        <w:t>some</w:t>
      </w:r>
      <w:r>
        <w:rPr>
          <w:spacing w:val="-16"/>
        </w:rPr>
        <w:t> </w:t>
      </w:r>
      <w:r>
        <w:rPr/>
        <w:t>methods</w:t>
      </w:r>
      <w:r>
        <w:rPr>
          <w:spacing w:val="-16"/>
        </w:rPr>
        <w:t> </w:t>
      </w:r>
      <w:r>
        <w:rPr/>
        <w:t>focused on</w:t>
      </w:r>
      <w:r>
        <w:rPr>
          <w:spacing w:val="-4"/>
        </w:rPr>
        <w:t> </w:t>
      </w:r>
      <w:r>
        <w:rPr/>
        <w:t>the</w:t>
      </w:r>
      <w:r>
        <w:rPr>
          <w:spacing w:val="-4"/>
        </w:rPr>
        <w:t> </w:t>
      </w:r>
      <w:r>
        <w:rPr/>
        <w:t>development</w:t>
      </w:r>
      <w:r>
        <w:rPr>
          <w:spacing w:val="-4"/>
        </w:rPr>
        <w:t> </w:t>
      </w:r>
      <w:r>
        <w:rPr/>
        <w:t>of</w:t>
      </w:r>
      <w:r>
        <w:rPr>
          <w:spacing w:val="-4"/>
        </w:rPr>
        <w:t> </w:t>
      </w:r>
      <w:r>
        <w:rPr/>
        <w:t>CMS-based</w:t>
      </w:r>
      <w:r>
        <w:rPr>
          <w:spacing w:val="-4"/>
        </w:rPr>
        <w:t> </w:t>
      </w:r>
      <w:r>
        <w:rPr/>
        <w:t>Web</w:t>
      </w:r>
      <w:r>
        <w:rPr>
          <w:spacing w:val="-4"/>
        </w:rPr>
        <w:t> </w:t>
      </w:r>
      <w:r>
        <w:rPr/>
        <w:t>applications</w:t>
      </w:r>
      <w:r>
        <w:rPr>
          <w:spacing w:val="-4"/>
        </w:rPr>
        <w:t> </w:t>
      </w:r>
      <w:r>
        <w:rPr/>
        <w:t>[</w:t>
      </w:r>
      <w:hyperlink w:history="true" w:anchor="_bookmark54">
        <w:r>
          <w:rPr>
            <w:color w:val="0080AC"/>
          </w:rPr>
          <w:t>33</w:t>
        </w:r>
      </w:hyperlink>
      <w:r>
        <w:rPr/>
        <w:t>]</w:t>
      </w:r>
      <w:r>
        <w:rPr>
          <w:spacing w:val="-4"/>
        </w:rPr>
        <w:t> </w:t>
      </w:r>
      <w:r>
        <w:rPr/>
        <w:t>[</w:t>
      </w:r>
      <w:hyperlink w:history="true" w:anchor="_bookmark57">
        <w:r>
          <w:rPr>
            <w:color w:val="0080AC"/>
          </w:rPr>
          <w:t>36</w:t>
        </w:r>
      </w:hyperlink>
      <w:r>
        <w:rPr/>
        <w:t>][</w:t>
      </w:r>
      <w:hyperlink w:history="true" w:anchor="_bookmark61">
        <w:r>
          <w:rPr>
            <w:color w:val="0080AC"/>
          </w:rPr>
          <w:t>41</w:t>
        </w:r>
      </w:hyperlink>
      <w:r>
        <w:rPr/>
        <w:t>],</w:t>
      </w:r>
      <w:r>
        <w:rPr>
          <w:spacing w:val="-3"/>
        </w:rPr>
        <w:t> </w:t>
      </w:r>
      <w:r>
        <w:rPr/>
        <w:t>but</w:t>
      </w:r>
      <w:r>
        <w:rPr>
          <w:spacing w:val="-4"/>
        </w:rPr>
        <w:t> </w:t>
      </w:r>
      <w:r>
        <w:rPr/>
        <w:t>none</w:t>
      </w:r>
      <w:r>
        <w:rPr>
          <w:spacing w:val="-4"/>
        </w:rPr>
        <w:t> </w:t>
      </w:r>
      <w:r>
        <w:rPr/>
        <w:t>of</w:t>
      </w:r>
      <w:r>
        <w:rPr>
          <w:spacing w:val="-4"/>
        </w:rPr>
        <w:t> </w:t>
      </w:r>
      <w:r>
        <w:rPr/>
        <w:t>them address</w:t>
      </w:r>
      <w:r>
        <w:rPr>
          <w:spacing w:val="-11"/>
        </w:rPr>
        <w:t> </w:t>
      </w:r>
      <w:r>
        <w:rPr/>
        <w:t>the</w:t>
      </w:r>
      <w:r>
        <w:rPr>
          <w:spacing w:val="-11"/>
        </w:rPr>
        <w:t> </w:t>
      </w:r>
      <w:r>
        <w:rPr/>
        <w:t>migration</w:t>
      </w:r>
      <w:r>
        <w:rPr>
          <w:spacing w:val="-11"/>
        </w:rPr>
        <w:t> </w:t>
      </w:r>
      <w:r>
        <w:rPr/>
        <w:t>of</w:t>
      </w:r>
      <w:r>
        <w:rPr>
          <w:spacing w:val="-11"/>
        </w:rPr>
        <w:t> </w:t>
      </w:r>
      <w:r>
        <w:rPr/>
        <w:t>traditional</w:t>
      </w:r>
      <w:r>
        <w:rPr>
          <w:spacing w:val="-11"/>
        </w:rPr>
        <w:t> </w:t>
      </w:r>
      <w:r>
        <w:rPr/>
        <w:t>Web</w:t>
      </w:r>
      <w:r>
        <w:rPr>
          <w:spacing w:val="-11"/>
        </w:rPr>
        <w:t> </w:t>
      </w:r>
      <w:r>
        <w:rPr/>
        <w:t>applications</w:t>
      </w:r>
      <w:r>
        <w:rPr>
          <w:spacing w:val="-11"/>
        </w:rPr>
        <w:t> </w:t>
      </w:r>
      <w:r>
        <w:rPr/>
        <w:t>to</w:t>
      </w:r>
      <w:r>
        <w:rPr>
          <w:spacing w:val="-11"/>
        </w:rPr>
        <w:t> </w:t>
      </w:r>
      <w:r>
        <w:rPr/>
        <w:t>these</w:t>
      </w:r>
      <w:r>
        <w:rPr>
          <w:spacing w:val="-11"/>
        </w:rPr>
        <w:t> </w:t>
      </w:r>
      <w:r>
        <w:rPr/>
        <w:t>CMS</w:t>
      </w:r>
      <w:r>
        <w:rPr>
          <w:spacing w:val="-11"/>
        </w:rPr>
        <w:t> </w:t>
      </w:r>
      <w:r>
        <w:rPr/>
        <w:t>platforms,</w:t>
      </w:r>
      <w:r>
        <w:rPr>
          <w:spacing w:val="-8"/>
        </w:rPr>
        <w:t> </w:t>
      </w:r>
      <w:r>
        <w:rPr/>
        <w:t>even though the existing necessity and the advantages provided by these platforms.</w:t>
      </w:r>
    </w:p>
    <w:p>
      <w:pPr>
        <w:pStyle w:val="BodyText"/>
        <w:spacing w:line="216" w:lineRule="auto" w:before="15"/>
        <w:ind w:left="108" w:right="220" w:firstLine="317"/>
        <w:jc w:val="both"/>
      </w:pPr>
      <w:r>
        <w:rPr/>
        <w:t>To</w:t>
      </w:r>
      <w:r>
        <w:rPr>
          <w:spacing w:val="-1"/>
        </w:rPr>
        <w:t> </w:t>
      </w:r>
      <w:r>
        <w:rPr/>
        <w:t>solve</w:t>
      </w:r>
      <w:r>
        <w:rPr>
          <w:spacing w:val="-1"/>
        </w:rPr>
        <w:t> </w:t>
      </w:r>
      <w:r>
        <w:rPr/>
        <w:t>this</w:t>
      </w:r>
      <w:r>
        <w:rPr>
          <w:spacing w:val="-1"/>
        </w:rPr>
        <w:t> </w:t>
      </w:r>
      <w:r>
        <w:rPr/>
        <w:t>gap,</w:t>
      </w:r>
      <w:r>
        <w:rPr>
          <w:spacing w:val="-1"/>
        </w:rPr>
        <w:t> </w:t>
      </w:r>
      <w:r>
        <w:rPr/>
        <w:t>we</w:t>
      </w:r>
      <w:r>
        <w:rPr>
          <w:spacing w:val="-1"/>
        </w:rPr>
        <w:t> </w:t>
      </w:r>
      <w:r>
        <w:rPr/>
        <w:t>present</w:t>
      </w:r>
      <w:r>
        <w:rPr>
          <w:spacing w:val="-1"/>
        </w:rPr>
        <w:t> </w:t>
      </w:r>
      <w:r>
        <w:rPr/>
        <w:t>an</w:t>
      </w:r>
      <w:r>
        <w:rPr>
          <w:spacing w:val="-1"/>
        </w:rPr>
        <w:t> </w:t>
      </w:r>
      <w:r>
        <w:rPr/>
        <w:t>ADM-based</w:t>
      </w:r>
      <w:r>
        <w:rPr>
          <w:spacing w:val="-1"/>
        </w:rPr>
        <w:t> </w:t>
      </w:r>
      <w:r>
        <w:rPr/>
        <w:t>method</w:t>
      </w:r>
      <w:r>
        <w:rPr>
          <w:spacing w:val="-1"/>
        </w:rPr>
        <w:t> </w:t>
      </w:r>
      <w:r>
        <w:rPr/>
        <w:t>for</w:t>
      </w:r>
      <w:r>
        <w:rPr>
          <w:spacing w:val="-1"/>
        </w:rPr>
        <w:t> </w:t>
      </w:r>
      <w:r>
        <w:rPr/>
        <w:t>migrating</w:t>
      </w:r>
      <w:r>
        <w:rPr>
          <w:spacing w:val="-1"/>
        </w:rPr>
        <w:t> </w:t>
      </w:r>
      <w:r>
        <w:rPr/>
        <w:t>legacy</w:t>
      </w:r>
      <w:r>
        <w:rPr>
          <w:spacing w:val="-1"/>
        </w:rPr>
        <w:t> </w:t>
      </w:r>
      <w:r>
        <w:rPr/>
        <w:t>Web applications to CMS platforms.</w:t>
      </w:r>
      <w:r>
        <w:rPr>
          <w:spacing w:val="40"/>
        </w:rPr>
        <w:t> </w:t>
      </w:r>
      <w:r>
        <w:rPr/>
        <w:t>This migration method copes with the three clas- sical reengineering stages following a horseshoe process [</w:t>
      </w:r>
      <w:hyperlink w:history="true" w:anchor="_bookmark27">
        <w:r>
          <w:rPr>
            <w:color w:val="0080AC"/>
          </w:rPr>
          <w:t>7</w:t>
        </w:r>
      </w:hyperlink>
      <w:r>
        <w:rPr/>
        <w:t>]:</w:t>
      </w:r>
      <w:r>
        <w:rPr>
          <w:spacing w:val="40"/>
        </w:rPr>
        <w:t> </w:t>
      </w:r>
      <w:r>
        <w:rPr/>
        <w:t>1) </w:t>
      </w:r>
      <w:r>
        <w:rPr>
          <w:i/>
        </w:rPr>
        <w:t>reverse engineering</w:t>
      </w:r>
      <w:r>
        <w:rPr>
          <w:i/>
        </w:rPr>
        <w:t> stage</w:t>
      </w:r>
      <w:r>
        <w:rPr/>
        <w:t>,</w:t>
      </w:r>
      <w:r>
        <w:rPr>
          <w:spacing w:val="2"/>
        </w:rPr>
        <w:t> </w:t>
      </w:r>
      <w:r>
        <w:rPr/>
        <w:t>that</w:t>
      </w:r>
      <w:r>
        <w:rPr>
          <w:spacing w:val="4"/>
        </w:rPr>
        <w:t> </w:t>
      </w:r>
      <w:r>
        <w:rPr/>
        <w:t>consists</w:t>
      </w:r>
      <w:r>
        <w:rPr>
          <w:spacing w:val="4"/>
        </w:rPr>
        <w:t> </w:t>
      </w:r>
      <w:r>
        <w:rPr/>
        <w:t>of</w:t>
      </w:r>
      <w:r>
        <w:rPr>
          <w:spacing w:val="3"/>
        </w:rPr>
        <w:t> </w:t>
      </w:r>
      <w:r>
        <w:rPr/>
        <w:t>the</w:t>
      </w:r>
      <w:r>
        <w:rPr>
          <w:spacing w:val="4"/>
        </w:rPr>
        <w:t> </w:t>
      </w:r>
      <w:r>
        <w:rPr/>
        <w:t>extraction</w:t>
      </w:r>
      <w:r>
        <w:rPr>
          <w:spacing w:val="4"/>
        </w:rPr>
        <w:t> </w:t>
      </w:r>
      <w:r>
        <w:rPr/>
        <w:t>of</w:t>
      </w:r>
      <w:r>
        <w:rPr>
          <w:spacing w:val="4"/>
        </w:rPr>
        <w:t> </w:t>
      </w:r>
      <w:r>
        <w:rPr/>
        <w:t>knowledge</w:t>
      </w:r>
      <w:r>
        <w:rPr>
          <w:spacing w:val="4"/>
        </w:rPr>
        <w:t> </w:t>
      </w:r>
      <w:r>
        <w:rPr/>
        <w:t>from</w:t>
      </w:r>
      <w:r>
        <w:rPr>
          <w:spacing w:val="3"/>
        </w:rPr>
        <w:t> </w:t>
      </w:r>
      <w:r>
        <w:rPr/>
        <w:t>a</w:t>
      </w:r>
      <w:r>
        <w:rPr>
          <w:spacing w:val="4"/>
        </w:rPr>
        <w:t> </w:t>
      </w:r>
      <w:r>
        <w:rPr/>
        <w:t>legacy</w:t>
      </w:r>
      <w:r>
        <w:rPr>
          <w:spacing w:val="4"/>
        </w:rPr>
        <w:t> </w:t>
      </w:r>
      <w:r>
        <w:rPr/>
        <w:t>Web</w:t>
      </w:r>
      <w:r>
        <w:rPr>
          <w:spacing w:val="4"/>
        </w:rPr>
        <w:t> </w:t>
      </w:r>
      <w:r>
        <w:rPr>
          <w:spacing w:val="-2"/>
        </w:rPr>
        <w:t>application,</w:t>
      </w:r>
    </w:p>
    <w:p>
      <w:pPr>
        <w:pStyle w:val="BodyText"/>
        <w:spacing w:line="216" w:lineRule="auto"/>
        <w:ind w:left="108" w:right="220"/>
        <w:jc w:val="both"/>
      </w:pPr>
      <w:r>
        <w:rPr/>
        <w:t>2)</w:t>
      </w:r>
      <w:r>
        <w:rPr>
          <w:spacing w:val="-14"/>
        </w:rPr>
        <w:t> </w:t>
      </w:r>
      <w:r>
        <w:rPr>
          <w:i/>
        </w:rPr>
        <w:t>restructuring</w:t>
      </w:r>
      <w:r>
        <w:rPr>
          <w:i/>
          <w:spacing w:val="-13"/>
        </w:rPr>
        <w:t> </w:t>
      </w:r>
      <w:r>
        <w:rPr>
          <w:i/>
        </w:rPr>
        <w:t>stage</w:t>
      </w:r>
      <w:r>
        <w:rPr/>
        <w:t>,</w:t>
      </w:r>
      <w:r>
        <w:rPr>
          <w:spacing w:val="-11"/>
        </w:rPr>
        <w:t> </w:t>
      </w:r>
      <w:r>
        <w:rPr/>
        <w:t>to</w:t>
      </w:r>
      <w:r>
        <w:rPr>
          <w:spacing w:val="-14"/>
        </w:rPr>
        <w:t> </w:t>
      </w:r>
      <w:r>
        <w:rPr/>
        <w:t>redefine</w:t>
      </w:r>
      <w:r>
        <w:rPr>
          <w:spacing w:val="-14"/>
        </w:rPr>
        <w:t> </w:t>
      </w:r>
      <w:r>
        <w:rPr/>
        <w:t>the</w:t>
      </w:r>
      <w:r>
        <w:rPr>
          <w:spacing w:val="-14"/>
        </w:rPr>
        <w:t> </w:t>
      </w:r>
      <w:r>
        <w:rPr/>
        <w:t>legacy</w:t>
      </w:r>
      <w:r>
        <w:rPr>
          <w:spacing w:val="-14"/>
        </w:rPr>
        <w:t> </w:t>
      </w:r>
      <w:r>
        <w:rPr/>
        <w:t>system</w:t>
      </w:r>
      <w:r>
        <w:rPr>
          <w:spacing w:val="-14"/>
        </w:rPr>
        <w:t> </w:t>
      </w:r>
      <w:r>
        <w:rPr/>
        <w:t>taking</w:t>
      </w:r>
      <w:r>
        <w:rPr>
          <w:spacing w:val="-14"/>
        </w:rPr>
        <w:t> </w:t>
      </w:r>
      <w:r>
        <w:rPr/>
        <w:t>into</w:t>
      </w:r>
      <w:r>
        <w:rPr>
          <w:spacing w:val="-14"/>
        </w:rPr>
        <w:t> </w:t>
      </w:r>
      <w:r>
        <w:rPr/>
        <w:t>account</w:t>
      </w:r>
      <w:r>
        <w:rPr>
          <w:spacing w:val="-14"/>
        </w:rPr>
        <w:t> </w:t>
      </w:r>
      <w:r>
        <w:rPr/>
        <w:t>the</w:t>
      </w:r>
      <w:r>
        <w:rPr>
          <w:spacing w:val="-14"/>
        </w:rPr>
        <w:t> </w:t>
      </w:r>
      <w:r>
        <w:rPr/>
        <w:t>features of</w:t>
      </w:r>
      <w:r>
        <w:rPr>
          <w:spacing w:val="-5"/>
        </w:rPr>
        <w:t> </w:t>
      </w:r>
      <w:r>
        <w:rPr/>
        <w:t>a</w:t>
      </w:r>
      <w:r>
        <w:rPr>
          <w:spacing w:val="-5"/>
        </w:rPr>
        <w:t> </w:t>
      </w:r>
      <w:r>
        <w:rPr/>
        <w:t>target</w:t>
      </w:r>
      <w:r>
        <w:rPr>
          <w:spacing w:val="-5"/>
        </w:rPr>
        <w:t> </w:t>
      </w:r>
      <w:r>
        <w:rPr/>
        <w:t>CMS</w:t>
      </w:r>
      <w:r>
        <w:rPr>
          <w:spacing w:val="-5"/>
        </w:rPr>
        <w:t> </w:t>
      </w:r>
      <w:r>
        <w:rPr/>
        <w:t>platform</w:t>
      </w:r>
      <w:r>
        <w:rPr>
          <w:spacing w:val="-5"/>
        </w:rPr>
        <w:t> </w:t>
      </w:r>
      <w:r>
        <w:rPr/>
        <w:t>and</w:t>
      </w:r>
      <w:r>
        <w:rPr>
          <w:spacing w:val="-5"/>
        </w:rPr>
        <w:t> </w:t>
      </w:r>
      <w:r>
        <w:rPr/>
        <w:t>3)</w:t>
      </w:r>
      <w:r>
        <w:rPr>
          <w:spacing w:val="-5"/>
        </w:rPr>
        <w:t> </w:t>
      </w:r>
      <w:r>
        <w:rPr>
          <w:i/>
        </w:rPr>
        <w:t>forward</w:t>
      </w:r>
      <w:r>
        <w:rPr>
          <w:i/>
          <w:spacing w:val="-5"/>
        </w:rPr>
        <w:t> </w:t>
      </w:r>
      <w:r>
        <w:rPr>
          <w:i/>
        </w:rPr>
        <w:t>engineering</w:t>
      </w:r>
      <w:r>
        <w:rPr>
          <w:i/>
          <w:spacing w:val="-5"/>
        </w:rPr>
        <w:t> </w:t>
      </w:r>
      <w:r>
        <w:rPr>
          <w:i/>
        </w:rPr>
        <w:t>stage</w:t>
      </w:r>
      <w:r>
        <w:rPr/>
        <w:t>,</w:t>
      </w:r>
      <w:r>
        <w:rPr>
          <w:spacing w:val="-4"/>
        </w:rPr>
        <w:t> </w:t>
      </w:r>
      <w:r>
        <w:rPr/>
        <w:t>to</w:t>
      </w:r>
      <w:r>
        <w:rPr>
          <w:spacing w:val="-5"/>
        </w:rPr>
        <w:t> </w:t>
      </w:r>
      <w:r>
        <w:rPr/>
        <w:t>address</w:t>
      </w:r>
      <w:r>
        <w:rPr>
          <w:spacing w:val="-5"/>
        </w:rPr>
        <w:t> </w:t>
      </w:r>
      <w:r>
        <w:rPr/>
        <w:t>the</w:t>
      </w:r>
      <w:r>
        <w:rPr>
          <w:spacing w:val="-5"/>
        </w:rPr>
        <w:t> </w:t>
      </w:r>
      <w:r>
        <w:rPr/>
        <w:t>classical top-down implementation of an information system.</w:t>
      </w:r>
    </w:p>
    <w:p>
      <w:pPr>
        <w:pStyle w:val="BodyText"/>
        <w:spacing w:line="216" w:lineRule="auto" w:before="10"/>
        <w:ind w:left="108" w:right="220" w:firstLine="318"/>
        <w:jc w:val="both"/>
      </w:pPr>
      <w:r>
        <w:rPr/>
        <mc:AlternateContent>
          <mc:Choice Requires="wps">
            <w:drawing>
              <wp:anchor distT="0" distB="0" distL="0" distR="0" allowOverlap="1" layoutInCell="1" locked="0" behindDoc="1" simplePos="0" relativeHeight="486978048">
                <wp:simplePos x="0" y="0"/>
                <wp:positionH relativeFrom="page">
                  <wp:posOffset>4745838</wp:posOffset>
                </wp:positionH>
                <wp:positionV relativeFrom="paragraph">
                  <wp:posOffset>309013</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373.688049pt,24.3318pt" to="376.866859pt,24.33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4162806</wp:posOffset>
                </wp:positionH>
                <wp:positionV relativeFrom="paragraph">
                  <wp:posOffset>647557</wp:posOffset>
                </wp:positionV>
                <wp:extent cx="412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327.78006pt,50.9888pt" to="331.028797pt,50.98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9072">
                <wp:simplePos x="0" y="0"/>
                <wp:positionH relativeFrom="page">
                  <wp:posOffset>5042954</wp:posOffset>
                </wp:positionH>
                <wp:positionV relativeFrom="paragraph">
                  <wp:posOffset>1155367</wp:posOffset>
                </wp:positionV>
                <wp:extent cx="4127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397.083069pt,90.973801pt" to="400.331806pt,90.973801pt" stroked="true" strokeweight=".386546pt" strokecolor="#000000">
                <v:stroke dashstyle="solid"/>
                <w10:wrap type="none"/>
              </v:line>
            </w:pict>
          </mc:Fallback>
        </mc:AlternateContent>
      </w:r>
      <w:r>
        <w:rPr/>
        <w:t>The</w:t>
      </w:r>
      <w:r>
        <w:rPr>
          <w:spacing w:val="-15"/>
        </w:rPr>
        <w:t> </w:t>
      </w:r>
      <w:r>
        <w:rPr/>
        <w:t>work</w:t>
      </w:r>
      <w:r>
        <w:rPr>
          <w:spacing w:val="-15"/>
        </w:rPr>
        <w:t> </w:t>
      </w:r>
      <w:r>
        <w:rPr/>
        <w:t>presented</w:t>
      </w:r>
      <w:r>
        <w:rPr>
          <w:spacing w:val="-15"/>
        </w:rPr>
        <w:t> </w:t>
      </w:r>
      <w:r>
        <w:rPr/>
        <w:t>in</w:t>
      </w:r>
      <w:r>
        <w:rPr>
          <w:spacing w:val="-15"/>
        </w:rPr>
        <w:t> </w:t>
      </w:r>
      <w:r>
        <w:rPr/>
        <w:t>this</w:t>
      </w:r>
      <w:r>
        <w:rPr>
          <w:spacing w:val="-15"/>
        </w:rPr>
        <w:t> </w:t>
      </w:r>
      <w:r>
        <w:rPr/>
        <w:t>paper</w:t>
      </w:r>
      <w:r>
        <w:rPr>
          <w:spacing w:val="-15"/>
        </w:rPr>
        <w:t> </w:t>
      </w:r>
      <w:r>
        <w:rPr/>
        <w:t>is</w:t>
      </w:r>
      <w:r>
        <w:rPr>
          <w:spacing w:val="-15"/>
        </w:rPr>
        <w:t> </w:t>
      </w:r>
      <w:r>
        <w:rPr/>
        <w:t>focused</w:t>
      </w:r>
      <w:r>
        <w:rPr>
          <w:spacing w:val="-15"/>
        </w:rPr>
        <w:t> </w:t>
      </w:r>
      <w:r>
        <w:rPr/>
        <w:t>on</w:t>
      </w:r>
      <w:r>
        <w:rPr>
          <w:spacing w:val="-15"/>
        </w:rPr>
        <w:t> </w:t>
      </w:r>
      <w:r>
        <w:rPr/>
        <w:t>the</w:t>
      </w:r>
      <w:r>
        <w:rPr>
          <w:spacing w:val="-15"/>
        </w:rPr>
        <w:t> </w:t>
      </w:r>
      <w:r>
        <w:rPr>
          <w:i/>
        </w:rPr>
        <w:t>reverse</w:t>
      </w:r>
      <w:r>
        <w:rPr>
          <w:i/>
          <w:spacing w:val="-14"/>
        </w:rPr>
        <w:t> </w:t>
      </w:r>
      <w:r>
        <w:rPr>
          <w:i/>
        </w:rPr>
        <w:t>engineering</w:t>
      </w:r>
      <w:r>
        <w:rPr>
          <w:i/>
          <w:spacing w:val="-14"/>
        </w:rPr>
        <w:t> </w:t>
      </w:r>
      <w:r>
        <w:rPr>
          <w:i/>
        </w:rPr>
        <w:t>stage</w:t>
      </w:r>
      <w:r>
        <w:rPr/>
        <w:t>.</w:t>
      </w:r>
      <w:r>
        <w:rPr>
          <w:spacing w:val="20"/>
        </w:rPr>
        <w:t> </w:t>
      </w:r>
      <w:r>
        <w:rPr/>
        <w:t>On the</w:t>
      </w:r>
      <w:r>
        <w:rPr>
          <w:spacing w:val="-16"/>
        </w:rPr>
        <w:t> </w:t>
      </w:r>
      <w:r>
        <w:rPr/>
        <w:t>one</w:t>
      </w:r>
      <w:r>
        <w:rPr>
          <w:spacing w:val="-16"/>
        </w:rPr>
        <w:t> </w:t>
      </w:r>
      <w:r>
        <w:rPr/>
        <w:t>hand,</w:t>
      </w:r>
      <w:r>
        <w:rPr>
          <w:spacing w:val="-13"/>
        </w:rPr>
        <w:t> </w:t>
      </w:r>
      <w:r>
        <w:rPr/>
        <w:t>we</w:t>
      </w:r>
      <w:r>
        <w:rPr>
          <w:spacing w:val="-16"/>
        </w:rPr>
        <w:t> </w:t>
      </w:r>
      <w:r>
        <w:rPr/>
        <w:t>define</w:t>
      </w:r>
      <w:r>
        <w:rPr>
          <w:spacing w:val="-16"/>
        </w:rPr>
        <w:t> </w:t>
      </w:r>
      <w:r>
        <w:rPr/>
        <w:t>a</w:t>
      </w:r>
      <w:r>
        <w:rPr>
          <w:spacing w:val="-17"/>
        </w:rPr>
        <w:t> </w:t>
      </w:r>
      <w:r>
        <w:rPr>
          <w:i/>
        </w:rPr>
        <w:t>Domain</w:t>
      </w:r>
      <w:r>
        <w:rPr>
          <w:i/>
          <w:spacing w:val="-15"/>
        </w:rPr>
        <w:t> </w:t>
      </w:r>
      <w:r>
        <w:rPr>
          <w:i/>
        </w:rPr>
        <w:t>Speciﬁc</w:t>
      </w:r>
      <w:r>
        <w:rPr>
          <w:i/>
          <w:spacing w:val="-15"/>
        </w:rPr>
        <w:t> </w:t>
      </w:r>
      <w:r>
        <w:rPr>
          <w:i/>
        </w:rPr>
        <w:t>Language</w:t>
      </w:r>
      <w:r>
        <w:rPr>
          <w:i/>
          <w:spacing w:val="-15"/>
        </w:rPr>
        <w:t> </w:t>
      </w:r>
      <w:r>
        <w:rPr>
          <w:i/>
        </w:rPr>
        <w:t>(DSL)</w:t>
      </w:r>
      <w:r>
        <w:rPr>
          <w:i/>
          <w:spacing w:val="-14"/>
        </w:rPr>
        <w:t> </w:t>
      </w:r>
      <w:r>
        <w:rPr/>
        <w:t>called</w:t>
      </w:r>
      <w:r>
        <w:rPr>
          <w:spacing w:val="-16"/>
        </w:rPr>
        <w:t> </w:t>
      </w:r>
      <w:r>
        <w:rPr/>
        <w:t>ASTM PHP</w:t>
      </w:r>
      <w:r>
        <w:rPr>
          <w:spacing w:val="-16"/>
        </w:rPr>
        <w:t> </w:t>
      </w:r>
      <w:r>
        <w:rPr/>
        <w:t>DSL [</w:t>
      </w:r>
      <w:hyperlink w:history="true" w:anchor="_bookmark33">
        <w:r>
          <w:rPr>
            <w:color w:val="0080AC"/>
          </w:rPr>
          <w:t>12</w:t>
        </w:r>
      </w:hyperlink>
      <w:r>
        <w:rPr/>
        <w:t>].</w:t>
      </w:r>
      <w:r>
        <w:rPr>
          <w:spacing w:val="40"/>
        </w:rPr>
        <w:t> </w:t>
      </w:r>
      <w:r>
        <w:rPr/>
        <w:t>This DSL is a modeling language based on the ASTM standard metamodel which</w:t>
      </w:r>
      <w:r>
        <w:rPr>
          <w:spacing w:val="-5"/>
        </w:rPr>
        <w:t> </w:t>
      </w:r>
      <w:r>
        <w:rPr/>
        <w:t>allows</w:t>
      </w:r>
      <w:r>
        <w:rPr>
          <w:spacing w:val="-5"/>
        </w:rPr>
        <w:t> </w:t>
      </w:r>
      <w:r>
        <w:rPr/>
        <w:t>the</w:t>
      </w:r>
      <w:r>
        <w:rPr>
          <w:spacing w:val="-5"/>
        </w:rPr>
        <w:t> </w:t>
      </w:r>
      <w:r>
        <w:rPr/>
        <w:t>definition</w:t>
      </w:r>
      <w:r>
        <w:rPr>
          <w:spacing w:val="-5"/>
        </w:rPr>
        <w:t> </w:t>
      </w:r>
      <w:r>
        <w:rPr/>
        <w:t>of</w:t>
      </w:r>
      <w:r>
        <w:rPr>
          <w:spacing w:val="-5"/>
        </w:rPr>
        <w:t> </w:t>
      </w:r>
      <w:r>
        <w:rPr/>
        <w:t>platform-specific</w:t>
      </w:r>
      <w:r>
        <w:rPr>
          <w:spacing w:val="-5"/>
        </w:rPr>
        <w:t> </w:t>
      </w:r>
      <w:r>
        <w:rPr/>
        <w:t>models</w:t>
      </w:r>
      <w:r>
        <w:rPr>
          <w:spacing w:val="-5"/>
        </w:rPr>
        <w:t> </w:t>
      </w:r>
      <w:r>
        <w:rPr/>
        <w:t>(</w:t>
      </w:r>
      <w:r>
        <w:rPr>
          <w:i/>
        </w:rPr>
        <w:t>ASTM PHP</w:t>
      </w:r>
      <w:r>
        <w:rPr>
          <w:i/>
          <w:spacing w:val="-4"/>
        </w:rPr>
        <w:t> </w:t>
      </w:r>
      <w:r>
        <w:rPr>
          <w:i/>
        </w:rPr>
        <w:t>models</w:t>
      </w:r>
      <w:r>
        <w:rPr/>
        <w:t>)</w:t>
      </w:r>
      <w:r>
        <w:rPr>
          <w:spacing w:val="-4"/>
        </w:rPr>
        <w:t> </w:t>
      </w:r>
      <w:r>
        <w:rPr/>
        <w:t>which represent the syntax of the legacy software artifacts implemented in PHP code.</w:t>
      </w:r>
      <w:r>
        <w:rPr>
          <w:spacing w:val="80"/>
        </w:rPr>
        <w:t> </w:t>
      </w:r>
      <w:r>
        <w:rPr/>
        <w:t>On the other hand, we present the implementation of the </w:t>
      </w:r>
      <w:r>
        <w:rPr>
          <w:i/>
        </w:rPr>
        <w:t>model-to-model (M2M)</w:t>
      </w:r>
      <w:r>
        <w:rPr>
          <w:i/>
        </w:rPr>
        <w:t> </w:t>
      </w:r>
      <w:r>
        <w:rPr/>
        <w:t>transformations</w:t>
      </w:r>
      <w:r>
        <w:rPr>
          <w:spacing w:val="-18"/>
        </w:rPr>
        <w:t> </w:t>
      </w:r>
      <w:r>
        <w:rPr/>
        <w:t>which</w:t>
      </w:r>
      <w:r>
        <w:rPr>
          <w:spacing w:val="-17"/>
        </w:rPr>
        <w:t> </w:t>
      </w:r>
      <w:r>
        <w:rPr/>
        <w:t>allow</w:t>
      </w:r>
      <w:r>
        <w:rPr>
          <w:spacing w:val="-18"/>
        </w:rPr>
        <w:t> </w:t>
      </w:r>
      <w:r>
        <w:rPr/>
        <w:t>to</w:t>
      </w:r>
      <w:r>
        <w:rPr>
          <w:spacing w:val="-17"/>
        </w:rPr>
        <w:t> </w:t>
      </w:r>
      <w:r>
        <w:rPr/>
        <w:t>represent</w:t>
      </w:r>
      <w:r>
        <w:rPr>
          <w:spacing w:val="-18"/>
        </w:rPr>
        <w:t> </w:t>
      </w:r>
      <w:r>
        <w:rPr/>
        <w:t>at</w:t>
      </w:r>
      <w:r>
        <w:rPr>
          <w:spacing w:val="-17"/>
        </w:rPr>
        <w:t> </w:t>
      </w:r>
      <w:r>
        <w:rPr/>
        <w:t>a</w:t>
      </w:r>
      <w:r>
        <w:rPr>
          <w:spacing w:val="-18"/>
        </w:rPr>
        <w:t> </w:t>
      </w:r>
      <w:r>
        <w:rPr/>
        <w:t>platform-independent</w:t>
      </w:r>
      <w:r>
        <w:rPr>
          <w:spacing w:val="-17"/>
        </w:rPr>
        <w:t> </w:t>
      </w:r>
      <w:r>
        <w:rPr/>
        <w:t>the</w:t>
      </w:r>
      <w:r>
        <w:rPr>
          <w:spacing w:val="-18"/>
        </w:rPr>
        <w:t> </w:t>
      </w:r>
      <w:r>
        <w:rPr>
          <w:i/>
        </w:rPr>
        <w:t>ASTM</w:t>
      </w:r>
      <w:r>
        <w:rPr>
          <w:i/>
          <w:spacing w:val="-19"/>
        </w:rPr>
        <w:t> </w:t>
      </w:r>
      <w:r>
        <w:rPr>
          <w:i/>
        </w:rPr>
        <w:t>PHP</w:t>
      </w:r>
      <w:r>
        <w:rPr>
          <w:i/>
        </w:rPr>
        <w:t> models</w:t>
      </w:r>
      <w:r>
        <w:rPr/>
        <w:t>.</w:t>
      </w:r>
      <w:r>
        <w:rPr>
          <w:spacing w:val="40"/>
        </w:rPr>
        <w:t> </w:t>
      </w:r>
      <w:r>
        <w:rPr/>
        <w:t>These resulting models conform to the KDM standard metamodel (</w:t>
      </w:r>
      <w:r>
        <w:rPr>
          <w:i/>
        </w:rPr>
        <w:t>KDM</w:t>
      </w:r>
      <w:r>
        <w:rPr>
          <w:i/>
        </w:rPr>
        <w:t> </w:t>
      </w:r>
      <w:r>
        <w:rPr>
          <w:i/>
          <w:spacing w:val="-2"/>
        </w:rPr>
        <w:t>models</w:t>
      </w:r>
      <w:r>
        <w:rPr>
          <w:spacing w:val="-2"/>
        </w:rPr>
        <w:t>).</w:t>
      </w:r>
    </w:p>
    <w:p>
      <w:pPr>
        <w:pStyle w:val="BodyText"/>
        <w:spacing w:line="216" w:lineRule="auto" w:before="9"/>
        <w:ind w:left="108" w:right="220" w:firstLine="317"/>
        <w:jc w:val="both"/>
      </w:pPr>
      <w:r>
        <w:rPr/>
        <w:t>To</w:t>
      </w:r>
      <w:r>
        <w:rPr>
          <w:spacing w:val="-6"/>
        </w:rPr>
        <w:t> </w:t>
      </w:r>
      <w:r>
        <w:rPr/>
        <w:t>show</w:t>
      </w:r>
      <w:r>
        <w:rPr>
          <w:spacing w:val="-6"/>
        </w:rPr>
        <w:t> </w:t>
      </w:r>
      <w:r>
        <w:rPr/>
        <w:t>the</w:t>
      </w:r>
      <w:r>
        <w:rPr>
          <w:spacing w:val="-6"/>
        </w:rPr>
        <w:t> </w:t>
      </w:r>
      <w:r>
        <w:rPr/>
        <w:t>feasibility</w:t>
      </w:r>
      <w:r>
        <w:rPr>
          <w:spacing w:val="-6"/>
        </w:rPr>
        <w:t> </w:t>
      </w:r>
      <w:r>
        <w:rPr/>
        <w:t>of</w:t>
      </w:r>
      <w:r>
        <w:rPr>
          <w:spacing w:val="-6"/>
        </w:rPr>
        <w:t> </w:t>
      </w:r>
      <w:r>
        <w:rPr/>
        <w:t>this</w:t>
      </w:r>
      <w:r>
        <w:rPr>
          <w:spacing w:val="-6"/>
        </w:rPr>
        <w:t> </w:t>
      </w:r>
      <w:r>
        <w:rPr/>
        <w:t>migration</w:t>
      </w:r>
      <w:r>
        <w:rPr>
          <w:spacing w:val="-6"/>
        </w:rPr>
        <w:t> </w:t>
      </w:r>
      <w:r>
        <w:rPr/>
        <w:t>method,</w:t>
      </w:r>
      <w:r>
        <w:rPr>
          <w:spacing w:val="-5"/>
        </w:rPr>
        <w:t> </w:t>
      </w:r>
      <w:r>
        <w:rPr/>
        <w:t>we</w:t>
      </w:r>
      <w:r>
        <w:rPr>
          <w:spacing w:val="-6"/>
        </w:rPr>
        <w:t> </w:t>
      </w:r>
      <w:r>
        <w:rPr/>
        <w:t>present</w:t>
      </w:r>
      <w:r>
        <w:rPr>
          <w:spacing w:val="-6"/>
        </w:rPr>
        <w:t> </w:t>
      </w:r>
      <w:r>
        <w:rPr/>
        <w:t>a</w:t>
      </w:r>
      <w:r>
        <w:rPr>
          <w:spacing w:val="-6"/>
        </w:rPr>
        <w:t> </w:t>
      </w:r>
      <w:r>
        <w:rPr/>
        <w:t>case</w:t>
      </w:r>
      <w:r>
        <w:rPr>
          <w:spacing w:val="-6"/>
        </w:rPr>
        <w:t> </w:t>
      </w:r>
      <w:r>
        <w:rPr/>
        <w:t>study</w:t>
      </w:r>
      <w:r>
        <w:rPr>
          <w:spacing w:val="-6"/>
        </w:rPr>
        <w:t> </w:t>
      </w:r>
      <w:r>
        <w:rPr/>
        <w:t>where we migrate a widget implemented in PHP from a traditional Web application to the CMS platform called Drupal [</w:t>
      </w:r>
      <w:hyperlink w:history="true" w:anchor="_bookmark30">
        <w:r>
          <w:rPr>
            <w:color w:val="0080AC"/>
          </w:rPr>
          <w:t>9</w:t>
        </w:r>
      </w:hyperlink>
      <w:r>
        <w:rPr/>
        <w:t>].</w:t>
      </w:r>
      <w:r>
        <w:rPr>
          <w:spacing w:val="40"/>
        </w:rPr>
        <w:t> </w:t>
      </w:r>
      <w:r>
        <w:rPr/>
        <w:t>Drupal is one of the most used open-source CMS platforms, currently.</w:t>
      </w:r>
      <w:r>
        <w:rPr>
          <w:spacing w:val="40"/>
        </w:rPr>
        <w:t> </w:t>
      </w:r>
      <w:r>
        <w:rPr/>
        <w:t>The widget migrated lists the users connected to the Web application.</w:t>
      </w:r>
    </w:p>
    <w:p>
      <w:pPr>
        <w:pStyle w:val="BodyText"/>
        <w:spacing w:line="216" w:lineRule="auto" w:before="13"/>
        <w:ind w:left="108" w:right="220" w:firstLine="317"/>
        <w:jc w:val="both"/>
      </w:pPr>
      <w:r>
        <w:rPr/>
        <w:t>The</w:t>
      </w:r>
      <w:r>
        <w:rPr>
          <w:spacing w:val="-5"/>
        </w:rPr>
        <w:t> </w:t>
      </w:r>
      <w:r>
        <w:rPr/>
        <w:t>rest</w:t>
      </w:r>
      <w:r>
        <w:rPr>
          <w:spacing w:val="-5"/>
        </w:rPr>
        <w:t> </w:t>
      </w:r>
      <w:r>
        <w:rPr/>
        <w:t>of</w:t>
      </w:r>
      <w:r>
        <w:rPr>
          <w:spacing w:val="-5"/>
        </w:rPr>
        <w:t> </w:t>
      </w:r>
      <w:r>
        <w:rPr/>
        <w:t>this</w:t>
      </w:r>
      <w:r>
        <w:rPr>
          <w:spacing w:val="-5"/>
        </w:rPr>
        <w:t> </w:t>
      </w:r>
      <w:r>
        <w:rPr/>
        <w:t>paper</w:t>
      </w:r>
      <w:r>
        <w:rPr>
          <w:spacing w:val="-5"/>
        </w:rPr>
        <w:t> </w:t>
      </w:r>
      <w:r>
        <w:rPr/>
        <w:t>is</w:t>
      </w:r>
      <w:r>
        <w:rPr>
          <w:spacing w:val="-5"/>
        </w:rPr>
        <w:t> </w:t>
      </w:r>
      <w:r>
        <w:rPr/>
        <w:t>organized</w:t>
      </w:r>
      <w:r>
        <w:rPr>
          <w:spacing w:val="-5"/>
        </w:rPr>
        <w:t> </w:t>
      </w:r>
      <w:r>
        <w:rPr/>
        <w:t>as</w:t>
      </w:r>
      <w:r>
        <w:rPr>
          <w:spacing w:val="-5"/>
        </w:rPr>
        <w:t> </w:t>
      </w:r>
      <w:r>
        <w:rPr/>
        <w:t>follows:</w:t>
      </w:r>
      <w:r>
        <w:rPr>
          <w:spacing w:val="23"/>
        </w:rPr>
        <w:t> </w:t>
      </w:r>
      <w:r>
        <w:rPr/>
        <w:t>Section</w:t>
      </w:r>
      <w:r>
        <w:rPr>
          <w:spacing w:val="-4"/>
        </w:rPr>
        <w:t> </w:t>
      </w:r>
      <w:hyperlink w:history="true" w:anchor="_bookmark1">
        <w:r>
          <w:rPr>
            <w:color w:val="0080AC"/>
          </w:rPr>
          <w:t>2</w:t>
        </w:r>
      </w:hyperlink>
      <w:r>
        <w:rPr>
          <w:color w:val="0080AC"/>
          <w:spacing w:val="-5"/>
        </w:rPr>
        <w:t> </w:t>
      </w:r>
      <w:r>
        <w:rPr/>
        <w:t>provides</w:t>
      </w:r>
      <w:r>
        <w:rPr>
          <w:spacing w:val="-5"/>
        </w:rPr>
        <w:t> </w:t>
      </w:r>
      <w:r>
        <w:rPr/>
        <w:t>an</w:t>
      </w:r>
      <w:r>
        <w:rPr>
          <w:spacing w:val="-5"/>
        </w:rPr>
        <w:t> </w:t>
      </w:r>
      <w:r>
        <w:rPr/>
        <w:t>explanation of</w:t>
      </w:r>
      <w:r>
        <w:rPr>
          <w:spacing w:val="17"/>
        </w:rPr>
        <w:t> </w:t>
      </w:r>
      <w:r>
        <w:rPr/>
        <w:t>the</w:t>
      </w:r>
      <w:r>
        <w:rPr>
          <w:spacing w:val="17"/>
        </w:rPr>
        <w:t> </w:t>
      </w:r>
      <w:r>
        <w:rPr/>
        <w:t>ADM</w:t>
      </w:r>
      <w:r>
        <w:rPr>
          <w:spacing w:val="18"/>
        </w:rPr>
        <w:t> </w:t>
      </w:r>
      <w:r>
        <w:rPr/>
        <w:t>principles</w:t>
      </w:r>
      <w:r>
        <w:rPr>
          <w:spacing w:val="17"/>
        </w:rPr>
        <w:t> </w:t>
      </w:r>
      <w:r>
        <w:rPr/>
        <w:t>focusing</w:t>
      </w:r>
      <w:r>
        <w:rPr>
          <w:spacing w:val="18"/>
        </w:rPr>
        <w:t> </w:t>
      </w:r>
      <w:r>
        <w:rPr/>
        <w:t>on</w:t>
      </w:r>
      <w:r>
        <w:rPr>
          <w:spacing w:val="17"/>
        </w:rPr>
        <w:t> </w:t>
      </w:r>
      <w:r>
        <w:rPr/>
        <w:t>the</w:t>
      </w:r>
      <w:r>
        <w:rPr>
          <w:spacing w:val="18"/>
        </w:rPr>
        <w:t> </w:t>
      </w:r>
      <w:r>
        <w:rPr/>
        <w:t>ASTM</w:t>
      </w:r>
      <w:r>
        <w:rPr>
          <w:spacing w:val="17"/>
        </w:rPr>
        <w:t> </w:t>
      </w:r>
      <w:r>
        <w:rPr/>
        <w:t>and</w:t>
      </w:r>
      <w:r>
        <w:rPr>
          <w:spacing w:val="18"/>
        </w:rPr>
        <w:t> </w:t>
      </w:r>
      <w:r>
        <w:rPr/>
        <w:t>KDM</w:t>
      </w:r>
      <w:r>
        <w:rPr>
          <w:spacing w:val="17"/>
        </w:rPr>
        <w:t> </w:t>
      </w:r>
      <w:r>
        <w:rPr/>
        <w:t>metamodels.</w:t>
      </w:r>
      <w:r>
        <w:rPr>
          <w:spacing w:val="73"/>
        </w:rPr>
        <w:t> </w:t>
      </w:r>
      <w:r>
        <w:rPr/>
        <w:t>Section</w:t>
      </w:r>
      <w:r>
        <w:rPr>
          <w:spacing w:val="19"/>
        </w:rPr>
        <w:t> </w:t>
      </w:r>
      <w:hyperlink w:history="true" w:anchor="_bookmark2">
        <w:r>
          <w:rPr>
            <w:color w:val="0080AC"/>
            <w:spacing w:val="-10"/>
          </w:rPr>
          <w:t>3</w:t>
        </w:r>
      </w:hyperlink>
    </w:p>
    <w:p>
      <w:pPr>
        <w:spacing w:after="0" w:line="216" w:lineRule="auto"/>
        <w:jc w:val="both"/>
        <w:sectPr>
          <w:headerReference w:type="even" r:id="rId16"/>
          <w:headerReference w:type="default" r:id="rId17"/>
          <w:pgSz w:w="9360" w:h="13610"/>
          <w:pgMar w:header="855" w:footer="0" w:top="1040" w:bottom="280" w:left="680" w:right="680"/>
          <w:pgNumType w:start="24"/>
        </w:sectPr>
      </w:pPr>
    </w:p>
    <w:p>
      <w:pPr>
        <w:pStyle w:val="BodyText"/>
        <w:spacing w:line="216" w:lineRule="auto" w:before="136"/>
        <w:ind w:left="221" w:right="107"/>
        <w:jc w:val="both"/>
      </w:pPr>
      <w:r>
        <w:rPr/>
        <mc:AlternateContent>
          <mc:Choice Requires="wps">
            <w:drawing>
              <wp:anchor distT="0" distB="0" distL="0" distR="0" allowOverlap="1" layoutInCell="1" locked="0" behindDoc="1" simplePos="0" relativeHeight="486979584">
                <wp:simplePos x="0" y="0"/>
                <wp:positionH relativeFrom="page">
                  <wp:posOffset>2238451</wp:posOffset>
                </wp:positionH>
                <wp:positionV relativeFrom="paragraph">
                  <wp:posOffset>557669</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176.256058pt,43.910999pt" to="179.434867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3353626</wp:posOffset>
                </wp:positionH>
                <wp:positionV relativeFrom="paragraph">
                  <wp:posOffset>726948</wp:posOffset>
                </wp:positionV>
                <wp:extent cx="4127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264.065063pt,57.240002pt" to="267.313801pt,57.240002pt" stroked="true" strokeweight=".386546pt" strokecolor="#000000">
                <v:stroke dashstyle="solid"/>
                <w10:wrap type="none"/>
              </v:line>
            </w:pict>
          </mc:Fallback>
        </mc:AlternateContent>
      </w:r>
      <w:bookmarkStart w:name="Architecture-Driven Modernization" w:id="3"/>
      <w:bookmarkEnd w:id="3"/>
      <w:r>
        <w:rPr/>
      </w:r>
      <w:bookmarkStart w:name="_bookmark1" w:id="4"/>
      <w:bookmarkEnd w:id="4"/>
      <w:r>
        <w:rPr/>
      </w:r>
      <w:r>
        <w:rPr/>
        <w:t>explains the ADM-based migration method that we present.</w:t>
      </w:r>
      <w:r>
        <w:rPr>
          <w:spacing w:val="80"/>
        </w:rPr>
        <w:t> </w:t>
      </w:r>
      <w:r>
        <w:rPr/>
        <w:t>Section </w:t>
      </w:r>
      <w:hyperlink w:history="true" w:anchor="_bookmark4">
        <w:r>
          <w:rPr>
            <w:color w:val="0080AC"/>
          </w:rPr>
          <w:t>4</w:t>
        </w:r>
      </w:hyperlink>
      <w:r>
        <w:rPr>
          <w:color w:val="0080AC"/>
        </w:rPr>
        <w:t> </w:t>
      </w:r>
      <w:r>
        <w:rPr/>
        <w:t>presents the</w:t>
      </w:r>
      <w:r>
        <w:rPr>
          <w:spacing w:val="26"/>
        </w:rPr>
        <w:t> </w:t>
      </w:r>
      <w:r>
        <w:rPr/>
        <w:t>case</w:t>
      </w:r>
      <w:r>
        <w:rPr>
          <w:spacing w:val="26"/>
        </w:rPr>
        <w:t> </w:t>
      </w:r>
      <w:r>
        <w:rPr/>
        <w:t>study</w:t>
      </w:r>
      <w:r>
        <w:rPr>
          <w:spacing w:val="26"/>
        </w:rPr>
        <w:t> </w:t>
      </w:r>
      <w:r>
        <w:rPr/>
        <w:t>used</w:t>
      </w:r>
      <w:r>
        <w:rPr>
          <w:spacing w:val="26"/>
        </w:rPr>
        <w:t> </w:t>
      </w:r>
      <w:r>
        <w:rPr/>
        <w:t>to</w:t>
      </w:r>
      <w:r>
        <w:rPr>
          <w:spacing w:val="26"/>
        </w:rPr>
        <w:t> </w:t>
      </w:r>
      <w:r>
        <w:rPr/>
        <w:t>show</w:t>
      </w:r>
      <w:r>
        <w:rPr>
          <w:spacing w:val="26"/>
        </w:rPr>
        <w:t> </w:t>
      </w:r>
      <w:r>
        <w:rPr/>
        <w:t>the</w:t>
      </w:r>
      <w:r>
        <w:rPr>
          <w:spacing w:val="26"/>
        </w:rPr>
        <w:t> </w:t>
      </w:r>
      <w:r>
        <w:rPr/>
        <w:t>feasibility</w:t>
      </w:r>
      <w:r>
        <w:rPr>
          <w:spacing w:val="26"/>
        </w:rPr>
        <w:t> </w:t>
      </w:r>
      <w:r>
        <w:rPr/>
        <w:t>of</w:t>
      </w:r>
      <w:r>
        <w:rPr>
          <w:spacing w:val="26"/>
        </w:rPr>
        <w:t> </w:t>
      </w:r>
      <w:r>
        <w:rPr/>
        <w:t>our</w:t>
      </w:r>
      <w:r>
        <w:rPr>
          <w:spacing w:val="26"/>
        </w:rPr>
        <w:t> </w:t>
      </w:r>
      <w:r>
        <w:rPr/>
        <w:t>approach.</w:t>
      </w:r>
      <w:r>
        <w:rPr>
          <w:spacing w:val="80"/>
        </w:rPr>
        <w:t> </w:t>
      </w:r>
      <w:r>
        <w:rPr/>
        <w:t>Section</w:t>
      </w:r>
      <w:r>
        <w:rPr>
          <w:spacing w:val="27"/>
        </w:rPr>
        <w:t> </w:t>
      </w:r>
      <w:hyperlink w:history="true" w:anchor="_bookmark7">
        <w:r>
          <w:rPr>
            <w:color w:val="0080AC"/>
          </w:rPr>
          <w:t>5</w:t>
        </w:r>
      </w:hyperlink>
      <w:r>
        <w:rPr>
          <w:color w:val="0080AC"/>
          <w:spacing w:val="26"/>
        </w:rPr>
        <w:t> </w:t>
      </w:r>
      <w:r>
        <w:rPr/>
        <w:t>presents the definition of the ASTM PHP DSL. Section </w:t>
      </w:r>
      <w:hyperlink w:history="true" w:anchor="_bookmark12">
        <w:r>
          <w:rPr>
            <w:color w:val="0080AC"/>
          </w:rPr>
          <w:t>6</w:t>
        </w:r>
      </w:hyperlink>
      <w:r>
        <w:rPr>
          <w:color w:val="0080AC"/>
        </w:rPr>
        <w:t> </w:t>
      </w:r>
      <w:r>
        <w:rPr/>
        <w:t>presents the implementation of the M2M transformations between the </w:t>
      </w:r>
      <w:r>
        <w:rPr>
          <w:i/>
        </w:rPr>
        <w:t>ASTM PHP models </w:t>
      </w:r>
      <w:r>
        <w:rPr/>
        <w:t>to the </w:t>
      </w:r>
      <w:r>
        <w:rPr>
          <w:i/>
        </w:rPr>
        <w:t>KDM models</w:t>
      </w:r>
      <w:r>
        <w:rPr/>
        <w:t>. Section </w:t>
      </w:r>
      <w:hyperlink w:history="true" w:anchor="_bookmark19">
        <w:r>
          <w:rPr>
            <w:color w:val="0080AC"/>
          </w:rPr>
          <w:t>7</w:t>
        </w:r>
      </w:hyperlink>
      <w:r>
        <w:rPr>
          <w:color w:val="0080AC"/>
        </w:rPr>
        <w:t> </w:t>
      </w:r>
      <w:r>
        <w:rPr/>
        <w:t>presents other ADM-based approaches found with literature review and, finally, Section </w:t>
      </w:r>
      <w:hyperlink w:history="true" w:anchor="_bookmark21">
        <w:r>
          <w:rPr>
            <w:color w:val="0080AC"/>
          </w:rPr>
          <w:t>8</w:t>
        </w:r>
      </w:hyperlink>
      <w:r>
        <w:rPr>
          <w:color w:val="0080AC"/>
        </w:rPr>
        <w:t> </w:t>
      </w:r>
      <w:r>
        <w:rPr/>
        <w:t>presents the conclusions and future works.</w:t>
      </w:r>
    </w:p>
    <w:p>
      <w:pPr>
        <w:pStyle w:val="BodyText"/>
        <w:spacing w:before="4"/>
      </w:pPr>
    </w:p>
    <w:p>
      <w:pPr>
        <w:pStyle w:val="Heading1"/>
        <w:numPr>
          <w:ilvl w:val="0"/>
          <w:numId w:val="1"/>
        </w:numPr>
        <w:tabs>
          <w:tab w:pos="691" w:val="left" w:leader="none"/>
        </w:tabs>
        <w:spacing w:line="240" w:lineRule="auto" w:before="0" w:after="0"/>
        <w:ind w:left="691" w:right="0" w:hanging="470"/>
        <w:jc w:val="left"/>
      </w:pPr>
      <w:r>
        <w:rPr>
          <w:spacing w:val="-2"/>
        </w:rPr>
        <w:t>Architecture-Driven</w:t>
      </w:r>
      <w:r>
        <w:rPr>
          <w:spacing w:val="-9"/>
        </w:rPr>
        <w:t> </w:t>
      </w:r>
      <w:r>
        <w:rPr>
          <w:spacing w:val="-2"/>
        </w:rPr>
        <w:t>Modernization</w:t>
      </w:r>
    </w:p>
    <w:p>
      <w:pPr>
        <w:pStyle w:val="BodyText"/>
        <w:spacing w:line="216" w:lineRule="auto" w:before="186"/>
        <w:ind w:left="221" w:right="107"/>
        <w:jc w:val="both"/>
      </w:pPr>
      <w:r>
        <w:rPr>
          <w:i/>
        </w:rPr>
        <w:t>Model-Driven</w:t>
      </w:r>
      <w:r>
        <w:rPr>
          <w:i/>
          <w:spacing w:val="-3"/>
        </w:rPr>
        <w:t> </w:t>
      </w:r>
      <w:r>
        <w:rPr>
          <w:i/>
        </w:rPr>
        <w:t>Development</w:t>
      </w:r>
      <w:r>
        <w:rPr>
          <w:i/>
          <w:spacing w:val="-3"/>
        </w:rPr>
        <w:t> </w:t>
      </w:r>
      <w:r>
        <w:rPr>
          <w:i/>
        </w:rPr>
        <w:t>(MDD)</w:t>
      </w:r>
      <w:r>
        <w:rPr>
          <w:i/>
          <w:spacing w:val="-1"/>
        </w:rPr>
        <w:t> </w:t>
      </w:r>
      <w:r>
        <w:rPr/>
        <w:t>[</w:t>
      </w:r>
      <w:hyperlink w:history="true" w:anchor="_bookmark40">
        <w:r>
          <w:rPr>
            <w:color w:val="0080AC"/>
          </w:rPr>
          <w:t>18</w:t>
        </w:r>
      </w:hyperlink>
      <w:r>
        <w:rPr/>
        <w:t>]</w:t>
      </w:r>
      <w:r>
        <w:rPr>
          <w:spacing w:val="-4"/>
        </w:rPr>
        <w:t> </w:t>
      </w:r>
      <w:r>
        <w:rPr/>
        <w:t>has</w:t>
      </w:r>
      <w:r>
        <w:rPr>
          <w:spacing w:val="-4"/>
        </w:rPr>
        <w:t> </w:t>
      </w:r>
      <w:r>
        <w:rPr/>
        <w:t>proven</w:t>
      </w:r>
      <w:r>
        <w:rPr>
          <w:spacing w:val="-4"/>
        </w:rPr>
        <w:t> </w:t>
      </w:r>
      <w:r>
        <w:rPr/>
        <w:t>its</w:t>
      </w:r>
      <w:r>
        <w:rPr>
          <w:spacing w:val="-4"/>
        </w:rPr>
        <w:t> </w:t>
      </w:r>
      <w:r>
        <w:rPr/>
        <w:t>usefulness</w:t>
      </w:r>
      <w:r>
        <w:rPr>
          <w:spacing w:val="-4"/>
        </w:rPr>
        <w:t> </w:t>
      </w:r>
      <w:r>
        <w:rPr/>
        <w:t>as</w:t>
      </w:r>
      <w:r>
        <w:rPr>
          <w:spacing w:val="-4"/>
        </w:rPr>
        <w:t> </w:t>
      </w:r>
      <w:r>
        <w:rPr/>
        <w:t>top-down</w:t>
      </w:r>
      <w:r>
        <w:rPr>
          <w:spacing w:val="-4"/>
        </w:rPr>
        <w:t> </w:t>
      </w:r>
      <w:r>
        <w:rPr/>
        <w:t>soft- ware</w:t>
      </w:r>
      <w:r>
        <w:rPr>
          <w:spacing w:val="-3"/>
        </w:rPr>
        <w:t> </w:t>
      </w:r>
      <w:r>
        <w:rPr/>
        <w:t>development</w:t>
      </w:r>
      <w:r>
        <w:rPr>
          <w:spacing w:val="-3"/>
        </w:rPr>
        <w:t> </w:t>
      </w:r>
      <w:r>
        <w:rPr/>
        <w:t>paradigm,</w:t>
      </w:r>
      <w:r>
        <w:rPr>
          <w:spacing w:val="-2"/>
        </w:rPr>
        <w:t> </w:t>
      </w:r>
      <w:r>
        <w:rPr/>
        <w:t>and</w:t>
      </w:r>
      <w:r>
        <w:rPr>
          <w:spacing w:val="-3"/>
        </w:rPr>
        <w:t> </w:t>
      </w:r>
      <w:r>
        <w:rPr/>
        <w:t>now</w:t>
      </w:r>
      <w:r>
        <w:rPr>
          <w:spacing w:val="-3"/>
        </w:rPr>
        <w:t> </w:t>
      </w:r>
      <w:r>
        <w:rPr/>
        <w:t>it</w:t>
      </w:r>
      <w:r>
        <w:rPr>
          <w:spacing w:val="-3"/>
        </w:rPr>
        <w:t> </w:t>
      </w:r>
      <w:r>
        <w:rPr/>
        <w:t>is</w:t>
      </w:r>
      <w:r>
        <w:rPr>
          <w:spacing w:val="-3"/>
        </w:rPr>
        <w:t> </w:t>
      </w:r>
      <w:r>
        <w:rPr/>
        <w:t>expanded</w:t>
      </w:r>
      <w:r>
        <w:rPr>
          <w:spacing w:val="-3"/>
        </w:rPr>
        <w:t> </w:t>
      </w:r>
      <w:r>
        <w:rPr/>
        <w:t>to</w:t>
      </w:r>
      <w:r>
        <w:rPr>
          <w:spacing w:val="-3"/>
        </w:rPr>
        <w:t> </w:t>
      </w:r>
      <w:r>
        <w:rPr/>
        <w:t>software</w:t>
      </w:r>
      <w:r>
        <w:rPr>
          <w:spacing w:val="-3"/>
        </w:rPr>
        <w:t> </w:t>
      </w:r>
      <w:r>
        <w:rPr/>
        <w:t>reengineering</w:t>
      </w:r>
      <w:r>
        <w:rPr>
          <w:spacing w:val="-3"/>
        </w:rPr>
        <w:t> </w:t>
      </w:r>
      <w:r>
        <w:rPr/>
        <w:t>and migration processes.</w:t>
      </w:r>
    </w:p>
    <w:p>
      <w:pPr>
        <w:spacing w:line="216" w:lineRule="auto" w:before="15"/>
        <w:ind w:left="221" w:right="106" w:firstLine="317"/>
        <w:jc w:val="both"/>
        <w:rPr>
          <w:sz w:val="21"/>
        </w:rPr>
      </w:pPr>
      <w:r>
        <w:rPr>
          <w:sz w:val="21"/>
        </w:rPr>
        <w:t>In</w:t>
      </w:r>
      <w:r>
        <w:rPr>
          <w:spacing w:val="-15"/>
          <w:sz w:val="21"/>
        </w:rPr>
        <w:t> </w:t>
      </w:r>
      <w:r>
        <w:rPr>
          <w:sz w:val="21"/>
        </w:rPr>
        <w:t>2003,</w:t>
      </w:r>
      <w:r>
        <w:rPr>
          <w:spacing w:val="-12"/>
          <w:sz w:val="21"/>
        </w:rPr>
        <w:t> </w:t>
      </w:r>
      <w:r>
        <w:rPr>
          <w:sz w:val="21"/>
        </w:rPr>
        <w:t>OMG</w:t>
      </w:r>
      <w:r>
        <w:rPr>
          <w:spacing w:val="-15"/>
          <w:sz w:val="21"/>
        </w:rPr>
        <w:t> </w:t>
      </w:r>
      <w:r>
        <w:rPr>
          <w:sz w:val="21"/>
        </w:rPr>
        <w:t>proposed</w:t>
      </w:r>
      <w:r>
        <w:rPr>
          <w:spacing w:val="-15"/>
          <w:sz w:val="21"/>
        </w:rPr>
        <w:t> </w:t>
      </w:r>
      <w:r>
        <w:rPr>
          <w:sz w:val="21"/>
        </w:rPr>
        <w:t>the</w:t>
      </w:r>
      <w:r>
        <w:rPr>
          <w:spacing w:val="-14"/>
          <w:sz w:val="21"/>
        </w:rPr>
        <w:t> </w:t>
      </w:r>
      <w:r>
        <w:rPr>
          <w:i/>
          <w:sz w:val="21"/>
        </w:rPr>
        <w:t>Architecture-Driven</w:t>
      </w:r>
      <w:r>
        <w:rPr>
          <w:i/>
          <w:spacing w:val="-14"/>
          <w:sz w:val="21"/>
        </w:rPr>
        <w:t> </w:t>
      </w:r>
      <w:r>
        <w:rPr>
          <w:i/>
          <w:sz w:val="21"/>
        </w:rPr>
        <w:t>Modernization</w:t>
      </w:r>
      <w:r>
        <w:rPr>
          <w:i/>
          <w:spacing w:val="-14"/>
          <w:sz w:val="21"/>
        </w:rPr>
        <w:t> </w:t>
      </w:r>
      <w:r>
        <w:rPr>
          <w:i/>
          <w:sz w:val="21"/>
        </w:rPr>
        <w:t>(ADM)</w:t>
      </w:r>
      <w:r>
        <w:rPr>
          <w:i/>
          <w:spacing w:val="-12"/>
          <w:sz w:val="21"/>
        </w:rPr>
        <w:t> </w:t>
      </w:r>
      <w:r>
        <w:rPr>
          <w:sz w:val="21"/>
        </w:rPr>
        <w:t>[</w:t>
      </w:r>
      <w:hyperlink w:history="true" w:anchor="_bookmark36">
        <w:r>
          <w:rPr>
            <w:color w:val="0080AC"/>
            <w:sz w:val="21"/>
          </w:rPr>
          <w:t>15</w:t>
        </w:r>
      </w:hyperlink>
      <w:r>
        <w:rPr>
          <w:sz w:val="21"/>
        </w:rPr>
        <w:t>]</w:t>
      </w:r>
      <w:r>
        <w:rPr>
          <w:spacing w:val="-15"/>
          <w:sz w:val="21"/>
        </w:rPr>
        <w:t> </w:t>
      </w:r>
      <w:r>
        <w:rPr>
          <w:sz w:val="21"/>
        </w:rPr>
        <w:t>[</w:t>
      </w:r>
      <w:hyperlink w:history="true" w:anchor="_bookmark50">
        <w:r>
          <w:rPr>
            <w:color w:val="0080AC"/>
            <w:sz w:val="21"/>
          </w:rPr>
          <w:t>29</w:t>
        </w:r>
      </w:hyperlink>
      <w:r>
        <w:rPr>
          <w:sz w:val="21"/>
        </w:rPr>
        <w:t>] initiative which follows the MDD principles.</w:t>
      </w:r>
      <w:r>
        <w:rPr>
          <w:spacing w:val="40"/>
          <w:sz w:val="21"/>
        </w:rPr>
        <w:t> </w:t>
      </w:r>
      <w:r>
        <w:rPr>
          <w:sz w:val="21"/>
        </w:rPr>
        <w:t>ADM fosters system modernization based on the use of models at different abstraction levels [</w:t>
      </w:r>
      <w:hyperlink w:history="true" w:anchor="_bookmark41">
        <w:r>
          <w:rPr>
            <w:color w:val="0080AC"/>
            <w:sz w:val="21"/>
          </w:rPr>
          <w:t>21</w:t>
        </w:r>
      </w:hyperlink>
      <w:r>
        <w:rPr>
          <w:sz w:val="21"/>
        </w:rPr>
        <w:t>]:</w:t>
      </w:r>
      <w:r>
        <w:rPr>
          <w:spacing w:val="38"/>
          <w:sz w:val="21"/>
        </w:rPr>
        <w:t> </w:t>
      </w:r>
      <w:r>
        <w:rPr>
          <w:i/>
          <w:sz w:val="21"/>
        </w:rPr>
        <w:t>Computation Inde-</w:t>
      </w:r>
      <w:r>
        <w:rPr>
          <w:i/>
          <w:sz w:val="21"/>
        </w:rPr>
        <w:t> pendent</w:t>
      </w:r>
      <w:r>
        <w:rPr>
          <w:i/>
          <w:spacing w:val="-6"/>
          <w:sz w:val="21"/>
        </w:rPr>
        <w:t> </w:t>
      </w:r>
      <w:r>
        <w:rPr>
          <w:i/>
          <w:sz w:val="21"/>
        </w:rPr>
        <w:t>Model</w:t>
      </w:r>
      <w:r>
        <w:rPr>
          <w:i/>
          <w:spacing w:val="-6"/>
          <w:sz w:val="21"/>
        </w:rPr>
        <w:t> </w:t>
      </w:r>
      <w:r>
        <w:rPr>
          <w:i/>
          <w:sz w:val="21"/>
        </w:rPr>
        <w:t>(CIM)</w:t>
      </w:r>
      <w:r>
        <w:rPr>
          <w:i/>
          <w:spacing w:val="-4"/>
          <w:sz w:val="21"/>
        </w:rPr>
        <w:t> </w:t>
      </w:r>
      <w:r>
        <w:rPr>
          <w:sz w:val="21"/>
        </w:rPr>
        <w:t>level,</w:t>
      </w:r>
      <w:r>
        <w:rPr>
          <w:spacing w:val="-5"/>
          <w:sz w:val="21"/>
        </w:rPr>
        <w:t> </w:t>
      </w:r>
      <w:r>
        <w:rPr>
          <w:i/>
          <w:sz w:val="21"/>
        </w:rPr>
        <w:t>Platform</w:t>
      </w:r>
      <w:r>
        <w:rPr>
          <w:i/>
          <w:spacing w:val="-6"/>
          <w:sz w:val="21"/>
        </w:rPr>
        <w:t> </w:t>
      </w:r>
      <w:r>
        <w:rPr>
          <w:i/>
          <w:sz w:val="21"/>
        </w:rPr>
        <w:t>Independent</w:t>
      </w:r>
      <w:r>
        <w:rPr>
          <w:i/>
          <w:spacing w:val="-6"/>
          <w:sz w:val="21"/>
        </w:rPr>
        <w:t> </w:t>
      </w:r>
      <w:r>
        <w:rPr>
          <w:i/>
          <w:sz w:val="21"/>
        </w:rPr>
        <w:t>Model</w:t>
      </w:r>
      <w:r>
        <w:rPr>
          <w:i/>
          <w:spacing w:val="-6"/>
          <w:sz w:val="21"/>
        </w:rPr>
        <w:t> </w:t>
      </w:r>
      <w:r>
        <w:rPr>
          <w:i/>
          <w:sz w:val="21"/>
        </w:rPr>
        <w:t>(PIM)</w:t>
      </w:r>
      <w:r>
        <w:rPr>
          <w:i/>
          <w:spacing w:val="-3"/>
          <w:sz w:val="21"/>
        </w:rPr>
        <w:t> </w:t>
      </w:r>
      <w:r>
        <w:rPr>
          <w:sz w:val="21"/>
        </w:rPr>
        <w:t>level</w:t>
      </w:r>
      <w:r>
        <w:rPr>
          <w:spacing w:val="-6"/>
          <w:sz w:val="21"/>
        </w:rPr>
        <w:t> </w:t>
      </w:r>
      <w:r>
        <w:rPr>
          <w:sz w:val="21"/>
        </w:rPr>
        <w:t>and</w:t>
      </w:r>
      <w:r>
        <w:rPr>
          <w:spacing w:val="-6"/>
          <w:sz w:val="21"/>
        </w:rPr>
        <w:t> </w:t>
      </w:r>
      <w:r>
        <w:rPr>
          <w:i/>
          <w:sz w:val="21"/>
        </w:rPr>
        <w:t>Platform</w:t>
      </w:r>
      <w:r>
        <w:rPr>
          <w:i/>
          <w:sz w:val="21"/>
        </w:rPr>
        <w:t> Speciﬁc Model (PSM) </w:t>
      </w:r>
      <w:r>
        <w:rPr>
          <w:sz w:val="21"/>
        </w:rPr>
        <w:t>level.</w:t>
      </w:r>
      <w:r>
        <w:rPr>
          <w:spacing w:val="36"/>
          <w:sz w:val="21"/>
        </w:rPr>
        <w:t> </w:t>
      </w:r>
      <w:r>
        <w:rPr>
          <w:sz w:val="21"/>
        </w:rPr>
        <w:t>Furthermore, it proposes the use of automated trans- formations to generate new systems from legacy systems by following a horseshoe </w:t>
      </w:r>
      <w:r>
        <w:rPr>
          <w:spacing w:val="-2"/>
          <w:sz w:val="21"/>
        </w:rPr>
        <w:t>process.</w:t>
      </w:r>
    </w:p>
    <w:p>
      <w:pPr>
        <w:spacing w:line="216" w:lineRule="auto" w:before="11"/>
        <w:ind w:left="221" w:right="106" w:firstLine="317"/>
        <w:jc w:val="both"/>
        <w:rPr>
          <w:sz w:val="21"/>
        </w:rPr>
      </w:pPr>
      <w:r>
        <w:rPr>
          <w:sz w:val="21"/>
        </w:rPr>
        <w:t>ADM</w:t>
      </w:r>
      <w:r>
        <w:rPr>
          <w:spacing w:val="37"/>
          <w:sz w:val="21"/>
        </w:rPr>
        <w:t> </w:t>
      </w:r>
      <w:r>
        <w:rPr>
          <w:sz w:val="21"/>
        </w:rPr>
        <w:t>defines</w:t>
      </w:r>
      <w:r>
        <w:rPr>
          <w:spacing w:val="37"/>
          <w:sz w:val="21"/>
        </w:rPr>
        <w:t> </w:t>
      </w:r>
      <w:r>
        <w:rPr>
          <w:sz w:val="21"/>
        </w:rPr>
        <w:t>seven</w:t>
      </w:r>
      <w:r>
        <w:rPr>
          <w:spacing w:val="37"/>
          <w:sz w:val="21"/>
        </w:rPr>
        <w:t> </w:t>
      </w:r>
      <w:r>
        <w:rPr>
          <w:sz w:val="21"/>
        </w:rPr>
        <w:t>standard</w:t>
      </w:r>
      <w:r>
        <w:rPr>
          <w:spacing w:val="37"/>
          <w:sz w:val="21"/>
        </w:rPr>
        <w:t> </w:t>
      </w:r>
      <w:r>
        <w:rPr>
          <w:sz w:val="21"/>
        </w:rPr>
        <w:t>metamodels,</w:t>
      </w:r>
      <w:r>
        <w:rPr>
          <w:spacing w:val="40"/>
          <w:sz w:val="21"/>
        </w:rPr>
        <w:t> </w:t>
      </w:r>
      <w:r>
        <w:rPr>
          <w:sz w:val="21"/>
        </w:rPr>
        <w:t>but</w:t>
      </w:r>
      <w:r>
        <w:rPr>
          <w:spacing w:val="37"/>
          <w:sz w:val="21"/>
        </w:rPr>
        <w:t> </w:t>
      </w:r>
      <w:r>
        <w:rPr>
          <w:sz w:val="21"/>
        </w:rPr>
        <w:t>currently</w:t>
      </w:r>
      <w:r>
        <w:rPr>
          <w:spacing w:val="37"/>
          <w:sz w:val="21"/>
        </w:rPr>
        <w:t> </w:t>
      </w:r>
      <w:r>
        <w:rPr>
          <w:sz w:val="21"/>
        </w:rPr>
        <w:t>only</w:t>
      </w:r>
      <w:r>
        <w:rPr>
          <w:spacing w:val="37"/>
          <w:sz w:val="21"/>
        </w:rPr>
        <w:t> </w:t>
      </w:r>
      <w:r>
        <w:rPr>
          <w:sz w:val="21"/>
        </w:rPr>
        <w:t>three</w:t>
      </w:r>
      <w:r>
        <w:rPr>
          <w:spacing w:val="37"/>
          <w:sz w:val="21"/>
        </w:rPr>
        <w:t> </w:t>
      </w:r>
      <w:r>
        <w:rPr>
          <w:sz w:val="21"/>
        </w:rPr>
        <w:t>of</w:t>
      </w:r>
      <w:r>
        <w:rPr>
          <w:spacing w:val="37"/>
          <w:sz w:val="21"/>
        </w:rPr>
        <w:t> </w:t>
      </w:r>
      <w:r>
        <w:rPr>
          <w:sz w:val="21"/>
        </w:rPr>
        <w:t>them are available:</w:t>
      </w:r>
      <w:r>
        <w:rPr>
          <w:spacing w:val="40"/>
          <w:sz w:val="21"/>
        </w:rPr>
        <w:t> </w:t>
      </w:r>
      <w:r>
        <w:rPr>
          <w:i/>
          <w:sz w:val="21"/>
        </w:rPr>
        <w:t>Abstract Syntax Tree Metamodel (ASTM) </w:t>
      </w:r>
      <w:r>
        <w:rPr>
          <w:sz w:val="21"/>
        </w:rPr>
        <w:t>[</w:t>
      </w:r>
      <w:hyperlink w:history="true" w:anchor="_bookmark44">
        <w:r>
          <w:rPr>
            <w:color w:val="0080AC"/>
            <w:sz w:val="21"/>
          </w:rPr>
          <w:t>23</w:t>
        </w:r>
      </w:hyperlink>
      <w:r>
        <w:rPr>
          <w:sz w:val="21"/>
        </w:rPr>
        <w:t>], </w:t>
      </w:r>
      <w:r>
        <w:rPr>
          <w:i/>
          <w:sz w:val="21"/>
        </w:rPr>
        <w:t>Knowledge Discov-</w:t>
      </w:r>
      <w:r>
        <w:rPr>
          <w:i/>
          <w:sz w:val="21"/>
        </w:rPr>
        <w:t> ery Metamodel (KDM) </w:t>
      </w:r>
      <w:r>
        <w:rPr>
          <w:sz w:val="21"/>
        </w:rPr>
        <w:t>[</w:t>
      </w:r>
      <w:hyperlink w:history="true" w:anchor="_bookmark47">
        <w:r>
          <w:rPr>
            <w:color w:val="0080AC"/>
            <w:sz w:val="21"/>
          </w:rPr>
          <w:t>26</w:t>
        </w:r>
      </w:hyperlink>
      <w:r>
        <w:rPr>
          <w:sz w:val="21"/>
        </w:rPr>
        <w:t>] and </w:t>
      </w:r>
      <w:r>
        <w:rPr>
          <w:i/>
          <w:sz w:val="21"/>
        </w:rPr>
        <w:t>Software Metrics Metamodel (SMM) </w:t>
      </w:r>
      <w:r>
        <w:rPr>
          <w:sz w:val="21"/>
        </w:rPr>
        <w:t>[</w:t>
      </w:r>
      <w:hyperlink w:history="true" w:anchor="_bookmark48">
        <w:r>
          <w:rPr>
            <w:color w:val="0080AC"/>
            <w:sz w:val="21"/>
          </w:rPr>
          <w:t>27</w:t>
        </w:r>
      </w:hyperlink>
      <w:r>
        <w:rPr>
          <w:sz w:val="21"/>
        </w:rPr>
        <w:t>].</w:t>
      </w:r>
      <w:r>
        <w:rPr>
          <w:spacing w:val="40"/>
          <w:sz w:val="21"/>
        </w:rPr>
        <w:t> </w:t>
      </w:r>
      <w:r>
        <w:rPr>
          <w:sz w:val="21"/>
        </w:rPr>
        <w:t>This paper focuses on the use of ASTM and KDM metamodels.</w:t>
      </w:r>
    </w:p>
    <w:p>
      <w:pPr>
        <w:pStyle w:val="BodyText"/>
        <w:spacing w:line="216" w:lineRule="auto" w:before="14"/>
        <w:ind w:left="222" w:right="106" w:firstLine="317"/>
        <w:jc w:val="both"/>
      </w:pPr>
      <w:r>
        <w:rPr/>
        <w:t>ASTM is the metamodel which represents a low-level view of the system.</w:t>
      </w:r>
      <w:r>
        <w:rPr>
          <w:spacing w:val="40"/>
        </w:rPr>
        <w:t> </w:t>
      </w:r>
      <w:r>
        <w:rPr/>
        <w:t>It </w:t>
      </w:r>
      <w:r>
        <w:rPr>
          <w:spacing w:val="-2"/>
        </w:rPr>
        <w:t>allows</w:t>
      </w:r>
      <w:r>
        <w:rPr>
          <w:spacing w:val="-10"/>
        </w:rPr>
        <w:t> </w:t>
      </w:r>
      <w:r>
        <w:rPr>
          <w:spacing w:val="-2"/>
        </w:rPr>
        <w:t>the</w:t>
      </w:r>
      <w:r>
        <w:rPr>
          <w:spacing w:val="-10"/>
        </w:rPr>
        <w:t> </w:t>
      </w:r>
      <w:r>
        <w:rPr>
          <w:spacing w:val="-2"/>
        </w:rPr>
        <w:t>definition</w:t>
      </w:r>
      <w:r>
        <w:rPr>
          <w:spacing w:val="-10"/>
        </w:rPr>
        <w:t> </w:t>
      </w:r>
      <w:r>
        <w:rPr>
          <w:spacing w:val="-2"/>
        </w:rPr>
        <w:t>of</w:t>
      </w:r>
      <w:r>
        <w:rPr>
          <w:spacing w:val="-10"/>
        </w:rPr>
        <w:t> </w:t>
      </w:r>
      <w:r>
        <w:rPr>
          <w:spacing w:val="-2"/>
        </w:rPr>
        <w:t>models</w:t>
      </w:r>
      <w:r>
        <w:rPr>
          <w:spacing w:val="-10"/>
        </w:rPr>
        <w:t> </w:t>
      </w:r>
      <w:r>
        <w:rPr>
          <w:spacing w:val="-2"/>
        </w:rPr>
        <w:t>at</w:t>
      </w:r>
      <w:r>
        <w:rPr>
          <w:spacing w:val="-10"/>
        </w:rPr>
        <w:t> </w:t>
      </w:r>
      <w:r>
        <w:rPr>
          <w:spacing w:val="-2"/>
        </w:rPr>
        <w:t>PSM</w:t>
      </w:r>
      <w:r>
        <w:rPr>
          <w:spacing w:val="-10"/>
        </w:rPr>
        <w:t> </w:t>
      </w:r>
      <w:r>
        <w:rPr>
          <w:spacing w:val="-2"/>
        </w:rPr>
        <w:t>level</w:t>
      </w:r>
      <w:r>
        <w:rPr>
          <w:spacing w:val="-10"/>
        </w:rPr>
        <w:t> </w:t>
      </w:r>
      <w:r>
        <w:rPr>
          <w:spacing w:val="-2"/>
        </w:rPr>
        <w:t>representing</w:t>
      </w:r>
      <w:r>
        <w:rPr>
          <w:spacing w:val="-10"/>
        </w:rPr>
        <w:t> </w:t>
      </w:r>
      <w:r>
        <w:rPr>
          <w:spacing w:val="-2"/>
        </w:rPr>
        <w:t>the</w:t>
      </w:r>
      <w:r>
        <w:rPr>
          <w:spacing w:val="-10"/>
        </w:rPr>
        <w:t> </w:t>
      </w:r>
      <w:r>
        <w:rPr>
          <w:spacing w:val="-2"/>
        </w:rPr>
        <w:t>source</w:t>
      </w:r>
      <w:r>
        <w:rPr>
          <w:spacing w:val="-10"/>
        </w:rPr>
        <w:t> </w:t>
      </w:r>
      <w:r>
        <w:rPr>
          <w:spacing w:val="-2"/>
        </w:rPr>
        <w:t>codes</w:t>
      </w:r>
      <w:r>
        <w:rPr>
          <w:spacing w:val="-10"/>
        </w:rPr>
        <w:t> </w:t>
      </w:r>
      <w:r>
        <w:rPr>
          <w:spacing w:val="-2"/>
        </w:rPr>
        <w:t>syntax</w:t>
      </w:r>
      <w:r>
        <w:rPr>
          <w:spacing w:val="-10"/>
        </w:rPr>
        <w:t> </w:t>
      </w:r>
      <w:r>
        <w:rPr>
          <w:spacing w:val="-2"/>
        </w:rPr>
        <w:t>of</w:t>
      </w:r>
      <w:r>
        <w:rPr>
          <w:spacing w:val="-10"/>
        </w:rPr>
        <w:t> </w:t>
      </w:r>
      <w:r>
        <w:rPr>
          <w:spacing w:val="-2"/>
        </w:rPr>
        <w:t>a </w:t>
      </w:r>
      <w:r>
        <w:rPr/>
        <w:t>legacy</w:t>
      </w:r>
      <w:r>
        <w:rPr>
          <w:spacing w:val="-16"/>
        </w:rPr>
        <w:t> </w:t>
      </w:r>
      <w:r>
        <w:rPr/>
        <w:t>system.</w:t>
      </w:r>
      <w:r>
        <w:rPr>
          <w:spacing w:val="18"/>
        </w:rPr>
        <w:t> </w:t>
      </w:r>
      <w:r>
        <w:rPr/>
        <w:t>To</w:t>
      </w:r>
      <w:r>
        <w:rPr>
          <w:spacing w:val="-16"/>
        </w:rPr>
        <w:t> </w:t>
      </w:r>
      <w:r>
        <w:rPr/>
        <w:t>obtain</w:t>
      </w:r>
      <w:r>
        <w:rPr>
          <w:spacing w:val="-16"/>
        </w:rPr>
        <w:t> </w:t>
      </w:r>
      <w:r>
        <w:rPr/>
        <w:t>these</w:t>
      </w:r>
      <w:r>
        <w:rPr>
          <w:spacing w:val="-16"/>
        </w:rPr>
        <w:t> </w:t>
      </w:r>
      <w:r>
        <w:rPr/>
        <w:t>models,</w:t>
      </w:r>
      <w:r>
        <w:rPr>
          <w:spacing w:val="-13"/>
        </w:rPr>
        <w:t> </w:t>
      </w:r>
      <w:r>
        <w:rPr/>
        <w:t>it</w:t>
      </w:r>
      <w:r>
        <w:rPr>
          <w:spacing w:val="-16"/>
        </w:rPr>
        <w:t> </w:t>
      </w:r>
      <w:r>
        <w:rPr/>
        <w:t>is</w:t>
      </w:r>
      <w:r>
        <w:rPr>
          <w:spacing w:val="-16"/>
        </w:rPr>
        <w:t> </w:t>
      </w:r>
      <w:r>
        <w:rPr/>
        <w:t>necessary</w:t>
      </w:r>
      <w:r>
        <w:rPr>
          <w:spacing w:val="-16"/>
        </w:rPr>
        <w:t> </w:t>
      </w:r>
      <w:r>
        <w:rPr/>
        <w:t>to</w:t>
      </w:r>
      <w:r>
        <w:rPr>
          <w:spacing w:val="-16"/>
        </w:rPr>
        <w:t> </w:t>
      </w:r>
      <w:r>
        <w:rPr/>
        <w:t>define</w:t>
      </w:r>
      <w:r>
        <w:rPr>
          <w:spacing w:val="-16"/>
        </w:rPr>
        <w:t> </w:t>
      </w:r>
      <w:r>
        <w:rPr>
          <w:i/>
        </w:rPr>
        <w:t>text-to-model</w:t>
      </w:r>
      <w:r>
        <w:rPr>
          <w:i/>
          <w:spacing w:val="-15"/>
        </w:rPr>
        <w:t> </w:t>
      </w:r>
      <w:r>
        <w:rPr>
          <w:i/>
        </w:rPr>
        <w:t>(T2M)</w:t>
      </w:r>
      <w:r>
        <w:rPr>
          <w:i/>
        </w:rPr>
        <w:t> </w:t>
      </w:r>
      <w:r>
        <w:rPr/>
        <w:t>transformations that let the mapping between the codes syntax and the elements of the ASTM standard metamodel.</w:t>
      </w:r>
      <w:r>
        <w:rPr>
          <w:spacing w:val="40"/>
        </w:rPr>
        <w:t> </w:t>
      </w:r>
      <w:r>
        <w:rPr/>
        <w:t>This metamodel has two parts: the </w:t>
      </w:r>
      <w:r>
        <w:rPr>
          <w:i/>
        </w:rPr>
        <w:t>Generic</w:t>
      </w:r>
      <w:r>
        <w:rPr>
          <w:i/>
        </w:rPr>
        <w:t> Abstract</w:t>
      </w:r>
      <w:r>
        <w:rPr>
          <w:i/>
          <w:spacing w:val="-19"/>
        </w:rPr>
        <w:t> </w:t>
      </w:r>
      <w:r>
        <w:rPr>
          <w:i/>
        </w:rPr>
        <w:t>Syntax</w:t>
      </w:r>
      <w:r>
        <w:rPr>
          <w:i/>
          <w:spacing w:val="-19"/>
        </w:rPr>
        <w:t> </w:t>
      </w:r>
      <w:r>
        <w:rPr>
          <w:i/>
        </w:rPr>
        <w:t>Tree</w:t>
      </w:r>
      <w:r>
        <w:rPr>
          <w:i/>
          <w:spacing w:val="-19"/>
        </w:rPr>
        <w:t> </w:t>
      </w:r>
      <w:r>
        <w:rPr>
          <w:i/>
        </w:rPr>
        <w:t>Metamodel</w:t>
      </w:r>
      <w:r>
        <w:rPr>
          <w:i/>
          <w:spacing w:val="-19"/>
        </w:rPr>
        <w:t> </w:t>
      </w:r>
      <w:r>
        <w:rPr>
          <w:i/>
        </w:rPr>
        <w:t>(GASTM)</w:t>
      </w:r>
      <w:r>
        <w:rPr>
          <w:i/>
          <w:spacing w:val="-18"/>
        </w:rPr>
        <w:t> </w:t>
      </w:r>
      <w:r>
        <w:rPr/>
        <w:t>which</w:t>
      </w:r>
      <w:r>
        <w:rPr>
          <w:spacing w:val="-18"/>
        </w:rPr>
        <w:t> </w:t>
      </w:r>
      <w:r>
        <w:rPr/>
        <w:t>factors</w:t>
      </w:r>
      <w:r>
        <w:rPr>
          <w:spacing w:val="-17"/>
        </w:rPr>
        <w:t> </w:t>
      </w:r>
      <w:r>
        <w:rPr/>
        <w:t>common</w:t>
      </w:r>
      <w:r>
        <w:rPr>
          <w:spacing w:val="-18"/>
        </w:rPr>
        <w:t> </w:t>
      </w:r>
      <w:r>
        <w:rPr/>
        <w:t>elements</w:t>
      </w:r>
      <w:r>
        <w:rPr>
          <w:spacing w:val="-17"/>
        </w:rPr>
        <w:t> </w:t>
      </w:r>
      <w:r>
        <w:rPr/>
        <w:t>of</w:t>
      </w:r>
      <w:r>
        <w:rPr>
          <w:spacing w:val="-18"/>
        </w:rPr>
        <w:t> </w:t>
      </w:r>
      <w:r>
        <w:rPr/>
        <w:t>most of the programming languages and the </w:t>
      </w:r>
      <w:r>
        <w:rPr>
          <w:i/>
        </w:rPr>
        <w:t>Speciﬁc Abstract Syntax Tree Metamodel</w:t>
      </w:r>
      <w:r>
        <w:rPr>
          <w:i/>
        </w:rPr>
        <w:t> (SASTM) </w:t>
      </w:r>
      <w:r>
        <w:rPr/>
        <w:t>which represents the specific properties of a programming language.</w:t>
      </w:r>
    </w:p>
    <w:p>
      <w:pPr>
        <w:pStyle w:val="BodyText"/>
        <w:spacing w:line="216" w:lineRule="auto" w:before="10"/>
        <w:ind w:left="222" w:right="106" w:firstLine="317"/>
        <w:jc w:val="both"/>
      </w:pPr>
      <w:r>
        <w:rPr/>
        <w:t>Finally,</w:t>
      </w:r>
      <w:r>
        <w:rPr>
          <w:spacing w:val="-2"/>
        </w:rPr>
        <w:t> </w:t>
      </w:r>
      <w:r>
        <w:rPr/>
        <w:t>KDM</w:t>
      </w:r>
      <w:r>
        <w:rPr>
          <w:spacing w:val="-3"/>
        </w:rPr>
        <w:t> </w:t>
      </w:r>
      <w:r>
        <w:rPr/>
        <w:t>[</w:t>
      </w:r>
      <w:hyperlink w:history="true" w:anchor="_bookmark47">
        <w:r>
          <w:rPr>
            <w:color w:val="0080AC"/>
          </w:rPr>
          <w:t>26</w:t>
        </w:r>
      </w:hyperlink>
      <w:r>
        <w:rPr/>
        <w:t>]</w:t>
      </w:r>
      <w:r>
        <w:rPr>
          <w:spacing w:val="-3"/>
        </w:rPr>
        <w:t> </w:t>
      </w:r>
      <w:r>
        <w:rPr/>
        <w:t>allows</w:t>
      </w:r>
      <w:r>
        <w:rPr>
          <w:spacing w:val="-3"/>
        </w:rPr>
        <w:t> </w:t>
      </w:r>
      <w:r>
        <w:rPr/>
        <w:t>to</w:t>
      </w:r>
      <w:r>
        <w:rPr>
          <w:spacing w:val="-3"/>
        </w:rPr>
        <w:t> </w:t>
      </w:r>
      <w:r>
        <w:rPr/>
        <w:t>represent</w:t>
      </w:r>
      <w:r>
        <w:rPr>
          <w:spacing w:val="-3"/>
        </w:rPr>
        <w:t> </w:t>
      </w:r>
      <w:r>
        <w:rPr/>
        <w:t>in</w:t>
      </w:r>
      <w:r>
        <w:rPr>
          <w:spacing w:val="-3"/>
        </w:rPr>
        <w:t> </w:t>
      </w:r>
      <w:r>
        <w:rPr/>
        <w:t>a</w:t>
      </w:r>
      <w:r>
        <w:rPr>
          <w:spacing w:val="-3"/>
        </w:rPr>
        <w:t> </w:t>
      </w:r>
      <w:r>
        <w:rPr/>
        <w:t>model</w:t>
      </w:r>
      <w:r>
        <w:rPr>
          <w:spacing w:val="-3"/>
        </w:rPr>
        <w:t> </w:t>
      </w:r>
      <w:r>
        <w:rPr/>
        <w:t>the</w:t>
      </w:r>
      <w:r>
        <w:rPr>
          <w:spacing w:val="-3"/>
        </w:rPr>
        <w:t> </w:t>
      </w:r>
      <w:r>
        <w:rPr/>
        <w:t>syntax</w:t>
      </w:r>
      <w:r>
        <w:rPr>
          <w:spacing w:val="-3"/>
        </w:rPr>
        <w:t> </w:t>
      </w:r>
      <w:r>
        <w:rPr/>
        <w:t>and</w:t>
      </w:r>
      <w:r>
        <w:rPr>
          <w:spacing w:val="-3"/>
        </w:rPr>
        <w:t> </w:t>
      </w:r>
      <w:r>
        <w:rPr/>
        <w:t>semantics</w:t>
      </w:r>
      <w:r>
        <w:rPr>
          <w:spacing w:val="-3"/>
        </w:rPr>
        <w:t> </w:t>
      </w:r>
      <w:r>
        <w:rPr/>
        <w:t>of</w:t>
      </w:r>
      <w:r>
        <w:rPr>
          <w:spacing w:val="-3"/>
        </w:rPr>
        <w:t> </w:t>
      </w:r>
      <w:r>
        <w:rPr/>
        <w:t>a software system at PIM level.</w:t>
      </w:r>
      <w:r>
        <w:rPr>
          <w:spacing w:val="39"/>
        </w:rPr>
        <w:t> </w:t>
      </w:r>
      <w:r>
        <w:rPr/>
        <w:t>The semantics can be found in the code itself, GUI events and business rules.</w:t>
      </w:r>
      <w:r>
        <w:rPr>
          <w:spacing w:val="40"/>
        </w:rPr>
        <w:t> </w:t>
      </w:r>
      <w:r>
        <w:rPr/>
        <w:t>It provides a common interchange format intended to </w:t>
      </w:r>
      <w:bookmarkStart w:name="An ADM-based Migration Method" w:id="5"/>
      <w:bookmarkEnd w:id="5"/>
      <w:r>
        <w:rPr/>
      </w:r>
      <w:bookmarkStart w:name="_bookmark2" w:id="6"/>
      <w:bookmarkEnd w:id="6"/>
      <w:r>
        <w:rPr/>
        <w:t>represe</w:t>
      </w:r>
      <w:r>
        <w:rPr/>
        <w:t>nt existing software assets, allowing the interoperability at PIM level of the different approaches addressing the reengineering process.</w:t>
      </w:r>
      <w:r>
        <w:rPr>
          <w:spacing w:val="36"/>
        </w:rPr>
        <w:t> </w:t>
      </w:r>
      <w:r>
        <w:rPr/>
        <w:t>KDM comprises several packages (</w:t>
      </w:r>
      <w:r>
        <w:rPr>
          <w:i/>
        </w:rPr>
        <w:t>core</w:t>
      </w:r>
      <w:r>
        <w:rPr/>
        <w:t>, </w:t>
      </w:r>
      <w:r>
        <w:rPr>
          <w:i/>
        </w:rPr>
        <w:t>kdm</w:t>
      </w:r>
      <w:r>
        <w:rPr/>
        <w:t>, </w:t>
      </w:r>
      <w:r>
        <w:rPr>
          <w:i/>
        </w:rPr>
        <w:t>source</w:t>
      </w:r>
      <w:r>
        <w:rPr/>
        <w:t>, </w:t>
      </w:r>
      <w:r>
        <w:rPr>
          <w:i/>
        </w:rPr>
        <w:t>code </w:t>
      </w:r>
      <w:r>
        <w:rPr/>
        <w:t>or </w:t>
      </w:r>
      <w:r>
        <w:rPr>
          <w:i/>
        </w:rPr>
        <w:t>action</w:t>
      </w:r>
      <w:r>
        <w:rPr/>
        <w:t>) which are grouped in four layers to improve modularity and separation of concerns (</w:t>
      </w:r>
      <w:r>
        <w:rPr>
          <w:i/>
        </w:rPr>
        <w:t>infrastructure</w:t>
      </w:r>
      <w:r>
        <w:rPr/>
        <w:t>, </w:t>
      </w:r>
      <w:r>
        <w:rPr>
          <w:i/>
        </w:rPr>
        <w:t>program elements</w:t>
      </w:r>
      <w:r>
        <w:rPr/>
        <w:t>, </w:t>
      </w:r>
      <w:r>
        <w:rPr>
          <w:i/>
        </w:rPr>
        <w:t>runtime resource </w:t>
      </w:r>
      <w:r>
        <w:rPr/>
        <w:t>and </w:t>
      </w:r>
      <w:r>
        <w:rPr>
          <w:i/>
        </w:rPr>
        <w:t>abstractions</w:t>
      </w:r>
      <w:r>
        <w:rPr/>
        <w:t>) [</w:t>
      </w:r>
      <w:hyperlink w:history="true" w:anchor="_bookmark51">
        <w:r>
          <w:rPr>
            <w:color w:val="0080AC"/>
          </w:rPr>
          <w:t>30</w:t>
        </w:r>
      </w:hyperlink>
      <w:r>
        <w:rPr/>
        <w:t>].</w:t>
      </w:r>
    </w:p>
    <w:p>
      <w:pPr>
        <w:pStyle w:val="BodyText"/>
        <w:spacing w:before="1"/>
      </w:pPr>
    </w:p>
    <w:p>
      <w:pPr>
        <w:pStyle w:val="Heading1"/>
        <w:numPr>
          <w:ilvl w:val="0"/>
          <w:numId w:val="1"/>
        </w:numPr>
        <w:tabs>
          <w:tab w:pos="691" w:val="left" w:leader="none"/>
        </w:tabs>
        <w:spacing w:line="240" w:lineRule="auto" w:before="0" w:after="0"/>
        <w:ind w:left="691" w:right="0" w:hanging="470"/>
        <w:jc w:val="left"/>
      </w:pPr>
      <w:r>
        <w:rPr/>
        <w:t>An</w:t>
      </w:r>
      <w:r>
        <w:rPr>
          <w:spacing w:val="-13"/>
        </w:rPr>
        <w:t> </w:t>
      </w:r>
      <w:r>
        <w:rPr/>
        <w:t>ADM-based</w:t>
      </w:r>
      <w:r>
        <w:rPr>
          <w:spacing w:val="-12"/>
        </w:rPr>
        <w:t> </w:t>
      </w:r>
      <w:r>
        <w:rPr/>
        <w:t>Migration</w:t>
      </w:r>
      <w:r>
        <w:rPr>
          <w:spacing w:val="-13"/>
        </w:rPr>
        <w:t> </w:t>
      </w:r>
      <w:r>
        <w:rPr>
          <w:spacing w:val="-2"/>
        </w:rPr>
        <w:t>Method</w:t>
      </w:r>
    </w:p>
    <w:p>
      <w:pPr>
        <w:pStyle w:val="BodyText"/>
        <w:spacing w:line="216" w:lineRule="auto" w:before="186"/>
        <w:ind w:left="221" w:right="107"/>
        <w:jc w:val="both"/>
      </w:pPr>
      <w:r>
        <w:rPr/>
        <w:t>The</w:t>
      </w:r>
      <w:r>
        <w:rPr>
          <w:spacing w:val="27"/>
        </w:rPr>
        <w:t> </w:t>
      </w:r>
      <w:r>
        <w:rPr/>
        <w:t>migration</w:t>
      </w:r>
      <w:r>
        <w:rPr>
          <w:spacing w:val="27"/>
        </w:rPr>
        <w:t> </w:t>
      </w:r>
      <w:r>
        <w:rPr/>
        <w:t>method</w:t>
      </w:r>
      <w:r>
        <w:rPr>
          <w:spacing w:val="27"/>
        </w:rPr>
        <w:t> </w:t>
      </w:r>
      <w:r>
        <w:rPr/>
        <w:t>presented</w:t>
      </w:r>
      <w:r>
        <w:rPr>
          <w:spacing w:val="27"/>
        </w:rPr>
        <w:t> </w:t>
      </w:r>
      <w:r>
        <w:rPr/>
        <w:t>in</w:t>
      </w:r>
      <w:r>
        <w:rPr>
          <w:spacing w:val="27"/>
        </w:rPr>
        <w:t> </w:t>
      </w:r>
      <w:r>
        <w:rPr/>
        <w:t>this</w:t>
      </w:r>
      <w:r>
        <w:rPr>
          <w:spacing w:val="27"/>
        </w:rPr>
        <w:t> </w:t>
      </w:r>
      <w:r>
        <w:rPr/>
        <w:t>paper</w:t>
      </w:r>
      <w:r>
        <w:rPr>
          <w:spacing w:val="27"/>
        </w:rPr>
        <w:t> </w:t>
      </w:r>
      <w:r>
        <w:rPr/>
        <w:t>is</w:t>
      </w:r>
      <w:r>
        <w:rPr>
          <w:spacing w:val="27"/>
        </w:rPr>
        <w:t> </w:t>
      </w:r>
      <w:r>
        <w:rPr/>
        <w:t>based</w:t>
      </w:r>
      <w:r>
        <w:rPr>
          <w:spacing w:val="27"/>
        </w:rPr>
        <w:t> </w:t>
      </w:r>
      <w:r>
        <w:rPr/>
        <w:t>on</w:t>
      </w:r>
      <w:r>
        <w:rPr>
          <w:spacing w:val="27"/>
        </w:rPr>
        <w:t> </w:t>
      </w:r>
      <w:r>
        <w:rPr/>
        <w:t>the</w:t>
      </w:r>
      <w:r>
        <w:rPr>
          <w:spacing w:val="27"/>
        </w:rPr>
        <w:t> </w:t>
      </w:r>
      <w:r>
        <w:rPr/>
        <w:t>ADM</w:t>
      </w:r>
      <w:r>
        <w:rPr>
          <w:spacing w:val="27"/>
        </w:rPr>
        <w:t> </w:t>
      </w:r>
      <w:r>
        <w:rPr/>
        <w:t>principles. It</w:t>
      </w:r>
      <w:r>
        <w:rPr>
          <w:spacing w:val="15"/>
        </w:rPr>
        <w:t> </w:t>
      </w:r>
      <w:r>
        <w:rPr/>
        <w:t>is</w:t>
      </w:r>
      <w:r>
        <w:rPr>
          <w:spacing w:val="15"/>
        </w:rPr>
        <w:t> </w:t>
      </w:r>
      <w:r>
        <w:rPr/>
        <w:t>defined</w:t>
      </w:r>
      <w:r>
        <w:rPr>
          <w:spacing w:val="15"/>
        </w:rPr>
        <w:t> </w:t>
      </w:r>
      <w:r>
        <w:rPr/>
        <w:t>as</w:t>
      </w:r>
      <w:r>
        <w:rPr>
          <w:spacing w:val="15"/>
        </w:rPr>
        <w:t> </w:t>
      </w:r>
      <w:r>
        <w:rPr/>
        <w:t>a</w:t>
      </w:r>
      <w:r>
        <w:rPr>
          <w:spacing w:val="15"/>
        </w:rPr>
        <w:t> </w:t>
      </w:r>
      <w:r>
        <w:rPr/>
        <w:t>reengineering</w:t>
      </w:r>
      <w:r>
        <w:rPr>
          <w:spacing w:val="15"/>
        </w:rPr>
        <w:t> </w:t>
      </w:r>
      <w:r>
        <w:rPr/>
        <w:t>process</w:t>
      </w:r>
      <w:r>
        <w:rPr>
          <w:spacing w:val="15"/>
        </w:rPr>
        <w:t> </w:t>
      </w:r>
      <w:r>
        <w:rPr/>
        <w:t>composed</w:t>
      </w:r>
      <w:r>
        <w:rPr>
          <w:spacing w:val="15"/>
        </w:rPr>
        <w:t> </w:t>
      </w:r>
      <w:r>
        <w:rPr/>
        <w:t>of</w:t>
      </w:r>
      <w:r>
        <w:rPr>
          <w:spacing w:val="15"/>
        </w:rPr>
        <w:t> </w:t>
      </w:r>
      <w:r>
        <w:rPr/>
        <w:t>three</w:t>
      </w:r>
      <w:r>
        <w:rPr>
          <w:spacing w:val="16"/>
        </w:rPr>
        <w:t> </w:t>
      </w:r>
      <w:r>
        <w:rPr/>
        <w:t>classical</w:t>
      </w:r>
      <w:r>
        <w:rPr>
          <w:spacing w:val="15"/>
        </w:rPr>
        <w:t> </w:t>
      </w:r>
      <w:r>
        <w:rPr/>
        <w:t>stages</w:t>
      </w:r>
      <w:r>
        <w:rPr>
          <w:spacing w:val="15"/>
        </w:rPr>
        <w:t> </w:t>
      </w:r>
      <w:r>
        <w:rPr/>
        <w:t>as</w:t>
      </w:r>
      <w:r>
        <w:rPr>
          <w:spacing w:val="15"/>
        </w:rPr>
        <w:t> </w:t>
      </w:r>
      <w:r>
        <w:rPr/>
        <w:t>it</w:t>
      </w:r>
      <w:r>
        <w:rPr>
          <w:spacing w:val="15"/>
        </w:rPr>
        <w:t> </w:t>
      </w:r>
      <w:r>
        <w:rPr>
          <w:spacing w:val="-5"/>
        </w:rPr>
        <w:t>is</w:t>
      </w:r>
    </w:p>
    <w:p>
      <w:pPr>
        <w:spacing w:after="0" w:line="216" w:lineRule="auto"/>
        <w:jc w:val="both"/>
        <w:sectPr>
          <w:pgSz w:w="9360" w:h="13610"/>
          <w:pgMar w:header="855" w:footer="0" w:top="1040" w:bottom="280" w:left="680" w:right="680"/>
        </w:sectPr>
      </w:pPr>
    </w:p>
    <w:p>
      <w:pPr>
        <w:spacing w:line="216" w:lineRule="auto" w:before="136"/>
        <w:ind w:left="108" w:right="220" w:firstLine="0"/>
        <w:jc w:val="both"/>
        <w:rPr>
          <w:sz w:val="21"/>
        </w:rPr>
      </w:pPr>
      <w:r>
        <w:rPr>
          <w:sz w:val="21"/>
        </w:rPr>
        <w:t>shown</w:t>
      </w:r>
      <w:r>
        <w:rPr>
          <w:spacing w:val="-9"/>
          <w:sz w:val="21"/>
        </w:rPr>
        <w:t> </w:t>
      </w:r>
      <w:r>
        <w:rPr>
          <w:sz w:val="21"/>
        </w:rPr>
        <w:t>in</w:t>
      </w:r>
      <w:r>
        <w:rPr>
          <w:spacing w:val="-9"/>
          <w:sz w:val="21"/>
        </w:rPr>
        <w:t> </w:t>
      </w:r>
      <w:r>
        <w:rPr>
          <w:sz w:val="21"/>
        </w:rPr>
        <w:t>Fig.</w:t>
      </w:r>
      <w:r>
        <w:rPr>
          <w:spacing w:val="20"/>
          <w:sz w:val="21"/>
        </w:rPr>
        <w:t> </w:t>
      </w:r>
      <w:hyperlink w:history="true" w:anchor="_bookmark3">
        <w:r>
          <w:rPr>
            <w:color w:val="0080AC"/>
            <w:sz w:val="21"/>
          </w:rPr>
          <w:t>1</w:t>
        </w:r>
      </w:hyperlink>
      <w:r>
        <w:rPr>
          <w:sz w:val="21"/>
        </w:rPr>
        <w:t>: 1)</w:t>
      </w:r>
      <w:r>
        <w:rPr>
          <w:spacing w:val="-9"/>
          <w:sz w:val="21"/>
        </w:rPr>
        <w:t> </w:t>
      </w:r>
      <w:r>
        <w:rPr>
          <w:i/>
          <w:sz w:val="21"/>
        </w:rPr>
        <w:t>reverse</w:t>
      </w:r>
      <w:r>
        <w:rPr>
          <w:i/>
          <w:spacing w:val="-8"/>
          <w:sz w:val="21"/>
        </w:rPr>
        <w:t> </w:t>
      </w:r>
      <w:r>
        <w:rPr>
          <w:i/>
          <w:sz w:val="21"/>
        </w:rPr>
        <w:t>engineering</w:t>
      </w:r>
      <w:r>
        <w:rPr>
          <w:i/>
          <w:spacing w:val="-8"/>
          <w:sz w:val="21"/>
        </w:rPr>
        <w:t> </w:t>
      </w:r>
      <w:r>
        <w:rPr>
          <w:i/>
          <w:sz w:val="21"/>
        </w:rPr>
        <w:t>stage</w:t>
      </w:r>
      <w:r>
        <w:rPr>
          <w:sz w:val="21"/>
        </w:rPr>
        <w:t>,</w:t>
      </w:r>
      <w:r>
        <w:rPr>
          <w:spacing w:val="-7"/>
          <w:sz w:val="21"/>
        </w:rPr>
        <w:t> </w:t>
      </w:r>
      <w:r>
        <w:rPr>
          <w:sz w:val="21"/>
        </w:rPr>
        <w:t>2)</w:t>
      </w:r>
      <w:r>
        <w:rPr>
          <w:spacing w:val="-9"/>
          <w:sz w:val="21"/>
        </w:rPr>
        <w:t> </w:t>
      </w:r>
      <w:r>
        <w:rPr>
          <w:i/>
          <w:sz w:val="21"/>
        </w:rPr>
        <w:t>restructuring</w:t>
      </w:r>
      <w:r>
        <w:rPr>
          <w:i/>
          <w:spacing w:val="-8"/>
          <w:sz w:val="21"/>
        </w:rPr>
        <w:t> </w:t>
      </w:r>
      <w:r>
        <w:rPr>
          <w:i/>
          <w:sz w:val="21"/>
        </w:rPr>
        <w:t>stage </w:t>
      </w:r>
      <w:r>
        <w:rPr>
          <w:sz w:val="21"/>
        </w:rPr>
        <w:t>and</w:t>
      </w:r>
      <w:r>
        <w:rPr>
          <w:spacing w:val="-9"/>
          <w:sz w:val="21"/>
        </w:rPr>
        <w:t> </w:t>
      </w:r>
      <w:r>
        <w:rPr>
          <w:sz w:val="21"/>
        </w:rPr>
        <w:t>3)</w:t>
      </w:r>
      <w:r>
        <w:rPr>
          <w:spacing w:val="-9"/>
          <w:sz w:val="21"/>
        </w:rPr>
        <w:t> </w:t>
      </w:r>
      <w:r>
        <w:rPr>
          <w:i/>
          <w:sz w:val="21"/>
        </w:rPr>
        <w:t>forward</w:t>
      </w:r>
      <w:r>
        <w:rPr>
          <w:i/>
          <w:sz w:val="21"/>
        </w:rPr>
        <w:t> engineering stage</w:t>
      </w:r>
      <w:r>
        <w:rPr>
          <w:sz w:val="21"/>
        </w:rPr>
        <w:t>.</w:t>
      </w:r>
      <w:r>
        <w:rPr>
          <w:spacing w:val="40"/>
          <w:sz w:val="21"/>
        </w:rPr>
        <w:t> </w:t>
      </w:r>
      <w:r>
        <w:rPr>
          <w:sz w:val="21"/>
        </w:rPr>
        <w:t>In this section, we present these stages and the tasks which compose them.</w:t>
      </w:r>
      <w:r>
        <w:rPr>
          <w:spacing w:val="33"/>
          <w:sz w:val="21"/>
        </w:rPr>
        <w:t> </w:t>
      </w:r>
      <w:r>
        <w:rPr>
          <w:sz w:val="21"/>
        </w:rPr>
        <w:t>As we can see in Fig.</w:t>
      </w:r>
      <w:r>
        <w:rPr>
          <w:spacing w:val="33"/>
          <w:sz w:val="21"/>
        </w:rPr>
        <w:t> </w:t>
      </w:r>
      <w:hyperlink w:history="true" w:anchor="_bookmark3">
        <w:r>
          <w:rPr>
            <w:color w:val="0080AC"/>
            <w:sz w:val="21"/>
          </w:rPr>
          <w:t>1</w:t>
        </w:r>
      </w:hyperlink>
      <w:r>
        <w:rPr>
          <w:color w:val="0080AC"/>
          <w:sz w:val="21"/>
        </w:rPr>
        <w:t> </w:t>
      </w:r>
      <w:r>
        <w:rPr>
          <w:sz w:val="21"/>
        </w:rPr>
        <w:t>marked in dotted line, the work presented in this paper is framed in the </w:t>
      </w:r>
      <w:r>
        <w:rPr>
          <w:i/>
          <w:sz w:val="21"/>
        </w:rPr>
        <w:t>reverse engineering stage </w:t>
      </w:r>
      <w:r>
        <w:rPr>
          <w:sz w:val="21"/>
        </w:rPr>
        <w:t>of our migration method; concretely, in the second task called </w:t>
      </w:r>
      <w:r>
        <w:rPr>
          <w:i/>
          <w:sz w:val="21"/>
        </w:rPr>
        <w:t>generation of KDM models</w:t>
      </w:r>
      <w:r>
        <w:rPr>
          <w:sz w:val="21"/>
        </w:rPr>
        <w:t>.</w:t>
      </w:r>
    </w:p>
    <w:p>
      <w:pPr>
        <w:pStyle w:val="BodyText"/>
        <w:spacing w:before="12"/>
        <w:rPr>
          <w:sz w:val="9"/>
        </w:rPr>
      </w:pPr>
      <w:r>
        <w:rPr/>
        <w:drawing>
          <wp:anchor distT="0" distB="0" distL="0" distR="0" allowOverlap="1" layoutInCell="1" locked="0" behindDoc="1" simplePos="0" relativeHeight="487595008">
            <wp:simplePos x="0" y="0"/>
            <wp:positionH relativeFrom="page">
              <wp:posOffset>565227</wp:posOffset>
            </wp:positionH>
            <wp:positionV relativeFrom="paragraph">
              <wp:posOffset>104298</wp:posOffset>
            </wp:positionV>
            <wp:extent cx="4717743" cy="206197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4717743" cy="2061972"/>
                    </a:xfrm>
                    <a:prstGeom prst="rect">
                      <a:avLst/>
                    </a:prstGeom>
                  </pic:spPr>
                </pic:pic>
              </a:graphicData>
            </a:graphic>
          </wp:anchor>
        </w:drawing>
      </w:r>
    </w:p>
    <w:p>
      <w:pPr>
        <w:spacing w:before="130"/>
        <w:ind w:left="0" w:right="112" w:firstLine="0"/>
        <w:jc w:val="center"/>
        <w:rPr>
          <w:rFonts w:ascii="LM Roman 8"/>
          <w:sz w:val="15"/>
        </w:rPr>
      </w:pPr>
      <w:bookmarkStart w:name="_bookmark3" w:id="7"/>
      <w:bookmarkEnd w:id="7"/>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Our</w:t>
      </w:r>
      <w:r>
        <w:rPr>
          <w:rFonts w:ascii="LM Roman 8"/>
          <w:spacing w:val="-10"/>
          <w:w w:val="105"/>
          <w:sz w:val="15"/>
        </w:rPr>
        <w:t> </w:t>
      </w:r>
      <w:r>
        <w:rPr>
          <w:rFonts w:ascii="LM Roman 8"/>
          <w:w w:val="105"/>
          <w:sz w:val="15"/>
        </w:rPr>
        <w:t>ADM-based</w:t>
      </w:r>
      <w:r>
        <w:rPr>
          <w:rFonts w:ascii="LM Roman 8"/>
          <w:spacing w:val="-10"/>
          <w:w w:val="105"/>
          <w:sz w:val="15"/>
        </w:rPr>
        <w:t> </w:t>
      </w:r>
      <w:r>
        <w:rPr>
          <w:rFonts w:ascii="LM Roman 8"/>
          <w:w w:val="105"/>
          <w:sz w:val="15"/>
        </w:rPr>
        <w:t>Migration</w:t>
      </w:r>
      <w:r>
        <w:rPr>
          <w:rFonts w:ascii="LM Roman 8"/>
          <w:spacing w:val="-10"/>
          <w:w w:val="105"/>
          <w:sz w:val="15"/>
        </w:rPr>
        <w:t> </w:t>
      </w:r>
      <w:r>
        <w:rPr>
          <w:rFonts w:ascii="LM Roman 8"/>
          <w:spacing w:val="-2"/>
          <w:w w:val="105"/>
          <w:sz w:val="15"/>
        </w:rPr>
        <w:t>Method</w:t>
      </w:r>
    </w:p>
    <w:p>
      <w:pPr>
        <w:pStyle w:val="BodyText"/>
        <w:rPr>
          <w:rFonts w:ascii="LM Roman 8"/>
          <w:sz w:val="15"/>
        </w:rPr>
      </w:pPr>
    </w:p>
    <w:p>
      <w:pPr>
        <w:pStyle w:val="BodyText"/>
        <w:spacing w:before="156"/>
        <w:rPr>
          <w:rFonts w:ascii="LM Roman 8"/>
          <w:sz w:val="15"/>
        </w:rPr>
      </w:pPr>
    </w:p>
    <w:p>
      <w:pPr>
        <w:pStyle w:val="Heading2"/>
      </w:pPr>
      <w:r>
        <w:rPr/>
        <w:t>Reverse</w:t>
      </w:r>
      <w:r>
        <w:rPr>
          <w:spacing w:val="-4"/>
        </w:rPr>
        <w:t> </w:t>
      </w:r>
      <w:r>
        <w:rPr/>
        <w:t>Engineering</w:t>
      </w:r>
      <w:r>
        <w:rPr>
          <w:spacing w:val="-2"/>
        </w:rPr>
        <w:t> </w:t>
      </w:r>
      <w:r>
        <w:rPr>
          <w:spacing w:val="-4"/>
        </w:rPr>
        <w:t>Stage</w:t>
      </w:r>
    </w:p>
    <w:p>
      <w:pPr>
        <w:pStyle w:val="BodyText"/>
        <w:spacing w:line="216" w:lineRule="auto" w:before="18"/>
        <w:ind w:left="108" w:right="220" w:firstLine="317"/>
        <w:jc w:val="both"/>
      </w:pPr>
      <w:r>
        <w:rPr/>
        <mc:AlternateContent>
          <mc:Choice Requires="wps">
            <w:drawing>
              <wp:anchor distT="0" distB="0" distL="0" distR="0" allowOverlap="1" layoutInCell="1" locked="0" behindDoc="1" simplePos="0" relativeHeight="486981120">
                <wp:simplePos x="0" y="0"/>
                <wp:positionH relativeFrom="page">
                  <wp:posOffset>1065233</wp:posOffset>
                </wp:positionH>
                <wp:positionV relativeFrom="paragraph">
                  <wp:posOffset>313484</wp:posOffset>
                </wp:positionV>
                <wp:extent cx="412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83.876663pt,24.683851pt" to="87.125401pt,24.6838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1632">
                <wp:simplePos x="0" y="0"/>
                <wp:positionH relativeFrom="page">
                  <wp:posOffset>1589862</wp:posOffset>
                </wp:positionH>
                <wp:positionV relativeFrom="paragraph">
                  <wp:posOffset>482750</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125.186058pt,38.011852pt" to="128.364868pt,38.0118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3131223</wp:posOffset>
                </wp:positionH>
                <wp:positionV relativeFrom="paragraph">
                  <wp:posOffset>990572</wp:posOffset>
                </wp:positionV>
                <wp:extent cx="412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46.553055pt,77.997849pt" to="249.801792pt,77.997849pt" stroked="true" strokeweight=".386546pt" strokecolor="#000000">
                <v:stroke dashstyle="solid"/>
                <w10:wrap type="none"/>
              </v:line>
            </w:pict>
          </mc:Fallback>
        </mc:AlternateContent>
      </w:r>
      <w:r>
        <w:rPr/>
        <w:t>This stage is composed of three tasks:</w:t>
      </w:r>
      <w:r>
        <w:rPr>
          <w:spacing w:val="40"/>
        </w:rPr>
        <w:t> </w:t>
      </w:r>
      <w:r>
        <w:rPr/>
        <w:t>1) </w:t>
      </w:r>
      <w:r>
        <w:rPr>
          <w:i/>
        </w:rPr>
        <w:t>knowledge extraction</w:t>
      </w:r>
      <w:r>
        <w:rPr/>
        <w:t>, the extraction of </w:t>
      </w:r>
      <w:r>
        <w:rPr>
          <w:i/>
        </w:rPr>
        <w:t>ASTM PHP models </w:t>
      </w:r>
      <w:r>
        <w:rPr/>
        <w:t>from a legacy PHP code.</w:t>
      </w:r>
      <w:r>
        <w:rPr>
          <w:spacing w:val="40"/>
        </w:rPr>
        <w:t> </w:t>
      </w:r>
      <w:r>
        <w:rPr/>
        <w:t>To define this models, we have defined</w:t>
      </w:r>
      <w:r>
        <w:rPr>
          <w:spacing w:val="-7"/>
        </w:rPr>
        <w:t> </w:t>
      </w:r>
      <w:r>
        <w:rPr/>
        <w:t>the</w:t>
      </w:r>
      <w:r>
        <w:rPr>
          <w:spacing w:val="-7"/>
        </w:rPr>
        <w:t> </w:t>
      </w:r>
      <w:r>
        <w:rPr/>
        <w:t>ASTM PHP</w:t>
      </w:r>
      <w:r>
        <w:rPr>
          <w:spacing w:val="-7"/>
        </w:rPr>
        <w:t> </w:t>
      </w:r>
      <w:r>
        <w:rPr/>
        <w:t>DSL,</w:t>
      </w:r>
      <w:r>
        <w:rPr>
          <w:spacing w:val="-7"/>
        </w:rPr>
        <w:t> </w:t>
      </w:r>
      <w:r>
        <w:rPr/>
        <w:t>a</w:t>
      </w:r>
      <w:r>
        <w:rPr>
          <w:spacing w:val="-7"/>
        </w:rPr>
        <w:t> </w:t>
      </w:r>
      <w:r>
        <w:rPr/>
        <w:t>modeling</w:t>
      </w:r>
      <w:r>
        <w:rPr>
          <w:spacing w:val="-7"/>
        </w:rPr>
        <w:t> </w:t>
      </w:r>
      <w:r>
        <w:rPr/>
        <w:t>language</w:t>
      </w:r>
      <w:r>
        <w:rPr>
          <w:spacing w:val="-7"/>
        </w:rPr>
        <w:t> </w:t>
      </w:r>
      <w:r>
        <w:rPr/>
        <w:t>which</w:t>
      </w:r>
      <w:r>
        <w:rPr>
          <w:spacing w:val="-7"/>
        </w:rPr>
        <w:t> </w:t>
      </w:r>
      <w:r>
        <w:rPr/>
        <w:t>allows</w:t>
      </w:r>
      <w:r>
        <w:rPr>
          <w:spacing w:val="-7"/>
        </w:rPr>
        <w:t> </w:t>
      </w:r>
      <w:r>
        <w:rPr/>
        <w:t>the</w:t>
      </w:r>
      <w:r>
        <w:rPr>
          <w:spacing w:val="-7"/>
        </w:rPr>
        <w:t> </w:t>
      </w:r>
      <w:r>
        <w:rPr/>
        <w:t>representation of the syntax and semantics of the PHP code in a proper and non-ambiguous way at platform-specific level.</w:t>
      </w:r>
      <w:r>
        <w:rPr>
          <w:spacing w:val="40"/>
        </w:rPr>
        <w:t> </w:t>
      </w:r>
      <w:r>
        <w:rPr/>
        <w:t>The definition of this DSL is presented in Section </w:t>
      </w:r>
      <w:hyperlink w:history="true" w:anchor="_bookmark7">
        <w:r>
          <w:rPr>
            <w:color w:val="0080AC"/>
          </w:rPr>
          <w:t>5</w:t>
        </w:r>
      </w:hyperlink>
      <w:r>
        <w:rPr/>
        <w:t>; 2) </w:t>
      </w:r>
      <w:r>
        <w:rPr>
          <w:i/>
        </w:rPr>
        <w:t>generation of KDM models</w:t>
      </w:r>
      <w:r>
        <w:rPr/>
        <w:t>, from the </w:t>
      </w:r>
      <w:r>
        <w:rPr>
          <w:i/>
        </w:rPr>
        <w:t>ASTM PHP models </w:t>
      </w:r>
      <w:r>
        <w:rPr/>
        <w:t>we automatically gener- ate </w:t>
      </w:r>
      <w:r>
        <w:rPr>
          <w:i/>
        </w:rPr>
        <w:t>KDM models</w:t>
      </w:r>
      <w:r>
        <w:rPr>
          <w:i/>
          <w:spacing w:val="26"/>
        </w:rPr>
        <w:t> </w:t>
      </w:r>
      <w:r>
        <w:rPr/>
        <w:t>that represent the syntax and semantics of the legacy code but at</w:t>
      </w:r>
      <w:r>
        <w:rPr>
          <w:spacing w:val="-4"/>
        </w:rPr>
        <w:t> </w:t>
      </w:r>
      <w:r>
        <w:rPr/>
        <w:t>platform-independent</w:t>
      </w:r>
      <w:r>
        <w:rPr>
          <w:spacing w:val="-4"/>
        </w:rPr>
        <w:t> </w:t>
      </w:r>
      <w:r>
        <w:rPr/>
        <w:t>level. These</w:t>
      </w:r>
      <w:r>
        <w:rPr>
          <w:spacing w:val="-4"/>
        </w:rPr>
        <w:t> </w:t>
      </w:r>
      <w:r>
        <w:rPr>
          <w:i/>
        </w:rPr>
        <w:t>KDM</w:t>
      </w:r>
      <w:r>
        <w:rPr>
          <w:i/>
          <w:spacing w:val="-4"/>
        </w:rPr>
        <w:t> </w:t>
      </w:r>
      <w:r>
        <w:rPr>
          <w:i/>
        </w:rPr>
        <w:t>models </w:t>
      </w:r>
      <w:r>
        <w:rPr/>
        <w:t>conform</w:t>
      </w:r>
      <w:r>
        <w:rPr>
          <w:spacing w:val="-4"/>
        </w:rPr>
        <w:t> </w:t>
      </w:r>
      <w:r>
        <w:rPr/>
        <w:t>to</w:t>
      </w:r>
      <w:r>
        <w:rPr>
          <w:spacing w:val="-4"/>
        </w:rPr>
        <w:t> </w:t>
      </w:r>
      <w:r>
        <w:rPr/>
        <w:t>the</w:t>
      </w:r>
      <w:r>
        <w:rPr>
          <w:spacing w:val="-4"/>
        </w:rPr>
        <w:t> </w:t>
      </w:r>
      <w:r>
        <w:rPr>
          <w:i/>
        </w:rPr>
        <w:t>code </w:t>
      </w:r>
      <w:r>
        <w:rPr/>
        <w:t>and</w:t>
      </w:r>
      <w:r>
        <w:rPr>
          <w:spacing w:val="-4"/>
        </w:rPr>
        <w:t> </w:t>
      </w:r>
      <w:r>
        <w:rPr>
          <w:i/>
        </w:rPr>
        <w:t>action</w:t>
      </w:r>
      <w:r>
        <w:rPr>
          <w:i/>
        </w:rPr>
        <w:t> </w:t>
      </w:r>
      <w:r>
        <w:rPr/>
        <w:t>packages of the KDM standard metamodel.</w:t>
      </w:r>
      <w:r>
        <w:rPr>
          <w:spacing w:val="40"/>
        </w:rPr>
        <w:t> </w:t>
      </w:r>
      <w:r>
        <w:rPr/>
        <w:t>These models are obtained through M2M</w:t>
      </w:r>
      <w:r>
        <w:rPr>
          <w:spacing w:val="-3"/>
        </w:rPr>
        <w:t> </w:t>
      </w:r>
      <w:r>
        <w:rPr/>
        <w:t>transformations</w:t>
      </w:r>
      <w:r>
        <w:rPr>
          <w:spacing w:val="-3"/>
        </w:rPr>
        <w:t> </w:t>
      </w:r>
      <w:r>
        <w:rPr/>
        <w:t>implemented</w:t>
      </w:r>
      <w:r>
        <w:rPr>
          <w:spacing w:val="-3"/>
        </w:rPr>
        <w:t> </w:t>
      </w:r>
      <w:r>
        <w:rPr/>
        <w:t>in</w:t>
      </w:r>
      <w:r>
        <w:rPr>
          <w:spacing w:val="-3"/>
        </w:rPr>
        <w:t> </w:t>
      </w:r>
      <w:r>
        <w:rPr>
          <w:i/>
        </w:rPr>
        <w:t>Atlas</w:t>
      </w:r>
      <w:r>
        <w:rPr>
          <w:i/>
          <w:spacing w:val="-3"/>
        </w:rPr>
        <w:t> </w:t>
      </w:r>
      <w:r>
        <w:rPr>
          <w:i/>
        </w:rPr>
        <w:t>Transformation</w:t>
      </w:r>
      <w:r>
        <w:rPr>
          <w:i/>
          <w:spacing w:val="-3"/>
        </w:rPr>
        <w:t> </w:t>
      </w:r>
      <w:r>
        <w:rPr>
          <w:i/>
        </w:rPr>
        <w:t>Language</w:t>
      </w:r>
      <w:r>
        <w:rPr>
          <w:i/>
          <w:spacing w:val="-3"/>
        </w:rPr>
        <w:t> </w:t>
      </w:r>
      <w:r>
        <w:rPr>
          <w:i/>
        </w:rPr>
        <w:t>(ATL)</w:t>
      </w:r>
      <w:r>
        <w:rPr>
          <w:i/>
          <w:spacing w:val="-2"/>
        </w:rPr>
        <w:t> </w:t>
      </w:r>
      <w:r>
        <w:rPr/>
        <w:t>[</w:t>
      </w:r>
      <w:hyperlink w:history="true" w:anchor="_bookmark32">
        <w:r>
          <w:rPr>
            <w:color w:val="0080AC"/>
          </w:rPr>
          <w:t>11</w:t>
        </w:r>
      </w:hyperlink>
      <w:r>
        <w:rPr/>
        <w:t>]. The definition and implementation of these M2M transformations is another ob- jective of this work presented in Section </w:t>
      </w:r>
      <w:hyperlink w:history="true" w:anchor="_bookmark12">
        <w:r>
          <w:rPr>
            <w:color w:val="0080AC"/>
          </w:rPr>
          <w:t>6</w:t>
        </w:r>
      </w:hyperlink>
      <w:r>
        <w:rPr/>
        <w:t>; 3) </w:t>
      </w:r>
      <w:r>
        <w:rPr>
          <w:i/>
        </w:rPr>
        <w:t>generation of the CMS model</w:t>
      </w:r>
      <w:r>
        <w:rPr/>
        <w:t>, using M2M</w:t>
      </w:r>
      <w:r>
        <w:rPr>
          <w:spacing w:val="-9"/>
        </w:rPr>
        <w:t> </w:t>
      </w:r>
      <w:r>
        <w:rPr/>
        <w:t>transformations</w:t>
      </w:r>
      <w:r>
        <w:rPr>
          <w:spacing w:val="-9"/>
        </w:rPr>
        <w:t> </w:t>
      </w:r>
      <w:r>
        <w:rPr/>
        <w:t>we</w:t>
      </w:r>
      <w:r>
        <w:rPr>
          <w:spacing w:val="-9"/>
        </w:rPr>
        <w:t> </w:t>
      </w:r>
      <w:r>
        <w:rPr/>
        <w:t>generate</w:t>
      </w:r>
      <w:r>
        <w:rPr>
          <w:spacing w:val="-9"/>
        </w:rPr>
        <w:t> </w:t>
      </w:r>
      <w:r>
        <w:rPr/>
        <w:t>automatically</w:t>
      </w:r>
      <w:r>
        <w:rPr>
          <w:spacing w:val="-9"/>
        </w:rPr>
        <w:t> </w:t>
      </w:r>
      <w:r>
        <w:rPr/>
        <w:t>the</w:t>
      </w:r>
      <w:r>
        <w:rPr>
          <w:spacing w:val="-9"/>
        </w:rPr>
        <w:t> </w:t>
      </w:r>
      <w:r>
        <w:rPr>
          <w:i/>
        </w:rPr>
        <w:t>CMS</w:t>
      </w:r>
      <w:r>
        <w:rPr>
          <w:i/>
          <w:spacing w:val="-7"/>
        </w:rPr>
        <w:t> </w:t>
      </w:r>
      <w:r>
        <w:rPr>
          <w:i/>
        </w:rPr>
        <w:t>model </w:t>
      </w:r>
      <w:r>
        <w:rPr/>
        <w:t>from</w:t>
      </w:r>
      <w:r>
        <w:rPr>
          <w:spacing w:val="-9"/>
        </w:rPr>
        <w:t> </w:t>
      </w:r>
      <w:r>
        <w:rPr/>
        <w:t>the</w:t>
      </w:r>
      <w:r>
        <w:rPr>
          <w:spacing w:val="-9"/>
        </w:rPr>
        <w:t> </w:t>
      </w:r>
      <w:r>
        <w:rPr/>
        <w:t>informa- tion captured in the </w:t>
      </w:r>
      <w:r>
        <w:rPr>
          <w:i/>
        </w:rPr>
        <w:t>KDM models</w:t>
      </w:r>
      <w:r>
        <w:rPr/>
        <w:t>. This model represents the knowledge extracted within the CMS domain at platform-independent level .The CMS model conforms to</w:t>
      </w:r>
      <w:r>
        <w:rPr>
          <w:spacing w:val="-11"/>
        </w:rPr>
        <w:t> </w:t>
      </w:r>
      <w:r>
        <w:rPr/>
        <w:t>the</w:t>
      </w:r>
      <w:r>
        <w:rPr>
          <w:spacing w:val="-11"/>
        </w:rPr>
        <w:t> </w:t>
      </w:r>
      <w:r>
        <w:rPr>
          <w:i/>
        </w:rPr>
        <w:t>CMS</w:t>
      </w:r>
      <w:r>
        <w:rPr>
          <w:i/>
          <w:spacing w:val="-10"/>
        </w:rPr>
        <w:t> </w:t>
      </w:r>
      <w:r>
        <w:rPr>
          <w:i/>
        </w:rPr>
        <w:t>Common</w:t>
      </w:r>
      <w:r>
        <w:rPr>
          <w:i/>
          <w:spacing w:val="-10"/>
        </w:rPr>
        <w:t> </w:t>
      </w:r>
      <w:r>
        <w:rPr>
          <w:i/>
        </w:rPr>
        <w:t>Metamodel </w:t>
      </w:r>
      <w:r>
        <w:rPr/>
        <w:t>presented</w:t>
      </w:r>
      <w:r>
        <w:rPr>
          <w:spacing w:val="-11"/>
        </w:rPr>
        <w:t> </w:t>
      </w:r>
      <w:r>
        <w:rPr/>
        <w:t>in</w:t>
      </w:r>
      <w:r>
        <w:rPr>
          <w:spacing w:val="-11"/>
        </w:rPr>
        <w:t> </w:t>
      </w:r>
      <w:r>
        <w:rPr/>
        <w:t>[</w:t>
      </w:r>
      <w:hyperlink w:history="true" w:anchor="_bookmark58">
        <w:r>
          <w:rPr>
            <w:color w:val="0080AC"/>
          </w:rPr>
          <w:t>37</w:t>
        </w:r>
      </w:hyperlink>
      <w:r>
        <w:rPr/>
        <w:t>]</w:t>
      </w:r>
      <w:r>
        <w:rPr>
          <w:spacing w:val="-12"/>
        </w:rPr>
        <w:t> </w:t>
      </w:r>
      <w:r>
        <w:rPr/>
        <w:t>and</w:t>
      </w:r>
      <w:r>
        <w:rPr>
          <w:spacing w:val="-11"/>
        </w:rPr>
        <w:t> </w:t>
      </w:r>
      <w:r>
        <w:rPr/>
        <w:t>introduced</w:t>
      </w:r>
      <w:r>
        <w:rPr>
          <w:spacing w:val="-11"/>
        </w:rPr>
        <w:t> </w:t>
      </w:r>
      <w:r>
        <w:rPr/>
        <w:t>at</w:t>
      </w:r>
      <w:r>
        <w:rPr>
          <w:spacing w:val="-12"/>
        </w:rPr>
        <w:t> </w:t>
      </w:r>
      <w:r>
        <w:rPr/>
        <w:t>the</w:t>
      </w:r>
      <w:r>
        <w:rPr>
          <w:spacing w:val="-11"/>
        </w:rPr>
        <w:t> </w:t>
      </w:r>
      <w:r>
        <w:rPr/>
        <w:t>end</w:t>
      </w:r>
      <w:r>
        <w:rPr>
          <w:spacing w:val="-11"/>
        </w:rPr>
        <w:t> </w:t>
      </w:r>
      <w:r>
        <w:rPr/>
        <w:t>of</w:t>
      </w:r>
      <w:r>
        <w:rPr>
          <w:spacing w:val="-12"/>
        </w:rPr>
        <w:t> </w:t>
      </w:r>
      <w:r>
        <w:rPr/>
        <w:t>this section.</w:t>
      </w:r>
      <w:r>
        <w:rPr>
          <w:spacing w:val="21"/>
        </w:rPr>
        <w:t> </w:t>
      </w:r>
      <w:r>
        <w:rPr/>
        <w:t>This</w:t>
      </w:r>
      <w:r>
        <w:rPr>
          <w:spacing w:val="-15"/>
        </w:rPr>
        <w:t> </w:t>
      </w:r>
      <w:r>
        <w:rPr/>
        <w:t>metamodel</w:t>
      </w:r>
      <w:r>
        <w:rPr>
          <w:spacing w:val="-15"/>
        </w:rPr>
        <w:t> </w:t>
      </w:r>
      <w:r>
        <w:rPr/>
        <w:t>has</w:t>
      </w:r>
      <w:r>
        <w:rPr>
          <w:spacing w:val="-15"/>
        </w:rPr>
        <w:t> </w:t>
      </w:r>
      <w:r>
        <w:rPr/>
        <w:t>been</w:t>
      </w:r>
      <w:r>
        <w:rPr>
          <w:spacing w:val="-15"/>
        </w:rPr>
        <w:t> </w:t>
      </w:r>
      <w:r>
        <w:rPr/>
        <w:t>defined</w:t>
      </w:r>
      <w:r>
        <w:rPr>
          <w:spacing w:val="-15"/>
        </w:rPr>
        <w:t> </w:t>
      </w:r>
      <w:r>
        <w:rPr/>
        <w:t>by</w:t>
      </w:r>
      <w:r>
        <w:rPr>
          <w:spacing w:val="-15"/>
        </w:rPr>
        <w:t> </w:t>
      </w:r>
      <w:r>
        <w:rPr/>
        <w:t>our</w:t>
      </w:r>
      <w:r>
        <w:rPr>
          <w:spacing w:val="-15"/>
        </w:rPr>
        <w:t> </w:t>
      </w:r>
      <w:r>
        <w:rPr/>
        <w:t>research</w:t>
      </w:r>
      <w:r>
        <w:rPr>
          <w:spacing w:val="-15"/>
        </w:rPr>
        <w:t> </w:t>
      </w:r>
      <w:r>
        <w:rPr/>
        <w:t>group</w:t>
      </w:r>
      <w:r>
        <w:rPr>
          <w:spacing w:val="-15"/>
        </w:rPr>
        <w:t> </w:t>
      </w:r>
      <w:r>
        <w:rPr/>
        <w:t>and</w:t>
      </w:r>
      <w:r>
        <w:rPr>
          <w:spacing w:val="-15"/>
        </w:rPr>
        <w:t> </w:t>
      </w:r>
      <w:r>
        <w:rPr/>
        <w:t>it</w:t>
      </w:r>
      <w:r>
        <w:rPr>
          <w:spacing w:val="-15"/>
        </w:rPr>
        <w:t> </w:t>
      </w:r>
      <w:r>
        <w:rPr/>
        <w:t>is</w:t>
      </w:r>
      <w:r>
        <w:rPr>
          <w:spacing w:val="-15"/>
        </w:rPr>
        <w:t> </w:t>
      </w:r>
      <w:r>
        <w:rPr/>
        <w:t>considered one of the cornerstones of our ADM-based migration method.</w:t>
      </w:r>
    </w:p>
    <w:p>
      <w:pPr>
        <w:pStyle w:val="BodyText"/>
        <w:spacing w:before="47"/>
      </w:pPr>
    </w:p>
    <w:p>
      <w:pPr>
        <w:pStyle w:val="Heading2"/>
        <w:spacing w:before="1"/>
      </w:pPr>
      <w:r>
        <w:rPr/>
        <w:t>Restructuring </w:t>
      </w:r>
      <w:r>
        <w:rPr>
          <w:spacing w:val="-2"/>
        </w:rPr>
        <w:t>Stage</w:t>
      </w:r>
    </w:p>
    <w:p>
      <w:pPr>
        <w:pStyle w:val="BodyText"/>
        <w:spacing w:line="216" w:lineRule="auto" w:before="17"/>
        <w:ind w:left="108" w:right="220" w:firstLine="317"/>
        <w:jc w:val="both"/>
      </w:pPr>
      <w:r>
        <w:rPr/>
        <w:t>In this stage, the CMS model is manually restructured by the developer taking into</w:t>
      </w:r>
      <w:r>
        <w:rPr>
          <w:spacing w:val="8"/>
        </w:rPr>
        <w:t> </w:t>
      </w:r>
      <w:r>
        <w:rPr/>
        <w:t>account</w:t>
      </w:r>
      <w:r>
        <w:rPr>
          <w:spacing w:val="10"/>
        </w:rPr>
        <w:t> </w:t>
      </w:r>
      <w:r>
        <w:rPr/>
        <w:t>the</w:t>
      </w:r>
      <w:r>
        <w:rPr>
          <w:spacing w:val="10"/>
        </w:rPr>
        <w:t> </w:t>
      </w:r>
      <w:r>
        <w:rPr/>
        <w:t>specific</w:t>
      </w:r>
      <w:r>
        <w:rPr>
          <w:spacing w:val="9"/>
        </w:rPr>
        <w:t> </w:t>
      </w:r>
      <w:r>
        <w:rPr/>
        <w:t>features</w:t>
      </w:r>
      <w:r>
        <w:rPr>
          <w:spacing w:val="10"/>
        </w:rPr>
        <w:t> </w:t>
      </w:r>
      <w:r>
        <w:rPr/>
        <w:t>of</w:t>
      </w:r>
      <w:r>
        <w:rPr>
          <w:spacing w:val="10"/>
        </w:rPr>
        <w:t> </w:t>
      </w:r>
      <w:r>
        <w:rPr/>
        <w:t>the</w:t>
      </w:r>
      <w:r>
        <w:rPr>
          <w:spacing w:val="10"/>
        </w:rPr>
        <w:t> </w:t>
      </w:r>
      <w:r>
        <w:rPr/>
        <w:t>target</w:t>
      </w:r>
      <w:r>
        <w:rPr>
          <w:spacing w:val="9"/>
        </w:rPr>
        <w:t> </w:t>
      </w:r>
      <w:r>
        <w:rPr/>
        <w:t>CMS</w:t>
      </w:r>
      <w:r>
        <w:rPr>
          <w:spacing w:val="10"/>
        </w:rPr>
        <w:t> </w:t>
      </w:r>
      <w:r>
        <w:rPr/>
        <w:t>platform.</w:t>
      </w:r>
      <w:r>
        <w:rPr>
          <w:spacing w:val="53"/>
        </w:rPr>
        <w:t> </w:t>
      </w:r>
      <w:r>
        <w:rPr/>
        <w:t>From</w:t>
      </w:r>
      <w:r>
        <w:rPr>
          <w:spacing w:val="10"/>
        </w:rPr>
        <w:t> </w:t>
      </w:r>
      <w:r>
        <w:rPr/>
        <w:t>this</w:t>
      </w:r>
      <w:r>
        <w:rPr>
          <w:spacing w:val="10"/>
        </w:rPr>
        <w:t> </w:t>
      </w:r>
      <w:r>
        <w:rPr>
          <w:spacing w:val="-2"/>
        </w:rPr>
        <w:t>restruc-</w:t>
      </w:r>
    </w:p>
    <w:p>
      <w:pPr>
        <w:spacing w:after="0" w:line="216" w:lineRule="auto"/>
        <w:jc w:val="both"/>
        <w:sectPr>
          <w:pgSz w:w="9360" w:h="13610"/>
          <w:pgMar w:header="855" w:footer="0" w:top="1040" w:bottom="280" w:left="680" w:right="680"/>
        </w:sectPr>
      </w:pPr>
    </w:p>
    <w:p>
      <w:pPr>
        <w:pStyle w:val="BodyText"/>
        <w:spacing w:line="216" w:lineRule="auto" w:before="136"/>
        <w:ind w:left="221" w:right="108"/>
        <w:jc w:val="both"/>
      </w:pPr>
      <w:r>
        <w:rPr/>
        <w:t>tured</w:t>
      </w:r>
      <w:r>
        <w:rPr>
          <w:spacing w:val="-2"/>
        </w:rPr>
        <w:t> </w:t>
      </w:r>
      <w:r>
        <w:rPr>
          <w:i/>
        </w:rPr>
        <w:t>CMS</w:t>
      </w:r>
      <w:r>
        <w:rPr>
          <w:i/>
          <w:spacing w:val="-2"/>
        </w:rPr>
        <w:t> </w:t>
      </w:r>
      <w:r>
        <w:rPr>
          <w:i/>
        </w:rPr>
        <w:t>model</w:t>
      </w:r>
      <w:r>
        <w:rPr/>
        <w:t>,</w:t>
      </w:r>
      <w:r>
        <w:rPr>
          <w:spacing w:val="-2"/>
        </w:rPr>
        <w:t> </w:t>
      </w:r>
      <w:r>
        <w:rPr/>
        <w:t>it</w:t>
      </w:r>
      <w:r>
        <w:rPr>
          <w:spacing w:val="-2"/>
        </w:rPr>
        <w:t> </w:t>
      </w:r>
      <w:r>
        <w:rPr/>
        <w:t>is</w:t>
      </w:r>
      <w:r>
        <w:rPr>
          <w:spacing w:val="-2"/>
        </w:rPr>
        <w:t> </w:t>
      </w:r>
      <w:r>
        <w:rPr/>
        <w:t>possible</w:t>
      </w:r>
      <w:r>
        <w:rPr>
          <w:spacing w:val="-2"/>
        </w:rPr>
        <w:t> </w:t>
      </w:r>
      <w:r>
        <w:rPr/>
        <w:t>to</w:t>
      </w:r>
      <w:r>
        <w:rPr>
          <w:spacing w:val="-2"/>
        </w:rPr>
        <w:t> </w:t>
      </w:r>
      <w:r>
        <w:rPr/>
        <w:t>obtain</w:t>
      </w:r>
      <w:r>
        <w:rPr>
          <w:spacing w:val="-2"/>
        </w:rPr>
        <w:t> </w:t>
      </w:r>
      <w:r>
        <w:rPr/>
        <w:t>the</w:t>
      </w:r>
      <w:r>
        <w:rPr>
          <w:spacing w:val="-2"/>
        </w:rPr>
        <w:t> </w:t>
      </w:r>
      <w:r>
        <w:rPr/>
        <w:t>implementation</w:t>
      </w:r>
      <w:r>
        <w:rPr>
          <w:spacing w:val="-2"/>
        </w:rPr>
        <w:t> </w:t>
      </w:r>
      <w:r>
        <w:rPr/>
        <w:t>of</w:t>
      </w:r>
      <w:r>
        <w:rPr>
          <w:spacing w:val="-2"/>
        </w:rPr>
        <w:t> </w:t>
      </w:r>
      <w:r>
        <w:rPr/>
        <w:t>the</w:t>
      </w:r>
      <w:r>
        <w:rPr>
          <w:spacing w:val="-2"/>
        </w:rPr>
        <w:t> </w:t>
      </w:r>
      <w:r>
        <w:rPr/>
        <w:t>migrated</w:t>
      </w:r>
      <w:r>
        <w:rPr>
          <w:spacing w:val="-2"/>
        </w:rPr>
        <w:t> </w:t>
      </w:r>
      <w:r>
        <w:rPr/>
        <w:t>Web application into a new CMS platform.</w:t>
      </w:r>
    </w:p>
    <w:p>
      <w:pPr>
        <w:pStyle w:val="BodyText"/>
        <w:spacing w:before="32"/>
      </w:pPr>
    </w:p>
    <w:p>
      <w:pPr>
        <w:pStyle w:val="Heading2"/>
        <w:spacing w:before="1"/>
        <w:ind w:left="221"/>
      </w:pPr>
      <w:r>
        <w:rPr/>
        <w:t>Forward</w:t>
      </w:r>
      <w:r>
        <w:rPr>
          <w:spacing w:val="-14"/>
        </w:rPr>
        <w:t> </w:t>
      </w:r>
      <w:r>
        <w:rPr/>
        <w:t>Engineering</w:t>
      </w:r>
      <w:r>
        <w:rPr>
          <w:spacing w:val="-13"/>
        </w:rPr>
        <w:t> </w:t>
      </w:r>
      <w:r>
        <w:rPr>
          <w:spacing w:val="-2"/>
        </w:rPr>
        <w:t>Stage</w:t>
      </w:r>
    </w:p>
    <w:p>
      <w:pPr>
        <w:pStyle w:val="BodyText"/>
        <w:spacing w:line="216" w:lineRule="auto" w:before="17"/>
        <w:ind w:left="221" w:right="107" w:firstLine="317"/>
        <w:jc w:val="both"/>
      </w:pPr>
      <w:r>
        <w:rPr/>
        <mc:AlternateContent>
          <mc:Choice Requires="wps">
            <w:drawing>
              <wp:anchor distT="0" distB="0" distL="0" distR="0" allowOverlap="1" layoutInCell="1" locked="0" behindDoc="1" simplePos="0" relativeHeight="486982656">
                <wp:simplePos x="0" y="0"/>
                <wp:positionH relativeFrom="page">
                  <wp:posOffset>4639196</wp:posOffset>
                </wp:positionH>
                <wp:positionV relativeFrom="paragraph">
                  <wp:posOffset>820854</wp:posOffset>
                </wp:positionV>
                <wp:extent cx="412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365.291046pt,64.634247pt" to="368.539784pt,64.6342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3168">
                <wp:simplePos x="0" y="0"/>
                <wp:positionH relativeFrom="page">
                  <wp:posOffset>3318523</wp:posOffset>
                </wp:positionH>
                <wp:positionV relativeFrom="paragraph">
                  <wp:posOffset>990120</wp:posOffset>
                </wp:positionV>
                <wp:extent cx="412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261.301056pt,77.96225pt" to="264.549793pt,77.962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3680">
                <wp:simplePos x="0" y="0"/>
                <wp:positionH relativeFrom="page">
                  <wp:posOffset>4781957</wp:posOffset>
                </wp:positionH>
                <wp:positionV relativeFrom="paragraph">
                  <wp:posOffset>1497942</wp:posOffset>
                </wp:positionV>
                <wp:extent cx="412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376.532074pt,117.94825pt" to="379.780812pt,117.94825pt" stroked="true" strokeweight=".386546pt" strokecolor="#000000">
                <v:stroke dashstyle="solid"/>
                <w10:wrap type="none"/>
              </v:line>
            </w:pict>
          </mc:Fallback>
        </mc:AlternateContent>
      </w:r>
      <w:r>
        <w:rPr/>
        <w:t>This</w:t>
      </w:r>
      <w:r>
        <w:rPr>
          <w:spacing w:val="-2"/>
        </w:rPr>
        <w:t> </w:t>
      </w:r>
      <w:r>
        <w:rPr/>
        <w:t>stage</w:t>
      </w:r>
      <w:r>
        <w:rPr>
          <w:spacing w:val="-2"/>
        </w:rPr>
        <w:t> </w:t>
      </w:r>
      <w:r>
        <w:rPr/>
        <w:t>defines</w:t>
      </w:r>
      <w:r>
        <w:rPr>
          <w:spacing w:val="-2"/>
        </w:rPr>
        <w:t> </w:t>
      </w:r>
      <w:r>
        <w:rPr/>
        <w:t>the</w:t>
      </w:r>
      <w:r>
        <w:rPr>
          <w:spacing w:val="-2"/>
        </w:rPr>
        <w:t> </w:t>
      </w:r>
      <w:r>
        <w:rPr/>
        <w:t>classical</w:t>
      </w:r>
      <w:r>
        <w:rPr>
          <w:spacing w:val="-2"/>
        </w:rPr>
        <w:t> </w:t>
      </w:r>
      <w:r>
        <w:rPr/>
        <w:t>top-down</w:t>
      </w:r>
      <w:r>
        <w:rPr>
          <w:spacing w:val="-2"/>
        </w:rPr>
        <w:t> </w:t>
      </w:r>
      <w:r>
        <w:rPr/>
        <w:t>software</w:t>
      </w:r>
      <w:r>
        <w:rPr>
          <w:spacing w:val="-2"/>
        </w:rPr>
        <w:t> </w:t>
      </w:r>
      <w:r>
        <w:rPr/>
        <w:t>development</w:t>
      </w:r>
      <w:r>
        <w:rPr>
          <w:spacing w:val="-2"/>
        </w:rPr>
        <w:t> </w:t>
      </w:r>
      <w:r>
        <w:rPr/>
        <w:t>process</w:t>
      </w:r>
      <w:r>
        <w:rPr>
          <w:spacing w:val="-2"/>
        </w:rPr>
        <w:t> </w:t>
      </w:r>
      <w:r>
        <w:rPr/>
        <w:t>into</w:t>
      </w:r>
      <w:r>
        <w:rPr>
          <w:spacing w:val="-3"/>
        </w:rPr>
        <w:t> </w:t>
      </w:r>
      <w:r>
        <w:rPr/>
        <w:t>the horseshoe</w:t>
      </w:r>
      <w:r>
        <w:rPr>
          <w:spacing w:val="-2"/>
        </w:rPr>
        <w:t> </w:t>
      </w:r>
      <w:r>
        <w:rPr/>
        <w:t>reengineering</w:t>
      </w:r>
      <w:r>
        <w:rPr>
          <w:spacing w:val="-2"/>
        </w:rPr>
        <w:t> </w:t>
      </w:r>
      <w:r>
        <w:rPr/>
        <w:t>process. It</w:t>
      </w:r>
      <w:r>
        <w:rPr>
          <w:spacing w:val="-2"/>
        </w:rPr>
        <w:t> </w:t>
      </w:r>
      <w:r>
        <w:rPr/>
        <w:t>is</w:t>
      </w:r>
      <w:r>
        <w:rPr>
          <w:spacing w:val="-2"/>
        </w:rPr>
        <w:t> </w:t>
      </w:r>
      <w:r>
        <w:rPr/>
        <w:t>composed</w:t>
      </w:r>
      <w:r>
        <w:rPr>
          <w:spacing w:val="-2"/>
        </w:rPr>
        <w:t> </w:t>
      </w:r>
      <w:r>
        <w:rPr/>
        <w:t>of</w:t>
      </w:r>
      <w:r>
        <w:rPr>
          <w:spacing w:val="-2"/>
        </w:rPr>
        <w:t> </w:t>
      </w:r>
      <w:r>
        <w:rPr/>
        <w:t>three</w:t>
      </w:r>
      <w:r>
        <w:rPr>
          <w:spacing w:val="-2"/>
        </w:rPr>
        <w:t> </w:t>
      </w:r>
      <w:r>
        <w:rPr/>
        <w:t>tasks: 1)</w:t>
      </w:r>
      <w:r>
        <w:rPr>
          <w:spacing w:val="-1"/>
        </w:rPr>
        <w:t> </w:t>
      </w:r>
      <w:r>
        <w:rPr>
          <w:i/>
        </w:rPr>
        <w:t>generation</w:t>
      </w:r>
      <w:r>
        <w:rPr>
          <w:i/>
          <w:spacing w:val="-2"/>
        </w:rPr>
        <w:t> </w:t>
      </w:r>
      <w:r>
        <w:rPr>
          <w:i/>
        </w:rPr>
        <w:t>of</w:t>
      </w:r>
      <w:r>
        <w:rPr>
          <w:i/>
          <w:spacing w:val="-2"/>
        </w:rPr>
        <w:t> </w:t>
      </w:r>
      <w:r>
        <w:rPr>
          <w:i/>
        </w:rPr>
        <w:t>the</w:t>
      </w:r>
      <w:r>
        <w:rPr>
          <w:i/>
        </w:rPr>
        <w:t> target</w:t>
      </w:r>
      <w:r>
        <w:rPr>
          <w:i/>
          <w:spacing w:val="-13"/>
        </w:rPr>
        <w:t> </w:t>
      </w:r>
      <w:r>
        <w:rPr>
          <w:i/>
        </w:rPr>
        <w:t>KDM</w:t>
      </w:r>
      <w:r>
        <w:rPr>
          <w:i/>
          <w:spacing w:val="-13"/>
        </w:rPr>
        <w:t> </w:t>
      </w:r>
      <w:r>
        <w:rPr>
          <w:i/>
        </w:rPr>
        <w:t>models</w:t>
      </w:r>
      <w:r>
        <w:rPr/>
        <w:t>,</w:t>
      </w:r>
      <w:r>
        <w:rPr>
          <w:spacing w:val="-11"/>
        </w:rPr>
        <w:t> </w:t>
      </w:r>
      <w:r>
        <w:rPr/>
        <w:t>from</w:t>
      </w:r>
      <w:r>
        <w:rPr>
          <w:spacing w:val="-14"/>
        </w:rPr>
        <w:t> </w:t>
      </w:r>
      <w:r>
        <w:rPr/>
        <w:t>the</w:t>
      </w:r>
      <w:r>
        <w:rPr>
          <w:spacing w:val="-14"/>
        </w:rPr>
        <w:t> </w:t>
      </w:r>
      <w:r>
        <w:rPr/>
        <w:t>restructured</w:t>
      </w:r>
      <w:r>
        <w:rPr>
          <w:spacing w:val="-14"/>
        </w:rPr>
        <w:t> </w:t>
      </w:r>
      <w:r>
        <w:rPr/>
        <w:t>CMS</w:t>
      </w:r>
      <w:r>
        <w:rPr>
          <w:spacing w:val="-14"/>
        </w:rPr>
        <w:t> </w:t>
      </w:r>
      <w:r>
        <w:rPr/>
        <w:t>model</w:t>
      </w:r>
      <w:r>
        <w:rPr>
          <w:spacing w:val="-14"/>
        </w:rPr>
        <w:t> </w:t>
      </w:r>
      <w:r>
        <w:rPr/>
        <w:t>we</w:t>
      </w:r>
      <w:r>
        <w:rPr>
          <w:spacing w:val="-14"/>
        </w:rPr>
        <w:t> </w:t>
      </w:r>
      <w:r>
        <w:rPr/>
        <w:t>generate</w:t>
      </w:r>
      <w:r>
        <w:rPr>
          <w:spacing w:val="-14"/>
        </w:rPr>
        <w:t> </w:t>
      </w:r>
      <w:r>
        <w:rPr/>
        <w:t>the</w:t>
      </w:r>
      <w:r>
        <w:rPr>
          <w:spacing w:val="-14"/>
        </w:rPr>
        <w:t> </w:t>
      </w:r>
      <w:r>
        <w:rPr/>
        <w:t>target</w:t>
      </w:r>
      <w:r>
        <w:rPr>
          <w:spacing w:val="-14"/>
        </w:rPr>
        <w:t> </w:t>
      </w:r>
      <w:r>
        <w:rPr/>
        <w:t>KDM models that represent the implementation of the target CMS-based Web applica- </w:t>
      </w:r>
      <w:bookmarkStart w:name="CMS Common Metamodel" w:id="8"/>
      <w:bookmarkEnd w:id="8"/>
      <w:r>
        <w:rPr/>
        <w:t>tion</w:t>
      </w:r>
      <w:r>
        <w:rPr>
          <w:spacing w:val="-4"/>
        </w:rPr>
        <w:t> </w:t>
      </w:r>
      <w:r>
        <w:rPr/>
        <w:t>at</w:t>
      </w:r>
      <w:r>
        <w:rPr>
          <w:spacing w:val="-4"/>
        </w:rPr>
        <w:t> </w:t>
      </w:r>
      <w:r>
        <w:rPr/>
        <w:t>platform-independent</w:t>
      </w:r>
      <w:r>
        <w:rPr>
          <w:spacing w:val="-4"/>
        </w:rPr>
        <w:t> </w:t>
      </w:r>
      <w:r>
        <w:rPr/>
        <w:t>level;</w:t>
      </w:r>
      <w:r>
        <w:rPr>
          <w:spacing w:val="-3"/>
        </w:rPr>
        <w:t> </w:t>
      </w:r>
      <w:r>
        <w:rPr/>
        <w:t>2)</w:t>
      </w:r>
      <w:r>
        <w:rPr>
          <w:spacing w:val="-3"/>
        </w:rPr>
        <w:t> </w:t>
      </w:r>
      <w:r>
        <w:rPr>
          <w:i/>
        </w:rPr>
        <w:t>generation</w:t>
      </w:r>
      <w:r>
        <w:rPr>
          <w:i/>
          <w:spacing w:val="-4"/>
        </w:rPr>
        <w:t> </w:t>
      </w:r>
      <w:r>
        <w:rPr>
          <w:i/>
        </w:rPr>
        <w:t>of</w:t>
      </w:r>
      <w:r>
        <w:rPr>
          <w:i/>
          <w:spacing w:val="-4"/>
        </w:rPr>
        <w:t> </w:t>
      </w:r>
      <w:r>
        <w:rPr>
          <w:i/>
        </w:rPr>
        <w:t>the</w:t>
      </w:r>
      <w:r>
        <w:rPr>
          <w:i/>
          <w:spacing w:val="-4"/>
        </w:rPr>
        <w:t> </w:t>
      </w:r>
      <w:r>
        <w:rPr>
          <w:i/>
        </w:rPr>
        <w:t>target</w:t>
      </w:r>
      <w:r>
        <w:rPr>
          <w:i/>
          <w:spacing w:val="-4"/>
        </w:rPr>
        <w:t> </w:t>
      </w:r>
      <w:r>
        <w:rPr>
          <w:i/>
        </w:rPr>
        <w:t>ASTM PHP</w:t>
      </w:r>
      <w:r>
        <w:rPr>
          <w:i/>
          <w:spacing w:val="-3"/>
        </w:rPr>
        <w:t> </w:t>
      </w:r>
      <w:r>
        <w:rPr>
          <w:i/>
        </w:rPr>
        <w:t>models</w:t>
      </w:r>
      <w:r>
        <w:rPr/>
        <w:t>, during this task we generate the target </w:t>
      </w:r>
      <w:r>
        <w:rPr>
          <w:i/>
        </w:rPr>
        <w:t>ASTM PHP models</w:t>
      </w:r>
      <w:r>
        <w:rPr/>
        <w:t>, from the target </w:t>
      </w:r>
      <w:r>
        <w:rPr>
          <w:i/>
        </w:rPr>
        <w:t>KDM</w:t>
      </w:r>
      <w:r>
        <w:rPr>
          <w:i/>
        </w:rPr>
        <w:t> models</w:t>
      </w:r>
      <w:r>
        <w:rPr/>
        <w:t>,</w:t>
      </w:r>
      <w:r>
        <w:rPr>
          <w:spacing w:val="-18"/>
        </w:rPr>
        <w:t> </w:t>
      </w:r>
      <w:r>
        <w:rPr/>
        <w:t>that</w:t>
      </w:r>
      <w:r>
        <w:rPr>
          <w:spacing w:val="-17"/>
        </w:rPr>
        <w:t> </w:t>
      </w:r>
      <w:r>
        <w:rPr/>
        <w:t>represent</w:t>
      </w:r>
      <w:r>
        <w:rPr>
          <w:spacing w:val="-18"/>
        </w:rPr>
        <w:t> </w:t>
      </w:r>
      <w:r>
        <w:rPr/>
        <w:t>the</w:t>
      </w:r>
      <w:r>
        <w:rPr>
          <w:spacing w:val="-17"/>
        </w:rPr>
        <w:t> </w:t>
      </w:r>
      <w:r>
        <w:rPr/>
        <w:t>implementation</w:t>
      </w:r>
      <w:r>
        <w:rPr>
          <w:spacing w:val="-18"/>
        </w:rPr>
        <w:t> </w:t>
      </w:r>
      <w:r>
        <w:rPr/>
        <w:t>of</w:t>
      </w:r>
      <w:r>
        <w:rPr>
          <w:spacing w:val="-17"/>
        </w:rPr>
        <w:t> </w:t>
      </w:r>
      <w:r>
        <w:rPr/>
        <w:t>the</w:t>
      </w:r>
      <w:r>
        <w:rPr>
          <w:spacing w:val="-18"/>
        </w:rPr>
        <w:t> </w:t>
      </w:r>
      <w:r>
        <w:rPr/>
        <w:t>target</w:t>
      </w:r>
      <w:r>
        <w:rPr>
          <w:spacing w:val="-17"/>
        </w:rPr>
        <w:t> </w:t>
      </w:r>
      <w:r>
        <w:rPr/>
        <w:t>CMS-based</w:t>
      </w:r>
      <w:r>
        <w:rPr>
          <w:spacing w:val="-18"/>
        </w:rPr>
        <w:t> </w:t>
      </w:r>
      <w:r>
        <w:rPr/>
        <w:t>Web</w:t>
      </w:r>
      <w:r>
        <w:rPr>
          <w:spacing w:val="-17"/>
        </w:rPr>
        <w:t> </w:t>
      </w:r>
      <w:r>
        <w:rPr/>
        <w:t>application at</w:t>
      </w:r>
      <w:r>
        <w:rPr>
          <w:spacing w:val="-4"/>
        </w:rPr>
        <w:t> </w:t>
      </w:r>
      <w:r>
        <w:rPr/>
        <w:t>platform-specific</w:t>
      </w:r>
      <w:r>
        <w:rPr>
          <w:spacing w:val="-4"/>
        </w:rPr>
        <w:t> </w:t>
      </w:r>
      <w:r>
        <w:rPr/>
        <w:t>level</w:t>
      </w:r>
      <w:r>
        <w:rPr>
          <w:spacing w:val="-4"/>
        </w:rPr>
        <w:t> </w:t>
      </w:r>
      <w:r>
        <w:rPr/>
        <w:t>and</w:t>
      </w:r>
      <w:r>
        <w:rPr>
          <w:spacing w:val="-4"/>
        </w:rPr>
        <w:t> </w:t>
      </w:r>
      <w:r>
        <w:rPr/>
        <w:t>3)</w:t>
      </w:r>
      <w:r>
        <w:rPr>
          <w:spacing w:val="-4"/>
        </w:rPr>
        <w:t> </w:t>
      </w:r>
      <w:r>
        <w:rPr>
          <w:i/>
        </w:rPr>
        <w:t>code</w:t>
      </w:r>
      <w:r>
        <w:rPr>
          <w:i/>
          <w:spacing w:val="-5"/>
        </w:rPr>
        <w:t> </w:t>
      </w:r>
      <w:r>
        <w:rPr>
          <w:i/>
        </w:rPr>
        <w:t>generation</w:t>
      </w:r>
      <w:r>
        <w:rPr/>
        <w:t>,</w:t>
      </w:r>
      <w:r>
        <w:rPr>
          <w:spacing w:val="-4"/>
        </w:rPr>
        <w:t> </w:t>
      </w:r>
      <w:r>
        <w:rPr/>
        <w:t>we</w:t>
      </w:r>
      <w:r>
        <w:rPr>
          <w:spacing w:val="-4"/>
        </w:rPr>
        <w:t> </w:t>
      </w:r>
      <w:r>
        <w:rPr/>
        <w:t>generate</w:t>
      </w:r>
      <w:r>
        <w:rPr>
          <w:spacing w:val="-4"/>
        </w:rPr>
        <w:t> </w:t>
      </w:r>
      <w:r>
        <w:rPr/>
        <w:t>the</w:t>
      </w:r>
      <w:r>
        <w:rPr>
          <w:spacing w:val="-4"/>
        </w:rPr>
        <w:t> </w:t>
      </w:r>
      <w:r>
        <w:rPr/>
        <w:t>software</w:t>
      </w:r>
      <w:r>
        <w:rPr>
          <w:spacing w:val="-4"/>
        </w:rPr>
        <w:t> </w:t>
      </w:r>
      <w:r>
        <w:rPr/>
        <w:t>artifacts that</w:t>
      </w:r>
      <w:r>
        <w:rPr>
          <w:spacing w:val="-7"/>
        </w:rPr>
        <w:t> </w:t>
      </w:r>
      <w:r>
        <w:rPr/>
        <w:t>implement</w:t>
      </w:r>
      <w:r>
        <w:rPr>
          <w:spacing w:val="-7"/>
        </w:rPr>
        <w:t> </w:t>
      </w:r>
      <w:r>
        <w:rPr/>
        <w:t>the</w:t>
      </w:r>
      <w:r>
        <w:rPr>
          <w:spacing w:val="-7"/>
        </w:rPr>
        <w:t> </w:t>
      </w:r>
      <w:r>
        <w:rPr/>
        <w:t>CMS-based</w:t>
      </w:r>
      <w:r>
        <w:rPr>
          <w:spacing w:val="-7"/>
        </w:rPr>
        <w:t> </w:t>
      </w:r>
      <w:r>
        <w:rPr/>
        <w:t>Web</w:t>
      </w:r>
      <w:r>
        <w:rPr>
          <w:spacing w:val="-7"/>
        </w:rPr>
        <w:t> </w:t>
      </w:r>
      <w:r>
        <w:rPr/>
        <w:t>application</w:t>
      </w:r>
      <w:r>
        <w:rPr>
          <w:spacing w:val="-7"/>
        </w:rPr>
        <w:t> </w:t>
      </w:r>
      <w:r>
        <w:rPr/>
        <w:t>from</w:t>
      </w:r>
      <w:r>
        <w:rPr>
          <w:spacing w:val="-7"/>
        </w:rPr>
        <w:t> </w:t>
      </w:r>
      <w:r>
        <w:rPr/>
        <w:t>the</w:t>
      </w:r>
      <w:r>
        <w:rPr>
          <w:spacing w:val="-7"/>
        </w:rPr>
        <w:t> </w:t>
      </w:r>
      <w:r>
        <w:rPr/>
        <w:t>target</w:t>
      </w:r>
      <w:r>
        <w:rPr>
          <w:spacing w:val="-6"/>
        </w:rPr>
        <w:t> </w:t>
      </w:r>
      <w:r>
        <w:rPr>
          <w:i/>
        </w:rPr>
        <w:t>ASTM PHP</w:t>
      </w:r>
      <w:r>
        <w:rPr>
          <w:i/>
          <w:spacing w:val="-6"/>
        </w:rPr>
        <w:t> </w:t>
      </w:r>
      <w:r>
        <w:rPr>
          <w:i/>
        </w:rPr>
        <w:t>mod-</w:t>
      </w:r>
      <w:r>
        <w:rPr>
          <w:i/>
        </w:rPr>
        <w:t> </w:t>
      </w:r>
      <w:r>
        <w:rPr>
          <w:i/>
          <w:spacing w:val="-4"/>
        </w:rPr>
        <w:t>els</w:t>
      </w:r>
      <w:r>
        <w:rPr>
          <w:spacing w:val="-4"/>
        </w:rPr>
        <w:t>.</w:t>
      </w:r>
    </w:p>
    <w:p>
      <w:pPr>
        <w:pStyle w:val="ListParagraph"/>
        <w:numPr>
          <w:ilvl w:val="1"/>
          <w:numId w:val="1"/>
        </w:numPr>
        <w:tabs>
          <w:tab w:pos="718" w:val="left" w:leader="none"/>
        </w:tabs>
        <w:spacing w:line="240" w:lineRule="auto" w:before="278" w:after="0"/>
        <w:ind w:left="718" w:right="0" w:hanging="497"/>
        <w:jc w:val="both"/>
        <w:rPr>
          <w:i/>
          <w:sz w:val="21"/>
        </w:rPr>
      </w:pPr>
      <w:r>
        <w:rPr>
          <w:i/>
          <w:sz w:val="21"/>
        </w:rPr>
        <w:t>CMS Common </w:t>
      </w:r>
      <w:r>
        <w:rPr>
          <w:i/>
          <w:spacing w:val="-2"/>
          <w:sz w:val="21"/>
        </w:rPr>
        <w:t>Metamodel</w:t>
      </w:r>
    </w:p>
    <w:p>
      <w:pPr>
        <w:spacing w:line="216" w:lineRule="auto" w:before="135"/>
        <w:ind w:left="221" w:right="107" w:firstLine="0"/>
        <w:jc w:val="both"/>
        <w:rPr>
          <w:sz w:val="21"/>
        </w:rPr>
      </w:pPr>
      <w:r>
        <w:rPr>
          <w:sz w:val="21"/>
        </w:rPr>
        <w:t>As it is said previously, the </w:t>
      </w:r>
      <w:r>
        <w:rPr>
          <w:i/>
          <w:sz w:val="21"/>
        </w:rPr>
        <w:t>CMS Common Metamodel </w:t>
      </w:r>
      <w:r>
        <w:rPr>
          <w:sz w:val="21"/>
        </w:rPr>
        <w:t>is one of the main contri- butions of our ADM-based migration method.</w:t>
      </w:r>
      <w:r>
        <w:rPr>
          <w:spacing w:val="38"/>
          <w:sz w:val="21"/>
        </w:rPr>
        <w:t> </w:t>
      </w:r>
      <w:r>
        <w:rPr>
          <w:sz w:val="21"/>
        </w:rPr>
        <w:t>It allows the definition of the </w:t>
      </w:r>
      <w:r>
        <w:rPr>
          <w:i/>
          <w:sz w:val="21"/>
        </w:rPr>
        <w:t>CMS</w:t>
      </w:r>
      <w:r>
        <w:rPr>
          <w:i/>
          <w:sz w:val="21"/>
        </w:rPr>
        <w:t> model </w:t>
      </w:r>
      <w:r>
        <w:rPr>
          <w:sz w:val="21"/>
        </w:rPr>
        <w:t>during</w:t>
      </w:r>
      <w:r>
        <w:rPr>
          <w:spacing w:val="-3"/>
          <w:sz w:val="21"/>
        </w:rPr>
        <w:t> </w:t>
      </w:r>
      <w:r>
        <w:rPr>
          <w:sz w:val="21"/>
        </w:rPr>
        <w:t>the</w:t>
      </w:r>
      <w:r>
        <w:rPr>
          <w:spacing w:val="-2"/>
          <w:sz w:val="21"/>
        </w:rPr>
        <w:t> </w:t>
      </w:r>
      <w:r>
        <w:rPr>
          <w:sz w:val="21"/>
        </w:rPr>
        <w:t>third</w:t>
      </w:r>
      <w:r>
        <w:rPr>
          <w:spacing w:val="-2"/>
          <w:sz w:val="21"/>
        </w:rPr>
        <w:t> </w:t>
      </w:r>
      <w:r>
        <w:rPr>
          <w:sz w:val="21"/>
        </w:rPr>
        <w:t>task</w:t>
      </w:r>
      <w:r>
        <w:rPr>
          <w:spacing w:val="-2"/>
          <w:sz w:val="21"/>
        </w:rPr>
        <w:t> </w:t>
      </w:r>
      <w:r>
        <w:rPr>
          <w:sz w:val="21"/>
        </w:rPr>
        <w:t>of</w:t>
      </w:r>
      <w:r>
        <w:rPr>
          <w:spacing w:val="-2"/>
          <w:sz w:val="21"/>
        </w:rPr>
        <w:t> </w:t>
      </w:r>
      <w:r>
        <w:rPr>
          <w:sz w:val="21"/>
        </w:rPr>
        <w:t>the</w:t>
      </w:r>
      <w:r>
        <w:rPr>
          <w:spacing w:val="-2"/>
          <w:sz w:val="21"/>
        </w:rPr>
        <w:t> </w:t>
      </w:r>
      <w:r>
        <w:rPr>
          <w:i/>
          <w:sz w:val="21"/>
        </w:rPr>
        <w:t>reverse</w:t>
      </w:r>
      <w:r>
        <w:rPr>
          <w:i/>
          <w:spacing w:val="-2"/>
          <w:sz w:val="21"/>
        </w:rPr>
        <w:t> </w:t>
      </w:r>
      <w:r>
        <w:rPr>
          <w:i/>
          <w:sz w:val="21"/>
        </w:rPr>
        <w:t>engineering</w:t>
      </w:r>
      <w:r>
        <w:rPr>
          <w:i/>
          <w:spacing w:val="-2"/>
          <w:sz w:val="21"/>
        </w:rPr>
        <w:t> </w:t>
      </w:r>
      <w:r>
        <w:rPr>
          <w:i/>
          <w:sz w:val="21"/>
        </w:rPr>
        <w:t>stage </w:t>
      </w:r>
      <w:r>
        <w:rPr>
          <w:sz w:val="21"/>
        </w:rPr>
        <w:t>of</w:t>
      </w:r>
      <w:r>
        <w:rPr>
          <w:spacing w:val="-2"/>
          <w:sz w:val="21"/>
        </w:rPr>
        <w:t> </w:t>
      </w:r>
      <w:r>
        <w:rPr>
          <w:sz w:val="21"/>
        </w:rPr>
        <w:t>our</w:t>
      </w:r>
      <w:r>
        <w:rPr>
          <w:spacing w:val="-2"/>
          <w:sz w:val="21"/>
        </w:rPr>
        <w:t> </w:t>
      </w:r>
      <w:r>
        <w:rPr>
          <w:sz w:val="21"/>
        </w:rPr>
        <w:t>method</w:t>
      </w:r>
      <w:r>
        <w:rPr>
          <w:spacing w:val="-2"/>
          <w:sz w:val="21"/>
        </w:rPr>
        <w:t> </w:t>
      </w:r>
      <w:r>
        <w:rPr>
          <w:sz w:val="21"/>
        </w:rPr>
        <w:t>(</w:t>
      </w:r>
      <w:r>
        <w:rPr>
          <w:i/>
          <w:sz w:val="21"/>
        </w:rPr>
        <w:t>gener-</w:t>
      </w:r>
      <w:r>
        <w:rPr>
          <w:i/>
          <w:sz w:val="21"/>
        </w:rPr>
        <w:t> ation of the CMS model</w:t>
      </w:r>
      <w:r>
        <w:rPr>
          <w:i/>
          <w:spacing w:val="-44"/>
          <w:sz w:val="21"/>
        </w:rPr>
        <w:t> </w:t>
      </w:r>
      <w:r>
        <w:rPr>
          <w:sz w:val="21"/>
        </w:rPr>
        <w:t>).</w:t>
      </w:r>
    </w:p>
    <w:p>
      <w:pPr>
        <w:pStyle w:val="BodyText"/>
        <w:spacing w:line="216" w:lineRule="auto" w:before="15"/>
        <w:ind w:left="221" w:right="107" w:firstLine="317"/>
        <w:jc w:val="both"/>
      </w:pPr>
      <w:r>
        <w:rPr/>
        <w:t>This metamodel represents the key elements for modeling CMS-based Web ap- plications. Thus,</w:t>
      </w:r>
      <w:r>
        <w:rPr>
          <w:spacing w:val="-4"/>
        </w:rPr>
        <w:t> </w:t>
      </w:r>
      <w:r>
        <w:rPr/>
        <w:t>it</w:t>
      </w:r>
      <w:r>
        <w:rPr>
          <w:spacing w:val="-4"/>
        </w:rPr>
        <w:t> </w:t>
      </w:r>
      <w:r>
        <w:rPr/>
        <w:t>captures</w:t>
      </w:r>
      <w:r>
        <w:rPr>
          <w:spacing w:val="-4"/>
        </w:rPr>
        <w:t> </w:t>
      </w:r>
      <w:r>
        <w:rPr/>
        <w:t>elements</w:t>
      </w:r>
      <w:r>
        <w:rPr>
          <w:spacing w:val="-4"/>
        </w:rPr>
        <w:t> </w:t>
      </w:r>
      <w:r>
        <w:rPr/>
        <w:t>such</w:t>
      </w:r>
      <w:r>
        <w:rPr>
          <w:spacing w:val="-4"/>
        </w:rPr>
        <w:t> </w:t>
      </w:r>
      <w:r>
        <w:rPr/>
        <w:t>as</w:t>
      </w:r>
      <w:r>
        <w:rPr>
          <w:spacing w:val="-4"/>
        </w:rPr>
        <w:t> </w:t>
      </w:r>
      <w:r>
        <w:rPr>
          <w:i/>
        </w:rPr>
        <w:t>theme</w:t>
      </w:r>
      <w:r>
        <w:rPr/>
        <w:t>,</w:t>
      </w:r>
      <w:r>
        <w:rPr>
          <w:spacing w:val="-4"/>
        </w:rPr>
        <w:t> </w:t>
      </w:r>
      <w:r>
        <w:rPr>
          <w:i/>
        </w:rPr>
        <w:t>vocabulary</w:t>
      </w:r>
      <w:r>
        <w:rPr/>
        <w:t>,</w:t>
      </w:r>
      <w:r>
        <w:rPr>
          <w:spacing w:val="-4"/>
        </w:rPr>
        <w:t> </w:t>
      </w:r>
      <w:r>
        <w:rPr>
          <w:i/>
        </w:rPr>
        <w:t>module </w:t>
      </w:r>
      <w:r>
        <w:rPr/>
        <w:t>and</w:t>
      </w:r>
      <w:r>
        <w:rPr>
          <w:spacing w:val="-4"/>
        </w:rPr>
        <w:t> </w:t>
      </w:r>
      <w:r>
        <w:rPr/>
        <w:t>other specific elements of this domain.</w:t>
      </w:r>
      <w:r>
        <w:rPr>
          <w:spacing w:val="38"/>
        </w:rPr>
        <w:t> </w:t>
      </w:r>
      <w:r>
        <w:rPr/>
        <w:t>These elements are classified into five views con- sidering the views proposed by the Web Engineering [</w:t>
      </w:r>
      <w:hyperlink w:history="true" w:anchor="_bookmark34">
        <w:r>
          <w:rPr>
            <w:color w:val="0080AC"/>
          </w:rPr>
          <w:t>13</w:t>
        </w:r>
      </w:hyperlink>
      <w:r>
        <w:rPr/>
        <w:t>] [</w:t>
      </w:r>
      <w:hyperlink w:history="true" w:anchor="_bookmark43">
        <w:r>
          <w:rPr>
            <w:color w:val="0080AC"/>
          </w:rPr>
          <w:t>22</w:t>
        </w:r>
      </w:hyperlink>
      <w:r>
        <w:rPr/>
        <w:t>]:</w:t>
      </w:r>
    </w:p>
    <w:p>
      <w:pPr>
        <w:pStyle w:val="ListParagraph"/>
        <w:numPr>
          <w:ilvl w:val="2"/>
          <w:numId w:val="1"/>
        </w:numPr>
        <w:tabs>
          <w:tab w:pos="433" w:val="left" w:leader="none"/>
        </w:tabs>
        <w:spacing w:line="216" w:lineRule="auto" w:before="95" w:after="0"/>
        <w:ind w:left="433" w:right="107" w:hanging="198"/>
        <w:jc w:val="both"/>
        <w:rPr>
          <w:sz w:val="21"/>
        </w:rPr>
      </w:pPr>
      <w:r>
        <w:rPr>
          <w:rFonts w:ascii="MathJax_Typewriter" w:hAnsi="MathJax_Typewriter"/>
          <w:sz w:val="21"/>
        </w:rPr>
        <w:t>Navigation</w:t>
      </w:r>
      <w:r>
        <w:rPr>
          <w:sz w:val="21"/>
        </w:rPr>
        <w:t>:</w:t>
      </w:r>
      <w:r>
        <w:rPr>
          <w:spacing w:val="22"/>
          <w:sz w:val="21"/>
        </w:rPr>
        <w:t> </w:t>
      </w:r>
      <w:r>
        <w:rPr>
          <w:sz w:val="21"/>
        </w:rPr>
        <w:t>it</w:t>
      </w:r>
      <w:r>
        <w:rPr>
          <w:spacing w:val="-7"/>
          <w:sz w:val="21"/>
        </w:rPr>
        <w:t> </w:t>
      </w:r>
      <w:r>
        <w:rPr>
          <w:sz w:val="21"/>
        </w:rPr>
        <w:t>considers</w:t>
      </w:r>
      <w:r>
        <w:rPr>
          <w:spacing w:val="-7"/>
          <w:sz w:val="21"/>
        </w:rPr>
        <w:t> </w:t>
      </w:r>
      <w:r>
        <w:rPr>
          <w:sz w:val="21"/>
        </w:rPr>
        <w:t>the</w:t>
      </w:r>
      <w:r>
        <w:rPr>
          <w:spacing w:val="-7"/>
          <w:sz w:val="21"/>
        </w:rPr>
        <w:t> </w:t>
      </w:r>
      <w:r>
        <w:rPr>
          <w:sz w:val="21"/>
        </w:rPr>
        <w:t>elements</w:t>
      </w:r>
      <w:r>
        <w:rPr>
          <w:spacing w:val="-7"/>
          <w:sz w:val="21"/>
        </w:rPr>
        <w:t> </w:t>
      </w:r>
      <w:r>
        <w:rPr>
          <w:sz w:val="21"/>
        </w:rPr>
        <w:t>that</w:t>
      </w:r>
      <w:r>
        <w:rPr>
          <w:spacing w:val="-7"/>
          <w:sz w:val="21"/>
        </w:rPr>
        <w:t> </w:t>
      </w:r>
      <w:r>
        <w:rPr>
          <w:sz w:val="21"/>
        </w:rPr>
        <w:t>define</w:t>
      </w:r>
      <w:r>
        <w:rPr>
          <w:spacing w:val="-7"/>
          <w:sz w:val="21"/>
        </w:rPr>
        <w:t> </w:t>
      </w:r>
      <w:r>
        <w:rPr>
          <w:sz w:val="21"/>
        </w:rPr>
        <w:t>the</w:t>
      </w:r>
      <w:r>
        <w:rPr>
          <w:spacing w:val="-7"/>
          <w:sz w:val="21"/>
        </w:rPr>
        <w:t> </w:t>
      </w:r>
      <w:r>
        <w:rPr>
          <w:sz w:val="21"/>
        </w:rPr>
        <w:t>navigation</w:t>
      </w:r>
      <w:r>
        <w:rPr>
          <w:spacing w:val="-7"/>
          <w:sz w:val="21"/>
        </w:rPr>
        <w:t> </w:t>
      </w:r>
      <w:r>
        <w:rPr>
          <w:sz w:val="21"/>
        </w:rPr>
        <w:t>structure</w:t>
      </w:r>
      <w:r>
        <w:rPr>
          <w:spacing w:val="-7"/>
          <w:sz w:val="21"/>
        </w:rPr>
        <w:t> </w:t>
      </w:r>
      <w:r>
        <w:rPr>
          <w:sz w:val="21"/>
        </w:rPr>
        <w:t>of</w:t>
      </w:r>
      <w:r>
        <w:rPr>
          <w:spacing w:val="-7"/>
          <w:sz w:val="21"/>
        </w:rPr>
        <w:t> </w:t>
      </w:r>
      <w:r>
        <w:rPr>
          <w:sz w:val="21"/>
        </w:rPr>
        <w:t>the Web application.</w:t>
      </w:r>
      <w:r>
        <w:rPr>
          <w:spacing w:val="40"/>
          <w:sz w:val="21"/>
        </w:rPr>
        <w:t> </w:t>
      </w:r>
      <w:r>
        <w:rPr>
          <w:sz w:val="21"/>
        </w:rPr>
        <w:t>Some of these elements are:</w:t>
      </w:r>
      <w:r>
        <w:rPr>
          <w:spacing w:val="40"/>
          <w:sz w:val="21"/>
        </w:rPr>
        <w:t> </w:t>
      </w:r>
      <w:r>
        <w:rPr>
          <w:i/>
          <w:sz w:val="21"/>
        </w:rPr>
        <w:t>Page</w:t>
      </w:r>
      <w:r>
        <w:rPr>
          <w:sz w:val="21"/>
        </w:rPr>
        <w:t>, </w:t>
      </w:r>
      <w:r>
        <w:rPr>
          <w:i/>
          <w:sz w:val="21"/>
        </w:rPr>
        <w:t>Menu </w:t>
      </w:r>
      <w:r>
        <w:rPr>
          <w:sz w:val="21"/>
        </w:rPr>
        <w:t>or </w:t>
      </w:r>
      <w:r>
        <w:rPr>
          <w:i/>
          <w:sz w:val="21"/>
        </w:rPr>
        <w:t>MenuItem</w:t>
      </w:r>
      <w:r>
        <w:rPr>
          <w:sz w:val="21"/>
        </w:rPr>
        <w:t>.</w:t>
      </w:r>
    </w:p>
    <w:p>
      <w:pPr>
        <w:pStyle w:val="ListParagraph"/>
        <w:numPr>
          <w:ilvl w:val="2"/>
          <w:numId w:val="1"/>
        </w:numPr>
        <w:tabs>
          <w:tab w:pos="433" w:val="left" w:leader="none"/>
        </w:tabs>
        <w:spacing w:line="216" w:lineRule="auto" w:before="67" w:after="0"/>
        <w:ind w:left="433" w:right="107" w:hanging="198"/>
        <w:jc w:val="both"/>
        <w:rPr>
          <w:sz w:val="21"/>
        </w:rPr>
      </w:pPr>
      <w:r>
        <w:rPr>
          <w:rFonts w:ascii="MathJax_Typewriter" w:hAnsi="MathJax_Typewriter"/>
          <w:sz w:val="21"/>
        </w:rPr>
        <w:t>presentation</w:t>
      </w:r>
      <w:r>
        <w:rPr>
          <w:sz w:val="21"/>
        </w:rPr>
        <w:t>: it defines the structure and look-and-feel of the pages that com- pose the Web application.</w:t>
      </w:r>
      <w:r>
        <w:rPr>
          <w:spacing w:val="40"/>
          <w:sz w:val="21"/>
        </w:rPr>
        <w:t> </w:t>
      </w:r>
      <w:r>
        <w:rPr>
          <w:sz w:val="21"/>
        </w:rPr>
        <w:t>The elements included in this view are: </w:t>
      </w:r>
      <w:r>
        <w:rPr>
          <w:i/>
          <w:sz w:val="21"/>
        </w:rPr>
        <w:t>Theme </w:t>
      </w:r>
      <w:r>
        <w:rPr>
          <w:sz w:val="21"/>
        </w:rPr>
        <w:t>and </w:t>
      </w:r>
      <w:r>
        <w:rPr>
          <w:i/>
          <w:spacing w:val="-2"/>
          <w:sz w:val="21"/>
        </w:rPr>
        <w:t>Region</w:t>
      </w:r>
      <w:r>
        <w:rPr>
          <w:spacing w:val="-2"/>
          <w:sz w:val="21"/>
        </w:rPr>
        <w:t>.</w:t>
      </w:r>
    </w:p>
    <w:p>
      <w:pPr>
        <w:pStyle w:val="ListParagraph"/>
        <w:numPr>
          <w:ilvl w:val="2"/>
          <w:numId w:val="1"/>
        </w:numPr>
        <w:tabs>
          <w:tab w:pos="433" w:val="left" w:leader="none"/>
        </w:tabs>
        <w:spacing w:line="216" w:lineRule="auto" w:before="66" w:after="0"/>
        <w:ind w:left="433" w:right="107" w:hanging="198"/>
        <w:jc w:val="both"/>
        <w:rPr>
          <w:sz w:val="21"/>
        </w:rPr>
      </w:pPr>
      <w:r>
        <w:rPr>
          <w:rFonts w:ascii="MathJax_Typewriter" w:hAnsi="MathJax_Typewriter"/>
          <w:sz w:val="21"/>
        </w:rPr>
        <w:t>content</w:t>
      </w:r>
      <w:r>
        <w:rPr>
          <w:sz w:val="21"/>
        </w:rPr>
        <w:t>:</w:t>
      </w:r>
      <w:r>
        <w:rPr>
          <w:spacing w:val="35"/>
          <w:sz w:val="21"/>
        </w:rPr>
        <w:t> </w:t>
      </w:r>
      <w:r>
        <w:rPr>
          <w:sz w:val="21"/>
        </w:rPr>
        <w:t>it captures the data and data types managed by the CMS-based Web application.</w:t>
      </w:r>
      <w:r>
        <w:rPr>
          <w:spacing w:val="40"/>
          <w:sz w:val="21"/>
        </w:rPr>
        <w:t> </w:t>
      </w:r>
      <w:r>
        <w:rPr>
          <w:sz w:val="21"/>
        </w:rPr>
        <w:t>In this view, we consider elements such as: </w:t>
      </w:r>
      <w:r>
        <w:rPr>
          <w:i/>
          <w:sz w:val="21"/>
        </w:rPr>
        <w:t>Content</w:t>
      </w:r>
      <w:r>
        <w:rPr>
          <w:sz w:val="21"/>
        </w:rPr>
        <w:t>, </w:t>
      </w:r>
      <w:r>
        <w:rPr>
          <w:i/>
          <w:sz w:val="21"/>
        </w:rPr>
        <w:t>Term </w:t>
      </w:r>
      <w:r>
        <w:rPr>
          <w:sz w:val="21"/>
        </w:rPr>
        <w:t>or </w:t>
      </w:r>
      <w:r>
        <w:rPr>
          <w:i/>
          <w:sz w:val="21"/>
        </w:rPr>
        <w:t>Vo-</w:t>
      </w:r>
      <w:r>
        <w:rPr>
          <w:i/>
          <w:sz w:val="21"/>
        </w:rPr>
        <w:t> cabulary </w:t>
      </w:r>
      <w:r>
        <w:rPr>
          <w:sz w:val="21"/>
        </w:rPr>
        <w:t>among others.</w:t>
      </w:r>
    </w:p>
    <w:p>
      <w:pPr>
        <w:pStyle w:val="ListParagraph"/>
        <w:numPr>
          <w:ilvl w:val="2"/>
          <w:numId w:val="1"/>
        </w:numPr>
        <w:tabs>
          <w:tab w:pos="433" w:val="left" w:leader="none"/>
        </w:tabs>
        <w:spacing w:line="216" w:lineRule="auto" w:before="66" w:after="0"/>
        <w:ind w:left="433" w:right="107" w:hanging="198"/>
        <w:jc w:val="both"/>
        <w:rPr>
          <w:sz w:val="21"/>
        </w:rPr>
      </w:pPr>
      <w:r>
        <w:rPr>
          <w:rFonts w:ascii="MathJax_Typewriter" w:hAnsi="MathJax_Typewriter"/>
          <w:sz w:val="21"/>
        </w:rPr>
        <w:t>user</w:t>
      </w:r>
      <w:r>
        <w:rPr>
          <w:sz w:val="21"/>
        </w:rPr>
        <w:t>:</w:t>
      </w:r>
      <w:r>
        <w:rPr>
          <w:spacing w:val="24"/>
          <w:sz w:val="21"/>
        </w:rPr>
        <w:t> </w:t>
      </w:r>
      <w:r>
        <w:rPr>
          <w:sz w:val="21"/>
        </w:rPr>
        <w:t>it</w:t>
      </w:r>
      <w:r>
        <w:rPr>
          <w:spacing w:val="-3"/>
          <w:sz w:val="21"/>
        </w:rPr>
        <w:t> </w:t>
      </w:r>
      <w:r>
        <w:rPr>
          <w:sz w:val="21"/>
        </w:rPr>
        <w:t>defines</w:t>
      </w:r>
      <w:r>
        <w:rPr>
          <w:spacing w:val="-3"/>
          <w:sz w:val="21"/>
        </w:rPr>
        <w:t> </w:t>
      </w:r>
      <w:r>
        <w:rPr>
          <w:sz w:val="21"/>
        </w:rPr>
        <w:t>the</w:t>
      </w:r>
      <w:r>
        <w:rPr>
          <w:spacing w:val="-3"/>
          <w:sz w:val="21"/>
        </w:rPr>
        <w:t> </w:t>
      </w:r>
      <w:r>
        <w:rPr>
          <w:sz w:val="21"/>
        </w:rPr>
        <w:t>elements</w:t>
      </w:r>
      <w:r>
        <w:rPr>
          <w:spacing w:val="-3"/>
          <w:sz w:val="21"/>
        </w:rPr>
        <w:t> </w:t>
      </w:r>
      <w:r>
        <w:rPr>
          <w:sz w:val="21"/>
        </w:rPr>
        <w:t>related</w:t>
      </w:r>
      <w:r>
        <w:rPr>
          <w:spacing w:val="-3"/>
          <w:sz w:val="21"/>
        </w:rPr>
        <w:t> </w:t>
      </w:r>
      <w:r>
        <w:rPr>
          <w:sz w:val="21"/>
        </w:rPr>
        <w:t>to</w:t>
      </w:r>
      <w:r>
        <w:rPr>
          <w:spacing w:val="-3"/>
          <w:sz w:val="21"/>
        </w:rPr>
        <w:t> </w:t>
      </w:r>
      <w:r>
        <w:rPr>
          <w:sz w:val="21"/>
        </w:rPr>
        <w:t>the</w:t>
      </w:r>
      <w:r>
        <w:rPr>
          <w:spacing w:val="-3"/>
          <w:sz w:val="21"/>
        </w:rPr>
        <w:t> </w:t>
      </w:r>
      <w:r>
        <w:rPr>
          <w:sz w:val="21"/>
        </w:rPr>
        <w:t>roles</w:t>
      </w:r>
      <w:r>
        <w:rPr>
          <w:spacing w:val="-3"/>
          <w:sz w:val="21"/>
        </w:rPr>
        <w:t> </w:t>
      </w:r>
      <w:r>
        <w:rPr>
          <w:sz w:val="21"/>
        </w:rPr>
        <w:t>and</w:t>
      </w:r>
      <w:r>
        <w:rPr>
          <w:spacing w:val="-3"/>
          <w:sz w:val="21"/>
        </w:rPr>
        <w:t> </w:t>
      </w:r>
      <w:r>
        <w:rPr>
          <w:sz w:val="21"/>
        </w:rPr>
        <w:t>permissions</w:t>
      </w:r>
      <w:r>
        <w:rPr>
          <w:spacing w:val="-3"/>
          <w:sz w:val="21"/>
        </w:rPr>
        <w:t> </w:t>
      </w:r>
      <w:r>
        <w:rPr>
          <w:sz w:val="21"/>
        </w:rPr>
        <w:t>assigned</w:t>
      </w:r>
      <w:r>
        <w:rPr>
          <w:spacing w:val="-3"/>
          <w:sz w:val="21"/>
        </w:rPr>
        <w:t> </w:t>
      </w:r>
      <w:r>
        <w:rPr>
          <w:sz w:val="21"/>
        </w:rPr>
        <w:t>to</w:t>
      </w:r>
      <w:r>
        <w:rPr>
          <w:spacing w:val="-3"/>
          <w:sz w:val="21"/>
        </w:rPr>
        <w:t> </w:t>
      </w:r>
      <w:r>
        <w:rPr>
          <w:sz w:val="21"/>
        </w:rPr>
        <w:t>the users of the CMS-based Web application.</w:t>
      </w:r>
      <w:r>
        <w:rPr>
          <w:spacing w:val="40"/>
          <w:sz w:val="21"/>
        </w:rPr>
        <w:t> </w:t>
      </w:r>
      <w:r>
        <w:rPr>
          <w:sz w:val="21"/>
        </w:rPr>
        <w:t>These elements determine how is the navigation and the use of the Web application by a concrete user.</w:t>
      </w:r>
      <w:r>
        <w:rPr>
          <w:spacing w:val="40"/>
          <w:sz w:val="21"/>
        </w:rPr>
        <w:t> </w:t>
      </w:r>
      <w:r>
        <w:rPr>
          <w:sz w:val="21"/>
        </w:rPr>
        <w:t>Some of the elements considered in this view are: </w:t>
      </w:r>
      <w:r>
        <w:rPr>
          <w:i/>
          <w:sz w:val="21"/>
        </w:rPr>
        <w:t>Role</w:t>
      </w:r>
      <w:r>
        <w:rPr>
          <w:sz w:val="21"/>
        </w:rPr>
        <w:t>, </w:t>
      </w:r>
      <w:r>
        <w:rPr>
          <w:i/>
          <w:sz w:val="21"/>
        </w:rPr>
        <w:t>Permission </w:t>
      </w:r>
      <w:r>
        <w:rPr>
          <w:sz w:val="21"/>
        </w:rPr>
        <w:t>or </w:t>
      </w:r>
      <w:r>
        <w:rPr>
          <w:i/>
          <w:sz w:val="21"/>
        </w:rPr>
        <w:t>User</w:t>
      </w:r>
      <w:r>
        <w:rPr>
          <w:sz w:val="21"/>
        </w:rPr>
        <w:t>.</w:t>
      </w:r>
    </w:p>
    <w:p>
      <w:pPr>
        <w:pStyle w:val="ListParagraph"/>
        <w:numPr>
          <w:ilvl w:val="2"/>
          <w:numId w:val="1"/>
        </w:numPr>
        <w:tabs>
          <w:tab w:pos="433" w:val="left" w:leader="none"/>
        </w:tabs>
        <w:spacing w:line="216" w:lineRule="auto" w:before="65" w:after="0"/>
        <w:ind w:left="433" w:right="107" w:hanging="198"/>
        <w:jc w:val="both"/>
        <w:rPr>
          <w:sz w:val="21"/>
        </w:rPr>
      </w:pPr>
      <w:r>
        <w:rPr>
          <w:rFonts w:ascii="MathJax_Typewriter" w:hAnsi="MathJax_Typewriter"/>
          <w:sz w:val="21"/>
        </w:rPr>
        <w:t>CMS</w:t>
      </w:r>
      <w:r>
        <w:rPr>
          <w:rFonts w:ascii="MathJax_Typewriter" w:hAnsi="MathJax_Typewriter"/>
          <w:spacing w:val="40"/>
          <w:sz w:val="21"/>
        </w:rPr>
        <w:t> </w:t>
      </w:r>
      <w:r>
        <w:rPr>
          <w:rFonts w:ascii="MathJax_Typewriter" w:hAnsi="MathJax_Typewriter"/>
          <w:sz w:val="21"/>
        </w:rPr>
        <w:t>behavior</w:t>
      </w:r>
      <w:r>
        <w:rPr>
          <w:sz w:val="21"/>
        </w:rPr>
        <w:t>: the</w:t>
      </w:r>
      <w:r>
        <w:rPr>
          <w:spacing w:val="-4"/>
          <w:sz w:val="21"/>
        </w:rPr>
        <w:t> </w:t>
      </w:r>
      <w:r>
        <w:rPr>
          <w:sz w:val="21"/>
        </w:rPr>
        <w:t>elements</w:t>
      </w:r>
      <w:r>
        <w:rPr>
          <w:spacing w:val="-4"/>
          <w:sz w:val="21"/>
        </w:rPr>
        <w:t> </w:t>
      </w:r>
      <w:r>
        <w:rPr>
          <w:sz w:val="21"/>
        </w:rPr>
        <w:t>of</w:t>
      </w:r>
      <w:r>
        <w:rPr>
          <w:spacing w:val="-4"/>
          <w:sz w:val="21"/>
        </w:rPr>
        <w:t> </w:t>
      </w:r>
      <w:r>
        <w:rPr>
          <w:sz w:val="21"/>
        </w:rPr>
        <w:t>this</w:t>
      </w:r>
      <w:r>
        <w:rPr>
          <w:spacing w:val="-4"/>
          <w:sz w:val="21"/>
        </w:rPr>
        <w:t> </w:t>
      </w:r>
      <w:r>
        <w:rPr>
          <w:sz w:val="21"/>
        </w:rPr>
        <w:t>view</w:t>
      </w:r>
      <w:r>
        <w:rPr>
          <w:spacing w:val="-4"/>
          <w:sz w:val="21"/>
        </w:rPr>
        <w:t> </w:t>
      </w:r>
      <w:r>
        <w:rPr>
          <w:sz w:val="21"/>
        </w:rPr>
        <w:t>allow</w:t>
      </w:r>
      <w:r>
        <w:rPr>
          <w:spacing w:val="-4"/>
          <w:sz w:val="21"/>
        </w:rPr>
        <w:t> </w:t>
      </w:r>
      <w:r>
        <w:rPr>
          <w:sz w:val="21"/>
        </w:rPr>
        <w:t>the</w:t>
      </w:r>
      <w:r>
        <w:rPr>
          <w:spacing w:val="-4"/>
          <w:sz w:val="21"/>
        </w:rPr>
        <w:t> </w:t>
      </w:r>
      <w:r>
        <w:rPr>
          <w:sz w:val="21"/>
        </w:rPr>
        <w:t>definition</w:t>
      </w:r>
      <w:r>
        <w:rPr>
          <w:spacing w:val="-4"/>
          <w:sz w:val="21"/>
        </w:rPr>
        <w:t> </w:t>
      </w:r>
      <w:r>
        <w:rPr>
          <w:sz w:val="21"/>
        </w:rPr>
        <w:t>of</w:t>
      </w:r>
      <w:r>
        <w:rPr>
          <w:spacing w:val="-4"/>
          <w:sz w:val="21"/>
        </w:rPr>
        <w:t> </w:t>
      </w:r>
      <w:r>
        <w:rPr>
          <w:sz w:val="21"/>
        </w:rPr>
        <w:t>the</w:t>
      </w:r>
      <w:r>
        <w:rPr>
          <w:spacing w:val="-4"/>
          <w:sz w:val="21"/>
        </w:rPr>
        <w:t> </w:t>
      </w:r>
      <w:r>
        <w:rPr>
          <w:sz w:val="21"/>
        </w:rPr>
        <w:t>functionality of</w:t>
      </w:r>
      <w:r>
        <w:rPr>
          <w:spacing w:val="-12"/>
          <w:sz w:val="21"/>
        </w:rPr>
        <w:t> </w:t>
      </w:r>
      <w:r>
        <w:rPr>
          <w:sz w:val="21"/>
        </w:rPr>
        <w:t>the</w:t>
      </w:r>
      <w:r>
        <w:rPr>
          <w:spacing w:val="-12"/>
          <w:sz w:val="21"/>
        </w:rPr>
        <w:t> </w:t>
      </w:r>
      <w:r>
        <w:rPr>
          <w:sz w:val="21"/>
        </w:rPr>
        <w:t>CMS-based</w:t>
      </w:r>
      <w:r>
        <w:rPr>
          <w:spacing w:val="-12"/>
          <w:sz w:val="21"/>
        </w:rPr>
        <w:t> </w:t>
      </w:r>
      <w:r>
        <w:rPr>
          <w:sz w:val="21"/>
        </w:rPr>
        <w:t>Web</w:t>
      </w:r>
      <w:r>
        <w:rPr>
          <w:spacing w:val="-12"/>
          <w:sz w:val="21"/>
        </w:rPr>
        <w:t> </w:t>
      </w:r>
      <w:r>
        <w:rPr>
          <w:sz w:val="21"/>
        </w:rPr>
        <w:t>application.</w:t>
      </w:r>
      <w:r>
        <w:rPr>
          <w:spacing w:val="19"/>
          <w:sz w:val="21"/>
        </w:rPr>
        <w:t> </w:t>
      </w:r>
      <w:r>
        <w:rPr>
          <w:sz w:val="21"/>
        </w:rPr>
        <w:t>In</w:t>
      </w:r>
      <w:r>
        <w:rPr>
          <w:spacing w:val="-12"/>
          <w:sz w:val="21"/>
        </w:rPr>
        <w:t> </w:t>
      </w:r>
      <w:r>
        <w:rPr>
          <w:sz w:val="21"/>
        </w:rPr>
        <w:t>this</w:t>
      </w:r>
      <w:r>
        <w:rPr>
          <w:spacing w:val="-12"/>
          <w:sz w:val="21"/>
        </w:rPr>
        <w:t> </w:t>
      </w:r>
      <w:r>
        <w:rPr>
          <w:sz w:val="21"/>
        </w:rPr>
        <w:t>view,</w:t>
      </w:r>
      <w:r>
        <w:rPr>
          <w:spacing w:val="-10"/>
          <w:sz w:val="21"/>
        </w:rPr>
        <w:t> </w:t>
      </w:r>
      <w:r>
        <w:rPr>
          <w:sz w:val="21"/>
        </w:rPr>
        <w:t>the</w:t>
      </w:r>
      <w:r>
        <w:rPr>
          <w:spacing w:val="-12"/>
          <w:sz w:val="21"/>
        </w:rPr>
        <w:t> </w:t>
      </w:r>
      <w:r>
        <w:rPr>
          <w:sz w:val="21"/>
        </w:rPr>
        <w:t>elements</w:t>
      </w:r>
      <w:r>
        <w:rPr>
          <w:spacing w:val="-12"/>
          <w:sz w:val="21"/>
        </w:rPr>
        <w:t> </w:t>
      </w:r>
      <w:r>
        <w:rPr>
          <w:sz w:val="21"/>
        </w:rPr>
        <w:t>defined</w:t>
      </w:r>
      <w:r>
        <w:rPr>
          <w:spacing w:val="-12"/>
          <w:sz w:val="21"/>
        </w:rPr>
        <w:t> </w:t>
      </w:r>
      <w:r>
        <w:rPr>
          <w:sz w:val="21"/>
        </w:rPr>
        <w:t>are:</w:t>
      </w:r>
      <w:r>
        <w:rPr>
          <w:spacing w:val="18"/>
          <w:sz w:val="21"/>
        </w:rPr>
        <w:t> </w:t>
      </w:r>
      <w:r>
        <w:rPr>
          <w:i/>
          <w:sz w:val="21"/>
        </w:rPr>
        <w:t>Block</w:t>
      </w:r>
      <w:r>
        <w:rPr>
          <w:sz w:val="21"/>
        </w:rPr>
        <w:t>, </w:t>
      </w:r>
      <w:r>
        <w:rPr>
          <w:i/>
          <w:sz w:val="21"/>
        </w:rPr>
        <w:t>Module </w:t>
      </w:r>
      <w:r>
        <w:rPr>
          <w:sz w:val="21"/>
        </w:rPr>
        <w:t>and </w:t>
      </w:r>
      <w:r>
        <w:rPr>
          <w:i/>
          <w:sz w:val="21"/>
        </w:rPr>
        <w:t>Function</w:t>
      </w:r>
      <w:r>
        <w:rPr>
          <w:sz w:val="21"/>
        </w:rPr>
        <w:t>.</w:t>
      </w:r>
    </w:p>
    <w:p>
      <w:pPr>
        <w:pStyle w:val="BodyText"/>
        <w:spacing w:line="216" w:lineRule="auto" w:before="97"/>
        <w:ind w:left="221" w:right="108" w:firstLine="317"/>
        <w:jc w:val="both"/>
      </w:pPr>
      <w:r>
        <w:rPr/>
        <w:t>In Fig.</w:t>
      </w:r>
      <w:r>
        <w:rPr>
          <w:spacing w:val="40"/>
        </w:rPr>
        <w:t> </w:t>
      </w:r>
      <w:hyperlink w:history="true" w:anchor="_bookmark5">
        <w:r>
          <w:rPr>
            <w:color w:val="0080AC"/>
          </w:rPr>
          <w:t>2</w:t>
        </w:r>
      </w:hyperlink>
      <w:r>
        <w:rPr/>
        <w:t>, we present an excerpt of the CMS Common Metamodel with the elements of the presentation and navigation views.</w:t>
      </w:r>
      <w:r>
        <w:rPr>
          <w:spacing w:val="40"/>
        </w:rPr>
        <w:t> </w:t>
      </w:r>
      <w:r>
        <w:rPr/>
        <w:t>As we can see, some of the elements of this view are: </w:t>
      </w:r>
      <w:r>
        <w:rPr>
          <w:i/>
        </w:rPr>
        <w:t>Theme</w:t>
      </w:r>
      <w:r>
        <w:rPr/>
        <w:t>, </w:t>
      </w:r>
      <w:r>
        <w:rPr>
          <w:i/>
        </w:rPr>
        <w:t>Region</w:t>
      </w:r>
      <w:r>
        <w:rPr/>
        <w:t>, </w:t>
      </w:r>
      <w:r>
        <w:rPr>
          <w:i/>
        </w:rPr>
        <w:t>Page </w:t>
      </w:r>
      <w:r>
        <w:rPr/>
        <w:t>and </w:t>
      </w:r>
      <w:r>
        <w:rPr>
          <w:i/>
        </w:rPr>
        <w:t>MenuItem</w:t>
      </w:r>
      <w:r>
        <w:rPr/>
        <w:t>.</w:t>
      </w:r>
    </w:p>
    <w:p>
      <w:pPr>
        <w:spacing w:after="0" w:line="216" w:lineRule="auto"/>
        <w:jc w:val="both"/>
        <w:sectPr>
          <w:pgSz w:w="9360" w:h="13610"/>
          <w:pgMar w:header="855" w:footer="0" w:top="1040" w:bottom="280" w:left="680" w:right="680"/>
        </w:sectPr>
      </w:pPr>
    </w:p>
    <w:p>
      <w:pPr>
        <w:pStyle w:val="BodyText"/>
        <w:rPr>
          <w:sz w:val="15"/>
        </w:rPr>
      </w:pPr>
      <w:r>
        <w:rPr/>
        <mc:AlternateContent>
          <mc:Choice Requires="wps">
            <w:drawing>
              <wp:anchor distT="0" distB="0" distL="0" distR="0" allowOverlap="1" layoutInCell="1" locked="0" behindDoc="1" simplePos="0" relativeHeight="486984704">
                <wp:simplePos x="0" y="0"/>
                <wp:positionH relativeFrom="page">
                  <wp:posOffset>1315809</wp:posOffset>
                </wp:positionH>
                <wp:positionV relativeFrom="page">
                  <wp:posOffset>768854</wp:posOffset>
                </wp:positionV>
                <wp:extent cx="2925445" cy="740219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925445" cy="7402195"/>
                          <a:chExt cx="2925445" cy="7402195"/>
                        </a:xfrm>
                      </wpg:grpSpPr>
                      <wps:wsp>
                        <wps:cNvPr id="27" name="Graphic 27"/>
                        <wps:cNvSpPr/>
                        <wps:spPr>
                          <a:xfrm>
                            <a:off x="310388" y="2454"/>
                            <a:ext cx="2615565" cy="1270"/>
                          </a:xfrm>
                          <a:custGeom>
                            <a:avLst/>
                            <a:gdLst/>
                            <a:ahLst/>
                            <a:cxnLst/>
                            <a:rect l="l" t="t" r="r" b="b"/>
                            <a:pathLst>
                              <a:path w="2615565" h="0">
                                <a:moveTo>
                                  <a:pt x="0" y="0"/>
                                </a:moveTo>
                                <a:lnTo>
                                  <a:pt x="2614979"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312839" y="4917"/>
                            <a:ext cx="1270" cy="1509395"/>
                          </a:xfrm>
                          <a:custGeom>
                            <a:avLst/>
                            <a:gdLst/>
                            <a:ahLst/>
                            <a:cxnLst/>
                            <a:rect l="l" t="t" r="r" b="b"/>
                            <a:pathLst>
                              <a:path w="0" h="1509395">
                                <a:moveTo>
                                  <a:pt x="0" y="1509091"/>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412765" y="125210"/>
                            <a:ext cx="2415932" cy="1297064"/>
                          </a:xfrm>
                          <a:prstGeom prst="rect">
                            <a:avLst/>
                          </a:prstGeom>
                        </pic:spPr>
                      </pic:pic>
                      <wps:wsp>
                        <wps:cNvPr id="30" name="Graphic 30"/>
                        <wps:cNvSpPr/>
                        <wps:spPr>
                          <a:xfrm>
                            <a:off x="2922892" y="4917"/>
                            <a:ext cx="1270" cy="1509395"/>
                          </a:xfrm>
                          <a:custGeom>
                            <a:avLst/>
                            <a:gdLst/>
                            <a:ahLst/>
                            <a:cxnLst/>
                            <a:rect l="l" t="t" r="r" b="b"/>
                            <a:pathLst>
                              <a:path w="0" h="1509395">
                                <a:moveTo>
                                  <a:pt x="0" y="150909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310388" y="1516459"/>
                            <a:ext cx="2615565" cy="1270"/>
                          </a:xfrm>
                          <a:custGeom>
                            <a:avLst/>
                            <a:gdLst/>
                            <a:ahLst/>
                            <a:cxnLst/>
                            <a:rect l="l" t="t" r="r" b="b"/>
                            <a:pathLst>
                              <a:path w="2615565" h="0">
                                <a:moveTo>
                                  <a:pt x="0" y="0"/>
                                </a:moveTo>
                                <a:lnTo>
                                  <a:pt x="2614979"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0" y="5134575"/>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1421726" y="6371225"/>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1361744" y="6891329"/>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362519" y="7060596"/>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1801926" y="7399141"/>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607063pt;margin-top:60.539696pt;width:230.35pt;height:582.85pt;mso-position-horizontal-relative:page;mso-position-vertical-relative:page;z-index:-16331776" id="docshapegroup9" coordorigin="2072,1211" coordsize="4607,11657">
                <v:line style="position:absolute" from="2561,1215" to="6679,1215" stroked="true" strokeweight=".386546pt" strokecolor="#000000">
                  <v:stroke dashstyle="solid"/>
                </v:line>
                <v:line style="position:absolute" from="2565,3595" to="2565,1219" stroked="true" strokeweight=".386546pt" strokecolor="#000000">
                  <v:stroke dashstyle="solid"/>
                </v:line>
                <v:shape style="position:absolute;left:2722;top:1407;width:3805;height:2043" type="#_x0000_t75" id="docshape10" stroked="false">
                  <v:imagedata r:id="rId19" o:title=""/>
                </v:shape>
                <v:line style="position:absolute" from="6675,3595" to="6675,1219" stroked="true" strokeweight=".386546pt" strokecolor="#000000">
                  <v:stroke dashstyle="solid"/>
                </v:line>
                <v:line style="position:absolute" from="2561,3599" to="6679,3599" stroked="true" strokeweight=".386546pt" strokecolor="#000000">
                  <v:stroke dashstyle="solid"/>
                </v:line>
                <v:line style="position:absolute" from="2072,9297" to="2137,9297" stroked="true" strokeweight=".386546pt" strokecolor="#000000">
                  <v:stroke dashstyle="solid"/>
                </v:line>
                <v:line style="position:absolute" from="4311,11244" to="4375,11244" stroked="true" strokeweight=".386546pt" strokecolor="#000000">
                  <v:stroke dashstyle="solid"/>
                </v:line>
                <v:line style="position:absolute" from="4217,12063" to="4280,12063" stroked="true" strokeweight=".386546pt" strokecolor="#000000">
                  <v:stroke dashstyle="solid"/>
                </v:line>
                <v:line style="position:absolute" from="4218,12330" to="4281,12330" stroked="true" strokeweight=".386546pt" strokecolor="#000000">
                  <v:stroke dashstyle="solid"/>
                </v:line>
                <v:line style="position:absolute" from="4910,12863" to="4973,12863" stroked="true" strokeweight=".386546pt" strokecolor="#000000">
                  <v:stroke dashstyle="solid"/>
                </v:line>
                <w10:wrap type="none"/>
              </v:group>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09"/>
        <w:rPr>
          <w:sz w:val="15"/>
        </w:rPr>
      </w:pPr>
    </w:p>
    <w:p>
      <w:pPr>
        <w:spacing w:before="0"/>
        <w:ind w:left="0" w:right="112" w:firstLine="0"/>
        <w:jc w:val="center"/>
        <w:rPr>
          <w:rFonts w:ascii="LM Roman 8"/>
          <w:sz w:val="15"/>
        </w:rPr>
      </w:pPr>
      <w:bookmarkStart w:name="Case Study" w:id="9"/>
      <w:bookmarkEnd w:id="9"/>
      <w:r>
        <w:rPr/>
      </w:r>
      <w:bookmarkStart w:name="_bookmark4" w:id="10"/>
      <w:bookmarkEnd w:id="10"/>
      <w:r>
        <w:rPr/>
      </w:r>
      <w:bookmarkStart w:name="_bookmark5" w:id="11"/>
      <w:bookmarkEnd w:id="11"/>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An</w:t>
      </w:r>
      <w:r>
        <w:rPr>
          <w:rFonts w:ascii="LM Roman 8"/>
          <w:spacing w:val="-7"/>
          <w:w w:val="105"/>
          <w:sz w:val="15"/>
        </w:rPr>
        <w:t> </w:t>
      </w:r>
      <w:r>
        <w:rPr>
          <w:rFonts w:ascii="LM Roman 8"/>
          <w:w w:val="105"/>
          <w:sz w:val="15"/>
        </w:rPr>
        <w:t>excerpt</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CMS</w:t>
      </w:r>
      <w:r>
        <w:rPr>
          <w:rFonts w:ascii="LM Roman 8"/>
          <w:spacing w:val="-7"/>
          <w:w w:val="105"/>
          <w:sz w:val="15"/>
        </w:rPr>
        <w:t> </w:t>
      </w:r>
      <w:r>
        <w:rPr>
          <w:rFonts w:ascii="LM Roman 8"/>
          <w:w w:val="105"/>
          <w:sz w:val="15"/>
        </w:rPr>
        <w:t>Common</w:t>
      </w:r>
      <w:r>
        <w:rPr>
          <w:rFonts w:ascii="LM Roman 8"/>
          <w:spacing w:val="-8"/>
          <w:w w:val="105"/>
          <w:sz w:val="15"/>
        </w:rPr>
        <w:t> </w:t>
      </w:r>
      <w:r>
        <w:rPr>
          <w:rFonts w:ascii="LM Roman 8"/>
          <w:spacing w:val="-2"/>
          <w:w w:val="105"/>
          <w:sz w:val="15"/>
        </w:rPr>
        <w:t>Metamodel</w:t>
      </w:r>
    </w:p>
    <w:p>
      <w:pPr>
        <w:pStyle w:val="Heading1"/>
        <w:numPr>
          <w:ilvl w:val="0"/>
          <w:numId w:val="1"/>
        </w:numPr>
        <w:tabs>
          <w:tab w:pos="578" w:val="left" w:leader="none"/>
        </w:tabs>
        <w:spacing w:line="240" w:lineRule="auto" w:before="102" w:after="0"/>
        <w:ind w:left="578" w:right="0" w:hanging="470"/>
        <w:jc w:val="left"/>
      </w:pPr>
      <w:r>
        <w:rPr/>
        <w:t>Case</w:t>
      </w:r>
      <w:r>
        <w:rPr>
          <w:spacing w:val="-8"/>
        </w:rPr>
        <w:t> </w:t>
      </w:r>
      <w:r>
        <w:rPr>
          <w:spacing w:val="-2"/>
        </w:rPr>
        <w:t>Study</w:t>
      </w:r>
    </w:p>
    <w:p>
      <w:pPr>
        <w:pStyle w:val="BodyText"/>
        <w:spacing w:line="216" w:lineRule="auto" w:before="184"/>
        <w:ind w:left="108" w:right="220"/>
        <w:jc w:val="both"/>
      </w:pPr>
      <w:r>
        <w:rPr/>
        <w:t>To</w:t>
      </w:r>
      <w:r>
        <w:rPr>
          <w:spacing w:val="-14"/>
        </w:rPr>
        <w:t> </w:t>
      </w:r>
      <w:r>
        <w:rPr/>
        <w:t>show</w:t>
      </w:r>
      <w:r>
        <w:rPr>
          <w:spacing w:val="-14"/>
        </w:rPr>
        <w:t> </w:t>
      </w:r>
      <w:r>
        <w:rPr/>
        <w:t>the</w:t>
      </w:r>
      <w:r>
        <w:rPr>
          <w:spacing w:val="-14"/>
        </w:rPr>
        <w:t> </w:t>
      </w:r>
      <w:r>
        <w:rPr/>
        <w:t>usability</w:t>
      </w:r>
      <w:r>
        <w:rPr>
          <w:spacing w:val="-14"/>
        </w:rPr>
        <w:t> </w:t>
      </w:r>
      <w:r>
        <w:rPr/>
        <w:t>of</w:t>
      </w:r>
      <w:r>
        <w:rPr>
          <w:spacing w:val="-14"/>
        </w:rPr>
        <w:t> </w:t>
      </w:r>
      <w:r>
        <w:rPr/>
        <w:t>our</w:t>
      </w:r>
      <w:r>
        <w:rPr>
          <w:spacing w:val="-14"/>
        </w:rPr>
        <w:t> </w:t>
      </w:r>
      <w:r>
        <w:rPr/>
        <w:t>ADM-based</w:t>
      </w:r>
      <w:r>
        <w:rPr>
          <w:spacing w:val="-14"/>
        </w:rPr>
        <w:t> </w:t>
      </w:r>
      <w:r>
        <w:rPr/>
        <w:t>migration</w:t>
      </w:r>
      <w:r>
        <w:rPr>
          <w:spacing w:val="-14"/>
        </w:rPr>
        <w:t> </w:t>
      </w:r>
      <w:r>
        <w:rPr/>
        <w:t>method,</w:t>
      </w:r>
      <w:r>
        <w:rPr>
          <w:spacing w:val="-11"/>
        </w:rPr>
        <w:t> </w:t>
      </w:r>
      <w:r>
        <w:rPr/>
        <w:t>we</w:t>
      </w:r>
      <w:r>
        <w:rPr>
          <w:spacing w:val="-14"/>
        </w:rPr>
        <w:t> </w:t>
      </w:r>
      <w:r>
        <w:rPr/>
        <w:t>present</w:t>
      </w:r>
      <w:r>
        <w:rPr>
          <w:spacing w:val="-14"/>
        </w:rPr>
        <w:t> </w:t>
      </w:r>
      <w:r>
        <w:rPr/>
        <w:t>a</w:t>
      </w:r>
      <w:r>
        <w:rPr>
          <w:spacing w:val="-14"/>
        </w:rPr>
        <w:t> </w:t>
      </w:r>
      <w:r>
        <w:rPr/>
        <w:t>case</w:t>
      </w:r>
      <w:r>
        <w:rPr>
          <w:spacing w:val="-14"/>
        </w:rPr>
        <w:t> </w:t>
      </w:r>
      <w:r>
        <w:rPr/>
        <w:t>study where we migrate a widget listing online users from a legacy Web application to a CMS-based Web application implemented in Drupal.</w:t>
      </w:r>
      <w:r>
        <w:rPr>
          <w:spacing w:val="40"/>
        </w:rPr>
        <w:t> </w:t>
      </w:r>
      <w:r>
        <w:rPr/>
        <w:t>It is a Web application of a wellness</w:t>
      </w:r>
      <w:r>
        <w:rPr>
          <w:spacing w:val="-13"/>
        </w:rPr>
        <w:t> </w:t>
      </w:r>
      <w:r>
        <w:rPr/>
        <w:t>and</w:t>
      </w:r>
      <w:r>
        <w:rPr>
          <w:spacing w:val="-13"/>
        </w:rPr>
        <w:t> </w:t>
      </w:r>
      <w:r>
        <w:rPr/>
        <w:t>nutrition</w:t>
      </w:r>
      <w:r>
        <w:rPr>
          <w:spacing w:val="-13"/>
        </w:rPr>
        <w:t> </w:t>
      </w:r>
      <w:r>
        <w:rPr/>
        <w:t>centre</w:t>
      </w:r>
      <w:r>
        <w:rPr>
          <w:spacing w:val="-13"/>
        </w:rPr>
        <w:t> </w:t>
      </w:r>
      <w:r>
        <w:rPr/>
        <w:t>called</w:t>
      </w:r>
      <w:r>
        <w:rPr>
          <w:spacing w:val="-12"/>
        </w:rPr>
        <w:t> </w:t>
      </w:r>
      <w:r>
        <w:rPr>
          <w:i/>
        </w:rPr>
        <w:t>Websana</w:t>
      </w:r>
      <w:r>
        <w:rPr>
          <w:i/>
          <w:spacing w:val="-2"/>
        </w:rPr>
        <w:t> </w:t>
      </w:r>
      <w:r>
        <w:rPr/>
        <w:t>which</w:t>
      </w:r>
      <w:r>
        <w:rPr>
          <w:spacing w:val="-13"/>
        </w:rPr>
        <w:t> </w:t>
      </w:r>
      <w:r>
        <w:rPr/>
        <w:t>provides</w:t>
      </w:r>
      <w:r>
        <w:rPr>
          <w:spacing w:val="-13"/>
        </w:rPr>
        <w:t> </w:t>
      </w:r>
      <w:r>
        <w:rPr/>
        <w:t>users</w:t>
      </w:r>
      <w:r>
        <w:rPr>
          <w:spacing w:val="-13"/>
        </w:rPr>
        <w:t> </w:t>
      </w:r>
      <w:r>
        <w:rPr/>
        <w:t>with</w:t>
      </w:r>
      <w:r>
        <w:rPr>
          <w:spacing w:val="-13"/>
        </w:rPr>
        <w:t> </w:t>
      </w:r>
      <w:r>
        <w:rPr/>
        <w:t>information about diets, exercises and recommendations about healthy habits.</w:t>
      </w:r>
      <w:r>
        <w:rPr>
          <w:spacing w:val="40"/>
        </w:rPr>
        <w:t> </w:t>
      </w:r>
      <w:r>
        <w:rPr/>
        <w:t>Fig.</w:t>
      </w:r>
      <w:r>
        <w:rPr>
          <w:spacing w:val="40"/>
        </w:rPr>
        <w:t> </w:t>
      </w:r>
      <w:hyperlink w:history="true" w:anchor="_bookmark6">
        <w:r>
          <w:rPr>
            <w:color w:val="0080AC"/>
          </w:rPr>
          <w:t>3</w:t>
        </w:r>
      </w:hyperlink>
      <w:r>
        <w:rPr/>
        <w:t>.a shows the</w:t>
      </w:r>
      <w:r>
        <w:rPr>
          <w:spacing w:val="-16"/>
        </w:rPr>
        <w:t> </w:t>
      </w:r>
      <w:r>
        <w:rPr/>
        <w:t>widget</w:t>
      </w:r>
      <w:r>
        <w:rPr>
          <w:spacing w:val="-16"/>
        </w:rPr>
        <w:t> </w:t>
      </w:r>
      <w:r>
        <w:rPr/>
        <w:t>in</w:t>
      </w:r>
      <w:r>
        <w:rPr>
          <w:spacing w:val="-16"/>
        </w:rPr>
        <w:t> </w:t>
      </w:r>
      <w:r>
        <w:rPr/>
        <w:t>the</w:t>
      </w:r>
      <w:r>
        <w:rPr>
          <w:spacing w:val="-16"/>
        </w:rPr>
        <w:t> </w:t>
      </w:r>
      <w:r>
        <w:rPr/>
        <w:t>legacy</w:t>
      </w:r>
      <w:r>
        <w:rPr>
          <w:spacing w:val="-16"/>
        </w:rPr>
        <w:t> </w:t>
      </w:r>
      <w:r>
        <w:rPr/>
        <w:t>Web</w:t>
      </w:r>
      <w:r>
        <w:rPr>
          <w:spacing w:val="-16"/>
        </w:rPr>
        <w:t> </w:t>
      </w:r>
      <w:r>
        <w:rPr/>
        <w:t>application</w:t>
      </w:r>
      <w:r>
        <w:rPr>
          <w:spacing w:val="-16"/>
        </w:rPr>
        <w:t> </w:t>
      </w:r>
      <w:r>
        <w:rPr/>
        <w:t>and</w:t>
      </w:r>
      <w:r>
        <w:rPr>
          <w:spacing w:val="-16"/>
        </w:rPr>
        <w:t> </w:t>
      </w:r>
      <w:r>
        <w:rPr/>
        <w:t>Fig.</w:t>
      </w:r>
      <w:r>
        <w:rPr>
          <w:spacing w:val="20"/>
        </w:rPr>
        <w:t> </w:t>
      </w:r>
      <w:hyperlink w:history="true" w:anchor="_bookmark6">
        <w:r>
          <w:rPr>
            <w:color w:val="0080AC"/>
          </w:rPr>
          <w:t>3</w:t>
        </w:r>
      </w:hyperlink>
      <w:r>
        <w:rPr/>
        <w:t>.b</w:t>
      </w:r>
      <w:r>
        <w:rPr>
          <w:spacing w:val="-16"/>
        </w:rPr>
        <w:t> </w:t>
      </w:r>
      <w:r>
        <w:rPr/>
        <w:t>the</w:t>
      </w:r>
      <w:r>
        <w:rPr>
          <w:spacing w:val="-16"/>
        </w:rPr>
        <w:t> </w:t>
      </w:r>
      <w:r>
        <w:rPr/>
        <w:t>same</w:t>
      </w:r>
      <w:r>
        <w:rPr>
          <w:spacing w:val="-16"/>
        </w:rPr>
        <w:t> </w:t>
      </w:r>
      <w:r>
        <w:rPr/>
        <w:t>widget</w:t>
      </w:r>
      <w:r>
        <w:rPr>
          <w:spacing w:val="-16"/>
        </w:rPr>
        <w:t> </w:t>
      </w:r>
      <w:r>
        <w:rPr/>
        <w:t>implemented in Drupal [</w:t>
      </w:r>
      <w:hyperlink w:history="true" w:anchor="_bookmark30">
        <w:r>
          <w:rPr>
            <w:color w:val="0080AC"/>
          </w:rPr>
          <w:t>9</w:t>
        </w:r>
      </w:hyperlink>
      <w:r>
        <w:rPr/>
        <w:t>].</w:t>
      </w:r>
    </w:p>
    <w:p>
      <w:pPr>
        <w:pStyle w:val="BodyText"/>
        <w:spacing w:before="5"/>
        <w:rPr>
          <w:sz w:val="11"/>
        </w:rPr>
      </w:pPr>
      <w:r>
        <w:rPr/>
        <w:drawing>
          <wp:anchor distT="0" distB="0" distL="0" distR="0" allowOverlap="1" layoutInCell="1" locked="0" behindDoc="1" simplePos="0" relativeHeight="487598592">
            <wp:simplePos x="0" y="0"/>
            <wp:positionH relativeFrom="page">
              <wp:posOffset>505140</wp:posOffset>
            </wp:positionH>
            <wp:positionV relativeFrom="paragraph">
              <wp:posOffset>117520</wp:posOffset>
            </wp:positionV>
            <wp:extent cx="4868498" cy="1165860"/>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4868498" cy="1165860"/>
                    </a:xfrm>
                    <a:prstGeom prst="rect">
                      <a:avLst/>
                    </a:prstGeom>
                  </pic:spPr>
                </pic:pic>
              </a:graphicData>
            </a:graphic>
          </wp:anchor>
        </w:drawing>
      </w:r>
    </w:p>
    <w:p>
      <w:pPr>
        <w:spacing w:before="130"/>
        <w:ind w:left="0" w:right="112" w:firstLine="0"/>
        <w:jc w:val="center"/>
        <w:rPr>
          <w:rFonts w:ascii="LM Roman 8"/>
          <w:sz w:val="15"/>
        </w:rPr>
      </w:pPr>
      <w:bookmarkStart w:name="_bookmark6" w:id="12"/>
      <w:bookmarkEnd w:id="12"/>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5"/>
          <w:w w:val="105"/>
          <w:sz w:val="15"/>
        </w:rPr>
        <w:t> </w:t>
      </w:r>
      <w:r>
        <w:rPr>
          <w:rFonts w:ascii="LM Roman 8"/>
          <w:w w:val="105"/>
          <w:sz w:val="15"/>
        </w:rPr>
        <w:t>a)Legacy</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b)CMS-based</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spacing w:val="-2"/>
          <w:w w:val="105"/>
          <w:sz w:val="15"/>
        </w:rPr>
        <w:t>application</w:t>
      </w:r>
    </w:p>
    <w:p>
      <w:pPr>
        <w:pStyle w:val="BodyText"/>
        <w:spacing w:before="23"/>
        <w:rPr>
          <w:rFonts w:ascii="LM Roman 8"/>
          <w:sz w:val="15"/>
        </w:rPr>
      </w:pPr>
    </w:p>
    <w:p>
      <w:pPr>
        <w:pStyle w:val="BodyText"/>
        <w:spacing w:line="216" w:lineRule="auto" w:before="1"/>
        <w:ind w:left="108" w:right="220" w:firstLine="317"/>
        <w:jc w:val="both"/>
      </w:pPr>
      <w:bookmarkStart w:name="Definition of the ASTM_PHP DSL" w:id="13"/>
      <w:bookmarkEnd w:id="13"/>
      <w:r>
        <w:rPr/>
      </w:r>
      <w:bookmarkStart w:name="_bookmark7" w:id="14"/>
      <w:bookmarkEnd w:id="14"/>
      <w:r>
        <w:rPr/>
      </w:r>
      <w:r>
        <w:rPr/>
        <w:t>An</w:t>
      </w:r>
      <w:r>
        <w:rPr>
          <w:spacing w:val="-10"/>
        </w:rPr>
        <w:t> </w:t>
      </w:r>
      <w:r>
        <w:rPr>
          <w:i/>
        </w:rPr>
        <w:t>ASTM PHP</w:t>
      </w:r>
      <w:r>
        <w:rPr>
          <w:i/>
          <w:spacing w:val="-9"/>
        </w:rPr>
        <w:t> </w:t>
      </w:r>
      <w:r>
        <w:rPr>
          <w:i/>
        </w:rPr>
        <w:t>model </w:t>
      </w:r>
      <w:r>
        <w:rPr/>
        <w:t>is</w:t>
      </w:r>
      <w:r>
        <w:rPr>
          <w:spacing w:val="-10"/>
        </w:rPr>
        <w:t> </w:t>
      </w:r>
      <w:r>
        <w:rPr/>
        <w:t>extracted</w:t>
      </w:r>
      <w:r>
        <w:rPr>
          <w:spacing w:val="-10"/>
        </w:rPr>
        <w:t> </w:t>
      </w:r>
      <w:r>
        <w:rPr/>
        <w:t>from</w:t>
      </w:r>
      <w:r>
        <w:rPr>
          <w:spacing w:val="-10"/>
        </w:rPr>
        <w:t> </w:t>
      </w:r>
      <w:r>
        <w:rPr/>
        <w:t>this</w:t>
      </w:r>
      <w:r>
        <w:rPr>
          <w:spacing w:val="-10"/>
        </w:rPr>
        <w:t> </w:t>
      </w:r>
      <w:r>
        <w:rPr/>
        <w:t>PHP</w:t>
      </w:r>
      <w:r>
        <w:rPr>
          <w:spacing w:val="-10"/>
        </w:rPr>
        <w:t> </w:t>
      </w:r>
      <w:r>
        <w:rPr/>
        <w:t>code.</w:t>
      </w:r>
      <w:r>
        <w:rPr>
          <w:spacing w:val="23"/>
        </w:rPr>
        <w:t> </w:t>
      </w:r>
      <w:r>
        <w:rPr/>
        <w:t>Then,</w:t>
      </w:r>
      <w:r>
        <w:rPr>
          <w:spacing w:val="-8"/>
        </w:rPr>
        <w:t> </w:t>
      </w:r>
      <w:r>
        <w:rPr/>
        <w:t>from</w:t>
      </w:r>
      <w:r>
        <w:rPr>
          <w:spacing w:val="-10"/>
        </w:rPr>
        <w:t> </w:t>
      </w:r>
      <w:r>
        <w:rPr/>
        <w:t>this</w:t>
      </w:r>
      <w:r>
        <w:rPr>
          <w:spacing w:val="-10"/>
        </w:rPr>
        <w:t> </w:t>
      </w:r>
      <w:r>
        <w:rPr/>
        <w:t>model, the </w:t>
      </w:r>
      <w:r>
        <w:rPr>
          <w:i/>
        </w:rPr>
        <w:t>KDM model </w:t>
      </w:r>
      <w:r>
        <w:rPr/>
        <w:t>is generated automatically at an independent-platform level by a M2M transformation implemented in ATL. Fig </w:t>
      </w:r>
      <w:hyperlink w:history="true" w:anchor="_bookmark8">
        <w:r>
          <w:rPr>
            <w:color w:val="0080AC"/>
          </w:rPr>
          <w:t>4</w:t>
        </w:r>
      </w:hyperlink>
      <w:r>
        <w:rPr>
          <w:color w:val="0080AC"/>
        </w:rPr>
        <w:t> </w:t>
      </w:r>
      <w:r>
        <w:rPr/>
        <w:t>shows an excerpt of this legacy PHP code that implements the widget of our case study.</w:t>
      </w:r>
    </w:p>
    <w:p>
      <w:pPr>
        <w:pStyle w:val="Heading1"/>
        <w:numPr>
          <w:ilvl w:val="0"/>
          <w:numId w:val="1"/>
        </w:numPr>
        <w:tabs>
          <w:tab w:pos="578" w:val="left" w:leader="none"/>
        </w:tabs>
        <w:spacing w:line="240" w:lineRule="auto" w:before="293" w:after="0"/>
        <w:ind w:left="578" w:right="0" w:hanging="470"/>
        <w:jc w:val="left"/>
      </w:pPr>
      <w:r>
        <w:rPr/>
        <w:t>Definition</w:t>
      </w:r>
      <w:r>
        <w:rPr>
          <w:spacing w:val="-10"/>
        </w:rPr>
        <w:t> </w:t>
      </w:r>
      <w:r>
        <w:rPr/>
        <w:t>of</w:t>
      </w:r>
      <w:r>
        <w:rPr>
          <w:spacing w:val="-9"/>
        </w:rPr>
        <w:t> </w:t>
      </w:r>
      <w:r>
        <w:rPr/>
        <w:t>the</w:t>
      </w:r>
      <w:r>
        <w:rPr>
          <w:spacing w:val="-9"/>
        </w:rPr>
        <w:t> </w:t>
      </w:r>
      <w:r>
        <w:rPr/>
        <w:t>ASTM</w:t>
      </w:r>
      <w:r>
        <w:rPr>
          <w:spacing w:val="18"/>
        </w:rPr>
        <w:drawing>
          <wp:inline distT="0" distB="0" distL="0" distR="0">
            <wp:extent cx="59723" cy="490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59723" cy="4909"/>
                    </a:xfrm>
                    <a:prstGeom prst="rect">
                      <a:avLst/>
                    </a:prstGeom>
                  </pic:spPr>
                </pic:pic>
              </a:graphicData>
            </a:graphic>
          </wp:inline>
        </w:drawing>
      </w:r>
      <w:r>
        <w:rPr>
          <w:spacing w:val="18"/>
        </w:rPr>
      </w:r>
      <w:r>
        <w:rPr/>
        <w:t>PHP</w:t>
      </w:r>
      <w:r>
        <w:rPr>
          <w:spacing w:val="-9"/>
        </w:rPr>
        <w:t> </w:t>
      </w:r>
      <w:r>
        <w:rPr>
          <w:spacing w:val="-5"/>
        </w:rPr>
        <w:t>DSL</w:t>
      </w:r>
    </w:p>
    <w:p>
      <w:pPr>
        <w:pStyle w:val="BodyText"/>
        <w:spacing w:line="216" w:lineRule="auto" w:before="184"/>
        <w:ind w:left="108" w:right="220" w:hanging="1"/>
        <w:jc w:val="both"/>
      </w:pPr>
      <w:r>
        <w:rPr/>
        <w:t>In this section, we present the ASTM PHP DSL, a modeling language that allows the definition of models at platform-specific level that represents the syntax and semantics of a PHP code.</w:t>
      </w:r>
    </w:p>
    <w:p>
      <w:pPr>
        <w:spacing w:line="216" w:lineRule="auto" w:before="15"/>
        <w:ind w:left="108" w:right="220" w:firstLine="318"/>
        <w:jc w:val="both"/>
        <w:rPr>
          <w:sz w:val="21"/>
        </w:rPr>
      </w:pPr>
      <w:r>
        <w:rPr>
          <w:sz w:val="21"/>
        </w:rPr>
        <w:t>The</w:t>
      </w:r>
      <w:r>
        <w:rPr>
          <w:spacing w:val="-18"/>
          <w:sz w:val="21"/>
        </w:rPr>
        <w:t> </w:t>
      </w:r>
      <w:r>
        <w:rPr>
          <w:sz w:val="21"/>
        </w:rPr>
        <w:t>implementation</w:t>
      </w:r>
      <w:r>
        <w:rPr>
          <w:spacing w:val="-17"/>
          <w:sz w:val="21"/>
        </w:rPr>
        <w:t> </w:t>
      </w:r>
      <w:r>
        <w:rPr>
          <w:sz w:val="21"/>
        </w:rPr>
        <w:t>of</w:t>
      </w:r>
      <w:r>
        <w:rPr>
          <w:spacing w:val="-18"/>
          <w:sz w:val="21"/>
        </w:rPr>
        <w:t> </w:t>
      </w:r>
      <w:r>
        <w:rPr>
          <w:sz w:val="21"/>
        </w:rPr>
        <w:t>the</w:t>
      </w:r>
      <w:r>
        <w:rPr>
          <w:spacing w:val="-17"/>
          <w:sz w:val="21"/>
        </w:rPr>
        <w:t> </w:t>
      </w:r>
      <w:r>
        <w:rPr>
          <w:sz w:val="21"/>
        </w:rPr>
        <w:t>ASTM</w:t>
      </w:r>
      <w:r>
        <w:rPr>
          <w:spacing w:val="-5"/>
          <w:sz w:val="21"/>
        </w:rPr>
        <w:t> </w:t>
      </w:r>
      <w:r>
        <w:rPr>
          <w:sz w:val="21"/>
        </w:rPr>
        <w:t>PHP</w:t>
      </w:r>
      <w:r>
        <w:rPr>
          <w:spacing w:val="-17"/>
          <w:sz w:val="21"/>
        </w:rPr>
        <w:t> </w:t>
      </w:r>
      <w:r>
        <w:rPr>
          <w:sz w:val="21"/>
        </w:rPr>
        <w:t>DSL</w:t>
      </w:r>
      <w:r>
        <w:rPr>
          <w:spacing w:val="-17"/>
          <w:sz w:val="21"/>
        </w:rPr>
        <w:t> </w:t>
      </w:r>
      <w:r>
        <w:rPr>
          <w:sz w:val="21"/>
        </w:rPr>
        <w:t>requires</w:t>
      </w:r>
      <w:r>
        <w:rPr>
          <w:spacing w:val="-18"/>
          <w:sz w:val="21"/>
        </w:rPr>
        <w:t> </w:t>
      </w:r>
      <w:r>
        <w:rPr>
          <w:sz w:val="21"/>
        </w:rPr>
        <w:t>two</w:t>
      </w:r>
      <w:r>
        <w:rPr>
          <w:spacing w:val="-17"/>
          <w:sz w:val="21"/>
        </w:rPr>
        <w:t> </w:t>
      </w:r>
      <w:r>
        <w:rPr>
          <w:sz w:val="21"/>
        </w:rPr>
        <w:t>tasks:</w:t>
      </w:r>
      <w:r>
        <w:rPr>
          <w:spacing w:val="15"/>
          <w:sz w:val="21"/>
        </w:rPr>
        <w:t> </w:t>
      </w:r>
      <w:r>
        <w:rPr>
          <w:sz w:val="21"/>
        </w:rPr>
        <w:t>1)</w:t>
      </w:r>
      <w:r>
        <w:rPr>
          <w:spacing w:val="-18"/>
          <w:sz w:val="21"/>
        </w:rPr>
        <w:t> </w:t>
      </w:r>
      <w:r>
        <w:rPr>
          <w:i/>
          <w:sz w:val="21"/>
        </w:rPr>
        <w:t>the</w:t>
      </w:r>
      <w:r>
        <w:rPr>
          <w:i/>
          <w:spacing w:val="-17"/>
          <w:sz w:val="21"/>
        </w:rPr>
        <w:t> </w:t>
      </w:r>
      <w:r>
        <w:rPr>
          <w:i/>
          <w:sz w:val="21"/>
        </w:rPr>
        <w:t>deﬁnition</w:t>
      </w:r>
      <w:r>
        <w:rPr>
          <w:i/>
          <w:sz w:val="21"/>
        </w:rPr>
        <w:t> of the abstract syntax </w:t>
      </w:r>
      <w:r>
        <w:rPr>
          <w:sz w:val="21"/>
        </w:rPr>
        <w:t>by the ASTM PHP metamodel and 2) </w:t>
      </w:r>
      <w:r>
        <w:rPr>
          <w:i/>
          <w:sz w:val="21"/>
        </w:rPr>
        <w:t>the deﬁnition of the</w:t>
      </w:r>
      <w:r>
        <w:rPr>
          <w:i/>
          <w:sz w:val="21"/>
        </w:rPr>
        <w:t> concrete</w:t>
      </w:r>
      <w:r>
        <w:rPr>
          <w:i/>
          <w:spacing w:val="-5"/>
          <w:sz w:val="21"/>
        </w:rPr>
        <w:t> </w:t>
      </w:r>
      <w:r>
        <w:rPr>
          <w:i/>
          <w:sz w:val="21"/>
        </w:rPr>
        <w:t>syntax </w:t>
      </w:r>
      <w:r>
        <w:rPr>
          <w:sz w:val="21"/>
        </w:rPr>
        <w:t>by</w:t>
      </w:r>
      <w:r>
        <w:rPr>
          <w:spacing w:val="-5"/>
          <w:sz w:val="21"/>
        </w:rPr>
        <w:t> </w:t>
      </w:r>
      <w:r>
        <w:rPr>
          <w:sz w:val="21"/>
        </w:rPr>
        <w:t>implementing</w:t>
      </w:r>
      <w:r>
        <w:rPr>
          <w:spacing w:val="-5"/>
          <w:sz w:val="21"/>
        </w:rPr>
        <w:t> </w:t>
      </w:r>
      <w:r>
        <w:rPr>
          <w:sz w:val="21"/>
        </w:rPr>
        <w:t>a</w:t>
      </w:r>
      <w:r>
        <w:rPr>
          <w:spacing w:val="-5"/>
          <w:sz w:val="21"/>
        </w:rPr>
        <w:t> </w:t>
      </w:r>
      <w:r>
        <w:rPr>
          <w:sz w:val="21"/>
        </w:rPr>
        <w:t>tree-like</w:t>
      </w:r>
      <w:r>
        <w:rPr>
          <w:spacing w:val="-5"/>
          <w:sz w:val="21"/>
        </w:rPr>
        <w:t> </w:t>
      </w:r>
      <w:r>
        <w:rPr>
          <w:sz w:val="21"/>
        </w:rPr>
        <w:t>graphical</w:t>
      </w:r>
      <w:r>
        <w:rPr>
          <w:spacing w:val="-5"/>
          <w:sz w:val="21"/>
        </w:rPr>
        <w:t> </w:t>
      </w:r>
      <w:r>
        <w:rPr>
          <w:sz w:val="21"/>
        </w:rPr>
        <w:t>editor</w:t>
      </w:r>
      <w:r>
        <w:rPr>
          <w:spacing w:val="-5"/>
          <w:sz w:val="21"/>
        </w:rPr>
        <w:t> </w:t>
      </w:r>
      <w:r>
        <w:rPr>
          <w:sz w:val="21"/>
        </w:rPr>
        <w:t>which</w:t>
      </w:r>
      <w:r>
        <w:rPr>
          <w:spacing w:val="-5"/>
          <w:sz w:val="21"/>
        </w:rPr>
        <w:t> </w:t>
      </w:r>
      <w:r>
        <w:rPr>
          <w:sz w:val="21"/>
        </w:rPr>
        <w:t>allows</w:t>
      </w:r>
      <w:r>
        <w:rPr>
          <w:spacing w:val="-5"/>
          <w:sz w:val="21"/>
        </w:rPr>
        <w:t> </w:t>
      </w:r>
      <w:r>
        <w:rPr>
          <w:sz w:val="21"/>
        </w:rPr>
        <w:t>to</w:t>
      </w:r>
      <w:r>
        <w:rPr>
          <w:spacing w:val="-5"/>
          <w:sz w:val="21"/>
        </w:rPr>
        <w:t> </w:t>
      </w:r>
      <w:r>
        <w:rPr>
          <w:sz w:val="21"/>
        </w:rPr>
        <w:t>define graphically</w:t>
      </w:r>
      <w:r>
        <w:rPr>
          <w:spacing w:val="-6"/>
          <w:sz w:val="21"/>
        </w:rPr>
        <w:t> </w:t>
      </w:r>
      <w:r>
        <w:rPr>
          <w:sz w:val="21"/>
        </w:rPr>
        <w:t>models</w:t>
      </w:r>
      <w:r>
        <w:rPr>
          <w:spacing w:val="-6"/>
          <w:sz w:val="21"/>
        </w:rPr>
        <w:t> </w:t>
      </w:r>
      <w:r>
        <w:rPr>
          <w:sz w:val="21"/>
        </w:rPr>
        <w:t>conforming</w:t>
      </w:r>
      <w:r>
        <w:rPr>
          <w:spacing w:val="-6"/>
          <w:sz w:val="21"/>
        </w:rPr>
        <w:t> </w:t>
      </w:r>
      <w:r>
        <w:rPr>
          <w:sz w:val="21"/>
        </w:rPr>
        <w:t>to</w:t>
      </w:r>
      <w:r>
        <w:rPr>
          <w:spacing w:val="-6"/>
          <w:sz w:val="21"/>
        </w:rPr>
        <w:t> </w:t>
      </w:r>
      <w:r>
        <w:rPr>
          <w:sz w:val="21"/>
        </w:rPr>
        <w:t>the</w:t>
      </w:r>
      <w:r>
        <w:rPr>
          <w:spacing w:val="-6"/>
          <w:sz w:val="21"/>
        </w:rPr>
        <w:t> </w:t>
      </w:r>
      <w:r>
        <w:rPr>
          <w:sz w:val="21"/>
        </w:rPr>
        <w:t>ASTM PHP</w:t>
      </w:r>
      <w:r>
        <w:rPr>
          <w:spacing w:val="-6"/>
          <w:sz w:val="21"/>
        </w:rPr>
        <w:t> </w:t>
      </w:r>
      <w:r>
        <w:rPr>
          <w:sz w:val="21"/>
        </w:rPr>
        <w:t>metamodel.</w:t>
      </w:r>
      <w:r>
        <w:rPr>
          <w:spacing w:val="24"/>
          <w:sz w:val="21"/>
        </w:rPr>
        <w:t> </w:t>
      </w:r>
      <w:r>
        <w:rPr>
          <w:sz w:val="21"/>
        </w:rPr>
        <w:t>In</w:t>
      </w:r>
      <w:r>
        <w:rPr>
          <w:spacing w:val="-6"/>
          <w:sz w:val="21"/>
        </w:rPr>
        <w:t> </w:t>
      </w:r>
      <w:r>
        <w:rPr>
          <w:sz w:val="21"/>
        </w:rPr>
        <w:t>the</w:t>
      </w:r>
      <w:r>
        <w:rPr>
          <w:spacing w:val="-6"/>
          <w:sz w:val="21"/>
        </w:rPr>
        <w:t> </w:t>
      </w:r>
      <w:r>
        <w:rPr>
          <w:sz w:val="21"/>
        </w:rPr>
        <w:t>following,</w:t>
      </w:r>
      <w:r>
        <w:rPr>
          <w:spacing w:val="-5"/>
          <w:sz w:val="21"/>
        </w:rPr>
        <w:t> </w:t>
      </w:r>
      <w:r>
        <w:rPr>
          <w:sz w:val="21"/>
        </w:rPr>
        <w:t>we explain these tasks in more detail.</w:t>
      </w:r>
    </w:p>
    <w:p>
      <w:pPr>
        <w:spacing w:after="0" w:line="216" w:lineRule="auto"/>
        <w:jc w:val="both"/>
        <w:rPr>
          <w:sz w:val="21"/>
        </w:rPr>
        <w:sectPr>
          <w:pgSz w:w="9360" w:h="13610"/>
          <w:pgMar w:header="855" w:footer="0" w:top="1040" w:bottom="280" w:left="680" w:right="680"/>
        </w:sectPr>
      </w:pPr>
    </w:p>
    <w:p>
      <w:pPr>
        <w:pStyle w:val="BodyText"/>
        <w:spacing w:before="6"/>
        <w:rPr>
          <w:sz w:val="11"/>
        </w:rPr>
      </w:pPr>
    </w:p>
    <w:p>
      <w:pPr>
        <w:pStyle w:val="BodyText"/>
        <w:ind w:left="2144"/>
        <w:rPr>
          <w:sz w:val="20"/>
        </w:rPr>
      </w:pPr>
      <w:r>
        <w:rPr>
          <w:sz w:val="20"/>
        </w:rPr>
        <w:drawing>
          <wp:inline distT="0" distB="0" distL="0" distR="0">
            <wp:extent cx="2432932" cy="181051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2432932" cy="1810512"/>
                    </a:xfrm>
                    <a:prstGeom prst="rect">
                      <a:avLst/>
                    </a:prstGeom>
                  </pic:spPr>
                </pic:pic>
              </a:graphicData>
            </a:graphic>
          </wp:inline>
        </w:drawing>
      </w:r>
      <w:r>
        <w:rPr>
          <w:sz w:val="20"/>
        </w:rPr>
      </w:r>
    </w:p>
    <w:p>
      <w:pPr>
        <w:spacing w:before="127"/>
        <w:ind w:left="112" w:right="0" w:firstLine="0"/>
        <w:jc w:val="center"/>
        <w:rPr>
          <w:rFonts w:ascii="LM Roman 8"/>
          <w:sz w:val="15"/>
        </w:rPr>
      </w:pPr>
      <w:bookmarkStart w:name="Definition of the Abstract Syntax" w:id="15"/>
      <w:bookmarkEnd w:id="15"/>
      <w:r>
        <w:rPr/>
      </w:r>
      <w:bookmarkStart w:name="_bookmark8" w:id="16"/>
      <w:bookmarkEnd w:id="16"/>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8"/>
          <w:w w:val="105"/>
          <w:sz w:val="15"/>
        </w:rPr>
        <w:t> </w:t>
      </w:r>
      <w:r>
        <w:rPr>
          <w:rFonts w:ascii="LM Roman 8"/>
          <w:w w:val="105"/>
          <w:sz w:val="15"/>
        </w:rPr>
        <w:t>PHP</w:t>
      </w:r>
      <w:r>
        <w:rPr>
          <w:rFonts w:ascii="LM Roman 8"/>
          <w:spacing w:val="-9"/>
          <w:w w:val="105"/>
          <w:sz w:val="15"/>
        </w:rPr>
        <w:t> </w:t>
      </w:r>
      <w:r>
        <w:rPr>
          <w:rFonts w:ascii="LM Roman 8"/>
          <w:w w:val="105"/>
          <w:sz w:val="15"/>
        </w:rPr>
        <w:t>code</w:t>
      </w:r>
      <w:r>
        <w:rPr>
          <w:rFonts w:ascii="LM Roman 8"/>
          <w:spacing w:val="-9"/>
          <w:w w:val="105"/>
          <w:sz w:val="15"/>
        </w:rPr>
        <w:t> </w:t>
      </w:r>
      <w:r>
        <w:rPr>
          <w:rFonts w:ascii="LM Roman 8"/>
          <w:w w:val="105"/>
          <w:sz w:val="15"/>
        </w:rPr>
        <w:t>implementing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widget</w:t>
      </w:r>
      <w:r>
        <w:rPr>
          <w:rFonts w:ascii="LM Roman 8"/>
          <w:spacing w:val="-9"/>
          <w:w w:val="105"/>
          <w:sz w:val="15"/>
        </w:rPr>
        <w:t> </w:t>
      </w:r>
      <w:r>
        <w:rPr>
          <w:rFonts w:ascii="LM Roman 8"/>
          <w:spacing w:val="-2"/>
          <w:w w:val="105"/>
          <w:sz w:val="15"/>
        </w:rPr>
        <w:t>migrated</w:t>
      </w:r>
    </w:p>
    <w:p>
      <w:pPr>
        <w:pStyle w:val="BodyText"/>
        <w:spacing w:before="147"/>
        <w:rPr>
          <w:rFonts w:ascii="LM Roman 8"/>
          <w:sz w:val="15"/>
        </w:rPr>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Deﬁnition</w:t>
      </w:r>
      <w:r>
        <w:rPr>
          <w:i/>
          <w:spacing w:val="-5"/>
          <w:sz w:val="21"/>
        </w:rPr>
        <w:t> </w:t>
      </w:r>
      <w:r>
        <w:rPr>
          <w:i/>
          <w:sz w:val="21"/>
        </w:rPr>
        <w:t>of</w:t>
      </w:r>
      <w:r>
        <w:rPr>
          <w:i/>
          <w:spacing w:val="-4"/>
          <w:sz w:val="21"/>
        </w:rPr>
        <w:t> </w:t>
      </w:r>
      <w:r>
        <w:rPr>
          <w:i/>
          <w:sz w:val="21"/>
        </w:rPr>
        <w:t>the</w:t>
      </w:r>
      <w:r>
        <w:rPr>
          <w:i/>
          <w:spacing w:val="-4"/>
          <w:sz w:val="21"/>
        </w:rPr>
        <w:t> </w:t>
      </w:r>
      <w:r>
        <w:rPr>
          <w:i/>
          <w:sz w:val="21"/>
        </w:rPr>
        <w:t>Abstract</w:t>
      </w:r>
      <w:r>
        <w:rPr>
          <w:i/>
          <w:spacing w:val="-4"/>
          <w:sz w:val="21"/>
        </w:rPr>
        <w:t> </w:t>
      </w:r>
      <w:r>
        <w:rPr>
          <w:i/>
          <w:spacing w:val="-2"/>
          <w:sz w:val="21"/>
        </w:rPr>
        <w:t>Syntax</w:t>
      </w:r>
    </w:p>
    <w:p>
      <w:pPr>
        <w:pStyle w:val="BodyText"/>
        <w:spacing w:line="216" w:lineRule="auto" w:before="181"/>
        <w:ind w:left="221" w:right="107"/>
        <w:jc w:val="both"/>
      </w:pPr>
      <w:r>
        <w:rPr/>
        <mc:AlternateContent>
          <mc:Choice Requires="wps">
            <w:drawing>
              <wp:anchor distT="0" distB="0" distL="0" distR="0" allowOverlap="1" layoutInCell="1" locked="0" behindDoc="0" simplePos="0" relativeHeight="15740416">
                <wp:simplePos x="0" y="0"/>
                <wp:positionH relativeFrom="page">
                  <wp:posOffset>4003853</wp:posOffset>
                </wp:positionH>
                <wp:positionV relativeFrom="paragraph">
                  <wp:posOffset>247874</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15.264069pt,19.517639pt" to="318.442878pt,19.5176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3902329</wp:posOffset>
                </wp:positionH>
                <wp:positionV relativeFrom="paragraph">
                  <wp:posOffset>586417</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07.270050pt,46.174641pt" to="310.448860pt,46.174641pt" stroked="true" strokeweight=".386546pt" strokecolor="#000000">
                <v:stroke dashstyle="solid"/>
                <w10:wrap type="none"/>
              </v:line>
            </w:pict>
          </mc:Fallback>
        </mc:AlternateContent>
      </w:r>
      <w:r>
        <w:rPr/>
        <w:t>The </w:t>
      </w:r>
      <w:r>
        <w:rPr>
          <w:i/>
        </w:rPr>
        <w:t>abstract syntax </w:t>
      </w:r>
      <w:r>
        <w:rPr/>
        <w:t>is specified by means of the ASTM PHP metamodel which captures the elements required to represent in a model the syntax and semantics</w:t>
      </w:r>
      <w:r>
        <w:rPr>
          <w:spacing w:val="40"/>
        </w:rPr>
        <w:t> </w:t>
      </w:r>
      <w:r>
        <w:rPr/>
        <w:t>of a PHP code at a platform-specific level.</w:t>
      </w:r>
      <w:r>
        <w:rPr>
          <w:spacing w:val="40"/>
        </w:rPr>
        <w:t> </w:t>
      </w:r>
      <w:r>
        <w:rPr/>
        <w:t>The ASTM PHP metamodel is as an extension</w:t>
      </w:r>
      <w:r>
        <w:rPr>
          <w:spacing w:val="-1"/>
        </w:rPr>
        <w:t> </w:t>
      </w:r>
      <w:r>
        <w:rPr/>
        <w:t>of</w:t>
      </w:r>
      <w:r>
        <w:rPr>
          <w:spacing w:val="-1"/>
        </w:rPr>
        <w:t> </w:t>
      </w:r>
      <w:r>
        <w:rPr/>
        <w:t>the</w:t>
      </w:r>
      <w:r>
        <w:rPr>
          <w:spacing w:val="-1"/>
        </w:rPr>
        <w:t> </w:t>
      </w:r>
      <w:r>
        <w:rPr/>
        <w:t>ASTM</w:t>
      </w:r>
      <w:r>
        <w:rPr>
          <w:spacing w:val="-1"/>
        </w:rPr>
        <w:t> </w:t>
      </w:r>
      <w:r>
        <w:rPr/>
        <w:t>standard</w:t>
      </w:r>
      <w:r>
        <w:rPr>
          <w:spacing w:val="-1"/>
        </w:rPr>
        <w:t> </w:t>
      </w:r>
      <w:r>
        <w:rPr/>
        <w:t>metamodel</w:t>
      </w:r>
      <w:r>
        <w:rPr>
          <w:spacing w:val="-1"/>
        </w:rPr>
        <w:t> </w:t>
      </w:r>
      <w:r>
        <w:rPr/>
        <w:t>proposed</w:t>
      </w:r>
      <w:r>
        <w:rPr>
          <w:spacing w:val="-1"/>
        </w:rPr>
        <w:t> </w:t>
      </w:r>
      <w:r>
        <w:rPr/>
        <w:t>by</w:t>
      </w:r>
      <w:r>
        <w:rPr>
          <w:spacing w:val="-1"/>
        </w:rPr>
        <w:t> </w:t>
      </w:r>
      <w:r>
        <w:rPr/>
        <w:t>ADM</w:t>
      </w:r>
      <w:r>
        <w:rPr>
          <w:spacing w:val="-1"/>
        </w:rPr>
        <w:t> </w:t>
      </w:r>
      <w:r>
        <w:rPr/>
        <w:t>which</w:t>
      </w:r>
      <w:r>
        <w:rPr>
          <w:spacing w:val="-1"/>
        </w:rPr>
        <w:t> </w:t>
      </w:r>
      <w:r>
        <w:rPr/>
        <w:t>is</w:t>
      </w:r>
      <w:r>
        <w:rPr>
          <w:spacing w:val="-1"/>
        </w:rPr>
        <w:t> </w:t>
      </w:r>
      <w:r>
        <w:rPr/>
        <w:t>composed of two domains:</w:t>
      </w:r>
      <w:r>
        <w:rPr>
          <w:spacing w:val="40"/>
        </w:rPr>
        <w:t> </w:t>
      </w:r>
      <w:r>
        <w:rPr/>
        <w:t>the </w:t>
      </w:r>
      <w:r>
        <w:rPr>
          <w:i/>
        </w:rPr>
        <w:t>Generic Abstract Syntax Tree Metamodel (GASTM) </w:t>
      </w:r>
      <w:r>
        <w:rPr/>
        <w:t>which defines</w:t>
      </w:r>
      <w:r>
        <w:rPr>
          <w:spacing w:val="-18"/>
        </w:rPr>
        <w:t> </w:t>
      </w:r>
      <w:r>
        <w:rPr/>
        <w:t>the</w:t>
      </w:r>
      <w:r>
        <w:rPr>
          <w:spacing w:val="-17"/>
        </w:rPr>
        <w:t> </w:t>
      </w:r>
      <w:r>
        <w:rPr/>
        <w:t>common</w:t>
      </w:r>
      <w:r>
        <w:rPr>
          <w:spacing w:val="-18"/>
        </w:rPr>
        <w:t> </w:t>
      </w:r>
      <w:r>
        <w:rPr/>
        <w:t>elements</w:t>
      </w:r>
      <w:r>
        <w:rPr>
          <w:spacing w:val="-17"/>
        </w:rPr>
        <w:t> </w:t>
      </w:r>
      <w:r>
        <w:rPr/>
        <w:t>of</w:t>
      </w:r>
      <w:r>
        <w:rPr>
          <w:spacing w:val="-18"/>
        </w:rPr>
        <w:t> </w:t>
      </w:r>
      <w:r>
        <w:rPr/>
        <w:t>most</w:t>
      </w:r>
      <w:r>
        <w:rPr>
          <w:spacing w:val="-17"/>
        </w:rPr>
        <w:t> </w:t>
      </w:r>
      <w:r>
        <w:rPr/>
        <w:t>of</w:t>
      </w:r>
      <w:r>
        <w:rPr>
          <w:spacing w:val="-17"/>
        </w:rPr>
        <w:t> </w:t>
      </w:r>
      <w:r>
        <w:rPr/>
        <w:t>the</w:t>
      </w:r>
      <w:r>
        <w:rPr>
          <w:spacing w:val="-18"/>
        </w:rPr>
        <w:t> </w:t>
      </w:r>
      <w:r>
        <w:rPr/>
        <w:t>programming</w:t>
      </w:r>
      <w:r>
        <w:rPr>
          <w:spacing w:val="-17"/>
        </w:rPr>
        <w:t> </w:t>
      </w:r>
      <w:r>
        <w:rPr/>
        <w:t>languages</w:t>
      </w:r>
      <w:r>
        <w:rPr>
          <w:spacing w:val="-18"/>
        </w:rPr>
        <w:t> </w:t>
      </w:r>
      <w:r>
        <w:rPr/>
        <w:t>and</w:t>
      </w:r>
      <w:r>
        <w:rPr>
          <w:spacing w:val="-17"/>
        </w:rPr>
        <w:t> </w:t>
      </w:r>
      <w:r>
        <w:rPr/>
        <w:t>the</w:t>
      </w:r>
      <w:r>
        <w:rPr>
          <w:spacing w:val="-18"/>
        </w:rPr>
        <w:t> </w:t>
      </w:r>
      <w:r>
        <w:rPr>
          <w:i/>
        </w:rPr>
        <w:t>Speciﬁc</w:t>
      </w:r>
      <w:r>
        <w:rPr>
          <w:i/>
        </w:rPr>
        <w:t> Abstract Syntax Tree Metamodel (SASTM) </w:t>
      </w:r>
      <w:r>
        <w:rPr/>
        <w:t>which represents the specific elements of a concrete programming language, e.g. PHP, Java or C++.</w:t>
      </w:r>
    </w:p>
    <w:p>
      <w:pPr>
        <w:pStyle w:val="BodyText"/>
        <w:spacing w:line="216" w:lineRule="auto" w:before="9"/>
        <w:ind w:left="221" w:right="106" w:firstLine="317"/>
        <w:jc w:val="both"/>
      </w:pPr>
      <w:r>
        <w:rPr/>
        <mc:AlternateContent>
          <mc:Choice Requires="wps">
            <w:drawing>
              <wp:anchor distT="0" distB="0" distL="0" distR="0" allowOverlap="1" layoutInCell="1" locked="0" behindDoc="1" simplePos="0" relativeHeight="486986240">
                <wp:simplePos x="0" y="0"/>
                <wp:positionH relativeFrom="page">
                  <wp:posOffset>2600922</wp:posOffset>
                </wp:positionH>
                <wp:positionV relativeFrom="paragraph">
                  <wp:posOffset>138930</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204.797058pt,10.93944pt" to="207.975868pt,10.93944pt" stroked="true" strokeweight=".386546pt" strokecolor="#000000">
                <v:stroke dashstyle="solid"/>
                <w10:wrap type="none"/>
              </v:line>
            </w:pict>
          </mc:Fallback>
        </mc:AlternateContent>
      </w:r>
      <w:r>
        <w:rPr/>
        <w:t>For</w:t>
      </w:r>
      <w:r>
        <w:rPr>
          <w:spacing w:val="-11"/>
        </w:rPr>
        <w:t> </w:t>
      </w:r>
      <w:r>
        <w:rPr/>
        <w:t>the</w:t>
      </w:r>
      <w:r>
        <w:rPr>
          <w:spacing w:val="-10"/>
        </w:rPr>
        <w:t> </w:t>
      </w:r>
      <w:r>
        <w:rPr/>
        <w:t>definition</w:t>
      </w:r>
      <w:r>
        <w:rPr>
          <w:spacing w:val="-10"/>
        </w:rPr>
        <w:t> </w:t>
      </w:r>
      <w:r>
        <w:rPr/>
        <w:t>of</w:t>
      </w:r>
      <w:r>
        <w:rPr>
          <w:spacing w:val="-10"/>
        </w:rPr>
        <w:t> </w:t>
      </w:r>
      <w:r>
        <w:rPr/>
        <w:t>the</w:t>
      </w:r>
      <w:r>
        <w:rPr>
          <w:spacing w:val="-11"/>
        </w:rPr>
        <w:t> </w:t>
      </w:r>
      <w:r>
        <w:rPr/>
        <w:t>ASTM PHP</w:t>
      </w:r>
      <w:r>
        <w:rPr>
          <w:spacing w:val="-10"/>
        </w:rPr>
        <w:t> </w:t>
      </w:r>
      <w:r>
        <w:rPr/>
        <w:t>metamodel,</w:t>
      </w:r>
      <w:r>
        <w:rPr>
          <w:spacing w:val="-8"/>
        </w:rPr>
        <w:t> </w:t>
      </w:r>
      <w:r>
        <w:rPr/>
        <w:t>we</w:t>
      </w:r>
      <w:r>
        <w:rPr>
          <w:spacing w:val="-10"/>
        </w:rPr>
        <w:t> </w:t>
      </w:r>
      <w:r>
        <w:rPr/>
        <w:t>extended</w:t>
      </w:r>
      <w:r>
        <w:rPr>
          <w:spacing w:val="-11"/>
        </w:rPr>
        <w:t> </w:t>
      </w:r>
      <w:r>
        <w:rPr/>
        <w:t>the</w:t>
      </w:r>
      <w:r>
        <w:rPr>
          <w:spacing w:val="-10"/>
        </w:rPr>
        <w:t> </w:t>
      </w:r>
      <w:r>
        <w:rPr/>
        <w:t>SASTM</w:t>
      </w:r>
      <w:r>
        <w:rPr>
          <w:spacing w:val="-10"/>
        </w:rPr>
        <w:t> </w:t>
      </w:r>
      <w:r>
        <w:rPr/>
        <w:t>with specific syntax and semantic elements of the PHP programming language.</w:t>
      </w:r>
      <w:r>
        <w:rPr>
          <w:spacing w:val="40"/>
        </w:rPr>
        <w:t> </w:t>
      </w:r>
      <w:r>
        <w:rPr/>
        <w:t>These elements are specializations of the elements defined in GASTM. The elements de- fined</w:t>
      </w:r>
      <w:r>
        <w:rPr>
          <w:spacing w:val="-8"/>
        </w:rPr>
        <w:t> </w:t>
      </w:r>
      <w:r>
        <w:rPr/>
        <w:t>in</w:t>
      </w:r>
      <w:r>
        <w:rPr>
          <w:spacing w:val="-8"/>
        </w:rPr>
        <w:t> </w:t>
      </w:r>
      <w:r>
        <w:rPr/>
        <w:t>SASTM</w:t>
      </w:r>
      <w:r>
        <w:rPr>
          <w:spacing w:val="-8"/>
        </w:rPr>
        <w:t> </w:t>
      </w:r>
      <w:r>
        <w:rPr/>
        <w:t>are</w:t>
      </w:r>
      <w:r>
        <w:rPr>
          <w:spacing w:val="-8"/>
        </w:rPr>
        <w:t> </w:t>
      </w:r>
      <w:r>
        <w:rPr/>
        <w:t>classified</w:t>
      </w:r>
      <w:r>
        <w:rPr>
          <w:spacing w:val="-8"/>
        </w:rPr>
        <w:t> </w:t>
      </w:r>
      <w:r>
        <w:rPr/>
        <w:t>into</w:t>
      </w:r>
      <w:r>
        <w:rPr>
          <w:spacing w:val="-8"/>
        </w:rPr>
        <w:t> </w:t>
      </w:r>
      <w:r>
        <w:rPr/>
        <w:t>two</w:t>
      </w:r>
      <w:r>
        <w:rPr>
          <w:spacing w:val="-8"/>
        </w:rPr>
        <w:t> </w:t>
      </w:r>
      <w:r>
        <w:rPr/>
        <w:t>groups:</w:t>
      </w:r>
      <w:r>
        <w:rPr>
          <w:spacing w:val="19"/>
        </w:rPr>
        <w:t> </w:t>
      </w:r>
      <w:r>
        <w:rPr/>
        <w:t>1)</w:t>
      </w:r>
      <w:r>
        <w:rPr>
          <w:spacing w:val="-7"/>
        </w:rPr>
        <w:t> </w:t>
      </w:r>
      <w:r>
        <w:rPr>
          <w:i/>
        </w:rPr>
        <w:t>those</w:t>
      </w:r>
      <w:r>
        <w:rPr>
          <w:i/>
          <w:spacing w:val="-7"/>
        </w:rPr>
        <w:t> </w:t>
      </w:r>
      <w:r>
        <w:rPr>
          <w:i/>
        </w:rPr>
        <w:t>representing</w:t>
      </w:r>
      <w:r>
        <w:rPr>
          <w:i/>
          <w:spacing w:val="-7"/>
        </w:rPr>
        <w:t> </w:t>
      </w:r>
      <w:r>
        <w:rPr>
          <w:i/>
        </w:rPr>
        <w:t>a</w:t>
      </w:r>
      <w:r>
        <w:rPr>
          <w:i/>
          <w:spacing w:val="-7"/>
        </w:rPr>
        <w:t> </w:t>
      </w:r>
      <w:r>
        <w:rPr>
          <w:i/>
        </w:rPr>
        <w:t>new</w:t>
      </w:r>
      <w:r>
        <w:rPr>
          <w:i/>
          <w:spacing w:val="-7"/>
        </w:rPr>
        <w:t> </w:t>
      </w:r>
      <w:r>
        <w:rPr>
          <w:i/>
        </w:rPr>
        <w:t>element</w:t>
      </w:r>
      <w:r>
        <w:rPr>
          <w:i/>
        </w:rPr>
        <w:t> </w:t>
      </w:r>
      <w:r>
        <w:rPr/>
        <w:t>not considered in GASTM (new) and 2) </w:t>
      </w:r>
      <w:r>
        <w:rPr>
          <w:i/>
        </w:rPr>
        <w:t>those representing an existing element in</w:t>
      </w:r>
      <w:r>
        <w:rPr>
          <w:i/>
        </w:rPr>
        <w:t> GASTM</w:t>
      </w:r>
      <w:r>
        <w:rPr>
          <w:i/>
          <w:spacing w:val="40"/>
        </w:rPr>
        <w:t> </w:t>
      </w:r>
      <w:r>
        <w:rPr/>
        <w:t>but adapted to the PHP specification (redefined).</w:t>
      </w:r>
    </w:p>
    <w:p>
      <w:pPr>
        <w:spacing w:line="216" w:lineRule="auto" w:before="12"/>
        <w:ind w:left="221" w:right="107" w:firstLine="317"/>
        <w:jc w:val="both"/>
        <w:rPr>
          <w:sz w:val="21"/>
        </w:rPr>
      </w:pPr>
      <w:r>
        <w:rPr>
          <w:sz w:val="21"/>
        </w:rPr>
        <w:t>In the following, we present some of these elements added to SASTM. Fig.</w:t>
      </w:r>
      <w:r>
        <w:rPr>
          <w:spacing w:val="40"/>
          <w:sz w:val="21"/>
        </w:rPr>
        <w:t> </w:t>
      </w:r>
      <w:hyperlink w:history="true" w:anchor="_bookmark9">
        <w:r>
          <w:rPr>
            <w:color w:val="0080AC"/>
            <w:sz w:val="21"/>
          </w:rPr>
          <w:t>5</w:t>
        </w:r>
      </w:hyperlink>
      <w:r>
        <w:rPr>
          <w:color w:val="0080AC"/>
          <w:sz w:val="21"/>
        </w:rPr>
        <w:t> </w:t>
      </w:r>
      <w:r>
        <w:rPr>
          <w:sz w:val="21"/>
        </w:rPr>
        <w:t>shows the specialization of the element Expression (existing in GASTM) into four elements: </w:t>
      </w:r>
      <w:r>
        <w:rPr>
          <w:i/>
          <w:sz w:val="21"/>
        </w:rPr>
        <w:t>ObjectAccess</w:t>
      </w:r>
      <w:r>
        <w:rPr>
          <w:sz w:val="21"/>
        </w:rPr>
        <w:t>, </w:t>
      </w:r>
      <w:r>
        <w:rPr>
          <w:i/>
          <w:sz w:val="21"/>
        </w:rPr>
        <w:t>ClassAccess</w:t>
      </w:r>
      <w:r>
        <w:rPr>
          <w:sz w:val="21"/>
        </w:rPr>
        <w:t>, </w:t>
      </w:r>
      <w:r>
        <w:rPr>
          <w:i/>
          <w:sz w:val="21"/>
        </w:rPr>
        <w:t>DuplaArray </w:t>
      </w:r>
      <w:r>
        <w:rPr>
          <w:sz w:val="21"/>
        </w:rPr>
        <w:t>and </w:t>
      </w:r>
      <w:r>
        <w:rPr>
          <w:i/>
          <w:sz w:val="21"/>
        </w:rPr>
        <w:t>ArrayAccessPHP</w:t>
      </w:r>
      <w:r>
        <w:rPr>
          <w:sz w:val="21"/>
        </w:rPr>
        <w:t>.</w:t>
      </w:r>
    </w:p>
    <w:p>
      <w:pPr>
        <w:pStyle w:val="ListParagraph"/>
        <w:numPr>
          <w:ilvl w:val="2"/>
          <w:numId w:val="1"/>
        </w:numPr>
        <w:tabs>
          <w:tab w:pos="433" w:val="left" w:leader="none"/>
        </w:tabs>
        <w:spacing w:line="216" w:lineRule="auto" w:before="97" w:after="0"/>
        <w:ind w:left="433" w:right="107" w:hanging="198"/>
        <w:jc w:val="both"/>
        <w:rPr>
          <w:sz w:val="21"/>
        </w:rPr>
      </w:pPr>
      <w:r>
        <w:rPr>
          <w:rFonts w:ascii="MathJax_Typewriter" w:hAnsi="MathJax_Typewriter"/>
          <w:sz w:val="21"/>
        </w:rPr>
        <w:t>ObjectAccess</w:t>
      </w:r>
      <w:r>
        <w:rPr>
          <w:rFonts w:ascii="MathJax_Typewriter" w:hAnsi="MathJax_Typewriter"/>
          <w:spacing w:val="40"/>
          <w:sz w:val="21"/>
        </w:rPr>
        <w:t> </w:t>
      </w:r>
      <w:r>
        <w:rPr>
          <w:rFonts w:ascii="MathJax_Typewriter" w:hAnsi="MathJax_Typewriter"/>
          <w:sz w:val="21"/>
        </w:rPr>
        <w:t>and</w:t>
      </w:r>
      <w:r>
        <w:rPr>
          <w:rFonts w:ascii="MathJax_Typewriter" w:hAnsi="MathJax_Typewriter"/>
          <w:spacing w:val="40"/>
          <w:sz w:val="21"/>
        </w:rPr>
        <w:t> </w:t>
      </w:r>
      <w:r>
        <w:rPr>
          <w:rFonts w:ascii="MathJax_Typewriter" w:hAnsi="MathJax_Typewriter"/>
          <w:sz w:val="21"/>
        </w:rPr>
        <w:t>ClassAccess</w:t>
      </w:r>
      <w:r>
        <w:rPr>
          <w:sz w:val="21"/>
        </w:rPr>
        <w:t>: these two elements represent two expressions not</w:t>
      </w:r>
      <w:r>
        <w:rPr>
          <w:spacing w:val="20"/>
          <w:sz w:val="21"/>
        </w:rPr>
        <w:t> </w:t>
      </w:r>
      <w:r>
        <w:rPr>
          <w:sz w:val="21"/>
        </w:rPr>
        <w:t>defined</w:t>
      </w:r>
      <w:r>
        <w:rPr>
          <w:spacing w:val="20"/>
          <w:sz w:val="21"/>
        </w:rPr>
        <w:t> </w:t>
      </w:r>
      <w:r>
        <w:rPr>
          <w:sz w:val="21"/>
        </w:rPr>
        <w:t>within</w:t>
      </w:r>
      <w:r>
        <w:rPr>
          <w:spacing w:val="20"/>
          <w:sz w:val="21"/>
        </w:rPr>
        <w:t> </w:t>
      </w:r>
      <w:r>
        <w:rPr>
          <w:sz w:val="21"/>
        </w:rPr>
        <w:t>GASTM.</w:t>
      </w:r>
      <w:r>
        <w:rPr>
          <w:spacing w:val="20"/>
          <w:sz w:val="21"/>
        </w:rPr>
        <w:t> </w:t>
      </w:r>
      <w:r>
        <w:rPr>
          <w:sz w:val="21"/>
        </w:rPr>
        <w:t>The</w:t>
      </w:r>
      <w:r>
        <w:rPr>
          <w:spacing w:val="20"/>
          <w:sz w:val="21"/>
        </w:rPr>
        <w:t> </w:t>
      </w:r>
      <w:r>
        <w:rPr>
          <w:sz w:val="21"/>
        </w:rPr>
        <w:t>former</w:t>
      </w:r>
      <w:r>
        <w:rPr>
          <w:spacing w:val="20"/>
          <w:sz w:val="21"/>
        </w:rPr>
        <w:t> </w:t>
      </w:r>
      <w:r>
        <w:rPr>
          <w:sz w:val="21"/>
        </w:rPr>
        <w:t>represents</w:t>
      </w:r>
      <w:r>
        <w:rPr>
          <w:spacing w:val="20"/>
          <w:sz w:val="21"/>
        </w:rPr>
        <w:t> </w:t>
      </w:r>
      <w:r>
        <w:rPr>
          <w:sz w:val="21"/>
        </w:rPr>
        <w:t>the</w:t>
      </w:r>
      <w:r>
        <w:rPr>
          <w:spacing w:val="20"/>
          <w:sz w:val="21"/>
        </w:rPr>
        <w:t> </w:t>
      </w:r>
      <w:r>
        <w:rPr>
          <w:sz w:val="21"/>
        </w:rPr>
        <w:t>access</w:t>
      </w:r>
      <w:r>
        <w:rPr>
          <w:spacing w:val="20"/>
          <w:sz w:val="21"/>
        </w:rPr>
        <w:t> </w:t>
      </w:r>
      <w:r>
        <w:rPr>
          <w:sz w:val="21"/>
        </w:rPr>
        <w:t>to</w:t>
      </w:r>
      <w:r>
        <w:rPr>
          <w:spacing w:val="20"/>
          <w:sz w:val="21"/>
        </w:rPr>
        <w:t> </w:t>
      </w:r>
      <w:r>
        <w:rPr>
          <w:sz w:val="21"/>
        </w:rPr>
        <w:t>a</w:t>
      </w:r>
      <w:r>
        <w:rPr>
          <w:spacing w:val="20"/>
          <w:sz w:val="21"/>
        </w:rPr>
        <w:t> </w:t>
      </w:r>
      <w:r>
        <w:rPr>
          <w:sz w:val="21"/>
        </w:rPr>
        <w:t>member</w:t>
      </w:r>
      <w:r>
        <w:rPr>
          <w:spacing w:val="20"/>
          <w:sz w:val="21"/>
        </w:rPr>
        <w:t> </w:t>
      </w:r>
      <w:r>
        <w:rPr>
          <w:sz w:val="21"/>
        </w:rPr>
        <w:t>or a function of an object, and the latter represents the access to the same items but of a class. As we can see in Fig. </w:t>
      </w:r>
      <w:hyperlink w:history="true" w:anchor="_bookmark9">
        <w:r>
          <w:rPr>
            <w:color w:val="0080AC"/>
            <w:sz w:val="21"/>
          </w:rPr>
          <w:t>5</w:t>
        </w:r>
      </w:hyperlink>
      <w:r>
        <w:rPr>
          <w:sz w:val="21"/>
        </w:rPr>
        <w:t>, the definitions of these two elements are similar, but from the semantic point of view are different so that we decided to define two different elements.</w:t>
      </w:r>
    </w:p>
    <w:p>
      <w:pPr>
        <w:pStyle w:val="ListParagraph"/>
        <w:numPr>
          <w:ilvl w:val="2"/>
          <w:numId w:val="1"/>
        </w:numPr>
        <w:tabs>
          <w:tab w:pos="433" w:val="left" w:leader="none"/>
        </w:tabs>
        <w:spacing w:line="216" w:lineRule="auto" w:before="62" w:after="0"/>
        <w:ind w:left="433" w:right="107" w:hanging="198"/>
        <w:jc w:val="both"/>
        <w:rPr>
          <w:sz w:val="21"/>
        </w:rPr>
      </w:pPr>
      <w:r>
        <w:rPr>
          <w:rFonts w:ascii="MathJax_Typewriter" w:hAnsi="MathJax_Typewriter"/>
          <w:sz w:val="21"/>
        </w:rPr>
        <w:t>ArrayAccessPHP</w:t>
      </w:r>
      <w:r>
        <w:rPr>
          <w:sz w:val="21"/>
        </w:rPr>
        <w:t>:</w:t>
      </w:r>
      <w:r>
        <w:rPr>
          <w:spacing w:val="-15"/>
          <w:sz w:val="21"/>
        </w:rPr>
        <w:t> </w:t>
      </w:r>
      <w:r>
        <w:rPr>
          <w:sz w:val="21"/>
        </w:rPr>
        <w:t>this</w:t>
      </w:r>
      <w:r>
        <w:rPr>
          <w:spacing w:val="-15"/>
          <w:sz w:val="21"/>
        </w:rPr>
        <w:t> </w:t>
      </w:r>
      <w:r>
        <w:rPr>
          <w:sz w:val="21"/>
        </w:rPr>
        <w:t>element</w:t>
      </w:r>
      <w:r>
        <w:rPr>
          <w:spacing w:val="-15"/>
          <w:sz w:val="21"/>
        </w:rPr>
        <w:t> </w:t>
      </w:r>
      <w:r>
        <w:rPr>
          <w:sz w:val="21"/>
        </w:rPr>
        <w:t>represents</w:t>
      </w:r>
      <w:r>
        <w:rPr>
          <w:spacing w:val="-15"/>
          <w:sz w:val="21"/>
        </w:rPr>
        <w:t> </w:t>
      </w:r>
      <w:r>
        <w:rPr>
          <w:sz w:val="21"/>
        </w:rPr>
        <w:t>the</w:t>
      </w:r>
      <w:r>
        <w:rPr>
          <w:spacing w:val="-15"/>
          <w:sz w:val="21"/>
        </w:rPr>
        <w:t> </w:t>
      </w:r>
      <w:r>
        <w:rPr>
          <w:sz w:val="21"/>
        </w:rPr>
        <w:t>access</w:t>
      </w:r>
      <w:r>
        <w:rPr>
          <w:spacing w:val="-15"/>
          <w:sz w:val="21"/>
        </w:rPr>
        <w:t> </w:t>
      </w:r>
      <w:r>
        <w:rPr>
          <w:sz w:val="21"/>
        </w:rPr>
        <w:t>to</w:t>
      </w:r>
      <w:r>
        <w:rPr>
          <w:spacing w:val="-15"/>
          <w:sz w:val="21"/>
        </w:rPr>
        <w:t> </w:t>
      </w:r>
      <w:r>
        <w:rPr>
          <w:sz w:val="21"/>
        </w:rPr>
        <w:t>a</w:t>
      </w:r>
      <w:r>
        <w:rPr>
          <w:spacing w:val="-15"/>
          <w:sz w:val="21"/>
        </w:rPr>
        <w:t> </w:t>
      </w:r>
      <w:r>
        <w:rPr>
          <w:sz w:val="21"/>
        </w:rPr>
        <w:t>position</w:t>
      </w:r>
      <w:r>
        <w:rPr>
          <w:spacing w:val="-15"/>
          <w:sz w:val="21"/>
        </w:rPr>
        <w:t> </w:t>
      </w:r>
      <w:r>
        <w:rPr>
          <w:sz w:val="21"/>
        </w:rPr>
        <w:t>of</w:t>
      </w:r>
      <w:r>
        <w:rPr>
          <w:spacing w:val="-15"/>
          <w:sz w:val="21"/>
        </w:rPr>
        <w:t> </w:t>
      </w:r>
      <w:r>
        <w:rPr>
          <w:sz w:val="21"/>
        </w:rPr>
        <w:t>an</w:t>
      </w:r>
      <w:r>
        <w:rPr>
          <w:spacing w:val="-15"/>
          <w:sz w:val="21"/>
        </w:rPr>
        <w:t> </w:t>
      </w:r>
      <w:r>
        <w:rPr>
          <w:sz w:val="21"/>
        </w:rPr>
        <w:t>array.</w:t>
      </w:r>
      <w:r>
        <w:rPr>
          <w:spacing w:val="19"/>
          <w:sz w:val="21"/>
        </w:rPr>
        <w:t> </w:t>
      </w:r>
      <w:r>
        <w:rPr>
          <w:sz w:val="21"/>
        </w:rPr>
        <w:t>It</w:t>
      </w:r>
      <w:r>
        <w:rPr>
          <w:spacing w:val="-15"/>
          <w:sz w:val="21"/>
        </w:rPr>
        <w:t> </w:t>
      </w:r>
      <w:r>
        <w:rPr>
          <w:sz w:val="21"/>
        </w:rPr>
        <w:t>is defined</w:t>
      </w:r>
      <w:r>
        <w:rPr>
          <w:spacing w:val="-17"/>
          <w:sz w:val="21"/>
        </w:rPr>
        <w:t> </w:t>
      </w:r>
      <w:r>
        <w:rPr>
          <w:sz w:val="21"/>
        </w:rPr>
        <w:t>as</w:t>
      </w:r>
      <w:r>
        <w:rPr>
          <w:spacing w:val="-17"/>
          <w:sz w:val="21"/>
        </w:rPr>
        <w:t> </w:t>
      </w:r>
      <w:r>
        <w:rPr>
          <w:sz w:val="21"/>
        </w:rPr>
        <w:t>the</w:t>
      </w:r>
      <w:r>
        <w:rPr>
          <w:spacing w:val="-17"/>
          <w:sz w:val="21"/>
        </w:rPr>
        <w:t> </w:t>
      </w:r>
      <w:r>
        <w:rPr>
          <w:sz w:val="21"/>
        </w:rPr>
        <w:t>redefinition</w:t>
      </w:r>
      <w:r>
        <w:rPr>
          <w:spacing w:val="-17"/>
          <w:sz w:val="21"/>
        </w:rPr>
        <w:t> </w:t>
      </w:r>
      <w:r>
        <w:rPr>
          <w:sz w:val="21"/>
        </w:rPr>
        <w:t>of</w:t>
      </w:r>
      <w:r>
        <w:rPr>
          <w:spacing w:val="-17"/>
          <w:sz w:val="21"/>
        </w:rPr>
        <w:t> </w:t>
      </w:r>
      <w:r>
        <w:rPr>
          <w:sz w:val="21"/>
        </w:rPr>
        <w:t>the</w:t>
      </w:r>
      <w:r>
        <w:rPr>
          <w:spacing w:val="-17"/>
          <w:sz w:val="21"/>
        </w:rPr>
        <w:t> </w:t>
      </w:r>
      <w:r>
        <w:rPr>
          <w:i/>
          <w:sz w:val="21"/>
        </w:rPr>
        <w:t>ArrayAccess</w:t>
      </w:r>
      <w:r>
        <w:rPr>
          <w:i/>
          <w:spacing w:val="-7"/>
          <w:sz w:val="21"/>
        </w:rPr>
        <w:t> </w:t>
      </w:r>
      <w:r>
        <w:rPr>
          <w:sz w:val="21"/>
        </w:rPr>
        <w:t>element</w:t>
      </w:r>
      <w:r>
        <w:rPr>
          <w:spacing w:val="-17"/>
          <w:sz w:val="21"/>
        </w:rPr>
        <w:t> </w:t>
      </w:r>
      <w:r>
        <w:rPr>
          <w:sz w:val="21"/>
        </w:rPr>
        <w:t>of</w:t>
      </w:r>
      <w:r>
        <w:rPr>
          <w:spacing w:val="-17"/>
          <w:sz w:val="21"/>
        </w:rPr>
        <w:t> </w:t>
      </w:r>
      <w:r>
        <w:rPr>
          <w:sz w:val="21"/>
        </w:rPr>
        <w:t>GASTM.</w:t>
      </w:r>
      <w:r>
        <w:rPr>
          <w:spacing w:val="-17"/>
          <w:sz w:val="21"/>
        </w:rPr>
        <w:t> </w:t>
      </w:r>
      <w:r>
        <w:rPr>
          <w:sz w:val="21"/>
        </w:rPr>
        <w:t>Concretely,</w:t>
      </w:r>
      <w:r>
        <w:rPr>
          <w:spacing w:val="-15"/>
          <w:sz w:val="21"/>
        </w:rPr>
        <w:t> </w:t>
      </w:r>
      <w:r>
        <w:rPr>
          <w:sz w:val="21"/>
        </w:rPr>
        <w:t>we redefined</w:t>
      </w:r>
      <w:r>
        <w:rPr>
          <w:spacing w:val="-8"/>
          <w:sz w:val="21"/>
        </w:rPr>
        <w:t> </w:t>
      </w:r>
      <w:r>
        <w:rPr>
          <w:sz w:val="21"/>
        </w:rPr>
        <w:t>the</w:t>
      </w:r>
      <w:r>
        <w:rPr>
          <w:spacing w:val="-8"/>
          <w:sz w:val="21"/>
        </w:rPr>
        <w:t> </w:t>
      </w:r>
      <w:r>
        <w:rPr>
          <w:sz w:val="21"/>
        </w:rPr>
        <w:t>cardinality</w:t>
      </w:r>
      <w:r>
        <w:rPr>
          <w:spacing w:val="-8"/>
          <w:sz w:val="21"/>
        </w:rPr>
        <w:t> </w:t>
      </w:r>
      <w:r>
        <w:rPr>
          <w:sz w:val="21"/>
        </w:rPr>
        <w:t>of</w:t>
      </w:r>
      <w:r>
        <w:rPr>
          <w:spacing w:val="-8"/>
          <w:sz w:val="21"/>
        </w:rPr>
        <w:t> </w:t>
      </w:r>
      <w:r>
        <w:rPr>
          <w:sz w:val="21"/>
        </w:rPr>
        <w:t>the</w:t>
      </w:r>
      <w:r>
        <w:rPr>
          <w:spacing w:val="-8"/>
          <w:sz w:val="21"/>
        </w:rPr>
        <w:t> </w:t>
      </w:r>
      <w:r>
        <w:rPr>
          <w:sz w:val="21"/>
        </w:rPr>
        <w:t>relationship</w:t>
      </w:r>
      <w:r>
        <w:rPr>
          <w:spacing w:val="-8"/>
          <w:sz w:val="21"/>
        </w:rPr>
        <w:t> </w:t>
      </w:r>
      <w:r>
        <w:rPr>
          <w:i/>
          <w:sz w:val="21"/>
        </w:rPr>
        <w:t>subscripts</w:t>
      </w:r>
      <w:r>
        <w:rPr>
          <w:sz w:val="21"/>
        </w:rPr>
        <w:t>.</w:t>
      </w:r>
      <w:r>
        <w:rPr>
          <w:spacing w:val="23"/>
          <w:sz w:val="21"/>
        </w:rPr>
        <w:t> </w:t>
      </w:r>
      <w:r>
        <w:rPr>
          <w:sz w:val="21"/>
        </w:rPr>
        <w:t>This</w:t>
      </w:r>
      <w:r>
        <w:rPr>
          <w:spacing w:val="-8"/>
          <w:sz w:val="21"/>
        </w:rPr>
        <w:t> </w:t>
      </w:r>
      <w:r>
        <w:rPr>
          <w:sz w:val="21"/>
        </w:rPr>
        <w:t>relationship</w:t>
      </w:r>
      <w:r>
        <w:rPr>
          <w:spacing w:val="-8"/>
          <w:sz w:val="21"/>
        </w:rPr>
        <w:t> </w:t>
      </w:r>
      <w:r>
        <w:rPr>
          <w:sz w:val="21"/>
        </w:rPr>
        <w:t>specifies the positions of the array (e.g.</w:t>
      </w:r>
      <w:r>
        <w:rPr>
          <w:spacing w:val="40"/>
          <w:sz w:val="21"/>
        </w:rPr>
        <w:t> </w:t>
      </w:r>
      <w:r>
        <w:rPr>
          <w:sz w:val="21"/>
        </w:rPr>
        <w:t>array [1] [2]).</w:t>
      </w:r>
      <w:r>
        <w:rPr>
          <w:spacing w:val="40"/>
          <w:sz w:val="21"/>
        </w:rPr>
        <w:t> </w:t>
      </w:r>
      <w:r>
        <w:rPr>
          <w:sz w:val="21"/>
        </w:rPr>
        <w:t>The default definition of these positions is required since cardinality of </w:t>
      </w:r>
      <w:r>
        <w:rPr>
          <w:i/>
          <w:sz w:val="21"/>
        </w:rPr>
        <w:t>subscripts </w:t>
      </w:r>
      <w:r>
        <w:rPr>
          <w:sz w:val="21"/>
        </w:rPr>
        <w:t>is 1..*.</w:t>
      </w:r>
      <w:r>
        <w:rPr>
          <w:spacing w:val="40"/>
          <w:sz w:val="21"/>
        </w:rPr>
        <w:t> </w:t>
      </w:r>
      <w:r>
        <w:rPr>
          <w:sz w:val="21"/>
        </w:rPr>
        <w:t>Otherwise, an array access in PHP can be specified without the definition of any position so that we</w:t>
      </w:r>
    </w:p>
    <w:p>
      <w:pPr>
        <w:spacing w:after="0" w:line="216" w:lineRule="auto"/>
        <w:jc w:val="both"/>
        <w:rPr>
          <w:sz w:val="21"/>
        </w:rPr>
        <w:sectPr>
          <w:pgSz w:w="9360" w:h="13610"/>
          <w:pgMar w:header="855" w:footer="0" w:top="1040" w:bottom="280" w:left="680" w:right="680"/>
        </w:sectPr>
      </w:pPr>
    </w:p>
    <w:p>
      <w:pPr>
        <w:pStyle w:val="BodyText"/>
        <w:rPr>
          <w:sz w:val="15"/>
        </w:rPr>
      </w:pPr>
      <w:r>
        <w:rPr/>
        <mc:AlternateContent>
          <mc:Choice Requires="wps">
            <w:drawing>
              <wp:anchor distT="0" distB="0" distL="0" distR="0" allowOverlap="1" layoutInCell="1" locked="0" behindDoc="1" simplePos="0" relativeHeight="486986752">
                <wp:simplePos x="0" y="0"/>
                <wp:positionH relativeFrom="page">
                  <wp:posOffset>1139573</wp:posOffset>
                </wp:positionH>
                <wp:positionV relativeFrom="page">
                  <wp:posOffset>768854</wp:posOffset>
                </wp:positionV>
                <wp:extent cx="3943350" cy="757110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943350" cy="7571105"/>
                          <a:chExt cx="3943350" cy="7571105"/>
                        </a:xfrm>
                      </wpg:grpSpPr>
                      <wps:wsp>
                        <wps:cNvPr id="44" name="Graphic 44"/>
                        <wps:cNvSpPr/>
                        <wps:spPr>
                          <a:xfrm>
                            <a:off x="0" y="2454"/>
                            <a:ext cx="3588385" cy="1270"/>
                          </a:xfrm>
                          <a:custGeom>
                            <a:avLst/>
                            <a:gdLst/>
                            <a:ahLst/>
                            <a:cxnLst/>
                            <a:rect l="l" t="t" r="r" b="b"/>
                            <a:pathLst>
                              <a:path w="3588385" h="0">
                                <a:moveTo>
                                  <a:pt x="0" y="0"/>
                                </a:moveTo>
                                <a:lnTo>
                                  <a:pt x="358821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454" y="4903"/>
                            <a:ext cx="1270" cy="2525395"/>
                          </a:xfrm>
                          <a:custGeom>
                            <a:avLst/>
                            <a:gdLst/>
                            <a:ahLst/>
                            <a:cxnLst/>
                            <a:rect l="l" t="t" r="r" b="b"/>
                            <a:pathLst>
                              <a:path w="0" h="2525395">
                                <a:moveTo>
                                  <a:pt x="0" y="2524863"/>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3" cstate="print"/>
                          <a:stretch>
                            <a:fillRect/>
                          </a:stretch>
                        </pic:blipFill>
                        <pic:spPr>
                          <a:xfrm>
                            <a:off x="114146" y="100208"/>
                            <a:ext cx="3359869" cy="2324990"/>
                          </a:xfrm>
                          <a:prstGeom prst="rect">
                            <a:avLst/>
                          </a:prstGeom>
                        </pic:spPr>
                      </pic:pic>
                      <wps:wsp>
                        <wps:cNvPr id="47" name="Graphic 47"/>
                        <wps:cNvSpPr/>
                        <wps:spPr>
                          <a:xfrm>
                            <a:off x="3585754" y="4903"/>
                            <a:ext cx="1270" cy="2525395"/>
                          </a:xfrm>
                          <a:custGeom>
                            <a:avLst/>
                            <a:gdLst/>
                            <a:ahLst/>
                            <a:cxnLst/>
                            <a:rect l="l" t="t" r="r" b="b"/>
                            <a:pathLst>
                              <a:path w="0" h="2525395">
                                <a:moveTo>
                                  <a:pt x="0" y="25248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0" y="2532231"/>
                            <a:ext cx="3588385" cy="1270"/>
                          </a:xfrm>
                          <a:custGeom>
                            <a:avLst/>
                            <a:gdLst/>
                            <a:ahLst/>
                            <a:cxnLst/>
                            <a:rect l="l" t="t" r="r" b="b"/>
                            <a:pathLst>
                              <a:path w="3588385" h="0">
                                <a:moveTo>
                                  <a:pt x="0" y="0"/>
                                </a:moveTo>
                                <a:lnTo>
                                  <a:pt x="358821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3505833" y="6371225"/>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3902772" y="756842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730164pt;margin-top:60.539696pt;width:310.5pt;height:596.15pt;mso-position-horizontal-relative:page;mso-position-vertical-relative:page;z-index:-16329728" id="docshapegroup11" coordorigin="1795,1211" coordsize="6210,11923">
                <v:line style="position:absolute" from="1795,1215" to="7445,1215" stroked="true" strokeweight=".386546pt" strokecolor="#000000">
                  <v:stroke dashstyle="solid"/>
                </v:line>
                <v:line style="position:absolute" from="1798,5195" to="1798,1219" stroked="true" strokeweight=".386546pt" strokecolor="#000000">
                  <v:stroke dashstyle="solid"/>
                </v:line>
                <v:shape style="position:absolute;left:1974;top:1368;width:5292;height:3662" type="#_x0000_t75" id="docshape12" stroked="false">
                  <v:imagedata r:id="rId23" o:title=""/>
                </v:shape>
                <v:line style="position:absolute" from="7441,5195" to="7441,1219" stroked="true" strokeweight=".386546pt" strokecolor="#000000">
                  <v:stroke dashstyle="solid"/>
                </v:line>
                <v:line style="position:absolute" from="1795,5199" to="7445,5199" stroked="true" strokeweight=".386546pt" strokecolor="#000000">
                  <v:stroke dashstyle="solid"/>
                </v:line>
                <v:line style="position:absolute" from="7316,11244" to="7379,11244" stroked="true" strokeweight=".386546pt" strokecolor="#000000">
                  <v:stroke dashstyle="solid"/>
                </v:line>
                <v:line style="position:absolute" from="7941,13130" to="8004,13130" stroked="true" strokeweight=".386546pt" strokecolor="#000000">
                  <v:stroke dashstyle="solid"/>
                </v:line>
                <w10:wrap type="none"/>
              </v:group>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8"/>
        <w:rPr>
          <w:sz w:val="15"/>
        </w:rPr>
      </w:pPr>
    </w:p>
    <w:p>
      <w:pPr>
        <w:spacing w:before="1"/>
        <w:ind w:left="0" w:right="112" w:firstLine="0"/>
        <w:jc w:val="center"/>
        <w:rPr>
          <w:rFonts w:ascii="LM Roman 8"/>
          <w:sz w:val="15"/>
        </w:rPr>
      </w:pPr>
      <w:bookmarkStart w:name="_bookmark9" w:id="17"/>
      <w:bookmarkEnd w:id="17"/>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Specialization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element</w:t>
      </w:r>
      <w:r>
        <w:rPr>
          <w:rFonts w:ascii="LM Roman 8"/>
          <w:spacing w:val="-9"/>
          <w:w w:val="105"/>
          <w:sz w:val="15"/>
        </w:rPr>
        <w:t> </w:t>
      </w:r>
      <w:r>
        <w:rPr>
          <w:rFonts w:ascii="LM Roman 8"/>
          <w:spacing w:val="-2"/>
          <w:w w:val="105"/>
          <w:sz w:val="15"/>
        </w:rPr>
        <w:t>Expression</w:t>
      </w:r>
    </w:p>
    <w:p>
      <w:pPr>
        <w:pStyle w:val="BodyText"/>
        <w:spacing w:before="7"/>
        <w:rPr>
          <w:rFonts w:ascii="LM Roman 8"/>
          <w:sz w:val="15"/>
        </w:rPr>
      </w:pPr>
    </w:p>
    <w:p>
      <w:pPr>
        <w:pStyle w:val="BodyText"/>
        <w:spacing w:line="216" w:lineRule="auto"/>
        <w:ind w:left="320" w:right="220"/>
        <w:jc w:val="both"/>
      </w:pPr>
      <w:r>
        <w:rPr/>
        <w:t>needed</w:t>
      </w:r>
      <w:r>
        <w:rPr>
          <w:spacing w:val="-2"/>
        </w:rPr>
        <w:t> </w:t>
      </w:r>
      <w:r>
        <w:rPr/>
        <w:t>to</w:t>
      </w:r>
      <w:r>
        <w:rPr>
          <w:spacing w:val="-2"/>
        </w:rPr>
        <w:t> </w:t>
      </w:r>
      <w:r>
        <w:rPr/>
        <w:t>redefine</w:t>
      </w:r>
      <w:r>
        <w:rPr>
          <w:spacing w:val="-2"/>
        </w:rPr>
        <w:t> </w:t>
      </w:r>
      <w:r>
        <w:rPr/>
        <w:t>the</w:t>
      </w:r>
      <w:r>
        <w:rPr>
          <w:spacing w:val="-2"/>
        </w:rPr>
        <w:t> </w:t>
      </w:r>
      <w:r>
        <w:rPr/>
        <w:t>cardinality</w:t>
      </w:r>
      <w:r>
        <w:rPr>
          <w:spacing w:val="-2"/>
        </w:rPr>
        <w:t> </w:t>
      </w:r>
      <w:r>
        <w:rPr/>
        <w:t>of</w:t>
      </w:r>
      <w:r>
        <w:rPr>
          <w:spacing w:val="-2"/>
        </w:rPr>
        <w:t> </w:t>
      </w:r>
      <w:r>
        <w:rPr>
          <w:i/>
        </w:rPr>
        <w:t>subscripts </w:t>
      </w:r>
      <w:r>
        <w:rPr/>
        <w:t>to</w:t>
      </w:r>
      <w:r>
        <w:rPr>
          <w:spacing w:val="-2"/>
        </w:rPr>
        <w:t> </w:t>
      </w:r>
      <w:r>
        <w:rPr/>
        <w:t>0..*.</w:t>
      </w:r>
      <w:r>
        <w:rPr>
          <w:spacing w:val="23"/>
        </w:rPr>
        <w:t> </w:t>
      </w:r>
      <w:r>
        <w:rPr/>
        <w:t>This</w:t>
      </w:r>
      <w:r>
        <w:rPr>
          <w:spacing w:val="-2"/>
        </w:rPr>
        <w:t> </w:t>
      </w:r>
      <w:r>
        <w:rPr/>
        <w:t>change</w:t>
      </w:r>
      <w:r>
        <w:rPr>
          <w:spacing w:val="-2"/>
        </w:rPr>
        <w:t> </w:t>
      </w:r>
      <w:r>
        <w:rPr/>
        <w:t>is</w:t>
      </w:r>
      <w:r>
        <w:rPr>
          <w:spacing w:val="-2"/>
        </w:rPr>
        <w:t> </w:t>
      </w:r>
      <w:r>
        <w:rPr/>
        <w:t>marked</w:t>
      </w:r>
      <w:r>
        <w:rPr>
          <w:spacing w:val="-2"/>
        </w:rPr>
        <w:t> </w:t>
      </w:r>
      <w:r>
        <w:rPr/>
        <w:t>in a red dotted line in Fig. </w:t>
      </w:r>
      <w:hyperlink w:history="true" w:anchor="_bookmark9">
        <w:r>
          <w:rPr>
            <w:color w:val="0080AC"/>
          </w:rPr>
          <w:t>5</w:t>
        </w:r>
      </w:hyperlink>
      <w:r>
        <w:rPr/>
        <w:t>.</w:t>
      </w:r>
    </w:p>
    <w:p>
      <w:pPr>
        <w:pStyle w:val="ListParagraph"/>
        <w:numPr>
          <w:ilvl w:val="0"/>
          <w:numId w:val="2"/>
        </w:numPr>
        <w:tabs>
          <w:tab w:pos="320" w:val="left" w:leader="none"/>
        </w:tabs>
        <w:spacing w:line="216" w:lineRule="auto" w:before="67" w:after="0"/>
        <w:ind w:left="320" w:right="220" w:hanging="198"/>
        <w:jc w:val="both"/>
        <w:rPr>
          <w:sz w:val="21"/>
        </w:rPr>
      </w:pPr>
      <w:r>
        <w:rPr>
          <w:rFonts w:ascii="MathJax_Typewriter" w:hAnsi="MathJax_Typewriter"/>
          <w:sz w:val="21"/>
        </w:rPr>
        <w:t>DuplaArray</w:t>
      </w:r>
      <w:r>
        <w:rPr>
          <w:sz w:val="21"/>
        </w:rPr>
        <w:t>:</w:t>
      </w:r>
      <w:r>
        <w:rPr>
          <w:spacing w:val="40"/>
          <w:sz w:val="21"/>
        </w:rPr>
        <w:t> </w:t>
      </w:r>
      <w:r>
        <w:rPr>
          <w:sz w:val="21"/>
        </w:rPr>
        <w:t>it is a new element which have been included within the SASTM to represent the key-value pairs.</w:t>
      </w:r>
      <w:r>
        <w:rPr>
          <w:spacing w:val="40"/>
          <w:sz w:val="21"/>
        </w:rPr>
        <w:t> </w:t>
      </w:r>
      <w:r>
        <w:rPr>
          <w:sz w:val="21"/>
        </w:rPr>
        <w:t>It is composed of two attributes called </w:t>
      </w:r>
      <w:r>
        <w:rPr>
          <w:i/>
          <w:sz w:val="21"/>
        </w:rPr>
        <w:t>index</w:t>
      </w:r>
      <w:r>
        <w:rPr>
          <w:i/>
          <w:sz w:val="21"/>
        </w:rPr>
        <w:t> </w:t>
      </w:r>
      <w:r>
        <w:rPr>
          <w:sz w:val="21"/>
        </w:rPr>
        <w:t>and </w:t>
      </w:r>
      <w:r>
        <w:rPr>
          <w:i/>
          <w:sz w:val="21"/>
        </w:rPr>
        <w:t>value </w:t>
      </w:r>
      <w:r>
        <w:rPr>
          <w:sz w:val="21"/>
        </w:rPr>
        <w:t>defined as two aggregation relationships, as it is shown in Fig.</w:t>
      </w:r>
      <w:r>
        <w:rPr>
          <w:spacing w:val="36"/>
          <w:sz w:val="21"/>
        </w:rPr>
        <w:t> </w:t>
      </w:r>
      <w:hyperlink w:history="true" w:anchor="_bookmark9">
        <w:r>
          <w:rPr>
            <w:color w:val="0080AC"/>
            <w:sz w:val="21"/>
          </w:rPr>
          <w:t>5</w:t>
        </w:r>
      </w:hyperlink>
      <w:r>
        <w:rPr>
          <w:sz w:val="21"/>
        </w:rPr>
        <w:t>.</w:t>
      </w:r>
      <w:r>
        <w:rPr>
          <w:spacing w:val="36"/>
          <w:sz w:val="21"/>
        </w:rPr>
        <w:t> </w:t>
      </w:r>
      <w:r>
        <w:rPr>
          <w:sz w:val="21"/>
        </w:rPr>
        <w:t>On the one hand, the </w:t>
      </w:r>
      <w:r>
        <w:rPr>
          <w:i/>
          <w:sz w:val="21"/>
        </w:rPr>
        <w:t>index </w:t>
      </w:r>
      <w:r>
        <w:rPr>
          <w:sz w:val="21"/>
        </w:rPr>
        <w:t>is a non-required attribute that refers to an expression representing the index of the pair, on the other hand, the </w:t>
      </w:r>
      <w:r>
        <w:rPr>
          <w:i/>
          <w:sz w:val="21"/>
        </w:rPr>
        <w:t>value </w:t>
      </w:r>
      <w:r>
        <w:rPr>
          <w:sz w:val="21"/>
        </w:rPr>
        <w:t>is a required attribute linked to an expression representing the value.</w:t>
      </w:r>
    </w:p>
    <w:p>
      <w:pPr>
        <w:pStyle w:val="BodyText"/>
        <w:spacing w:line="216" w:lineRule="auto" w:before="93"/>
        <w:ind w:left="108" w:right="220" w:firstLine="318"/>
        <w:jc w:val="both"/>
      </w:pPr>
      <w:r>
        <w:rPr/>
        <w:t>Table </w:t>
      </w:r>
      <w:hyperlink w:history="true" w:anchor="_bookmark10">
        <w:r>
          <w:rPr>
            <w:color w:val="0080AC"/>
          </w:rPr>
          <w:t>1</w:t>
        </w:r>
      </w:hyperlink>
      <w:r>
        <w:rPr>
          <w:color w:val="0080AC"/>
        </w:rPr>
        <w:t> </w:t>
      </w:r>
      <w:r>
        <w:rPr/>
        <w:t>lists all the elements added into SASTM. The first column refers to</w:t>
      </w:r>
      <w:r>
        <w:rPr>
          <w:spacing w:val="40"/>
        </w:rPr>
        <w:t> </w:t>
      </w:r>
      <w:r>
        <w:rPr/>
        <w:t>the name of the GASTM element that the SASTM element specializes; the sec- </w:t>
      </w:r>
      <w:bookmarkStart w:name="Definition of the Concrete Syntax" w:id="18"/>
      <w:bookmarkEnd w:id="18"/>
      <w:r>
        <w:rPr/>
        <w:t>ond</w:t>
      </w:r>
      <w:r>
        <w:rPr/>
        <w:t> column denotes the name of the SASTM element; the third column </w:t>
      </w:r>
      <w:r>
        <w:rPr/>
        <w:t>indicates whether</w:t>
      </w:r>
      <w:r>
        <w:rPr>
          <w:spacing w:val="-9"/>
        </w:rPr>
        <w:t> </w:t>
      </w:r>
      <w:r>
        <w:rPr/>
        <w:t>the</w:t>
      </w:r>
      <w:r>
        <w:rPr>
          <w:spacing w:val="-9"/>
        </w:rPr>
        <w:t> </w:t>
      </w:r>
      <w:r>
        <w:rPr/>
        <w:t>SASTM</w:t>
      </w:r>
      <w:r>
        <w:rPr>
          <w:spacing w:val="-9"/>
        </w:rPr>
        <w:t> </w:t>
      </w:r>
      <w:r>
        <w:rPr/>
        <w:t>element</w:t>
      </w:r>
      <w:r>
        <w:rPr>
          <w:spacing w:val="-9"/>
        </w:rPr>
        <w:t> </w:t>
      </w:r>
      <w:r>
        <w:rPr/>
        <w:t>is</w:t>
      </w:r>
      <w:r>
        <w:rPr>
          <w:spacing w:val="-9"/>
        </w:rPr>
        <w:t> </w:t>
      </w:r>
      <w:r>
        <w:rPr>
          <w:i/>
        </w:rPr>
        <w:t>new </w:t>
      </w:r>
      <w:r>
        <w:rPr/>
        <w:t>or</w:t>
      </w:r>
      <w:r>
        <w:rPr>
          <w:spacing w:val="-9"/>
        </w:rPr>
        <w:t> </w:t>
      </w:r>
      <w:r>
        <w:rPr>
          <w:i/>
        </w:rPr>
        <w:t>redeﬁned </w:t>
      </w:r>
      <w:r>
        <w:rPr/>
        <w:t>and</w:t>
      </w:r>
      <w:r>
        <w:rPr>
          <w:spacing w:val="-9"/>
        </w:rPr>
        <w:t> </w:t>
      </w:r>
      <w:r>
        <w:rPr/>
        <w:t>finally,</w:t>
      </w:r>
      <w:r>
        <w:rPr>
          <w:spacing w:val="-8"/>
        </w:rPr>
        <w:t> </w:t>
      </w:r>
      <w:r>
        <w:rPr/>
        <w:t>the</w:t>
      </w:r>
      <w:r>
        <w:rPr>
          <w:spacing w:val="-9"/>
        </w:rPr>
        <w:t> </w:t>
      </w:r>
      <w:r>
        <w:rPr/>
        <w:t>fourth</w:t>
      </w:r>
      <w:r>
        <w:rPr>
          <w:spacing w:val="-9"/>
        </w:rPr>
        <w:t> </w:t>
      </w:r>
      <w:r>
        <w:rPr/>
        <w:t>column</w:t>
      </w:r>
      <w:r>
        <w:rPr>
          <w:spacing w:val="-9"/>
        </w:rPr>
        <w:t> </w:t>
      </w:r>
      <w:r>
        <w:rPr/>
        <w:t>is</w:t>
      </w:r>
      <w:r>
        <w:rPr>
          <w:spacing w:val="-9"/>
        </w:rPr>
        <w:t> </w:t>
      </w:r>
      <w:r>
        <w:rPr/>
        <w:t>a description of the resulting SASTM element.</w:t>
      </w:r>
      <w:r>
        <w:rPr>
          <w:spacing w:val="38"/>
        </w:rPr>
        <w:t> </w:t>
      </w:r>
      <w:r>
        <w:rPr/>
        <w:t>Most of these SASTM elements rep- resent</w:t>
      </w:r>
      <w:r>
        <w:rPr>
          <w:spacing w:val="-5"/>
        </w:rPr>
        <w:t> </w:t>
      </w:r>
      <w:r>
        <w:rPr/>
        <w:t>new</w:t>
      </w:r>
      <w:r>
        <w:rPr>
          <w:spacing w:val="-5"/>
        </w:rPr>
        <w:t> </w:t>
      </w:r>
      <w:r>
        <w:rPr/>
        <w:t>operators</w:t>
      </w:r>
      <w:r>
        <w:rPr>
          <w:spacing w:val="-5"/>
        </w:rPr>
        <w:t> </w:t>
      </w:r>
      <w:r>
        <w:rPr/>
        <w:t>and</w:t>
      </w:r>
      <w:r>
        <w:rPr>
          <w:spacing w:val="-5"/>
        </w:rPr>
        <w:t> </w:t>
      </w:r>
      <w:r>
        <w:rPr/>
        <w:t>expressions.</w:t>
      </w:r>
      <w:r>
        <w:rPr>
          <w:spacing w:val="24"/>
        </w:rPr>
        <w:t> </w:t>
      </w:r>
      <w:r>
        <w:rPr/>
        <w:t>Otherwise,</w:t>
      </w:r>
      <w:r>
        <w:rPr>
          <w:spacing w:val="-4"/>
        </w:rPr>
        <w:t> </w:t>
      </w:r>
      <w:r>
        <w:rPr/>
        <w:t>three</w:t>
      </w:r>
      <w:r>
        <w:rPr>
          <w:spacing w:val="-5"/>
        </w:rPr>
        <w:t> </w:t>
      </w:r>
      <w:r>
        <w:rPr/>
        <w:t>of</w:t>
      </w:r>
      <w:r>
        <w:rPr>
          <w:spacing w:val="-5"/>
        </w:rPr>
        <w:t> </w:t>
      </w:r>
      <w:r>
        <w:rPr/>
        <w:t>them</w:t>
      </w:r>
      <w:r>
        <w:rPr>
          <w:spacing w:val="-5"/>
        </w:rPr>
        <w:t> </w:t>
      </w:r>
      <w:r>
        <w:rPr/>
        <w:t>represent</w:t>
      </w:r>
      <w:r>
        <w:rPr>
          <w:spacing w:val="-5"/>
        </w:rPr>
        <w:t> </w:t>
      </w:r>
      <w:r>
        <w:rPr/>
        <w:t>redefined elements (two statements and one expression).</w:t>
      </w:r>
    </w:p>
    <w:p>
      <w:pPr>
        <w:pStyle w:val="BodyText"/>
        <w:spacing w:before="106"/>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Deﬁnition</w:t>
      </w:r>
      <w:r>
        <w:rPr>
          <w:i/>
          <w:spacing w:val="-3"/>
          <w:sz w:val="21"/>
        </w:rPr>
        <w:t> </w:t>
      </w:r>
      <w:r>
        <w:rPr>
          <w:i/>
          <w:sz w:val="21"/>
        </w:rPr>
        <w:t>of</w:t>
      </w:r>
      <w:r>
        <w:rPr>
          <w:i/>
          <w:spacing w:val="-3"/>
          <w:sz w:val="21"/>
        </w:rPr>
        <w:t> </w:t>
      </w:r>
      <w:r>
        <w:rPr>
          <w:i/>
          <w:sz w:val="21"/>
        </w:rPr>
        <w:t>the</w:t>
      </w:r>
      <w:r>
        <w:rPr>
          <w:i/>
          <w:spacing w:val="-3"/>
          <w:sz w:val="21"/>
        </w:rPr>
        <w:t> </w:t>
      </w:r>
      <w:r>
        <w:rPr>
          <w:i/>
          <w:sz w:val="21"/>
        </w:rPr>
        <w:t>Concrete</w:t>
      </w:r>
      <w:r>
        <w:rPr>
          <w:i/>
          <w:spacing w:val="-3"/>
          <w:sz w:val="21"/>
        </w:rPr>
        <w:t> </w:t>
      </w:r>
      <w:r>
        <w:rPr>
          <w:i/>
          <w:spacing w:val="-2"/>
          <w:sz w:val="21"/>
        </w:rPr>
        <w:t>Syntax</w:t>
      </w:r>
    </w:p>
    <w:p>
      <w:pPr>
        <w:pStyle w:val="BodyText"/>
        <w:spacing w:line="216" w:lineRule="auto" w:before="143"/>
        <w:ind w:left="108" w:right="220"/>
        <w:jc w:val="both"/>
      </w:pPr>
      <w:r>
        <w:rPr/>
        <w:t>As</w:t>
      </w:r>
      <w:r>
        <w:rPr>
          <w:spacing w:val="-13"/>
        </w:rPr>
        <w:t> </w:t>
      </w:r>
      <w:r>
        <w:rPr/>
        <w:t>for</w:t>
      </w:r>
      <w:r>
        <w:rPr>
          <w:spacing w:val="-13"/>
        </w:rPr>
        <w:t> </w:t>
      </w:r>
      <w:r>
        <w:rPr/>
        <w:t>the</w:t>
      </w:r>
      <w:r>
        <w:rPr>
          <w:spacing w:val="-12"/>
        </w:rPr>
        <w:t> </w:t>
      </w:r>
      <w:r>
        <w:rPr>
          <w:i/>
        </w:rPr>
        <w:t>concrete</w:t>
      </w:r>
      <w:r>
        <w:rPr>
          <w:i/>
          <w:spacing w:val="-12"/>
        </w:rPr>
        <w:t> </w:t>
      </w:r>
      <w:r>
        <w:rPr>
          <w:i/>
        </w:rPr>
        <w:t>syntax</w:t>
      </w:r>
      <w:r>
        <w:rPr/>
        <w:t>,</w:t>
      </w:r>
      <w:r>
        <w:rPr>
          <w:spacing w:val="-10"/>
        </w:rPr>
        <w:t> </w:t>
      </w:r>
      <w:r>
        <w:rPr/>
        <w:t>it</w:t>
      </w:r>
      <w:r>
        <w:rPr>
          <w:spacing w:val="-12"/>
        </w:rPr>
        <w:t> </w:t>
      </w:r>
      <w:r>
        <w:rPr/>
        <w:t>has</w:t>
      </w:r>
      <w:r>
        <w:rPr>
          <w:spacing w:val="-12"/>
        </w:rPr>
        <w:t> </w:t>
      </w:r>
      <w:r>
        <w:rPr/>
        <w:t>been</w:t>
      </w:r>
      <w:r>
        <w:rPr>
          <w:spacing w:val="-12"/>
        </w:rPr>
        <w:t> </w:t>
      </w:r>
      <w:r>
        <w:rPr/>
        <w:t>implemented</w:t>
      </w:r>
      <w:r>
        <w:rPr>
          <w:spacing w:val="-12"/>
        </w:rPr>
        <w:t> </w:t>
      </w:r>
      <w:r>
        <w:rPr/>
        <w:t>with</w:t>
      </w:r>
      <w:r>
        <w:rPr>
          <w:spacing w:val="-12"/>
        </w:rPr>
        <w:t> </w:t>
      </w:r>
      <w:r>
        <w:rPr/>
        <w:t>a</w:t>
      </w:r>
      <w:r>
        <w:rPr>
          <w:spacing w:val="-13"/>
        </w:rPr>
        <w:t> </w:t>
      </w:r>
      <w:r>
        <w:rPr/>
        <w:t>tree-like</w:t>
      </w:r>
      <w:r>
        <w:rPr>
          <w:spacing w:val="-12"/>
        </w:rPr>
        <w:t> </w:t>
      </w:r>
      <w:r>
        <w:rPr/>
        <w:t>graphical</w:t>
      </w:r>
      <w:r>
        <w:rPr>
          <w:spacing w:val="-12"/>
        </w:rPr>
        <w:t> </w:t>
      </w:r>
      <w:r>
        <w:rPr/>
        <w:t>editor which allows the representation of models conforming to the ASTM PHP meta- model.</w:t>
      </w:r>
      <w:r>
        <w:rPr>
          <w:spacing w:val="40"/>
        </w:rPr>
        <w:t> </w:t>
      </w:r>
      <w:r>
        <w:rPr/>
        <w:t>This implementation is based on </w:t>
      </w:r>
      <w:r>
        <w:rPr>
          <w:i/>
        </w:rPr>
        <w:t>Eclipse Modeling Framework (EMF) </w:t>
      </w:r>
      <w:r>
        <w:rPr/>
        <w:t>[</w:t>
      </w:r>
      <w:hyperlink w:history="true" w:anchor="_bookmark28">
        <w:r>
          <w:rPr>
            <w:color w:val="0080AC"/>
          </w:rPr>
          <w:t>6</w:t>
        </w:r>
      </w:hyperlink>
      <w:r>
        <w:rPr/>
        <w:t>] which allows to implement automatically a tree-like graphical editor from a gener- ator model (</w:t>
      </w:r>
      <w:r>
        <w:rPr>
          <w:i/>
        </w:rPr>
        <w:t>GenModel</w:t>
      </w:r>
      <w:r>
        <w:rPr>
          <w:i/>
          <w:spacing w:val="-39"/>
        </w:rPr>
        <w:t> </w:t>
      </w:r>
      <w:r>
        <w:rPr/>
        <w:t>).</w:t>
      </w:r>
    </w:p>
    <w:p>
      <w:pPr>
        <w:pStyle w:val="BodyText"/>
        <w:spacing w:line="216" w:lineRule="auto" w:before="13"/>
        <w:ind w:left="108" w:right="220" w:firstLine="317"/>
        <w:jc w:val="both"/>
      </w:pPr>
      <w:r>
        <w:rPr/>
        <w:t>This </w:t>
      </w:r>
      <w:r>
        <w:rPr>
          <w:i/>
        </w:rPr>
        <w:t>GenModel</w:t>
      </w:r>
      <w:r>
        <w:rPr/>
        <w:t>, EMF is able to generate the Java code organized in three dif- fererent</w:t>
      </w:r>
      <w:r>
        <w:rPr>
          <w:spacing w:val="-18"/>
        </w:rPr>
        <w:t> </w:t>
      </w:r>
      <w:r>
        <w:rPr/>
        <w:t>packages, as we can see in Fig.</w:t>
      </w:r>
      <w:r>
        <w:rPr>
          <w:spacing w:val="40"/>
        </w:rPr>
        <w:t> </w:t>
      </w:r>
      <w:hyperlink w:history="true" w:anchor="_bookmark11">
        <w:r>
          <w:rPr>
            <w:color w:val="0080AC"/>
          </w:rPr>
          <w:t>6</w:t>
        </w:r>
      </w:hyperlink>
      <w:r>
        <w:rPr/>
        <w:t>:</w:t>
      </w:r>
      <w:r>
        <w:rPr>
          <w:spacing w:val="40"/>
        </w:rPr>
        <w:t> </w:t>
      </w:r>
      <w:r>
        <w:rPr/>
        <w:t>the model code (</w:t>
      </w:r>
      <w:r>
        <w:rPr>
          <w:i/>
        </w:rPr>
        <w:t>Java model</w:t>
      </w:r>
      <w:r>
        <w:rPr>
          <w:i/>
          <w:spacing w:val="-19"/>
        </w:rPr>
        <w:t> </w:t>
      </w:r>
      <w:r>
        <w:rPr/>
        <w:t>), editing model</w:t>
      </w:r>
      <w:r>
        <w:rPr>
          <w:spacing w:val="-18"/>
        </w:rPr>
        <w:t> </w:t>
      </w:r>
      <w:r>
        <w:rPr/>
        <w:t>(</w:t>
      </w:r>
      <w:r>
        <w:rPr>
          <w:i/>
        </w:rPr>
        <w:t>Java</w:t>
      </w:r>
      <w:r>
        <w:rPr>
          <w:i/>
          <w:spacing w:val="-13"/>
        </w:rPr>
        <w:t> </w:t>
      </w:r>
      <w:r>
        <w:rPr>
          <w:i/>
        </w:rPr>
        <w:t>edit</w:t>
      </w:r>
      <w:r>
        <w:rPr>
          <w:i/>
          <w:spacing w:val="-19"/>
        </w:rPr>
        <w:t> </w:t>
      </w:r>
      <w:r>
        <w:rPr/>
        <w:t>) and the editor code (</w:t>
      </w:r>
      <w:r>
        <w:rPr>
          <w:i/>
        </w:rPr>
        <w:t>Java editor</w:t>
      </w:r>
      <w:r>
        <w:rPr>
          <w:i/>
          <w:spacing w:val="-19"/>
        </w:rPr>
        <w:t> </w:t>
      </w:r>
      <w:r>
        <w:rPr/>
        <w:t>).</w:t>
      </w:r>
      <w:r>
        <w:rPr>
          <w:spacing w:val="40"/>
        </w:rPr>
        <w:t> </w:t>
      </w:r>
      <w:r>
        <w:rPr/>
        <w:t>These projects are interre- lated.</w:t>
      </w:r>
      <w:r>
        <w:rPr>
          <w:spacing w:val="12"/>
        </w:rPr>
        <w:t> </w:t>
      </w:r>
      <w:r>
        <w:rPr/>
        <w:t>Concretely,</w:t>
      </w:r>
      <w:r>
        <w:rPr>
          <w:spacing w:val="-13"/>
        </w:rPr>
        <w:t> </w:t>
      </w:r>
      <w:r>
        <w:rPr/>
        <w:t>the</w:t>
      </w:r>
      <w:r>
        <w:rPr>
          <w:spacing w:val="-15"/>
        </w:rPr>
        <w:t> </w:t>
      </w:r>
      <w:r>
        <w:rPr>
          <w:i/>
        </w:rPr>
        <w:t>Java</w:t>
      </w:r>
      <w:r>
        <w:rPr>
          <w:i/>
          <w:spacing w:val="-14"/>
        </w:rPr>
        <w:t> </w:t>
      </w:r>
      <w:r>
        <w:rPr>
          <w:i/>
        </w:rPr>
        <w:t>model </w:t>
      </w:r>
      <w:r>
        <w:rPr/>
        <w:t>is</w:t>
      </w:r>
      <w:r>
        <w:rPr>
          <w:spacing w:val="-14"/>
        </w:rPr>
        <w:t> </w:t>
      </w:r>
      <w:r>
        <w:rPr/>
        <w:t>the</w:t>
      </w:r>
      <w:r>
        <w:rPr>
          <w:spacing w:val="-15"/>
        </w:rPr>
        <w:t> </w:t>
      </w:r>
      <w:r>
        <w:rPr/>
        <w:t>implementation</w:t>
      </w:r>
      <w:r>
        <w:rPr>
          <w:spacing w:val="-15"/>
        </w:rPr>
        <w:t> </w:t>
      </w:r>
      <w:r>
        <w:rPr/>
        <w:t>in</w:t>
      </w:r>
      <w:r>
        <w:rPr>
          <w:spacing w:val="-15"/>
        </w:rPr>
        <w:t> </w:t>
      </w:r>
      <w:r>
        <w:rPr/>
        <w:t>Java</w:t>
      </w:r>
      <w:r>
        <w:rPr>
          <w:spacing w:val="-15"/>
        </w:rPr>
        <w:t> </w:t>
      </w:r>
      <w:r>
        <w:rPr/>
        <w:t>of</w:t>
      </w:r>
      <w:r>
        <w:rPr>
          <w:spacing w:val="-15"/>
        </w:rPr>
        <w:t> </w:t>
      </w:r>
      <w:r>
        <w:rPr/>
        <w:t>the</w:t>
      </w:r>
      <w:r>
        <w:rPr>
          <w:spacing w:val="-14"/>
        </w:rPr>
        <w:t> </w:t>
      </w:r>
      <w:r>
        <w:rPr/>
        <w:t>ASTM</w:t>
      </w:r>
      <w:r>
        <w:rPr>
          <w:spacing w:val="2"/>
        </w:rPr>
        <w:t> </w:t>
      </w:r>
      <w:r>
        <w:rPr>
          <w:spacing w:val="-5"/>
        </w:rPr>
        <w:t>PHP</w:t>
      </w:r>
    </w:p>
    <w:p>
      <w:pPr>
        <w:spacing w:after="0" w:line="216" w:lineRule="auto"/>
        <w:jc w:val="both"/>
        <w:sectPr>
          <w:pgSz w:w="9360" w:h="13610"/>
          <w:pgMar w:header="855" w:footer="0" w:top="1040" w:bottom="280" w:left="680" w:right="680"/>
        </w:sectPr>
      </w:pPr>
    </w:p>
    <w:p>
      <w:pPr>
        <w:spacing w:line="180" w:lineRule="exact" w:before="94"/>
        <w:ind w:left="112" w:right="0" w:firstLine="0"/>
        <w:jc w:val="center"/>
        <w:rPr>
          <w:rFonts w:ascii="LM Roman 8"/>
          <w:sz w:val="15"/>
        </w:rPr>
      </w:pPr>
      <w:bookmarkStart w:name="_bookmark10" w:id="19"/>
      <w:bookmarkEnd w:id="19"/>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sz w:val="15"/>
        </w:rPr>
        <w:t>Elements</w:t>
      </w:r>
      <w:r>
        <w:rPr>
          <w:rFonts w:ascii="LM Roman 8"/>
          <w:spacing w:val="13"/>
          <w:sz w:val="15"/>
        </w:rPr>
        <w:t> </w:t>
      </w:r>
      <w:r>
        <w:rPr>
          <w:rFonts w:ascii="LM Roman 8"/>
          <w:sz w:val="15"/>
        </w:rPr>
        <w:t>defined</w:t>
      </w:r>
      <w:r>
        <w:rPr>
          <w:rFonts w:ascii="LM Roman 8"/>
          <w:spacing w:val="14"/>
          <w:sz w:val="15"/>
        </w:rPr>
        <w:t> </w:t>
      </w:r>
      <w:r>
        <w:rPr>
          <w:rFonts w:ascii="LM Roman 8"/>
          <w:sz w:val="15"/>
        </w:rPr>
        <w:t>within</w:t>
      </w:r>
      <w:r>
        <w:rPr>
          <w:rFonts w:ascii="LM Roman 8"/>
          <w:spacing w:val="13"/>
          <w:sz w:val="15"/>
        </w:rPr>
        <w:t> </w:t>
      </w:r>
      <w:r>
        <w:rPr>
          <w:rFonts w:ascii="LM Roman 8"/>
          <w:spacing w:val="-2"/>
          <w:sz w:val="15"/>
        </w:rPr>
        <w:t>SASTM</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1892"/>
        <w:gridCol w:w="1837"/>
        <w:gridCol w:w="1613"/>
      </w:tblGrid>
      <w:tr>
        <w:trPr>
          <w:trHeight w:val="223" w:hRule="atLeast"/>
        </w:trPr>
        <w:tc>
          <w:tcPr>
            <w:tcW w:w="1888" w:type="dxa"/>
            <w:tcBorders>
              <w:left w:val="nil"/>
            </w:tcBorders>
          </w:tcPr>
          <w:p>
            <w:pPr>
              <w:pStyle w:val="TableParagraph"/>
              <w:spacing w:line="181" w:lineRule="exact"/>
              <w:ind w:left="116"/>
              <w:rPr>
                <w:b/>
                <w:sz w:val="15"/>
              </w:rPr>
            </w:pPr>
            <w:r>
              <w:rPr>
                <w:b/>
                <w:w w:val="105"/>
                <w:sz w:val="15"/>
              </w:rPr>
              <w:t>GASTM</w:t>
            </w:r>
            <w:r>
              <w:rPr>
                <w:b/>
                <w:spacing w:val="-15"/>
                <w:w w:val="105"/>
                <w:sz w:val="15"/>
              </w:rPr>
              <w:t> </w:t>
            </w:r>
            <w:r>
              <w:rPr>
                <w:b/>
                <w:spacing w:val="-2"/>
                <w:w w:val="105"/>
                <w:sz w:val="15"/>
              </w:rPr>
              <w:t>element</w:t>
            </w:r>
          </w:p>
        </w:tc>
        <w:tc>
          <w:tcPr>
            <w:tcW w:w="1892" w:type="dxa"/>
          </w:tcPr>
          <w:p>
            <w:pPr>
              <w:pStyle w:val="TableParagraph"/>
              <w:spacing w:line="181" w:lineRule="exact"/>
              <w:rPr>
                <w:b/>
                <w:sz w:val="15"/>
              </w:rPr>
            </w:pPr>
            <w:r>
              <w:rPr>
                <w:b/>
                <w:w w:val="105"/>
                <w:sz w:val="15"/>
              </w:rPr>
              <w:t>SASTM</w:t>
            </w:r>
            <w:r>
              <w:rPr>
                <w:b/>
                <w:spacing w:val="-14"/>
                <w:w w:val="105"/>
                <w:sz w:val="15"/>
              </w:rPr>
              <w:t> </w:t>
            </w:r>
            <w:r>
              <w:rPr>
                <w:b/>
                <w:spacing w:val="-2"/>
                <w:w w:val="105"/>
                <w:sz w:val="15"/>
              </w:rPr>
              <w:t>element</w:t>
            </w:r>
          </w:p>
        </w:tc>
        <w:tc>
          <w:tcPr>
            <w:tcW w:w="1837" w:type="dxa"/>
          </w:tcPr>
          <w:p>
            <w:pPr>
              <w:pStyle w:val="TableParagraph"/>
              <w:spacing w:line="181" w:lineRule="exact"/>
              <w:rPr>
                <w:b/>
                <w:sz w:val="15"/>
              </w:rPr>
            </w:pPr>
            <w:r>
              <w:rPr>
                <w:b/>
                <w:w w:val="105"/>
                <w:sz w:val="15"/>
              </w:rPr>
              <w:t>New</w:t>
            </w:r>
            <w:r>
              <w:rPr>
                <w:b/>
                <w:spacing w:val="-7"/>
                <w:w w:val="105"/>
                <w:sz w:val="15"/>
              </w:rPr>
              <w:t> </w:t>
            </w:r>
            <w:r>
              <w:rPr>
                <w:b/>
                <w:w w:val="105"/>
                <w:sz w:val="15"/>
              </w:rPr>
              <w:t>or</w:t>
            </w:r>
            <w:r>
              <w:rPr>
                <w:b/>
                <w:spacing w:val="-6"/>
                <w:w w:val="105"/>
                <w:sz w:val="15"/>
              </w:rPr>
              <w:t> </w:t>
            </w:r>
            <w:r>
              <w:rPr>
                <w:b/>
                <w:spacing w:val="-2"/>
                <w:w w:val="105"/>
                <w:sz w:val="15"/>
              </w:rPr>
              <w:t>Redefined</w:t>
            </w:r>
          </w:p>
        </w:tc>
        <w:tc>
          <w:tcPr>
            <w:tcW w:w="1613" w:type="dxa"/>
            <w:tcBorders>
              <w:right w:val="nil"/>
            </w:tcBorders>
          </w:tcPr>
          <w:p>
            <w:pPr>
              <w:pStyle w:val="TableParagraph"/>
              <w:spacing w:line="181" w:lineRule="exact"/>
              <w:rPr>
                <w:b/>
                <w:sz w:val="15"/>
              </w:rPr>
            </w:pPr>
            <w:r>
              <w:rPr>
                <w:b/>
                <w:spacing w:val="-2"/>
                <w:w w:val="105"/>
                <w:sz w:val="15"/>
              </w:rPr>
              <w:t>Description</w:t>
            </w:r>
          </w:p>
        </w:tc>
      </w:tr>
      <w:tr>
        <w:trPr>
          <w:trHeight w:val="223" w:hRule="atLeast"/>
        </w:trPr>
        <w:tc>
          <w:tcPr>
            <w:tcW w:w="1888" w:type="dxa"/>
            <w:vMerge w:val="restart"/>
            <w:tcBorders>
              <w:left w:val="nil"/>
            </w:tcBorders>
          </w:tcPr>
          <w:p>
            <w:pPr>
              <w:pStyle w:val="TableParagraph"/>
              <w:spacing w:before="70"/>
              <w:ind w:left="0"/>
              <w:rPr>
                <w:sz w:val="15"/>
              </w:rPr>
            </w:pPr>
          </w:p>
          <w:p>
            <w:pPr>
              <w:pStyle w:val="TableParagraph"/>
              <w:ind w:left="116"/>
              <w:rPr>
                <w:sz w:val="15"/>
              </w:rPr>
            </w:pPr>
            <w:r>
              <w:rPr>
                <w:spacing w:val="-2"/>
                <w:w w:val="105"/>
                <w:sz w:val="15"/>
              </w:rPr>
              <w:t>BinaryOperator</w:t>
            </w:r>
          </w:p>
        </w:tc>
        <w:tc>
          <w:tcPr>
            <w:tcW w:w="1892" w:type="dxa"/>
          </w:tcPr>
          <w:p>
            <w:pPr>
              <w:pStyle w:val="TableParagraph"/>
              <w:spacing w:line="178" w:lineRule="exact"/>
              <w:rPr>
                <w:sz w:val="15"/>
              </w:rPr>
            </w:pPr>
            <w:r>
              <w:rPr>
                <w:spacing w:val="-5"/>
                <w:w w:val="105"/>
                <w:sz w:val="15"/>
              </w:rPr>
              <w:t>Xor</w:t>
            </w:r>
          </w:p>
        </w:tc>
        <w:tc>
          <w:tcPr>
            <w:tcW w:w="1837" w:type="dxa"/>
          </w:tcPr>
          <w:p>
            <w:pPr>
              <w:pStyle w:val="TableParagraph"/>
              <w:spacing w:line="178" w:lineRule="exact"/>
              <w:rPr>
                <w:sz w:val="15"/>
              </w:rPr>
            </w:pPr>
            <w:r>
              <w:rPr>
                <w:spacing w:val="-5"/>
                <w:w w:val="105"/>
                <w:sz w:val="15"/>
              </w:rPr>
              <w:t>New</w:t>
            </w:r>
          </w:p>
        </w:tc>
        <w:tc>
          <w:tcPr>
            <w:tcW w:w="1613" w:type="dxa"/>
            <w:tcBorders>
              <w:right w:val="nil"/>
            </w:tcBorders>
          </w:tcPr>
          <w:p>
            <w:pPr>
              <w:pStyle w:val="TableParagraph"/>
              <w:spacing w:line="178" w:lineRule="exact"/>
              <w:rPr>
                <w:sz w:val="15"/>
              </w:rPr>
            </w:pPr>
            <w:r>
              <w:rPr>
                <w:w w:val="105"/>
                <w:sz w:val="15"/>
              </w:rPr>
              <w:t>Boolean</w:t>
            </w:r>
            <w:r>
              <w:rPr>
                <w:spacing w:val="-9"/>
                <w:w w:val="105"/>
                <w:sz w:val="15"/>
              </w:rPr>
              <w:t> </w:t>
            </w:r>
            <w:r>
              <w:rPr>
                <w:spacing w:val="-2"/>
                <w:w w:val="105"/>
                <w:sz w:val="15"/>
              </w:rPr>
              <w:t>Operator</w:t>
            </w:r>
          </w:p>
        </w:tc>
      </w:tr>
      <w:tr>
        <w:trPr>
          <w:trHeight w:val="216" w:hRule="atLeast"/>
        </w:trPr>
        <w:tc>
          <w:tcPr>
            <w:tcW w:w="1888" w:type="dxa"/>
            <w:vMerge/>
            <w:tcBorders>
              <w:top w:val="nil"/>
              <w:left w:val="nil"/>
            </w:tcBorders>
          </w:tcPr>
          <w:p>
            <w:pPr>
              <w:rPr>
                <w:sz w:val="2"/>
                <w:szCs w:val="2"/>
              </w:rPr>
            </w:pPr>
          </w:p>
        </w:tc>
        <w:tc>
          <w:tcPr>
            <w:tcW w:w="1892" w:type="dxa"/>
          </w:tcPr>
          <w:p>
            <w:pPr>
              <w:pStyle w:val="TableParagraph"/>
              <w:spacing w:line="171" w:lineRule="exact"/>
              <w:rPr>
                <w:sz w:val="15"/>
              </w:rPr>
            </w:pPr>
            <w:r>
              <w:rPr>
                <w:spacing w:val="-2"/>
                <w:w w:val="105"/>
                <w:sz w:val="15"/>
              </w:rPr>
              <w:t>NotIdentical</w:t>
            </w:r>
          </w:p>
        </w:tc>
        <w:tc>
          <w:tcPr>
            <w:tcW w:w="1837" w:type="dxa"/>
          </w:tcPr>
          <w:p>
            <w:pPr>
              <w:pStyle w:val="TableParagraph"/>
              <w:spacing w:line="171" w:lineRule="exact"/>
              <w:rPr>
                <w:sz w:val="15"/>
              </w:rPr>
            </w:pPr>
            <w:r>
              <w:rPr>
                <w:spacing w:val="-5"/>
                <w:w w:val="105"/>
                <w:sz w:val="15"/>
              </w:rPr>
              <w:t>New</w:t>
            </w:r>
          </w:p>
        </w:tc>
        <w:tc>
          <w:tcPr>
            <w:tcW w:w="1613" w:type="dxa"/>
            <w:tcBorders>
              <w:right w:val="nil"/>
            </w:tcBorders>
          </w:tcPr>
          <w:p>
            <w:pPr>
              <w:pStyle w:val="TableParagraph"/>
              <w:spacing w:line="171" w:lineRule="exact"/>
              <w:rPr>
                <w:sz w:val="15"/>
              </w:rPr>
            </w:pPr>
            <w:r>
              <w:rPr>
                <w:w w:val="105"/>
                <w:sz w:val="15"/>
              </w:rPr>
              <w:t>Boolean</w:t>
            </w:r>
            <w:r>
              <w:rPr>
                <w:spacing w:val="-9"/>
                <w:w w:val="105"/>
                <w:sz w:val="15"/>
              </w:rPr>
              <w:t> </w:t>
            </w:r>
            <w:r>
              <w:rPr>
                <w:spacing w:val="-2"/>
                <w:w w:val="105"/>
                <w:sz w:val="15"/>
              </w:rPr>
              <w:t>Operator</w:t>
            </w:r>
          </w:p>
        </w:tc>
      </w:tr>
      <w:tr>
        <w:trPr>
          <w:trHeight w:val="216" w:hRule="atLeast"/>
        </w:trPr>
        <w:tc>
          <w:tcPr>
            <w:tcW w:w="1888" w:type="dxa"/>
            <w:vMerge/>
            <w:tcBorders>
              <w:top w:val="nil"/>
              <w:left w:val="nil"/>
            </w:tcBorders>
          </w:tcPr>
          <w:p>
            <w:pPr>
              <w:rPr>
                <w:sz w:val="2"/>
                <w:szCs w:val="2"/>
              </w:rPr>
            </w:pPr>
          </w:p>
        </w:tc>
        <w:tc>
          <w:tcPr>
            <w:tcW w:w="1892" w:type="dxa"/>
          </w:tcPr>
          <w:p>
            <w:pPr>
              <w:pStyle w:val="TableParagraph"/>
              <w:spacing w:line="171" w:lineRule="exact"/>
              <w:rPr>
                <w:sz w:val="15"/>
              </w:rPr>
            </w:pPr>
            <w:r>
              <w:rPr>
                <w:spacing w:val="-2"/>
                <w:w w:val="105"/>
                <w:sz w:val="15"/>
              </w:rPr>
              <w:t>Identical</w:t>
            </w:r>
          </w:p>
        </w:tc>
        <w:tc>
          <w:tcPr>
            <w:tcW w:w="1837" w:type="dxa"/>
          </w:tcPr>
          <w:p>
            <w:pPr>
              <w:pStyle w:val="TableParagraph"/>
              <w:spacing w:line="171" w:lineRule="exact"/>
              <w:rPr>
                <w:sz w:val="15"/>
              </w:rPr>
            </w:pPr>
            <w:r>
              <w:rPr>
                <w:spacing w:val="-5"/>
                <w:w w:val="105"/>
                <w:sz w:val="15"/>
              </w:rPr>
              <w:t>New</w:t>
            </w:r>
          </w:p>
        </w:tc>
        <w:tc>
          <w:tcPr>
            <w:tcW w:w="1613" w:type="dxa"/>
            <w:tcBorders>
              <w:right w:val="nil"/>
            </w:tcBorders>
          </w:tcPr>
          <w:p>
            <w:pPr>
              <w:pStyle w:val="TableParagraph"/>
              <w:spacing w:line="171" w:lineRule="exact"/>
              <w:rPr>
                <w:sz w:val="15"/>
              </w:rPr>
            </w:pPr>
            <w:r>
              <w:rPr>
                <w:w w:val="105"/>
                <w:sz w:val="15"/>
              </w:rPr>
              <w:t>Boolean</w:t>
            </w:r>
            <w:r>
              <w:rPr>
                <w:spacing w:val="-9"/>
                <w:w w:val="105"/>
                <w:sz w:val="15"/>
              </w:rPr>
              <w:t> </w:t>
            </w:r>
            <w:r>
              <w:rPr>
                <w:spacing w:val="-2"/>
                <w:w w:val="105"/>
                <w:sz w:val="15"/>
              </w:rPr>
              <w:t>Operator</w:t>
            </w:r>
          </w:p>
        </w:tc>
      </w:tr>
      <w:tr>
        <w:trPr>
          <w:trHeight w:val="216" w:hRule="atLeast"/>
        </w:trPr>
        <w:tc>
          <w:tcPr>
            <w:tcW w:w="1888" w:type="dxa"/>
            <w:vMerge/>
            <w:tcBorders>
              <w:top w:val="nil"/>
              <w:left w:val="nil"/>
            </w:tcBorders>
          </w:tcPr>
          <w:p>
            <w:pPr>
              <w:rPr>
                <w:sz w:val="2"/>
                <w:szCs w:val="2"/>
              </w:rPr>
            </w:pPr>
          </w:p>
        </w:tc>
        <w:tc>
          <w:tcPr>
            <w:tcW w:w="1892" w:type="dxa"/>
          </w:tcPr>
          <w:p>
            <w:pPr>
              <w:pStyle w:val="TableParagraph"/>
              <w:spacing w:line="171" w:lineRule="exact"/>
              <w:rPr>
                <w:sz w:val="15"/>
              </w:rPr>
            </w:pPr>
            <w:r>
              <w:rPr>
                <w:spacing w:val="-2"/>
                <w:w w:val="105"/>
                <w:sz w:val="15"/>
              </w:rPr>
              <w:t>InstanceOf</w:t>
            </w:r>
          </w:p>
        </w:tc>
        <w:tc>
          <w:tcPr>
            <w:tcW w:w="1837" w:type="dxa"/>
          </w:tcPr>
          <w:p>
            <w:pPr>
              <w:pStyle w:val="TableParagraph"/>
              <w:spacing w:line="171" w:lineRule="exact"/>
              <w:rPr>
                <w:sz w:val="15"/>
              </w:rPr>
            </w:pPr>
            <w:r>
              <w:rPr>
                <w:spacing w:val="-5"/>
                <w:w w:val="105"/>
                <w:sz w:val="15"/>
              </w:rPr>
              <w:t>New</w:t>
            </w:r>
          </w:p>
        </w:tc>
        <w:tc>
          <w:tcPr>
            <w:tcW w:w="1613" w:type="dxa"/>
            <w:tcBorders>
              <w:right w:val="nil"/>
            </w:tcBorders>
          </w:tcPr>
          <w:p>
            <w:pPr>
              <w:pStyle w:val="TableParagraph"/>
              <w:spacing w:line="171" w:lineRule="exact"/>
              <w:rPr>
                <w:sz w:val="15"/>
              </w:rPr>
            </w:pPr>
            <w:r>
              <w:rPr>
                <w:w w:val="105"/>
                <w:sz w:val="15"/>
              </w:rPr>
              <w:t>Boolean</w:t>
            </w:r>
            <w:r>
              <w:rPr>
                <w:spacing w:val="-9"/>
                <w:w w:val="105"/>
                <w:sz w:val="15"/>
              </w:rPr>
              <w:t> </w:t>
            </w:r>
            <w:r>
              <w:rPr>
                <w:spacing w:val="-2"/>
                <w:w w:val="105"/>
                <w:sz w:val="15"/>
              </w:rPr>
              <w:t>Operator</w:t>
            </w:r>
          </w:p>
        </w:tc>
      </w:tr>
      <w:tr>
        <w:trPr>
          <w:trHeight w:val="223" w:hRule="atLeast"/>
        </w:trPr>
        <w:tc>
          <w:tcPr>
            <w:tcW w:w="1888" w:type="dxa"/>
            <w:vMerge w:val="restart"/>
            <w:tcBorders>
              <w:left w:val="nil"/>
            </w:tcBorders>
          </w:tcPr>
          <w:p>
            <w:pPr>
              <w:pStyle w:val="TableParagraph"/>
              <w:spacing w:before="62"/>
              <w:ind w:left="116"/>
              <w:rPr>
                <w:sz w:val="15"/>
              </w:rPr>
            </w:pPr>
            <w:r>
              <w:rPr>
                <w:spacing w:val="-2"/>
                <w:w w:val="105"/>
                <w:sz w:val="15"/>
              </w:rPr>
              <w:t>UnaryOperator</w:t>
            </w:r>
          </w:p>
        </w:tc>
        <w:tc>
          <w:tcPr>
            <w:tcW w:w="1892" w:type="dxa"/>
          </w:tcPr>
          <w:p>
            <w:pPr>
              <w:pStyle w:val="TableParagraph"/>
              <w:spacing w:line="178" w:lineRule="exact"/>
              <w:rPr>
                <w:sz w:val="15"/>
              </w:rPr>
            </w:pPr>
            <w:r>
              <w:rPr>
                <w:spacing w:val="-5"/>
                <w:w w:val="105"/>
                <w:sz w:val="15"/>
              </w:rPr>
              <w:t>New</w:t>
            </w:r>
          </w:p>
        </w:tc>
        <w:tc>
          <w:tcPr>
            <w:tcW w:w="1837" w:type="dxa"/>
          </w:tcPr>
          <w:p>
            <w:pPr>
              <w:pStyle w:val="TableParagraph"/>
              <w:spacing w:line="178" w:lineRule="exact"/>
              <w:rPr>
                <w:sz w:val="15"/>
              </w:rPr>
            </w:pPr>
            <w:r>
              <w:rPr>
                <w:spacing w:val="-5"/>
                <w:w w:val="105"/>
                <w:sz w:val="15"/>
              </w:rPr>
              <w:t>New</w:t>
            </w:r>
          </w:p>
        </w:tc>
        <w:tc>
          <w:tcPr>
            <w:tcW w:w="1613" w:type="dxa"/>
            <w:tcBorders>
              <w:right w:val="nil"/>
            </w:tcBorders>
          </w:tcPr>
          <w:p>
            <w:pPr>
              <w:pStyle w:val="TableParagraph"/>
              <w:spacing w:line="178" w:lineRule="exact"/>
              <w:rPr>
                <w:sz w:val="15"/>
              </w:rPr>
            </w:pPr>
            <w:r>
              <w:rPr>
                <w:w w:val="105"/>
                <w:sz w:val="15"/>
              </w:rPr>
              <w:t>Creates</w:t>
            </w:r>
            <w:r>
              <w:rPr>
                <w:spacing w:val="-9"/>
                <w:w w:val="105"/>
                <w:sz w:val="15"/>
              </w:rPr>
              <w:t> </w:t>
            </w:r>
            <w:r>
              <w:rPr>
                <w:w w:val="105"/>
                <w:sz w:val="15"/>
              </w:rPr>
              <w:t>an</w:t>
            </w:r>
            <w:r>
              <w:rPr>
                <w:spacing w:val="-9"/>
                <w:w w:val="105"/>
                <w:sz w:val="15"/>
              </w:rPr>
              <w:t> </w:t>
            </w:r>
            <w:r>
              <w:rPr>
                <w:spacing w:val="-2"/>
                <w:w w:val="105"/>
                <w:sz w:val="15"/>
              </w:rPr>
              <w:t>object</w:t>
            </w:r>
          </w:p>
        </w:tc>
      </w:tr>
      <w:tr>
        <w:trPr>
          <w:trHeight w:val="357" w:hRule="atLeast"/>
        </w:trPr>
        <w:tc>
          <w:tcPr>
            <w:tcW w:w="1888" w:type="dxa"/>
            <w:vMerge/>
            <w:tcBorders>
              <w:top w:val="nil"/>
              <w:left w:val="nil"/>
            </w:tcBorders>
          </w:tcPr>
          <w:p>
            <w:pPr>
              <w:rPr>
                <w:sz w:val="2"/>
                <w:szCs w:val="2"/>
              </w:rPr>
            </w:pPr>
          </w:p>
        </w:tc>
        <w:tc>
          <w:tcPr>
            <w:tcW w:w="1892" w:type="dxa"/>
          </w:tcPr>
          <w:p>
            <w:pPr>
              <w:pStyle w:val="TableParagraph"/>
              <w:spacing w:before="26"/>
              <w:rPr>
                <w:sz w:val="15"/>
              </w:rPr>
            </w:pPr>
            <w:r>
              <w:rPr>
                <w:spacing w:val="-4"/>
                <w:w w:val="105"/>
                <w:sz w:val="15"/>
              </w:rPr>
              <w:t>Clone</w:t>
            </w:r>
          </w:p>
        </w:tc>
        <w:tc>
          <w:tcPr>
            <w:tcW w:w="1837" w:type="dxa"/>
          </w:tcPr>
          <w:p>
            <w:pPr>
              <w:pStyle w:val="TableParagraph"/>
              <w:spacing w:before="26"/>
              <w:rPr>
                <w:sz w:val="15"/>
              </w:rPr>
            </w:pPr>
            <w:r>
              <w:rPr>
                <w:spacing w:val="-5"/>
                <w:w w:val="105"/>
                <w:sz w:val="15"/>
              </w:rPr>
              <w:t>New</w:t>
            </w:r>
          </w:p>
        </w:tc>
        <w:tc>
          <w:tcPr>
            <w:tcW w:w="1613" w:type="dxa"/>
            <w:tcBorders>
              <w:right w:val="nil"/>
            </w:tcBorders>
          </w:tcPr>
          <w:p>
            <w:pPr>
              <w:pStyle w:val="TableParagraph"/>
              <w:spacing w:line="165" w:lineRule="auto" w:before="5"/>
              <w:rPr>
                <w:sz w:val="15"/>
              </w:rPr>
            </w:pPr>
            <w:r>
              <w:rPr>
                <w:w w:val="105"/>
                <w:sz w:val="15"/>
              </w:rPr>
              <w:t>Creates</w:t>
            </w:r>
            <w:r>
              <w:rPr>
                <w:spacing w:val="21"/>
                <w:w w:val="105"/>
                <w:sz w:val="15"/>
              </w:rPr>
              <w:t> </w:t>
            </w:r>
            <w:r>
              <w:rPr>
                <w:w w:val="105"/>
                <w:sz w:val="15"/>
              </w:rPr>
              <w:t>a</w:t>
            </w:r>
            <w:r>
              <w:rPr>
                <w:spacing w:val="21"/>
                <w:w w:val="105"/>
                <w:sz w:val="15"/>
              </w:rPr>
              <w:t> </w:t>
            </w:r>
            <w:r>
              <w:rPr>
                <w:w w:val="105"/>
                <w:sz w:val="15"/>
              </w:rPr>
              <w:t>copy</w:t>
            </w:r>
            <w:r>
              <w:rPr>
                <w:spacing w:val="21"/>
                <w:w w:val="105"/>
                <w:sz w:val="15"/>
              </w:rPr>
              <w:t> </w:t>
            </w:r>
            <w:r>
              <w:rPr>
                <w:w w:val="105"/>
                <w:sz w:val="15"/>
              </w:rPr>
              <w:t>of an object</w:t>
            </w:r>
          </w:p>
        </w:tc>
      </w:tr>
      <w:tr>
        <w:trPr>
          <w:trHeight w:val="223" w:hRule="atLeast"/>
        </w:trPr>
        <w:tc>
          <w:tcPr>
            <w:tcW w:w="1888" w:type="dxa"/>
            <w:vMerge w:val="restart"/>
            <w:tcBorders>
              <w:left w:val="nil"/>
            </w:tcBorders>
          </w:tcPr>
          <w:p>
            <w:pPr>
              <w:pStyle w:val="TableParagraph"/>
              <w:spacing w:before="173"/>
              <w:ind w:left="116"/>
              <w:rPr>
                <w:sz w:val="15"/>
              </w:rPr>
            </w:pPr>
            <w:r>
              <w:rPr>
                <w:spacing w:val="-2"/>
                <w:w w:val="105"/>
                <w:sz w:val="15"/>
              </w:rPr>
              <w:t>Statement</w:t>
            </w:r>
          </w:p>
        </w:tc>
        <w:tc>
          <w:tcPr>
            <w:tcW w:w="1892" w:type="dxa"/>
          </w:tcPr>
          <w:p>
            <w:pPr>
              <w:pStyle w:val="TableParagraph"/>
              <w:spacing w:line="178" w:lineRule="exact"/>
              <w:rPr>
                <w:sz w:val="15"/>
              </w:rPr>
            </w:pPr>
            <w:r>
              <w:rPr>
                <w:spacing w:val="-2"/>
                <w:w w:val="105"/>
                <w:sz w:val="15"/>
              </w:rPr>
              <w:t>ForStatementPHP</w:t>
            </w:r>
          </w:p>
        </w:tc>
        <w:tc>
          <w:tcPr>
            <w:tcW w:w="1837" w:type="dxa"/>
          </w:tcPr>
          <w:p>
            <w:pPr>
              <w:pStyle w:val="TableParagraph"/>
              <w:spacing w:line="178" w:lineRule="exact"/>
              <w:rPr>
                <w:sz w:val="15"/>
              </w:rPr>
            </w:pPr>
            <w:r>
              <w:rPr>
                <w:spacing w:val="-2"/>
                <w:sz w:val="15"/>
              </w:rPr>
              <w:t>Redefined</w:t>
            </w:r>
          </w:p>
        </w:tc>
        <w:tc>
          <w:tcPr>
            <w:tcW w:w="1613" w:type="dxa"/>
            <w:tcBorders>
              <w:right w:val="nil"/>
            </w:tcBorders>
          </w:tcPr>
          <w:p>
            <w:pPr>
              <w:pStyle w:val="TableParagraph"/>
              <w:spacing w:line="178" w:lineRule="exact"/>
              <w:rPr>
                <w:sz w:val="15"/>
              </w:rPr>
            </w:pPr>
            <w:r>
              <w:rPr>
                <w:spacing w:val="-4"/>
                <w:w w:val="105"/>
                <w:sz w:val="15"/>
              </w:rPr>
              <w:t>For</w:t>
            </w:r>
            <w:r>
              <w:rPr>
                <w:spacing w:val="-9"/>
                <w:w w:val="105"/>
                <w:sz w:val="15"/>
              </w:rPr>
              <w:t> </w:t>
            </w:r>
            <w:r>
              <w:rPr>
                <w:spacing w:val="-4"/>
                <w:w w:val="105"/>
                <w:sz w:val="15"/>
              </w:rPr>
              <w:t>loop</w:t>
            </w:r>
          </w:p>
        </w:tc>
      </w:tr>
      <w:tr>
        <w:trPr>
          <w:trHeight w:val="216" w:hRule="atLeast"/>
        </w:trPr>
        <w:tc>
          <w:tcPr>
            <w:tcW w:w="1888" w:type="dxa"/>
            <w:vMerge/>
            <w:tcBorders>
              <w:top w:val="nil"/>
              <w:left w:val="nil"/>
            </w:tcBorders>
          </w:tcPr>
          <w:p>
            <w:pPr>
              <w:rPr>
                <w:sz w:val="2"/>
                <w:szCs w:val="2"/>
              </w:rPr>
            </w:pPr>
          </w:p>
        </w:tc>
        <w:tc>
          <w:tcPr>
            <w:tcW w:w="1892" w:type="dxa"/>
          </w:tcPr>
          <w:p>
            <w:pPr>
              <w:pStyle w:val="TableParagraph"/>
              <w:spacing w:line="171" w:lineRule="exact"/>
              <w:rPr>
                <w:sz w:val="15"/>
              </w:rPr>
            </w:pPr>
            <w:r>
              <w:rPr>
                <w:spacing w:val="-2"/>
                <w:w w:val="105"/>
                <w:sz w:val="15"/>
              </w:rPr>
              <w:t>SwitchStatementPHP</w:t>
            </w:r>
          </w:p>
        </w:tc>
        <w:tc>
          <w:tcPr>
            <w:tcW w:w="1837" w:type="dxa"/>
          </w:tcPr>
          <w:p>
            <w:pPr>
              <w:pStyle w:val="TableParagraph"/>
              <w:spacing w:line="171" w:lineRule="exact"/>
              <w:rPr>
                <w:sz w:val="15"/>
              </w:rPr>
            </w:pPr>
            <w:r>
              <w:rPr>
                <w:spacing w:val="-2"/>
                <w:sz w:val="15"/>
              </w:rPr>
              <w:t>Redefined</w:t>
            </w:r>
          </w:p>
        </w:tc>
        <w:tc>
          <w:tcPr>
            <w:tcW w:w="1613" w:type="dxa"/>
            <w:tcBorders>
              <w:right w:val="nil"/>
            </w:tcBorders>
          </w:tcPr>
          <w:p>
            <w:pPr>
              <w:pStyle w:val="TableParagraph"/>
              <w:spacing w:line="171" w:lineRule="exact"/>
              <w:rPr>
                <w:sz w:val="15"/>
              </w:rPr>
            </w:pPr>
            <w:r>
              <w:rPr>
                <w:spacing w:val="-2"/>
                <w:w w:val="105"/>
                <w:sz w:val="15"/>
              </w:rPr>
              <w:t>Switch</w:t>
            </w:r>
            <w:r>
              <w:rPr>
                <w:spacing w:val="-5"/>
                <w:w w:val="105"/>
                <w:sz w:val="15"/>
              </w:rPr>
              <w:t> </w:t>
            </w:r>
            <w:r>
              <w:rPr>
                <w:spacing w:val="-2"/>
                <w:w w:val="105"/>
                <w:sz w:val="15"/>
              </w:rPr>
              <w:t>Condition</w:t>
            </w:r>
          </w:p>
        </w:tc>
      </w:tr>
      <w:tr>
        <w:trPr>
          <w:trHeight w:val="216" w:hRule="atLeast"/>
        </w:trPr>
        <w:tc>
          <w:tcPr>
            <w:tcW w:w="1888" w:type="dxa"/>
            <w:vMerge/>
            <w:tcBorders>
              <w:top w:val="nil"/>
              <w:left w:val="nil"/>
            </w:tcBorders>
          </w:tcPr>
          <w:p>
            <w:pPr>
              <w:rPr>
                <w:sz w:val="2"/>
                <w:szCs w:val="2"/>
              </w:rPr>
            </w:pPr>
          </w:p>
        </w:tc>
        <w:tc>
          <w:tcPr>
            <w:tcW w:w="1892" w:type="dxa"/>
          </w:tcPr>
          <w:p>
            <w:pPr>
              <w:pStyle w:val="TableParagraph"/>
              <w:spacing w:line="171" w:lineRule="exact"/>
              <w:rPr>
                <w:sz w:val="15"/>
              </w:rPr>
            </w:pPr>
            <w:r>
              <w:rPr>
                <w:spacing w:val="-2"/>
                <w:w w:val="105"/>
                <w:sz w:val="15"/>
              </w:rPr>
              <w:t>ForEachStatement</w:t>
            </w:r>
          </w:p>
        </w:tc>
        <w:tc>
          <w:tcPr>
            <w:tcW w:w="1837" w:type="dxa"/>
          </w:tcPr>
          <w:p>
            <w:pPr>
              <w:pStyle w:val="TableParagraph"/>
              <w:spacing w:line="171" w:lineRule="exact"/>
              <w:rPr>
                <w:sz w:val="15"/>
              </w:rPr>
            </w:pPr>
            <w:r>
              <w:rPr>
                <w:spacing w:val="-5"/>
                <w:w w:val="105"/>
                <w:sz w:val="15"/>
              </w:rPr>
              <w:t>New</w:t>
            </w:r>
          </w:p>
        </w:tc>
        <w:tc>
          <w:tcPr>
            <w:tcW w:w="1613" w:type="dxa"/>
            <w:tcBorders>
              <w:right w:val="nil"/>
            </w:tcBorders>
          </w:tcPr>
          <w:p>
            <w:pPr>
              <w:pStyle w:val="TableParagraph"/>
              <w:spacing w:line="171" w:lineRule="exact"/>
              <w:rPr>
                <w:sz w:val="15"/>
              </w:rPr>
            </w:pPr>
            <w:r>
              <w:rPr>
                <w:spacing w:val="-2"/>
                <w:w w:val="105"/>
                <w:sz w:val="15"/>
              </w:rPr>
              <w:t>For</w:t>
            </w:r>
            <w:r>
              <w:rPr>
                <w:spacing w:val="-11"/>
                <w:w w:val="105"/>
                <w:sz w:val="15"/>
              </w:rPr>
              <w:t> </w:t>
            </w:r>
            <w:r>
              <w:rPr>
                <w:spacing w:val="-2"/>
                <w:w w:val="105"/>
                <w:sz w:val="15"/>
              </w:rPr>
              <w:t>each</w:t>
            </w:r>
            <w:r>
              <w:rPr>
                <w:spacing w:val="-10"/>
                <w:w w:val="105"/>
                <w:sz w:val="15"/>
              </w:rPr>
              <w:t> </w:t>
            </w:r>
            <w:r>
              <w:rPr>
                <w:spacing w:val="-4"/>
                <w:w w:val="105"/>
                <w:sz w:val="15"/>
              </w:rPr>
              <w:t>loop</w:t>
            </w:r>
          </w:p>
        </w:tc>
      </w:tr>
      <w:tr>
        <w:trPr>
          <w:trHeight w:val="365" w:hRule="atLeast"/>
        </w:trPr>
        <w:tc>
          <w:tcPr>
            <w:tcW w:w="1888" w:type="dxa"/>
            <w:tcBorders>
              <w:left w:val="nil"/>
            </w:tcBorders>
          </w:tcPr>
          <w:p>
            <w:pPr>
              <w:pStyle w:val="TableParagraph"/>
              <w:spacing w:before="34"/>
              <w:ind w:left="116"/>
              <w:rPr>
                <w:sz w:val="15"/>
              </w:rPr>
            </w:pPr>
            <w:r>
              <w:rPr>
                <w:spacing w:val="-2"/>
                <w:w w:val="105"/>
                <w:sz w:val="15"/>
              </w:rPr>
              <w:t>CompilationUnit</w:t>
            </w:r>
          </w:p>
        </w:tc>
        <w:tc>
          <w:tcPr>
            <w:tcW w:w="1892" w:type="dxa"/>
          </w:tcPr>
          <w:p>
            <w:pPr>
              <w:pStyle w:val="TableParagraph"/>
              <w:spacing w:before="34"/>
              <w:rPr>
                <w:sz w:val="15"/>
              </w:rPr>
            </w:pPr>
            <w:r>
              <w:rPr>
                <w:spacing w:val="-2"/>
                <w:w w:val="105"/>
                <w:sz w:val="15"/>
              </w:rPr>
              <w:t>CompilationUnitPHP</w:t>
            </w:r>
          </w:p>
        </w:tc>
        <w:tc>
          <w:tcPr>
            <w:tcW w:w="1837" w:type="dxa"/>
          </w:tcPr>
          <w:p>
            <w:pPr>
              <w:pStyle w:val="TableParagraph"/>
              <w:spacing w:before="34"/>
              <w:rPr>
                <w:sz w:val="15"/>
              </w:rPr>
            </w:pPr>
            <w:r>
              <w:rPr>
                <w:spacing w:val="-2"/>
                <w:sz w:val="15"/>
              </w:rPr>
              <w:t>Redefined</w:t>
            </w:r>
          </w:p>
        </w:tc>
        <w:tc>
          <w:tcPr>
            <w:tcW w:w="1613" w:type="dxa"/>
            <w:tcBorders>
              <w:right w:val="nil"/>
            </w:tcBorders>
          </w:tcPr>
          <w:p>
            <w:pPr>
              <w:pStyle w:val="TableParagraph"/>
              <w:tabs>
                <w:tab w:pos="746" w:val="left" w:leader="none"/>
              </w:tabs>
              <w:spacing w:line="165" w:lineRule="auto" w:before="12"/>
              <w:ind w:right="114"/>
              <w:rPr>
                <w:sz w:val="15"/>
              </w:rPr>
            </w:pPr>
            <w:r>
              <w:rPr>
                <w:spacing w:val="-4"/>
                <w:w w:val="105"/>
                <w:sz w:val="15"/>
              </w:rPr>
              <w:t>File</w:t>
            </w:r>
            <w:r>
              <w:rPr>
                <w:sz w:val="15"/>
              </w:rPr>
              <w:tab/>
            </w:r>
            <w:r>
              <w:rPr>
                <w:spacing w:val="-4"/>
                <w:w w:val="105"/>
                <w:sz w:val="15"/>
              </w:rPr>
              <w:t>containing </w:t>
            </w:r>
            <w:r>
              <w:rPr>
                <w:w w:val="105"/>
                <w:sz w:val="15"/>
              </w:rPr>
              <w:t>PHP code</w:t>
            </w:r>
          </w:p>
        </w:tc>
      </w:tr>
    </w:tbl>
    <w:p>
      <w:pPr>
        <w:pStyle w:val="BodyText"/>
        <w:spacing w:before="84"/>
        <w:rPr>
          <w:rFonts w:ascii="LM Roman 8"/>
          <w:sz w:val="15"/>
        </w:rPr>
      </w:pPr>
    </w:p>
    <w:p>
      <w:pPr>
        <w:pStyle w:val="BodyText"/>
        <w:spacing w:line="216" w:lineRule="auto"/>
        <w:ind w:left="221" w:right="106"/>
        <w:jc w:val="both"/>
      </w:pPr>
      <w:r>
        <w:rPr/>
        <w:t>metamodel.</w:t>
      </w:r>
      <w:r>
        <w:rPr>
          <w:spacing w:val="32"/>
        </w:rPr>
        <w:t> </w:t>
      </w:r>
      <w:r>
        <w:rPr/>
        <w:t>This Java code is considered as the logic of the metamodel.</w:t>
      </w:r>
      <w:r>
        <w:rPr>
          <w:spacing w:val="32"/>
        </w:rPr>
        <w:t> </w:t>
      </w:r>
      <w:r>
        <w:rPr/>
        <w:t>It defines an</w:t>
      </w:r>
      <w:r>
        <w:rPr>
          <w:spacing w:val="-8"/>
        </w:rPr>
        <w:t> </w:t>
      </w:r>
      <w:r>
        <w:rPr/>
        <w:t>API</w:t>
      </w:r>
      <w:r>
        <w:rPr>
          <w:spacing w:val="-8"/>
        </w:rPr>
        <w:t> </w:t>
      </w:r>
      <w:r>
        <w:rPr/>
        <w:t>which</w:t>
      </w:r>
      <w:r>
        <w:rPr>
          <w:spacing w:val="-8"/>
        </w:rPr>
        <w:t> </w:t>
      </w:r>
      <w:r>
        <w:rPr/>
        <w:t>allows</w:t>
      </w:r>
      <w:r>
        <w:rPr>
          <w:spacing w:val="-8"/>
        </w:rPr>
        <w:t> </w:t>
      </w:r>
      <w:r>
        <w:rPr/>
        <w:t>the</w:t>
      </w:r>
      <w:r>
        <w:rPr>
          <w:spacing w:val="-8"/>
        </w:rPr>
        <w:t> </w:t>
      </w:r>
      <w:r>
        <w:rPr/>
        <w:t>access</w:t>
      </w:r>
      <w:r>
        <w:rPr>
          <w:spacing w:val="-8"/>
        </w:rPr>
        <w:t> </w:t>
      </w:r>
      <w:r>
        <w:rPr/>
        <w:t>to</w:t>
      </w:r>
      <w:r>
        <w:rPr>
          <w:spacing w:val="-8"/>
        </w:rPr>
        <w:t> </w:t>
      </w:r>
      <w:r>
        <w:rPr/>
        <w:t>the</w:t>
      </w:r>
      <w:r>
        <w:rPr>
          <w:spacing w:val="-8"/>
        </w:rPr>
        <w:t> </w:t>
      </w:r>
      <w:r>
        <w:rPr/>
        <w:t>metamodel</w:t>
      </w:r>
      <w:r>
        <w:rPr>
          <w:spacing w:val="-8"/>
        </w:rPr>
        <w:t> </w:t>
      </w:r>
      <w:r>
        <w:rPr/>
        <w:t>programmatically,</w:t>
      </w:r>
      <w:r>
        <w:rPr>
          <w:spacing w:val="-6"/>
        </w:rPr>
        <w:t> </w:t>
      </w:r>
      <w:r>
        <w:rPr/>
        <w:t>the</w:t>
      </w:r>
      <w:r>
        <w:rPr>
          <w:spacing w:val="-8"/>
        </w:rPr>
        <w:t> </w:t>
      </w:r>
      <w:r>
        <w:rPr/>
        <w:t>generation of models conforming to this metamodel, and the serialization of these models in XMI.</w:t>
      </w:r>
      <w:r>
        <w:rPr>
          <w:spacing w:val="-2"/>
        </w:rPr>
        <w:t> </w:t>
      </w:r>
      <w:r>
        <w:rPr/>
        <w:t>Otherwise,</w:t>
      </w:r>
      <w:r>
        <w:rPr>
          <w:spacing w:val="-2"/>
        </w:rPr>
        <w:t> </w:t>
      </w:r>
      <w:r>
        <w:rPr/>
        <w:t>the</w:t>
      </w:r>
      <w:r>
        <w:rPr>
          <w:spacing w:val="-2"/>
        </w:rPr>
        <w:t> </w:t>
      </w:r>
      <w:r>
        <w:rPr>
          <w:i/>
        </w:rPr>
        <w:t>Java</w:t>
      </w:r>
      <w:r>
        <w:rPr>
          <w:i/>
          <w:spacing w:val="-2"/>
        </w:rPr>
        <w:t> </w:t>
      </w:r>
      <w:r>
        <w:rPr>
          <w:i/>
        </w:rPr>
        <w:t>edit </w:t>
      </w:r>
      <w:r>
        <w:rPr/>
        <w:t>and</w:t>
      </w:r>
      <w:r>
        <w:rPr>
          <w:spacing w:val="-2"/>
        </w:rPr>
        <w:t> </w:t>
      </w:r>
      <w:r>
        <w:rPr/>
        <w:t>the</w:t>
      </w:r>
      <w:r>
        <w:rPr>
          <w:spacing w:val="-2"/>
        </w:rPr>
        <w:t> </w:t>
      </w:r>
      <w:r>
        <w:rPr>
          <w:i/>
        </w:rPr>
        <w:t>Java</w:t>
      </w:r>
      <w:r>
        <w:rPr>
          <w:i/>
          <w:spacing w:val="-2"/>
        </w:rPr>
        <w:t> </w:t>
      </w:r>
      <w:r>
        <w:rPr>
          <w:i/>
        </w:rPr>
        <w:t>editor </w:t>
      </w:r>
      <w:r>
        <w:rPr/>
        <w:t>use</w:t>
      </w:r>
      <w:r>
        <w:rPr>
          <w:spacing w:val="-2"/>
        </w:rPr>
        <w:t> </w:t>
      </w:r>
      <w:r>
        <w:rPr/>
        <w:t>the</w:t>
      </w:r>
      <w:r>
        <w:rPr>
          <w:spacing w:val="-2"/>
        </w:rPr>
        <w:t> </w:t>
      </w:r>
      <w:r>
        <w:rPr>
          <w:i/>
        </w:rPr>
        <w:t>Java</w:t>
      </w:r>
      <w:r>
        <w:rPr>
          <w:i/>
          <w:spacing w:val="-2"/>
        </w:rPr>
        <w:t> </w:t>
      </w:r>
      <w:r>
        <w:rPr>
          <w:i/>
        </w:rPr>
        <w:t>model </w:t>
      </w:r>
      <w:r>
        <w:rPr/>
        <w:t>to</w:t>
      </w:r>
      <w:r>
        <w:rPr>
          <w:spacing w:val="-2"/>
        </w:rPr>
        <w:t> </w:t>
      </w:r>
      <w:r>
        <w:rPr/>
        <w:t>generate the Java code to implement the user interface of the resulting tree-like graphical </w:t>
      </w:r>
      <w:r>
        <w:rPr>
          <w:spacing w:val="-2"/>
        </w:rPr>
        <w:t>editor.</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4"/>
        <w:rPr>
          <w:sz w:val="15"/>
        </w:rPr>
      </w:pPr>
    </w:p>
    <w:p>
      <w:pPr>
        <w:spacing w:before="0"/>
        <w:ind w:left="112" w:right="0" w:firstLine="0"/>
        <w:jc w:val="center"/>
        <w:rPr>
          <w:rFonts w:ascii="LM Roman 8"/>
          <w:sz w:val="15"/>
        </w:rPr>
      </w:pPr>
      <w:r>
        <w:rPr/>
        <mc:AlternateContent>
          <mc:Choice Requires="wps">
            <w:drawing>
              <wp:anchor distT="0" distB="0" distL="0" distR="0" allowOverlap="1" layoutInCell="1" locked="0" behindDoc="1" simplePos="0" relativeHeight="486987264">
                <wp:simplePos x="0" y="0"/>
                <wp:positionH relativeFrom="page">
                  <wp:posOffset>976847</wp:posOffset>
                </wp:positionH>
                <wp:positionV relativeFrom="paragraph">
                  <wp:posOffset>-2133019</wp:posOffset>
                </wp:positionV>
                <wp:extent cx="3580129" cy="335089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580129" cy="3350895"/>
                          <a:chExt cx="3580129" cy="3350895"/>
                        </a:xfrm>
                      </wpg:grpSpPr>
                      <wps:wsp>
                        <wps:cNvPr id="52" name="Graphic 52"/>
                        <wps:cNvSpPr/>
                        <wps:spPr>
                          <a:xfrm>
                            <a:off x="478014" y="2454"/>
                            <a:ext cx="3101975" cy="1270"/>
                          </a:xfrm>
                          <a:custGeom>
                            <a:avLst/>
                            <a:gdLst/>
                            <a:ahLst/>
                            <a:cxnLst/>
                            <a:rect l="l" t="t" r="r" b="b"/>
                            <a:pathLst>
                              <a:path w="3101975" h="0">
                                <a:moveTo>
                                  <a:pt x="0" y="0"/>
                                </a:moveTo>
                                <a:lnTo>
                                  <a:pt x="3101625"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480477" y="4908"/>
                            <a:ext cx="1270" cy="2052320"/>
                          </a:xfrm>
                          <a:custGeom>
                            <a:avLst/>
                            <a:gdLst/>
                            <a:ahLst/>
                            <a:cxnLst/>
                            <a:rect l="l" t="t" r="r" b="b"/>
                            <a:pathLst>
                              <a:path w="0" h="2052320">
                                <a:moveTo>
                                  <a:pt x="0" y="2051847"/>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4" cstate="print"/>
                          <a:stretch>
                            <a:fillRect/>
                          </a:stretch>
                        </pic:blipFill>
                        <pic:spPr>
                          <a:xfrm>
                            <a:off x="578092" y="141248"/>
                            <a:ext cx="2869503" cy="1802040"/>
                          </a:xfrm>
                          <a:prstGeom prst="rect">
                            <a:avLst/>
                          </a:prstGeom>
                        </pic:spPr>
                      </pic:pic>
                      <wps:wsp>
                        <wps:cNvPr id="55" name="Graphic 55"/>
                        <wps:cNvSpPr/>
                        <wps:spPr>
                          <a:xfrm>
                            <a:off x="3577195" y="4908"/>
                            <a:ext cx="1270" cy="2052320"/>
                          </a:xfrm>
                          <a:custGeom>
                            <a:avLst/>
                            <a:gdLst/>
                            <a:ahLst/>
                            <a:cxnLst/>
                            <a:rect l="l" t="t" r="r" b="b"/>
                            <a:pathLst>
                              <a:path w="0" h="2052320">
                                <a:moveTo>
                                  <a:pt x="0" y="205184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478014" y="2059206"/>
                            <a:ext cx="3101975" cy="1270"/>
                          </a:xfrm>
                          <a:custGeom>
                            <a:avLst/>
                            <a:gdLst/>
                            <a:ahLst/>
                            <a:cxnLst/>
                            <a:rect l="l" t="t" r="r" b="b"/>
                            <a:pathLst>
                              <a:path w="3101975" h="0">
                                <a:moveTo>
                                  <a:pt x="0" y="0"/>
                                </a:moveTo>
                                <a:lnTo>
                                  <a:pt x="3101625"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02571" y="26710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0" y="2840345"/>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1993085" y="3348151"/>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91716pt;margin-top:-167.954315pt;width:281.9pt;height:263.850pt;mso-position-horizontal-relative:page;mso-position-vertical-relative:paragraph;z-index:-16329216" id="docshapegroup13" coordorigin="1538,-3359" coordsize="5638,5277">
                <v:line style="position:absolute" from="2291,-3355" to="7176,-3355" stroked="true" strokeweight=".386546pt" strokecolor="#000000">
                  <v:stroke dashstyle="solid"/>
                </v:line>
                <v:line style="position:absolute" from="2295,-120" to="2295,-3351" stroked="true" strokeweight=".386546pt" strokecolor="#000000">
                  <v:stroke dashstyle="solid"/>
                </v:line>
                <v:shape style="position:absolute;left:2448;top:-3137;width:4519;height:2838" type="#_x0000_t75" id="docshape14" stroked="false">
                  <v:imagedata r:id="rId24" o:title=""/>
                </v:shape>
                <v:line style="position:absolute" from="7172,-120" to="7172,-3351" stroked="true" strokeweight=".386546pt" strokecolor="#000000">
                  <v:stroke dashstyle="solid"/>
                </v:line>
                <v:line style="position:absolute" from="2291,-116" to="7176,-116" stroked="true" strokeweight=".386546pt" strokecolor="#000000">
                  <v:stroke dashstyle="solid"/>
                </v:line>
                <v:line style="position:absolute" from="5322,847" to="5385,847" stroked="true" strokeweight=".386546pt" strokecolor="#000000">
                  <v:stroke dashstyle="solid"/>
                </v:line>
                <v:line style="position:absolute" from="1538,1114" to="1602,1114" stroked="true" strokeweight=".386546pt" strokecolor="#000000">
                  <v:stroke dashstyle="solid"/>
                </v:line>
                <v:line style="position:absolute" from="4677,1914" to="4741,1914" stroked="true" strokeweight=".386546pt" strokecolor="#000000">
                  <v:stroke dashstyle="solid"/>
                </v:line>
                <w10:wrap type="none"/>
              </v:group>
            </w:pict>
          </mc:Fallback>
        </mc:AlternateContent>
      </w:r>
      <w:bookmarkStart w:name="_bookmark11" w:id="20"/>
      <w:bookmarkEnd w:id="20"/>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generation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EMF</w:t>
      </w:r>
      <w:r>
        <w:rPr>
          <w:rFonts w:ascii="LM Roman 8"/>
          <w:spacing w:val="-9"/>
          <w:w w:val="105"/>
          <w:sz w:val="15"/>
        </w:rPr>
        <w:t> </w:t>
      </w:r>
      <w:r>
        <w:rPr>
          <w:rFonts w:ascii="LM Roman 8"/>
          <w:spacing w:val="-2"/>
          <w:w w:val="105"/>
          <w:sz w:val="15"/>
        </w:rPr>
        <w:t>editor</w:t>
      </w:r>
    </w:p>
    <w:p>
      <w:pPr>
        <w:pStyle w:val="BodyText"/>
        <w:spacing w:before="210"/>
        <w:rPr>
          <w:rFonts w:ascii="LM Roman 8"/>
          <w:sz w:val="15"/>
        </w:rPr>
      </w:pPr>
    </w:p>
    <w:p>
      <w:pPr>
        <w:pStyle w:val="BodyText"/>
        <w:spacing w:line="218" w:lineRule="auto"/>
        <w:ind w:left="221" w:right="106" w:firstLine="317"/>
        <w:jc w:val="right"/>
      </w:pPr>
      <w:r>
        <w:rPr/>
        <w:t>To</w:t>
      </w:r>
      <w:r>
        <w:rPr>
          <w:spacing w:val="31"/>
        </w:rPr>
        <w:t> </w:t>
      </w:r>
      <w:r>
        <w:rPr/>
        <w:t>illustrate</w:t>
      </w:r>
      <w:r>
        <w:rPr>
          <w:spacing w:val="31"/>
        </w:rPr>
        <w:t> </w:t>
      </w:r>
      <w:r>
        <w:rPr/>
        <w:t>the</w:t>
      </w:r>
      <w:r>
        <w:rPr>
          <w:spacing w:val="31"/>
        </w:rPr>
        <w:t> </w:t>
      </w:r>
      <w:r>
        <w:rPr/>
        <w:t>application</w:t>
      </w:r>
      <w:r>
        <w:rPr>
          <w:spacing w:val="31"/>
        </w:rPr>
        <w:t> </w:t>
      </w:r>
      <w:r>
        <w:rPr/>
        <w:t>of</w:t>
      </w:r>
      <w:r>
        <w:rPr>
          <w:spacing w:val="31"/>
        </w:rPr>
        <w:t> </w:t>
      </w:r>
      <w:r>
        <w:rPr/>
        <w:t>the</w:t>
      </w:r>
      <w:r>
        <w:rPr>
          <w:spacing w:val="31"/>
        </w:rPr>
        <w:t> </w:t>
      </w:r>
      <w:r>
        <w:rPr/>
        <w:t>ASTM PHP</w:t>
      </w:r>
      <w:r>
        <w:rPr>
          <w:spacing w:val="31"/>
        </w:rPr>
        <w:t> </w:t>
      </w:r>
      <w:r>
        <w:rPr/>
        <w:t>DSL,</w:t>
      </w:r>
      <w:r>
        <w:rPr>
          <w:spacing w:val="31"/>
        </w:rPr>
        <w:t> </w:t>
      </w:r>
      <w:r>
        <w:rPr/>
        <w:t>we</w:t>
      </w:r>
      <w:r>
        <w:rPr>
          <w:spacing w:val="31"/>
        </w:rPr>
        <w:t> </w:t>
      </w:r>
      <w:r>
        <w:rPr/>
        <w:t>have</w:t>
      </w:r>
      <w:r>
        <w:rPr>
          <w:spacing w:val="31"/>
        </w:rPr>
        <w:t> </w:t>
      </w:r>
      <w:r>
        <w:rPr/>
        <w:t>extracted</w:t>
      </w:r>
      <w:r>
        <w:rPr>
          <w:spacing w:val="31"/>
        </w:rPr>
        <w:t> </w:t>
      </w:r>
      <w:r>
        <w:rPr/>
        <w:t>an ASTM PHP</w:t>
      </w:r>
      <w:r>
        <w:rPr>
          <w:spacing w:val="29"/>
        </w:rPr>
        <w:t> </w:t>
      </w:r>
      <w:r>
        <w:rPr/>
        <w:t>model</w:t>
      </w:r>
      <w:r>
        <w:rPr>
          <w:spacing w:val="28"/>
        </w:rPr>
        <w:t> </w:t>
      </w:r>
      <w:r>
        <w:rPr/>
        <w:t>from</w:t>
      </w:r>
      <w:r>
        <w:rPr>
          <w:spacing w:val="29"/>
        </w:rPr>
        <w:t> </w:t>
      </w:r>
      <w:r>
        <w:rPr/>
        <w:t>the</w:t>
      </w:r>
      <w:r>
        <w:rPr>
          <w:spacing w:val="29"/>
        </w:rPr>
        <w:t> </w:t>
      </w:r>
      <w:r>
        <w:rPr/>
        <w:t>PHP</w:t>
      </w:r>
      <w:r>
        <w:rPr>
          <w:spacing w:val="29"/>
        </w:rPr>
        <w:t> </w:t>
      </w:r>
      <w:r>
        <w:rPr/>
        <w:t>code</w:t>
      </w:r>
      <w:r>
        <w:rPr>
          <w:spacing w:val="29"/>
        </w:rPr>
        <w:t> </w:t>
      </w:r>
      <w:r>
        <w:rPr/>
        <w:t>that</w:t>
      </w:r>
      <w:r>
        <w:rPr>
          <w:spacing w:val="29"/>
        </w:rPr>
        <w:t> </w:t>
      </w:r>
      <w:r>
        <w:rPr/>
        <w:t>implements</w:t>
      </w:r>
      <w:r>
        <w:rPr>
          <w:spacing w:val="29"/>
        </w:rPr>
        <w:t> </w:t>
      </w:r>
      <w:r>
        <w:rPr/>
        <w:t>the</w:t>
      </w:r>
      <w:r>
        <w:rPr>
          <w:spacing w:val="29"/>
        </w:rPr>
        <w:t> </w:t>
      </w:r>
      <w:r>
        <w:rPr/>
        <w:t>widget</w:t>
      </w:r>
      <w:r>
        <w:rPr>
          <w:spacing w:val="29"/>
        </w:rPr>
        <w:t> </w:t>
      </w:r>
      <w:r>
        <w:rPr/>
        <w:t>of</w:t>
      </w:r>
      <w:r>
        <w:rPr>
          <w:spacing w:val="29"/>
        </w:rPr>
        <w:t> </w:t>
      </w:r>
      <w:r>
        <w:rPr/>
        <w:t>our</w:t>
      </w:r>
      <w:r>
        <w:rPr>
          <w:spacing w:val="29"/>
        </w:rPr>
        <w:t> </w:t>
      </w:r>
      <w:r>
        <w:rPr/>
        <w:t>case study. This model has been represented with the tree-like graphical editor that we have implemented.</w:t>
      </w:r>
      <w:r>
        <w:rPr>
          <w:spacing w:val="40"/>
        </w:rPr>
        <w:t> </w:t>
      </w:r>
      <w:r>
        <w:rPr/>
        <w:t>Fig.</w:t>
      </w:r>
      <w:hyperlink w:history="true" w:anchor="_bookmark13">
        <w:r>
          <w:rPr>
            <w:color w:val="0080AC"/>
          </w:rPr>
          <w:t>7</w:t>
        </w:r>
      </w:hyperlink>
      <w:r>
        <w:rPr/>
        <w:t>.a shows the piece of PHP code implementing the widget and</w:t>
      </w:r>
      <w:r>
        <w:rPr>
          <w:spacing w:val="-7"/>
        </w:rPr>
        <w:t> </w:t>
      </w:r>
      <w:r>
        <w:rPr/>
        <w:t>Fig.</w:t>
      </w:r>
      <w:hyperlink w:history="true" w:anchor="_bookmark13">
        <w:r>
          <w:rPr>
            <w:color w:val="0080AC"/>
          </w:rPr>
          <w:t>7</w:t>
        </w:r>
      </w:hyperlink>
      <w:r>
        <w:rPr/>
        <w:t>.b</w:t>
      </w:r>
      <w:r>
        <w:rPr>
          <w:spacing w:val="-7"/>
        </w:rPr>
        <w:t> </w:t>
      </w:r>
      <w:r>
        <w:rPr/>
        <w:t>presents</w:t>
      </w:r>
      <w:r>
        <w:rPr>
          <w:spacing w:val="-7"/>
        </w:rPr>
        <w:t> </w:t>
      </w:r>
      <w:r>
        <w:rPr/>
        <w:t>the</w:t>
      </w:r>
      <w:r>
        <w:rPr>
          <w:spacing w:val="-7"/>
        </w:rPr>
        <w:t> </w:t>
      </w:r>
      <w:r>
        <w:rPr/>
        <w:t>resulting</w:t>
      </w:r>
      <w:r>
        <w:rPr>
          <w:spacing w:val="-7"/>
        </w:rPr>
        <w:t> </w:t>
      </w:r>
      <w:r>
        <w:rPr/>
        <w:t>ASTM PHP</w:t>
      </w:r>
      <w:r>
        <w:rPr>
          <w:spacing w:val="-7"/>
        </w:rPr>
        <w:t> </w:t>
      </w:r>
      <w:r>
        <w:rPr/>
        <w:t>model</w:t>
      </w:r>
      <w:r>
        <w:rPr>
          <w:spacing w:val="-7"/>
        </w:rPr>
        <w:t> </w:t>
      </w:r>
      <w:r>
        <w:rPr/>
        <w:t>by</w:t>
      </w:r>
      <w:r>
        <w:rPr>
          <w:spacing w:val="-7"/>
        </w:rPr>
        <w:t> </w:t>
      </w:r>
      <w:r>
        <w:rPr/>
        <w:t>using</w:t>
      </w:r>
      <w:r>
        <w:rPr>
          <w:spacing w:val="-7"/>
        </w:rPr>
        <w:t> </w:t>
      </w:r>
      <w:r>
        <w:rPr/>
        <w:t>the</w:t>
      </w:r>
      <w:r>
        <w:rPr>
          <w:spacing w:val="-7"/>
        </w:rPr>
        <w:t> </w:t>
      </w:r>
      <w:r>
        <w:rPr/>
        <w:t>graphical</w:t>
      </w:r>
      <w:r>
        <w:rPr>
          <w:spacing w:val="-7"/>
        </w:rPr>
        <w:t> </w:t>
      </w:r>
      <w:r>
        <w:rPr/>
        <w:t>editor. As</w:t>
      </w:r>
      <w:r>
        <w:rPr>
          <w:spacing w:val="40"/>
        </w:rPr>
        <w:t> </w:t>
      </w:r>
      <w:r>
        <w:rPr/>
        <w:t>we</w:t>
      </w:r>
      <w:r>
        <w:rPr>
          <w:spacing w:val="40"/>
        </w:rPr>
        <w:t> </w:t>
      </w:r>
      <w:r>
        <w:rPr/>
        <w:t>can</w:t>
      </w:r>
      <w:r>
        <w:rPr>
          <w:spacing w:val="40"/>
        </w:rPr>
        <w:t> </w:t>
      </w:r>
      <w:r>
        <w:rPr/>
        <w:t>see</w:t>
      </w:r>
      <w:r>
        <w:rPr>
          <w:spacing w:val="40"/>
        </w:rPr>
        <w:t> </w:t>
      </w:r>
      <w:r>
        <w:rPr/>
        <w:t>in</w:t>
      </w:r>
      <w:r>
        <w:rPr>
          <w:spacing w:val="40"/>
        </w:rPr>
        <w:t> </w:t>
      </w:r>
      <w:r>
        <w:rPr/>
        <w:t>Fig.</w:t>
      </w:r>
      <w:r>
        <w:rPr>
          <w:spacing w:val="80"/>
          <w:w w:val="150"/>
        </w:rPr>
        <w:t> </w:t>
      </w:r>
      <w:hyperlink w:history="true" w:anchor="_bookmark13">
        <w:r>
          <w:rPr>
            <w:color w:val="0080AC"/>
          </w:rPr>
          <w:t>7</w:t>
        </w:r>
      </w:hyperlink>
      <w:r>
        <w:rPr/>
        <w:t>,</w:t>
      </w:r>
      <w:r>
        <w:rPr>
          <w:spacing w:val="40"/>
        </w:rPr>
        <w:t> </w:t>
      </w:r>
      <w:r>
        <w:rPr/>
        <w:t>the</w:t>
      </w:r>
      <w:r>
        <w:rPr>
          <w:spacing w:val="40"/>
        </w:rPr>
        <w:t> </w:t>
      </w:r>
      <w:r>
        <w:rPr>
          <w:i/>
        </w:rPr>
        <w:t>function</w:t>
      </w:r>
      <w:r>
        <w:rPr>
          <w:i/>
          <w:spacing w:val="40"/>
        </w:rPr>
        <w:t> </w:t>
      </w:r>
      <w:r>
        <w:rPr>
          <w:i/>
        </w:rPr>
        <w:t>deﬁnitions</w:t>
      </w:r>
      <w:r>
        <w:rPr>
          <w:i/>
          <w:spacing w:val="40"/>
        </w:rPr>
        <w:t> </w:t>
      </w:r>
      <w:r>
        <w:rPr/>
        <w:t>have</w:t>
      </w:r>
      <w:r>
        <w:rPr>
          <w:spacing w:val="40"/>
        </w:rPr>
        <w:t> </w:t>
      </w:r>
      <w:r>
        <w:rPr/>
        <w:t>been</w:t>
      </w:r>
      <w:r>
        <w:rPr>
          <w:spacing w:val="40"/>
        </w:rPr>
        <w:t> </w:t>
      </w:r>
      <w:r>
        <w:rPr/>
        <w:t>marked</w:t>
      </w:r>
      <w:r>
        <w:rPr>
          <w:spacing w:val="40"/>
        </w:rPr>
        <w:t> </w:t>
      </w:r>
      <w:r>
        <w:rPr/>
        <w:t>in</w:t>
      </w:r>
      <w:r>
        <w:rPr>
          <w:spacing w:val="40"/>
        </w:rPr>
        <w:t> </w:t>
      </w:r>
      <w:r>
        <w:rPr/>
        <w:t>red.</w:t>
      </w:r>
    </w:p>
    <w:p>
      <w:pPr>
        <w:spacing w:line="216" w:lineRule="auto" w:before="0"/>
        <w:ind w:left="221" w:right="107" w:firstLine="0"/>
        <w:jc w:val="both"/>
        <w:rPr>
          <w:sz w:val="21"/>
        </w:rPr>
      </w:pPr>
      <w:r>
        <w:rPr>
          <w:sz w:val="21"/>
        </w:rPr>
        <w:t>Moreover, the name of these </w:t>
      </w:r>
      <w:r>
        <w:rPr>
          <w:i/>
          <w:sz w:val="21"/>
        </w:rPr>
        <w:t>function deﬁnitions </w:t>
      </w:r>
      <w:r>
        <w:rPr>
          <w:sz w:val="21"/>
        </w:rPr>
        <w:t>have been marked in green and the parameters passed to them have been marked in blue.</w:t>
      </w:r>
      <w:r>
        <w:rPr>
          <w:spacing w:val="40"/>
          <w:sz w:val="21"/>
        </w:rPr>
        <w:t> </w:t>
      </w:r>
      <w:r>
        <w:rPr>
          <w:sz w:val="21"/>
        </w:rPr>
        <w:t>Finally, the </w:t>
      </w:r>
      <w:r>
        <w:rPr>
          <w:i/>
          <w:sz w:val="21"/>
        </w:rPr>
        <w:t>statements</w:t>
      </w:r>
      <w:r>
        <w:rPr>
          <w:i/>
          <w:sz w:val="21"/>
        </w:rPr>
        <w:t> </w:t>
      </w:r>
      <w:r>
        <w:rPr>
          <w:sz w:val="21"/>
        </w:rPr>
        <w:t>that</w:t>
      </w:r>
      <w:r>
        <w:rPr>
          <w:spacing w:val="-15"/>
          <w:sz w:val="21"/>
        </w:rPr>
        <w:t> </w:t>
      </w:r>
      <w:r>
        <w:rPr>
          <w:sz w:val="21"/>
        </w:rPr>
        <w:t>conform</w:t>
      </w:r>
      <w:r>
        <w:rPr>
          <w:spacing w:val="-15"/>
          <w:sz w:val="21"/>
        </w:rPr>
        <w:t> </w:t>
      </w:r>
      <w:r>
        <w:rPr>
          <w:sz w:val="21"/>
        </w:rPr>
        <w:t>the</w:t>
      </w:r>
      <w:r>
        <w:rPr>
          <w:spacing w:val="-16"/>
          <w:sz w:val="21"/>
        </w:rPr>
        <w:t> </w:t>
      </w:r>
      <w:r>
        <w:rPr>
          <w:sz w:val="21"/>
        </w:rPr>
        <w:t>body</w:t>
      </w:r>
      <w:r>
        <w:rPr>
          <w:spacing w:val="-15"/>
          <w:sz w:val="21"/>
        </w:rPr>
        <w:t> </w:t>
      </w:r>
      <w:r>
        <w:rPr>
          <w:sz w:val="21"/>
        </w:rPr>
        <w:t>of</w:t>
      </w:r>
      <w:r>
        <w:rPr>
          <w:spacing w:val="-15"/>
          <w:sz w:val="21"/>
        </w:rPr>
        <w:t> </w:t>
      </w:r>
      <w:r>
        <w:rPr>
          <w:sz w:val="21"/>
        </w:rPr>
        <w:t>the</w:t>
      </w:r>
      <w:r>
        <w:rPr>
          <w:spacing w:val="-15"/>
          <w:sz w:val="21"/>
        </w:rPr>
        <w:t> </w:t>
      </w:r>
      <w:r>
        <w:rPr>
          <w:i/>
          <w:sz w:val="21"/>
        </w:rPr>
        <w:t>function</w:t>
      </w:r>
      <w:r>
        <w:rPr>
          <w:i/>
          <w:spacing w:val="-13"/>
          <w:sz w:val="21"/>
        </w:rPr>
        <w:t> </w:t>
      </w:r>
      <w:r>
        <w:rPr>
          <w:i/>
          <w:sz w:val="21"/>
        </w:rPr>
        <w:t>deﬁnitions</w:t>
      </w:r>
      <w:r>
        <w:rPr>
          <w:i/>
          <w:spacing w:val="-2"/>
          <w:sz w:val="21"/>
        </w:rPr>
        <w:t> </w:t>
      </w:r>
      <w:r>
        <w:rPr>
          <w:sz w:val="21"/>
        </w:rPr>
        <w:t>(</w:t>
      </w:r>
      <w:r>
        <w:rPr>
          <w:i/>
          <w:sz w:val="21"/>
        </w:rPr>
        <w:t>switch</w:t>
      </w:r>
      <w:r>
        <w:rPr>
          <w:i/>
          <w:spacing w:val="-13"/>
          <w:sz w:val="21"/>
        </w:rPr>
        <w:t> </w:t>
      </w:r>
      <w:r>
        <w:rPr>
          <w:i/>
          <w:sz w:val="21"/>
        </w:rPr>
        <w:t>statement</w:t>
      </w:r>
      <w:r>
        <w:rPr>
          <w:sz w:val="21"/>
        </w:rPr>
        <w:t>,</w:t>
      </w:r>
      <w:r>
        <w:rPr>
          <w:spacing w:val="-11"/>
          <w:sz w:val="21"/>
        </w:rPr>
        <w:t> </w:t>
      </w:r>
      <w:r>
        <w:rPr>
          <w:i/>
          <w:sz w:val="21"/>
        </w:rPr>
        <w:t>array</w:t>
      </w:r>
      <w:r>
        <w:rPr>
          <w:i/>
          <w:spacing w:val="-13"/>
          <w:sz w:val="21"/>
        </w:rPr>
        <w:t> </w:t>
      </w:r>
      <w:r>
        <w:rPr>
          <w:i/>
          <w:sz w:val="21"/>
        </w:rPr>
        <w:t>deﬁnition</w:t>
      </w:r>
      <w:r>
        <w:rPr>
          <w:i/>
          <w:sz w:val="21"/>
        </w:rPr>
        <w:t> </w:t>
      </w:r>
      <w:r>
        <w:rPr>
          <w:sz w:val="21"/>
        </w:rPr>
        <w:t>and </w:t>
      </w:r>
      <w:r>
        <w:rPr>
          <w:i/>
          <w:sz w:val="21"/>
        </w:rPr>
        <w:t>return statement</w:t>
      </w:r>
      <w:r>
        <w:rPr>
          <w:i/>
          <w:spacing w:val="-49"/>
          <w:sz w:val="21"/>
        </w:rPr>
        <w:t> </w:t>
      </w:r>
      <w:r>
        <w:rPr>
          <w:sz w:val="21"/>
        </w:rPr>
        <w:t>) have been marked in orange.</w:t>
      </w:r>
    </w:p>
    <w:p>
      <w:pPr>
        <w:spacing w:after="0" w:line="216" w:lineRule="auto"/>
        <w:jc w:val="both"/>
        <w:rPr>
          <w:sz w:val="21"/>
        </w:rPr>
        <w:sectPr>
          <w:pgSz w:w="9360" w:h="13610"/>
          <w:pgMar w:header="855" w:footer="0" w:top="1040" w:bottom="280" w:left="680" w:right="680"/>
        </w:sectPr>
      </w:pPr>
    </w:p>
    <w:p>
      <w:pPr>
        <w:pStyle w:val="BodyText"/>
        <w:spacing w:before="6"/>
        <w:rPr>
          <w:sz w:val="11"/>
        </w:rPr>
      </w:pPr>
    </w:p>
    <w:p>
      <w:pPr>
        <w:pStyle w:val="BodyText"/>
        <w:ind w:left="1265"/>
        <w:rPr>
          <w:sz w:val="20"/>
        </w:rPr>
      </w:pPr>
      <w:r>
        <w:rPr>
          <w:sz w:val="20"/>
        </w:rPr>
        <w:drawing>
          <wp:inline distT="0" distB="0" distL="0" distR="0">
            <wp:extent cx="3409292" cy="1888236"/>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5" cstate="print"/>
                    <a:stretch>
                      <a:fillRect/>
                    </a:stretch>
                  </pic:blipFill>
                  <pic:spPr>
                    <a:xfrm>
                      <a:off x="0" y="0"/>
                      <a:ext cx="3409292" cy="1888236"/>
                    </a:xfrm>
                    <a:prstGeom prst="rect">
                      <a:avLst/>
                    </a:prstGeom>
                  </pic:spPr>
                </pic:pic>
              </a:graphicData>
            </a:graphic>
          </wp:inline>
        </w:drawing>
      </w:r>
      <w:r>
        <w:rPr>
          <w:sz w:val="20"/>
        </w:rPr>
      </w:r>
    </w:p>
    <w:p>
      <w:pPr>
        <w:spacing w:before="162"/>
        <w:ind w:left="0" w:right="112" w:firstLine="0"/>
        <w:jc w:val="center"/>
        <w:rPr>
          <w:rFonts w:ascii="LM Roman 8"/>
          <w:sz w:val="15"/>
        </w:rPr>
      </w:pPr>
      <w:r>
        <w:rPr/>
        <mc:AlternateContent>
          <mc:Choice Requires="wps">
            <w:drawing>
              <wp:anchor distT="0" distB="0" distL="0" distR="0" allowOverlap="1" layoutInCell="1" locked="0" behindDoc="1" simplePos="0" relativeHeight="486987776">
                <wp:simplePos x="0" y="0"/>
                <wp:positionH relativeFrom="page">
                  <wp:posOffset>4089959</wp:posOffset>
                </wp:positionH>
                <wp:positionV relativeFrom="paragraph">
                  <wp:posOffset>207648</wp:posOffset>
                </wp:positionV>
                <wp:extent cx="317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322.044067pt,16.35029pt" to="324.511942pt,16.35029pt" stroked="true" strokeweight=".386546pt" strokecolor="#000000">
                <v:stroke dashstyle="solid"/>
                <w10:wrap type="none"/>
              </v:line>
            </w:pict>
          </mc:Fallback>
        </mc:AlternateContent>
      </w:r>
      <w:bookmarkStart w:name="Implementation of M2M Transformations: F" w:id="21"/>
      <w:bookmarkEnd w:id="21"/>
      <w:r>
        <w:rPr/>
      </w:r>
      <w:bookmarkStart w:name="_bookmark12" w:id="22"/>
      <w:bookmarkEnd w:id="22"/>
      <w:r>
        <w:rPr/>
      </w:r>
      <w:bookmarkStart w:name="_bookmark13" w:id="23"/>
      <w:bookmarkEnd w:id="23"/>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Correspondence</w:t>
      </w:r>
      <w:r>
        <w:rPr>
          <w:rFonts w:ascii="LM Roman 8"/>
          <w:spacing w:val="-9"/>
          <w:w w:val="105"/>
          <w:sz w:val="15"/>
        </w:rPr>
        <w:t> </w:t>
      </w:r>
      <w:r>
        <w:rPr>
          <w:rFonts w:ascii="LM Roman 8"/>
          <w:w w:val="105"/>
          <w:sz w:val="15"/>
        </w:rPr>
        <w:t>between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PHP</w:t>
      </w:r>
      <w:r>
        <w:rPr>
          <w:rFonts w:ascii="LM Roman 8"/>
          <w:spacing w:val="-9"/>
          <w:w w:val="105"/>
          <w:sz w:val="15"/>
        </w:rPr>
        <w:t> </w:t>
      </w:r>
      <w:r>
        <w:rPr>
          <w:rFonts w:ascii="LM Roman 8"/>
          <w:w w:val="105"/>
          <w:sz w:val="15"/>
        </w:rPr>
        <w:t>code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ASTM</w:t>
      </w:r>
      <w:r>
        <w:rPr>
          <w:rFonts w:ascii="LM Roman 8"/>
          <w:spacing w:val="-5"/>
          <w:w w:val="105"/>
          <w:sz w:val="15"/>
        </w:rPr>
        <w:t> </w:t>
      </w:r>
      <w:r>
        <w:rPr>
          <w:rFonts w:ascii="LM Roman 8"/>
          <w:w w:val="105"/>
          <w:sz w:val="15"/>
        </w:rPr>
        <w:t>PHP</w:t>
      </w:r>
      <w:r>
        <w:rPr>
          <w:rFonts w:ascii="LM Roman 8"/>
          <w:spacing w:val="-9"/>
          <w:w w:val="105"/>
          <w:sz w:val="15"/>
        </w:rPr>
        <w:t> </w:t>
      </w:r>
      <w:r>
        <w:rPr>
          <w:rFonts w:ascii="LM Roman 8"/>
          <w:spacing w:val="-2"/>
          <w:w w:val="105"/>
          <w:sz w:val="15"/>
        </w:rPr>
        <w:t>model</w:t>
      </w:r>
    </w:p>
    <w:p>
      <w:pPr>
        <w:pStyle w:val="Heading1"/>
        <w:numPr>
          <w:ilvl w:val="0"/>
          <w:numId w:val="1"/>
        </w:numPr>
        <w:tabs>
          <w:tab w:pos="578" w:val="left" w:leader="none"/>
          <w:tab w:pos="7054" w:val="left" w:leader="none"/>
        </w:tabs>
        <w:spacing w:line="199" w:lineRule="auto" w:before="126" w:after="0"/>
        <w:ind w:left="578" w:right="220" w:hanging="471"/>
        <w:jc w:val="left"/>
      </w:pPr>
      <w:r>
        <w:rPr/>
        <w:t>Implementation</w:t>
      </w:r>
      <w:r>
        <w:rPr>
          <w:spacing w:val="40"/>
        </w:rPr>
        <w:t> </w:t>
      </w:r>
      <w:r>
        <w:rPr/>
        <w:t>of</w:t>
      </w:r>
      <w:r>
        <w:rPr>
          <w:spacing w:val="40"/>
        </w:rPr>
        <w:t> </w:t>
      </w:r>
      <w:r>
        <w:rPr/>
        <w:t>M2M</w:t>
      </w:r>
      <w:r>
        <w:rPr>
          <w:spacing w:val="40"/>
        </w:rPr>
        <w:t> </w:t>
      </w:r>
      <w:r>
        <w:rPr/>
        <w:t>Transformations:</w:t>
        <w:tab/>
      </w:r>
      <w:r>
        <w:rPr>
          <w:spacing w:val="-8"/>
        </w:rPr>
        <w:t>From </w:t>
      </w:r>
      <w:r>
        <w:rPr/>
        <w:t>ASTM</w:t>
      </w:r>
      <w:r>
        <w:rPr>
          <w:spacing w:val="19"/>
        </w:rPr>
        <w:drawing>
          <wp:inline distT="0" distB="0" distL="0" distR="0">
            <wp:extent cx="59723" cy="490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6" cstate="print"/>
                    <a:stretch>
                      <a:fillRect/>
                    </a:stretch>
                  </pic:blipFill>
                  <pic:spPr>
                    <a:xfrm>
                      <a:off x="0" y="0"/>
                      <a:ext cx="59723" cy="4909"/>
                    </a:xfrm>
                    <a:prstGeom prst="rect">
                      <a:avLst/>
                    </a:prstGeom>
                  </pic:spPr>
                </pic:pic>
              </a:graphicData>
            </a:graphic>
          </wp:inline>
        </w:drawing>
      </w:r>
      <w:r>
        <w:rPr>
          <w:spacing w:val="19"/>
        </w:rPr>
      </w:r>
      <w:r>
        <w:rPr/>
        <w:t>PHP Models to KDM Models</w:t>
      </w:r>
    </w:p>
    <w:p>
      <w:pPr>
        <w:pStyle w:val="BodyText"/>
        <w:spacing w:line="216" w:lineRule="auto" w:before="189"/>
        <w:ind w:left="108" w:right="220"/>
        <w:jc w:val="both"/>
      </w:pPr>
      <w:r>
        <w:rPr/>
        <mc:AlternateContent>
          <mc:Choice Requires="wps">
            <w:drawing>
              <wp:anchor distT="0" distB="0" distL="0" distR="0" allowOverlap="1" layoutInCell="1" locked="0" behindDoc="0" simplePos="0" relativeHeight="15743488">
                <wp:simplePos x="0" y="0"/>
                <wp:positionH relativeFrom="page">
                  <wp:posOffset>2868600</wp:posOffset>
                </wp:positionH>
                <wp:positionV relativeFrom="paragraph">
                  <wp:posOffset>591788</wp:posOffset>
                </wp:positionV>
                <wp:extent cx="4127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25.874054pt,46.597549pt" to="229.122791pt,46.597549pt" stroked="true" strokeweight=".386546pt" strokecolor="#000000">
                <v:stroke dashstyle="solid"/>
                <w10:wrap type="none"/>
              </v:line>
            </w:pict>
          </mc:Fallback>
        </mc:AlternateContent>
      </w:r>
      <w:r>
        <w:rPr/>
        <w:t>In this section, we explain the implementation of the M2M transformations of our ADM-based migration method.</w:t>
      </w:r>
      <w:r>
        <w:rPr>
          <w:spacing w:val="34"/>
        </w:rPr>
        <w:t> </w:t>
      </w:r>
      <w:r>
        <w:rPr/>
        <w:t>These transformations automate the generation of a </w:t>
      </w:r>
      <w:r>
        <w:rPr>
          <w:i/>
        </w:rPr>
        <w:t>KDM model </w:t>
      </w:r>
      <w:r>
        <w:rPr/>
        <w:t>from the previous </w:t>
      </w:r>
      <w:r>
        <w:rPr>
          <w:i/>
        </w:rPr>
        <w:t>ASTM PHP model</w:t>
      </w:r>
      <w:r>
        <w:rPr/>
        <w:t>.</w:t>
      </w:r>
    </w:p>
    <w:p>
      <w:pPr>
        <w:pStyle w:val="BodyText"/>
        <w:spacing w:line="216" w:lineRule="auto" w:before="16"/>
        <w:ind w:left="108" w:right="220" w:firstLine="318"/>
        <w:jc w:val="both"/>
      </w:pPr>
      <w:r>
        <w:rPr/>
        <mc:AlternateContent>
          <mc:Choice Requires="wps">
            <w:drawing>
              <wp:anchor distT="0" distB="0" distL="0" distR="0" allowOverlap="1" layoutInCell="1" locked="0" behindDoc="1" simplePos="0" relativeHeight="486988800">
                <wp:simplePos x="0" y="0"/>
                <wp:positionH relativeFrom="page">
                  <wp:posOffset>3106941</wp:posOffset>
                </wp:positionH>
                <wp:positionV relativeFrom="paragraph">
                  <wp:posOffset>481693</wp:posOffset>
                </wp:positionV>
                <wp:extent cx="4127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244.641068pt,37.928600pt" to="247.889805pt,37.928600pt" stroked="true" strokeweight=".386546pt" strokecolor="#000000">
                <v:stroke dashstyle="solid"/>
                <w10:wrap type="none"/>
              </v:line>
            </w:pict>
          </mc:Fallback>
        </mc:AlternateContent>
      </w:r>
      <w:r>
        <w:rPr/>
        <w:t>These</w:t>
      </w:r>
      <w:r>
        <w:rPr>
          <w:spacing w:val="-1"/>
        </w:rPr>
        <w:t> </w:t>
      </w:r>
      <w:r>
        <w:rPr/>
        <w:t>transformations</w:t>
      </w:r>
      <w:r>
        <w:rPr>
          <w:spacing w:val="-1"/>
        </w:rPr>
        <w:t> </w:t>
      </w:r>
      <w:r>
        <w:rPr/>
        <w:t>represent</w:t>
      </w:r>
      <w:r>
        <w:rPr>
          <w:spacing w:val="-1"/>
        </w:rPr>
        <w:t> </w:t>
      </w:r>
      <w:r>
        <w:rPr/>
        <w:t>the</w:t>
      </w:r>
      <w:r>
        <w:rPr>
          <w:spacing w:val="-1"/>
        </w:rPr>
        <w:t> </w:t>
      </w:r>
      <w:r>
        <w:rPr/>
        <w:t>second</w:t>
      </w:r>
      <w:r>
        <w:rPr>
          <w:spacing w:val="-1"/>
        </w:rPr>
        <w:t> </w:t>
      </w:r>
      <w:r>
        <w:rPr/>
        <w:t>task</w:t>
      </w:r>
      <w:r>
        <w:rPr>
          <w:spacing w:val="-1"/>
        </w:rPr>
        <w:t> </w:t>
      </w:r>
      <w:r>
        <w:rPr/>
        <w:t>of</w:t>
      </w:r>
      <w:r>
        <w:rPr>
          <w:spacing w:val="-1"/>
        </w:rPr>
        <w:t> </w:t>
      </w:r>
      <w:r>
        <w:rPr/>
        <w:t>our</w:t>
      </w:r>
      <w:r>
        <w:rPr>
          <w:spacing w:val="-1"/>
        </w:rPr>
        <w:t> </w:t>
      </w:r>
      <w:r>
        <w:rPr/>
        <w:t>migration</w:t>
      </w:r>
      <w:r>
        <w:rPr>
          <w:spacing w:val="-1"/>
        </w:rPr>
        <w:t> </w:t>
      </w:r>
      <w:r>
        <w:rPr/>
        <w:t>method</w:t>
      </w:r>
      <w:r>
        <w:rPr>
          <w:spacing w:val="-1"/>
        </w:rPr>
        <w:t> </w:t>
      </w:r>
      <w:r>
        <w:rPr/>
        <w:t>(</w:t>
      </w:r>
      <w:r>
        <w:rPr>
          <w:i/>
        </w:rPr>
        <w:t>gen-</w:t>
      </w:r>
      <w:r>
        <w:rPr>
          <w:i/>
        </w:rPr>
        <w:t> eration</w:t>
      </w:r>
      <w:r>
        <w:rPr>
          <w:i/>
          <w:spacing w:val="-11"/>
        </w:rPr>
        <w:t> </w:t>
      </w:r>
      <w:r>
        <w:rPr>
          <w:i/>
        </w:rPr>
        <w:t>of</w:t>
      </w:r>
      <w:r>
        <w:rPr>
          <w:i/>
          <w:spacing w:val="-11"/>
        </w:rPr>
        <w:t> </w:t>
      </w:r>
      <w:r>
        <w:rPr>
          <w:i/>
        </w:rPr>
        <w:t>KDM</w:t>
      </w:r>
      <w:r>
        <w:rPr>
          <w:i/>
          <w:spacing w:val="-11"/>
        </w:rPr>
        <w:t> </w:t>
      </w:r>
      <w:r>
        <w:rPr>
          <w:i/>
        </w:rPr>
        <w:t>models</w:t>
      </w:r>
      <w:r>
        <w:rPr/>
        <w:t>)(see</w:t>
      </w:r>
      <w:r>
        <w:rPr>
          <w:spacing w:val="-13"/>
        </w:rPr>
        <w:t> </w:t>
      </w:r>
      <w:r>
        <w:rPr/>
        <w:t>Fig.</w:t>
      </w:r>
      <w:r>
        <w:rPr>
          <w:spacing w:val="23"/>
        </w:rPr>
        <w:t> </w:t>
      </w:r>
      <w:hyperlink w:history="true" w:anchor="_bookmark3">
        <w:r>
          <w:rPr>
            <w:color w:val="0080AC"/>
          </w:rPr>
          <w:t>1</w:t>
        </w:r>
      </w:hyperlink>
      <w:r>
        <w:rPr/>
        <w:t>).</w:t>
      </w:r>
      <w:r>
        <w:rPr>
          <w:spacing w:val="23"/>
        </w:rPr>
        <w:t> </w:t>
      </w:r>
      <w:r>
        <w:rPr/>
        <w:t>The</w:t>
      </w:r>
      <w:r>
        <w:rPr>
          <w:spacing w:val="-13"/>
        </w:rPr>
        <w:t> </w:t>
      </w:r>
      <w:r>
        <w:rPr/>
        <w:t>main</w:t>
      </w:r>
      <w:r>
        <w:rPr>
          <w:spacing w:val="-13"/>
        </w:rPr>
        <w:t> </w:t>
      </w:r>
      <w:r>
        <w:rPr/>
        <w:t>objective</w:t>
      </w:r>
      <w:r>
        <w:rPr>
          <w:spacing w:val="-13"/>
        </w:rPr>
        <w:t> </w:t>
      </w:r>
      <w:r>
        <w:rPr/>
        <w:t>of</w:t>
      </w:r>
      <w:r>
        <w:rPr>
          <w:spacing w:val="-13"/>
        </w:rPr>
        <w:t> </w:t>
      </w:r>
      <w:r>
        <w:rPr/>
        <w:t>these</w:t>
      </w:r>
      <w:r>
        <w:rPr>
          <w:spacing w:val="-13"/>
        </w:rPr>
        <w:t> </w:t>
      </w:r>
      <w:r>
        <w:rPr/>
        <w:t>transformations</w:t>
      </w:r>
      <w:r>
        <w:rPr>
          <w:spacing w:val="-13"/>
        </w:rPr>
        <w:t> </w:t>
      </w:r>
      <w:r>
        <w:rPr/>
        <w:t>is to</w:t>
      </w:r>
      <w:r>
        <w:rPr>
          <w:spacing w:val="-18"/>
        </w:rPr>
        <w:t> </w:t>
      </w:r>
      <w:r>
        <w:rPr/>
        <w:t>increase</w:t>
      </w:r>
      <w:r>
        <w:rPr>
          <w:spacing w:val="-17"/>
        </w:rPr>
        <w:t> </w:t>
      </w:r>
      <w:r>
        <w:rPr/>
        <w:t>the</w:t>
      </w:r>
      <w:r>
        <w:rPr>
          <w:spacing w:val="-18"/>
        </w:rPr>
        <w:t> </w:t>
      </w:r>
      <w:r>
        <w:rPr/>
        <w:t>abstraction</w:t>
      </w:r>
      <w:r>
        <w:rPr>
          <w:spacing w:val="-17"/>
        </w:rPr>
        <w:t> </w:t>
      </w:r>
      <w:r>
        <w:rPr/>
        <w:t>level</w:t>
      </w:r>
      <w:r>
        <w:rPr>
          <w:spacing w:val="-18"/>
        </w:rPr>
        <w:t> </w:t>
      </w:r>
      <w:r>
        <w:rPr/>
        <w:t>of</w:t>
      </w:r>
      <w:r>
        <w:rPr>
          <w:spacing w:val="-17"/>
        </w:rPr>
        <w:t> </w:t>
      </w:r>
      <w:r>
        <w:rPr/>
        <w:t>the</w:t>
      </w:r>
      <w:r>
        <w:rPr>
          <w:spacing w:val="-18"/>
        </w:rPr>
        <w:t> </w:t>
      </w:r>
      <w:r>
        <w:rPr>
          <w:i/>
        </w:rPr>
        <w:t>ASTM</w:t>
      </w:r>
      <w:r>
        <w:rPr>
          <w:i/>
          <w:spacing w:val="-19"/>
        </w:rPr>
        <w:t> </w:t>
      </w:r>
      <w:r>
        <w:rPr>
          <w:i/>
        </w:rPr>
        <w:t>PHP</w:t>
      </w:r>
      <w:r>
        <w:rPr>
          <w:i/>
          <w:spacing w:val="-18"/>
        </w:rPr>
        <w:t> </w:t>
      </w:r>
      <w:r>
        <w:rPr>
          <w:i/>
        </w:rPr>
        <w:t>models</w:t>
      </w:r>
      <w:r>
        <w:rPr>
          <w:i/>
          <w:spacing w:val="-13"/>
        </w:rPr>
        <w:t> </w:t>
      </w:r>
      <w:r>
        <w:rPr/>
        <w:t>by</w:t>
      </w:r>
      <w:r>
        <w:rPr>
          <w:spacing w:val="-17"/>
        </w:rPr>
        <w:t> </w:t>
      </w:r>
      <w:r>
        <w:rPr/>
        <w:t>generating</w:t>
      </w:r>
      <w:r>
        <w:rPr>
          <w:spacing w:val="-18"/>
        </w:rPr>
        <w:t> </w:t>
      </w:r>
      <w:r>
        <w:rPr/>
        <w:t>a</w:t>
      </w:r>
      <w:r>
        <w:rPr>
          <w:spacing w:val="-17"/>
        </w:rPr>
        <w:t> </w:t>
      </w:r>
      <w:r>
        <w:rPr/>
        <w:t>platform- independent model.</w:t>
      </w:r>
    </w:p>
    <w:p>
      <w:pPr>
        <w:pStyle w:val="BodyText"/>
        <w:spacing w:line="216" w:lineRule="auto" w:before="14"/>
        <w:ind w:left="108" w:right="219" w:firstLine="318"/>
        <w:jc w:val="both"/>
      </w:pPr>
      <w:r>
        <w:rPr/>
        <mc:AlternateContent>
          <mc:Choice Requires="wps">
            <w:drawing>
              <wp:anchor distT="0" distB="0" distL="0" distR="0" allowOverlap="1" layoutInCell="1" locked="0" behindDoc="1" simplePos="0" relativeHeight="486989312">
                <wp:simplePos x="0" y="0"/>
                <wp:positionH relativeFrom="page">
                  <wp:posOffset>3797338</wp:posOffset>
                </wp:positionH>
                <wp:positionV relativeFrom="paragraph">
                  <wp:posOffset>311391</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299.003052pt,24.519001pt" to="302.181861pt,24.519001pt" stroked="true" strokeweight=".386546pt" strokecolor="#000000">
                <v:stroke dashstyle="solid"/>
                <w10:wrap type="none"/>
              </v:line>
            </w:pict>
          </mc:Fallback>
        </mc:AlternateContent>
      </w:r>
      <w:r>
        <w:rPr/>
        <w:t>These M2M transformations have been specified with a set of transformation rules defined at metamodel level (between the ASTM PHP metamodel and the KDM metamodel).</w:t>
      </w:r>
      <w:r>
        <w:rPr>
          <w:spacing w:val="40"/>
        </w:rPr>
        <w:t> </w:t>
      </w:r>
      <w:r>
        <w:rPr/>
        <w:t>The implementation of these transformation rules is carried</w:t>
      </w:r>
      <w:r>
        <w:rPr>
          <w:spacing w:val="40"/>
        </w:rPr>
        <w:t> </w:t>
      </w:r>
      <w:r>
        <w:rPr/>
        <w:t>out with two tasks:</w:t>
      </w:r>
      <w:r>
        <w:rPr>
          <w:spacing w:val="40"/>
        </w:rPr>
        <w:t> </w:t>
      </w:r>
      <w:r>
        <w:rPr/>
        <w:t>1)</w:t>
      </w:r>
      <w:r>
        <w:rPr>
          <w:i/>
        </w:rPr>
        <w:t>deﬁnition of the transformation rules in natural language</w:t>
      </w:r>
      <w:r>
        <w:rPr>
          <w:i/>
        </w:rPr>
        <w:t> </w:t>
      </w:r>
      <w:r>
        <w:rPr/>
        <w:t>and 2) </w:t>
      </w:r>
      <w:r>
        <w:rPr>
          <w:i/>
        </w:rPr>
        <w:t>implementation of the transformation rules in ATL</w:t>
      </w:r>
      <w:r>
        <w:rPr/>
        <w:t>. ATL provides a plugin which</w:t>
      </w:r>
      <w:r>
        <w:rPr>
          <w:spacing w:val="-18"/>
        </w:rPr>
        <w:t> </w:t>
      </w:r>
      <w:r>
        <w:rPr/>
        <w:t>includes</w:t>
      </w:r>
      <w:r>
        <w:rPr>
          <w:spacing w:val="-17"/>
        </w:rPr>
        <w:t> </w:t>
      </w:r>
      <w:r>
        <w:rPr/>
        <w:t>a</w:t>
      </w:r>
      <w:r>
        <w:rPr>
          <w:spacing w:val="-18"/>
        </w:rPr>
        <w:t> </w:t>
      </w:r>
      <w:r>
        <w:rPr/>
        <w:t>set</w:t>
      </w:r>
      <w:r>
        <w:rPr>
          <w:spacing w:val="-17"/>
        </w:rPr>
        <w:t> </w:t>
      </w:r>
      <w:r>
        <w:rPr/>
        <w:t>of</w:t>
      </w:r>
      <w:r>
        <w:rPr>
          <w:spacing w:val="-18"/>
        </w:rPr>
        <w:t> </w:t>
      </w:r>
      <w:r>
        <w:rPr/>
        <w:t>functionality</w:t>
      </w:r>
      <w:r>
        <w:rPr>
          <w:spacing w:val="-17"/>
        </w:rPr>
        <w:t> </w:t>
      </w:r>
      <w:r>
        <w:rPr/>
        <w:t>for</w:t>
      </w:r>
      <w:r>
        <w:rPr>
          <w:spacing w:val="-18"/>
        </w:rPr>
        <w:t> </w:t>
      </w:r>
      <w:r>
        <w:rPr/>
        <w:t>the</w:t>
      </w:r>
      <w:r>
        <w:rPr>
          <w:spacing w:val="-17"/>
        </w:rPr>
        <w:t> </w:t>
      </w:r>
      <w:r>
        <w:rPr/>
        <w:t>implementation</w:t>
      </w:r>
      <w:r>
        <w:rPr>
          <w:spacing w:val="-18"/>
        </w:rPr>
        <w:t> </w:t>
      </w:r>
      <w:r>
        <w:rPr/>
        <w:t>of</w:t>
      </w:r>
      <w:r>
        <w:rPr>
          <w:spacing w:val="-17"/>
        </w:rPr>
        <w:t> </w:t>
      </w:r>
      <w:r>
        <w:rPr/>
        <w:t>M2M</w:t>
      </w:r>
      <w:r>
        <w:rPr>
          <w:spacing w:val="-18"/>
        </w:rPr>
        <w:t> </w:t>
      </w:r>
      <w:r>
        <w:rPr/>
        <w:t>transformations (editor, debugger, etc.).</w:t>
      </w:r>
      <w:r>
        <w:rPr>
          <w:spacing w:val="40"/>
        </w:rPr>
        <w:t> </w:t>
      </w:r>
      <w:r>
        <w:rPr/>
        <w:t>To illustrate these two tasks, we have used the elements captured in Fig. </w:t>
      </w:r>
      <w:hyperlink w:history="true" w:anchor="_bookmark13">
        <w:r>
          <w:rPr>
            <w:color w:val="0080AC"/>
          </w:rPr>
          <w:t>7</w:t>
        </w:r>
      </w:hyperlink>
      <w:r>
        <w:rPr/>
        <w:t>.</w:t>
      </w:r>
    </w:p>
    <w:p>
      <w:pPr>
        <w:pStyle w:val="BodyText"/>
        <w:spacing w:line="216" w:lineRule="auto" w:before="10"/>
        <w:ind w:left="108" w:right="220" w:firstLine="317"/>
        <w:jc w:val="both"/>
      </w:pPr>
      <w:r>
        <w:rPr/>
        <mc:AlternateContent>
          <mc:Choice Requires="wps">
            <w:drawing>
              <wp:anchor distT="0" distB="0" distL="0" distR="0" allowOverlap="1" layoutInCell="1" locked="0" behindDoc="1" simplePos="0" relativeHeight="486989824">
                <wp:simplePos x="0" y="0"/>
                <wp:positionH relativeFrom="page">
                  <wp:posOffset>4348417</wp:posOffset>
                </wp:positionH>
                <wp:positionV relativeFrom="paragraph">
                  <wp:posOffset>308467</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342.39505pt,24.288801pt" to="345.57386pt,24.288801pt" stroked="true" strokeweight=".386546pt" strokecolor="#000000">
                <v:stroke dashstyle="solid"/>
                <w10:wrap type="none"/>
              </v:line>
            </w:pict>
          </mc:Fallback>
        </mc:AlternateContent>
      </w:r>
      <w:r>
        <w:rPr/>
        <w:t>Table </w:t>
      </w:r>
      <w:hyperlink w:history="true" w:anchor="_bookmark14">
        <w:r>
          <w:rPr>
            <w:color w:val="0080AC"/>
          </w:rPr>
          <w:t>2</w:t>
        </w:r>
      </w:hyperlink>
      <w:r>
        <w:rPr>
          <w:color w:val="0080AC"/>
        </w:rPr>
        <w:t> </w:t>
      </w:r>
      <w:r>
        <w:rPr/>
        <w:t>presents the definition of the transformation rules in natural language. The first and second columns refer to the elements of the ASTM PHP metamodel and</w:t>
      </w:r>
      <w:r>
        <w:rPr>
          <w:spacing w:val="-7"/>
        </w:rPr>
        <w:t> </w:t>
      </w:r>
      <w:r>
        <w:rPr/>
        <w:t>their</w:t>
      </w:r>
      <w:r>
        <w:rPr>
          <w:spacing w:val="-7"/>
        </w:rPr>
        <w:t> </w:t>
      </w:r>
      <w:r>
        <w:rPr/>
        <w:t>attributes</w:t>
      </w:r>
      <w:r>
        <w:rPr>
          <w:spacing w:val="-7"/>
        </w:rPr>
        <w:t> </w:t>
      </w:r>
      <w:r>
        <w:rPr/>
        <w:t>(the</w:t>
      </w:r>
      <w:r>
        <w:rPr>
          <w:spacing w:val="-7"/>
        </w:rPr>
        <w:t> </w:t>
      </w:r>
      <w:r>
        <w:rPr/>
        <w:t>source</w:t>
      </w:r>
      <w:r>
        <w:rPr>
          <w:spacing w:val="-7"/>
        </w:rPr>
        <w:t> </w:t>
      </w:r>
      <w:r>
        <w:rPr/>
        <w:t>elements</w:t>
      </w:r>
      <w:r>
        <w:rPr>
          <w:spacing w:val="-7"/>
        </w:rPr>
        <w:t> </w:t>
      </w:r>
      <w:r>
        <w:rPr/>
        <w:t>of</w:t>
      </w:r>
      <w:r>
        <w:rPr>
          <w:spacing w:val="-7"/>
        </w:rPr>
        <w:t> </w:t>
      </w:r>
      <w:r>
        <w:rPr/>
        <w:t>these</w:t>
      </w:r>
      <w:r>
        <w:rPr>
          <w:spacing w:val="-7"/>
        </w:rPr>
        <w:t> </w:t>
      </w:r>
      <w:r>
        <w:rPr/>
        <w:t>M2M</w:t>
      </w:r>
      <w:r>
        <w:rPr>
          <w:spacing w:val="-7"/>
        </w:rPr>
        <w:t> </w:t>
      </w:r>
      <w:r>
        <w:rPr/>
        <w:t>transformation</w:t>
      </w:r>
      <w:r>
        <w:rPr>
          <w:spacing w:val="-7"/>
        </w:rPr>
        <w:t> </w:t>
      </w:r>
      <w:r>
        <w:rPr/>
        <w:t>rules).</w:t>
      </w:r>
      <w:r>
        <w:rPr>
          <w:spacing w:val="24"/>
        </w:rPr>
        <w:t> </w:t>
      </w:r>
      <w:r>
        <w:rPr/>
        <w:t>Oth- erwise, the third and fourth columns refer to the elements of the KDM metamodel and their attributes (the target elements of the transformation rules).</w:t>
      </w:r>
    </w:p>
    <w:p>
      <w:pPr>
        <w:pStyle w:val="BodyText"/>
        <w:spacing w:line="287" w:lineRule="exact"/>
        <w:ind w:left="426"/>
        <w:jc w:val="both"/>
      </w:pPr>
      <w:r>
        <w:rPr/>
        <w:t>In</w:t>
      </w:r>
      <w:r>
        <w:rPr>
          <w:spacing w:val="-4"/>
        </w:rPr>
        <w:t> </w:t>
      </w:r>
      <w:r>
        <w:rPr/>
        <w:t>the</w:t>
      </w:r>
      <w:r>
        <w:rPr>
          <w:spacing w:val="-3"/>
        </w:rPr>
        <w:t> </w:t>
      </w:r>
      <w:r>
        <w:rPr/>
        <w:t>following,</w:t>
      </w:r>
      <w:r>
        <w:rPr>
          <w:spacing w:val="-4"/>
        </w:rPr>
        <w:t> </w:t>
      </w:r>
      <w:r>
        <w:rPr/>
        <w:t>we</w:t>
      </w:r>
      <w:r>
        <w:rPr>
          <w:spacing w:val="-3"/>
        </w:rPr>
        <w:t> </w:t>
      </w:r>
      <w:r>
        <w:rPr/>
        <w:t>explain</w:t>
      </w:r>
      <w:r>
        <w:rPr>
          <w:spacing w:val="-3"/>
        </w:rPr>
        <w:t> </w:t>
      </w:r>
      <w:r>
        <w:rPr/>
        <w:t>the</w:t>
      </w:r>
      <w:r>
        <w:rPr>
          <w:spacing w:val="-4"/>
        </w:rPr>
        <w:t> </w:t>
      </w:r>
      <w:r>
        <w:rPr/>
        <w:t>transformation</w:t>
      </w:r>
      <w:r>
        <w:rPr>
          <w:spacing w:val="-3"/>
        </w:rPr>
        <w:t> </w:t>
      </w:r>
      <w:r>
        <w:rPr/>
        <w:t>rules</w:t>
      </w:r>
      <w:r>
        <w:rPr>
          <w:spacing w:val="-3"/>
        </w:rPr>
        <w:t> </w:t>
      </w:r>
      <w:r>
        <w:rPr/>
        <w:t>presented</w:t>
      </w:r>
      <w:r>
        <w:rPr>
          <w:spacing w:val="-4"/>
        </w:rPr>
        <w:t> </w:t>
      </w:r>
      <w:r>
        <w:rPr/>
        <w:t>in</w:t>
      </w:r>
      <w:r>
        <w:rPr>
          <w:spacing w:val="-3"/>
        </w:rPr>
        <w:t> </w:t>
      </w:r>
      <w:r>
        <w:rPr/>
        <w:t>Table</w:t>
      </w:r>
      <w:r>
        <w:rPr>
          <w:spacing w:val="-2"/>
        </w:rPr>
        <w:t> </w:t>
      </w:r>
      <w:hyperlink w:history="true" w:anchor="_bookmark14">
        <w:r>
          <w:rPr>
            <w:color w:val="0080AC"/>
            <w:spacing w:val="-5"/>
          </w:rPr>
          <w:t>2</w:t>
        </w:r>
      </w:hyperlink>
      <w:r>
        <w:rPr>
          <w:spacing w:val="-5"/>
        </w:rPr>
        <w:t>.</w:t>
      </w:r>
    </w:p>
    <w:p>
      <w:pPr>
        <w:pStyle w:val="ListParagraph"/>
        <w:numPr>
          <w:ilvl w:val="0"/>
          <w:numId w:val="3"/>
        </w:numPr>
        <w:tabs>
          <w:tab w:pos="319" w:val="left" w:leader="none"/>
        </w:tabs>
        <w:spacing w:line="213" w:lineRule="auto" w:before="116" w:after="0"/>
        <w:ind w:left="319" w:right="220" w:hanging="198"/>
        <w:jc w:val="both"/>
        <w:rPr>
          <w:sz w:val="21"/>
        </w:rPr>
      </w:pPr>
      <w:r>
        <w:rPr/>
        <mc:AlternateContent>
          <mc:Choice Requires="wps">
            <w:drawing>
              <wp:anchor distT="0" distB="0" distL="0" distR="0" allowOverlap="1" layoutInCell="1" locked="0" behindDoc="1" simplePos="0" relativeHeight="486990336">
                <wp:simplePos x="0" y="0"/>
                <wp:positionH relativeFrom="page">
                  <wp:posOffset>4667809</wp:posOffset>
                </wp:positionH>
                <wp:positionV relativeFrom="paragraph">
                  <wp:posOffset>361379</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367.544067pt,28.45504pt" to="370.722877pt,28.45504pt" stroked="true" strokeweight=".386546pt" strokecolor="#000000">
                <v:stroke dashstyle="solid"/>
                <w10:wrap type="none"/>
              </v:line>
            </w:pict>
          </mc:Fallback>
        </mc:AlternateContent>
      </w:r>
      <w:r>
        <w:rPr>
          <w:rFonts w:ascii="MathJax_Typewriter" w:hAnsi="MathJax_Typewriter"/>
          <w:sz w:val="21"/>
        </w:rPr>
        <w:t>Transformation rule between the element </w:t>
      </w:r>
      <w:r>
        <w:rPr>
          <w:rFonts w:ascii="LM Mono 10" w:hAnsi="LM Mono 10"/>
          <w:i/>
          <w:sz w:val="21"/>
        </w:rPr>
        <w:t>FunctionDefinition </w:t>
      </w:r>
      <w:r>
        <w:rPr>
          <w:rFonts w:ascii="MathJax_Typewriter" w:hAnsi="MathJax_Typewriter"/>
          <w:sz w:val="21"/>
        </w:rPr>
        <w:t>and the element</w:t>
      </w:r>
      <w:r>
        <w:rPr>
          <w:rFonts w:ascii="MathJax_Typewriter" w:hAnsi="MathJax_Typewriter"/>
          <w:spacing w:val="13"/>
          <w:sz w:val="21"/>
        </w:rPr>
        <w:t> </w:t>
      </w:r>
      <w:r>
        <w:rPr>
          <w:rFonts w:ascii="LM Mono 10" w:hAnsi="LM Mono 10"/>
          <w:i/>
          <w:sz w:val="21"/>
        </w:rPr>
        <w:t>MethodUnit</w:t>
      </w:r>
      <w:r>
        <w:rPr>
          <w:rFonts w:ascii="LM Mono 10" w:hAnsi="LM Mono 10"/>
          <w:i/>
          <w:spacing w:val="-27"/>
          <w:sz w:val="21"/>
        </w:rPr>
        <w:t> </w:t>
      </w:r>
      <w:r>
        <w:rPr>
          <w:sz w:val="21"/>
        </w:rPr>
        <w:t>:</w:t>
      </w:r>
      <w:r>
        <w:rPr>
          <w:spacing w:val="20"/>
          <w:sz w:val="21"/>
        </w:rPr>
        <w:t> </w:t>
      </w:r>
      <w:r>
        <w:rPr>
          <w:sz w:val="21"/>
        </w:rPr>
        <w:t>the</w:t>
      </w:r>
      <w:r>
        <w:rPr>
          <w:spacing w:val="-10"/>
          <w:sz w:val="21"/>
        </w:rPr>
        <w:t> </w:t>
      </w:r>
      <w:r>
        <w:rPr>
          <w:sz w:val="21"/>
        </w:rPr>
        <w:t>element</w:t>
      </w:r>
      <w:r>
        <w:rPr>
          <w:spacing w:val="-10"/>
          <w:sz w:val="21"/>
        </w:rPr>
        <w:t> </w:t>
      </w:r>
      <w:r>
        <w:rPr>
          <w:i/>
          <w:sz w:val="21"/>
        </w:rPr>
        <w:t>FunctionDeﬁnition </w:t>
      </w:r>
      <w:r>
        <w:rPr>
          <w:sz w:val="21"/>
        </w:rPr>
        <w:t>of</w:t>
      </w:r>
      <w:r>
        <w:rPr>
          <w:spacing w:val="-10"/>
          <w:sz w:val="21"/>
        </w:rPr>
        <w:t> </w:t>
      </w:r>
      <w:r>
        <w:rPr>
          <w:sz w:val="21"/>
        </w:rPr>
        <w:t>the</w:t>
      </w:r>
      <w:r>
        <w:rPr>
          <w:spacing w:val="-10"/>
          <w:sz w:val="21"/>
        </w:rPr>
        <w:t> </w:t>
      </w:r>
      <w:r>
        <w:rPr>
          <w:sz w:val="21"/>
        </w:rPr>
        <w:t>ASTM PHP</w:t>
      </w:r>
      <w:r>
        <w:rPr>
          <w:spacing w:val="-10"/>
          <w:sz w:val="21"/>
        </w:rPr>
        <w:t> </w:t>
      </w:r>
      <w:r>
        <w:rPr>
          <w:sz w:val="21"/>
        </w:rPr>
        <w:t>meta- model</w:t>
      </w:r>
      <w:r>
        <w:rPr>
          <w:spacing w:val="-2"/>
          <w:sz w:val="21"/>
        </w:rPr>
        <w:t> </w:t>
      </w:r>
      <w:r>
        <w:rPr>
          <w:sz w:val="21"/>
        </w:rPr>
        <w:t>is</w:t>
      </w:r>
      <w:r>
        <w:rPr>
          <w:spacing w:val="-2"/>
          <w:sz w:val="21"/>
        </w:rPr>
        <w:t> </w:t>
      </w:r>
      <w:r>
        <w:rPr>
          <w:sz w:val="21"/>
        </w:rPr>
        <w:t>mapped</w:t>
      </w:r>
      <w:r>
        <w:rPr>
          <w:spacing w:val="-2"/>
          <w:sz w:val="21"/>
        </w:rPr>
        <w:t> </w:t>
      </w:r>
      <w:r>
        <w:rPr>
          <w:sz w:val="21"/>
        </w:rPr>
        <w:t>to</w:t>
      </w:r>
      <w:r>
        <w:rPr>
          <w:spacing w:val="-1"/>
          <w:sz w:val="21"/>
        </w:rPr>
        <w:t> </w:t>
      </w:r>
      <w:r>
        <w:rPr>
          <w:sz w:val="21"/>
        </w:rPr>
        <w:t>the</w:t>
      </w:r>
      <w:r>
        <w:rPr>
          <w:spacing w:val="-2"/>
          <w:sz w:val="21"/>
        </w:rPr>
        <w:t> </w:t>
      </w:r>
      <w:r>
        <w:rPr>
          <w:sz w:val="21"/>
        </w:rPr>
        <w:t>element</w:t>
      </w:r>
      <w:r>
        <w:rPr>
          <w:spacing w:val="-1"/>
          <w:sz w:val="21"/>
        </w:rPr>
        <w:t> </w:t>
      </w:r>
      <w:r>
        <w:rPr>
          <w:i/>
          <w:sz w:val="21"/>
        </w:rPr>
        <w:t>MethodUnit </w:t>
      </w:r>
      <w:r>
        <w:rPr>
          <w:sz w:val="21"/>
        </w:rPr>
        <w:t>of</w:t>
      </w:r>
      <w:r>
        <w:rPr>
          <w:spacing w:val="-2"/>
          <w:sz w:val="21"/>
        </w:rPr>
        <w:t> </w:t>
      </w:r>
      <w:r>
        <w:rPr>
          <w:sz w:val="21"/>
        </w:rPr>
        <w:t>the</w:t>
      </w:r>
      <w:r>
        <w:rPr>
          <w:spacing w:val="-1"/>
          <w:sz w:val="21"/>
        </w:rPr>
        <w:t> </w:t>
      </w:r>
      <w:r>
        <w:rPr>
          <w:sz w:val="21"/>
        </w:rPr>
        <w:t>KDM</w:t>
      </w:r>
      <w:r>
        <w:rPr>
          <w:spacing w:val="-2"/>
          <w:sz w:val="21"/>
        </w:rPr>
        <w:t> </w:t>
      </w:r>
      <w:r>
        <w:rPr>
          <w:sz w:val="21"/>
        </w:rPr>
        <w:t>metamodel. The</w:t>
      </w:r>
      <w:r>
        <w:rPr>
          <w:spacing w:val="-2"/>
          <w:sz w:val="21"/>
        </w:rPr>
        <w:t> </w:t>
      </w:r>
      <w:r>
        <w:rPr>
          <w:sz w:val="21"/>
        </w:rPr>
        <w:t>main attributes of this elements are: </w:t>
      </w:r>
      <w:r>
        <w:rPr>
          <w:i/>
          <w:sz w:val="21"/>
        </w:rPr>
        <w:t>export</w:t>
      </w:r>
      <w:r>
        <w:rPr>
          <w:sz w:val="21"/>
        </w:rPr>
        <w:t>, </w:t>
      </w:r>
      <w:r>
        <w:rPr>
          <w:i/>
          <w:sz w:val="21"/>
        </w:rPr>
        <w:t>name </w:t>
      </w:r>
      <w:r>
        <w:rPr>
          <w:sz w:val="21"/>
        </w:rPr>
        <w:t>and </w:t>
      </w:r>
      <w:r>
        <w:rPr>
          <w:i/>
          <w:sz w:val="21"/>
        </w:rPr>
        <w:t>codeElement</w:t>
      </w:r>
      <w:r>
        <w:rPr>
          <w:sz w:val="21"/>
        </w:rPr>
        <w:t>.</w:t>
      </w:r>
      <w:r>
        <w:rPr>
          <w:spacing w:val="40"/>
          <w:sz w:val="21"/>
        </w:rPr>
        <w:t> </w:t>
      </w:r>
      <w:r>
        <w:rPr>
          <w:sz w:val="21"/>
        </w:rPr>
        <w:t>The attribute </w:t>
      </w:r>
      <w:r>
        <w:rPr>
          <w:i/>
          <w:sz w:val="21"/>
        </w:rPr>
        <w:t>export</w:t>
      </w:r>
      <w:r>
        <w:rPr>
          <w:i/>
          <w:spacing w:val="-1"/>
          <w:sz w:val="21"/>
        </w:rPr>
        <w:t> </w:t>
      </w:r>
      <w:r>
        <w:rPr>
          <w:sz w:val="21"/>
        </w:rPr>
        <w:t>represents</w:t>
      </w:r>
      <w:r>
        <w:rPr>
          <w:spacing w:val="-15"/>
          <w:sz w:val="21"/>
        </w:rPr>
        <w:t> </w:t>
      </w:r>
      <w:r>
        <w:rPr>
          <w:sz w:val="21"/>
        </w:rPr>
        <w:t>the</w:t>
      </w:r>
      <w:r>
        <w:rPr>
          <w:spacing w:val="-16"/>
          <w:sz w:val="21"/>
        </w:rPr>
        <w:t> </w:t>
      </w:r>
      <w:r>
        <w:rPr>
          <w:sz w:val="21"/>
        </w:rPr>
        <w:t>visibility</w:t>
      </w:r>
      <w:r>
        <w:rPr>
          <w:spacing w:val="-15"/>
          <w:sz w:val="21"/>
        </w:rPr>
        <w:t> </w:t>
      </w:r>
      <w:r>
        <w:rPr>
          <w:sz w:val="21"/>
        </w:rPr>
        <w:t>of</w:t>
      </w:r>
      <w:r>
        <w:rPr>
          <w:spacing w:val="-16"/>
          <w:sz w:val="21"/>
        </w:rPr>
        <w:t> </w:t>
      </w:r>
      <w:r>
        <w:rPr>
          <w:sz w:val="21"/>
        </w:rPr>
        <w:t>the</w:t>
      </w:r>
      <w:r>
        <w:rPr>
          <w:spacing w:val="-16"/>
          <w:sz w:val="21"/>
        </w:rPr>
        <w:t> </w:t>
      </w:r>
      <w:r>
        <w:rPr>
          <w:sz w:val="21"/>
        </w:rPr>
        <w:t>method.</w:t>
      </w:r>
      <w:r>
        <w:rPr>
          <w:spacing w:val="19"/>
          <w:sz w:val="21"/>
        </w:rPr>
        <w:t> </w:t>
      </w:r>
      <w:r>
        <w:rPr>
          <w:sz w:val="21"/>
        </w:rPr>
        <w:t>It</w:t>
      </w:r>
      <w:r>
        <w:rPr>
          <w:spacing w:val="-16"/>
          <w:sz w:val="21"/>
        </w:rPr>
        <w:t> </w:t>
      </w:r>
      <w:r>
        <w:rPr>
          <w:sz w:val="21"/>
        </w:rPr>
        <w:t>takes</w:t>
      </w:r>
      <w:r>
        <w:rPr>
          <w:spacing w:val="-15"/>
          <w:sz w:val="21"/>
        </w:rPr>
        <w:t> </w:t>
      </w:r>
      <w:r>
        <w:rPr>
          <w:sz w:val="21"/>
        </w:rPr>
        <w:t>its</w:t>
      </w:r>
      <w:r>
        <w:rPr>
          <w:spacing w:val="-16"/>
          <w:sz w:val="21"/>
        </w:rPr>
        <w:t> </w:t>
      </w:r>
      <w:r>
        <w:rPr>
          <w:sz w:val="21"/>
        </w:rPr>
        <w:t>value</w:t>
      </w:r>
      <w:r>
        <w:rPr>
          <w:spacing w:val="-16"/>
          <w:sz w:val="21"/>
        </w:rPr>
        <w:t> </w:t>
      </w:r>
      <w:r>
        <w:rPr>
          <w:sz w:val="21"/>
        </w:rPr>
        <w:t>from</w:t>
      </w:r>
      <w:r>
        <w:rPr>
          <w:spacing w:val="-16"/>
          <w:sz w:val="21"/>
        </w:rPr>
        <w:t> </w:t>
      </w:r>
      <w:r>
        <w:rPr>
          <w:sz w:val="21"/>
        </w:rPr>
        <w:t>the</w:t>
      </w:r>
      <w:r>
        <w:rPr>
          <w:spacing w:val="-15"/>
          <w:sz w:val="21"/>
        </w:rPr>
        <w:t> </w:t>
      </w:r>
      <w:r>
        <w:rPr>
          <w:sz w:val="21"/>
        </w:rPr>
        <w:t>attribute </w:t>
      </w:r>
      <w:r>
        <w:rPr>
          <w:i/>
          <w:sz w:val="21"/>
        </w:rPr>
        <w:t>accesskind </w:t>
      </w:r>
      <w:r>
        <w:rPr>
          <w:sz w:val="21"/>
        </w:rPr>
        <w:t>of</w:t>
      </w:r>
      <w:r>
        <w:rPr>
          <w:spacing w:val="-5"/>
          <w:sz w:val="21"/>
        </w:rPr>
        <w:t> </w:t>
      </w:r>
      <w:r>
        <w:rPr>
          <w:sz w:val="21"/>
        </w:rPr>
        <w:t>the</w:t>
      </w:r>
      <w:r>
        <w:rPr>
          <w:spacing w:val="-5"/>
          <w:sz w:val="21"/>
        </w:rPr>
        <w:t> </w:t>
      </w:r>
      <w:r>
        <w:rPr>
          <w:i/>
          <w:sz w:val="21"/>
        </w:rPr>
        <w:t>FunctionDeﬁnition </w:t>
      </w:r>
      <w:r>
        <w:rPr>
          <w:sz w:val="21"/>
        </w:rPr>
        <w:t>element. The</w:t>
      </w:r>
      <w:r>
        <w:rPr>
          <w:spacing w:val="-5"/>
          <w:sz w:val="21"/>
        </w:rPr>
        <w:t> </w:t>
      </w:r>
      <w:r>
        <w:rPr>
          <w:sz w:val="21"/>
        </w:rPr>
        <w:t>attribute</w:t>
      </w:r>
      <w:r>
        <w:rPr>
          <w:spacing w:val="-5"/>
          <w:sz w:val="21"/>
        </w:rPr>
        <w:t> </w:t>
      </w:r>
      <w:r>
        <w:rPr>
          <w:i/>
          <w:sz w:val="21"/>
        </w:rPr>
        <w:t>codeElement </w:t>
      </w:r>
      <w:r>
        <w:rPr>
          <w:sz w:val="21"/>
        </w:rPr>
        <w:t>allows to</w:t>
      </w:r>
      <w:r>
        <w:rPr>
          <w:spacing w:val="19"/>
          <w:sz w:val="21"/>
        </w:rPr>
        <w:t> </w:t>
      </w:r>
      <w:r>
        <w:rPr>
          <w:sz w:val="21"/>
        </w:rPr>
        <w:t>store</w:t>
      </w:r>
      <w:r>
        <w:rPr>
          <w:spacing w:val="21"/>
          <w:sz w:val="21"/>
        </w:rPr>
        <w:t> </w:t>
      </w:r>
      <w:r>
        <w:rPr>
          <w:sz w:val="21"/>
        </w:rPr>
        <w:t>the</w:t>
      </w:r>
      <w:r>
        <w:rPr>
          <w:spacing w:val="21"/>
          <w:sz w:val="21"/>
        </w:rPr>
        <w:t> </w:t>
      </w:r>
      <w:r>
        <w:rPr>
          <w:sz w:val="21"/>
        </w:rPr>
        <w:t>statements</w:t>
      </w:r>
      <w:r>
        <w:rPr>
          <w:spacing w:val="21"/>
          <w:sz w:val="21"/>
        </w:rPr>
        <w:t> </w:t>
      </w:r>
      <w:r>
        <w:rPr>
          <w:sz w:val="21"/>
        </w:rPr>
        <w:t>of</w:t>
      </w:r>
      <w:r>
        <w:rPr>
          <w:spacing w:val="21"/>
          <w:sz w:val="21"/>
        </w:rPr>
        <w:t> </w:t>
      </w:r>
      <w:r>
        <w:rPr>
          <w:sz w:val="21"/>
        </w:rPr>
        <w:t>the</w:t>
      </w:r>
      <w:r>
        <w:rPr>
          <w:spacing w:val="21"/>
          <w:sz w:val="21"/>
        </w:rPr>
        <w:t> </w:t>
      </w:r>
      <w:r>
        <w:rPr>
          <w:sz w:val="21"/>
        </w:rPr>
        <w:t>body</w:t>
      </w:r>
      <w:r>
        <w:rPr>
          <w:spacing w:val="21"/>
          <w:sz w:val="21"/>
        </w:rPr>
        <w:t> </w:t>
      </w:r>
      <w:r>
        <w:rPr>
          <w:sz w:val="21"/>
        </w:rPr>
        <w:t>of</w:t>
      </w:r>
      <w:r>
        <w:rPr>
          <w:spacing w:val="21"/>
          <w:sz w:val="21"/>
        </w:rPr>
        <w:t> </w:t>
      </w:r>
      <w:r>
        <w:rPr>
          <w:sz w:val="21"/>
        </w:rPr>
        <w:t>the</w:t>
      </w:r>
      <w:r>
        <w:rPr>
          <w:spacing w:val="21"/>
          <w:sz w:val="21"/>
        </w:rPr>
        <w:t> </w:t>
      </w:r>
      <w:r>
        <w:rPr>
          <w:sz w:val="21"/>
        </w:rPr>
        <w:t>function,</w:t>
      </w:r>
      <w:r>
        <w:rPr>
          <w:spacing w:val="25"/>
          <w:sz w:val="21"/>
        </w:rPr>
        <w:t> </w:t>
      </w:r>
      <w:r>
        <w:rPr>
          <w:sz w:val="21"/>
        </w:rPr>
        <w:t>as</w:t>
      </w:r>
      <w:r>
        <w:rPr>
          <w:spacing w:val="21"/>
          <w:sz w:val="21"/>
        </w:rPr>
        <w:t> </w:t>
      </w:r>
      <w:r>
        <w:rPr>
          <w:sz w:val="21"/>
        </w:rPr>
        <w:t>well</w:t>
      </w:r>
      <w:r>
        <w:rPr>
          <w:spacing w:val="19"/>
          <w:sz w:val="21"/>
        </w:rPr>
        <w:t> </w:t>
      </w:r>
      <w:r>
        <w:rPr>
          <w:sz w:val="21"/>
        </w:rPr>
        <w:t>as</w:t>
      </w:r>
      <w:r>
        <w:rPr>
          <w:spacing w:val="21"/>
          <w:sz w:val="21"/>
        </w:rPr>
        <w:t> </w:t>
      </w:r>
      <w:r>
        <w:rPr>
          <w:sz w:val="21"/>
        </w:rPr>
        <w:t>the</w:t>
      </w:r>
      <w:r>
        <w:rPr>
          <w:spacing w:val="21"/>
          <w:sz w:val="21"/>
        </w:rPr>
        <w:t> </w:t>
      </w:r>
      <w:r>
        <w:rPr>
          <w:sz w:val="21"/>
        </w:rPr>
        <w:t>parameters</w:t>
      </w:r>
    </w:p>
    <w:p>
      <w:pPr>
        <w:spacing w:after="0" w:line="213" w:lineRule="auto"/>
        <w:jc w:val="both"/>
        <w:rPr>
          <w:sz w:val="21"/>
        </w:rPr>
        <w:sectPr>
          <w:pgSz w:w="9360" w:h="13610"/>
          <w:pgMar w:header="855" w:footer="0" w:top="1040" w:bottom="280" w:left="680" w:right="680"/>
        </w:sectPr>
      </w:pPr>
    </w:p>
    <w:p>
      <w:pPr>
        <w:spacing w:line="180" w:lineRule="exact" w:before="94"/>
        <w:ind w:left="112" w:right="0" w:firstLine="0"/>
        <w:jc w:val="center"/>
        <w:rPr>
          <w:rFonts w:ascii="LM Roman 8"/>
          <w:sz w:val="15"/>
        </w:rPr>
      </w:pPr>
      <w:bookmarkStart w:name="_bookmark14" w:id="24"/>
      <w:bookmarkEnd w:id="24"/>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after="57"/>
        <w:ind w:left="112" w:right="0" w:firstLine="0"/>
        <w:jc w:val="center"/>
        <w:rPr>
          <w:rFonts w:ascii="LM Roman 8"/>
          <w:sz w:val="15"/>
        </w:rPr>
      </w:pPr>
      <w:r>
        <w:rPr/>
        <mc:AlternateContent>
          <mc:Choice Requires="wps">
            <w:drawing>
              <wp:anchor distT="0" distB="0" distL="0" distR="0" allowOverlap="1" layoutInCell="1" locked="0" behindDoc="1" simplePos="0" relativeHeight="486990848">
                <wp:simplePos x="0" y="0"/>
                <wp:positionH relativeFrom="page">
                  <wp:posOffset>2948280</wp:posOffset>
                </wp:positionH>
                <wp:positionV relativeFrom="paragraph">
                  <wp:posOffset>84028</wp:posOffset>
                </wp:positionV>
                <wp:extent cx="317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232.148056pt,6.616431pt" to="234.615931pt,6.616431pt" stroked="true" strokeweight=".386546pt" strokecolor="#000000">
                <v:stroke dashstyle="solid"/>
                <w10:wrap type="none"/>
              </v:line>
            </w:pict>
          </mc:Fallback>
        </mc:AlternateContent>
      </w:r>
      <w:r>
        <w:rPr>
          <w:rFonts w:ascii="LM Roman 8"/>
          <w:w w:val="105"/>
          <w:sz w:val="15"/>
        </w:rPr>
        <w:t>Transformation</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ASTM</w:t>
      </w:r>
      <w:r>
        <w:rPr>
          <w:rFonts w:ascii="LM Roman 8"/>
          <w:spacing w:val="-11"/>
          <w:w w:val="105"/>
          <w:sz w:val="15"/>
        </w:rPr>
        <w:t> </w:t>
      </w:r>
      <w:r>
        <w:rPr>
          <w:rFonts w:ascii="LM Roman 8"/>
          <w:w w:val="105"/>
          <w:sz w:val="15"/>
        </w:rPr>
        <w:t>PHP</w:t>
      </w:r>
      <w:r>
        <w:rPr>
          <w:rFonts w:ascii="LM Roman 8"/>
          <w:spacing w:val="-14"/>
          <w:w w:val="105"/>
          <w:sz w:val="15"/>
        </w:rPr>
        <w:t> </w:t>
      </w:r>
      <w:r>
        <w:rPr>
          <w:rFonts w:ascii="LM Roman 8"/>
          <w:w w:val="105"/>
          <w:sz w:val="15"/>
        </w:rPr>
        <w:t>metamodel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KDM</w:t>
      </w:r>
      <w:r>
        <w:rPr>
          <w:rFonts w:ascii="LM Roman 8"/>
          <w:spacing w:val="-14"/>
          <w:w w:val="105"/>
          <w:sz w:val="15"/>
        </w:rPr>
        <w:t> </w:t>
      </w:r>
      <w:r>
        <w:rPr>
          <w:rFonts w:ascii="LM Roman 8"/>
          <w:spacing w:val="-2"/>
          <w:w w:val="105"/>
          <w:sz w:val="15"/>
        </w:rPr>
        <w:t>metamodel</w:t>
      </w: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2167"/>
        <w:gridCol w:w="1341"/>
        <w:gridCol w:w="2328"/>
      </w:tblGrid>
      <w:tr>
        <w:trPr>
          <w:trHeight w:val="365" w:hRule="atLeast"/>
        </w:trPr>
        <w:tc>
          <w:tcPr>
            <w:tcW w:w="1668" w:type="dxa"/>
            <w:tcBorders>
              <w:left w:val="nil"/>
            </w:tcBorders>
          </w:tcPr>
          <w:p>
            <w:pPr>
              <w:pStyle w:val="TableParagraph"/>
              <w:spacing w:line="165" w:lineRule="exact"/>
              <w:ind w:left="116"/>
              <w:rPr>
                <w:b/>
                <w:sz w:val="15"/>
              </w:rPr>
            </w:pPr>
            <w:r>
              <w:rPr>
                <w:b/>
                <w:w w:val="105"/>
                <w:sz w:val="15"/>
              </w:rPr>
              <w:t>ASTM</w:t>
            </w:r>
            <w:r>
              <w:rPr>
                <w:b/>
                <w:spacing w:val="-4"/>
                <w:w w:val="105"/>
                <w:sz w:val="15"/>
              </w:rPr>
              <w:t> </w:t>
            </w:r>
            <w:r>
              <w:rPr>
                <w:b/>
                <w:w w:val="105"/>
                <w:sz w:val="15"/>
              </w:rPr>
              <w:t>PHP</w:t>
            </w:r>
            <w:r>
              <w:rPr>
                <w:b/>
                <w:spacing w:val="32"/>
                <w:w w:val="105"/>
                <w:sz w:val="15"/>
              </w:rPr>
              <w:t> </w:t>
            </w:r>
            <w:r>
              <w:rPr>
                <w:b/>
                <w:spacing w:val="-4"/>
                <w:w w:val="105"/>
                <w:sz w:val="15"/>
              </w:rPr>
              <w:t>ele-</w:t>
            </w:r>
          </w:p>
          <w:p>
            <w:pPr>
              <w:pStyle w:val="TableParagraph"/>
              <w:spacing w:line="181" w:lineRule="exact"/>
              <w:ind w:left="116"/>
              <w:rPr>
                <w:b/>
                <w:sz w:val="15"/>
              </w:rPr>
            </w:pPr>
            <w:r>
              <w:rPr/>
              <mc:AlternateContent>
                <mc:Choice Requires="wps">
                  <w:drawing>
                    <wp:anchor distT="0" distB="0" distL="0" distR="0" allowOverlap="1" layoutInCell="1" locked="0" behindDoc="1" simplePos="0" relativeHeight="486991360">
                      <wp:simplePos x="0" y="0"/>
                      <wp:positionH relativeFrom="column">
                        <wp:posOffset>436234</wp:posOffset>
                      </wp:positionH>
                      <wp:positionV relativeFrom="paragraph">
                        <wp:posOffset>-12133</wp:posOffset>
                      </wp:positionV>
                      <wp:extent cx="36195" cy="508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6195" cy="5080"/>
                                <a:chExt cx="36195" cy="5080"/>
                              </a:xfrm>
                            </wpg:grpSpPr>
                            <wps:wsp>
                              <wps:cNvPr id="70" name="Graphic 70"/>
                              <wps:cNvSpPr/>
                              <wps:spPr>
                                <a:xfrm>
                                  <a:off x="0" y="2454"/>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49201pt;margin-top:-.955369pt;width:2.85pt;height:.4pt;mso-position-horizontal-relative:column;mso-position-vertical-relative:paragraph;z-index:-16325120" id="docshapegroup15" coordorigin="687,-19" coordsize="57,8">
                      <v:line style="position:absolute" from="687,-15" to="744,-15" stroked="true" strokeweight=".386546pt" strokecolor="#000000">
                        <v:stroke dashstyle="solid"/>
                      </v:line>
                      <w10:wrap type="none"/>
                    </v:group>
                  </w:pict>
                </mc:Fallback>
              </mc:AlternateContent>
            </w:r>
            <w:r>
              <w:rPr>
                <w:b/>
                <w:spacing w:val="-4"/>
                <w:w w:val="105"/>
                <w:sz w:val="15"/>
              </w:rPr>
              <w:t>ment</w:t>
            </w:r>
          </w:p>
        </w:tc>
        <w:tc>
          <w:tcPr>
            <w:tcW w:w="2167" w:type="dxa"/>
          </w:tcPr>
          <w:p>
            <w:pPr>
              <w:pStyle w:val="TableParagraph"/>
              <w:spacing w:before="56"/>
              <w:rPr>
                <w:b/>
                <w:sz w:val="15"/>
              </w:rPr>
            </w:pPr>
            <w:r>
              <w:rPr>
                <w:b/>
                <w:spacing w:val="-2"/>
                <w:w w:val="105"/>
                <w:sz w:val="15"/>
              </w:rPr>
              <w:t>Attributes</w:t>
            </w:r>
          </w:p>
        </w:tc>
        <w:tc>
          <w:tcPr>
            <w:tcW w:w="1341" w:type="dxa"/>
          </w:tcPr>
          <w:p>
            <w:pPr>
              <w:pStyle w:val="TableParagraph"/>
              <w:tabs>
                <w:tab w:pos="926" w:val="left" w:leader="none"/>
              </w:tabs>
              <w:spacing w:line="163" w:lineRule="auto" w:before="37"/>
              <w:ind w:right="112"/>
              <w:rPr>
                <w:b/>
                <w:sz w:val="15"/>
              </w:rPr>
            </w:pPr>
            <w:r>
              <w:rPr>
                <w:b/>
                <w:spacing w:val="-4"/>
                <w:w w:val="105"/>
                <w:sz w:val="15"/>
              </w:rPr>
              <w:t>KDM</w:t>
            </w:r>
            <w:r>
              <w:rPr>
                <w:b/>
                <w:sz w:val="15"/>
              </w:rPr>
              <w:tab/>
            </w:r>
            <w:r>
              <w:rPr>
                <w:b/>
                <w:spacing w:val="-4"/>
                <w:w w:val="105"/>
                <w:sz w:val="15"/>
              </w:rPr>
              <w:t>ele- ment</w:t>
            </w:r>
          </w:p>
        </w:tc>
        <w:tc>
          <w:tcPr>
            <w:tcW w:w="2328" w:type="dxa"/>
            <w:tcBorders>
              <w:right w:val="nil"/>
            </w:tcBorders>
          </w:tcPr>
          <w:p>
            <w:pPr>
              <w:pStyle w:val="TableParagraph"/>
              <w:spacing w:before="56"/>
              <w:rPr>
                <w:b/>
                <w:sz w:val="15"/>
              </w:rPr>
            </w:pPr>
            <w:r>
              <w:rPr>
                <w:b/>
                <w:spacing w:val="-2"/>
                <w:w w:val="105"/>
                <w:sz w:val="15"/>
              </w:rPr>
              <w:t>Attributes</w:t>
            </w:r>
          </w:p>
        </w:tc>
      </w:tr>
      <w:tr>
        <w:trPr>
          <w:trHeight w:val="659" w:hRule="atLeast"/>
        </w:trPr>
        <w:tc>
          <w:tcPr>
            <w:tcW w:w="1668" w:type="dxa"/>
            <w:tcBorders>
              <w:left w:val="nil"/>
            </w:tcBorders>
          </w:tcPr>
          <w:p>
            <w:pPr>
              <w:pStyle w:val="TableParagraph"/>
              <w:spacing w:before="205"/>
              <w:ind w:left="116"/>
              <w:rPr>
                <w:sz w:val="15"/>
              </w:rPr>
            </w:pPr>
            <w:r>
              <w:rPr>
                <w:spacing w:val="-2"/>
                <w:sz w:val="15"/>
              </w:rPr>
              <w:t>FunctionDefinition</w:t>
            </w:r>
          </w:p>
        </w:tc>
        <w:tc>
          <w:tcPr>
            <w:tcW w:w="2167" w:type="dxa"/>
          </w:tcPr>
          <w:p>
            <w:pPr>
              <w:pStyle w:val="TableParagraph"/>
              <w:spacing w:line="165" w:lineRule="auto" w:before="37"/>
              <w:ind w:right="519"/>
              <w:rPr>
                <w:sz w:val="15"/>
              </w:rPr>
            </w:pPr>
            <w:r>
              <w:rPr>
                <w:spacing w:val="-2"/>
                <w:w w:val="105"/>
                <w:sz w:val="15"/>
              </w:rPr>
              <w:t>accessKind identifierName </w:t>
            </w:r>
            <w:r>
              <w:rPr>
                <w:spacing w:val="-2"/>
                <w:sz w:val="15"/>
              </w:rPr>
              <w:t>formalParameters </w:t>
            </w:r>
            <w:r>
              <w:rPr>
                <w:spacing w:val="-4"/>
                <w:w w:val="105"/>
                <w:sz w:val="15"/>
              </w:rPr>
              <w:t>body</w:t>
            </w:r>
          </w:p>
        </w:tc>
        <w:tc>
          <w:tcPr>
            <w:tcW w:w="1341" w:type="dxa"/>
          </w:tcPr>
          <w:p>
            <w:pPr>
              <w:pStyle w:val="TableParagraph"/>
              <w:spacing w:before="205"/>
              <w:rPr>
                <w:sz w:val="15"/>
              </w:rPr>
            </w:pPr>
            <w:r>
              <w:rPr>
                <w:spacing w:val="-2"/>
                <w:w w:val="105"/>
                <w:sz w:val="15"/>
              </w:rPr>
              <w:t>MethodUnit</w:t>
            </w:r>
          </w:p>
        </w:tc>
        <w:tc>
          <w:tcPr>
            <w:tcW w:w="2328" w:type="dxa"/>
            <w:tcBorders>
              <w:right w:val="nil"/>
            </w:tcBorders>
          </w:tcPr>
          <w:p>
            <w:pPr>
              <w:pStyle w:val="TableParagraph"/>
              <w:spacing w:line="165" w:lineRule="auto" w:before="37"/>
              <w:ind w:right="334"/>
              <w:rPr>
                <w:sz w:val="15"/>
              </w:rPr>
            </w:pPr>
            <w:r>
              <w:rPr>
                <w:w w:val="105"/>
                <w:sz w:val="15"/>
              </w:rPr>
              <w:t>export = accessKind </w:t>
            </w:r>
            <w:r>
              <w:rPr>
                <w:spacing w:val="-2"/>
                <w:w w:val="105"/>
                <w:sz w:val="15"/>
              </w:rPr>
              <w:t>name</w:t>
            </w:r>
            <w:r>
              <w:rPr>
                <w:spacing w:val="-12"/>
                <w:w w:val="105"/>
                <w:sz w:val="15"/>
              </w:rPr>
              <w:t> </w:t>
            </w:r>
            <w:r>
              <w:rPr>
                <w:spacing w:val="-2"/>
                <w:w w:val="105"/>
                <w:sz w:val="15"/>
              </w:rPr>
              <w:t>=</w:t>
            </w:r>
            <w:r>
              <w:rPr>
                <w:spacing w:val="-12"/>
                <w:w w:val="105"/>
                <w:sz w:val="15"/>
              </w:rPr>
              <w:t> </w:t>
            </w:r>
            <w:r>
              <w:rPr>
                <w:spacing w:val="-2"/>
                <w:w w:val="105"/>
                <w:sz w:val="15"/>
              </w:rPr>
              <w:t>identifierName</w:t>
            </w:r>
          </w:p>
          <w:p>
            <w:pPr>
              <w:pStyle w:val="TableParagraph"/>
              <w:spacing w:line="165" w:lineRule="auto"/>
              <w:rPr>
                <w:sz w:val="15"/>
              </w:rPr>
            </w:pPr>
            <w:r>
              <w:rPr>
                <w:w w:val="105"/>
                <w:sz w:val="15"/>
              </w:rPr>
              <w:t>codeElement</w:t>
            </w:r>
            <w:r>
              <w:rPr>
                <w:spacing w:val="79"/>
                <w:w w:val="105"/>
                <w:sz w:val="15"/>
              </w:rPr>
              <w:t> </w:t>
            </w:r>
            <w:r>
              <w:rPr>
                <w:w w:val="105"/>
                <w:sz w:val="15"/>
              </w:rPr>
              <w:t>=</w:t>
            </w:r>
            <w:r>
              <w:rPr>
                <w:spacing w:val="79"/>
                <w:w w:val="105"/>
                <w:sz w:val="15"/>
              </w:rPr>
              <w:t> </w:t>
            </w:r>
            <w:r>
              <w:rPr>
                <w:w w:val="105"/>
                <w:sz w:val="15"/>
              </w:rPr>
              <w:t>formalPa- </w:t>
            </w:r>
            <w:r>
              <w:rPr>
                <w:spacing w:val="-2"/>
                <w:w w:val="105"/>
                <w:sz w:val="15"/>
              </w:rPr>
              <w:t>rameters/body</w:t>
            </w:r>
          </w:p>
        </w:tc>
      </w:tr>
      <w:tr>
        <w:trPr>
          <w:trHeight w:val="512" w:hRule="atLeast"/>
        </w:trPr>
        <w:tc>
          <w:tcPr>
            <w:tcW w:w="1668" w:type="dxa"/>
            <w:tcBorders>
              <w:left w:val="nil"/>
            </w:tcBorders>
          </w:tcPr>
          <w:p>
            <w:pPr>
              <w:pStyle w:val="TableParagraph"/>
              <w:spacing w:line="165" w:lineRule="auto" w:before="110"/>
              <w:ind w:left="116"/>
              <w:rPr>
                <w:sz w:val="15"/>
              </w:rPr>
            </w:pPr>
            <w:r>
              <w:rPr>
                <w:spacing w:val="-2"/>
                <w:sz w:val="15"/>
              </w:rPr>
              <w:t>FormalParameter </w:t>
            </w:r>
            <w:r>
              <w:rPr>
                <w:spacing w:val="-2"/>
                <w:w w:val="105"/>
                <w:sz w:val="15"/>
              </w:rPr>
              <w:t>Definition</w:t>
            </w:r>
          </w:p>
        </w:tc>
        <w:tc>
          <w:tcPr>
            <w:tcW w:w="2167" w:type="dxa"/>
          </w:tcPr>
          <w:p>
            <w:pPr>
              <w:pStyle w:val="TableParagraph"/>
              <w:spacing w:line="165" w:lineRule="auto" w:before="37"/>
              <w:ind w:right="519"/>
              <w:rPr>
                <w:sz w:val="15"/>
              </w:rPr>
            </w:pPr>
            <w:r>
              <w:rPr>
                <w:spacing w:val="-2"/>
                <w:w w:val="105"/>
                <w:sz w:val="15"/>
              </w:rPr>
              <w:t>locationInfo </w:t>
            </w:r>
            <w:r>
              <w:rPr>
                <w:spacing w:val="-2"/>
                <w:sz w:val="15"/>
              </w:rPr>
              <w:t>identifierName definitionType</w:t>
            </w:r>
          </w:p>
        </w:tc>
        <w:tc>
          <w:tcPr>
            <w:tcW w:w="1341" w:type="dxa"/>
          </w:tcPr>
          <w:p>
            <w:pPr>
              <w:pStyle w:val="TableParagraph"/>
              <w:spacing w:before="131"/>
              <w:rPr>
                <w:sz w:val="15"/>
              </w:rPr>
            </w:pPr>
            <w:r>
              <w:rPr>
                <w:sz w:val="15"/>
              </w:rPr>
              <w:t>parameter</w:t>
            </w:r>
            <w:r>
              <w:rPr>
                <w:spacing w:val="13"/>
                <w:sz w:val="15"/>
              </w:rPr>
              <w:t> </w:t>
            </w:r>
            <w:r>
              <w:rPr>
                <w:spacing w:val="-4"/>
                <w:sz w:val="15"/>
              </w:rPr>
              <w:t>Unit</w:t>
            </w:r>
          </w:p>
        </w:tc>
        <w:tc>
          <w:tcPr>
            <w:tcW w:w="2328" w:type="dxa"/>
            <w:tcBorders>
              <w:right w:val="nil"/>
            </w:tcBorders>
          </w:tcPr>
          <w:p>
            <w:pPr>
              <w:pStyle w:val="TableParagraph"/>
              <w:spacing w:line="165" w:lineRule="auto" w:before="37"/>
              <w:ind w:right="334"/>
              <w:rPr>
                <w:sz w:val="15"/>
              </w:rPr>
            </w:pPr>
            <w:r>
              <w:rPr>
                <w:w w:val="105"/>
                <w:sz w:val="15"/>
              </w:rPr>
              <w:t>source = locationInfo </w:t>
            </w:r>
            <w:r>
              <w:rPr>
                <w:spacing w:val="-2"/>
                <w:w w:val="105"/>
                <w:sz w:val="15"/>
              </w:rPr>
              <w:t>name</w:t>
            </w:r>
            <w:r>
              <w:rPr>
                <w:spacing w:val="-12"/>
                <w:w w:val="105"/>
                <w:sz w:val="15"/>
              </w:rPr>
              <w:t> </w:t>
            </w:r>
            <w:r>
              <w:rPr>
                <w:spacing w:val="-2"/>
                <w:w w:val="105"/>
                <w:sz w:val="15"/>
              </w:rPr>
              <w:t>=</w:t>
            </w:r>
            <w:r>
              <w:rPr>
                <w:spacing w:val="-12"/>
                <w:w w:val="105"/>
                <w:sz w:val="15"/>
              </w:rPr>
              <w:t> </w:t>
            </w:r>
            <w:r>
              <w:rPr>
                <w:spacing w:val="-2"/>
                <w:w w:val="105"/>
                <w:sz w:val="15"/>
              </w:rPr>
              <w:t>identifierName </w:t>
            </w:r>
            <w:r>
              <w:rPr>
                <w:w w:val="105"/>
                <w:sz w:val="15"/>
              </w:rPr>
              <w:t>type = definitionType</w:t>
            </w:r>
          </w:p>
        </w:tc>
      </w:tr>
      <w:tr>
        <w:trPr>
          <w:trHeight w:val="512" w:hRule="atLeast"/>
        </w:trPr>
        <w:tc>
          <w:tcPr>
            <w:tcW w:w="1668" w:type="dxa"/>
            <w:tcBorders>
              <w:left w:val="nil"/>
            </w:tcBorders>
          </w:tcPr>
          <w:p>
            <w:pPr>
              <w:pStyle w:val="TableParagraph"/>
              <w:spacing w:before="131"/>
              <w:ind w:left="116" w:right="-29"/>
              <w:rPr>
                <w:sz w:val="15"/>
              </w:rPr>
            </w:pPr>
            <w:r>
              <w:rPr>
                <w:spacing w:val="-2"/>
                <w:sz w:val="15"/>
              </w:rPr>
              <w:t>SwitchStatementPHP</w:t>
            </w:r>
          </w:p>
        </w:tc>
        <w:tc>
          <w:tcPr>
            <w:tcW w:w="2167" w:type="dxa"/>
          </w:tcPr>
          <w:p>
            <w:pPr>
              <w:pStyle w:val="TableParagraph"/>
              <w:spacing w:line="165" w:lineRule="auto" w:before="110"/>
              <w:ind w:right="519"/>
              <w:rPr>
                <w:sz w:val="15"/>
              </w:rPr>
            </w:pPr>
            <w:r>
              <w:rPr>
                <w:spacing w:val="-2"/>
                <w:sz w:val="15"/>
              </w:rPr>
              <w:t>SwitchExpression </w:t>
            </w:r>
            <w:r>
              <w:rPr>
                <w:spacing w:val="-2"/>
                <w:w w:val="105"/>
                <w:sz w:val="15"/>
              </w:rPr>
              <w:t>cases</w:t>
            </w:r>
          </w:p>
        </w:tc>
        <w:tc>
          <w:tcPr>
            <w:tcW w:w="1341" w:type="dxa"/>
          </w:tcPr>
          <w:p>
            <w:pPr>
              <w:pStyle w:val="TableParagraph"/>
              <w:spacing w:before="131"/>
              <w:rPr>
                <w:sz w:val="15"/>
              </w:rPr>
            </w:pPr>
            <w:r>
              <w:rPr>
                <w:spacing w:val="-2"/>
                <w:w w:val="105"/>
                <w:sz w:val="15"/>
              </w:rPr>
              <w:t>ActionElement</w:t>
            </w:r>
          </w:p>
        </w:tc>
        <w:tc>
          <w:tcPr>
            <w:tcW w:w="2328" w:type="dxa"/>
            <w:tcBorders>
              <w:right w:val="nil"/>
            </w:tcBorders>
          </w:tcPr>
          <w:p>
            <w:pPr>
              <w:pStyle w:val="TableParagraph"/>
              <w:spacing w:line="164" w:lineRule="exact"/>
              <w:rPr>
                <w:sz w:val="15"/>
              </w:rPr>
            </w:pPr>
            <w:r>
              <w:rPr>
                <w:w w:val="105"/>
                <w:sz w:val="15"/>
              </w:rPr>
              <w:t>kind</w:t>
            </w:r>
            <w:r>
              <w:rPr>
                <w:spacing w:val="-6"/>
                <w:w w:val="105"/>
                <w:sz w:val="15"/>
              </w:rPr>
              <w:t> </w:t>
            </w:r>
            <w:r>
              <w:rPr>
                <w:w w:val="105"/>
                <w:sz w:val="15"/>
              </w:rPr>
              <w:t>=</w:t>
            </w:r>
            <w:r>
              <w:rPr>
                <w:spacing w:val="-6"/>
                <w:w w:val="105"/>
                <w:sz w:val="15"/>
              </w:rPr>
              <w:t> </w:t>
            </w:r>
            <w:r>
              <w:rPr>
                <w:spacing w:val="-2"/>
                <w:w w:val="105"/>
                <w:sz w:val="15"/>
              </w:rPr>
              <w:t>switch</w:t>
            </w:r>
          </w:p>
          <w:p>
            <w:pPr>
              <w:pStyle w:val="TableParagraph"/>
              <w:spacing w:line="165" w:lineRule="auto" w:before="19"/>
              <w:rPr>
                <w:sz w:val="15"/>
              </w:rPr>
            </w:pPr>
            <w:r>
              <w:rPr>
                <w:w w:val="105"/>
                <w:sz w:val="15"/>
              </w:rPr>
              <w:t>codeElement</w:t>
            </w:r>
            <w:r>
              <w:rPr>
                <w:spacing w:val="79"/>
                <w:w w:val="105"/>
                <w:sz w:val="15"/>
              </w:rPr>
              <w:t> </w:t>
            </w:r>
            <w:r>
              <w:rPr>
                <w:w w:val="105"/>
                <w:sz w:val="15"/>
              </w:rPr>
              <w:t>=</w:t>
            </w:r>
            <w:r>
              <w:rPr>
                <w:spacing w:val="79"/>
                <w:w w:val="105"/>
                <w:sz w:val="15"/>
              </w:rPr>
              <w:t> </w:t>
            </w:r>
            <w:r>
              <w:rPr>
                <w:w w:val="105"/>
                <w:sz w:val="15"/>
              </w:rPr>
              <w:t>switchEx- </w:t>
            </w:r>
            <w:r>
              <w:rPr>
                <w:spacing w:val="-2"/>
                <w:w w:val="105"/>
                <w:sz w:val="15"/>
              </w:rPr>
              <w:t>pression,cases</w:t>
            </w:r>
          </w:p>
        </w:tc>
      </w:tr>
      <w:tr>
        <w:trPr>
          <w:trHeight w:val="223" w:hRule="atLeast"/>
        </w:trPr>
        <w:tc>
          <w:tcPr>
            <w:tcW w:w="1668" w:type="dxa"/>
            <w:tcBorders>
              <w:left w:val="nil"/>
            </w:tcBorders>
          </w:tcPr>
          <w:p>
            <w:pPr>
              <w:pStyle w:val="TableParagraph"/>
              <w:spacing w:line="203" w:lineRule="exact"/>
              <w:ind w:left="116"/>
              <w:rPr>
                <w:sz w:val="15"/>
              </w:rPr>
            </w:pPr>
            <w:r>
              <w:rPr>
                <w:spacing w:val="-2"/>
                <w:w w:val="105"/>
                <w:sz w:val="15"/>
              </w:rPr>
              <w:t>ExpressionStatement</w:t>
            </w:r>
          </w:p>
        </w:tc>
        <w:tc>
          <w:tcPr>
            <w:tcW w:w="2167" w:type="dxa"/>
          </w:tcPr>
          <w:p>
            <w:pPr>
              <w:pStyle w:val="TableParagraph"/>
              <w:spacing w:line="203" w:lineRule="exact"/>
              <w:rPr>
                <w:sz w:val="15"/>
              </w:rPr>
            </w:pPr>
            <w:r>
              <w:rPr>
                <w:spacing w:val="-2"/>
                <w:w w:val="105"/>
                <w:sz w:val="15"/>
              </w:rPr>
              <w:t>expression</w:t>
            </w:r>
          </w:p>
        </w:tc>
        <w:tc>
          <w:tcPr>
            <w:tcW w:w="1341" w:type="dxa"/>
          </w:tcPr>
          <w:p>
            <w:pPr>
              <w:pStyle w:val="TableParagraph"/>
              <w:spacing w:line="203" w:lineRule="exact"/>
              <w:rPr>
                <w:sz w:val="15"/>
              </w:rPr>
            </w:pPr>
            <w:r>
              <w:rPr>
                <w:spacing w:val="-2"/>
                <w:w w:val="105"/>
                <w:sz w:val="15"/>
              </w:rPr>
              <w:t>ActionElement</w:t>
            </w:r>
          </w:p>
        </w:tc>
        <w:tc>
          <w:tcPr>
            <w:tcW w:w="2328" w:type="dxa"/>
            <w:tcBorders>
              <w:right w:val="nil"/>
            </w:tcBorders>
          </w:tcPr>
          <w:p>
            <w:pPr>
              <w:pStyle w:val="TableParagraph"/>
              <w:spacing w:line="203" w:lineRule="exact"/>
              <w:rPr>
                <w:sz w:val="15"/>
              </w:rPr>
            </w:pPr>
            <w:r>
              <w:rPr>
                <w:w w:val="105"/>
                <w:sz w:val="15"/>
              </w:rPr>
              <w:t>kind</w:t>
            </w:r>
            <w:r>
              <w:rPr>
                <w:spacing w:val="-6"/>
                <w:w w:val="105"/>
                <w:sz w:val="15"/>
              </w:rPr>
              <w:t> </w:t>
            </w:r>
            <w:r>
              <w:rPr>
                <w:w w:val="105"/>
                <w:sz w:val="15"/>
              </w:rPr>
              <w:t>=</w:t>
            </w:r>
            <w:r>
              <w:rPr>
                <w:spacing w:val="-6"/>
                <w:w w:val="105"/>
                <w:sz w:val="15"/>
              </w:rPr>
              <w:t> </w:t>
            </w:r>
            <w:r>
              <w:rPr>
                <w:spacing w:val="-2"/>
                <w:w w:val="105"/>
                <w:sz w:val="15"/>
              </w:rPr>
              <w:t>expression</w:t>
            </w:r>
          </w:p>
        </w:tc>
      </w:tr>
      <w:tr>
        <w:trPr>
          <w:trHeight w:val="365" w:hRule="atLeast"/>
        </w:trPr>
        <w:tc>
          <w:tcPr>
            <w:tcW w:w="1668" w:type="dxa"/>
            <w:tcBorders>
              <w:left w:val="nil"/>
            </w:tcBorders>
          </w:tcPr>
          <w:p>
            <w:pPr>
              <w:pStyle w:val="TableParagraph"/>
              <w:spacing w:before="58"/>
              <w:ind w:left="116"/>
              <w:rPr>
                <w:sz w:val="15"/>
              </w:rPr>
            </w:pPr>
            <w:r>
              <w:rPr>
                <w:spacing w:val="-2"/>
                <w:w w:val="105"/>
                <w:sz w:val="15"/>
              </w:rPr>
              <w:t>ReturnStatement</w:t>
            </w:r>
          </w:p>
        </w:tc>
        <w:tc>
          <w:tcPr>
            <w:tcW w:w="2167" w:type="dxa"/>
          </w:tcPr>
          <w:p>
            <w:pPr>
              <w:pStyle w:val="TableParagraph"/>
              <w:spacing w:before="58"/>
              <w:rPr>
                <w:sz w:val="15"/>
              </w:rPr>
            </w:pPr>
            <w:r>
              <w:rPr>
                <w:spacing w:val="-2"/>
                <w:w w:val="105"/>
                <w:sz w:val="15"/>
              </w:rPr>
              <w:t>returnValue</w:t>
            </w:r>
          </w:p>
        </w:tc>
        <w:tc>
          <w:tcPr>
            <w:tcW w:w="1341" w:type="dxa"/>
          </w:tcPr>
          <w:p>
            <w:pPr>
              <w:pStyle w:val="TableParagraph"/>
              <w:spacing w:before="58"/>
              <w:rPr>
                <w:sz w:val="15"/>
              </w:rPr>
            </w:pPr>
            <w:r>
              <w:rPr>
                <w:spacing w:val="-2"/>
                <w:w w:val="105"/>
                <w:sz w:val="15"/>
              </w:rPr>
              <w:t>ActionElement</w:t>
            </w:r>
          </w:p>
        </w:tc>
        <w:tc>
          <w:tcPr>
            <w:tcW w:w="2328" w:type="dxa"/>
            <w:tcBorders>
              <w:right w:val="nil"/>
            </w:tcBorders>
          </w:tcPr>
          <w:p>
            <w:pPr>
              <w:pStyle w:val="TableParagraph"/>
              <w:spacing w:line="164" w:lineRule="exact"/>
              <w:rPr>
                <w:sz w:val="15"/>
              </w:rPr>
            </w:pPr>
            <w:r>
              <w:rPr>
                <w:w w:val="105"/>
                <w:sz w:val="15"/>
              </w:rPr>
              <w:t>kind</w:t>
            </w:r>
            <w:r>
              <w:rPr>
                <w:spacing w:val="-6"/>
                <w:w w:val="105"/>
                <w:sz w:val="15"/>
              </w:rPr>
              <w:t> </w:t>
            </w:r>
            <w:r>
              <w:rPr>
                <w:w w:val="105"/>
                <w:sz w:val="15"/>
              </w:rPr>
              <w:t>=</w:t>
            </w:r>
            <w:r>
              <w:rPr>
                <w:spacing w:val="-6"/>
                <w:w w:val="105"/>
                <w:sz w:val="15"/>
              </w:rPr>
              <w:t> </w:t>
            </w:r>
            <w:r>
              <w:rPr>
                <w:spacing w:val="-2"/>
                <w:w w:val="105"/>
                <w:sz w:val="15"/>
              </w:rPr>
              <w:t>return</w:t>
            </w:r>
          </w:p>
          <w:p>
            <w:pPr>
              <w:pStyle w:val="TableParagraph"/>
              <w:spacing w:line="180" w:lineRule="exact"/>
              <w:rPr>
                <w:sz w:val="15"/>
              </w:rPr>
            </w:pPr>
            <w:r>
              <w:rPr>
                <w:w w:val="105"/>
                <w:sz w:val="15"/>
              </w:rPr>
              <w:t>codeElement</w:t>
            </w:r>
            <w:r>
              <w:rPr>
                <w:spacing w:val="-13"/>
                <w:w w:val="105"/>
                <w:sz w:val="15"/>
              </w:rPr>
              <w:t> </w:t>
            </w:r>
            <w:r>
              <w:rPr>
                <w:w w:val="105"/>
                <w:sz w:val="15"/>
              </w:rPr>
              <w:t>=</w:t>
            </w:r>
            <w:r>
              <w:rPr>
                <w:spacing w:val="-12"/>
                <w:w w:val="105"/>
                <w:sz w:val="15"/>
              </w:rPr>
              <w:t> </w:t>
            </w:r>
            <w:r>
              <w:rPr>
                <w:spacing w:val="-2"/>
                <w:w w:val="105"/>
                <w:sz w:val="15"/>
              </w:rPr>
              <w:t>returnValue</w:t>
            </w:r>
          </w:p>
        </w:tc>
      </w:tr>
    </w:tbl>
    <w:p>
      <w:pPr>
        <w:spacing w:line="216" w:lineRule="auto" w:before="175"/>
        <w:ind w:left="433" w:right="107" w:firstLine="0"/>
        <w:jc w:val="both"/>
        <w:rPr>
          <w:sz w:val="21"/>
        </w:rPr>
      </w:pPr>
      <w:r>
        <w:rPr>
          <w:sz w:val="21"/>
        </w:rPr>
        <w:t>defined for the </w:t>
      </w:r>
      <w:r>
        <w:rPr>
          <w:i/>
          <w:sz w:val="21"/>
        </w:rPr>
        <w:t>MethodUnit</w:t>
      </w:r>
      <w:r>
        <w:rPr>
          <w:sz w:val="21"/>
        </w:rPr>
        <w:t>.</w:t>
      </w:r>
      <w:r>
        <w:rPr>
          <w:spacing w:val="40"/>
          <w:sz w:val="21"/>
        </w:rPr>
        <w:t> </w:t>
      </w:r>
      <w:r>
        <w:rPr>
          <w:sz w:val="21"/>
        </w:rPr>
        <w:t>The values of this attribute are mapped from the attributes</w:t>
      </w:r>
      <w:r>
        <w:rPr>
          <w:spacing w:val="-12"/>
          <w:sz w:val="21"/>
        </w:rPr>
        <w:t> </w:t>
      </w:r>
      <w:r>
        <w:rPr>
          <w:i/>
          <w:sz w:val="21"/>
        </w:rPr>
        <w:t>body </w:t>
      </w:r>
      <w:r>
        <w:rPr>
          <w:sz w:val="21"/>
        </w:rPr>
        <w:t>and</w:t>
      </w:r>
      <w:r>
        <w:rPr>
          <w:spacing w:val="-12"/>
          <w:sz w:val="21"/>
        </w:rPr>
        <w:t> </w:t>
      </w:r>
      <w:r>
        <w:rPr>
          <w:i/>
          <w:sz w:val="21"/>
        </w:rPr>
        <w:t>formalParameter </w:t>
      </w:r>
      <w:r>
        <w:rPr>
          <w:sz w:val="21"/>
        </w:rPr>
        <w:t>of</w:t>
      </w:r>
      <w:r>
        <w:rPr>
          <w:spacing w:val="-12"/>
          <w:sz w:val="21"/>
        </w:rPr>
        <w:t> </w:t>
      </w:r>
      <w:r>
        <w:rPr>
          <w:sz w:val="21"/>
        </w:rPr>
        <w:t>the</w:t>
      </w:r>
      <w:r>
        <w:rPr>
          <w:spacing w:val="-12"/>
          <w:sz w:val="21"/>
        </w:rPr>
        <w:t> </w:t>
      </w:r>
      <w:r>
        <w:rPr>
          <w:sz w:val="21"/>
        </w:rPr>
        <w:t>element</w:t>
      </w:r>
      <w:r>
        <w:rPr>
          <w:spacing w:val="-12"/>
          <w:sz w:val="21"/>
        </w:rPr>
        <w:t> </w:t>
      </w:r>
      <w:r>
        <w:rPr>
          <w:i/>
          <w:sz w:val="21"/>
        </w:rPr>
        <w:t>FunctionDeﬁnition</w:t>
      </w:r>
      <w:r>
        <w:rPr>
          <w:sz w:val="21"/>
        </w:rPr>
        <w:t>. Finally, the attribute </w:t>
      </w:r>
      <w:r>
        <w:rPr>
          <w:i/>
          <w:sz w:val="21"/>
        </w:rPr>
        <w:t>name </w:t>
      </w:r>
      <w:r>
        <w:rPr>
          <w:sz w:val="21"/>
        </w:rPr>
        <w:t>takes the value from the attribute </w:t>
      </w:r>
      <w:r>
        <w:rPr>
          <w:i/>
          <w:sz w:val="21"/>
        </w:rPr>
        <w:t>identiﬁerName</w:t>
      </w:r>
      <w:r>
        <w:rPr>
          <w:sz w:val="21"/>
        </w:rPr>
        <w:t>.</w:t>
      </w:r>
    </w:p>
    <w:p>
      <w:pPr>
        <w:pStyle w:val="ListParagraph"/>
        <w:numPr>
          <w:ilvl w:val="1"/>
          <w:numId w:val="3"/>
        </w:numPr>
        <w:tabs>
          <w:tab w:pos="433" w:val="left" w:leader="none"/>
          <w:tab w:pos="4050" w:val="left" w:leader="none"/>
          <w:tab w:pos="5974" w:val="left" w:leader="none"/>
        </w:tabs>
        <w:spacing w:line="213" w:lineRule="auto" w:before="89" w:after="0"/>
        <w:ind w:left="433" w:right="106" w:hanging="198"/>
        <w:jc w:val="left"/>
        <w:rPr>
          <w:sz w:val="21"/>
        </w:rPr>
      </w:pPr>
      <w:r>
        <w:rPr/>
        <mc:AlternateContent>
          <mc:Choice Requires="wps">
            <w:drawing>
              <wp:anchor distT="0" distB="0" distL="0" distR="0" allowOverlap="1" layoutInCell="1" locked="0" behindDoc="1" simplePos="0" relativeHeight="486991872">
                <wp:simplePos x="0" y="0"/>
                <wp:positionH relativeFrom="page">
                  <wp:posOffset>1111404</wp:posOffset>
                </wp:positionH>
                <wp:positionV relativeFrom="paragraph">
                  <wp:posOffset>682946</wp:posOffset>
                </wp:positionV>
                <wp:extent cx="4064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87.512161pt,53.775322pt" to="90.690971pt,53.775322pt" stroked="true" strokeweight=".386546pt" strokecolor="#000000">
                <v:stroke dashstyle="solid"/>
                <w10:wrap type="none"/>
              </v:line>
            </w:pict>
          </mc:Fallback>
        </mc:AlternateContent>
      </w:r>
      <w:r>
        <w:rPr>
          <w:rFonts w:ascii="MathJax_Typewriter" w:hAnsi="MathJax_Typewriter"/>
          <w:sz w:val="21"/>
        </w:rPr>
        <w:t>Transformation</w:t>
      </w:r>
      <w:r>
        <w:rPr>
          <w:rFonts w:ascii="MathJax_Typewriter" w:hAnsi="MathJax_Typewriter"/>
          <w:spacing w:val="40"/>
          <w:sz w:val="21"/>
        </w:rPr>
        <w:t> </w:t>
      </w:r>
      <w:r>
        <w:rPr>
          <w:rFonts w:ascii="MathJax_Typewriter" w:hAnsi="MathJax_Typewriter"/>
          <w:sz w:val="21"/>
        </w:rPr>
        <w:t>rule</w:t>
      </w:r>
      <w:r>
        <w:rPr>
          <w:rFonts w:ascii="MathJax_Typewriter" w:hAnsi="MathJax_Typewriter"/>
          <w:spacing w:val="40"/>
          <w:sz w:val="21"/>
        </w:rPr>
        <w:t> </w:t>
      </w:r>
      <w:r>
        <w:rPr>
          <w:rFonts w:ascii="MathJax_Typewriter" w:hAnsi="MathJax_Typewriter"/>
          <w:sz w:val="21"/>
        </w:rPr>
        <w:t>between</w:t>
      </w:r>
      <w:r>
        <w:rPr>
          <w:rFonts w:ascii="MathJax_Typewriter" w:hAnsi="MathJax_Typewriter"/>
          <w:spacing w:val="40"/>
          <w:sz w:val="21"/>
        </w:rPr>
        <w:t> </w:t>
      </w:r>
      <w:r>
        <w:rPr>
          <w:rFonts w:ascii="MathJax_Typewriter" w:hAnsi="MathJax_Typewriter"/>
          <w:sz w:val="21"/>
        </w:rPr>
        <w:t>the</w:t>
      </w:r>
      <w:r>
        <w:rPr>
          <w:rFonts w:ascii="MathJax_Typewriter" w:hAnsi="MathJax_Typewriter"/>
          <w:spacing w:val="40"/>
          <w:sz w:val="21"/>
        </w:rPr>
        <w:t> </w:t>
      </w:r>
      <w:r>
        <w:rPr>
          <w:rFonts w:ascii="MathJax_Typewriter" w:hAnsi="MathJax_Typewriter"/>
          <w:sz w:val="21"/>
        </w:rPr>
        <w:t>element</w:t>
      </w:r>
      <w:r>
        <w:rPr>
          <w:rFonts w:ascii="MathJax_Typewriter" w:hAnsi="MathJax_Typewriter"/>
          <w:spacing w:val="40"/>
          <w:sz w:val="21"/>
        </w:rPr>
        <w:t> </w:t>
      </w:r>
      <w:r>
        <w:rPr>
          <w:rFonts w:ascii="LM Mono 10" w:hAnsi="LM Mono 10"/>
          <w:i/>
          <w:sz w:val="21"/>
        </w:rPr>
        <w:t>FormalParameterDefinition</w:t>
      </w:r>
      <w:r>
        <w:rPr>
          <w:rFonts w:ascii="LM Mono 10" w:hAnsi="LM Mono 10"/>
          <w:i/>
          <w:sz w:val="21"/>
        </w:rPr>
        <w:t> </w:t>
      </w:r>
      <w:r>
        <w:rPr>
          <w:rFonts w:ascii="MathJax_Typewriter" w:hAnsi="MathJax_Typewriter"/>
          <w:sz w:val="21"/>
        </w:rPr>
        <w:t>and</w:t>
      </w:r>
      <w:r>
        <w:rPr>
          <w:rFonts w:ascii="MathJax_Typewriter" w:hAnsi="MathJax_Typewriter"/>
          <w:spacing w:val="40"/>
          <w:sz w:val="21"/>
        </w:rPr>
        <w:t> </w:t>
      </w:r>
      <w:r>
        <w:rPr>
          <w:rFonts w:ascii="MathJax_Typewriter" w:hAnsi="MathJax_Typewriter"/>
          <w:sz w:val="21"/>
        </w:rPr>
        <w:t>the</w:t>
      </w:r>
      <w:r>
        <w:rPr>
          <w:rFonts w:ascii="MathJax_Typewriter" w:hAnsi="MathJax_Typewriter"/>
          <w:spacing w:val="40"/>
          <w:sz w:val="21"/>
        </w:rPr>
        <w:t> </w:t>
      </w:r>
      <w:r>
        <w:rPr>
          <w:rFonts w:ascii="MathJax_Typewriter" w:hAnsi="MathJax_Typewriter"/>
          <w:sz w:val="21"/>
        </w:rPr>
        <w:t>element</w:t>
      </w:r>
      <w:r>
        <w:rPr>
          <w:rFonts w:ascii="MathJax_Typewriter" w:hAnsi="MathJax_Typewriter"/>
          <w:spacing w:val="40"/>
          <w:sz w:val="21"/>
        </w:rPr>
        <w:t> </w:t>
      </w:r>
      <w:r>
        <w:rPr>
          <w:rFonts w:ascii="LM Mono 10" w:hAnsi="LM Mono 10"/>
          <w:i/>
          <w:sz w:val="21"/>
        </w:rPr>
        <w:t>ParameterUnit</w:t>
      </w:r>
      <w:r>
        <w:rPr>
          <w:rFonts w:ascii="LM Mono 10" w:hAnsi="LM Mono 10"/>
          <w:i/>
          <w:spacing w:val="-46"/>
          <w:sz w:val="21"/>
        </w:rPr>
        <w:t> </w:t>
      </w:r>
      <w:r>
        <w:rPr>
          <w:sz w:val="21"/>
        </w:rPr>
        <w:t>:</w:t>
        <w:tab/>
        <w:t>the</w:t>
      </w:r>
      <w:r>
        <w:rPr>
          <w:spacing w:val="80"/>
          <w:sz w:val="21"/>
        </w:rPr>
        <w:t> </w:t>
      </w:r>
      <w:r>
        <w:rPr>
          <w:sz w:val="21"/>
        </w:rPr>
        <w:t>parameters</w:t>
      </w:r>
      <w:r>
        <w:rPr>
          <w:spacing w:val="80"/>
          <w:sz w:val="21"/>
        </w:rPr>
        <w:t> </w:t>
      </w:r>
      <w:r>
        <w:rPr>
          <w:sz w:val="21"/>
        </w:rPr>
        <w:t>passed</w:t>
      </w:r>
      <w:r>
        <w:rPr>
          <w:spacing w:val="80"/>
          <w:sz w:val="21"/>
        </w:rPr>
        <w:t> </w:t>
      </w:r>
      <w:r>
        <w:rPr>
          <w:sz w:val="21"/>
        </w:rPr>
        <w:t>to</w:t>
      </w:r>
      <w:r>
        <w:rPr>
          <w:spacing w:val="80"/>
          <w:sz w:val="21"/>
        </w:rPr>
        <w:t> </w:t>
      </w:r>
      <w:r>
        <w:rPr>
          <w:sz w:val="21"/>
        </w:rPr>
        <w:t>a</w:t>
      </w:r>
      <w:r>
        <w:rPr>
          <w:spacing w:val="80"/>
          <w:sz w:val="21"/>
        </w:rPr>
        <w:t> </w:t>
      </w:r>
      <w:r>
        <w:rPr>
          <w:sz w:val="21"/>
        </w:rPr>
        <w:t>function definition</w:t>
      </w:r>
      <w:r>
        <w:rPr>
          <w:spacing w:val="40"/>
          <w:sz w:val="21"/>
        </w:rPr>
        <w:t> </w:t>
      </w:r>
      <w:r>
        <w:rPr>
          <w:sz w:val="21"/>
        </w:rPr>
        <w:t>are</w:t>
      </w:r>
      <w:r>
        <w:rPr>
          <w:spacing w:val="40"/>
          <w:sz w:val="21"/>
        </w:rPr>
        <w:t> </w:t>
      </w:r>
      <w:r>
        <w:rPr>
          <w:sz w:val="21"/>
        </w:rPr>
        <w:t>represented</w:t>
      </w:r>
      <w:r>
        <w:rPr>
          <w:spacing w:val="40"/>
          <w:sz w:val="21"/>
        </w:rPr>
        <w:t> </w:t>
      </w:r>
      <w:r>
        <w:rPr>
          <w:sz w:val="21"/>
        </w:rPr>
        <w:t>by</w:t>
      </w:r>
      <w:r>
        <w:rPr>
          <w:spacing w:val="40"/>
          <w:sz w:val="21"/>
        </w:rPr>
        <w:t> </w:t>
      </w:r>
      <w:r>
        <w:rPr>
          <w:sz w:val="21"/>
        </w:rPr>
        <w:t>the</w:t>
      </w:r>
      <w:r>
        <w:rPr>
          <w:spacing w:val="40"/>
          <w:sz w:val="21"/>
        </w:rPr>
        <w:t> </w:t>
      </w:r>
      <w:r>
        <w:rPr>
          <w:sz w:val="21"/>
        </w:rPr>
        <w:t>element</w:t>
      </w:r>
      <w:r>
        <w:rPr>
          <w:spacing w:val="40"/>
          <w:sz w:val="21"/>
        </w:rPr>
        <w:t> </w:t>
      </w:r>
      <w:r>
        <w:rPr>
          <w:i/>
          <w:sz w:val="21"/>
        </w:rPr>
        <w:t>FormalParameterDeﬁnition</w:t>
      </w:r>
      <w:r>
        <w:rPr>
          <w:i/>
          <w:spacing w:val="40"/>
          <w:sz w:val="21"/>
        </w:rPr>
        <w:t> </w:t>
      </w:r>
      <w:r>
        <w:rPr>
          <w:sz w:val="21"/>
        </w:rPr>
        <w:t>of</w:t>
      </w:r>
      <w:r>
        <w:rPr>
          <w:spacing w:val="40"/>
          <w:sz w:val="21"/>
        </w:rPr>
        <w:t> </w:t>
      </w:r>
      <w:r>
        <w:rPr>
          <w:sz w:val="21"/>
        </w:rPr>
        <w:t>the ASTM PHP</w:t>
      </w:r>
      <w:r>
        <w:rPr>
          <w:spacing w:val="-2"/>
          <w:sz w:val="21"/>
        </w:rPr>
        <w:t> </w:t>
      </w:r>
      <w:r>
        <w:rPr>
          <w:sz w:val="21"/>
        </w:rPr>
        <w:t>metamodel. This</w:t>
      </w:r>
      <w:r>
        <w:rPr>
          <w:spacing w:val="-2"/>
          <w:sz w:val="21"/>
        </w:rPr>
        <w:t> </w:t>
      </w:r>
      <w:r>
        <w:rPr>
          <w:sz w:val="21"/>
        </w:rPr>
        <w:t>element</w:t>
      </w:r>
      <w:r>
        <w:rPr>
          <w:spacing w:val="-2"/>
          <w:sz w:val="21"/>
        </w:rPr>
        <w:t> </w:t>
      </w:r>
      <w:r>
        <w:rPr>
          <w:sz w:val="21"/>
        </w:rPr>
        <w:t>is</w:t>
      </w:r>
      <w:r>
        <w:rPr>
          <w:spacing w:val="-2"/>
          <w:sz w:val="21"/>
        </w:rPr>
        <w:t> </w:t>
      </w:r>
      <w:r>
        <w:rPr>
          <w:sz w:val="21"/>
        </w:rPr>
        <w:t>mapped</w:t>
      </w:r>
      <w:r>
        <w:rPr>
          <w:spacing w:val="-2"/>
          <w:sz w:val="21"/>
        </w:rPr>
        <w:t> </w:t>
      </w:r>
      <w:r>
        <w:rPr>
          <w:sz w:val="21"/>
        </w:rPr>
        <w:t>to</w:t>
      </w:r>
      <w:r>
        <w:rPr>
          <w:spacing w:val="-3"/>
          <w:sz w:val="21"/>
        </w:rPr>
        <w:t> </w:t>
      </w:r>
      <w:r>
        <w:rPr>
          <w:sz w:val="21"/>
        </w:rPr>
        <w:t>the</w:t>
      </w:r>
      <w:r>
        <w:rPr>
          <w:spacing w:val="-2"/>
          <w:sz w:val="21"/>
        </w:rPr>
        <w:t> </w:t>
      </w:r>
      <w:r>
        <w:rPr>
          <w:i/>
          <w:sz w:val="21"/>
        </w:rPr>
        <w:t>ParameterUnit </w:t>
      </w:r>
      <w:r>
        <w:rPr>
          <w:sz w:val="21"/>
        </w:rPr>
        <w:t>element of</w:t>
      </w:r>
      <w:r>
        <w:rPr>
          <w:spacing w:val="27"/>
          <w:sz w:val="21"/>
        </w:rPr>
        <w:t> </w:t>
      </w:r>
      <w:r>
        <w:rPr>
          <w:sz w:val="21"/>
        </w:rPr>
        <w:t>KDM</w:t>
      </w:r>
      <w:r>
        <w:rPr>
          <w:spacing w:val="27"/>
          <w:sz w:val="21"/>
        </w:rPr>
        <w:t> </w:t>
      </w:r>
      <w:r>
        <w:rPr>
          <w:sz w:val="21"/>
        </w:rPr>
        <w:t>metamodel.</w:t>
      </w:r>
      <w:r>
        <w:rPr>
          <w:spacing w:val="80"/>
          <w:sz w:val="21"/>
        </w:rPr>
        <w:t> </w:t>
      </w:r>
      <w:r>
        <w:rPr>
          <w:sz w:val="21"/>
        </w:rPr>
        <w:t>The</w:t>
      </w:r>
      <w:r>
        <w:rPr>
          <w:spacing w:val="27"/>
          <w:sz w:val="21"/>
        </w:rPr>
        <w:t> </w:t>
      </w:r>
      <w:r>
        <w:rPr>
          <w:sz w:val="21"/>
        </w:rPr>
        <w:t>main</w:t>
      </w:r>
      <w:r>
        <w:rPr>
          <w:spacing w:val="27"/>
          <w:sz w:val="21"/>
        </w:rPr>
        <w:t> </w:t>
      </w:r>
      <w:r>
        <w:rPr>
          <w:sz w:val="21"/>
        </w:rPr>
        <w:t>attributes</w:t>
      </w:r>
      <w:r>
        <w:rPr>
          <w:spacing w:val="28"/>
          <w:sz w:val="21"/>
        </w:rPr>
        <w:t> </w:t>
      </w:r>
      <w:r>
        <w:rPr>
          <w:sz w:val="21"/>
        </w:rPr>
        <w:t>of</w:t>
      </w:r>
      <w:r>
        <w:rPr>
          <w:spacing w:val="27"/>
          <w:sz w:val="21"/>
        </w:rPr>
        <w:t> </w:t>
      </w:r>
      <w:r>
        <w:rPr>
          <w:sz w:val="21"/>
        </w:rPr>
        <w:t>the</w:t>
      </w:r>
      <w:r>
        <w:rPr>
          <w:spacing w:val="27"/>
          <w:sz w:val="21"/>
        </w:rPr>
        <w:t> </w:t>
      </w:r>
      <w:r>
        <w:rPr>
          <w:sz w:val="21"/>
        </w:rPr>
        <w:t>element</w:t>
      </w:r>
      <w:r>
        <w:rPr>
          <w:spacing w:val="28"/>
          <w:sz w:val="21"/>
        </w:rPr>
        <w:t> </w:t>
      </w:r>
      <w:r>
        <w:rPr>
          <w:i/>
          <w:sz w:val="21"/>
        </w:rPr>
        <w:t>ParameterUnit</w:t>
      </w:r>
      <w:r>
        <w:rPr>
          <w:i/>
          <w:spacing w:val="40"/>
          <w:sz w:val="21"/>
        </w:rPr>
        <w:t> </w:t>
      </w:r>
      <w:r>
        <w:rPr>
          <w:sz w:val="21"/>
        </w:rPr>
        <w:t>are: </w:t>
      </w:r>
      <w:r>
        <w:rPr>
          <w:i/>
          <w:sz w:val="21"/>
        </w:rPr>
        <w:t>source</w:t>
      </w:r>
      <w:r>
        <w:rPr>
          <w:sz w:val="21"/>
        </w:rPr>
        <w:t>,</w:t>
      </w:r>
      <w:r>
        <w:rPr>
          <w:spacing w:val="-1"/>
          <w:sz w:val="21"/>
        </w:rPr>
        <w:t> </w:t>
      </w:r>
      <w:r>
        <w:rPr>
          <w:i/>
          <w:sz w:val="21"/>
        </w:rPr>
        <w:t>name </w:t>
      </w:r>
      <w:r>
        <w:rPr>
          <w:sz w:val="21"/>
        </w:rPr>
        <w:t>and</w:t>
      </w:r>
      <w:r>
        <w:rPr>
          <w:spacing w:val="-2"/>
          <w:sz w:val="21"/>
        </w:rPr>
        <w:t> </w:t>
      </w:r>
      <w:r>
        <w:rPr>
          <w:i/>
          <w:sz w:val="21"/>
        </w:rPr>
        <w:t>type</w:t>
      </w:r>
      <w:r>
        <w:rPr>
          <w:sz w:val="21"/>
        </w:rPr>
        <w:t>. The</w:t>
      </w:r>
      <w:r>
        <w:rPr>
          <w:spacing w:val="-2"/>
          <w:sz w:val="21"/>
        </w:rPr>
        <w:t> </w:t>
      </w:r>
      <w:r>
        <w:rPr>
          <w:sz w:val="21"/>
        </w:rPr>
        <w:t>attribute</w:t>
      </w:r>
      <w:r>
        <w:rPr>
          <w:spacing w:val="-2"/>
          <w:sz w:val="21"/>
        </w:rPr>
        <w:t> </w:t>
      </w:r>
      <w:r>
        <w:rPr>
          <w:i/>
          <w:sz w:val="21"/>
        </w:rPr>
        <w:t>source </w:t>
      </w:r>
      <w:r>
        <w:rPr>
          <w:sz w:val="21"/>
        </w:rPr>
        <w:t>relates</w:t>
      </w:r>
      <w:r>
        <w:rPr>
          <w:spacing w:val="-2"/>
          <w:sz w:val="21"/>
        </w:rPr>
        <w:t> </w:t>
      </w:r>
      <w:r>
        <w:rPr>
          <w:sz w:val="21"/>
        </w:rPr>
        <w:t>the</w:t>
      </w:r>
      <w:r>
        <w:rPr>
          <w:spacing w:val="-2"/>
          <w:sz w:val="21"/>
        </w:rPr>
        <w:t> </w:t>
      </w:r>
      <w:r>
        <w:rPr>
          <w:i/>
          <w:sz w:val="21"/>
        </w:rPr>
        <w:t>ParameterUnit </w:t>
      </w:r>
      <w:r>
        <w:rPr>
          <w:sz w:val="21"/>
        </w:rPr>
        <w:t>element with</w:t>
      </w:r>
      <w:r>
        <w:rPr>
          <w:spacing w:val="26"/>
          <w:sz w:val="21"/>
        </w:rPr>
        <w:t> </w:t>
      </w:r>
      <w:r>
        <w:rPr>
          <w:sz w:val="21"/>
        </w:rPr>
        <w:t>the</w:t>
      </w:r>
      <w:r>
        <w:rPr>
          <w:spacing w:val="26"/>
          <w:sz w:val="21"/>
        </w:rPr>
        <w:t> </w:t>
      </w:r>
      <w:r>
        <w:rPr>
          <w:sz w:val="21"/>
        </w:rPr>
        <w:t>source</w:t>
      </w:r>
      <w:r>
        <w:rPr>
          <w:spacing w:val="26"/>
          <w:sz w:val="21"/>
        </w:rPr>
        <w:t> </w:t>
      </w:r>
      <w:r>
        <w:rPr>
          <w:sz w:val="21"/>
        </w:rPr>
        <w:t>code.</w:t>
      </w:r>
      <w:r>
        <w:rPr>
          <w:spacing w:val="80"/>
          <w:sz w:val="21"/>
        </w:rPr>
        <w:t> </w:t>
      </w:r>
      <w:r>
        <w:rPr>
          <w:sz w:val="21"/>
        </w:rPr>
        <w:t>The</w:t>
      </w:r>
      <w:r>
        <w:rPr>
          <w:spacing w:val="26"/>
          <w:sz w:val="21"/>
        </w:rPr>
        <w:t> </w:t>
      </w:r>
      <w:r>
        <w:rPr>
          <w:sz w:val="21"/>
        </w:rPr>
        <w:t>value</w:t>
      </w:r>
      <w:r>
        <w:rPr>
          <w:spacing w:val="26"/>
          <w:sz w:val="21"/>
        </w:rPr>
        <w:t> </w:t>
      </w:r>
      <w:r>
        <w:rPr>
          <w:sz w:val="21"/>
        </w:rPr>
        <w:t>of</w:t>
      </w:r>
      <w:r>
        <w:rPr>
          <w:spacing w:val="26"/>
          <w:sz w:val="21"/>
        </w:rPr>
        <w:t> </w:t>
      </w:r>
      <w:r>
        <w:rPr>
          <w:sz w:val="21"/>
        </w:rPr>
        <w:t>this</w:t>
      </w:r>
      <w:r>
        <w:rPr>
          <w:spacing w:val="26"/>
          <w:sz w:val="21"/>
        </w:rPr>
        <w:t> </w:t>
      </w:r>
      <w:r>
        <w:rPr>
          <w:sz w:val="21"/>
        </w:rPr>
        <w:t>attribute</w:t>
      </w:r>
      <w:r>
        <w:rPr>
          <w:spacing w:val="26"/>
          <w:sz w:val="21"/>
        </w:rPr>
        <w:t> </w:t>
      </w:r>
      <w:r>
        <w:rPr>
          <w:sz w:val="21"/>
        </w:rPr>
        <w:t>is</w:t>
      </w:r>
      <w:r>
        <w:rPr>
          <w:spacing w:val="26"/>
          <w:sz w:val="21"/>
        </w:rPr>
        <w:t> </w:t>
      </w:r>
      <w:r>
        <w:rPr>
          <w:sz w:val="21"/>
        </w:rPr>
        <w:t>taken</w:t>
      </w:r>
      <w:r>
        <w:rPr>
          <w:spacing w:val="26"/>
          <w:sz w:val="21"/>
        </w:rPr>
        <w:t> </w:t>
      </w:r>
      <w:r>
        <w:rPr>
          <w:sz w:val="21"/>
        </w:rPr>
        <w:t>from</w:t>
      </w:r>
      <w:r>
        <w:rPr>
          <w:spacing w:val="26"/>
          <w:sz w:val="21"/>
        </w:rPr>
        <w:t> </w:t>
      </w:r>
      <w:r>
        <w:rPr>
          <w:sz w:val="21"/>
        </w:rPr>
        <w:t>the</w:t>
      </w:r>
      <w:r>
        <w:rPr>
          <w:spacing w:val="26"/>
          <w:sz w:val="21"/>
        </w:rPr>
        <w:t> </w:t>
      </w:r>
      <w:r>
        <w:rPr>
          <w:sz w:val="21"/>
        </w:rPr>
        <w:t>attribute </w:t>
      </w:r>
      <w:r>
        <w:rPr>
          <w:i/>
          <w:sz w:val="21"/>
        </w:rPr>
        <w:t>locationInfo</w:t>
      </w:r>
      <w:r>
        <w:rPr>
          <w:i/>
          <w:spacing w:val="40"/>
          <w:sz w:val="21"/>
        </w:rPr>
        <w:t> </w:t>
      </w:r>
      <w:r>
        <w:rPr>
          <w:sz w:val="21"/>
        </w:rPr>
        <w:t>of</w:t>
      </w:r>
      <w:r>
        <w:rPr>
          <w:spacing w:val="40"/>
          <w:sz w:val="21"/>
        </w:rPr>
        <w:t> </w:t>
      </w:r>
      <w:r>
        <w:rPr>
          <w:sz w:val="21"/>
        </w:rPr>
        <w:t>the</w:t>
      </w:r>
      <w:r>
        <w:rPr>
          <w:spacing w:val="40"/>
          <w:sz w:val="21"/>
        </w:rPr>
        <w:t> </w:t>
      </w:r>
      <w:r>
        <w:rPr>
          <w:sz w:val="21"/>
        </w:rPr>
        <w:t>element</w:t>
      </w:r>
      <w:r>
        <w:rPr>
          <w:spacing w:val="40"/>
          <w:sz w:val="21"/>
        </w:rPr>
        <w:t> </w:t>
      </w:r>
      <w:r>
        <w:rPr>
          <w:i/>
          <w:sz w:val="21"/>
        </w:rPr>
        <w:t>FormalParameterDeﬁnition</w:t>
      </w:r>
      <w:r>
        <w:rPr>
          <w:sz w:val="21"/>
        </w:rPr>
        <w:t>.</w:t>
        <w:tab/>
        <w:t>The</w:t>
      </w:r>
      <w:r>
        <w:rPr>
          <w:spacing w:val="33"/>
          <w:sz w:val="21"/>
        </w:rPr>
        <w:t> </w:t>
      </w:r>
      <w:r>
        <w:rPr>
          <w:sz w:val="21"/>
        </w:rPr>
        <w:t>attribute</w:t>
      </w:r>
      <w:r>
        <w:rPr>
          <w:spacing w:val="33"/>
          <w:sz w:val="21"/>
        </w:rPr>
        <w:t> </w:t>
      </w:r>
      <w:r>
        <w:rPr>
          <w:i/>
          <w:sz w:val="21"/>
        </w:rPr>
        <w:t>name</w:t>
      </w:r>
      <w:r>
        <w:rPr>
          <w:i/>
          <w:sz w:val="21"/>
        </w:rPr>
        <w:t> </w:t>
      </w:r>
      <w:r>
        <w:rPr>
          <w:sz w:val="21"/>
        </w:rPr>
        <w:t>defines</w:t>
      </w:r>
      <w:r>
        <w:rPr>
          <w:spacing w:val="-14"/>
          <w:sz w:val="21"/>
        </w:rPr>
        <w:t> </w:t>
      </w:r>
      <w:r>
        <w:rPr>
          <w:sz w:val="21"/>
        </w:rPr>
        <w:t>the</w:t>
      </w:r>
      <w:r>
        <w:rPr>
          <w:spacing w:val="-14"/>
          <w:sz w:val="21"/>
        </w:rPr>
        <w:t> </w:t>
      </w:r>
      <w:r>
        <w:rPr>
          <w:sz w:val="21"/>
        </w:rPr>
        <w:t>identifier</w:t>
      </w:r>
      <w:r>
        <w:rPr>
          <w:spacing w:val="-14"/>
          <w:sz w:val="21"/>
        </w:rPr>
        <w:t> </w:t>
      </w:r>
      <w:r>
        <w:rPr>
          <w:sz w:val="21"/>
        </w:rPr>
        <w:t>of</w:t>
      </w:r>
      <w:r>
        <w:rPr>
          <w:spacing w:val="-14"/>
          <w:sz w:val="21"/>
        </w:rPr>
        <w:t> </w:t>
      </w:r>
      <w:r>
        <w:rPr>
          <w:sz w:val="21"/>
        </w:rPr>
        <w:t>the</w:t>
      </w:r>
      <w:r>
        <w:rPr>
          <w:spacing w:val="-13"/>
          <w:sz w:val="21"/>
        </w:rPr>
        <w:t> </w:t>
      </w:r>
      <w:r>
        <w:rPr>
          <w:sz w:val="21"/>
        </w:rPr>
        <w:t>parameter.</w:t>
      </w:r>
      <w:r>
        <w:rPr>
          <w:spacing w:val="20"/>
          <w:sz w:val="21"/>
        </w:rPr>
        <w:t> </w:t>
      </w:r>
      <w:r>
        <w:rPr>
          <w:sz w:val="21"/>
        </w:rPr>
        <w:t>The</w:t>
      </w:r>
      <w:r>
        <w:rPr>
          <w:spacing w:val="-14"/>
          <w:sz w:val="21"/>
        </w:rPr>
        <w:t> </w:t>
      </w:r>
      <w:r>
        <w:rPr>
          <w:sz w:val="21"/>
        </w:rPr>
        <w:t>value</w:t>
      </w:r>
      <w:r>
        <w:rPr>
          <w:spacing w:val="-14"/>
          <w:sz w:val="21"/>
        </w:rPr>
        <w:t> </w:t>
      </w:r>
      <w:r>
        <w:rPr>
          <w:sz w:val="21"/>
        </w:rPr>
        <w:t>of</w:t>
      </w:r>
      <w:r>
        <w:rPr>
          <w:spacing w:val="-14"/>
          <w:sz w:val="21"/>
        </w:rPr>
        <w:t> </w:t>
      </w:r>
      <w:r>
        <w:rPr>
          <w:sz w:val="21"/>
        </w:rPr>
        <w:t>this</w:t>
      </w:r>
      <w:r>
        <w:rPr>
          <w:spacing w:val="-14"/>
          <w:sz w:val="21"/>
        </w:rPr>
        <w:t> </w:t>
      </w:r>
      <w:r>
        <w:rPr>
          <w:sz w:val="21"/>
        </w:rPr>
        <w:t>attribute</w:t>
      </w:r>
      <w:r>
        <w:rPr>
          <w:spacing w:val="-14"/>
          <w:sz w:val="21"/>
        </w:rPr>
        <w:t> </w:t>
      </w:r>
      <w:r>
        <w:rPr>
          <w:sz w:val="21"/>
        </w:rPr>
        <w:t>is</w:t>
      </w:r>
      <w:r>
        <w:rPr>
          <w:spacing w:val="-14"/>
          <w:sz w:val="21"/>
        </w:rPr>
        <w:t> </w:t>
      </w:r>
      <w:r>
        <w:rPr>
          <w:sz w:val="21"/>
        </w:rPr>
        <w:t>mapped</w:t>
      </w:r>
      <w:r>
        <w:rPr>
          <w:spacing w:val="-14"/>
          <w:sz w:val="21"/>
        </w:rPr>
        <w:t> </w:t>
      </w:r>
      <w:r>
        <w:rPr>
          <w:sz w:val="21"/>
        </w:rPr>
        <w:t>from the</w:t>
      </w:r>
      <w:r>
        <w:rPr>
          <w:spacing w:val="-9"/>
          <w:sz w:val="21"/>
        </w:rPr>
        <w:t> </w:t>
      </w:r>
      <w:r>
        <w:rPr>
          <w:sz w:val="21"/>
        </w:rPr>
        <w:t>attribute</w:t>
      </w:r>
      <w:r>
        <w:rPr>
          <w:spacing w:val="-10"/>
          <w:sz w:val="21"/>
        </w:rPr>
        <w:t> </w:t>
      </w:r>
      <w:r>
        <w:rPr>
          <w:i/>
          <w:sz w:val="21"/>
        </w:rPr>
        <w:t>identiﬁerName </w:t>
      </w:r>
      <w:r>
        <w:rPr>
          <w:sz w:val="21"/>
        </w:rPr>
        <w:t>of</w:t>
      </w:r>
      <w:r>
        <w:rPr>
          <w:spacing w:val="-10"/>
          <w:sz w:val="21"/>
        </w:rPr>
        <w:t> </w:t>
      </w:r>
      <w:r>
        <w:rPr>
          <w:sz w:val="21"/>
        </w:rPr>
        <w:t>the</w:t>
      </w:r>
      <w:r>
        <w:rPr>
          <w:spacing w:val="-9"/>
          <w:sz w:val="21"/>
        </w:rPr>
        <w:t> </w:t>
      </w:r>
      <w:r>
        <w:rPr>
          <w:sz w:val="21"/>
        </w:rPr>
        <w:t>element</w:t>
      </w:r>
      <w:r>
        <w:rPr>
          <w:spacing w:val="-9"/>
          <w:sz w:val="21"/>
        </w:rPr>
        <w:t> </w:t>
      </w:r>
      <w:r>
        <w:rPr>
          <w:i/>
          <w:sz w:val="21"/>
        </w:rPr>
        <w:t>FormalParameterDeﬁnition</w:t>
      </w:r>
      <w:r>
        <w:rPr>
          <w:sz w:val="21"/>
        </w:rPr>
        <w:t>.</w:t>
      </w:r>
      <w:r>
        <w:rPr>
          <w:spacing w:val="18"/>
          <w:sz w:val="21"/>
        </w:rPr>
        <w:t> </w:t>
      </w:r>
      <w:r>
        <w:rPr>
          <w:sz w:val="21"/>
        </w:rPr>
        <w:t>Finally, the attribute </w:t>
      </w:r>
      <w:r>
        <w:rPr>
          <w:i/>
          <w:sz w:val="21"/>
        </w:rPr>
        <w:t>type </w:t>
      </w:r>
      <w:r>
        <w:rPr>
          <w:sz w:val="21"/>
        </w:rPr>
        <w:t>defines the data type of the parameter and its value is taken from the attribute </w:t>
      </w:r>
      <w:r>
        <w:rPr>
          <w:i/>
          <w:sz w:val="21"/>
        </w:rPr>
        <w:t>deﬁnitionType </w:t>
      </w:r>
      <w:r>
        <w:rPr>
          <w:sz w:val="21"/>
        </w:rPr>
        <w:t>of the element </w:t>
      </w:r>
      <w:r>
        <w:rPr>
          <w:i/>
          <w:sz w:val="21"/>
        </w:rPr>
        <w:t>FormalParameterDeﬁnition</w:t>
      </w:r>
      <w:r>
        <w:rPr>
          <w:sz w:val="21"/>
        </w:rPr>
        <w:t>.</w:t>
      </w:r>
    </w:p>
    <w:p>
      <w:pPr>
        <w:pStyle w:val="ListParagraph"/>
        <w:numPr>
          <w:ilvl w:val="1"/>
          <w:numId w:val="3"/>
        </w:numPr>
        <w:tabs>
          <w:tab w:pos="433" w:val="left" w:leader="none"/>
        </w:tabs>
        <w:spacing w:line="213" w:lineRule="auto" w:before="101" w:after="0"/>
        <w:ind w:left="433" w:right="107" w:hanging="198"/>
        <w:jc w:val="both"/>
        <w:rPr>
          <w:sz w:val="21"/>
        </w:rPr>
      </w:pPr>
      <w:r>
        <w:rPr/>
        <mc:AlternateContent>
          <mc:Choice Requires="wps">
            <w:drawing>
              <wp:anchor distT="0" distB="0" distL="0" distR="0" allowOverlap="1" layoutInCell="1" locked="0" behindDoc="1" simplePos="0" relativeHeight="486992384">
                <wp:simplePos x="0" y="0"/>
                <wp:positionH relativeFrom="page">
                  <wp:posOffset>5114354</wp:posOffset>
                </wp:positionH>
                <wp:positionV relativeFrom="paragraph">
                  <wp:posOffset>351971</wp:posOffset>
                </wp:positionV>
                <wp:extent cx="4064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402.705048pt,27.714268pt" to="405.883857pt,27.714268pt" stroked="true" strokeweight=".386546pt" strokecolor="#000000">
                <v:stroke dashstyle="solid"/>
                <w10:wrap type="none"/>
              </v:line>
            </w:pict>
          </mc:Fallback>
        </mc:AlternateContent>
      </w:r>
      <w:r>
        <w:rPr>
          <w:rFonts w:ascii="MathJax_Typewriter" w:hAnsi="MathJax_Typewriter"/>
          <w:sz w:val="21"/>
        </w:rPr>
        <w:t>Transformation rule between the element </w:t>
      </w:r>
      <w:r>
        <w:rPr>
          <w:rFonts w:ascii="LM Mono 10" w:hAnsi="LM Mono 10"/>
          <w:i/>
          <w:sz w:val="21"/>
        </w:rPr>
        <w:t>SwitchStatementPHP </w:t>
      </w:r>
      <w:r>
        <w:rPr>
          <w:rFonts w:ascii="MathJax_Typewriter" w:hAnsi="MathJax_Typewriter"/>
          <w:sz w:val="21"/>
        </w:rPr>
        <w:t>and the element</w:t>
      </w:r>
      <w:r>
        <w:rPr>
          <w:rFonts w:ascii="MathJax_Typewriter" w:hAnsi="MathJax_Typewriter"/>
          <w:spacing w:val="17"/>
          <w:sz w:val="21"/>
        </w:rPr>
        <w:t> </w:t>
      </w:r>
      <w:r>
        <w:rPr>
          <w:rFonts w:ascii="LM Mono 10" w:hAnsi="LM Mono 10"/>
          <w:i/>
          <w:sz w:val="21"/>
        </w:rPr>
        <w:t>ActionElement</w:t>
      </w:r>
      <w:r>
        <w:rPr>
          <w:rFonts w:ascii="LM Mono 10" w:hAnsi="LM Mono 10"/>
          <w:i/>
          <w:spacing w:val="-27"/>
          <w:sz w:val="21"/>
        </w:rPr>
        <w:t> </w:t>
      </w:r>
      <w:r>
        <w:rPr>
          <w:sz w:val="21"/>
        </w:rPr>
        <w:t>: the</w:t>
      </w:r>
      <w:r>
        <w:rPr>
          <w:spacing w:val="-5"/>
          <w:sz w:val="21"/>
        </w:rPr>
        <w:t> </w:t>
      </w:r>
      <w:r>
        <w:rPr>
          <w:sz w:val="21"/>
        </w:rPr>
        <w:t>element</w:t>
      </w:r>
      <w:r>
        <w:rPr>
          <w:spacing w:val="-5"/>
          <w:sz w:val="21"/>
        </w:rPr>
        <w:t> </w:t>
      </w:r>
      <w:r>
        <w:rPr>
          <w:i/>
          <w:sz w:val="21"/>
        </w:rPr>
        <w:t>SwitchStatementPHP </w:t>
      </w:r>
      <w:r>
        <w:rPr>
          <w:sz w:val="21"/>
        </w:rPr>
        <w:t>of</w:t>
      </w:r>
      <w:r>
        <w:rPr>
          <w:spacing w:val="-5"/>
          <w:sz w:val="21"/>
        </w:rPr>
        <w:t> </w:t>
      </w:r>
      <w:r>
        <w:rPr>
          <w:sz w:val="21"/>
        </w:rPr>
        <w:t>the</w:t>
      </w:r>
      <w:r>
        <w:rPr>
          <w:spacing w:val="-5"/>
          <w:sz w:val="21"/>
        </w:rPr>
        <w:t> </w:t>
      </w:r>
      <w:r>
        <w:rPr>
          <w:sz w:val="21"/>
        </w:rPr>
        <w:t>ASTM </w:t>
      </w:r>
      <w:r>
        <w:rPr>
          <w:sz w:val="21"/>
        </w:rPr>
        <w:t>PHP metamodel is mapped to the element </w:t>
      </w:r>
      <w:r>
        <w:rPr>
          <w:i/>
          <w:sz w:val="21"/>
        </w:rPr>
        <w:t>ActionElement </w:t>
      </w:r>
      <w:r>
        <w:rPr>
          <w:sz w:val="21"/>
        </w:rPr>
        <w:t>of the KDM metamodel. The main attributes of the element </w:t>
      </w:r>
      <w:r>
        <w:rPr>
          <w:i/>
          <w:sz w:val="21"/>
        </w:rPr>
        <w:t>ActionElement </w:t>
      </w:r>
      <w:r>
        <w:rPr>
          <w:sz w:val="21"/>
        </w:rPr>
        <w:t>are: </w:t>
      </w:r>
      <w:r>
        <w:rPr>
          <w:i/>
          <w:sz w:val="21"/>
        </w:rPr>
        <w:t>kind </w:t>
      </w:r>
      <w:r>
        <w:rPr>
          <w:sz w:val="21"/>
        </w:rPr>
        <w:t>and </w:t>
      </w:r>
      <w:r>
        <w:rPr>
          <w:i/>
          <w:sz w:val="21"/>
        </w:rPr>
        <w:t>codeElement</w:t>
      </w:r>
      <w:r>
        <w:rPr>
          <w:sz w:val="21"/>
        </w:rPr>
        <w:t>. The</w:t>
      </w:r>
      <w:r>
        <w:rPr>
          <w:spacing w:val="40"/>
          <w:sz w:val="21"/>
        </w:rPr>
        <w:t> </w:t>
      </w:r>
      <w:r>
        <w:rPr>
          <w:sz w:val="21"/>
        </w:rPr>
        <w:t>attribute</w:t>
      </w:r>
      <w:r>
        <w:rPr>
          <w:spacing w:val="40"/>
          <w:sz w:val="21"/>
        </w:rPr>
        <w:t> </w:t>
      </w:r>
      <w:r>
        <w:rPr>
          <w:i/>
          <w:sz w:val="21"/>
        </w:rPr>
        <w:t>kind</w:t>
      </w:r>
      <w:r>
        <w:rPr>
          <w:i/>
          <w:spacing w:val="40"/>
          <w:sz w:val="21"/>
        </w:rPr>
        <w:t> </w:t>
      </w:r>
      <w:r>
        <w:rPr>
          <w:sz w:val="21"/>
        </w:rPr>
        <w:t>is</w:t>
      </w:r>
      <w:r>
        <w:rPr>
          <w:spacing w:val="40"/>
          <w:sz w:val="21"/>
        </w:rPr>
        <w:t> </w:t>
      </w:r>
      <w:r>
        <w:rPr>
          <w:sz w:val="21"/>
        </w:rPr>
        <w:t>a</w:t>
      </w:r>
      <w:r>
        <w:rPr>
          <w:spacing w:val="40"/>
          <w:sz w:val="21"/>
        </w:rPr>
        <w:t> </w:t>
      </w:r>
      <w:r>
        <w:rPr>
          <w:sz w:val="21"/>
        </w:rPr>
        <w:t>string</w:t>
      </w:r>
      <w:r>
        <w:rPr>
          <w:spacing w:val="40"/>
          <w:sz w:val="21"/>
        </w:rPr>
        <w:t> </w:t>
      </w:r>
      <w:r>
        <w:rPr>
          <w:sz w:val="21"/>
        </w:rPr>
        <w:t>that</w:t>
      </w:r>
      <w:r>
        <w:rPr>
          <w:spacing w:val="40"/>
          <w:sz w:val="21"/>
        </w:rPr>
        <w:t> </w:t>
      </w:r>
      <w:r>
        <w:rPr>
          <w:sz w:val="21"/>
        </w:rPr>
        <w:t>defined</w:t>
      </w:r>
      <w:r>
        <w:rPr>
          <w:spacing w:val="40"/>
          <w:sz w:val="21"/>
        </w:rPr>
        <w:t> </w:t>
      </w:r>
      <w:r>
        <w:rPr>
          <w:sz w:val="21"/>
        </w:rPr>
        <w:t>the</w:t>
      </w:r>
      <w:r>
        <w:rPr>
          <w:spacing w:val="40"/>
          <w:sz w:val="21"/>
        </w:rPr>
        <w:t> </w:t>
      </w:r>
      <w:r>
        <w:rPr>
          <w:sz w:val="21"/>
        </w:rPr>
        <w:t>semantic</w:t>
      </w:r>
      <w:r>
        <w:rPr>
          <w:spacing w:val="40"/>
          <w:sz w:val="21"/>
        </w:rPr>
        <w:t> </w:t>
      </w:r>
      <w:r>
        <w:rPr>
          <w:sz w:val="21"/>
        </w:rPr>
        <w:t>of</w:t>
      </w:r>
      <w:r>
        <w:rPr>
          <w:spacing w:val="40"/>
          <w:sz w:val="21"/>
        </w:rPr>
        <w:t> </w:t>
      </w:r>
      <w:r>
        <w:rPr>
          <w:sz w:val="21"/>
        </w:rPr>
        <w:t>the</w:t>
      </w:r>
      <w:r>
        <w:rPr>
          <w:spacing w:val="40"/>
          <w:sz w:val="21"/>
        </w:rPr>
        <w:t> </w:t>
      </w:r>
      <w:r>
        <w:rPr>
          <w:sz w:val="21"/>
        </w:rPr>
        <w:t>action.</w:t>
      </w:r>
      <w:r>
        <w:rPr>
          <w:spacing w:val="80"/>
          <w:w w:val="150"/>
          <w:sz w:val="21"/>
        </w:rPr>
        <w:t> </w:t>
      </w:r>
      <w:r>
        <w:rPr>
          <w:sz w:val="21"/>
        </w:rPr>
        <w:t>In this case, the </w:t>
      </w:r>
      <w:r>
        <w:rPr>
          <w:i/>
          <w:sz w:val="21"/>
        </w:rPr>
        <w:t>ActionElement </w:t>
      </w:r>
      <w:r>
        <w:rPr>
          <w:sz w:val="21"/>
        </w:rPr>
        <w:t>is defined as a </w:t>
      </w:r>
      <w:r>
        <w:rPr>
          <w:i/>
          <w:sz w:val="21"/>
        </w:rPr>
        <w:t>switch </w:t>
      </w:r>
      <w:r>
        <w:rPr>
          <w:sz w:val="21"/>
        </w:rPr>
        <w:t>statement.</w:t>
      </w:r>
      <w:r>
        <w:rPr>
          <w:spacing w:val="40"/>
          <w:sz w:val="21"/>
        </w:rPr>
        <w:t> </w:t>
      </w:r>
      <w:r>
        <w:rPr>
          <w:sz w:val="21"/>
        </w:rPr>
        <w:t>The attribute </w:t>
      </w:r>
      <w:r>
        <w:rPr>
          <w:i/>
          <w:sz w:val="21"/>
        </w:rPr>
        <w:t>codeElement </w:t>
      </w:r>
      <w:r>
        <w:rPr>
          <w:sz w:val="21"/>
        </w:rPr>
        <w:t>allows</w:t>
      </w:r>
      <w:r>
        <w:rPr>
          <w:spacing w:val="-7"/>
          <w:sz w:val="21"/>
        </w:rPr>
        <w:t> </w:t>
      </w:r>
      <w:r>
        <w:rPr>
          <w:sz w:val="21"/>
        </w:rPr>
        <w:t>to</w:t>
      </w:r>
      <w:r>
        <w:rPr>
          <w:spacing w:val="-7"/>
          <w:sz w:val="21"/>
        </w:rPr>
        <w:t> </w:t>
      </w:r>
      <w:r>
        <w:rPr>
          <w:sz w:val="21"/>
        </w:rPr>
        <w:t>store</w:t>
      </w:r>
      <w:r>
        <w:rPr>
          <w:spacing w:val="-7"/>
          <w:sz w:val="21"/>
        </w:rPr>
        <w:t> </w:t>
      </w:r>
      <w:r>
        <w:rPr>
          <w:sz w:val="21"/>
        </w:rPr>
        <w:t>the</w:t>
      </w:r>
      <w:r>
        <w:rPr>
          <w:spacing w:val="-7"/>
          <w:sz w:val="21"/>
        </w:rPr>
        <w:t> </w:t>
      </w:r>
      <w:r>
        <w:rPr>
          <w:sz w:val="21"/>
        </w:rPr>
        <w:t>statements</w:t>
      </w:r>
      <w:r>
        <w:rPr>
          <w:spacing w:val="-7"/>
          <w:sz w:val="21"/>
        </w:rPr>
        <w:t> </w:t>
      </w:r>
      <w:r>
        <w:rPr>
          <w:sz w:val="21"/>
        </w:rPr>
        <w:t>defined</w:t>
      </w:r>
      <w:r>
        <w:rPr>
          <w:spacing w:val="-7"/>
          <w:sz w:val="21"/>
        </w:rPr>
        <w:t> </w:t>
      </w:r>
      <w:r>
        <w:rPr>
          <w:sz w:val="21"/>
        </w:rPr>
        <w:t>within</w:t>
      </w:r>
      <w:r>
        <w:rPr>
          <w:spacing w:val="-7"/>
          <w:sz w:val="21"/>
        </w:rPr>
        <w:t> </w:t>
      </w:r>
      <w:r>
        <w:rPr>
          <w:sz w:val="21"/>
        </w:rPr>
        <w:t>the</w:t>
      </w:r>
      <w:r>
        <w:rPr>
          <w:spacing w:val="-7"/>
          <w:sz w:val="21"/>
        </w:rPr>
        <w:t> </w:t>
      </w:r>
      <w:r>
        <w:rPr>
          <w:sz w:val="21"/>
        </w:rPr>
        <w:t>body</w:t>
      </w:r>
      <w:r>
        <w:rPr>
          <w:spacing w:val="-7"/>
          <w:sz w:val="21"/>
        </w:rPr>
        <w:t> </w:t>
      </w:r>
      <w:r>
        <w:rPr>
          <w:sz w:val="21"/>
        </w:rPr>
        <w:t>of</w:t>
      </w:r>
      <w:r>
        <w:rPr>
          <w:spacing w:val="-7"/>
          <w:sz w:val="21"/>
        </w:rPr>
        <w:t> </w:t>
      </w:r>
      <w:r>
        <w:rPr>
          <w:sz w:val="21"/>
        </w:rPr>
        <w:t>the</w:t>
      </w:r>
      <w:r>
        <w:rPr>
          <w:spacing w:val="-7"/>
          <w:sz w:val="21"/>
        </w:rPr>
        <w:t> </w:t>
      </w:r>
      <w:r>
        <w:rPr>
          <w:i/>
          <w:sz w:val="21"/>
        </w:rPr>
        <w:t>switch</w:t>
      </w:r>
      <w:r>
        <w:rPr>
          <w:i/>
          <w:sz w:val="21"/>
        </w:rPr>
        <w:t> </w:t>
      </w:r>
      <w:r>
        <w:rPr>
          <w:sz w:val="21"/>
        </w:rPr>
        <w:t>statement as well as the value that is assessed to execute the decision of the </w:t>
      </w:r>
      <w:r>
        <w:rPr>
          <w:i/>
          <w:sz w:val="21"/>
        </w:rPr>
        <w:t>switch</w:t>
      </w:r>
      <w:r>
        <w:rPr>
          <w:sz w:val="21"/>
        </w:rPr>
        <w:t>.</w:t>
      </w:r>
      <w:r>
        <w:rPr>
          <w:spacing w:val="40"/>
          <w:sz w:val="21"/>
        </w:rPr>
        <w:t> </w:t>
      </w:r>
      <w:r>
        <w:rPr>
          <w:sz w:val="21"/>
        </w:rPr>
        <w:t>The values of this attribute are taken from the attribute </w:t>
      </w:r>
      <w:r>
        <w:rPr>
          <w:i/>
          <w:sz w:val="21"/>
        </w:rPr>
        <w:t>cases </w:t>
      </w:r>
      <w:r>
        <w:rPr>
          <w:sz w:val="21"/>
        </w:rPr>
        <w:t>and </w:t>
      </w:r>
      <w:r>
        <w:rPr>
          <w:i/>
          <w:sz w:val="21"/>
        </w:rPr>
        <w:t>switchExpression </w:t>
      </w:r>
      <w:r>
        <w:rPr>
          <w:sz w:val="21"/>
        </w:rPr>
        <w:t>of the element </w:t>
      </w:r>
      <w:r>
        <w:rPr>
          <w:i/>
          <w:sz w:val="21"/>
        </w:rPr>
        <w:t>SwitchStatementPHP</w:t>
      </w:r>
      <w:r>
        <w:rPr>
          <w:sz w:val="21"/>
        </w:rPr>
        <w:t>.</w:t>
      </w:r>
    </w:p>
    <w:p>
      <w:pPr>
        <w:pStyle w:val="ListParagraph"/>
        <w:numPr>
          <w:ilvl w:val="1"/>
          <w:numId w:val="3"/>
        </w:numPr>
        <w:tabs>
          <w:tab w:pos="432" w:val="left" w:leader="none"/>
        </w:tabs>
        <w:spacing w:line="261" w:lineRule="exact" w:before="74" w:after="0"/>
        <w:ind w:left="432" w:right="0" w:hanging="197"/>
        <w:jc w:val="left"/>
        <w:rPr>
          <w:rFonts w:ascii="MathJax_Typewriter" w:hAnsi="MathJax_Typewriter"/>
          <w:sz w:val="21"/>
        </w:rPr>
      </w:pPr>
      <w:r>
        <w:rPr>
          <w:rFonts w:ascii="MathJax_Typewriter" w:hAnsi="MathJax_Typewriter"/>
          <w:sz w:val="21"/>
        </w:rPr>
        <w:t>Transformation</w:t>
      </w:r>
      <w:r>
        <w:rPr>
          <w:rFonts w:ascii="MathJax_Typewriter" w:hAnsi="MathJax_Typewriter"/>
          <w:spacing w:val="58"/>
          <w:sz w:val="21"/>
        </w:rPr>
        <w:t> </w:t>
      </w:r>
      <w:r>
        <w:rPr>
          <w:rFonts w:ascii="MathJax_Typewriter" w:hAnsi="MathJax_Typewriter"/>
          <w:sz w:val="21"/>
        </w:rPr>
        <w:t>rule</w:t>
      </w:r>
      <w:r>
        <w:rPr>
          <w:rFonts w:ascii="MathJax_Typewriter" w:hAnsi="MathJax_Typewriter"/>
          <w:spacing w:val="58"/>
          <w:sz w:val="21"/>
        </w:rPr>
        <w:t> </w:t>
      </w:r>
      <w:r>
        <w:rPr>
          <w:rFonts w:ascii="MathJax_Typewriter" w:hAnsi="MathJax_Typewriter"/>
          <w:sz w:val="21"/>
        </w:rPr>
        <w:t>between</w:t>
      </w:r>
      <w:r>
        <w:rPr>
          <w:rFonts w:ascii="MathJax_Typewriter" w:hAnsi="MathJax_Typewriter"/>
          <w:spacing w:val="58"/>
          <w:sz w:val="21"/>
        </w:rPr>
        <w:t> </w:t>
      </w:r>
      <w:r>
        <w:rPr>
          <w:rFonts w:ascii="MathJax_Typewriter" w:hAnsi="MathJax_Typewriter"/>
          <w:sz w:val="21"/>
        </w:rPr>
        <w:t>the</w:t>
      </w:r>
      <w:r>
        <w:rPr>
          <w:rFonts w:ascii="MathJax_Typewriter" w:hAnsi="MathJax_Typewriter"/>
          <w:spacing w:val="58"/>
          <w:sz w:val="21"/>
        </w:rPr>
        <w:t> </w:t>
      </w:r>
      <w:r>
        <w:rPr>
          <w:rFonts w:ascii="MathJax_Typewriter" w:hAnsi="MathJax_Typewriter"/>
          <w:sz w:val="21"/>
        </w:rPr>
        <w:t>element</w:t>
      </w:r>
      <w:r>
        <w:rPr>
          <w:rFonts w:ascii="MathJax_Typewriter" w:hAnsi="MathJax_Typewriter"/>
          <w:spacing w:val="58"/>
          <w:sz w:val="21"/>
        </w:rPr>
        <w:t> </w:t>
      </w:r>
      <w:r>
        <w:rPr>
          <w:rFonts w:ascii="LM Mono 10" w:hAnsi="LM Mono 10"/>
          <w:i/>
          <w:sz w:val="21"/>
        </w:rPr>
        <w:t>ExpressionStatement</w:t>
      </w:r>
      <w:r>
        <w:rPr>
          <w:rFonts w:ascii="LM Mono 10" w:hAnsi="LM Mono 10"/>
          <w:i/>
          <w:spacing w:val="37"/>
          <w:sz w:val="21"/>
        </w:rPr>
        <w:t> </w:t>
      </w:r>
      <w:r>
        <w:rPr>
          <w:rFonts w:ascii="MathJax_Typewriter" w:hAnsi="MathJax_Typewriter"/>
          <w:spacing w:val="-5"/>
          <w:sz w:val="21"/>
        </w:rPr>
        <w:t>and</w:t>
      </w:r>
    </w:p>
    <w:p>
      <w:pPr>
        <w:spacing w:line="213" w:lineRule="auto" w:before="8"/>
        <w:ind w:left="433" w:right="107" w:firstLine="0"/>
        <w:jc w:val="both"/>
        <w:rPr>
          <w:i/>
          <w:sz w:val="21"/>
        </w:rPr>
      </w:pPr>
      <w:r>
        <w:rPr/>
        <mc:AlternateContent>
          <mc:Choice Requires="wps">
            <w:drawing>
              <wp:anchor distT="0" distB="0" distL="0" distR="0" allowOverlap="1" layoutInCell="1" locked="0" behindDoc="1" simplePos="0" relativeHeight="486992896">
                <wp:simplePos x="0" y="0"/>
                <wp:positionH relativeFrom="page">
                  <wp:posOffset>1111404</wp:posOffset>
                </wp:positionH>
                <wp:positionV relativeFrom="paragraph">
                  <wp:posOffset>305935</wp:posOffset>
                </wp:positionV>
                <wp:extent cx="40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87.512161pt,24.089411pt" to="90.690971pt,24.089411pt" stroked="true" strokeweight=".386546pt" strokecolor="#000000">
                <v:stroke dashstyle="solid"/>
                <w10:wrap type="none"/>
              </v:line>
            </w:pict>
          </mc:Fallback>
        </mc:AlternateContent>
      </w:r>
      <w:r>
        <w:rPr>
          <w:rFonts w:ascii="MathJax_Typewriter"/>
          <w:sz w:val="21"/>
        </w:rPr>
        <w:t>the</w:t>
      </w:r>
      <w:r>
        <w:rPr>
          <w:rFonts w:ascii="MathJax_Typewriter"/>
          <w:spacing w:val="12"/>
          <w:sz w:val="21"/>
        </w:rPr>
        <w:t> </w:t>
      </w:r>
      <w:r>
        <w:rPr>
          <w:rFonts w:ascii="MathJax_Typewriter"/>
          <w:sz w:val="21"/>
        </w:rPr>
        <w:t>element</w:t>
      </w:r>
      <w:r>
        <w:rPr>
          <w:rFonts w:ascii="MathJax_Typewriter"/>
          <w:spacing w:val="40"/>
          <w:sz w:val="21"/>
        </w:rPr>
        <w:t> </w:t>
      </w:r>
      <w:r>
        <w:rPr>
          <w:rFonts w:ascii="LM Mono 10"/>
          <w:i/>
          <w:sz w:val="21"/>
        </w:rPr>
        <w:t>ActionElement</w:t>
      </w:r>
      <w:r>
        <w:rPr>
          <w:rFonts w:ascii="LM Mono 10"/>
          <w:i/>
          <w:spacing w:val="-28"/>
          <w:sz w:val="21"/>
        </w:rPr>
        <w:t> </w:t>
      </w:r>
      <w:r>
        <w:rPr>
          <w:sz w:val="21"/>
        </w:rPr>
        <w:t>:</w:t>
      </w:r>
      <w:r>
        <w:rPr>
          <w:spacing w:val="40"/>
          <w:sz w:val="21"/>
        </w:rPr>
        <w:t>  </w:t>
      </w:r>
      <w:r>
        <w:rPr>
          <w:sz w:val="21"/>
        </w:rPr>
        <w:t>the</w:t>
      </w:r>
      <w:r>
        <w:rPr>
          <w:spacing w:val="40"/>
          <w:sz w:val="21"/>
        </w:rPr>
        <w:t> </w:t>
      </w:r>
      <w:r>
        <w:rPr>
          <w:sz w:val="21"/>
        </w:rPr>
        <w:t>element</w:t>
      </w:r>
      <w:r>
        <w:rPr>
          <w:spacing w:val="40"/>
          <w:sz w:val="21"/>
        </w:rPr>
        <w:t> </w:t>
      </w:r>
      <w:r>
        <w:rPr>
          <w:i/>
          <w:sz w:val="21"/>
        </w:rPr>
        <w:t>ExpressionStatement</w:t>
      </w:r>
      <w:r>
        <w:rPr>
          <w:i/>
          <w:spacing w:val="80"/>
          <w:sz w:val="21"/>
        </w:rPr>
        <w:t> </w:t>
      </w:r>
      <w:r>
        <w:rPr>
          <w:sz w:val="21"/>
        </w:rPr>
        <w:t>of</w:t>
      </w:r>
      <w:r>
        <w:rPr>
          <w:spacing w:val="40"/>
          <w:sz w:val="21"/>
        </w:rPr>
        <w:t> </w:t>
      </w:r>
      <w:r>
        <w:rPr>
          <w:sz w:val="21"/>
        </w:rPr>
        <w:t>the ASTM PHP metamodel is mapped to the element </w:t>
      </w:r>
      <w:r>
        <w:rPr>
          <w:i/>
          <w:sz w:val="21"/>
        </w:rPr>
        <w:t>ActionElement </w:t>
      </w:r>
      <w:r>
        <w:rPr>
          <w:sz w:val="21"/>
        </w:rPr>
        <w:t>of the KDM metamodel.</w:t>
      </w:r>
      <w:r>
        <w:rPr>
          <w:spacing w:val="40"/>
          <w:sz w:val="21"/>
        </w:rPr>
        <w:t> </w:t>
      </w:r>
      <w:r>
        <w:rPr>
          <w:sz w:val="21"/>
        </w:rPr>
        <w:t>As it is said previously, the main attributes of the </w:t>
      </w:r>
      <w:r>
        <w:rPr>
          <w:i/>
          <w:sz w:val="21"/>
        </w:rPr>
        <w:t>ActionElement</w:t>
      </w:r>
      <w:r>
        <w:rPr>
          <w:i/>
          <w:sz w:val="21"/>
        </w:rPr>
        <w:t> </w:t>
      </w:r>
      <w:r>
        <w:rPr>
          <w:sz w:val="21"/>
        </w:rPr>
        <w:t>are:</w:t>
      </w:r>
      <w:r>
        <w:rPr>
          <w:spacing w:val="40"/>
          <w:sz w:val="21"/>
        </w:rPr>
        <w:t> </w:t>
      </w:r>
      <w:r>
        <w:rPr>
          <w:i/>
          <w:sz w:val="21"/>
        </w:rPr>
        <w:t>kind </w:t>
      </w:r>
      <w:r>
        <w:rPr>
          <w:sz w:val="21"/>
        </w:rPr>
        <w:t>and </w:t>
      </w:r>
      <w:r>
        <w:rPr>
          <w:i/>
          <w:sz w:val="21"/>
        </w:rPr>
        <w:t>codeElement</w:t>
      </w:r>
      <w:r>
        <w:rPr>
          <w:sz w:val="21"/>
        </w:rPr>
        <w:t>.</w:t>
      </w:r>
      <w:r>
        <w:rPr>
          <w:spacing w:val="40"/>
          <w:sz w:val="21"/>
        </w:rPr>
        <w:t> </w:t>
      </w:r>
      <w:r>
        <w:rPr>
          <w:sz w:val="21"/>
        </w:rPr>
        <w:t>In this case, the attribute </w:t>
      </w:r>
      <w:r>
        <w:rPr>
          <w:i/>
          <w:sz w:val="21"/>
        </w:rPr>
        <w:t>kind </w:t>
      </w:r>
      <w:r>
        <w:rPr>
          <w:sz w:val="21"/>
        </w:rPr>
        <w:t>takes the value depending on the expression stored in the attribute </w:t>
      </w:r>
      <w:r>
        <w:rPr>
          <w:i/>
          <w:sz w:val="21"/>
        </w:rPr>
        <w:t>expression </w:t>
      </w:r>
      <w:r>
        <w:rPr>
          <w:sz w:val="21"/>
        </w:rPr>
        <w:t>of the element </w:t>
      </w:r>
      <w:r>
        <w:rPr>
          <w:i/>
          <w:sz w:val="21"/>
        </w:rPr>
        <w:t>ExpressionStatement</w:t>
      </w:r>
      <w:r>
        <w:rPr>
          <w:sz w:val="21"/>
        </w:rPr>
        <w:t>.</w:t>
      </w:r>
      <w:r>
        <w:rPr>
          <w:spacing w:val="55"/>
          <w:sz w:val="21"/>
        </w:rPr>
        <w:t> </w:t>
      </w:r>
      <w:r>
        <w:rPr>
          <w:sz w:val="21"/>
        </w:rPr>
        <w:t>For</w:t>
      </w:r>
      <w:r>
        <w:rPr>
          <w:spacing w:val="10"/>
          <w:sz w:val="21"/>
        </w:rPr>
        <w:t> </w:t>
      </w:r>
      <w:r>
        <w:rPr>
          <w:sz w:val="21"/>
        </w:rPr>
        <w:t>instance,</w:t>
      </w:r>
      <w:r>
        <w:rPr>
          <w:spacing w:val="12"/>
          <w:sz w:val="21"/>
        </w:rPr>
        <w:t> </w:t>
      </w:r>
      <w:r>
        <w:rPr>
          <w:sz w:val="21"/>
        </w:rPr>
        <w:t>if</w:t>
      </w:r>
      <w:r>
        <w:rPr>
          <w:spacing w:val="10"/>
          <w:sz w:val="21"/>
        </w:rPr>
        <w:t> </w:t>
      </w:r>
      <w:r>
        <w:rPr>
          <w:sz w:val="21"/>
        </w:rPr>
        <w:t>it</w:t>
      </w:r>
      <w:r>
        <w:rPr>
          <w:spacing w:val="10"/>
          <w:sz w:val="21"/>
        </w:rPr>
        <w:t> </w:t>
      </w:r>
      <w:r>
        <w:rPr>
          <w:sz w:val="21"/>
        </w:rPr>
        <w:t>is</w:t>
      </w:r>
      <w:r>
        <w:rPr>
          <w:spacing w:val="10"/>
          <w:sz w:val="21"/>
        </w:rPr>
        <w:t> </w:t>
      </w:r>
      <w:r>
        <w:rPr>
          <w:sz w:val="21"/>
        </w:rPr>
        <w:t>an</w:t>
      </w:r>
      <w:r>
        <w:rPr>
          <w:spacing w:val="10"/>
          <w:sz w:val="21"/>
        </w:rPr>
        <w:t> </w:t>
      </w:r>
      <w:r>
        <w:rPr>
          <w:sz w:val="21"/>
        </w:rPr>
        <w:t>addition</w:t>
      </w:r>
      <w:r>
        <w:rPr>
          <w:spacing w:val="10"/>
          <w:sz w:val="21"/>
        </w:rPr>
        <w:t> </w:t>
      </w:r>
      <w:r>
        <w:rPr>
          <w:sz w:val="21"/>
        </w:rPr>
        <w:t>expression(</w:t>
      </w:r>
      <w:r>
        <w:rPr>
          <w:i/>
          <w:sz w:val="21"/>
        </w:rPr>
        <w:t>ADD</w:t>
      </w:r>
      <w:r>
        <w:rPr>
          <w:i/>
          <w:spacing w:val="8"/>
          <w:sz w:val="21"/>
        </w:rPr>
        <w:t> </w:t>
      </w:r>
      <w:r>
        <w:rPr>
          <w:i/>
          <w:spacing w:val="-2"/>
          <w:sz w:val="21"/>
        </w:rPr>
        <w:t>expres-</w:t>
      </w:r>
    </w:p>
    <w:p>
      <w:pPr>
        <w:spacing w:after="0" w:line="213" w:lineRule="auto"/>
        <w:jc w:val="both"/>
        <w:rPr>
          <w:sz w:val="21"/>
        </w:rPr>
        <w:sectPr>
          <w:pgSz w:w="9360" w:h="13610"/>
          <w:pgMar w:header="855" w:footer="0" w:top="1040" w:bottom="280" w:left="680" w:right="680"/>
        </w:sectPr>
      </w:pPr>
    </w:p>
    <w:p>
      <w:pPr>
        <w:spacing w:line="216" w:lineRule="auto" w:before="136"/>
        <w:ind w:left="319" w:right="220" w:firstLine="0"/>
        <w:jc w:val="both"/>
        <w:rPr>
          <w:sz w:val="21"/>
        </w:rPr>
      </w:pPr>
      <w:r>
        <w:rPr>
          <w:i/>
          <w:sz w:val="21"/>
        </w:rPr>
        <w:t>sion</w:t>
      </w:r>
      <w:r>
        <w:rPr>
          <w:sz w:val="21"/>
        </w:rPr>
        <w:t>) the value of the attribute </w:t>
      </w:r>
      <w:r>
        <w:rPr>
          <w:i/>
          <w:sz w:val="21"/>
        </w:rPr>
        <w:t>kind</w:t>
      </w:r>
      <w:r>
        <w:rPr>
          <w:i/>
          <w:spacing w:val="40"/>
          <w:sz w:val="21"/>
        </w:rPr>
        <w:t> </w:t>
      </w:r>
      <w:r>
        <w:rPr>
          <w:sz w:val="21"/>
        </w:rPr>
        <w:t>will be an </w:t>
      </w:r>
      <w:r>
        <w:rPr>
          <w:i/>
          <w:sz w:val="21"/>
        </w:rPr>
        <w:t>add</w:t>
      </w:r>
      <w:r>
        <w:rPr>
          <w:sz w:val="21"/>
        </w:rPr>
        <w:t>.</w:t>
      </w:r>
      <w:r>
        <w:rPr>
          <w:spacing w:val="80"/>
          <w:sz w:val="21"/>
        </w:rPr>
        <w:t> </w:t>
      </w:r>
      <w:r>
        <w:rPr>
          <w:sz w:val="21"/>
        </w:rPr>
        <w:t>The expression stored within the attribute </w:t>
      </w:r>
      <w:r>
        <w:rPr>
          <w:i/>
          <w:sz w:val="21"/>
        </w:rPr>
        <w:t>expression </w:t>
      </w:r>
      <w:r>
        <w:rPr>
          <w:sz w:val="21"/>
        </w:rPr>
        <w:t>will be stored in the attribute </w:t>
      </w:r>
      <w:r>
        <w:rPr>
          <w:i/>
          <w:sz w:val="21"/>
        </w:rPr>
        <w:t>codeElement</w:t>
      </w:r>
      <w:r>
        <w:rPr>
          <w:i/>
          <w:spacing w:val="38"/>
          <w:sz w:val="21"/>
        </w:rPr>
        <w:t> </w:t>
      </w:r>
      <w:r>
        <w:rPr>
          <w:sz w:val="21"/>
        </w:rPr>
        <w:t>of the </w:t>
      </w:r>
      <w:r>
        <w:rPr>
          <w:i/>
          <w:sz w:val="21"/>
        </w:rPr>
        <w:t>ActionElement</w:t>
      </w:r>
      <w:r>
        <w:rPr>
          <w:sz w:val="21"/>
        </w:rPr>
        <w:t>.</w:t>
      </w:r>
    </w:p>
    <w:p>
      <w:pPr>
        <w:pStyle w:val="ListParagraph"/>
        <w:numPr>
          <w:ilvl w:val="0"/>
          <w:numId w:val="3"/>
        </w:numPr>
        <w:tabs>
          <w:tab w:pos="319" w:val="left" w:leader="none"/>
          <w:tab w:pos="2952" w:val="left" w:leader="none"/>
        </w:tabs>
        <w:spacing w:line="213" w:lineRule="auto" w:before="89" w:after="0"/>
        <w:ind w:left="319" w:right="220" w:hanging="198"/>
        <w:jc w:val="left"/>
        <w:rPr>
          <w:sz w:val="21"/>
        </w:rPr>
      </w:pPr>
      <w:r>
        <w:rPr/>
        <mc:AlternateContent>
          <mc:Choice Requires="wps">
            <w:drawing>
              <wp:anchor distT="0" distB="0" distL="0" distR="0" allowOverlap="1" layoutInCell="1" locked="0" behindDoc="1" simplePos="0" relativeHeight="486993920">
                <wp:simplePos x="0" y="0"/>
                <wp:positionH relativeFrom="page">
                  <wp:posOffset>5042345</wp:posOffset>
                </wp:positionH>
                <wp:positionV relativeFrom="paragraph">
                  <wp:posOffset>343916</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397.035065pt,27.08005pt" to="400.213874pt,27.08005pt" stroked="true" strokeweight=".386546pt" strokecolor="#000000">
                <v:stroke dashstyle="solid"/>
                <w10:wrap type="none"/>
              </v:line>
            </w:pict>
          </mc:Fallback>
        </mc:AlternateContent>
      </w:r>
      <w:r>
        <w:rPr>
          <w:rFonts w:ascii="MathJax_Typewriter" w:hAnsi="MathJax_Typewriter"/>
          <w:sz w:val="21"/>
        </w:rPr>
        <w:t>Transformation</w:t>
      </w:r>
      <w:r>
        <w:rPr>
          <w:rFonts w:ascii="MathJax_Typewriter" w:hAnsi="MathJax_Typewriter"/>
          <w:spacing w:val="40"/>
          <w:sz w:val="21"/>
        </w:rPr>
        <w:t> </w:t>
      </w:r>
      <w:r>
        <w:rPr>
          <w:rFonts w:ascii="MathJax_Typewriter" w:hAnsi="MathJax_Typewriter"/>
          <w:sz w:val="21"/>
        </w:rPr>
        <w:t>rule</w:t>
      </w:r>
      <w:r>
        <w:rPr>
          <w:rFonts w:ascii="MathJax_Typewriter" w:hAnsi="MathJax_Typewriter"/>
          <w:spacing w:val="40"/>
          <w:sz w:val="21"/>
        </w:rPr>
        <w:t> </w:t>
      </w:r>
      <w:r>
        <w:rPr>
          <w:rFonts w:ascii="MathJax_Typewriter" w:hAnsi="MathJax_Typewriter"/>
          <w:sz w:val="21"/>
        </w:rPr>
        <w:t>between</w:t>
      </w:r>
      <w:r>
        <w:rPr>
          <w:rFonts w:ascii="MathJax_Typewriter" w:hAnsi="MathJax_Typewriter"/>
          <w:spacing w:val="40"/>
          <w:sz w:val="21"/>
        </w:rPr>
        <w:t> </w:t>
      </w:r>
      <w:r>
        <w:rPr>
          <w:rFonts w:ascii="MathJax_Typewriter" w:hAnsi="MathJax_Typewriter"/>
          <w:sz w:val="21"/>
        </w:rPr>
        <w:t>the</w:t>
      </w:r>
      <w:r>
        <w:rPr>
          <w:rFonts w:ascii="MathJax_Typewriter" w:hAnsi="MathJax_Typewriter"/>
          <w:spacing w:val="40"/>
          <w:sz w:val="21"/>
        </w:rPr>
        <w:t> </w:t>
      </w:r>
      <w:r>
        <w:rPr>
          <w:rFonts w:ascii="MathJax_Typewriter" w:hAnsi="MathJax_Typewriter"/>
          <w:sz w:val="21"/>
        </w:rPr>
        <w:t>element</w:t>
      </w:r>
      <w:r>
        <w:rPr>
          <w:rFonts w:ascii="MathJax_Typewriter" w:hAnsi="MathJax_Typewriter"/>
          <w:spacing w:val="40"/>
          <w:sz w:val="21"/>
        </w:rPr>
        <w:t> </w:t>
      </w:r>
      <w:r>
        <w:rPr>
          <w:rFonts w:ascii="LM Mono 10" w:hAnsi="LM Mono 10"/>
          <w:i/>
          <w:sz w:val="21"/>
        </w:rPr>
        <w:t>ReturnStatement </w:t>
      </w:r>
      <w:r>
        <w:rPr>
          <w:rFonts w:ascii="MathJax_Typewriter" w:hAnsi="MathJax_Typewriter"/>
          <w:sz w:val="21"/>
        </w:rPr>
        <w:t>and</w:t>
      </w:r>
      <w:r>
        <w:rPr>
          <w:rFonts w:ascii="MathJax_Typewriter" w:hAnsi="MathJax_Typewriter"/>
          <w:spacing w:val="40"/>
          <w:sz w:val="21"/>
        </w:rPr>
        <w:t> </w:t>
      </w:r>
      <w:r>
        <w:rPr>
          <w:rFonts w:ascii="MathJax_Typewriter" w:hAnsi="MathJax_Typewriter"/>
          <w:sz w:val="21"/>
        </w:rPr>
        <w:t>the element</w:t>
      </w:r>
      <w:r>
        <w:rPr>
          <w:rFonts w:ascii="MathJax_Typewriter" w:hAnsi="MathJax_Typewriter"/>
          <w:spacing w:val="40"/>
          <w:sz w:val="21"/>
        </w:rPr>
        <w:t> </w:t>
      </w:r>
      <w:r>
        <w:rPr>
          <w:rFonts w:ascii="LM Mono 10" w:hAnsi="LM Mono 10"/>
          <w:i/>
          <w:sz w:val="21"/>
        </w:rPr>
        <w:t>ActionElement</w:t>
      </w:r>
      <w:r>
        <w:rPr>
          <w:rFonts w:ascii="LM Mono 10" w:hAnsi="LM Mono 10"/>
          <w:i/>
          <w:spacing w:val="-48"/>
          <w:sz w:val="21"/>
        </w:rPr>
        <w:t> </w:t>
      </w:r>
      <w:r>
        <w:rPr>
          <w:sz w:val="21"/>
        </w:rPr>
        <w:t>:</w:t>
        <w:tab/>
        <w:t>the</w:t>
      </w:r>
      <w:r>
        <w:rPr>
          <w:spacing w:val="40"/>
          <w:sz w:val="21"/>
        </w:rPr>
        <w:t> </w:t>
      </w:r>
      <w:r>
        <w:rPr>
          <w:sz w:val="21"/>
        </w:rPr>
        <w:t>element</w:t>
      </w:r>
      <w:r>
        <w:rPr>
          <w:spacing w:val="40"/>
          <w:sz w:val="21"/>
        </w:rPr>
        <w:t> </w:t>
      </w:r>
      <w:r>
        <w:rPr>
          <w:i/>
          <w:sz w:val="21"/>
        </w:rPr>
        <w:t>ReturnStatement</w:t>
      </w:r>
      <w:r>
        <w:rPr>
          <w:i/>
          <w:spacing w:val="40"/>
          <w:sz w:val="21"/>
        </w:rPr>
        <w:t> </w:t>
      </w:r>
      <w:r>
        <w:rPr>
          <w:sz w:val="21"/>
        </w:rPr>
        <w:t>of</w:t>
      </w:r>
      <w:r>
        <w:rPr>
          <w:spacing w:val="40"/>
          <w:sz w:val="21"/>
        </w:rPr>
        <w:t> </w:t>
      </w:r>
      <w:r>
        <w:rPr>
          <w:sz w:val="21"/>
        </w:rPr>
        <w:t>the</w:t>
      </w:r>
      <w:r>
        <w:rPr>
          <w:spacing w:val="40"/>
          <w:sz w:val="21"/>
        </w:rPr>
        <w:t> </w:t>
      </w:r>
      <w:r>
        <w:rPr>
          <w:sz w:val="21"/>
        </w:rPr>
        <w:t>ASTM </w:t>
      </w:r>
      <w:r>
        <w:rPr>
          <w:sz w:val="21"/>
        </w:rPr>
        <w:t>PHP metamodel</w:t>
      </w:r>
      <w:r>
        <w:rPr>
          <w:spacing w:val="-5"/>
          <w:sz w:val="21"/>
        </w:rPr>
        <w:t> </w:t>
      </w:r>
      <w:r>
        <w:rPr>
          <w:sz w:val="21"/>
        </w:rPr>
        <w:t>is</w:t>
      </w:r>
      <w:r>
        <w:rPr>
          <w:spacing w:val="-4"/>
          <w:sz w:val="21"/>
        </w:rPr>
        <w:t> </w:t>
      </w:r>
      <w:r>
        <w:rPr>
          <w:sz w:val="21"/>
        </w:rPr>
        <w:t>mapped</w:t>
      </w:r>
      <w:r>
        <w:rPr>
          <w:spacing w:val="-5"/>
          <w:sz w:val="21"/>
        </w:rPr>
        <w:t> </w:t>
      </w:r>
      <w:r>
        <w:rPr>
          <w:sz w:val="21"/>
        </w:rPr>
        <w:t>to</w:t>
      </w:r>
      <w:r>
        <w:rPr>
          <w:spacing w:val="-4"/>
          <w:sz w:val="21"/>
        </w:rPr>
        <w:t> </w:t>
      </w:r>
      <w:r>
        <w:rPr>
          <w:sz w:val="21"/>
        </w:rPr>
        <w:t>the</w:t>
      </w:r>
      <w:r>
        <w:rPr>
          <w:spacing w:val="-5"/>
          <w:sz w:val="21"/>
        </w:rPr>
        <w:t> </w:t>
      </w:r>
      <w:r>
        <w:rPr>
          <w:sz w:val="21"/>
        </w:rPr>
        <w:t>element</w:t>
      </w:r>
      <w:r>
        <w:rPr>
          <w:spacing w:val="-4"/>
          <w:sz w:val="21"/>
        </w:rPr>
        <w:t> </w:t>
      </w:r>
      <w:r>
        <w:rPr>
          <w:i/>
          <w:sz w:val="21"/>
        </w:rPr>
        <w:t>ActionElement </w:t>
      </w:r>
      <w:r>
        <w:rPr>
          <w:sz w:val="21"/>
        </w:rPr>
        <w:t>of</w:t>
      </w:r>
      <w:r>
        <w:rPr>
          <w:spacing w:val="-5"/>
          <w:sz w:val="21"/>
        </w:rPr>
        <w:t> </w:t>
      </w:r>
      <w:r>
        <w:rPr>
          <w:sz w:val="21"/>
        </w:rPr>
        <w:t>the</w:t>
      </w:r>
      <w:r>
        <w:rPr>
          <w:spacing w:val="-4"/>
          <w:sz w:val="21"/>
        </w:rPr>
        <w:t> </w:t>
      </w:r>
      <w:r>
        <w:rPr>
          <w:sz w:val="21"/>
        </w:rPr>
        <w:t>KDM</w:t>
      </w:r>
      <w:r>
        <w:rPr>
          <w:spacing w:val="-5"/>
          <w:sz w:val="21"/>
        </w:rPr>
        <w:t> </w:t>
      </w:r>
      <w:r>
        <w:rPr>
          <w:sz w:val="21"/>
        </w:rPr>
        <w:t>metamodel.</w:t>
      </w:r>
      <w:r>
        <w:rPr>
          <w:spacing w:val="25"/>
          <w:sz w:val="21"/>
        </w:rPr>
        <w:t> </w:t>
      </w:r>
      <w:r>
        <w:rPr>
          <w:sz w:val="21"/>
        </w:rPr>
        <w:t>In this case, the attribute </w:t>
      </w:r>
      <w:r>
        <w:rPr>
          <w:i/>
          <w:sz w:val="21"/>
        </w:rPr>
        <w:t>kind </w:t>
      </w:r>
      <w:r>
        <w:rPr>
          <w:sz w:val="21"/>
        </w:rPr>
        <w:t>of the element </w:t>
      </w:r>
      <w:r>
        <w:rPr>
          <w:i/>
          <w:sz w:val="21"/>
        </w:rPr>
        <w:t>ActionElement </w:t>
      </w:r>
      <w:r>
        <w:rPr>
          <w:sz w:val="21"/>
        </w:rPr>
        <w:t>takes the expression stored in the attribute </w:t>
      </w:r>
      <w:r>
        <w:rPr>
          <w:i/>
          <w:sz w:val="21"/>
        </w:rPr>
        <w:t>returnValue </w:t>
      </w:r>
      <w:r>
        <w:rPr>
          <w:sz w:val="21"/>
        </w:rPr>
        <w:t>of the element </w:t>
      </w:r>
      <w:r>
        <w:rPr>
          <w:i/>
          <w:sz w:val="21"/>
        </w:rPr>
        <w:t>ReturnStatement</w:t>
      </w:r>
      <w:r>
        <w:rPr>
          <w:sz w:val="21"/>
        </w:rPr>
        <w:t>.</w:t>
      </w:r>
    </w:p>
    <w:p>
      <w:pPr>
        <w:pStyle w:val="BodyText"/>
        <w:spacing w:line="216" w:lineRule="auto" w:before="96"/>
        <w:ind w:left="108" w:right="220" w:firstLine="317"/>
        <w:jc w:val="both"/>
      </w:pPr>
      <w:r>
        <w:rPr/>
        <mc:AlternateContent>
          <mc:Choice Requires="wps">
            <w:drawing>
              <wp:anchor distT="0" distB="0" distL="0" distR="0" allowOverlap="1" layoutInCell="1" locked="0" behindDoc="1" simplePos="0" relativeHeight="486994432">
                <wp:simplePos x="0" y="0"/>
                <wp:positionH relativeFrom="page">
                  <wp:posOffset>5042954</wp:posOffset>
                </wp:positionH>
                <wp:positionV relativeFrom="paragraph">
                  <wp:posOffset>532689</wp:posOffset>
                </wp:positionV>
                <wp:extent cx="4127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397.083069pt,41.94405pt" to="400.331806pt,41.94405pt" stroked="true" strokeweight=".386546pt" strokecolor="#000000">
                <v:stroke dashstyle="solid"/>
                <w10:wrap type="none"/>
              </v:line>
            </w:pict>
          </mc:Fallback>
        </mc:AlternateContent>
      </w:r>
      <w:r>
        <w:rPr/>
        <w:t>After defining these transformation rules in natural language, we present the </w:t>
      </w:r>
      <w:bookmarkStart w:name="_bookmark15" w:id="25"/>
      <w:bookmarkEnd w:id="25"/>
      <w:r>
        <w:rPr/>
        <w:t>impleme</w:t>
      </w:r>
      <w:r>
        <w:rPr/>
        <w:t>ntation</w:t>
      </w:r>
      <w:r>
        <w:rPr>
          <w:spacing w:val="25"/>
        </w:rPr>
        <w:t> </w:t>
      </w:r>
      <w:r>
        <w:rPr/>
        <w:t>of</w:t>
      </w:r>
      <w:r>
        <w:rPr>
          <w:spacing w:val="24"/>
        </w:rPr>
        <w:t> </w:t>
      </w:r>
      <w:r>
        <w:rPr/>
        <w:t>them</w:t>
      </w:r>
      <w:r>
        <w:rPr>
          <w:spacing w:val="25"/>
        </w:rPr>
        <w:t> </w:t>
      </w:r>
      <w:r>
        <w:rPr/>
        <w:t>in</w:t>
      </w:r>
      <w:r>
        <w:rPr>
          <w:spacing w:val="25"/>
        </w:rPr>
        <w:t> </w:t>
      </w:r>
      <w:r>
        <w:rPr/>
        <w:t>ATL.</w:t>
      </w:r>
      <w:r>
        <w:rPr>
          <w:spacing w:val="25"/>
        </w:rPr>
        <w:t> </w:t>
      </w:r>
      <w:r>
        <w:rPr/>
        <w:t>As</w:t>
      </w:r>
      <w:r>
        <w:rPr>
          <w:spacing w:val="24"/>
        </w:rPr>
        <w:t> </w:t>
      </w:r>
      <w:r>
        <w:rPr/>
        <w:t>we</w:t>
      </w:r>
      <w:r>
        <w:rPr>
          <w:spacing w:val="24"/>
        </w:rPr>
        <w:t> </w:t>
      </w:r>
      <w:r>
        <w:rPr/>
        <w:t>can</w:t>
      </w:r>
      <w:r>
        <w:rPr>
          <w:spacing w:val="25"/>
        </w:rPr>
        <w:t> </w:t>
      </w:r>
      <w:r>
        <w:rPr/>
        <w:t>see</w:t>
      </w:r>
      <w:r>
        <w:rPr>
          <w:spacing w:val="25"/>
        </w:rPr>
        <w:t> </w:t>
      </w:r>
      <w:r>
        <w:rPr/>
        <w:t>in</w:t>
      </w:r>
      <w:r>
        <w:rPr>
          <w:spacing w:val="24"/>
        </w:rPr>
        <w:t> </w:t>
      </w:r>
      <w:r>
        <w:rPr/>
        <w:t>the</w:t>
      </w:r>
      <w:r>
        <w:rPr>
          <w:spacing w:val="25"/>
        </w:rPr>
        <w:t> </w:t>
      </w:r>
      <w:r>
        <w:rPr/>
        <w:t>header</w:t>
      </w:r>
      <w:r>
        <w:rPr>
          <w:spacing w:val="24"/>
        </w:rPr>
        <w:t> </w:t>
      </w:r>
      <w:r>
        <w:rPr/>
        <w:t>presented</w:t>
      </w:r>
      <w:r>
        <w:rPr>
          <w:spacing w:val="24"/>
        </w:rPr>
        <w:t> </w:t>
      </w:r>
      <w:r>
        <w:rPr/>
        <w:t>in</w:t>
      </w:r>
      <w:r>
        <w:rPr>
          <w:spacing w:val="25"/>
        </w:rPr>
        <w:t> </w:t>
      </w:r>
      <w:r>
        <w:rPr/>
        <w:t>Fig. </w:t>
      </w:r>
      <w:hyperlink w:history="true" w:anchor="_bookmark15">
        <w:r>
          <w:rPr>
            <w:color w:val="0080AC"/>
          </w:rPr>
          <w:t>8</w:t>
        </w:r>
      </w:hyperlink>
      <w:r>
        <w:rPr/>
        <w:t>, these transformation rules are called </w:t>
      </w:r>
      <w:r>
        <w:rPr>
          <w:i/>
        </w:rPr>
        <w:t>astm2kdm </w:t>
      </w:r>
      <w:r>
        <w:rPr/>
        <w:t>and they have the </w:t>
      </w:r>
      <w:r>
        <w:rPr>
          <w:i/>
        </w:rPr>
        <w:t>ASTM PHP</w:t>
      </w:r>
      <w:r>
        <w:rPr>
          <w:i/>
        </w:rPr>
        <w:t> model </w:t>
      </w:r>
      <w:r>
        <w:rPr/>
        <w:t>as the </w:t>
      </w:r>
      <w:r>
        <w:rPr>
          <w:i/>
        </w:rPr>
        <w:t>IN model </w:t>
      </w:r>
      <w:r>
        <w:rPr/>
        <w:t>and the </w:t>
      </w:r>
      <w:r>
        <w:rPr>
          <w:i/>
        </w:rPr>
        <w:t>KDM model </w:t>
      </w:r>
      <w:r>
        <w:rPr/>
        <w:t>as the </w:t>
      </w:r>
      <w:r>
        <w:rPr>
          <w:i/>
        </w:rPr>
        <w:t>OUT model</w:t>
      </w:r>
      <w:r>
        <w:rPr/>
        <w:t>.</w:t>
      </w:r>
    </w:p>
    <w:p>
      <w:pPr>
        <w:pStyle w:val="BodyText"/>
        <w:rPr>
          <w:sz w:val="5"/>
        </w:rPr>
      </w:pPr>
      <w:r>
        <w:rPr/>
        <mc:AlternateContent>
          <mc:Choice Requires="wps">
            <w:drawing>
              <wp:anchor distT="0" distB="0" distL="0" distR="0" allowOverlap="1" layoutInCell="1" locked="0" behindDoc="1" simplePos="0" relativeHeight="487607808">
                <wp:simplePos x="0" y="0"/>
                <wp:positionH relativeFrom="page">
                  <wp:posOffset>1626194</wp:posOffset>
                </wp:positionH>
                <wp:positionV relativeFrom="paragraph">
                  <wp:posOffset>60479</wp:posOffset>
                </wp:positionV>
                <wp:extent cx="2615565" cy="589280"/>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2615565" cy="589280"/>
                          <a:chExt cx="2615565" cy="589280"/>
                        </a:xfrm>
                      </wpg:grpSpPr>
                      <wps:wsp>
                        <wps:cNvPr id="77" name="Graphic 77"/>
                        <wps:cNvSpPr/>
                        <wps:spPr>
                          <a:xfrm>
                            <a:off x="3" y="2454"/>
                            <a:ext cx="2615565" cy="1270"/>
                          </a:xfrm>
                          <a:custGeom>
                            <a:avLst/>
                            <a:gdLst/>
                            <a:ahLst/>
                            <a:cxnLst/>
                            <a:rect l="l" t="t" r="r" b="b"/>
                            <a:pathLst>
                              <a:path w="2615565" h="0">
                                <a:moveTo>
                                  <a:pt x="0" y="0"/>
                                </a:moveTo>
                                <a:lnTo>
                                  <a:pt x="2614979"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454" y="4902"/>
                            <a:ext cx="1270" cy="579755"/>
                          </a:xfrm>
                          <a:custGeom>
                            <a:avLst/>
                            <a:gdLst/>
                            <a:ahLst/>
                            <a:cxnLst/>
                            <a:rect l="l" t="t" r="r" b="b"/>
                            <a:pathLst>
                              <a:path w="0" h="579755">
                                <a:moveTo>
                                  <a:pt x="0" y="579364"/>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27" cstate="print"/>
                          <a:stretch>
                            <a:fillRect/>
                          </a:stretch>
                        </pic:blipFill>
                        <pic:spPr>
                          <a:xfrm>
                            <a:off x="171147" y="106794"/>
                            <a:ext cx="2283504" cy="380873"/>
                          </a:xfrm>
                          <a:prstGeom prst="rect">
                            <a:avLst/>
                          </a:prstGeom>
                        </pic:spPr>
                      </pic:pic>
                      <wps:wsp>
                        <wps:cNvPr id="80" name="Graphic 80"/>
                        <wps:cNvSpPr/>
                        <wps:spPr>
                          <a:xfrm>
                            <a:off x="2612507" y="4902"/>
                            <a:ext cx="1270" cy="579755"/>
                          </a:xfrm>
                          <a:custGeom>
                            <a:avLst/>
                            <a:gdLst/>
                            <a:ahLst/>
                            <a:cxnLst/>
                            <a:rect l="l" t="t" r="r" b="b"/>
                            <a:pathLst>
                              <a:path w="0" h="579755">
                                <a:moveTo>
                                  <a:pt x="0" y="57936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3" y="586718"/>
                            <a:ext cx="2615565" cy="1270"/>
                          </a:xfrm>
                          <a:custGeom>
                            <a:avLst/>
                            <a:gdLst/>
                            <a:ahLst/>
                            <a:cxnLst/>
                            <a:rect l="l" t="t" r="r" b="b"/>
                            <a:pathLst>
                              <a:path w="2615565" h="0">
                                <a:moveTo>
                                  <a:pt x="0" y="0"/>
                                </a:moveTo>
                                <a:lnTo>
                                  <a:pt x="261497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046783pt;margin-top:4.762177pt;width:205.95pt;height:46.4pt;mso-position-horizontal-relative:page;mso-position-vertical-relative:paragraph;z-index:-15708672;mso-wrap-distance-left:0;mso-wrap-distance-right:0" id="docshapegroup16" coordorigin="2561,95" coordsize="4119,928">
                <v:line style="position:absolute" from="2561,99" to="6679,99" stroked="true" strokeweight=".386546pt" strokecolor="#000000">
                  <v:stroke dashstyle="solid"/>
                </v:line>
                <v:line style="position:absolute" from="2565,1015" to="2565,103" stroked="true" strokeweight=".386546pt" strokecolor="#000000">
                  <v:stroke dashstyle="solid"/>
                </v:line>
                <v:shape style="position:absolute;left:2830;top:263;width:3597;height:600" type="#_x0000_t75" id="docshape17" stroked="false">
                  <v:imagedata r:id="rId27" o:title=""/>
                </v:shape>
                <v:line style="position:absolute" from="6675,1015" to="6675,103" stroked="true" strokeweight=".386546pt" strokecolor="#000000">
                  <v:stroke dashstyle="solid"/>
                </v:line>
                <v:line style="position:absolute" from="2561,1019" to="6679,1019" stroked="true" strokeweight=".386546pt" strokecolor="#000000">
                  <v:stroke dashstyle="solid"/>
                </v:line>
                <w10:wrap type="topAndBottom"/>
              </v:group>
            </w:pict>
          </mc:Fallback>
        </mc:AlternateContent>
      </w:r>
    </w:p>
    <w:p>
      <w:pPr>
        <w:spacing w:before="113"/>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7"/>
          <w:w w:val="105"/>
          <w:sz w:val="15"/>
        </w:rPr>
        <w:t> </w:t>
      </w:r>
      <w:r>
        <w:rPr>
          <w:rFonts w:ascii="LM Roman 8"/>
          <w:w w:val="105"/>
          <w:sz w:val="15"/>
        </w:rPr>
        <w:t>Header</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M2M</w:t>
      </w:r>
      <w:r>
        <w:rPr>
          <w:rFonts w:ascii="LM Roman 8"/>
          <w:spacing w:val="-9"/>
          <w:w w:val="105"/>
          <w:sz w:val="15"/>
        </w:rPr>
        <w:t> </w:t>
      </w:r>
      <w:r>
        <w:rPr>
          <w:rFonts w:ascii="LM Roman 8"/>
          <w:w w:val="105"/>
          <w:sz w:val="15"/>
        </w:rPr>
        <w:t>transformation</w:t>
      </w:r>
      <w:r>
        <w:rPr>
          <w:rFonts w:ascii="LM Roman 8"/>
          <w:spacing w:val="-9"/>
          <w:w w:val="105"/>
          <w:sz w:val="15"/>
        </w:rPr>
        <w:t> </w:t>
      </w:r>
      <w:r>
        <w:rPr>
          <w:rFonts w:ascii="LM Roman 8"/>
          <w:spacing w:val="-2"/>
          <w:w w:val="105"/>
          <w:sz w:val="15"/>
        </w:rPr>
        <w:t>rules</w:t>
      </w:r>
    </w:p>
    <w:p>
      <w:pPr>
        <w:pStyle w:val="BodyText"/>
        <w:spacing w:before="26"/>
        <w:rPr>
          <w:rFonts w:ascii="LM Roman 8"/>
          <w:sz w:val="15"/>
        </w:rPr>
      </w:pPr>
    </w:p>
    <w:p>
      <w:pPr>
        <w:pStyle w:val="BodyText"/>
        <w:spacing w:line="216" w:lineRule="auto" w:before="1"/>
        <w:ind w:left="107" w:right="220" w:firstLine="318"/>
        <w:jc w:val="both"/>
      </w:pPr>
      <w:r>
        <w:rPr/>
        <w:t>The implementation of a these transformation rules in ATL can be defined in three different types:</w:t>
      </w:r>
      <w:r>
        <w:rPr>
          <w:spacing w:val="40"/>
        </w:rPr>
        <w:t> </w:t>
      </w:r>
      <w:r>
        <w:rPr>
          <w:i/>
        </w:rPr>
        <w:t>mapped rules</w:t>
      </w:r>
      <w:r>
        <w:rPr/>
        <w:t>, </w:t>
      </w:r>
      <w:r>
        <w:rPr>
          <w:i/>
        </w:rPr>
        <w:t>called rules </w:t>
      </w:r>
      <w:r>
        <w:rPr/>
        <w:t>or </w:t>
      </w:r>
      <w:r>
        <w:rPr>
          <w:i/>
        </w:rPr>
        <w:t>lazy rules </w:t>
      </w:r>
      <w:r>
        <w:rPr/>
        <w:t>[</w:t>
      </w:r>
      <w:hyperlink w:history="true" w:anchor="_bookmark32">
        <w:r>
          <w:rPr>
            <w:color w:val="0080AC"/>
          </w:rPr>
          <w:t>11</w:t>
        </w:r>
      </w:hyperlink>
      <w:r>
        <w:rPr/>
        <w:t>].</w:t>
      </w:r>
      <w:r>
        <w:rPr>
          <w:spacing w:val="40"/>
        </w:rPr>
        <w:t> </w:t>
      </w:r>
      <w:r>
        <w:rPr/>
        <w:t>The mapped rules are the main ones since they are launched directly at the time the M2M transformation rule is executed.</w:t>
      </w:r>
      <w:r>
        <w:rPr>
          <w:spacing w:val="40"/>
        </w:rPr>
        <w:t> </w:t>
      </w:r>
      <w:r>
        <w:rPr/>
        <w:t>They are defined by two patterns:</w:t>
      </w:r>
      <w:r>
        <w:rPr>
          <w:spacing w:val="40"/>
        </w:rPr>
        <w:t> </w:t>
      </w:r>
      <w:r>
        <w:rPr/>
        <w:t>the </w:t>
      </w:r>
      <w:r>
        <w:rPr>
          <w:i/>
        </w:rPr>
        <w:t>source</w:t>
      </w:r>
      <w:r>
        <w:rPr>
          <w:i/>
        </w:rPr>
        <w:t> </w:t>
      </w:r>
      <w:bookmarkStart w:name="_bookmark16" w:id="26"/>
      <w:bookmarkEnd w:id="26"/>
      <w:r>
        <w:rPr>
          <w:i/>
        </w:rPr>
        <w:t>p</w:t>
      </w:r>
      <w:r>
        <w:rPr>
          <w:i/>
        </w:rPr>
        <w:t>attern </w:t>
      </w:r>
      <w:r>
        <w:rPr/>
        <w:t>that represents the element to be transformed and a </w:t>
      </w:r>
      <w:r>
        <w:rPr>
          <w:i/>
        </w:rPr>
        <w:t>target pattern </w:t>
      </w:r>
      <w:r>
        <w:rPr/>
        <w:t>that refers to the element being generated.</w:t>
      </w:r>
      <w:r>
        <w:rPr>
          <w:spacing w:val="40"/>
        </w:rPr>
        <w:t> </w:t>
      </w:r>
      <w:r>
        <w:rPr/>
        <w:t>The </w:t>
      </w:r>
      <w:r>
        <w:rPr>
          <w:i/>
        </w:rPr>
        <w:t>called rules </w:t>
      </w:r>
      <w:r>
        <w:rPr/>
        <w:t>and the </w:t>
      </w:r>
      <w:r>
        <w:rPr>
          <w:i/>
        </w:rPr>
        <w:t>lazy rules </w:t>
      </w:r>
      <w:r>
        <w:rPr/>
        <w:t>are launched</w:t>
      </w:r>
      <w:r>
        <w:rPr>
          <w:spacing w:val="-12"/>
        </w:rPr>
        <w:t> </w:t>
      </w:r>
      <w:r>
        <w:rPr/>
        <w:t>from</w:t>
      </w:r>
      <w:r>
        <w:rPr>
          <w:spacing w:val="-12"/>
        </w:rPr>
        <w:t> </w:t>
      </w:r>
      <w:r>
        <w:rPr/>
        <w:t>the</w:t>
      </w:r>
      <w:r>
        <w:rPr>
          <w:spacing w:val="-12"/>
        </w:rPr>
        <w:t> </w:t>
      </w:r>
      <w:r>
        <w:rPr>
          <w:i/>
        </w:rPr>
        <w:t>mapped</w:t>
      </w:r>
      <w:r>
        <w:rPr>
          <w:i/>
          <w:spacing w:val="-11"/>
        </w:rPr>
        <w:t> </w:t>
      </w:r>
      <w:r>
        <w:rPr>
          <w:i/>
        </w:rPr>
        <w:t>rule</w:t>
      </w:r>
      <w:r>
        <w:rPr>
          <w:i/>
          <w:spacing w:val="-1"/>
        </w:rPr>
        <w:t> </w:t>
      </w:r>
      <w:r>
        <w:rPr/>
        <w:t>that</w:t>
      </w:r>
      <w:r>
        <w:rPr>
          <w:spacing w:val="-12"/>
        </w:rPr>
        <w:t> </w:t>
      </w:r>
      <w:r>
        <w:rPr/>
        <w:t>is</w:t>
      </w:r>
      <w:r>
        <w:rPr>
          <w:spacing w:val="-12"/>
        </w:rPr>
        <w:t> </w:t>
      </w:r>
      <w:r>
        <w:rPr/>
        <w:t>executed.</w:t>
      </w:r>
      <w:r>
        <w:rPr>
          <w:spacing w:val="19"/>
        </w:rPr>
        <w:t> </w:t>
      </w:r>
      <w:r>
        <w:rPr/>
        <w:t>The</w:t>
      </w:r>
      <w:r>
        <w:rPr>
          <w:spacing w:val="-12"/>
        </w:rPr>
        <w:t> </w:t>
      </w:r>
      <w:r>
        <w:rPr/>
        <w:t>main</w:t>
      </w:r>
      <w:r>
        <w:rPr>
          <w:spacing w:val="-12"/>
        </w:rPr>
        <w:t> </w:t>
      </w:r>
      <w:r>
        <w:rPr/>
        <w:t>difference</w:t>
      </w:r>
      <w:r>
        <w:rPr>
          <w:spacing w:val="-12"/>
        </w:rPr>
        <w:t> </w:t>
      </w:r>
      <w:r>
        <w:rPr/>
        <w:t>between</w:t>
      </w:r>
      <w:r>
        <w:rPr>
          <w:spacing w:val="-12"/>
        </w:rPr>
        <w:t> </w:t>
      </w:r>
      <w:r>
        <w:rPr/>
        <w:t>them is that </w:t>
      </w:r>
      <w:r>
        <w:rPr>
          <w:i/>
        </w:rPr>
        <w:t>called rules </w:t>
      </w:r>
      <w:r>
        <w:rPr/>
        <w:t>do not need to define a </w:t>
      </w:r>
      <w:r>
        <w:rPr>
          <w:i/>
        </w:rPr>
        <w:t>source pattern </w:t>
      </w:r>
      <w:r>
        <w:rPr/>
        <w:t>however </w:t>
      </w:r>
      <w:r>
        <w:rPr>
          <w:i/>
        </w:rPr>
        <w:t>lazy rules </w:t>
      </w:r>
      <w:r>
        <w:rPr/>
        <w:t>do not.</w:t>
      </w:r>
      <w:r>
        <w:rPr>
          <w:spacing w:val="40"/>
        </w:rPr>
        <w:t> </w:t>
      </w:r>
      <w:r>
        <w:rPr/>
        <w:t>Table </w:t>
      </w:r>
      <w:hyperlink w:history="true" w:anchor="_bookmark16">
        <w:r>
          <w:rPr>
            <w:color w:val="0080AC"/>
          </w:rPr>
          <w:t>3</w:t>
        </w:r>
      </w:hyperlink>
      <w:r>
        <w:rPr>
          <w:color w:val="0080AC"/>
        </w:rPr>
        <w:t> </w:t>
      </w:r>
      <w:r>
        <w:rPr/>
        <w:t>shows how the transformation rules presented previously have been implemented in ATL.</w:t>
      </w:r>
    </w:p>
    <w:p>
      <w:pPr>
        <w:spacing w:line="180" w:lineRule="exact" w:before="67"/>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1" w:firstLine="0"/>
        <w:jc w:val="center"/>
        <w:rPr>
          <w:rFonts w:ascii="LM Roman 8"/>
          <w:sz w:val="15"/>
        </w:rPr>
      </w:pPr>
      <w:r>
        <w:rPr/>
        <mc:AlternateContent>
          <mc:Choice Requires="wps">
            <w:drawing>
              <wp:anchor distT="0" distB="0" distL="0" distR="0" allowOverlap="1" layoutInCell="1" locked="0" behindDoc="1" simplePos="0" relativeHeight="486994944">
                <wp:simplePos x="0" y="0"/>
                <wp:positionH relativeFrom="page">
                  <wp:posOffset>2592731</wp:posOffset>
                </wp:positionH>
                <wp:positionV relativeFrom="paragraph">
                  <wp:posOffset>83891</wp:posOffset>
                </wp:positionV>
                <wp:extent cx="3175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204.152054pt,6.605643pt" to="206.619929pt,6.605643pt" stroked="true" strokeweight=".386546pt" strokecolor="#000000">
                <v:stroke dashstyle="solid"/>
                <w10:wrap type="none"/>
              </v:line>
            </w:pict>
          </mc:Fallback>
        </mc:AlternateContent>
      </w:r>
      <w:r>
        <w:rPr>
          <w:rFonts w:ascii="LM Roman 8"/>
          <w:w w:val="105"/>
          <w:sz w:val="15"/>
        </w:rPr>
        <w:t>Mapping</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w w:val="105"/>
          <w:sz w:val="15"/>
        </w:rPr>
        <w:t>ASTM</w:t>
      </w:r>
      <w:r>
        <w:rPr>
          <w:rFonts w:ascii="LM Roman 8"/>
          <w:spacing w:val="-7"/>
          <w:w w:val="105"/>
          <w:sz w:val="15"/>
        </w:rPr>
        <w:t> </w:t>
      </w:r>
      <w:r>
        <w:rPr>
          <w:rFonts w:ascii="LM Roman 8"/>
          <w:w w:val="105"/>
          <w:sz w:val="15"/>
        </w:rPr>
        <w:t>PHP</w:t>
      </w:r>
      <w:r>
        <w:rPr>
          <w:rFonts w:ascii="LM Roman 8"/>
          <w:spacing w:val="-12"/>
          <w:w w:val="105"/>
          <w:sz w:val="15"/>
        </w:rPr>
        <w:t> </w:t>
      </w:r>
      <w:r>
        <w:rPr>
          <w:rFonts w:ascii="LM Roman 8"/>
          <w:w w:val="105"/>
          <w:sz w:val="15"/>
        </w:rPr>
        <w:t>Metamodel</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KDM</w:t>
      </w:r>
      <w:r>
        <w:rPr>
          <w:rFonts w:ascii="LM Roman 8"/>
          <w:spacing w:val="-11"/>
          <w:w w:val="105"/>
          <w:sz w:val="15"/>
        </w:rPr>
        <w:t> </w:t>
      </w:r>
      <w:r>
        <w:rPr>
          <w:rFonts w:ascii="LM Roman 8"/>
          <w:spacing w:val="-2"/>
          <w:w w:val="105"/>
          <w:sz w:val="15"/>
        </w:rPr>
        <w:t>Metamodel</w:t>
      </w:r>
    </w:p>
    <w:tbl>
      <w:tblPr>
        <w:tblW w:w="0" w:type="auto"/>
        <w:jc w:val="left"/>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2"/>
        <w:gridCol w:w="1710"/>
        <w:gridCol w:w="2691"/>
        <w:gridCol w:w="1052"/>
      </w:tblGrid>
      <w:tr>
        <w:trPr>
          <w:trHeight w:val="216" w:hRule="atLeast"/>
        </w:trPr>
        <w:tc>
          <w:tcPr>
            <w:tcW w:w="2142" w:type="dxa"/>
            <w:tcBorders>
              <w:left w:val="nil"/>
            </w:tcBorders>
          </w:tcPr>
          <w:p>
            <w:pPr>
              <w:pStyle w:val="TableParagraph"/>
              <w:spacing w:line="196" w:lineRule="exact"/>
              <w:ind w:left="177"/>
              <w:rPr>
                <w:b/>
                <w:sz w:val="15"/>
              </w:rPr>
            </w:pPr>
            <w:r>
              <w:rPr/>
              <mc:AlternateContent>
                <mc:Choice Requires="wps">
                  <w:drawing>
                    <wp:anchor distT="0" distB="0" distL="0" distR="0" allowOverlap="1" layoutInCell="1" locked="0" behindDoc="1" simplePos="0" relativeHeight="486995456">
                      <wp:simplePos x="0" y="0"/>
                      <wp:positionH relativeFrom="column">
                        <wp:posOffset>471610</wp:posOffset>
                      </wp:positionH>
                      <wp:positionV relativeFrom="paragraph">
                        <wp:posOffset>91473</wp:posOffset>
                      </wp:positionV>
                      <wp:extent cx="36195" cy="508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36195" cy="5080"/>
                                <a:chExt cx="36195" cy="5080"/>
                              </a:xfrm>
                            </wpg:grpSpPr>
                            <wps:wsp>
                              <wps:cNvPr id="84" name="Graphic 84"/>
                              <wps:cNvSpPr/>
                              <wps:spPr>
                                <a:xfrm>
                                  <a:off x="0" y="2430"/>
                                  <a:ext cx="36195" cy="1270"/>
                                </a:xfrm>
                                <a:custGeom>
                                  <a:avLst/>
                                  <a:gdLst/>
                                  <a:ahLst/>
                                  <a:cxnLst/>
                                  <a:rect l="l" t="t" r="r" b="b"/>
                                  <a:pathLst>
                                    <a:path w="36195" h="0">
                                      <a:moveTo>
                                        <a:pt x="0" y="0"/>
                                      </a:moveTo>
                                      <a:lnTo>
                                        <a:pt x="35766" y="0"/>
                                      </a:lnTo>
                                    </a:path>
                                  </a:pathLst>
                                </a:custGeom>
                                <a:ln w="48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134701pt;margin-top:7.202658pt;width:2.85pt;height:.4pt;mso-position-horizontal-relative:column;mso-position-vertical-relative:paragraph;z-index:-16321024" id="docshapegroup18" coordorigin="743,144" coordsize="57,8">
                      <v:line style="position:absolute" from="743,148" to="799,148" stroked="true" strokeweight=".382684pt" strokecolor="#000000">
                        <v:stroke dashstyle="solid"/>
                      </v:line>
                      <w10:wrap type="none"/>
                    </v:group>
                  </w:pict>
                </mc:Fallback>
              </mc:AlternateContent>
            </w:r>
            <w:r>
              <w:rPr>
                <w:b/>
                <w:sz w:val="15"/>
              </w:rPr>
              <w:t>ASTM</w:t>
            </w:r>
            <w:r>
              <w:rPr>
                <w:b/>
                <w:spacing w:val="15"/>
                <w:sz w:val="15"/>
              </w:rPr>
              <w:t> </w:t>
            </w:r>
            <w:r>
              <w:rPr>
                <w:b/>
                <w:sz w:val="15"/>
              </w:rPr>
              <w:t>PHP</w:t>
            </w:r>
            <w:r>
              <w:rPr>
                <w:b/>
                <w:spacing w:val="10"/>
                <w:sz w:val="15"/>
              </w:rPr>
              <w:t> </w:t>
            </w:r>
            <w:r>
              <w:rPr>
                <w:b/>
                <w:spacing w:val="-2"/>
                <w:sz w:val="15"/>
              </w:rPr>
              <w:t>element</w:t>
            </w:r>
          </w:p>
        </w:tc>
        <w:tc>
          <w:tcPr>
            <w:tcW w:w="1710" w:type="dxa"/>
          </w:tcPr>
          <w:p>
            <w:pPr>
              <w:pStyle w:val="TableParagraph"/>
              <w:spacing w:line="196" w:lineRule="exact"/>
              <w:ind w:left="113"/>
              <w:rPr>
                <w:b/>
                <w:sz w:val="15"/>
              </w:rPr>
            </w:pPr>
            <w:r>
              <w:rPr>
                <w:b/>
                <w:sz w:val="15"/>
              </w:rPr>
              <w:t>KDM</w:t>
            </w:r>
            <w:r>
              <w:rPr>
                <w:b/>
                <w:spacing w:val="10"/>
                <w:sz w:val="15"/>
              </w:rPr>
              <w:t> </w:t>
            </w:r>
            <w:r>
              <w:rPr>
                <w:b/>
                <w:spacing w:val="-2"/>
                <w:sz w:val="15"/>
              </w:rPr>
              <w:t>element</w:t>
            </w:r>
          </w:p>
        </w:tc>
        <w:tc>
          <w:tcPr>
            <w:tcW w:w="2691" w:type="dxa"/>
          </w:tcPr>
          <w:p>
            <w:pPr>
              <w:pStyle w:val="TableParagraph"/>
              <w:spacing w:line="196" w:lineRule="exact"/>
              <w:ind w:left="112"/>
              <w:rPr>
                <w:b/>
                <w:sz w:val="15"/>
              </w:rPr>
            </w:pPr>
            <w:r>
              <w:rPr>
                <w:b/>
                <w:sz w:val="15"/>
              </w:rPr>
              <w:t>ATL</w:t>
            </w:r>
            <w:r>
              <w:rPr>
                <w:b/>
                <w:spacing w:val="-8"/>
                <w:sz w:val="15"/>
              </w:rPr>
              <w:t> </w:t>
            </w:r>
            <w:r>
              <w:rPr>
                <w:b/>
                <w:spacing w:val="-4"/>
                <w:sz w:val="15"/>
              </w:rPr>
              <w:t>Rule</w:t>
            </w:r>
          </w:p>
        </w:tc>
        <w:tc>
          <w:tcPr>
            <w:tcW w:w="1052" w:type="dxa"/>
            <w:tcBorders>
              <w:right w:val="nil"/>
            </w:tcBorders>
          </w:tcPr>
          <w:p>
            <w:pPr>
              <w:pStyle w:val="TableParagraph"/>
              <w:spacing w:line="196" w:lineRule="exact"/>
              <w:ind w:left="112"/>
              <w:rPr>
                <w:b/>
                <w:sz w:val="15"/>
              </w:rPr>
            </w:pPr>
            <w:r>
              <w:rPr>
                <w:b/>
                <w:spacing w:val="-4"/>
                <w:sz w:val="15"/>
              </w:rPr>
              <w:t>Type</w:t>
            </w:r>
          </w:p>
        </w:tc>
      </w:tr>
      <w:tr>
        <w:trPr>
          <w:trHeight w:val="216" w:hRule="atLeast"/>
        </w:trPr>
        <w:tc>
          <w:tcPr>
            <w:tcW w:w="2142" w:type="dxa"/>
            <w:tcBorders>
              <w:left w:val="nil"/>
            </w:tcBorders>
          </w:tcPr>
          <w:p>
            <w:pPr>
              <w:pStyle w:val="TableParagraph"/>
              <w:spacing w:line="196" w:lineRule="exact"/>
              <w:rPr>
                <w:sz w:val="15"/>
              </w:rPr>
            </w:pPr>
            <w:r>
              <w:rPr>
                <w:spacing w:val="-2"/>
                <w:sz w:val="15"/>
              </w:rPr>
              <w:t>FunctionDefinition</w:t>
            </w:r>
          </w:p>
        </w:tc>
        <w:tc>
          <w:tcPr>
            <w:tcW w:w="1710" w:type="dxa"/>
          </w:tcPr>
          <w:p>
            <w:pPr>
              <w:pStyle w:val="TableParagraph"/>
              <w:spacing w:line="196" w:lineRule="exact"/>
              <w:ind w:left="113"/>
              <w:rPr>
                <w:sz w:val="15"/>
              </w:rPr>
            </w:pPr>
            <w:r>
              <w:rPr>
                <w:spacing w:val="-2"/>
                <w:sz w:val="15"/>
              </w:rPr>
              <w:t>MethodUnit</w:t>
            </w:r>
          </w:p>
        </w:tc>
        <w:tc>
          <w:tcPr>
            <w:tcW w:w="2691" w:type="dxa"/>
          </w:tcPr>
          <w:p>
            <w:pPr>
              <w:pStyle w:val="TableParagraph"/>
              <w:spacing w:line="196" w:lineRule="exact"/>
              <w:ind w:left="112"/>
              <w:rPr>
                <w:sz w:val="15"/>
              </w:rPr>
            </w:pPr>
            <w:r>
              <w:rPr>
                <w:spacing w:val="-2"/>
                <w:sz w:val="15"/>
              </w:rPr>
              <w:t>FunctionDef2MEthodUnit</w:t>
            </w:r>
          </w:p>
        </w:tc>
        <w:tc>
          <w:tcPr>
            <w:tcW w:w="1052" w:type="dxa"/>
            <w:tcBorders>
              <w:right w:val="nil"/>
            </w:tcBorders>
          </w:tcPr>
          <w:p>
            <w:pPr>
              <w:pStyle w:val="TableParagraph"/>
              <w:spacing w:line="196" w:lineRule="exact"/>
              <w:ind w:left="112"/>
              <w:rPr>
                <w:sz w:val="15"/>
              </w:rPr>
            </w:pPr>
            <w:r>
              <w:rPr>
                <w:spacing w:val="-2"/>
                <w:sz w:val="15"/>
              </w:rPr>
              <w:t>matched</w:t>
            </w:r>
          </w:p>
        </w:tc>
      </w:tr>
      <w:tr>
        <w:trPr>
          <w:trHeight w:val="361" w:hRule="atLeast"/>
        </w:trPr>
        <w:tc>
          <w:tcPr>
            <w:tcW w:w="2142" w:type="dxa"/>
            <w:tcBorders>
              <w:left w:val="nil"/>
            </w:tcBorders>
          </w:tcPr>
          <w:p>
            <w:pPr>
              <w:pStyle w:val="TableParagraph"/>
              <w:spacing w:line="165" w:lineRule="auto" w:before="35"/>
              <w:rPr>
                <w:sz w:val="15"/>
              </w:rPr>
            </w:pPr>
            <w:r>
              <w:rPr>
                <w:sz w:val="15"/>
              </w:rPr>
              <w:t>FormalParameter</w:t>
            </w:r>
            <w:r>
              <w:rPr>
                <w:spacing w:val="80"/>
                <w:sz w:val="15"/>
              </w:rPr>
              <w:t> </w:t>
            </w:r>
            <w:r>
              <w:rPr>
                <w:sz w:val="15"/>
              </w:rPr>
              <w:t>Defini- </w:t>
            </w:r>
            <w:r>
              <w:rPr>
                <w:spacing w:val="-4"/>
                <w:sz w:val="15"/>
              </w:rPr>
              <w:t>tion</w:t>
            </w:r>
          </w:p>
        </w:tc>
        <w:tc>
          <w:tcPr>
            <w:tcW w:w="1710" w:type="dxa"/>
          </w:tcPr>
          <w:p>
            <w:pPr>
              <w:pStyle w:val="TableParagraph"/>
              <w:spacing w:line="196" w:lineRule="exact"/>
              <w:ind w:left="113"/>
              <w:rPr>
                <w:sz w:val="15"/>
              </w:rPr>
            </w:pPr>
            <w:r>
              <w:rPr>
                <w:spacing w:val="-2"/>
                <w:sz w:val="15"/>
              </w:rPr>
              <w:t>ParameterUnit</w:t>
            </w:r>
          </w:p>
        </w:tc>
        <w:tc>
          <w:tcPr>
            <w:tcW w:w="2691" w:type="dxa"/>
          </w:tcPr>
          <w:p>
            <w:pPr>
              <w:pStyle w:val="TableParagraph"/>
              <w:spacing w:line="196" w:lineRule="exact"/>
              <w:ind w:left="112"/>
              <w:rPr>
                <w:sz w:val="15"/>
              </w:rPr>
            </w:pPr>
            <w:r>
              <w:rPr>
                <w:spacing w:val="-2"/>
                <w:sz w:val="15"/>
              </w:rPr>
              <w:t>CreateParameterUnit</w:t>
            </w:r>
          </w:p>
        </w:tc>
        <w:tc>
          <w:tcPr>
            <w:tcW w:w="1052" w:type="dxa"/>
            <w:tcBorders>
              <w:right w:val="nil"/>
            </w:tcBorders>
          </w:tcPr>
          <w:p>
            <w:pPr>
              <w:pStyle w:val="TableParagraph"/>
              <w:spacing w:line="196" w:lineRule="exact"/>
              <w:ind w:left="112"/>
              <w:rPr>
                <w:sz w:val="15"/>
              </w:rPr>
            </w:pPr>
            <w:r>
              <w:rPr>
                <w:spacing w:val="-2"/>
                <w:sz w:val="15"/>
              </w:rPr>
              <w:t>called</w:t>
            </w:r>
          </w:p>
        </w:tc>
      </w:tr>
      <w:tr>
        <w:trPr>
          <w:trHeight w:val="216" w:hRule="atLeast"/>
        </w:trPr>
        <w:tc>
          <w:tcPr>
            <w:tcW w:w="2142" w:type="dxa"/>
            <w:tcBorders>
              <w:left w:val="nil"/>
            </w:tcBorders>
          </w:tcPr>
          <w:p>
            <w:pPr>
              <w:pStyle w:val="TableParagraph"/>
              <w:spacing w:line="195" w:lineRule="exact"/>
              <w:rPr>
                <w:sz w:val="15"/>
              </w:rPr>
            </w:pPr>
            <w:r>
              <w:rPr>
                <w:spacing w:val="-2"/>
                <w:sz w:val="15"/>
              </w:rPr>
              <w:t>SwitchStatementPHP</w:t>
            </w:r>
          </w:p>
        </w:tc>
        <w:tc>
          <w:tcPr>
            <w:tcW w:w="1710" w:type="dxa"/>
          </w:tcPr>
          <w:p>
            <w:pPr>
              <w:pStyle w:val="TableParagraph"/>
              <w:spacing w:line="195" w:lineRule="exact"/>
              <w:ind w:left="113"/>
              <w:rPr>
                <w:sz w:val="15"/>
              </w:rPr>
            </w:pPr>
            <w:r>
              <w:rPr>
                <w:spacing w:val="-2"/>
                <w:sz w:val="15"/>
              </w:rPr>
              <w:t>ActionElement</w:t>
            </w:r>
          </w:p>
        </w:tc>
        <w:tc>
          <w:tcPr>
            <w:tcW w:w="2691" w:type="dxa"/>
          </w:tcPr>
          <w:p>
            <w:pPr>
              <w:pStyle w:val="TableParagraph"/>
              <w:spacing w:line="195" w:lineRule="exact"/>
              <w:ind w:left="112"/>
              <w:rPr>
                <w:sz w:val="15"/>
              </w:rPr>
            </w:pPr>
            <w:r>
              <w:rPr>
                <w:spacing w:val="-2"/>
                <w:sz w:val="15"/>
              </w:rPr>
              <w:t>Switch2Action</w:t>
            </w:r>
          </w:p>
        </w:tc>
        <w:tc>
          <w:tcPr>
            <w:tcW w:w="1052" w:type="dxa"/>
            <w:tcBorders>
              <w:right w:val="nil"/>
            </w:tcBorders>
          </w:tcPr>
          <w:p>
            <w:pPr>
              <w:pStyle w:val="TableParagraph"/>
              <w:spacing w:line="195" w:lineRule="exact"/>
              <w:ind w:left="112"/>
              <w:rPr>
                <w:sz w:val="15"/>
              </w:rPr>
            </w:pPr>
            <w:r>
              <w:rPr>
                <w:spacing w:val="-2"/>
                <w:sz w:val="15"/>
              </w:rPr>
              <w:t>matched</w:t>
            </w:r>
          </w:p>
        </w:tc>
      </w:tr>
      <w:tr>
        <w:trPr>
          <w:trHeight w:val="216" w:hRule="atLeast"/>
        </w:trPr>
        <w:tc>
          <w:tcPr>
            <w:tcW w:w="2142" w:type="dxa"/>
            <w:tcBorders>
              <w:left w:val="nil"/>
            </w:tcBorders>
          </w:tcPr>
          <w:p>
            <w:pPr>
              <w:pStyle w:val="TableParagraph"/>
              <w:spacing w:line="196" w:lineRule="exact"/>
              <w:rPr>
                <w:sz w:val="15"/>
              </w:rPr>
            </w:pPr>
            <w:r>
              <w:rPr>
                <w:spacing w:val="-2"/>
                <w:sz w:val="15"/>
              </w:rPr>
              <w:t>ExpressionStatement</w:t>
            </w:r>
          </w:p>
        </w:tc>
        <w:tc>
          <w:tcPr>
            <w:tcW w:w="1710" w:type="dxa"/>
          </w:tcPr>
          <w:p>
            <w:pPr>
              <w:pStyle w:val="TableParagraph"/>
              <w:spacing w:line="196" w:lineRule="exact"/>
              <w:ind w:left="113"/>
              <w:rPr>
                <w:sz w:val="15"/>
              </w:rPr>
            </w:pPr>
            <w:r>
              <w:rPr>
                <w:spacing w:val="-2"/>
                <w:sz w:val="15"/>
              </w:rPr>
              <w:t>ActionElement</w:t>
            </w:r>
          </w:p>
        </w:tc>
        <w:tc>
          <w:tcPr>
            <w:tcW w:w="2691" w:type="dxa"/>
          </w:tcPr>
          <w:p>
            <w:pPr>
              <w:pStyle w:val="TableParagraph"/>
              <w:spacing w:line="196" w:lineRule="exact"/>
              <w:ind w:left="112"/>
              <w:rPr>
                <w:sz w:val="15"/>
              </w:rPr>
            </w:pPr>
            <w:r>
              <w:rPr>
                <w:spacing w:val="-2"/>
                <w:sz w:val="15"/>
              </w:rPr>
              <w:t>ExpressionStatement2Action</w:t>
            </w:r>
          </w:p>
        </w:tc>
        <w:tc>
          <w:tcPr>
            <w:tcW w:w="1052" w:type="dxa"/>
            <w:tcBorders>
              <w:right w:val="nil"/>
            </w:tcBorders>
          </w:tcPr>
          <w:p>
            <w:pPr>
              <w:pStyle w:val="TableParagraph"/>
              <w:spacing w:line="196" w:lineRule="exact"/>
              <w:ind w:left="112"/>
              <w:rPr>
                <w:sz w:val="15"/>
              </w:rPr>
            </w:pPr>
            <w:r>
              <w:rPr>
                <w:spacing w:val="-2"/>
                <w:sz w:val="15"/>
              </w:rPr>
              <w:t>matched</w:t>
            </w:r>
          </w:p>
        </w:tc>
      </w:tr>
      <w:tr>
        <w:trPr>
          <w:trHeight w:val="216" w:hRule="atLeast"/>
        </w:trPr>
        <w:tc>
          <w:tcPr>
            <w:tcW w:w="2142" w:type="dxa"/>
            <w:tcBorders>
              <w:left w:val="nil"/>
            </w:tcBorders>
          </w:tcPr>
          <w:p>
            <w:pPr>
              <w:pStyle w:val="TableParagraph"/>
              <w:spacing w:line="196" w:lineRule="exact"/>
              <w:rPr>
                <w:sz w:val="15"/>
              </w:rPr>
            </w:pPr>
            <w:r>
              <w:rPr>
                <w:spacing w:val="-2"/>
                <w:sz w:val="15"/>
              </w:rPr>
              <w:t>ReturnStatement</w:t>
            </w:r>
          </w:p>
        </w:tc>
        <w:tc>
          <w:tcPr>
            <w:tcW w:w="1710" w:type="dxa"/>
          </w:tcPr>
          <w:p>
            <w:pPr>
              <w:pStyle w:val="TableParagraph"/>
              <w:spacing w:line="196" w:lineRule="exact"/>
              <w:ind w:left="113"/>
              <w:rPr>
                <w:sz w:val="15"/>
              </w:rPr>
            </w:pPr>
            <w:r>
              <w:rPr>
                <w:spacing w:val="-2"/>
                <w:sz w:val="15"/>
              </w:rPr>
              <w:t>ActionElement</w:t>
            </w:r>
          </w:p>
        </w:tc>
        <w:tc>
          <w:tcPr>
            <w:tcW w:w="2691" w:type="dxa"/>
          </w:tcPr>
          <w:p>
            <w:pPr>
              <w:pStyle w:val="TableParagraph"/>
              <w:spacing w:line="196" w:lineRule="exact"/>
              <w:ind w:left="112"/>
              <w:rPr>
                <w:sz w:val="15"/>
              </w:rPr>
            </w:pPr>
            <w:r>
              <w:rPr>
                <w:spacing w:val="-2"/>
                <w:sz w:val="15"/>
              </w:rPr>
              <w:t>Return2Action</w:t>
            </w:r>
          </w:p>
        </w:tc>
        <w:tc>
          <w:tcPr>
            <w:tcW w:w="1052" w:type="dxa"/>
            <w:tcBorders>
              <w:right w:val="nil"/>
            </w:tcBorders>
          </w:tcPr>
          <w:p>
            <w:pPr>
              <w:pStyle w:val="TableParagraph"/>
              <w:spacing w:line="196" w:lineRule="exact"/>
              <w:ind w:left="112"/>
              <w:rPr>
                <w:sz w:val="15"/>
              </w:rPr>
            </w:pPr>
            <w:r>
              <w:rPr>
                <w:spacing w:val="-2"/>
                <w:sz w:val="15"/>
              </w:rPr>
              <w:t>matched</w:t>
            </w:r>
          </w:p>
        </w:tc>
      </w:tr>
    </w:tbl>
    <w:p>
      <w:pPr>
        <w:pStyle w:val="BodyText"/>
        <w:spacing w:before="53"/>
        <w:rPr>
          <w:rFonts w:ascii="LM Roman 8"/>
          <w:sz w:val="15"/>
        </w:rPr>
      </w:pPr>
    </w:p>
    <w:p>
      <w:pPr>
        <w:pStyle w:val="BodyText"/>
        <w:spacing w:line="216" w:lineRule="auto"/>
        <w:ind w:left="108" w:right="220" w:firstLine="317"/>
        <w:jc w:val="both"/>
      </w:pPr>
      <w:r>
        <w:rPr/>
        <w:t>The first column of the Table </w:t>
      </w:r>
      <w:hyperlink w:history="true" w:anchor="_bookmark16">
        <w:r>
          <w:rPr>
            <w:color w:val="0080AC"/>
          </w:rPr>
          <w:t>3</w:t>
        </w:r>
      </w:hyperlink>
      <w:r>
        <w:rPr>
          <w:color w:val="0080AC"/>
        </w:rPr>
        <w:t> </w:t>
      </w:r>
      <w:r>
        <w:rPr/>
        <w:t>presents the source element of the M2M trans- formation and the second column is the target element.</w:t>
      </w:r>
      <w:r>
        <w:rPr>
          <w:spacing w:val="40"/>
        </w:rPr>
        <w:t> </w:t>
      </w:r>
      <w:r>
        <w:rPr/>
        <w:t>The third column is the name of the transformation rule implemented in ATL. Finally, the last reflects the type of this rule (</w:t>
      </w:r>
      <w:r>
        <w:rPr>
          <w:i/>
        </w:rPr>
        <w:t>matched</w:t>
      </w:r>
      <w:r>
        <w:rPr/>
        <w:t>, </w:t>
      </w:r>
      <w:r>
        <w:rPr>
          <w:i/>
        </w:rPr>
        <w:t>called </w:t>
      </w:r>
      <w:r>
        <w:rPr/>
        <w:t>or </w:t>
      </w:r>
      <w:r>
        <w:rPr>
          <w:i/>
        </w:rPr>
        <w:t>lazy</w:t>
      </w:r>
      <w:r>
        <w:rPr>
          <w:i/>
          <w:spacing w:val="-52"/>
        </w:rPr>
        <w:t> </w:t>
      </w:r>
      <w:r>
        <w:rPr/>
        <w:t>).</w:t>
      </w:r>
    </w:p>
    <w:p>
      <w:pPr>
        <w:spacing w:line="216" w:lineRule="auto" w:before="15"/>
        <w:ind w:left="108" w:right="220" w:firstLine="317"/>
        <w:jc w:val="both"/>
        <w:rPr>
          <w:i/>
          <w:sz w:val="21"/>
        </w:rPr>
      </w:pPr>
      <w:r>
        <w:rPr/>
        <mc:AlternateContent>
          <mc:Choice Requires="wps">
            <w:drawing>
              <wp:anchor distT="0" distB="0" distL="0" distR="0" allowOverlap="1" layoutInCell="1" locked="0" behindDoc="1" simplePos="0" relativeHeight="486995968">
                <wp:simplePos x="0" y="0"/>
                <wp:positionH relativeFrom="page">
                  <wp:posOffset>2473376</wp:posOffset>
                </wp:positionH>
                <wp:positionV relativeFrom="paragraph">
                  <wp:posOffset>650255</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194.754059pt,51.20126pt" to="197.932868pt,51.20126pt" stroked="true" strokeweight=".386546pt" strokecolor="#000000">
                <v:stroke dashstyle="solid"/>
                <w10:wrap type="none"/>
              </v:line>
            </w:pict>
          </mc:Fallback>
        </mc:AlternateContent>
      </w:r>
      <w:r>
        <w:rPr>
          <w:sz w:val="21"/>
        </w:rPr>
        <w:t>Fig.</w:t>
      </w:r>
      <w:hyperlink w:history="true" w:anchor="_bookmark17">
        <w:r>
          <w:rPr>
            <w:color w:val="0080AC"/>
            <w:sz w:val="21"/>
          </w:rPr>
          <w:t>9</w:t>
        </w:r>
      </w:hyperlink>
      <w:r>
        <w:rPr>
          <w:color w:val="0080AC"/>
          <w:sz w:val="21"/>
        </w:rPr>
        <w:t> </w:t>
      </w:r>
      <w:r>
        <w:rPr>
          <w:sz w:val="21"/>
        </w:rPr>
        <w:t>shows the implementation in ATL of the </w:t>
      </w:r>
      <w:r>
        <w:rPr>
          <w:i/>
          <w:sz w:val="21"/>
        </w:rPr>
        <w:t>functionDef2MethodUnit </w:t>
      </w:r>
      <w:r>
        <w:rPr>
          <w:sz w:val="21"/>
        </w:rPr>
        <w:t>trans- formation rule.</w:t>
      </w:r>
      <w:r>
        <w:rPr>
          <w:spacing w:val="40"/>
          <w:sz w:val="21"/>
        </w:rPr>
        <w:t> </w:t>
      </w:r>
      <w:r>
        <w:rPr>
          <w:sz w:val="21"/>
        </w:rPr>
        <w:t>As we can see in the figure, it is implemented as a </w:t>
      </w:r>
      <w:r>
        <w:rPr>
          <w:i/>
          <w:sz w:val="21"/>
        </w:rPr>
        <w:t>matched </w:t>
      </w:r>
      <w:r>
        <w:rPr>
          <w:sz w:val="21"/>
        </w:rPr>
        <w:t>rule. The </w:t>
      </w:r>
      <w:r>
        <w:rPr>
          <w:i/>
          <w:sz w:val="21"/>
        </w:rPr>
        <w:t>source pattern </w:t>
      </w:r>
      <w:r>
        <w:rPr>
          <w:sz w:val="21"/>
        </w:rPr>
        <w:t>(</w:t>
      </w:r>
      <w:r>
        <w:rPr>
          <w:i/>
          <w:sz w:val="21"/>
        </w:rPr>
        <w:t>from</w:t>
      </w:r>
      <w:r>
        <w:rPr>
          <w:sz w:val="21"/>
        </w:rPr>
        <w:t>) defines the variable </w:t>
      </w:r>
      <w:r>
        <w:rPr>
          <w:i/>
          <w:sz w:val="21"/>
        </w:rPr>
        <w:t>funcdef</w:t>
      </w:r>
      <w:r>
        <w:rPr>
          <w:i/>
          <w:spacing w:val="40"/>
          <w:sz w:val="21"/>
        </w:rPr>
        <w:t> </w:t>
      </w:r>
      <w:r>
        <w:rPr>
          <w:sz w:val="21"/>
        </w:rPr>
        <w:t>representing the </w:t>
      </w:r>
      <w:r>
        <w:rPr>
          <w:i/>
          <w:sz w:val="21"/>
        </w:rPr>
        <w:t>Function-</w:t>
      </w:r>
      <w:r>
        <w:rPr>
          <w:i/>
          <w:sz w:val="21"/>
        </w:rPr>
        <w:t> Deﬁnition</w:t>
      </w:r>
      <w:r>
        <w:rPr>
          <w:i/>
          <w:spacing w:val="25"/>
          <w:sz w:val="21"/>
        </w:rPr>
        <w:t> </w:t>
      </w:r>
      <w:r>
        <w:rPr>
          <w:sz w:val="21"/>
        </w:rPr>
        <w:t>element</w:t>
      </w:r>
      <w:r>
        <w:rPr>
          <w:spacing w:val="17"/>
          <w:sz w:val="21"/>
        </w:rPr>
        <w:t> </w:t>
      </w:r>
      <w:r>
        <w:rPr>
          <w:sz w:val="21"/>
        </w:rPr>
        <w:t>of</w:t>
      </w:r>
      <w:r>
        <w:rPr>
          <w:spacing w:val="16"/>
          <w:sz w:val="21"/>
        </w:rPr>
        <w:t> </w:t>
      </w:r>
      <w:r>
        <w:rPr>
          <w:sz w:val="21"/>
        </w:rPr>
        <w:t>the</w:t>
      </w:r>
      <w:r>
        <w:rPr>
          <w:spacing w:val="17"/>
          <w:sz w:val="21"/>
        </w:rPr>
        <w:t> </w:t>
      </w:r>
      <w:r>
        <w:rPr>
          <w:sz w:val="21"/>
        </w:rPr>
        <w:t>ASTM</w:t>
      </w:r>
      <w:r>
        <w:rPr>
          <w:spacing w:val="5"/>
          <w:sz w:val="21"/>
        </w:rPr>
        <w:t> </w:t>
      </w:r>
      <w:r>
        <w:rPr>
          <w:sz w:val="21"/>
        </w:rPr>
        <w:t>PHP</w:t>
      </w:r>
      <w:r>
        <w:rPr>
          <w:spacing w:val="17"/>
          <w:sz w:val="21"/>
        </w:rPr>
        <w:t> </w:t>
      </w:r>
      <w:r>
        <w:rPr>
          <w:sz w:val="21"/>
        </w:rPr>
        <w:t>metamodel.</w:t>
      </w:r>
      <w:r>
        <w:rPr>
          <w:spacing w:val="74"/>
          <w:sz w:val="21"/>
        </w:rPr>
        <w:t> </w:t>
      </w:r>
      <w:r>
        <w:rPr>
          <w:sz w:val="21"/>
        </w:rPr>
        <w:t>Otherwise,</w:t>
      </w:r>
      <w:r>
        <w:rPr>
          <w:spacing w:val="20"/>
          <w:sz w:val="21"/>
        </w:rPr>
        <w:t> </w:t>
      </w:r>
      <w:r>
        <w:rPr>
          <w:sz w:val="21"/>
        </w:rPr>
        <w:t>the</w:t>
      </w:r>
      <w:r>
        <w:rPr>
          <w:spacing w:val="17"/>
          <w:sz w:val="21"/>
        </w:rPr>
        <w:t> </w:t>
      </w:r>
      <w:r>
        <w:rPr>
          <w:i/>
          <w:sz w:val="21"/>
        </w:rPr>
        <w:t>target</w:t>
      </w:r>
      <w:r>
        <w:rPr>
          <w:i/>
          <w:spacing w:val="15"/>
          <w:sz w:val="21"/>
        </w:rPr>
        <w:t> </w:t>
      </w:r>
      <w:r>
        <w:rPr>
          <w:i/>
          <w:spacing w:val="-2"/>
          <w:sz w:val="21"/>
        </w:rPr>
        <w:t>pattern</w:t>
      </w:r>
    </w:p>
    <w:p>
      <w:pPr>
        <w:spacing w:after="0" w:line="216" w:lineRule="auto"/>
        <w:jc w:val="both"/>
        <w:rPr>
          <w:sz w:val="21"/>
        </w:rPr>
        <w:sectPr>
          <w:pgSz w:w="9360" w:h="13610"/>
          <w:pgMar w:header="855" w:footer="0" w:top="1040" w:bottom="280" w:left="680" w:right="680"/>
        </w:sectPr>
      </w:pPr>
    </w:p>
    <w:p>
      <w:pPr>
        <w:spacing w:line="216" w:lineRule="auto" w:before="136"/>
        <w:ind w:left="221" w:right="107" w:firstLine="0"/>
        <w:jc w:val="both"/>
        <w:rPr>
          <w:sz w:val="21"/>
        </w:rPr>
      </w:pPr>
      <w:r>
        <w:rPr>
          <w:sz w:val="21"/>
        </w:rPr>
        <w:t>(</w:t>
      </w:r>
      <w:r>
        <w:rPr>
          <w:i/>
          <w:sz w:val="21"/>
        </w:rPr>
        <w:t>to</w:t>
      </w:r>
      <w:r>
        <w:rPr>
          <w:sz w:val="21"/>
        </w:rPr>
        <w:t>)</w:t>
      </w:r>
      <w:r>
        <w:rPr>
          <w:spacing w:val="-5"/>
          <w:sz w:val="21"/>
        </w:rPr>
        <w:t> </w:t>
      </w:r>
      <w:r>
        <w:rPr>
          <w:sz w:val="21"/>
        </w:rPr>
        <w:t>creates</w:t>
      </w:r>
      <w:r>
        <w:rPr>
          <w:spacing w:val="-5"/>
          <w:sz w:val="21"/>
        </w:rPr>
        <w:t> </w:t>
      </w:r>
      <w:r>
        <w:rPr>
          <w:sz w:val="21"/>
        </w:rPr>
        <w:t>a</w:t>
      </w:r>
      <w:r>
        <w:rPr>
          <w:spacing w:val="-5"/>
          <w:sz w:val="21"/>
        </w:rPr>
        <w:t> </w:t>
      </w:r>
      <w:r>
        <w:rPr>
          <w:sz w:val="21"/>
        </w:rPr>
        <w:t>variable</w:t>
      </w:r>
      <w:r>
        <w:rPr>
          <w:spacing w:val="-5"/>
          <w:sz w:val="21"/>
        </w:rPr>
        <w:t> </w:t>
      </w:r>
      <w:r>
        <w:rPr>
          <w:sz w:val="21"/>
        </w:rPr>
        <w:t>called</w:t>
      </w:r>
      <w:r>
        <w:rPr>
          <w:spacing w:val="-5"/>
          <w:sz w:val="21"/>
        </w:rPr>
        <w:t> </w:t>
      </w:r>
      <w:r>
        <w:rPr>
          <w:i/>
          <w:sz w:val="21"/>
        </w:rPr>
        <w:t>meth </w:t>
      </w:r>
      <w:r>
        <w:rPr>
          <w:sz w:val="21"/>
        </w:rPr>
        <w:t>representing</w:t>
      </w:r>
      <w:r>
        <w:rPr>
          <w:spacing w:val="-5"/>
          <w:sz w:val="21"/>
        </w:rPr>
        <w:t> </w:t>
      </w:r>
      <w:r>
        <w:rPr>
          <w:sz w:val="21"/>
        </w:rPr>
        <w:t>the</w:t>
      </w:r>
      <w:r>
        <w:rPr>
          <w:spacing w:val="-5"/>
          <w:sz w:val="21"/>
        </w:rPr>
        <w:t> </w:t>
      </w:r>
      <w:r>
        <w:rPr>
          <w:sz w:val="21"/>
        </w:rPr>
        <w:t>new</w:t>
      </w:r>
      <w:r>
        <w:rPr>
          <w:spacing w:val="-5"/>
          <w:sz w:val="21"/>
        </w:rPr>
        <w:t> </w:t>
      </w:r>
      <w:r>
        <w:rPr>
          <w:i/>
          <w:sz w:val="21"/>
        </w:rPr>
        <w:t>MethodUnit </w:t>
      </w:r>
      <w:r>
        <w:rPr>
          <w:sz w:val="21"/>
        </w:rPr>
        <w:t>element</w:t>
      </w:r>
      <w:r>
        <w:rPr>
          <w:spacing w:val="-5"/>
          <w:sz w:val="21"/>
        </w:rPr>
        <w:t> </w:t>
      </w:r>
      <w:r>
        <w:rPr>
          <w:sz w:val="21"/>
        </w:rPr>
        <w:t>of</w:t>
      </w:r>
      <w:r>
        <w:rPr>
          <w:spacing w:val="-5"/>
          <w:sz w:val="21"/>
        </w:rPr>
        <w:t> </w:t>
      </w:r>
      <w:r>
        <w:rPr>
          <w:sz w:val="21"/>
        </w:rPr>
        <w:t>the KDM</w:t>
      </w:r>
      <w:r>
        <w:rPr>
          <w:spacing w:val="-17"/>
          <w:sz w:val="21"/>
        </w:rPr>
        <w:t> </w:t>
      </w:r>
      <w:r>
        <w:rPr>
          <w:sz w:val="21"/>
        </w:rPr>
        <w:t>metamodel.</w:t>
      </w:r>
      <w:r>
        <w:rPr>
          <w:spacing w:val="20"/>
          <w:sz w:val="21"/>
        </w:rPr>
        <w:t> </w:t>
      </w:r>
      <w:r>
        <w:rPr>
          <w:sz w:val="21"/>
        </w:rPr>
        <w:t>In</w:t>
      </w:r>
      <w:r>
        <w:rPr>
          <w:spacing w:val="-17"/>
          <w:sz w:val="21"/>
        </w:rPr>
        <w:t> </w:t>
      </w:r>
      <w:r>
        <w:rPr>
          <w:sz w:val="21"/>
        </w:rPr>
        <w:t>the</w:t>
      </w:r>
      <w:r>
        <w:rPr>
          <w:spacing w:val="-17"/>
          <w:sz w:val="21"/>
        </w:rPr>
        <w:t> </w:t>
      </w:r>
      <w:r>
        <w:rPr>
          <w:sz w:val="21"/>
        </w:rPr>
        <w:t>body</w:t>
      </w:r>
      <w:r>
        <w:rPr>
          <w:spacing w:val="-17"/>
          <w:sz w:val="21"/>
        </w:rPr>
        <w:t> </w:t>
      </w:r>
      <w:r>
        <w:rPr>
          <w:sz w:val="21"/>
        </w:rPr>
        <w:t>of</w:t>
      </w:r>
      <w:r>
        <w:rPr>
          <w:spacing w:val="-17"/>
          <w:sz w:val="21"/>
        </w:rPr>
        <w:t> </w:t>
      </w:r>
      <w:r>
        <w:rPr>
          <w:sz w:val="21"/>
        </w:rPr>
        <w:t>the</w:t>
      </w:r>
      <w:r>
        <w:rPr>
          <w:spacing w:val="-16"/>
          <w:sz w:val="21"/>
        </w:rPr>
        <w:t> </w:t>
      </w:r>
      <w:r>
        <w:rPr>
          <w:i/>
          <w:sz w:val="21"/>
        </w:rPr>
        <w:t>target</w:t>
      </w:r>
      <w:r>
        <w:rPr>
          <w:i/>
          <w:spacing w:val="-16"/>
          <w:sz w:val="21"/>
        </w:rPr>
        <w:t> </w:t>
      </w:r>
      <w:r>
        <w:rPr>
          <w:i/>
          <w:sz w:val="21"/>
        </w:rPr>
        <w:t>pattern</w:t>
      </w:r>
      <w:r>
        <w:rPr>
          <w:sz w:val="21"/>
        </w:rPr>
        <w:t>,</w:t>
      </w:r>
      <w:r>
        <w:rPr>
          <w:spacing w:val="-13"/>
          <w:sz w:val="21"/>
        </w:rPr>
        <w:t> </w:t>
      </w:r>
      <w:r>
        <w:rPr>
          <w:sz w:val="21"/>
        </w:rPr>
        <w:t>the</w:t>
      </w:r>
      <w:r>
        <w:rPr>
          <w:spacing w:val="-17"/>
          <w:sz w:val="21"/>
        </w:rPr>
        <w:t> </w:t>
      </w:r>
      <w:r>
        <w:rPr>
          <w:sz w:val="21"/>
        </w:rPr>
        <w:t>attributes</w:t>
      </w:r>
      <w:r>
        <w:rPr>
          <w:spacing w:val="-17"/>
          <w:sz w:val="21"/>
        </w:rPr>
        <w:t> </w:t>
      </w:r>
      <w:r>
        <w:rPr>
          <w:i/>
          <w:sz w:val="21"/>
        </w:rPr>
        <w:t>name</w:t>
      </w:r>
      <w:r>
        <w:rPr>
          <w:sz w:val="21"/>
        </w:rPr>
        <w:t>,</w:t>
      </w:r>
      <w:r>
        <w:rPr>
          <w:spacing w:val="-13"/>
          <w:sz w:val="21"/>
        </w:rPr>
        <w:t> </w:t>
      </w:r>
      <w:r>
        <w:rPr>
          <w:i/>
          <w:sz w:val="21"/>
        </w:rPr>
        <w:t>export</w:t>
      </w:r>
      <w:r>
        <w:rPr>
          <w:i/>
          <w:spacing w:val="-2"/>
          <w:sz w:val="21"/>
        </w:rPr>
        <w:t> </w:t>
      </w:r>
      <w:r>
        <w:rPr>
          <w:sz w:val="21"/>
        </w:rPr>
        <w:t>and </w:t>
      </w:r>
      <w:r>
        <w:rPr>
          <w:i/>
          <w:sz w:val="21"/>
        </w:rPr>
        <w:t>codeElement </w:t>
      </w:r>
      <w:r>
        <w:rPr>
          <w:sz w:val="21"/>
        </w:rPr>
        <w:t>of the element </w:t>
      </w:r>
      <w:r>
        <w:rPr>
          <w:i/>
          <w:sz w:val="21"/>
        </w:rPr>
        <w:t>MethodUnit </w:t>
      </w:r>
      <w:r>
        <w:rPr>
          <w:sz w:val="21"/>
        </w:rPr>
        <w:t>takes their values from the attributes of the</w:t>
      </w:r>
      <w:r>
        <w:rPr>
          <w:spacing w:val="-9"/>
          <w:sz w:val="21"/>
        </w:rPr>
        <w:t> </w:t>
      </w:r>
      <w:r>
        <w:rPr>
          <w:i/>
          <w:sz w:val="21"/>
        </w:rPr>
        <w:t>FunctionDeﬁnition </w:t>
      </w:r>
      <w:r>
        <w:rPr>
          <w:sz w:val="21"/>
        </w:rPr>
        <w:t>element.</w:t>
      </w:r>
      <w:r>
        <w:rPr>
          <w:spacing w:val="20"/>
          <w:sz w:val="21"/>
        </w:rPr>
        <w:t> </w:t>
      </w:r>
      <w:r>
        <w:rPr>
          <w:sz w:val="21"/>
        </w:rPr>
        <w:t>It</w:t>
      </w:r>
      <w:r>
        <w:rPr>
          <w:spacing w:val="-9"/>
          <w:sz w:val="21"/>
        </w:rPr>
        <w:t> </w:t>
      </w:r>
      <w:r>
        <w:rPr>
          <w:sz w:val="21"/>
        </w:rPr>
        <w:t>is</w:t>
      </w:r>
      <w:r>
        <w:rPr>
          <w:spacing w:val="-9"/>
          <w:sz w:val="21"/>
        </w:rPr>
        <w:t> </w:t>
      </w:r>
      <w:r>
        <w:rPr>
          <w:sz w:val="21"/>
        </w:rPr>
        <w:t>worth</w:t>
      </w:r>
      <w:r>
        <w:rPr>
          <w:spacing w:val="-9"/>
          <w:sz w:val="21"/>
        </w:rPr>
        <w:t> </w:t>
      </w:r>
      <w:r>
        <w:rPr>
          <w:sz w:val="21"/>
        </w:rPr>
        <w:t>noting</w:t>
      </w:r>
      <w:r>
        <w:rPr>
          <w:spacing w:val="-9"/>
          <w:sz w:val="21"/>
        </w:rPr>
        <w:t> </w:t>
      </w:r>
      <w:r>
        <w:rPr>
          <w:sz w:val="21"/>
        </w:rPr>
        <w:t>that</w:t>
      </w:r>
      <w:r>
        <w:rPr>
          <w:spacing w:val="-9"/>
          <w:sz w:val="21"/>
        </w:rPr>
        <w:t> </w:t>
      </w:r>
      <w:r>
        <w:rPr>
          <w:sz w:val="21"/>
        </w:rPr>
        <w:t>to</w:t>
      </w:r>
      <w:r>
        <w:rPr>
          <w:spacing w:val="-9"/>
          <w:sz w:val="21"/>
        </w:rPr>
        <w:t> </w:t>
      </w:r>
      <w:r>
        <w:rPr>
          <w:sz w:val="21"/>
        </w:rPr>
        <w:t>map</w:t>
      </w:r>
      <w:r>
        <w:rPr>
          <w:spacing w:val="-9"/>
          <w:sz w:val="21"/>
        </w:rPr>
        <w:t> </w:t>
      </w:r>
      <w:r>
        <w:rPr>
          <w:sz w:val="21"/>
        </w:rPr>
        <w:t>the</w:t>
      </w:r>
      <w:r>
        <w:rPr>
          <w:spacing w:val="-9"/>
          <w:sz w:val="21"/>
        </w:rPr>
        <w:t> </w:t>
      </w:r>
      <w:r>
        <w:rPr>
          <w:sz w:val="21"/>
        </w:rPr>
        <w:t>values</w:t>
      </w:r>
      <w:r>
        <w:rPr>
          <w:spacing w:val="-9"/>
          <w:sz w:val="21"/>
        </w:rPr>
        <w:t> </w:t>
      </w:r>
      <w:r>
        <w:rPr>
          <w:sz w:val="21"/>
        </w:rPr>
        <w:t>stored</w:t>
      </w:r>
      <w:r>
        <w:rPr>
          <w:spacing w:val="-9"/>
          <w:sz w:val="21"/>
        </w:rPr>
        <w:t> </w:t>
      </w:r>
      <w:r>
        <w:rPr>
          <w:sz w:val="21"/>
        </w:rPr>
        <w:t>in the attribute </w:t>
      </w:r>
      <w:r>
        <w:rPr>
          <w:i/>
          <w:sz w:val="21"/>
        </w:rPr>
        <w:t>formalParameters </w:t>
      </w:r>
      <w:r>
        <w:rPr>
          <w:sz w:val="21"/>
        </w:rPr>
        <w:t>of the element </w:t>
      </w:r>
      <w:r>
        <w:rPr>
          <w:i/>
          <w:sz w:val="21"/>
        </w:rPr>
        <w:t>FunctionDeﬁnition </w:t>
      </w:r>
      <w:r>
        <w:rPr>
          <w:sz w:val="21"/>
        </w:rPr>
        <w:t>it is required to create</w:t>
      </w:r>
      <w:r>
        <w:rPr>
          <w:spacing w:val="-18"/>
          <w:sz w:val="21"/>
        </w:rPr>
        <w:t> </w:t>
      </w:r>
      <w:r>
        <w:rPr>
          <w:sz w:val="21"/>
        </w:rPr>
        <w:t>a</w:t>
      </w:r>
      <w:r>
        <w:rPr>
          <w:spacing w:val="-17"/>
          <w:sz w:val="21"/>
        </w:rPr>
        <w:t> </w:t>
      </w:r>
      <w:r>
        <w:rPr>
          <w:i/>
          <w:sz w:val="21"/>
        </w:rPr>
        <w:t>Signature</w:t>
      </w:r>
      <w:r>
        <w:rPr>
          <w:i/>
          <w:spacing w:val="-19"/>
          <w:sz w:val="21"/>
        </w:rPr>
        <w:t> </w:t>
      </w:r>
      <w:r>
        <w:rPr>
          <w:sz w:val="21"/>
        </w:rPr>
        <w:t>element</w:t>
      </w:r>
      <w:r>
        <w:rPr>
          <w:spacing w:val="-18"/>
          <w:sz w:val="21"/>
        </w:rPr>
        <w:t> </w:t>
      </w:r>
      <w:r>
        <w:rPr>
          <w:sz w:val="21"/>
        </w:rPr>
        <w:t>which</w:t>
      </w:r>
      <w:r>
        <w:rPr>
          <w:spacing w:val="-17"/>
          <w:sz w:val="21"/>
        </w:rPr>
        <w:t> </w:t>
      </w:r>
      <w:r>
        <w:rPr>
          <w:sz w:val="21"/>
        </w:rPr>
        <w:t>is</w:t>
      </w:r>
      <w:r>
        <w:rPr>
          <w:spacing w:val="-18"/>
          <w:sz w:val="21"/>
        </w:rPr>
        <w:t> </w:t>
      </w:r>
      <w:r>
        <w:rPr>
          <w:sz w:val="21"/>
        </w:rPr>
        <w:t>created</w:t>
      </w:r>
      <w:r>
        <w:rPr>
          <w:spacing w:val="-17"/>
          <w:sz w:val="21"/>
        </w:rPr>
        <w:t> </w:t>
      </w:r>
      <w:r>
        <w:rPr>
          <w:sz w:val="21"/>
        </w:rPr>
        <w:t>by</w:t>
      </w:r>
      <w:r>
        <w:rPr>
          <w:spacing w:val="-18"/>
          <w:sz w:val="21"/>
        </w:rPr>
        <w:t> </w:t>
      </w:r>
      <w:r>
        <w:rPr>
          <w:sz w:val="21"/>
        </w:rPr>
        <w:t>using</w:t>
      </w:r>
      <w:r>
        <w:rPr>
          <w:spacing w:val="-17"/>
          <w:sz w:val="21"/>
        </w:rPr>
        <w:t> </w:t>
      </w:r>
      <w:r>
        <w:rPr>
          <w:sz w:val="21"/>
        </w:rPr>
        <w:t>the</w:t>
      </w:r>
      <w:r>
        <w:rPr>
          <w:spacing w:val="-18"/>
          <w:sz w:val="21"/>
        </w:rPr>
        <w:t> </w:t>
      </w:r>
      <w:r>
        <w:rPr>
          <w:i/>
          <w:sz w:val="21"/>
        </w:rPr>
        <w:t>called</w:t>
      </w:r>
      <w:r>
        <w:rPr>
          <w:i/>
          <w:spacing w:val="-13"/>
          <w:sz w:val="21"/>
        </w:rPr>
        <w:t> </w:t>
      </w:r>
      <w:r>
        <w:rPr>
          <w:sz w:val="21"/>
        </w:rPr>
        <w:t>rule</w:t>
      </w:r>
      <w:r>
        <w:rPr>
          <w:spacing w:val="-17"/>
          <w:sz w:val="21"/>
        </w:rPr>
        <w:t> </w:t>
      </w:r>
      <w:r>
        <w:rPr>
          <w:i/>
          <w:spacing w:val="-2"/>
          <w:sz w:val="21"/>
        </w:rPr>
        <w:t>CreateSignature</w:t>
      </w:r>
      <w:r>
        <w:rPr>
          <w:spacing w:val="-2"/>
          <w:sz w:val="21"/>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53"/>
        <w:rPr>
          <w:sz w:val="15"/>
        </w:rPr>
      </w:pPr>
    </w:p>
    <w:p>
      <w:pPr>
        <w:spacing w:before="0"/>
        <w:ind w:left="112" w:right="0" w:firstLine="0"/>
        <w:jc w:val="center"/>
        <w:rPr>
          <w:rFonts w:ascii="LM Roman 8"/>
          <w:sz w:val="15"/>
        </w:rPr>
      </w:pPr>
      <w:r>
        <w:rPr/>
        <mc:AlternateContent>
          <mc:Choice Requires="wps">
            <w:drawing>
              <wp:anchor distT="0" distB="0" distL="0" distR="0" allowOverlap="1" layoutInCell="1" locked="0" behindDoc="1" simplePos="0" relativeHeight="486996992">
                <wp:simplePos x="0" y="0"/>
                <wp:positionH relativeFrom="page">
                  <wp:posOffset>724964</wp:posOffset>
                </wp:positionH>
                <wp:positionV relativeFrom="paragraph">
                  <wp:posOffset>-1966082</wp:posOffset>
                </wp:positionV>
                <wp:extent cx="4561840" cy="601281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4561840" cy="6012815"/>
                          <a:chExt cx="4561840" cy="6012815"/>
                        </a:xfrm>
                      </wpg:grpSpPr>
                      <wps:wsp>
                        <wps:cNvPr id="87" name="Graphic 87"/>
                        <wps:cNvSpPr/>
                        <wps:spPr>
                          <a:xfrm>
                            <a:off x="0" y="2454"/>
                            <a:ext cx="4561840" cy="1270"/>
                          </a:xfrm>
                          <a:custGeom>
                            <a:avLst/>
                            <a:gdLst/>
                            <a:ahLst/>
                            <a:cxnLst/>
                            <a:rect l="l" t="t" r="r" b="b"/>
                            <a:pathLst>
                              <a:path w="4561840" h="0">
                                <a:moveTo>
                                  <a:pt x="0" y="0"/>
                                </a:moveTo>
                                <a:lnTo>
                                  <a:pt x="4561440"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454" y="4912"/>
                            <a:ext cx="1270" cy="1885314"/>
                          </a:xfrm>
                          <a:custGeom>
                            <a:avLst/>
                            <a:gdLst/>
                            <a:ahLst/>
                            <a:cxnLst/>
                            <a:rect l="l" t="t" r="r" b="b"/>
                            <a:pathLst>
                              <a:path w="0" h="1885314">
                                <a:moveTo>
                                  <a:pt x="0" y="1884837"/>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28" cstate="print"/>
                          <a:stretch>
                            <a:fillRect/>
                          </a:stretch>
                        </pic:blipFill>
                        <pic:spPr>
                          <a:xfrm>
                            <a:off x="109197" y="223033"/>
                            <a:ext cx="4297450" cy="1526028"/>
                          </a:xfrm>
                          <a:prstGeom prst="rect">
                            <a:avLst/>
                          </a:prstGeom>
                        </pic:spPr>
                      </pic:pic>
                      <wps:wsp>
                        <wps:cNvPr id="90" name="Graphic 90"/>
                        <wps:cNvSpPr/>
                        <wps:spPr>
                          <a:xfrm>
                            <a:off x="4558973" y="4912"/>
                            <a:ext cx="1270" cy="1885314"/>
                          </a:xfrm>
                          <a:custGeom>
                            <a:avLst/>
                            <a:gdLst/>
                            <a:ahLst/>
                            <a:cxnLst/>
                            <a:rect l="l" t="t" r="r" b="b"/>
                            <a:pathLst>
                              <a:path w="0" h="1885314">
                                <a:moveTo>
                                  <a:pt x="0" y="18848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0" y="1892201"/>
                            <a:ext cx="4561840" cy="1270"/>
                          </a:xfrm>
                          <a:custGeom>
                            <a:avLst/>
                            <a:gdLst/>
                            <a:ahLst/>
                            <a:cxnLst/>
                            <a:rect l="l" t="t" r="r" b="b"/>
                            <a:pathLst>
                              <a:path w="4561840" h="0">
                                <a:moveTo>
                                  <a:pt x="0" y="0"/>
                                </a:moveTo>
                                <a:lnTo>
                                  <a:pt x="456144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4014054" y="2367499"/>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2621181" y="601004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083786pt;margin-top:-154.809677pt;width:359.2pt;height:473.45pt;mso-position-horizontal-relative:page;mso-position-vertical-relative:paragraph;z-index:-16319488" id="docshapegroup19" coordorigin="1142,-3096" coordsize="7184,9469">
                <v:line style="position:absolute" from="1142,-3092" to="8325,-3092" stroked="true" strokeweight=".386546pt" strokecolor="#000000">
                  <v:stroke dashstyle="solid"/>
                </v:line>
                <v:line style="position:absolute" from="1146,-120" to="1146,-3088" stroked="true" strokeweight=".386546pt" strokecolor="#000000">
                  <v:stroke dashstyle="solid"/>
                </v:line>
                <v:shape style="position:absolute;left:1313;top:-2745;width:6768;height:2404" type="#_x0000_t75" id="docshape20" stroked="false">
                  <v:imagedata r:id="rId28" o:title=""/>
                </v:shape>
                <v:line style="position:absolute" from="8321,-120" to="8321,-3088" stroked="true" strokeweight=".386546pt" strokecolor="#000000">
                  <v:stroke dashstyle="solid"/>
                </v:line>
                <v:line style="position:absolute" from="1142,-116" to="8325,-116" stroked="true" strokeweight=".386546pt" strokecolor="#000000">
                  <v:stroke dashstyle="solid"/>
                </v:line>
                <v:line style="position:absolute" from="7463,632" to="7528,632" stroked="true" strokeweight=".386546pt" strokecolor="#000000">
                  <v:stroke dashstyle="solid"/>
                </v:line>
                <v:line style="position:absolute" from="5270,6368" to="5319,6368" stroked="true" strokeweight=".386546pt" strokecolor="#000000">
                  <v:stroke dashstyle="solid"/>
                </v:line>
                <w10:wrap type="none"/>
              </v:group>
            </w:pict>
          </mc:Fallback>
        </mc:AlternateContent>
      </w:r>
      <w:bookmarkStart w:name="_bookmark17" w:id="27"/>
      <w:bookmarkEnd w:id="27"/>
      <w:r>
        <w:rPr/>
      </w:r>
      <w:r>
        <w:rPr>
          <w:rFonts w:ascii="LM Roman 8"/>
          <w:spacing w:val="-2"/>
          <w:w w:val="105"/>
          <w:sz w:val="15"/>
        </w:rPr>
        <w:t>Fig.</w:t>
      </w:r>
      <w:r>
        <w:rPr>
          <w:rFonts w:ascii="LM Roman 8"/>
          <w:spacing w:val="-9"/>
          <w:w w:val="105"/>
          <w:sz w:val="15"/>
        </w:rPr>
        <w:t> </w:t>
      </w:r>
      <w:r>
        <w:rPr>
          <w:rFonts w:ascii="LM Roman 8"/>
          <w:spacing w:val="-2"/>
          <w:w w:val="105"/>
          <w:sz w:val="15"/>
        </w:rPr>
        <w:t>9.</w:t>
      </w:r>
      <w:r>
        <w:rPr>
          <w:rFonts w:ascii="LM Roman 8"/>
          <w:spacing w:val="12"/>
          <w:w w:val="105"/>
          <w:sz w:val="15"/>
        </w:rPr>
        <w:t> </w:t>
      </w:r>
      <w:r>
        <w:rPr>
          <w:rFonts w:ascii="LM Roman 8"/>
          <w:spacing w:val="-2"/>
          <w:w w:val="105"/>
          <w:sz w:val="15"/>
        </w:rPr>
        <w:t>FunctionDef2ActionElement</w:t>
      </w:r>
      <w:r>
        <w:rPr>
          <w:rFonts w:ascii="LM Roman 8"/>
          <w:spacing w:val="-6"/>
          <w:w w:val="105"/>
          <w:sz w:val="15"/>
        </w:rPr>
        <w:t> </w:t>
      </w:r>
      <w:r>
        <w:rPr>
          <w:rFonts w:ascii="LM Roman 8"/>
          <w:spacing w:val="-2"/>
          <w:w w:val="105"/>
          <w:sz w:val="15"/>
        </w:rPr>
        <w:t>ATL</w:t>
      </w:r>
      <w:r>
        <w:rPr>
          <w:rFonts w:ascii="LM Roman 8"/>
          <w:spacing w:val="-6"/>
          <w:w w:val="105"/>
          <w:sz w:val="15"/>
        </w:rPr>
        <w:t> </w:t>
      </w:r>
      <w:r>
        <w:rPr>
          <w:rFonts w:ascii="LM Roman 8"/>
          <w:spacing w:val="-4"/>
          <w:w w:val="105"/>
          <w:sz w:val="15"/>
        </w:rPr>
        <w:t>rule</w:t>
      </w:r>
    </w:p>
    <w:p>
      <w:pPr>
        <w:pStyle w:val="BodyText"/>
        <w:spacing w:line="216" w:lineRule="auto" w:before="210"/>
        <w:ind w:left="221" w:right="107" w:firstLine="317"/>
        <w:jc w:val="both"/>
      </w:pPr>
      <w:r>
        <w:rPr/>
        <w:t>Fig.</w:t>
      </w:r>
      <w:hyperlink w:history="true" w:anchor="_bookmark18">
        <w:r>
          <w:rPr>
            <w:color w:val="0080AC"/>
          </w:rPr>
          <w:t>10</w:t>
        </w:r>
      </w:hyperlink>
      <w:r>
        <w:rPr>
          <w:color w:val="0080AC"/>
          <w:spacing w:val="-16"/>
        </w:rPr>
        <w:t> </w:t>
      </w:r>
      <w:r>
        <w:rPr/>
        <w:t>shows</w:t>
      </w:r>
      <w:r>
        <w:rPr>
          <w:spacing w:val="-15"/>
        </w:rPr>
        <w:t> </w:t>
      </w:r>
      <w:r>
        <w:rPr/>
        <w:t>the</w:t>
      </w:r>
      <w:r>
        <w:rPr>
          <w:spacing w:val="-15"/>
        </w:rPr>
        <w:t> </w:t>
      </w:r>
      <w:r>
        <w:rPr/>
        <w:t>correspondence</w:t>
      </w:r>
      <w:r>
        <w:rPr>
          <w:spacing w:val="-15"/>
        </w:rPr>
        <w:t> </w:t>
      </w:r>
      <w:r>
        <w:rPr/>
        <w:t>between</w:t>
      </w:r>
      <w:r>
        <w:rPr>
          <w:spacing w:val="-15"/>
        </w:rPr>
        <w:t> </w:t>
      </w:r>
      <w:r>
        <w:rPr/>
        <w:t>the</w:t>
      </w:r>
      <w:r>
        <w:rPr>
          <w:spacing w:val="-15"/>
        </w:rPr>
        <w:t> </w:t>
      </w:r>
      <w:r>
        <w:rPr/>
        <w:t>elements</w:t>
      </w:r>
      <w:r>
        <w:rPr>
          <w:spacing w:val="-15"/>
        </w:rPr>
        <w:t> </w:t>
      </w:r>
      <w:r>
        <w:rPr/>
        <w:t>of</w:t>
      </w:r>
      <w:r>
        <w:rPr>
          <w:spacing w:val="-15"/>
        </w:rPr>
        <w:t> </w:t>
      </w:r>
      <w:r>
        <w:rPr/>
        <w:t>the</w:t>
      </w:r>
      <w:r>
        <w:rPr>
          <w:spacing w:val="-15"/>
        </w:rPr>
        <w:t> </w:t>
      </w:r>
      <w:r>
        <w:rPr>
          <w:i/>
        </w:rPr>
        <w:t>ASTM PHP</w:t>
      </w:r>
      <w:r>
        <w:rPr>
          <w:i/>
          <w:spacing w:val="-14"/>
        </w:rPr>
        <w:t> </w:t>
      </w:r>
      <w:r>
        <w:rPr>
          <w:i/>
        </w:rPr>
        <w:t>model</w:t>
      </w:r>
      <w:r>
        <w:rPr>
          <w:i/>
        </w:rPr>
        <w:t> </w:t>
      </w:r>
      <w:r>
        <w:rPr/>
        <w:t>(presented in Fig.</w:t>
      </w:r>
      <w:hyperlink w:history="true" w:anchor="_bookmark18">
        <w:r>
          <w:rPr>
            <w:color w:val="0080AC"/>
          </w:rPr>
          <w:t>10</w:t>
        </w:r>
      </w:hyperlink>
      <w:r>
        <w:rPr/>
        <w:t>.a) and the elements of the </w:t>
      </w:r>
      <w:r>
        <w:rPr>
          <w:i/>
        </w:rPr>
        <w:t>KDM model </w:t>
      </w:r>
      <w:r>
        <w:rPr/>
        <w:t>resulted from the exe- cution of the </w:t>
      </w:r>
      <w:r>
        <w:rPr>
          <w:i/>
        </w:rPr>
        <w:t>astm2kdm </w:t>
      </w:r>
      <w:r>
        <w:rPr/>
        <w:t>M2M transformations (presented in Fig.</w:t>
      </w:r>
      <w:r>
        <w:rPr>
          <w:spacing w:val="40"/>
        </w:rPr>
        <w:t> </w:t>
      </w:r>
      <w:hyperlink w:history="true" w:anchor="_bookmark18">
        <w:r>
          <w:rPr>
            <w:color w:val="0080AC"/>
          </w:rPr>
          <w:t>10</w:t>
        </w:r>
      </w:hyperlink>
      <w:r>
        <w:rPr/>
        <w:t>.b).</w:t>
      </w:r>
    </w:p>
    <w:p>
      <w:pPr>
        <w:pStyle w:val="BodyText"/>
        <w:spacing w:before="2"/>
        <w:rPr>
          <w:sz w:val="10"/>
        </w:rPr>
      </w:pPr>
      <w:r>
        <w:rPr/>
        <w:drawing>
          <wp:anchor distT="0" distB="0" distL="0" distR="0" allowOverlap="1" layoutInCell="1" locked="0" behindDoc="1" simplePos="0" relativeHeight="487610880">
            <wp:simplePos x="0" y="0"/>
            <wp:positionH relativeFrom="page">
              <wp:posOffset>1307082</wp:posOffset>
            </wp:positionH>
            <wp:positionV relativeFrom="paragraph">
              <wp:posOffset>106838</wp:posOffset>
            </wp:positionV>
            <wp:extent cx="3404651" cy="2967228"/>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29" cstate="print"/>
                    <a:stretch>
                      <a:fillRect/>
                    </a:stretch>
                  </pic:blipFill>
                  <pic:spPr>
                    <a:xfrm>
                      <a:off x="0" y="0"/>
                      <a:ext cx="3404651" cy="2967228"/>
                    </a:xfrm>
                    <a:prstGeom prst="rect">
                      <a:avLst/>
                    </a:prstGeom>
                  </pic:spPr>
                </pic:pic>
              </a:graphicData>
            </a:graphic>
          </wp:anchor>
        </w:drawing>
      </w:r>
    </w:p>
    <w:p>
      <w:pPr>
        <w:spacing w:before="136"/>
        <w:ind w:left="112" w:right="0" w:firstLine="0"/>
        <w:jc w:val="center"/>
        <w:rPr>
          <w:rFonts w:ascii="LM Roman 8"/>
          <w:sz w:val="15"/>
        </w:rPr>
      </w:pPr>
      <w:bookmarkStart w:name="_bookmark18" w:id="28"/>
      <w:bookmarkEnd w:id="28"/>
      <w:r>
        <w:rPr/>
      </w:r>
      <w:r>
        <w:rPr>
          <w:rFonts w:ascii="LM Roman 8"/>
          <w:w w:val="105"/>
          <w:sz w:val="15"/>
        </w:rPr>
        <w:t>Fig.</w:t>
      </w:r>
      <w:r>
        <w:rPr>
          <w:rFonts w:ascii="LM Roman 8"/>
          <w:spacing w:val="-10"/>
          <w:w w:val="105"/>
          <w:sz w:val="15"/>
        </w:rPr>
        <w:t> </w:t>
      </w:r>
      <w:r>
        <w:rPr>
          <w:rFonts w:ascii="LM Roman 8"/>
          <w:w w:val="105"/>
          <w:sz w:val="15"/>
        </w:rPr>
        <w:t>10.</w:t>
      </w:r>
      <w:r>
        <w:rPr>
          <w:rFonts w:ascii="LM Roman 8"/>
          <w:spacing w:val="7"/>
          <w:w w:val="105"/>
          <w:sz w:val="15"/>
        </w:rPr>
        <w:t> </w:t>
      </w:r>
      <w:r>
        <w:rPr>
          <w:rFonts w:ascii="LM Roman 8"/>
          <w:w w:val="105"/>
          <w:sz w:val="15"/>
        </w:rPr>
        <w:t>Correspondence</w:t>
      </w:r>
      <w:r>
        <w:rPr>
          <w:rFonts w:ascii="LM Roman 8"/>
          <w:spacing w:val="-10"/>
          <w:w w:val="105"/>
          <w:sz w:val="15"/>
        </w:rPr>
        <w:t> </w:t>
      </w:r>
      <w:r>
        <w:rPr>
          <w:rFonts w:ascii="LM Roman 8"/>
          <w:w w:val="105"/>
          <w:sz w:val="15"/>
        </w:rPr>
        <w:t>between</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ASTM</w:t>
      </w:r>
      <w:r>
        <w:rPr>
          <w:rFonts w:ascii="LM Roman 8"/>
          <w:spacing w:val="-5"/>
          <w:w w:val="105"/>
          <w:sz w:val="15"/>
        </w:rPr>
        <w:t> </w:t>
      </w:r>
      <w:r>
        <w:rPr>
          <w:rFonts w:ascii="LM Roman 8"/>
          <w:w w:val="105"/>
          <w:sz w:val="15"/>
        </w:rPr>
        <w:t>PHP</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KDM</w:t>
      </w:r>
      <w:r>
        <w:rPr>
          <w:rFonts w:ascii="LM Roman 8"/>
          <w:spacing w:val="-10"/>
          <w:w w:val="105"/>
          <w:sz w:val="15"/>
        </w:rPr>
        <w:t> </w:t>
      </w:r>
      <w:r>
        <w:rPr>
          <w:rFonts w:ascii="LM Roman 8"/>
          <w:spacing w:val="-2"/>
          <w:w w:val="105"/>
          <w:sz w:val="15"/>
        </w:rPr>
        <w:t>model</w:t>
      </w:r>
    </w:p>
    <w:p>
      <w:pPr>
        <w:spacing w:line="216" w:lineRule="auto" w:before="198"/>
        <w:ind w:left="221" w:right="107" w:firstLine="317"/>
        <w:jc w:val="both"/>
        <w:rPr>
          <w:sz w:val="21"/>
        </w:rPr>
      </w:pPr>
      <w:r>
        <w:rPr>
          <w:sz w:val="21"/>
        </w:rPr>
        <w:t>The </w:t>
      </w:r>
      <w:r>
        <w:rPr>
          <w:i/>
          <w:sz w:val="21"/>
        </w:rPr>
        <w:t>MethodUnit </w:t>
      </w:r>
      <w:r>
        <w:rPr>
          <w:sz w:val="21"/>
        </w:rPr>
        <w:t>elements which have been generated from the </w:t>
      </w:r>
      <w:r>
        <w:rPr>
          <w:i/>
          <w:sz w:val="21"/>
        </w:rPr>
        <w:t>FunctionDeﬁn-</w:t>
      </w:r>
      <w:r>
        <w:rPr>
          <w:i/>
          <w:sz w:val="21"/>
        </w:rPr>
        <w:t> tions</w:t>
      </w:r>
      <w:r>
        <w:rPr>
          <w:i/>
          <w:spacing w:val="13"/>
          <w:sz w:val="21"/>
        </w:rPr>
        <w:t> </w:t>
      </w:r>
      <w:r>
        <w:rPr>
          <w:sz w:val="21"/>
        </w:rPr>
        <w:t>elements</w:t>
      </w:r>
      <w:r>
        <w:rPr>
          <w:spacing w:val="4"/>
          <w:sz w:val="21"/>
        </w:rPr>
        <w:t> </w:t>
      </w:r>
      <w:r>
        <w:rPr>
          <w:sz w:val="21"/>
        </w:rPr>
        <w:t>by</w:t>
      </w:r>
      <w:r>
        <w:rPr>
          <w:spacing w:val="5"/>
          <w:sz w:val="21"/>
        </w:rPr>
        <w:t> </w:t>
      </w:r>
      <w:r>
        <w:rPr>
          <w:sz w:val="21"/>
        </w:rPr>
        <w:t>executing</w:t>
      </w:r>
      <w:r>
        <w:rPr>
          <w:spacing w:val="4"/>
          <w:sz w:val="21"/>
        </w:rPr>
        <w:t> </w:t>
      </w:r>
      <w:r>
        <w:rPr>
          <w:sz w:val="21"/>
        </w:rPr>
        <w:t>the</w:t>
      </w:r>
      <w:r>
        <w:rPr>
          <w:spacing w:val="4"/>
          <w:sz w:val="21"/>
        </w:rPr>
        <w:t> </w:t>
      </w:r>
      <w:r>
        <w:rPr>
          <w:sz w:val="21"/>
        </w:rPr>
        <w:t>transformation</w:t>
      </w:r>
      <w:r>
        <w:rPr>
          <w:spacing w:val="5"/>
          <w:sz w:val="21"/>
        </w:rPr>
        <w:t> </w:t>
      </w:r>
      <w:r>
        <w:rPr>
          <w:sz w:val="21"/>
        </w:rPr>
        <w:t>rule</w:t>
      </w:r>
      <w:r>
        <w:rPr>
          <w:spacing w:val="4"/>
          <w:sz w:val="21"/>
        </w:rPr>
        <w:t> </w:t>
      </w:r>
      <w:r>
        <w:rPr>
          <w:i/>
          <w:sz w:val="21"/>
        </w:rPr>
        <w:t>functionDef2MethodUnit</w:t>
      </w:r>
      <w:r>
        <w:rPr>
          <w:i/>
          <w:spacing w:val="19"/>
          <w:sz w:val="21"/>
        </w:rPr>
        <w:t> </w:t>
      </w:r>
      <w:r>
        <w:rPr>
          <w:spacing w:val="-4"/>
          <w:sz w:val="21"/>
        </w:rPr>
        <w:t>pre-</w:t>
      </w:r>
    </w:p>
    <w:p>
      <w:pPr>
        <w:spacing w:after="0" w:line="216" w:lineRule="auto"/>
        <w:jc w:val="both"/>
        <w:rPr>
          <w:sz w:val="21"/>
        </w:rPr>
        <w:sectPr>
          <w:pgSz w:w="9360" w:h="13610"/>
          <w:pgMar w:header="855" w:footer="0" w:top="1040" w:bottom="280" w:left="680" w:right="680"/>
        </w:sectPr>
      </w:pPr>
    </w:p>
    <w:p>
      <w:pPr>
        <w:spacing w:line="216" w:lineRule="auto" w:before="136"/>
        <w:ind w:left="108" w:right="220" w:firstLine="0"/>
        <w:jc w:val="both"/>
        <w:rPr>
          <w:sz w:val="21"/>
        </w:rPr>
      </w:pPr>
      <w:r>
        <w:rPr>
          <w:sz w:val="21"/>
        </w:rPr>
        <w:t>sented in Fig.</w:t>
      </w:r>
      <w:hyperlink w:history="true" w:anchor="_bookmark17">
        <w:r>
          <w:rPr>
            <w:color w:val="0080AC"/>
            <w:sz w:val="21"/>
          </w:rPr>
          <w:t>9</w:t>
        </w:r>
      </w:hyperlink>
      <w:r>
        <w:rPr>
          <w:sz w:val="21"/>
        </w:rPr>
        <w:t>, have been marked in red.</w:t>
      </w:r>
      <w:r>
        <w:rPr>
          <w:spacing w:val="40"/>
          <w:sz w:val="21"/>
        </w:rPr>
        <w:t> </w:t>
      </w:r>
      <w:r>
        <w:rPr>
          <w:sz w:val="21"/>
        </w:rPr>
        <w:t>In green, we have marked the name of the </w:t>
      </w:r>
      <w:r>
        <w:rPr>
          <w:i/>
          <w:sz w:val="21"/>
        </w:rPr>
        <w:t>MethodUnit </w:t>
      </w:r>
      <w:r>
        <w:rPr>
          <w:sz w:val="21"/>
        </w:rPr>
        <w:t>which is mapped from the name of the </w:t>
      </w:r>
      <w:r>
        <w:rPr>
          <w:i/>
          <w:sz w:val="21"/>
        </w:rPr>
        <w:t>FunctionDeﬁnition</w:t>
      </w:r>
      <w:r>
        <w:rPr>
          <w:sz w:val="21"/>
        </w:rPr>
        <w:t>.</w:t>
      </w:r>
      <w:r>
        <w:rPr>
          <w:spacing w:val="40"/>
          <w:sz w:val="21"/>
        </w:rPr>
        <w:t> </w:t>
      </w:r>
      <w:r>
        <w:rPr>
          <w:sz w:val="21"/>
        </w:rPr>
        <w:t>Oth- erwise, We have marked in blue the </w:t>
      </w:r>
      <w:r>
        <w:rPr>
          <w:i/>
          <w:sz w:val="21"/>
        </w:rPr>
        <w:t>ParameterUnits </w:t>
      </w:r>
      <w:r>
        <w:rPr>
          <w:sz w:val="21"/>
        </w:rPr>
        <w:t>generated from the </w:t>
      </w:r>
      <w:r>
        <w:rPr>
          <w:i/>
          <w:sz w:val="21"/>
        </w:rPr>
        <w:t>Formal-</w:t>
      </w:r>
      <w:r>
        <w:rPr>
          <w:i/>
          <w:sz w:val="21"/>
        </w:rPr>
        <w:t> </w:t>
      </w:r>
      <w:bookmarkStart w:name="Related Works" w:id="29"/>
      <w:bookmarkEnd w:id="29"/>
      <w:r>
        <w:rPr>
          <w:i/>
          <w:sz w:val="21"/>
        </w:rPr>
      </w:r>
      <w:bookmarkStart w:name="_bookmark19" w:id="30"/>
      <w:bookmarkEnd w:id="30"/>
      <w:r>
        <w:rPr>
          <w:i/>
          <w:sz w:val="21"/>
        </w:rPr>
        <w:t>Pa</w:t>
      </w:r>
      <w:r>
        <w:rPr>
          <w:i/>
          <w:sz w:val="21"/>
        </w:rPr>
        <w:t>rameterDeﬁnitions</w:t>
      </w:r>
      <w:r>
        <w:rPr>
          <w:sz w:val="21"/>
        </w:rPr>
        <w:t>.</w:t>
      </w:r>
      <w:r>
        <w:rPr>
          <w:spacing w:val="40"/>
          <w:sz w:val="21"/>
        </w:rPr>
        <w:t> </w:t>
      </w:r>
      <w:r>
        <w:rPr>
          <w:sz w:val="21"/>
        </w:rPr>
        <w:t>As we can see in Fig.</w:t>
      </w:r>
      <w:hyperlink w:history="true" w:anchor="_bookmark18">
        <w:r>
          <w:rPr>
            <w:color w:val="0080AC"/>
            <w:sz w:val="21"/>
          </w:rPr>
          <w:t>10</w:t>
        </w:r>
      </w:hyperlink>
      <w:r>
        <w:rPr>
          <w:sz w:val="21"/>
        </w:rPr>
        <w:t>.b, the </w:t>
      </w:r>
      <w:r>
        <w:rPr>
          <w:i/>
          <w:sz w:val="21"/>
        </w:rPr>
        <w:t>ParameterUnits </w:t>
      </w:r>
      <w:r>
        <w:rPr>
          <w:sz w:val="21"/>
        </w:rPr>
        <w:t>have been generated</w:t>
      </w:r>
      <w:r>
        <w:rPr>
          <w:spacing w:val="-7"/>
          <w:sz w:val="21"/>
        </w:rPr>
        <w:t> </w:t>
      </w:r>
      <w:r>
        <w:rPr>
          <w:sz w:val="21"/>
        </w:rPr>
        <w:t>within</w:t>
      </w:r>
      <w:r>
        <w:rPr>
          <w:spacing w:val="-7"/>
          <w:sz w:val="21"/>
        </w:rPr>
        <w:t> </w:t>
      </w:r>
      <w:r>
        <w:rPr>
          <w:sz w:val="21"/>
        </w:rPr>
        <w:t>the</w:t>
      </w:r>
      <w:r>
        <w:rPr>
          <w:spacing w:val="-7"/>
          <w:sz w:val="21"/>
        </w:rPr>
        <w:t> </w:t>
      </w:r>
      <w:r>
        <w:rPr>
          <w:i/>
          <w:sz w:val="21"/>
        </w:rPr>
        <w:t>Signature </w:t>
      </w:r>
      <w:r>
        <w:rPr>
          <w:sz w:val="21"/>
        </w:rPr>
        <w:t>element.</w:t>
      </w:r>
      <w:r>
        <w:rPr>
          <w:spacing w:val="21"/>
          <w:sz w:val="21"/>
        </w:rPr>
        <w:t> </w:t>
      </w:r>
      <w:r>
        <w:rPr>
          <w:sz w:val="21"/>
        </w:rPr>
        <w:t>Finally,</w:t>
      </w:r>
      <w:r>
        <w:rPr>
          <w:spacing w:val="-5"/>
          <w:sz w:val="21"/>
        </w:rPr>
        <w:t> </w:t>
      </w:r>
      <w:r>
        <w:rPr>
          <w:sz w:val="21"/>
        </w:rPr>
        <w:t>the</w:t>
      </w:r>
      <w:r>
        <w:rPr>
          <w:spacing w:val="-7"/>
          <w:sz w:val="21"/>
        </w:rPr>
        <w:t> </w:t>
      </w:r>
      <w:r>
        <w:rPr>
          <w:i/>
          <w:sz w:val="21"/>
        </w:rPr>
        <w:t>SwitchStatementPHP</w:t>
      </w:r>
      <w:r>
        <w:rPr>
          <w:sz w:val="21"/>
        </w:rPr>
        <w:t>,</w:t>
      </w:r>
      <w:r>
        <w:rPr>
          <w:spacing w:val="-7"/>
          <w:sz w:val="21"/>
        </w:rPr>
        <w:t> </w:t>
      </w:r>
      <w:r>
        <w:rPr>
          <w:sz w:val="21"/>
        </w:rPr>
        <w:t>the</w:t>
      </w:r>
      <w:r>
        <w:rPr>
          <w:spacing w:val="-7"/>
          <w:sz w:val="21"/>
        </w:rPr>
        <w:t> </w:t>
      </w:r>
      <w:r>
        <w:rPr>
          <w:i/>
          <w:sz w:val="21"/>
        </w:rPr>
        <w:t>Ex-</w:t>
      </w:r>
      <w:r>
        <w:rPr>
          <w:i/>
          <w:sz w:val="21"/>
        </w:rPr>
        <w:t> pressionStatement </w:t>
      </w:r>
      <w:r>
        <w:rPr>
          <w:sz w:val="21"/>
        </w:rPr>
        <w:t>and the </w:t>
      </w:r>
      <w:r>
        <w:rPr>
          <w:i/>
          <w:sz w:val="21"/>
        </w:rPr>
        <w:t>ReturnStatement</w:t>
      </w:r>
      <w:r>
        <w:rPr>
          <w:sz w:val="21"/>
        </w:rPr>
        <w:t>, marked in orange in Fig.</w:t>
      </w:r>
      <w:hyperlink w:history="true" w:anchor="_bookmark18">
        <w:r>
          <w:rPr>
            <w:color w:val="0080AC"/>
            <w:sz w:val="21"/>
          </w:rPr>
          <w:t>10</w:t>
        </w:r>
      </w:hyperlink>
      <w:r>
        <w:rPr>
          <w:sz w:val="21"/>
        </w:rPr>
        <w:t>.a, have been mapped to </w:t>
      </w:r>
      <w:r>
        <w:rPr>
          <w:i/>
          <w:sz w:val="21"/>
        </w:rPr>
        <w:t>ActionElements </w:t>
      </w:r>
      <w:r>
        <w:rPr>
          <w:sz w:val="21"/>
        </w:rPr>
        <w:t>in the </w:t>
      </w:r>
      <w:r>
        <w:rPr>
          <w:i/>
          <w:sz w:val="21"/>
        </w:rPr>
        <w:t>KDM model</w:t>
      </w:r>
      <w:r>
        <w:rPr>
          <w:sz w:val="21"/>
        </w:rPr>
        <w:t>.</w:t>
      </w:r>
      <w:r>
        <w:rPr>
          <w:spacing w:val="40"/>
          <w:sz w:val="21"/>
        </w:rPr>
        <w:t> </w:t>
      </w:r>
      <w:r>
        <w:rPr>
          <w:sz w:val="21"/>
        </w:rPr>
        <w:t>As for the element </w:t>
      </w:r>
      <w:r>
        <w:rPr>
          <w:i/>
          <w:sz w:val="21"/>
        </w:rPr>
        <w:t>Switch-</w:t>
      </w:r>
      <w:r>
        <w:rPr>
          <w:i/>
          <w:sz w:val="21"/>
        </w:rPr>
        <w:t> StatementPHP</w:t>
      </w:r>
      <w:r>
        <w:rPr>
          <w:sz w:val="21"/>
        </w:rPr>
        <w:t>,</w:t>
      </w:r>
      <w:r>
        <w:rPr>
          <w:spacing w:val="-6"/>
          <w:sz w:val="21"/>
        </w:rPr>
        <w:t> </w:t>
      </w:r>
      <w:r>
        <w:rPr>
          <w:sz w:val="21"/>
        </w:rPr>
        <w:t>we</w:t>
      </w:r>
      <w:r>
        <w:rPr>
          <w:spacing w:val="-6"/>
          <w:sz w:val="21"/>
        </w:rPr>
        <w:t> </w:t>
      </w:r>
      <w:r>
        <w:rPr>
          <w:sz w:val="21"/>
        </w:rPr>
        <w:t>can</w:t>
      </w:r>
      <w:r>
        <w:rPr>
          <w:spacing w:val="-6"/>
          <w:sz w:val="21"/>
        </w:rPr>
        <w:t> </w:t>
      </w:r>
      <w:r>
        <w:rPr>
          <w:sz w:val="21"/>
        </w:rPr>
        <w:t>observe</w:t>
      </w:r>
      <w:r>
        <w:rPr>
          <w:spacing w:val="-6"/>
          <w:sz w:val="21"/>
        </w:rPr>
        <w:t> </w:t>
      </w:r>
      <w:r>
        <w:rPr>
          <w:sz w:val="21"/>
        </w:rPr>
        <w:t>that</w:t>
      </w:r>
      <w:r>
        <w:rPr>
          <w:spacing w:val="-6"/>
          <w:sz w:val="21"/>
        </w:rPr>
        <w:t> </w:t>
      </w:r>
      <w:r>
        <w:rPr>
          <w:sz w:val="21"/>
        </w:rPr>
        <w:t>the</w:t>
      </w:r>
      <w:r>
        <w:rPr>
          <w:spacing w:val="-5"/>
          <w:sz w:val="21"/>
        </w:rPr>
        <w:t> </w:t>
      </w:r>
      <w:r>
        <w:rPr>
          <w:i/>
          <w:sz w:val="21"/>
        </w:rPr>
        <w:t>ActionElement </w:t>
      </w:r>
      <w:r>
        <w:rPr>
          <w:sz w:val="21"/>
        </w:rPr>
        <w:t>generated</w:t>
      </w:r>
      <w:r>
        <w:rPr>
          <w:spacing w:val="-6"/>
          <w:sz w:val="21"/>
        </w:rPr>
        <w:t> </w:t>
      </w:r>
      <w:r>
        <w:rPr>
          <w:sz w:val="21"/>
        </w:rPr>
        <w:t>within</w:t>
      </w:r>
      <w:r>
        <w:rPr>
          <w:spacing w:val="-6"/>
          <w:sz w:val="21"/>
        </w:rPr>
        <w:t> </w:t>
      </w:r>
      <w:r>
        <w:rPr>
          <w:sz w:val="21"/>
        </w:rPr>
        <w:t>the</w:t>
      </w:r>
      <w:r>
        <w:rPr>
          <w:spacing w:val="-6"/>
          <w:sz w:val="21"/>
        </w:rPr>
        <w:t> </w:t>
      </w:r>
      <w:r>
        <w:rPr>
          <w:i/>
          <w:sz w:val="21"/>
        </w:rPr>
        <w:t>KDM</w:t>
      </w:r>
      <w:r>
        <w:rPr>
          <w:i/>
          <w:sz w:val="21"/>
        </w:rPr>
        <w:t> model </w:t>
      </w:r>
      <w:r>
        <w:rPr>
          <w:sz w:val="21"/>
        </w:rPr>
        <w:t>defines its attribute </w:t>
      </w:r>
      <w:r>
        <w:rPr>
          <w:i/>
          <w:sz w:val="21"/>
        </w:rPr>
        <w:t>kind </w:t>
      </w:r>
      <w:r>
        <w:rPr>
          <w:sz w:val="21"/>
        </w:rPr>
        <w:t>with the value of </w:t>
      </w:r>
      <w:r>
        <w:rPr>
          <w:i/>
          <w:sz w:val="21"/>
        </w:rPr>
        <w:t>switch</w:t>
      </w:r>
      <w:r>
        <w:rPr>
          <w:sz w:val="21"/>
        </w:rPr>
        <w:t>.</w:t>
      </w:r>
    </w:p>
    <w:p>
      <w:pPr>
        <w:pStyle w:val="BodyText"/>
        <w:spacing w:before="13"/>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Works</w:t>
      </w:r>
    </w:p>
    <w:p>
      <w:pPr>
        <w:pStyle w:val="BodyText"/>
        <w:spacing w:line="216" w:lineRule="auto" w:before="189"/>
        <w:ind w:left="108" w:right="220"/>
        <w:jc w:val="both"/>
      </w:pPr>
      <w:r>
        <w:rPr/>
        <w:t>In this section, we present some of the current ADM-based approaches found in the literature.</w:t>
      </w:r>
      <w:r>
        <w:rPr>
          <w:spacing w:val="40"/>
        </w:rPr>
        <w:t> </w:t>
      </w:r>
      <w:r>
        <w:rPr/>
        <w:t>In Table </w:t>
      </w:r>
      <w:hyperlink w:history="true" w:anchor="_bookmark20">
        <w:r>
          <w:rPr>
            <w:color w:val="0080AC"/>
          </w:rPr>
          <w:t>4</w:t>
        </w:r>
      </w:hyperlink>
      <w:r>
        <w:rPr>
          <w:color w:val="0080AC"/>
        </w:rPr>
        <w:t> </w:t>
      </w:r>
      <w:r>
        <w:rPr/>
        <w:t>we analyze each approach and we compare them with the ADM-based migration method that we propose.</w:t>
      </w:r>
      <w:r>
        <w:rPr>
          <w:spacing w:val="40"/>
        </w:rPr>
        <w:t> </w:t>
      </w:r>
      <w:r>
        <w:rPr/>
        <w:t>To analyze thoroughly these approaches, we defined five criteria presented below:</w:t>
      </w:r>
    </w:p>
    <w:p>
      <w:pPr>
        <w:pStyle w:val="ListParagraph"/>
        <w:numPr>
          <w:ilvl w:val="0"/>
          <w:numId w:val="3"/>
        </w:numPr>
        <w:tabs>
          <w:tab w:pos="320" w:val="left" w:leader="none"/>
        </w:tabs>
        <w:spacing w:line="216" w:lineRule="auto" w:before="95" w:after="0"/>
        <w:ind w:left="320" w:right="220" w:hanging="198"/>
        <w:jc w:val="both"/>
        <w:rPr>
          <w:sz w:val="21"/>
        </w:rPr>
      </w:pPr>
      <w:r>
        <w:rPr>
          <w:rFonts w:ascii="MathJax_Typewriter" w:hAnsi="MathJax_Typewriter"/>
          <w:sz w:val="21"/>
        </w:rPr>
        <w:t>Source</w:t>
      </w:r>
      <w:r>
        <w:rPr>
          <w:rFonts w:ascii="MathJax_Typewriter" w:hAnsi="MathJax_Typewriter"/>
          <w:spacing w:val="40"/>
          <w:sz w:val="21"/>
        </w:rPr>
        <w:t> </w:t>
      </w:r>
      <w:r>
        <w:rPr>
          <w:rFonts w:ascii="MathJax_Typewriter" w:hAnsi="MathJax_Typewriter"/>
          <w:sz w:val="21"/>
        </w:rPr>
        <w:t>code</w:t>
      </w:r>
      <w:r>
        <w:rPr>
          <w:sz w:val="21"/>
        </w:rPr>
        <w:t>: this</w:t>
      </w:r>
      <w:r>
        <w:rPr>
          <w:spacing w:val="-10"/>
          <w:sz w:val="21"/>
        </w:rPr>
        <w:t> </w:t>
      </w:r>
      <w:r>
        <w:rPr>
          <w:sz w:val="21"/>
        </w:rPr>
        <w:t>criterion</w:t>
      </w:r>
      <w:r>
        <w:rPr>
          <w:spacing w:val="-10"/>
          <w:sz w:val="21"/>
        </w:rPr>
        <w:t> </w:t>
      </w:r>
      <w:r>
        <w:rPr>
          <w:sz w:val="21"/>
        </w:rPr>
        <w:t>is</w:t>
      </w:r>
      <w:r>
        <w:rPr>
          <w:spacing w:val="-10"/>
          <w:sz w:val="21"/>
        </w:rPr>
        <w:t> </w:t>
      </w:r>
      <w:r>
        <w:rPr>
          <w:sz w:val="21"/>
        </w:rPr>
        <w:t>related</w:t>
      </w:r>
      <w:r>
        <w:rPr>
          <w:spacing w:val="-10"/>
          <w:sz w:val="21"/>
        </w:rPr>
        <w:t> </w:t>
      </w:r>
      <w:r>
        <w:rPr>
          <w:sz w:val="21"/>
        </w:rPr>
        <w:t>to</w:t>
      </w:r>
      <w:r>
        <w:rPr>
          <w:spacing w:val="-10"/>
          <w:sz w:val="21"/>
        </w:rPr>
        <w:t> </w:t>
      </w:r>
      <w:r>
        <w:rPr>
          <w:sz w:val="21"/>
        </w:rPr>
        <w:t>the</w:t>
      </w:r>
      <w:r>
        <w:rPr>
          <w:spacing w:val="-10"/>
          <w:sz w:val="21"/>
        </w:rPr>
        <w:t> </w:t>
      </w:r>
      <w:r>
        <w:rPr>
          <w:sz w:val="21"/>
        </w:rPr>
        <w:t>source</w:t>
      </w:r>
      <w:r>
        <w:rPr>
          <w:spacing w:val="-10"/>
          <w:sz w:val="21"/>
        </w:rPr>
        <w:t> </w:t>
      </w:r>
      <w:r>
        <w:rPr>
          <w:sz w:val="21"/>
        </w:rPr>
        <w:t>code</w:t>
      </w:r>
      <w:r>
        <w:rPr>
          <w:spacing w:val="-10"/>
          <w:sz w:val="21"/>
        </w:rPr>
        <w:t> </w:t>
      </w:r>
      <w:r>
        <w:rPr>
          <w:sz w:val="21"/>
        </w:rPr>
        <w:t>implementing</w:t>
      </w:r>
      <w:r>
        <w:rPr>
          <w:spacing w:val="-10"/>
          <w:sz w:val="21"/>
        </w:rPr>
        <w:t> </w:t>
      </w:r>
      <w:r>
        <w:rPr>
          <w:sz w:val="21"/>
        </w:rPr>
        <w:t>the</w:t>
      </w:r>
      <w:r>
        <w:rPr>
          <w:spacing w:val="-10"/>
          <w:sz w:val="21"/>
        </w:rPr>
        <w:t> </w:t>
      </w:r>
      <w:r>
        <w:rPr>
          <w:sz w:val="21"/>
        </w:rPr>
        <w:t>legacy system</w:t>
      </w:r>
      <w:r>
        <w:rPr>
          <w:spacing w:val="-8"/>
          <w:sz w:val="21"/>
        </w:rPr>
        <w:t> </w:t>
      </w:r>
      <w:r>
        <w:rPr>
          <w:sz w:val="21"/>
        </w:rPr>
        <w:t>from</w:t>
      </w:r>
      <w:r>
        <w:rPr>
          <w:spacing w:val="-8"/>
          <w:sz w:val="21"/>
        </w:rPr>
        <w:t> </w:t>
      </w:r>
      <w:r>
        <w:rPr>
          <w:sz w:val="21"/>
        </w:rPr>
        <w:t>which</w:t>
      </w:r>
      <w:r>
        <w:rPr>
          <w:spacing w:val="-8"/>
          <w:sz w:val="21"/>
        </w:rPr>
        <w:t> </w:t>
      </w:r>
      <w:r>
        <w:rPr>
          <w:sz w:val="21"/>
        </w:rPr>
        <w:t>the</w:t>
      </w:r>
      <w:r>
        <w:rPr>
          <w:spacing w:val="-8"/>
          <w:sz w:val="21"/>
        </w:rPr>
        <w:t> </w:t>
      </w:r>
      <w:r>
        <w:rPr>
          <w:sz w:val="21"/>
        </w:rPr>
        <w:t>approach</w:t>
      </w:r>
      <w:r>
        <w:rPr>
          <w:spacing w:val="-8"/>
          <w:sz w:val="21"/>
        </w:rPr>
        <w:t> </w:t>
      </w:r>
      <w:r>
        <w:rPr>
          <w:sz w:val="21"/>
        </w:rPr>
        <w:t>extracts</w:t>
      </w:r>
      <w:r>
        <w:rPr>
          <w:spacing w:val="-8"/>
          <w:sz w:val="21"/>
        </w:rPr>
        <w:t> </w:t>
      </w:r>
      <w:r>
        <w:rPr>
          <w:sz w:val="21"/>
        </w:rPr>
        <w:t>the</w:t>
      </w:r>
      <w:r>
        <w:rPr>
          <w:spacing w:val="-8"/>
          <w:sz w:val="21"/>
        </w:rPr>
        <w:t> </w:t>
      </w:r>
      <w:r>
        <w:rPr>
          <w:sz w:val="21"/>
        </w:rPr>
        <w:t>models</w:t>
      </w:r>
      <w:r>
        <w:rPr>
          <w:spacing w:val="-8"/>
          <w:sz w:val="21"/>
        </w:rPr>
        <w:t> </w:t>
      </w:r>
      <w:r>
        <w:rPr>
          <w:sz w:val="21"/>
        </w:rPr>
        <w:t>and</w:t>
      </w:r>
      <w:r>
        <w:rPr>
          <w:spacing w:val="-8"/>
          <w:sz w:val="21"/>
        </w:rPr>
        <w:t> </w:t>
      </w:r>
      <w:r>
        <w:rPr>
          <w:sz w:val="21"/>
        </w:rPr>
        <w:t>starts</w:t>
      </w:r>
      <w:r>
        <w:rPr>
          <w:spacing w:val="-8"/>
          <w:sz w:val="21"/>
        </w:rPr>
        <w:t> </w:t>
      </w:r>
      <w:r>
        <w:rPr>
          <w:sz w:val="21"/>
        </w:rPr>
        <w:t>the</w:t>
      </w:r>
      <w:r>
        <w:rPr>
          <w:spacing w:val="-8"/>
          <w:sz w:val="21"/>
        </w:rPr>
        <w:t> </w:t>
      </w:r>
      <w:r>
        <w:rPr>
          <w:sz w:val="21"/>
        </w:rPr>
        <w:t>reengineering </w:t>
      </w:r>
      <w:r>
        <w:rPr>
          <w:spacing w:val="-2"/>
          <w:sz w:val="21"/>
        </w:rPr>
        <w:t>process.</w:t>
      </w:r>
    </w:p>
    <w:p>
      <w:pPr>
        <w:pStyle w:val="ListParagraph"/>
        <w:numPr>
          <w:ilvl w:val="0"/>
          <w:numId w:val="3"/>
        </w:numPr>
        <w:tabs>
          <w:tab w:pos="320" w:val="left" w:leader="none"/>
        </w:tabs>
        <w:spacing w:line="216" w:lineRule="auto" w:before="66" w:after="0"/>
        <w:ind w:left="320" w:right="220" w:hanging="198"/>
        <w:jc w:val="both"/>
        <w:rPr>
          <w:sz w:val="21"/>
        </w:rPr>
      </w:pPr>
      <w:r>
        <w:rPr>
          <w:rFonts w:ascii="MathJax_Typewriter" w:hAnsi="MathJax_Typewriter"/>
          <w:sz w:val="21"/>
        </w:rPr>
        <w:t>Metamodel</w:t>
      </w:r>
      <w:r>
        <w:rPr>
          <w:sz w:val="21"/>
        </w:rPr>
        <w:t>:</w:t>
      </w:r>
      <w:r>
        <w:rPr>
          <w:spacing w:val="22"/>
          <w:sz w:val="21"/>
        </w:rPr>
        <w:t> </w:t>
      </w:r>
      <w:r>
        <w:rPr>
          <w:sz w:val="21"/>
        </w:rPr>
        <w:t>this</w:t>
      </w:r>
      <w:r>
        <w:rPr>
          <w:spacing w:val="-4"/>
          <w:sz w:val="21"/>
        </w:rPr>
        <w:t> </w:t>
      </w:r>
      <w:r>
        <w:rPr>
          <w:sz w:val="21"/>
        </w:rPr>
        <w:t>criterion</w:t>
      </w:r>
      <w:r>
        <w:rPr>
          <w:spacing w:val="-4"/>
          <w:sz w:val="21"/>
        </w:rPr>
        <w:t> </w:t>
      </w:r>
      <w:r>
        <w:rPr>
          <w:sz w:val="21"/>
        </w:rPr>
        <w:t>allows</w:t>
      </w:r>
      <w:r>
        <w:rPr>
          <w:spacing w:val="-4"/>
          <w:sz w:val="21"/>
        </w:rPr>
        <w:t> </w:t>
      </w:r>
      <w:r>
        <w:rPr>
          <w:sz w:val="21"/>
        </w:rPr>
        <w:t>to</w:t>
      </w:r>
      <w:r>
        <w:rPr>
          <w:spacing w:val="-6"/>
          <w:sz w:val="21"/>
        </w:rPr>
        <w:t> </w:t>
      </w:r>
      <w:r>
        <w:rPr>
          <w:sz w:val="21"/>
        </w:rPr>
        <w:t>analyze</w:t>
      </w:r>
      <w:r>
        <w:rPr>
          <w:spacing w:val="-4"/>
          <w:sz w:val="21"/>
        </w:rPr>
        <w:t> </w:t>
      </w:r>
      <w:r>
        <w:rPr>
          <w:sz w:val="21"/>
        </w:rPr>
        <w:t>the</w:t>
      </w:r>
      <w:r>
        <w:rPr>
          <w:spacing w:val="-4"/>
          <w:sz w:val="21"/>
        </w:rPr>
        <w:t> </w:t>
      </w:r>
      <w:r>
        <w:rPr>
          <w:sz w:val="21"/>
        </w:rPr>
        <w:t>metamodels</w:t>
      </w:r>
      <w:r>
        <w:rPr>
          <w:spacing w:val="-4"/>
          <w:sz w:val="21"/>
        </w:rPr>
        <w:t> </w:t>
      </w:r>
      <w:r>
        <w:rPr>
          <w:sz w:val="21"/>
        </w:rPr>
        <w:t>used</w:t>
      </w:r>
      <w:r>
        <w:rPr>
          <w:spacing w:val="-4"/>
          <w:sz w:val="21"/>
        </w:rPr>
        <w:t> </w:t>
      </w:r>
      <w:r>
        <w:rPr>
          <w:sz w:val="21"/>
        </w:rPr>
        <w:t>by</w:t>
      </w:r>
      <w:r>
        <w:rPr>
          <w:spacing w:val="-4"/>
          <w:sz w:val="21"/>
        </w:rPr>
        <w:t> </w:t>
      </w:r>
      <w:r>
        <w:rPr>
          <w:sz w:val="21"/>
        </w:rPr>
        <w:t>the</w:t>
      </w:r>
      <w:r>
        <w:rPr>
          <w:spacing w:val="-4"/>
          <w:sz w:val="21"/>
        </w:rPr>
        <w:t> </w:t>
      </w:r>
      <w:r>
        <w:rPr>
          <w:sz w:val="21"/>
        </w:rPr>
        <w:t>different approaches</w:t>
      </w:r>
      <w:r>
        <w:rPr>
          <w:spacing w:val="-7"/>
          <w:sz w:val="21"/>
        </w:rPr>
        <w:t> </w:t>
      </w:r>
      <w:r>
        <w:rPr>
          <w:sz w:val="21"/>
        </w:rPr>
        <w:t>to</w:t>
      </w:r>
      <w:r>
        <w:rPr>
          <w:spacing w:val="-7"/>
          <w:sz w:val="21"/>
        </w:rPr>
        <w:t> </w:t>
      </w:r>
      <w:r>
        <w:rPr>
          <w:sz w:val="21"/>
        </w:rPr>
        <w:t>define</w:t>
      </w:r>
      <w:r>
        <w:rPr>
          <w:spacing w:val="-7"/>
          <w:sz w:val="21"/>
        </w:rPr>
        <w:t> </w:t>
      </w:r>
      <w:r>
        <w:rPr>
          <w:sz w:val="21"/>
        </w:rPr>
        <w:t>the</w:t>
      </w:r>
      <w:r>
        <w:rPr>
          <w:spacing w:val="-7"/>
          <w:sz w:val="21"/>
        </w:rPr>
        <w:t> </w:t>
      </w:r>
      <w:r>
        <w:rPr>
          <w:sz w:val="21"/>
        </w:rPr>
        <w:t>models. Accordingly,</w:t>
      </w:r>
      <w:r>
        <w:rPr>
          <w:spacing w:val="-6"/>
          <w:sz w:val="21"/>
        </w:rPr>
        <w:t> </w:t>
      </w:r>
      <w:r>
        <w:rPr>
          <w:sz w:val="21"/>
        </w:rPr>
        <w:t>the</w:t>
      </w:r>
      <w:r>
        <w:rPr>
          <w:spacing w:val="-7"/>
          <w:sz w:val="21"/>
        </w:rPr>
        <w:t> </w:t>
      </w:r>
      <w:r>
        <w:rPr>
          <w:sz w:val="21"/>
        </w:rPr>
        <w:t>approaches</w:t>
      </w:r>
      <w:r>
        <w:rPr>
          <w:spacing w:val="-7"/>
          <w:sz w:val="21"/>
        </w:rPr>
        <w:t> </w:t>
      </w:r>
      <w:r>
        <w:rPr>
          <w:sz w:val="21"/>
        </w:rPr>
        <w:t>can: 1)define</w:t>
      </w:r>
      <w:r>
        <w:rPr>
          <w:spacing w:val="-7"/>
          <w:sz w:val="21"/>
        </w:rPr>
        <w:t> </w:t>
      </w:r>
      <w:r>
        <w:rPr>
          <w:sz w:val="21"/>
        </w:rPr>
        <w:t>their own metamodel to represent the models at any abstraction level, 2) use existing standard metamodels or 4) use the ADM standard metamodels (ASTM, KDM</w:t>
      </w:r>
      <w:r>
        <w:rPr>
          <w:spacing w:val="40"/>
          <w:sz w:val="21"/>
        </w:rPr>
        <w:t> </w:t>
      </w:r>
      <w:r>
        <w:rPr>
          <w:sz w:val="21"/>
        </w:rPr>
        <w:t>or SMM).</w:t>
      </w:r>
    </w:p>
    <w:p>
      <w:pPr>
        <w:pStyle w:val="ListParagraph"/>
        <w:numPr>
          <w:ilvl w:val="0"/>
          <w:numId w:val="3"/>
        </w:numPr>
        <w:tabs>
          <w:tab w:pos="320" w:val="left" w:leader="none"/>
        </w:tabs>
        <w:spacing w:line="216" w:lineRule="auto" w:before="64" w:after="0"/>
        <w:ind w:left="320" w:right="221" w:hanging="198"/>
        <w:jc w:val="both"/>
        <w:rPr>
          <w:sz w:val="21"/>
        </w:rPr>
      </w:pPr>
      <w:r>
        <w:rPr>
          <w:rFonts w:ascii="MathJax_Typewriter" w:hAnsi="MathJax_Typewriter"/>
          <w:sz w:val="21"/>
        </w:rPr>
        <w:t>M2M</w:t>
      </w:r>
      <w:r>
        <w:rPr>
          <w:rFonts w:ascii="MathJax_Typewriter" w:hAnsi="MathJax_Typewriter"/>
          <w:spacing w:val="40"/>
          <w:sz w:val="21"/>
        </w:rPr>
        <w:t> </w:t>
      </w:r>
      <w:r>
        <w:rPr>
          <w:rFonts w:ascii="MathJax_Typewriter" w:hAnsi="MathJax_Typewriter"/>
          <w:sz w:val="21"/>
        </w:rPr>
        <w:t>transformations</w:t>
      </w:r>
      <w:r>
        <w:rPr>
          <w:sz w:val="21"/>
        </w:rPr>
        <w:t>: this</w:t>
      </w:r>
      <w:r>
        <w:rPr>
          <w:spacing w:val="-4"/>
          <w:sz w:val="21"/>
        </w:rPr>
        <w:t> </w:t>
      </w:r>
      <w:r>
        <w:rPr>
          <w:sz w:val="21"/>
        </w:rPr>
        <w:t>criterion</w:t>
      </w:r>
      <w:r>
        <w:rPr>
          <w:spacing w:val="-4"/>
          <w:sz w:val="21"/>
        </w:rPr>
        <w:t> </w:t>
      </w:r>
      <w:r>
        <w:rPr>
          <w:sz w:val="21"/>
        </w:rPr>
        <w:t>is</w:t>
      </w:r>
      <w:r>
        <w:rPr>
          <w:spacing w:val="-4"/>
          <w:sz w:val="21"/>
        </w:rPr>
        <w:t> </w:t>
      </w:r>
      <w:r>
        <w:rPr>
          <w:sz w:val="21"/>
        </w:rPr>
        <w:t>used</w:t>
      </w:r>
      <w:r>
        <w:rPr>
          <w:spacing w:val="-4"/>
          <w:sz w:val="21"/>
        </w:rPr>
        <w:t> </w:t>
      </w:r>
      <w:r>
        <w:rPr>
          <w:sz w:val="21"/>
        </w:rPr>
        <w:t>to</w:t>
      </w:r>
      <w:r>
        <w:rPr>
          <w:spacing w:val="-4"/>
          <w:sz w:val="21"/>
        </w:rPr>
        <w:t> </w:t>
      </w:r>
      <w:r>
        <w:rPr>
          <w:sz w:val="21"/>
        </w:rPr>
        <w:t>analyze</w:t>
      </w:r>
      <w:r>
        <w:rPr>
          <w:spacing w:val="-4"/>
          <w:sz w:val="21"/>
        </w:rPr>
        <w:t> </w:t>
      </w:r>
      <w:r>
        <w:rPr>
          <w:sz w:val="21"/>
        </w:rPr>
        <w:t>the</w:t>
      </w:r>
      <w:r>
        <w:rPr>
          <w:spacing w:val="-4"/>
          <w:sz w:val="21"/>
        </w:rPr>
        <w:t> </w:t>
      </w:r>
      <w:r>
        <w:rPr>
          <w:sz w:val="21"/>
        </w:rPr>
        <w:t>types</w:t>
      </w:r>
      <w:r>
        <w:rPr>
          <w:spacing w:val="-4"/>
          <w:sz w:val="21"/>
        </w:rPr>
        <w:t> </w:t>
      </w:r>
      <w:r>
        <w:rPr>
          <w:sz w:val="21"/>
        </w:rPr>
        <w:t>of</w:t>
      </w:r>
      <w:r>
        <w:rPr>
          <w:spacing w:val="-4"/>
          <w:sz w:val="21"/>
        </w:rPr>
        <w:t> </w:t>
      </w:r>
      <w:r>
        <w:rPr>
          <w:sz w:val="21"/>
        </w:rPr>
        <w:t>M2M</w:t>
      </w:r>
      <w:r>
        <w:rPr>
          <w:spacing w:val="-4"/>
          <w:sz w:val="21"/>
        </w:rPr>
        <w:t> </w:t>
      </w:r>
      <w:r>
        <w:rPr>
          <w:sz w:val="21"/>
        </w:rPr>
        <w:t>trans- formations</w:t>
      </w:r>
      <w:r>
        <w:rPr>
          <w:spacing w:val="-7"/>
          <w:sz w:val="21"/>
        </w:rPr>
        <w:t> </w:t>
      </w:r>
      <w:r>
        <w:rPr>
          <w:sz w:val="21"/>
        </w:rPr>
        <w:t>considered</w:t>
      </w:r>
      <w:r>
        <w:rPr>
          <w:spacing w:val="-7"/>
          <w:sz w:val="21"/>
        </w:rPr>
        <w:t> </w:t>
      </w:r>
      <w:r>
        <w:rPr>
          <w:sz w:val="21"/>
        </w:rPr>
        <w:t>by</w:t>
      </w:r>
      <w:r>
        <w:rPr>
          <w:spacing w:val="-7"/>
          <w:sz w:val="21"/>
        </w:rPr>
        <w:t> </w:t>
      </w:r>
      <w:r>
        <w:rPr>
          <w:sz w:val="21"/>
        </w:rPr>
        <w:t>the</w:t>
      </w:r>
      <w:r>
        <w:rPr>
          <w:spacing w:val="-7"/>
          <w:sz w:val="21"/>
        </w:rPr>
        <w:t> </w:t>
      </w:r>
      <w:r>
        <w:rPr>
          <w:sz w:val="21"/>
        </w:rPr>
        <w:t>approaches.</w:t>
      </w:r>
      <w:r>
        <w:rPr>
          <w:spacing w:val="21"/>
          <w:sz w:val="21"/>
        </w:rPr>
        <w:t> </w:t>
      </w:r>
      <w:r>
        <w:rPr>
          <w:sz w:val="21"/>
        </w:rPr>
        <w:t>It</w:t>
      </w:r>
      <w:r>
        <w:rPr>
          <w:spacing w:val="-7"/>
          <w:sz w:val="21"/>
        </w:rPr>
        <w:t> </w:t>
      </w:r>
      <w:r>
        <w:rPr>
          <w:sz w:val="21"/>
        </w:rPr>
        <w:t>is</w:t>
      </w:r>
      <w:r>
        <w:rPr>
          <w:spacing w:val="-7"/>
          <w:sz w:val="21"/>
        </w:rPr>
        <w:t> </w:t>
      </w:r>
      <w:r>
        <w:rPr>
          <w:sz w:val="21"/>
        </w:rPr>
        <w:t>possible</w:t>
      </w:r>
      <w:r>
        <w:rPr>
          <w:spacing w:val="-7"/>
          <w:sz w:val="21"/>
        </w:rPr>
        <w:t> </w:t>
      </w:r>
      <w:r>
        <w:rPr>
          <w:sz w:val="21"/>
        </w:rPr>
        <w:t>to</w:t>
      </w:r>
      <w:r>
        <w:rPr>
          <w:spacing w:val="-7"/>
          <w:sz w:val="21"/>
        </w:rPr>
        <w:t> </w:t>
      </w:r>
      <w:r>
        <w:rPr>
          <w:sz w:val="21"/>
        </w:rPr>
        <w:t>find</w:t>
      </w:r>
      <w:r>
        <w:rPr>
          <w:spacing w:val="-7"/>
          <w:sz w:val="21"/>
        </w:rPr>
        <w:t> </w:t>
      </w:r>
      <w:r>
        <w:rPr>
          <w:sz w:val="21"/>
        </w:rPr>
        <w:t>two</w:t>
      </w:r>
      <w:r>
        <w:rPr>
          <w:spacing w:val="-7"/>
          <w:sz w:val="21"/>
        </w:rPr>
        <w:t> </w:t>
      </w:r>
      <w:r>
        <w:rPr>
          <w:sz w:val="21"/>
        </w:rPr>
        <w:t>types</w:t>
      </w:r>
      <w:r>
        <w:rPr>
          <w:spacing w:val="-7"/>
          <w:sz w:val="21"/>
        </w:rPr>
        <w:t> </w:t>
      </w:r>
      <w:r>
        <w:rPr>
          <w:sz w:val="21"/>
        </w:rPr>
        <w:t>of</w:t>
      </w:r>
      <w:r>
        <w:rPr>
          <w:spacing w:val="-7"/>
          <w:sz w:val="21"/>
        </w:rPr>
        <w:t> </w:t>
      </w:r>
      <w:r>
        <w:rPr>
          <w:sz w:val="21"/>
        </w:rPr>
        <w:t>M2M transformations,</w:t>
      </w:r>
      <w:r>
        <w:rPr>
          <w:spacing w:val="-18"/>
          <w:sz w:val="21"/>
        </w:rPr>
        <w:t> </w:t>
      </w:r>
      <w:r>
        <w:rPr>
          <w:sz w:val="21"/>
        </w:rPr>
        <w:t>vertical</w:t>
      </w:r>
      <w:r>
        <w:rPr>
          <w:spacing w:val="-17"/>
          <w:sz w:val="21"/>
        </w:rPr>
        <w:t> </w:t>
      </w:r>
      <w:r>
        <w:rPr>
          <w:sz w:val="21"/>
        </w:rPr>
        <w:t>or</w:t>
      </w:r>
      <w:r>
        <w:rPr>
          <w:spacing w:val="-18"/>
          <w:sz w:val="21"/>
        </w:rPr>
        <w:t> </w:t>
      </w:r>
      <w:r>
        <w:rPr>
          <w:sz w:val="21"/>
        </w:rPr>
        <w:t>horizontal</w:t>
      </w:r>
      <w:r>
        <w:rPr>
          <w:spacing w:val="-17"/>
          <w:sz w:val="21"/>
        </w:rPr>
        <w:t> </w:t>
      </w:r>
      <w:r>
        <w:rPr>
          <w:sz w:val="21"/>
        </w:rPr>
        <w:t>[</w:t>
      </w:r>
      <w:hyperlink w:history="true" w:anchor="_bookmark42">
        <w:r>
          <w:rPr>
            <w:color w:val="0080AC"/>
            <w:sz w:val="21"/>
          </w:rPr>
          <w:t>20</w:t>
        </w:r>
      </w:hyperlink>
      <w:r>
        <w:rPr>
          <w:sz w:val="21"/>
        </w:rPr>
        <w:t>].</w:t>
      </w:r>
      <w:r>
        <w:rPr>
          <w:spacing w:val="-18"/>
          <w:sz w:val="21"/>
        </w:rPr>
        <w:t> </w:t>
      </w:r>
      <w:r>
        <w:rPr>
          <w:sz w:val="21"/>
        </w:rPr>
        <w:t>Vertical</w:t>
      </w:r>
      <w:r>
        <w:rPr>
          <w:spacing w:val="-17"/>
          <w:sz w:val="21"/>
        </w:rPr>
        <w:t> </w:t>
      </w:r>
      <w:r>
        <w:rPr>
          <w:sz w:val="21"/>
        </w:rPr>
        <w:t>M2M</w:t>
      </w:r>
      <w:r>
        <w:rPr>
          <w:spacing w:val="-18"/>
          <w:sz w:val="21"/>
        </w:rPr>
        <w:t> </w:t>
      </w:r>
      <w:r>
        <w:rPr>
          <w:sz w:val="21"/>
        </w:rPr>
        <w:t>transformations</w:t>
      </w:r>
      <w:r>
        <w:rPr>
          <w:spacing w:val="-17"/>
          <w:sz w:val="21"/>
        </w:rPr>
        <w:t> </w:t>
      </w:r>
      <w:r>
        <w:rPr>
          <w:sz w:val="21"/>
        </w:rPr>
        <w:t>involve a</w:t>
      </w:r>
      <w:r>
        <w:rPr>
          <w:spacing w:val="-17"/>
          <w:sz w:val="21"/>
        </w:rPr>
        <w:t> </w:t>
      </w:r>
      <w:r>
        <w:rPr>
          <w:sz w:val="21"/>
        </w:rPr>
        <w:t>change</w:t>
      </w:r>
      <w:r>
        <w:rPr>
          <w:spacing w:val="-17"/>
          <w:sz w:val="21"/>
        </w:rPr>
        <w:t> </w:t>
      </w:r>
      <w:r>
        <w:rPr>
          <w:sz w:val="21"/>
        </w:rPr>
        <w:t>of</w:t>
      </w:r>
      <w:r>
        <w:rPr>
          <w:spacing w:val="-17"/>
          <w:sz w:val="21"/>
        </w:rPr>
        <w:t> </w:t>
      </w:r>
      <w:r>
        <w:rPr>
          <w:sz w:val="21"/>
        </w:rPr>
        <w:t>the</w:t>
      </w:r>
      <w:r>
        <w:rPr>
          <w:spacing w:val="-17"/>
          <w:sz w:val="21"/>
        </w:rPr>
        <w:t> </w:t>
      </w:r>
      <w:r>
        <w:rPr>
          <w:sz w:val="21"/>
        </w:rPr>
        <w:t>abstraction</w:t>
      </w:r>
      <w:r>
        <w:rPr>
          <w:spacing w:val="-17"/>
          <w:sz w:val="21"/>
        </w:rPr>
        <w:t> </w:t>
      </w:r>
      <w:r>
        <w:rPr>
          <w:sz w:val="21"/>
        </w:rPr>
        <w:t>level</w:t>
      </w:r>
      <w:r>
        <w:rPr>
          <w:spacing w:val="-17"/>
          <w:sz w:val="21"/>
        </w:rPr>
        <w:t> </w:t>
      </w:r>
      <w:r>
        <w:rPr>
          <w:sz w:val="21"/>
        </w:rPr>
        <w:t>for</w:t>
      </w:r>
      <w:r>
        <w:rPr>
          <w:spacing w:val="-17"/>
          <w:sz w:val="21"/>
        </w:rPr>
        <w:t> </w:t>
      </w:r>
      <w:r>
        <w:rPr>
          <w:sz w:val="21"/>
        </w:rPr>
        <w:t>the</w:t>
      </w:r>
      <w:r>
        <w:rPr>
          <w:spacing w:val="-17"/>
          <w:sz w:val="21"/>
        </w:rPr>
        <w:t> </w:t>
      </w:r>
      <w:r>
        <w:rPr>
          <w:sz w:val="21"/>
        </w:rPr>
        <w:t>resulting</w:t>
      </w:r>
      <w:r>
        <w:rPr>
          <w:spacing w:val="-17"/>
          <w:sz w:val="21"/>
        </w:rPr>
        <w:t> </w:t>
      </w:r>
      <w:r>
        <w:rPr>
          <w:sz w:val="21"/>
        </w:rPr>
        <w:t>model</w:t>
      </w:r>
      <w:r>
        <w:rPr>
          <w:spacing w:val="-17"/>
          <w:sz w:val="21"/>
        </w:rPr>
        <w:t> </w:t>
      </w:r>
      <w:r>
        <w:rPr>
          <w:sz w:val="21"/>
        </w:rPr>
        <w:t>of</w:t>
      </w:r>
      <w:r>
        <w:rPr>
          <w:spacing w:val="-17"/>
          <w:sz w:val="21"/>
        </w:rPr>
        <w:t> </w:t>
      </w:r>
      <w:r>
        <w:rPr>
          <w:sz w:val="21"/>
        </w:rPr>
        <w:t>the</w:t>
      </w:r>
      <w:r>
        <w:rPr>
          <w:spacing w:val="-17"/>
          <w:sz w:val="21"/>
        </w:rPr>
        <w:t> </w:t>
      </w:r>
      <w:r>
        <w:rPr>
          <w:sz w:val="21"/>
        </w:rPr>
        <w:t>transformation,</w:t>
      </w:r>
      <w:r>
        <w:rPr>
          <w:spacing w:val="-13"/>
          <w:sz w:val="21"/>
        </w:rPr>
        <w:t> </w:t>
      </w:r>
      <w:r>
        <w:rPr>
          <w:sz w:val="21"/>
        </w:rPr>
        <w:t>e.g. a PSM is transformed into a PIM. Otherwise, horizontal M2M transformations generate the resulting model at the same abstraction level as the source model.</w:t>
      </w:r>
    </w:p>
    <w:p>
      <w:pPr>
        <w:pStyle w:val="ListParagraph"/>
        <w:numPr>
          <w:ilvl w:val="0"/>
          <w:numId w:val="3"/>
        </w:numPr>
        <w:tabs>
          <w:tab w:pos="320" w:val="left" w:leader="none"/>
        </w:tabs>
        <w:spacing w:line="216" w:lineRule="auto" w:before="62" w:after="0"/>
        <w:ind w:left="320" w:right="221" w:hanging="198"/>
        <w:jc w:val="both"/>
        <w:rPr>
          <w:sz w:val="21"/>
        </w:rPr>
      </w:pPr>
      <w:r>
        <w:rPr>
          <w:rFonts w:ascii="MathJax_Typewriter" w:hAnsi="MathJax_Typewriter"/>
          <w:sz w:val="21"/>
        </w:rPr>
        <w:t>Context</w:t>
      </w:r>
      <w:r>
        <w:rPr>
          <w:sz w:val="21"/>
        </w:rPr>
        <w:t>:</w:t>
      </w:r>
      <w:r>
        <w:rPr>
          <w:spacing w:val="77"/>
          <w:sz w:val="21"/>
        </w:rPr>
        <w:t> </w:t>
      </w:r>
      <w:r>
        <w:rPr>
          <w:sz w:val="21"/>
        </w:rPr>
        <w:t>this</w:t>
      </w:r>
      <w:r>
        <w:rPr>
          <w:spacing w:val="28"/>
          <w:sz w:val="21"/>
        </w:rPr>
        <w:t> </w:t>
      </w:r>
      <w:r>
        <w:rPr>
          <w:sz w:val="21"/>
        </w:rPr>
        <w:t>criterion</w:t>
      </w:r>
      <w:r>
        <w:rPr>
          <w:spacing w:val="28"/>
          <w:sz w:val="21"/>
        </w:rPr>
        <w:t> </w:t>
      </w:r>
      <w:r>
        <w:rPr>
          <w:sz w:val="21"/>
        </w:rPr>
        <w:t>analyzes</w:t>
      </w:r>
      <w:r>
        <w:rPr>
          <w:spacing w:val="28"/>
          <w:sz w:val="21"/>
        </w:rPr>
        <w:t> </w:t>
      </w:r>
      <w:r>
        <w:rPr>
          <w:sz w:val="21"/>
        </w:rPr>
        <w:t>the</w:t>
      </w:r>
      <w:r>
        <w:rPr>
          <w:spacing w:val="28"/>
          <w:sz w:val="21"/>
        </w:rPr>
        <w:t> </w:t>
      </w:r>
      <w:r>
        <w:rPr>
          <w:sz w:val="21"/>
        </w:rPr>
        <w:t>aspect</w:t>
      </w:r>
      <w:r>
        <w:rPr>
          <w:spacing w:val="28"/>
          <w:sz w:val="21"/>
        </w:rPr>
        <w:t> </w:t>
      </w:r>
      <w:r>
        <w:rPr>
          <w:sz w:val="21"/>
        </w:rPr>
        <w:t>in</w:t>
      </w:r>
      <w:r>
        <w:rPr>
          <w:spacing w:val="28"/>
          <w:sz w:val="21"/>
        </w:rPr>
        <w:t> </w:t>
      </w:r>
      <w:r>
        <w:rPr>
          <w:sz w:val="21"/>
        </w:rPr>
        <w:t>which</w:t>
      </w:r>
      <w:r>
        <w:rPr>
          <w:spacing w:val="28"/>
          <w:sz w:val="21"/>
        </w:rPr>
        <w:t> </w:t>
      </w:r>
      <w:r>
        <w:rPr>
          <w:sz w:val="21"/>
        </w:rPr>
        <w:t>the</w:t>
      </w:r>
      <w:r>
        <w:rPr>
          <w:spacing w:val="28"/>
          <w:sz w:val="21"/>
        </w:rPr>
        <w:t> </w:t>
      </w:r>
      <w:r>
        <w:rPr>
          <w:sz w:val="21"/>
        </w:rPr>
        <w:t>approach</w:t>
      </w:r>
      <w:r>
        <w:rPr>
          <w:spacing w:val="28"/>
          <w:sz w:val="21"/>
        </w:rPr>
        <w:t> </w:t>
      </w:r>
      <w:r>
        <w:rPr>
          <w:sz w:val="21"/>
        </w:rPr>
        <w:t>is</w:t>
      </w:r>
      <w:r>
        <w:rPr>
          <w:spacing w:val="28"/>
          <w:sz w:val="21"/>
        </w:rPr>
        <w:t> </w:t>
      </w:r>
      <w:r>
        <w:rPr>
          <w:sz w:val="21"/>
        </w:rPr>
        <w:t>focused, so that it is possible to find approaches focused on: 1) the reengineering of data bases,</w:t>
      </w:r>
      <w:r>
        <w:rPr>
          <w:spacing w:val="-9"/>
          <w:sz w:val="21"/>
        </w:rPr>
        <w:t> </w:t>
      </w:r>
      <w:r>
        <w:rPr>
          <w:sz w:val="21"/>
        </w:rPr>
        <w:t>2)</w:t>
      </w:r>
      <w:r>
        <w:rPr>
          <w:spacing w:val="-11"/>
          <w:sz w:val="21"/>
        </w:rPr>
        <w:t> </w:t>
      </w:r>
      <w:r>
        <w:rPr>
          <w:sz w:val="21"/>
        </w:rPr>
        <w:t>the</w:t>
      </w:r>
      <w:r>
        <w:rPr>
          <w:spacing w:val="-12"/>
          <w:sz w:val="21"/>
        </w:rPr>
        <w:t> </w:t>
      </w:r>
      <w:r>
        <w:rPr>
          <w:sz w:val="21"/>
        </w:rPr>
        <w:t>reengineering</w:t>
      </w:r>
      <w:r>
        <w:rPr>
          <w:spacing w:val="-12"/>
          <w:sz w:val="21"/>
        </w:rPr>
        <w:t> </w:t>
      </w:r>
      <w:r>
        <w:rPr>
          <w:sz w:val="21"/>
        </w:rPr>
        <w:t>of</w:t>
      </w:r>
      <w:r>
        <w:rPr>
          <w:spacing w:val="-12"/>
          <w:sz w:val="21"/>
        </w:rPr>
        <w:t> </w:t>
      </w:r>
      <w:r>
        <w:rPr>
          <w:sz w:val="21"/>
        </w:rPr>
        <w:t>Web</w:t>
      </w:r>
      <w:r>
        <w:rPr>
          <w:spacing w:val="-12"/>
          <w:sz w:val="21"/>
        </w:rPr>
        <w:t> </w:t>
      </w:r>
      <w:r>
        <w:rPr>
          <w:sz w:val="21"/>
        </w:rPr>
        <w:t>services</w:t>
      </w:r>
      <w:r>
        <w:rPr>
          <w:spacing w:val="-12"/>
          <w:sz w:val="21"/>
        </w:rPr>
        <w:t> </w:t>
      </w:r>
      <w:r>
        <w:rPr>
          <w:sz w:val="21"/>
        </w:rPr>
        <w:t>or</w:t>
      </w:r>
      <w:r>
        <w:rPr>
          <w:spacing w:val="-12"/>
          <w:sz w:val="21"/>
        </w:rPr>
        <w:t> </w:t>
      </w:r>
      <w:r>
        <w:rPr>
          <w:sz w:val="21"/>
        </w:rPr>
        <w:t>3)</w:t>
      </w:r>
      <w:r>
        <w:rPr>
          <w:spacing w:val="-12"/>
          <w:sz w:val="21"/>
        </w:rPr>
        <w:t> </w:t>
      </w:r>
      <w:r>
        <w:rPr>
          <w:sz w:val="21"/>
        </w:rPr>
        <w:t>legacy</w:t>
      </w:r>
      <w:r>
        <w:rPr>
          <w:spacing w:val="-12"/>
          <w:sz w:val="21"/>
        </w:rPr>
        <w:t> </w:t>
      </w:r>
      <w:r>
        <w:rPr>
          <w:sz w:val="21"/>
        </w:rPr>
        <w:t>systems</w:t>
      </w:r>
      <w:r>
        <w:rPr>
          <w:spacing w:val="-12"/>
          <w:sz w:val="21"/>
        </w:rPr>
        <w:t> </w:t>
      </w:r>
      <w:r>
        <w:rPr>
          <w:sz w:val="21"/>
        </w:rPr>
        <w:t>(generic</w:t>
      </w:r>
      <w:r>
        <w:rPr>
          <w:spacing w:val="-12"/>
          <w:sz w:val="21"/>
        </w:rPr>
        <w:t> </w:t>
      </w:r>
      <w:r>
        <w:rPr>
          <w:sz w:val="21"/>
        </w:rPr>
        <w:t>context).</w:t>
      </w:r>
    </w:p>
    <w:p>
      <w:pPr>
        <w:pStyle w:val="ListParagraph"/>
        <w:numPr>
          <w:ilvl w:val="0"/>
          <w:numId w:val="3"/>
        </w:numPr>
        <w:tabs>
          <w:tab w:pos="320" w:val="left" w:leader="none"/>
        </w:tabs>
        <w:spacing w:line="216" w:lineRule="auto" w:before="66" w:after="0"/>
        <w:ind w:left="320" w:right="221" w:hanging="198"/>
        <w:jc w:val="both"/>
        <w:rPr>
          <w:sz w:val="21"/>
        </w:rPr>
      </w:pPr>
      <w:r>
        <w:rPr>
          <w:rFonts w:ascii="MathJax_Typewriter" w:hAnsi="MathJax_Typewriter"/>
          <w:sz w:val="21"/>
        </w:rPr>
        <w:t>Toolkit</w:t>
      </w:r>
      <w:r>
        <w:rPr>
          <w:sz w:val="21"/>
        </w:rPr>
        <w:t>:</w:t>
      </w:r>
      <w:r>
        <w:rPr>
          <w:spacing w:val="40"/>
          <w:sz w:val="21"/>
        </w:rPr>
        <w:t> </w:t>
      </w:r>
      <w:r>
        <w:rPr>
          <w:sz w:val="21"/>
        </w:rPr>
        <w:t>this criterion is about the availability of tools supporting the tasks defined in each reengineering approach, such as graphical editors for </w:t>
      </w:r>
      <w:r>
        <w:rPr>
          <w:sz w:val="21"/>
        </w:rPr>
        <w:t>creating models or frameworks allowing to run the automated transformations.</w:t>
      </w:r>
    </w:p>
    <w:p>
      <w:pPr>
        <w:pStyle w:val="BodyText"/>
        <w:spacing w:line="216" w:lineRule="auto" w:before="97"/>
        <w:ind w:left="108" w:right="221" w:firstLine="317"/>
        <w:jc w:val="both"/>
      </w:pPr>
      <w:r>
        <w:rPr/>
        <w:t>After presenting these criteria, we analyze the different approaches applying </w:t>
      </w:r>
      <w:r>
        <w:rPr>
          <w:spacing w:val="-2"/>
        </w:rPr>
        <w:t>them.</w:t>
      </w:r>
    </w:p>
    <w:p>
      <w:pPr>
        <w:pStyle w:val="BodyText"/>
        <w:spacing w:before="128"/>
      </w:pPr>
    </w:p>
    <w:p>
      <w:pPr>
        <w:spacing w:line="298" w:lineRule="exact" w:before="0"/>
        <w:ind w:left="108" w:right="0" w:firstLine="0"/>
        <w:jc w:val="both"/>
        <w:rPr>
          <w:b/>
          <w:i/>
          <w:sz w:val="21"/>
        </w:rPr>
      </w:pPr>
      <w:r>
        <w:rPr>
          <w:b/>
          <w:sz w:val="21"/>
        </w:rPr>
        <w:t>Van</w:t>
      </w:r>
      <w:r>
        <w:rPr>
          <w:b/>
          <w:spacing w:val="-3"/>
          <w:sz w:val="21"/>
        </w:rPr>
        <w:t> </w:t>
      </w:r>
      <w:r>
        <w:rPr>
          <w:b/>
          <w:sz w:val="21"/>
        </w:rPr>
        <w:t>Hoorn</w:t>
      </w:r>
      <w:r>
        <w:rPr>
          <w:b/>
          <w:spacing w:val="-2"/>
          <w:sz w:val="21"/>
        </w:rPr>
        <w:t> </w:t>
      </w:r>
      <w:r>
        <w:rPr>
          <w:b/>
          <w:sz w:val="21"/>
        </w:rPr>
        <w:t>et</w:t>
      </w:r>
      <w:r>
        <w:rPr>
          <w:b/>
          <w:spacing w:val="-3"/>
          <w:sz w:val="21"/>
        </w:rPr>
        <w:t> </w:t>
      </w:r>
      <w:r>
        <w:rPr>
          <w:b/>
          <w:sz w:val="21"/>
        </w:rPr>
        <w:t>al</w:t>
      </w:r>
      <w:r>
        <w:rPr>
          <w:b/>
          <w:spacing w:val="-3"/>
          <w:sz w:val="21"/>
        </w:rPr>
        <w:t> </w:t>
      </w:r>
      <w:r>
        <w:rPr>
          <w:b/>
          <w:sz w:val="21"/>
        </w:rPr>
        <w:t>-</w:t>
      </w:r>
      <w:r>
        <w:rPr>
          <w:b/>
          <w:spacing w:val="-2"/>
          <w:sz w:val="21"/>
        </w:rPr>
        <w:t> </w:t>
      </w:r>
      <w:r>
        <w:rPr>
          <w:b/>
          <w:i/>
          <w:spacing w:val="-2"/>
          <w:sz w:val="21"/>
        </w:rPr>
        <w:t>DynaMod</w:t>
      </w:r>
    </w:p>
    <w:p>
      <w:pPr>
        <w:pStyle w:val="BodyText"/>
        <w:spacing w:line="274" w:lineRule="exact"/>
        <w:ind w:right="220"/>
        <w:jc w:val="right"/>
      </w:pPr>
      <w:r>
        <w:rPr/>
        <w:t>Van</w:t>
      </w:r>
      <w:r>
        <w:rPr>
          <w:spacing w:val="30"/>
        </w:rPr>
        <w:t> </w:t>
      </w:r>
      <w:r>
        <w:rPr/>
        <w:t>Hoorn</w:t>
      </w:r>
      <w:r>
        <w:rPr>
          <w:spacing w:val="30"/>
        </w:rPr>
        <w:t> </w:t>
      </w:r>
      <w:r>
        <w:rPr/>
        <w:t>et</w:t>
      </w:r>
      <w:r>
        <w:rPr>
          <w:spacing w:val="31"/>
        </w:rPr>
        <w:t> </w:t>
      </w:r>
      <w:r>
        <w:rPr/>
        <w:t>al</w:t>
      </w:r>
      <w:r>
        <w:rPr>
          <w:spacing w:val="30"/>
        </w:rPr>
        <w:t> </w:t>
      </w:r>
      <w:r>
        <w:rPr/>
        <w:t>presents</w:t>
      </w:r>
      <w:r>
        <w:rPr>
          <w:spacing w:val="30"/>
        </w:rPr>
        <w:t> </w:t>
      </w:r>
      <w:r>
        <w:rPr/>
        <w:t>in</w:t>
      </w:r>
      <w:r>
        <w:rPr>
          <w:spacing w:val="31"/>
        </w:rPr>
        <w:t> </w:t>
      </w:r>
      <w:r>
        <w:rPr/>
        <w:t>[</w:t>
      </w:r>
      <w:hyperlink w:history="true" w:anchor="_bookmark59">
        <w:r>
          <w:rPr>
            <w:color w:val="0080AC"/>
          </w:rPr>
          <w:t>38</w:t>
        </w:r>
      </w:hyperlink>
      <w:r>
        <w:rPr/>
        <w:t>]</w:t>
      </w:r>
      <w:r>
        <w:rPr>
          <w:spacing w:val="30"/>
        </w:rPr>
        <w:t> </w:t>
      </w:r>
      <w:r>
        <w:rPr>
          <w:i/>
        </w:rPr>
        <w:t>DynaMod</w:t>
      </w:r>
      <w:r>
        <w:rPr/>
        <w:t>,</w:t>
      </w:r>
      <w:r>
        <w:rPr>
          <w:spacing w:val="37"/>
        </w:rPr>
        <w:t> </w:t>
      </w:r>
      <w:r>
        <w:rPr/>
        <w:t>a</w:t>
      </w:r>
      <w:r>
        <w:rPr>
          <w:spacing w:val="31"/>
        </w:rPr>
        <w:t> </w:t>
      </w:r>
      <w:r>
        <w:rPr/>
        <w:t>reengineering</w:t>
      </w:r>
      <w:r>
        <w:rPr>
          <w:spacing w:val="30"/>
        </w:rPr>
        <w:t> </w:t>
      </w:r>
      <w:r>
        <w:rPr/>
        <w:t>approach</w:t>
      </w:r>
      <w:r>
        <w:rPr>
          <w:spacing w:val="31"/>
        </w:rPr>
        <w:t> </w:t>
      </w:r>
      <w:r>
        <w:rPr>
          <w:spacing w:val="-2"/>
        </w:rPr>
        <w:t>called</w:t>
      </w:r>
    </w:p>
    <w:p>
      <w:pPr>
        <w:pStyle w:val="BodyText"/>
        <w:spacing w:line="282" w:lineRule="exact"/>
        <w:ind w:right="220"/>
        <w:jc w:val="right"/>
      </w:pPr>
      <w:r>
        <w:rPr>
          <w:i/>
        </w:rPr>
        <w:t>DynaMod</w:t>
      </w:r>
      <w:r>
        <w:rPr>
          <w:i/>
          <w:spacing w:val="43"/>
        </w:rPr>
        <w:t> </w:t>
      </w:r>
      <w:r>
        <w:rPr/>
        <w:t>which</w:t>
      </w:r>
      <w:r>
        <w:rPr>
          <w:spacing w:val="29"/>
        </w:rPr>
        <w:t> </w:t>
      </w:r>
      <w:r>
        <w:rPr/>
        <w:t>addresses</w:t>
      </w:r>
      <w:r>
        <w:rPr>
          <w:spacing w:val="29"/>
        </w:rPr>
        <w:t> </w:t>
      </w:r>
      <w:r>
        <w:rPr/>
        <w:t>the</w:t>
      </w:r>
      <w:r>
        <w:rPr>
          <w:spacing w:val="30"/>
        </w:rPr>
        <w:t> </w:t>
      </w:r>
      <w:r>
        <w:rPr/>
        <w:t>model-driven</w:t>
      </w:r>
      <w:r>
        <w:rPr>
          <w:spacing w:val="29"/>
        </w:rPr>
        <w:t> </w:t>
      </w:r>
      <w:r>
        <w:rPr/>
        <w:t>modernization</w:t>
      </w:r>
      <w:r>
        <w:rPr>
          <w:spacing w:val="30"/>
        </w:rPr>
        <w:t> </w:t>
      </w:r>
      <w:r>
        <w:rPr/>
        <w:t>of</w:t>
      </w:r>
      <w:r>
        <w:rPr>
          <w:spacing w:val="30"/>
        </w:rPr>
        <w:t> </w:t>
      </w:r>
      <w:r>
        <w:rPr/>
        <w:t>software</w:t>
      </w:r>
      <w:r>
        <w:rPr>
          <w:spacing w:val="30"/>
        </w:rPr>
        <w:t> </w:t>
      </w:r>
      <w:r>
        <w:rPr>
          <w:spacing w:val="-2"/>
        </w:rPr>
        <w:t>systems.</w:t>
      </w:r>
    </w:p>
    <w:p>
      <w:pPr>
        <w:spacing w:after="0" w:line="282" w:lineRule="exact"/>
        <w:jc w:val="right"/>
        <w:sectPr>
          <w:pgSz w:w="9360" w:h="13610"/>
          <w:pgMar w:header="855" w:footer="0" w:top="1040" w:bottom="280" w:left="680" w:right="680"/>
        </w:sectPr>
      </w:pPr>
    </w:p>
    <w:p>
      <w:pPr>
        <w:pStyle w:val="BodyText"/>
        <w:spacing w:line="216" w:lineRule="auto" w:before="136"/>
        <w:ind w:left="221" w:right="107"/>
        <w:jc w:val="both"/>
      </w:pPr>
      <w:r>
        <w:rPr/>
        <w:t>This method is composed of three tasks:</w:t>
      </w:r>
      <w:r>
        <w:rPr>
          <w:spacing w:val="40"/>
        </w:rPr>
        <w:t> </w:t>
      </w:r>
      <w:r>
        <w:rPr/>
        <w:t>1) the extraction of a Java architectural model</w:t>
      </w:r>
      <w:r>
        <w:rPr>
          <w:spacing w:val="-6"/>
        </w:rPr>
        <w:t> </w:t>
      </w:r>
      <w:r>
        <w:rPr/>
        <w:t>from</w:t>
      </w:r>
      <w:r>
        <w:rPr>
          <w:spacing w:val="-6"/>
        </w:rPr>
        <w:t> </w:t>
      </w:r>
      <w:r>
        <w:rPr/>
        <w:t>Java</w:t>
      </w:r>
      <w:r>
        <w:rPr>
          <w:spacing w:val="-6"/>
        </w:rPr>
        <w:t> </w:t>
      </w:r>
      <w:r>
        <w:rPr/>
        <w:t>which</w:t>
      </w:r>
      <w:r>
        <w:rPr>
          <w:spacing w:val="-6"/>
        </w:rPr>
        <w:t> </w:t>
      </w:r>
      <w:r>
        <w:rPr/>
        <w:t>conforms</w:t>
      </w:r>
      <w:r>
        <w:rPr>
          <w:spacing w:val="-6"/>
        </w:rPr>
        <w:t> </w:t>
      </w:r>
      <w:r>
        <w:rPr/>
        <w:t>to</w:t>
      </w:r>
      <w:r>
        <w:rPr>
          <w:spacing w:val="-6"/>
        </w:rPr>
        <w:t> </w:t>
      </w:r>
      <w:r>
        <w:rPr/>
        <w:t>the</w:t>
      </w:r>
      <w:r>
        <w:rPr>
          <w:spacing w:val="-5"/>
        </w:rPr>
        <w:t> </w:t>
      </w:r>
      <w:r>
        <w:rPr/>
        <w:t>KDM</w:t>
      </w:r>
      <w:r>
        <w:rPr>
          <w:spacing w:val="-5"/>
        </w:rPr>
        <w:t> </w:t>
      </w:r>
      <w:r>
        <w:rPr/>
        <w:t>metamodel;</w:t>
      </w:r>
      <w:r>
        <w:rPr>
          <w:spacing w:val="-3"/>
        </w:rPr>
        <w:t> </w:t>
      </w:r>
      <w:r>
        <w:rPr/>
        <w:t>this</w:t>
      </w:r>
      <w:r>
        <w:rPr>
          <w:spacing w:val="-6"/>
        </w:rPr>
        <w:t> </w:t>
      </w:r>
      <w:r>
        <w:rPr/>
        <w:t>extraction</w:t>
      </w:r>
      <w:r>
        <w:rPr>
          <w:spacing w:val="-6"/>
        </w:rPr>
        <w:t> </w:t>
      </w:r>
      <w:r>
        <w:rPr/>
        <w:t>considers static and dynamic analysis, 2) the Java architectural model is restructured with extra information provided by system experts, finally 3) the automatic generation of the target architectural models for the target system conforming to the KDM metamodel.</w:t>
      </w:r>
      <w:r>
        <w:rPr>
          <w:spacing w:val="19"/>
        </w:rPr>
        <w:t> </w:t>
      </w:r>
      <w:r>
        <w:rPr/>
        <w:t>All</w:t>
      </w:r>
      <w:r>
        <w:rPr>
          <w:spacing w:val="-15"/>
        </w:rPr>
        <w:t> </w:t>
      </w:r>
      <w:r>
        <w:rPr/>
        <w:t>the</w:t>
      </w:r>
      <w:r>
        <w:rPr>
          <w:spacing w:val="-15"/>
        </w:rPr>
        <w:t> </w:t>
      </w:r>
      <w:r>
        <w:rPr/>
        <w:t>models</w:t>
      </w:r>
      <w:r>
        <w:rPr>
          <w:spacing w:val="-15"/>
        </w:rPr>
        <w:t> </w:t>
      </w:r>
      <w:r>
        <w:rPr/>
        <w:t>used</w:t>
      </w:r>
      <w:r>
        <w:rPr>
          <w:spacing w:val="-14"/>
        </w:rPr>
        <w:t> </w:t>
      </w:r>
      <w:r>
        <w:rPr/>
        <w:t>by</w:t>
      </w:r>
      <w:r>
        <w:rPr>
          <w:spacing w:val="-14"/>
        </w:rPr>
        <w:t> </w:t>
      </w:r>
      <w:r>
        <w:rPr>
          <w:i/>
        </w:rPr>
        <w:t>DynaMod </w:t>
      </w:r>
      <w:r>
        <w:rPr/>
        <w:t>are</w:t>
      </w:r>
      <w:r>
        <w:rPr>
          <w:spacing w:val="-15"/>
        </w:rPr>
        <w:t> </w:t>
      </w:r>
      <w:r>
        <w:rPr/>
        <w:t>defined</w:t>
      </w:r>
      <w:r>
        <w:rPr>
          <w:spacing w:val="-15"/>
        </w:rPr>
        <w:t> </w:t>
      </w:r>
      <w:r>
        <w:rPr/>
        <w:t>at</w:t>
      </w:r>
      <w:r>
        <w:rPr>
          <w:spacing w:val="-14"/>
        </w:rPr>
        <w:t> </w:t>
      </w:r>
      <w:r>
        <w:rPr/>
        <w:t>PIM</w:t>
      </w:r>
      <w:r>
        <w:rPr>
          <w:spacing w:val="-15"/>
        </w:rPr>
        <w:t> </w:t>
      </w:r>
      <w:r>
        <w:rPr/>
        <w:t>level.</w:t>
      </w:r>
      <w:r>
        <w:rPr>
          <w:spacing w:val="19"/>
        </w:rPr>
        <w:t> </w:t>
      </w:r>
      <w:r>
        <w:rPr/>
        <w:t>To</w:t>
      </w:r>
      <w:r>
        <w:rPr>
          <w:spacing w:val="-15"/>
        </w:rPr>
        <w:t> </w:t>
      </w:r>
      <w:r>
        <w:rPr/>
        <w:t>generate automatically the target architectural model, they define M2M transformations. </w:t>
      </w:r>
      <w:r>
        <w:rPr>
          <w:i/>
        </w:rPr>
        <w:t>DynaMod </w:t>
      </w:r>
      <w:r>
        <w:rPr/>
        <w:t>is not focused on any specific domain and it is not supported by any toolkit for systematizing the reengineering process or editing the models.</w:t>
      </w:r>
    </w:p>
    <w:p>
      <w:pPr>
        <w:pStyle w:val="BodyText"/>
        <w:spacing w:before="46"/>
      </w:pPr>
    </w:p>
    <w:p>
      <w:pPr>
        <w:pStyle w:val="Heading2"/>
        <w:spacing w:before="1"/>
        <w:ind w:left="221"/>
      </w:pPr>
      <w:r>
        <w:rPr/>
        <w:t>Sadovykh</w:t>
      </w:r>
      <w:r>
        <w:rPr>
          <w:spacing w:val="-4"/>
        </w:rPr>
        <w:t> </w:t>
      </w:r>
      <w:r>
        <w:rPr/>
        <w:t>et</w:t>
      </w:r>
      <w:r>
        <w:rPr>
          <w:spacing w:val="-2"/>
        </w:rPr>
        <w:t> </w:t>
      </w:r>
      <w:r>
        <w:rPr>
          <w:spacing w:val="-5"/>
        </w:rPr>
        <w:t>al</w:t>
      </w:r>
    </w:p>
    <w:p>
      <w:pPr>
        <w:pStyle w:val="BodyText"/>
        <w:spacing w:line="216" w:lineRule="auto" w:before="17"/>
        <w:ind w:left="221" w:right="108" w:firstLine="317"/>
        <w:jc w:val="both"/>
      </w:pPr>
      <w:r>
        <w:rPr/>
        <w:t>Sadovykh et al present in [</w:t>
      </w:r>
      <w:hyperlink w:history="true" w:anchor="_bookmark53">
        <w:r>
          <w:rPr>
            <w:color w:val="0080AC"/>
          </w:rPr>
          <w:t>32</w:t>
        </w:r>
      </w:hyperlink>
      <w:r>
        <w:rPr/>
        <w:t>] an approach for migrating legacy systems imple- mented</w:t>
      </w:r>
      <w:r>
        <w:rPr>
          <w:spacing w:val="6"/>
        </w:rPr>
        <w:t> </w:t>
      </w:r>
      <w:r>
        <w:rPr/>
        <w:t>in</w:t>
      </w:r>
      <w:r>
        <w:rPr>
          <w:spacing w:val="9"/>
        </w:rPr>
        <w:t> </w:t>
      </w:r>
      <w:r>
        <w:rPr/>
        <w:t>C++</w:t>
      </w:r>
      <w:r>
        <w:rPr>
          <w:spacing w:val="8"/>
        </w:rPr>
        <w:t> </w:t>
      </w:r>
      <w:r>
        <w:rPr/>
        <w:t>to</w:t>
      </w:r>
      <w:r>
        <w:rPr>
          <w:spacing w:val="9"/>
        </w:rPr>
        <w:t> </w:t>
      </w:r>
      <w:r>
        <w:rPr/>
        <w:t>target</w:t>
      </w:r>
      <w:r>
        <w:rPr>
          <w:spacing w:val="9"/>
        </w:rPr>
        <w:t> </w:t>
      </w:r>
      <w:r>
        <w:rPr/>
        <w:t>systems</w:t>
      </w:r>
      <w:r>
        <w:rPr>
          <w:spacing w:val="8"/>
        </w:rPr>
        <w:t> </w:t>
      </w:r>
      <w:r>
        <w:rPr/>
        <w:t>implemented</w:t>
      </w:r>
      <w:r>
        <w:rPr>
          <w:spacing w:val="9"/>
        </w:rPr>
        <w:t> </w:t>
      </w:r>
      <w:r>
        <w:rPr/>
        <w:t>in</w:t>
      </w:r>
      <w:r>
        <w:rPr>
          <w:spacing w:val="8"/>
        </w:rPr>
        <w:t> </w:t>
      </w:r>
      <w:r>
        <w:rPr/>
        <w:t>Java.</w:t>
      </w:r>
      <w:r>
        <w:rPr>
          <w:spacing w:val="51"/>
        </w:rPr>
        <w:t> </w:t>
      </w:r>
      <w:r>
        <w:rPr/>
        <w:t>It</w:t>
      </w:r>
      <w:r>
        <w:rPr>
          <w:spacing w:val="8"/>
        </w:rPr>
        <w:t> </w:t>
      </w:r>
      <w:r>
        <w:rPr/>
        <w:t>addresses</w:t>
      </w:r>
      <w:r>
        <w:rPr>
          <w:spacing w:val="9"/>
        </w:rPr>
        <w:t> </w:t>
      </w:r>
      <w:r>
        <w:rPr/>
        <w:t>three</w:t>
      </w:r>
      <w:r>
        <w:rPr>
          <w:spacing w:val="9"/>
        </w:rPr>
        <w:t> </w:t>
      </w:r>
      <w:r>
        <w:rPr>
          <w:spacing w:val="-2"/>
        </w:rPr>
        <w:t>tasks:</w:t>
      </w:r>
    </w:p>
    <w:p>
      <w:pPr>
        <w:pStyle w:val="ListParagraph"/>
        <w:numPr>
          <w:ilvl w:val="0"/>
          <w:numId w:val="4"/>
        </w:numPr>
        <w:tabs>
          <w:tab w:pos="488" w:val="left" w:leader="none"/>
        </w:tabs>
        <w:spacing w:line="216" w:lineRule="auto" w:before="0" w:after="0"/>
        <w:ind w:left="221" w:right="107" w:firstLine="0"/>
        <w:jc w:val="both"/>
        <w:rPr>
          <w:sz w:val="21"/>
        </w:rPr>
      </w:pPr>
      <w:r>
        <w:rPr>
          <w:sz w:val="21"/>
        </w:rPr>
        <w:t>the extraction of a platform-specific UML model from the C++ code conform- ing to the UML metamodel [</w:t>
      </w:r>
      <w:hyperlink w:history="true" w:anchor="_bookmark25">
        <w:r>
          <w:rPr>
            <w:color w:val="0080AC"/>
            <w:sz w:val="21"/>
          </w:rPr>
          <w:t>4</w:t>
        </w:r>
      </w:hyperlink>
      <w:r>
        <w:rPr>
          <w:sz w:val="21"/>
        </w:rPr>
        <w:t>], 2) the generation of a platform-independent UML model</w:t>
      </w:r>
      <w:r>
        <w:rPr>
          <w:spacing w:val="-3"/>
          <w:sz w:val="21"/>
        </w:rPr>
        <w:t> </w:t>
      </w:r>
      <w:r>
        <w:rPr>
          <w:sz w:val="21"/>
        </w:rPr>
        <w:t>from</w:t>
      </w:r>
      <w:r>
        <w:rPr>
          <w:spacing w:val="-3"/>
          <w:sz w:val="21"/>
        </w:rPr>
        <w:t> </w:t>
      </w:r>
      <w:r>
        <w:rPr>
          <w:sz w:val="21"/>
        </w:rPr>
        <w:t>the</w:t>
      </w:r>
      <w:r>
        <w:rPr>
          <w:spacing w:val="-3"/>
          <w:sz w:val="21"/>
        </w:rPr>
        <w:t> </w:t>
      </w:r>
      <w:r>
        <w:rPr>
          <w:sz w:val="21"/>
        </w:rPr>
        <w:t>platform-specific</w:t>
      </w:r>
      <w:r>
        <w:rPr>
          <w:spacing w:val="-3"/>
          <w:sz w:val="21"/>
        </w:rPr>
        <w:t> </w:t>
      </w:r>
      <w:r>
        <w:rPr>
          <w:sz w:val="21"/>
        </w:rPr>
        <w:t>UML</w:t>
      </w:r>
      <w:r>
        <w:rPr>
          <w:spacing w:val="-3"/>
          <w:sz w:val="21"/>
        </w:rPr>
        <w:t> </w:t>
      </w:r>
      <w:r>
        <w:rPr>
          <w:sz w:val="21"/>
        </w:rPr>
        <w:t>model,</w:t>
      </w:r>
      <w:r>
        <w:rPr>
          <w:spacing w:val="-1"/>
          <w:sz w:val="21"/>
        </w:rPr>
        <w:t> </w:t>
      </w:r>
      <w:r>
        <w:rPr>
          <w:sz w:val="21"/>
        </w:rPr>
        <w:t>3)</w:t>
      </w:r>
      <w:r>
        <w:rPr>
          <w:spacing w:val="-3"/>
          <w:sz w:val="21"/>
        </w:rPr>
        <w:t> </w:t>
      </w:r>
      <w:r>
        <w:rPr>
          <w:sz w:val="21"/>
        </w:rPr>
        <w:t>the</w:t>
      </w:r>
      <w:r>
        <w:rPr>
          <w:spacing w:val="-3"/>
          <w:sz w:val="21"/>
        </w:rPr>
        <w:t> </w:t>
      </w:r>
      <w:r>
        <w:rPr>
          <w:sz w:val="21"/>
        </w:rPr>
        <w:t>restructuring</w:t>
      </w:r>
      <w:r>
        <w:rPr>
          <w:spacing w:val="-3"/>
          <w:sz w:val="21"/>
        </w:rPr>
        <w:t> </w:t>
      </w:r>
      <w:r>
        <w:rPr>
          <w:sz w:val="21"/>
        </w:rPr>
        <w:t>of</w:t>
      </w:r>
      <w:r>
        <w:rPr>
          <w:spacing w:val="-3"/>
          <w:sz w:val="21"/>
        </w:rPr>
        <w:t> </w:t>
      </w:r>
      <w:r>
        <w:rPr>
          <w:sz w:val="21"/>
        </w:rPr>
        <w:t>the</w:t>
      </w:r>
      <w:r>
        <w:rPr>
          <w:spacing w:val="-3"/>
          <w:sz w:val="21"/>
        </w:rPr>
        <w:t> </w:t>
      </w:r>
      <w:r>
        <w:rPr>
          <w:sz w:val="21"/>
        </w:rPr>
        <w:t>generated platform-independent UML model eliminating platform dependencies and extract- ing business logic, finally 4) the generation of a platform-specific Java UML model from the platform-independent UML model.</w:t>
      </w:r>
      <w:r>
        <w:rPr>
          <w:spacing w:val="40"/>
          <w:sz w:val="21"/>
        </w:rPr>
        <w:t> </w:t>
      </w:r>
      <w:r>
        <w:rPr>
          <w:sz w:val="21"/>
        </w:rPr>
        <w:t>The UML models specified by this method are defined at PSM level and at PIM level.</w:t>
      </w:r>
      <w:r>
        <w:rPr>
          <w:spacing w:val="40"/>
          <w:sz w:val="21"/>
        </w:rPr>
        <w:t> </w:t>
      </w:r>
      <w:r>
        <w:rPr>
          <w:sz w:val="21"/>
        </w:rPr>
        <w:t>The UML model extracted from the code (the first one) as well as the Java UML model are defined at PSM level, whereas the UML model obtained from the first one is defined at PIM level. To</w:t>
      </w:r>
      <w:r>
        <w:rPr>
          <w:spacing w:val="-18"/>
          <w:sz w:val="21"/>
        </w:rPr>
        <w:t> </w:t>
      </w:r>
      <w:r>
        <w:rPr>
          <w:sz w:val="21"/>
        </w:rPr>
        <w:t>generate</w:t>
      </w:r>
      <w:r>
        <w:rPr>
          <w:spacing w:val="-17"/>
          <w:sz w:val="21"/>
        </w:rPr>
        <w:t> </w:t>
      </w:r>
      <w:r>
        <w:rPr>
          <w:sz w:val="21"/>
        </w:rPr>
        <w:t>automatically</w:t>
      </w:r>
      <w:r>
        <w:rPr>
          <w:spacing w:val="-18"/>
          <w:sz w:val="21"/>
        </w:rPr>
        <w:t> </w:t>
      </w:r>
      <w:r>
        <w:rPr>
          <w:sz w:val="21"/>
        </w:rPr>
        <w:t>the</w:t>
      </w:r>
      <w:r>
        <w:rPr>
          <w:spacing w:val="-17"/>
          <w:sz w:val="21"/>
        </w:rPr>
        <w:t> </w:t>
      </w:r>
      <w:r>
        <w:rPr>
          <w:sz w:val="21"/>
        </w:rPr>
        <w:t>platform-independent</w:t>
      </w:r>
      <w:r>
        <w:rPr>
          <w:spacing w:val="-18"/>
          <w:sz w:val="21"/>
        </w:rPr>
        <w:t> </w:t>
      </w:r>
      <w:r>
        <w:rPr>
          <w:sz w:val="21"/>
        </w:rPr>
        <w:t>UML</w:t>
      </w:r>
      <w:r>
        <w:rPr>
          <w:spacing w:val="-17"/>
          <w:sz w:val="21"/>
        </w:rPr>
        <w:t> </w:t>
      </w:r>
      <w:r>
        <w:rPr>
          <w:sz w:val="21"/>
        </w:rPr>
        <w:t>model</w:t>
      </w:r>
      <w:r>
        <w:rPr>
          <w:spacing w:val="-18"/>
          <w:sz w:val="21"/>
        </w:rPr>
        <w:t> </w:t>
      </w:r>
      <w:r>
        <w:rPr>
          <w:sz w:val="21"/>
        </w:rPr>
        <w:t>and</w:t>
      </w:r>
      <w:r>
        <w:rPr>
          <w:spacing w:val="-17"/>
          <w:sz w:val="21"/>
        </w:rPr>
        <w:t> </w:t>
      </w:r>
      <w:r>
        <w:rPr>
          <w:sz w:val="21"/>
        </w:rPr>
        <w:t>the</w:t>
      </w:r>
      <w:r>
        <w:rPr>
          <w:spacing w:val="-18"/>
          <w:sz w:val="21"/>
        </w:rPr>
        <w:t> </w:t>
      </w:r>
      <w:r>
        <w:rPr>
          <w:sz w:val="21"/>
        </w:rPr>
        <w:t>Java</w:t>
      </w:r>
      <w:r>
        <w:rPr>
          <w:spacing w:val="-17"/>
          <w:sz w:val="21"/>
        </w:rPr>
        <w:t> </w:t>
      </w:r>
      <w:r>
        <w:rPr>
          <w:sz w:val="21"/>
        </w:rPr>
        <w:t>UML model,</w:t>
      </w:r>
      <w:r>
        <w:rPr>
          <w:spacing w:val="-8"/>
          <w:sz w:val="21"/>
        </w:rPr>
        <w:t> </w:t>
      </w:r>
      <w:r>
        <w:rPr>
          <w:sz w:val="21"/>
        </w:rPr>
        <w:t>they</w:t>
      </w:r>
      <w:r>
        <w:rPr>
          <w:spacing w:val="-11"/>
          <w:sz w:val="21"/>
        </w:rPr>
        <w:t> </w:t>
      </w:r>
      <w:r>
        <w:rPr>
          <w:sz w:val="21"/>
        </w:rPr>
        <w:t>define</w:t>
      </w:r>
      <w:r>
        <w:rPr>
          <w:spacing w:val="-11"/>
          <w:sz w:val="21"/>
        </w:rPr>
        <w:t> </w:t>
      </w:r>
      <w:r>
        <w:rPr>
          <w:sz w:val="21"/>
        </w:rPr>
        <w:t>M2M</w:t>
      </w:r>
      <w:r>
        <w:rPr>
          <w:spacing w:val="-11"/>
          <w:sz w:val="21"/>
        </w:rPr>
        <w:t> </w:t>
      </w:r>
      <w:r>
        <w:rPr>
          <w:sz w:val="21"/>
        </w:rPr>
        <w:t>transformations.</w:t>
      </w:r>
      <w:r>
        <w:rPr>
          <w:spacing w:val="24"/>
          <w:sz w:val="21"/>
        </w:rPr>
        <w:t> </w:t>
      </w:r>
      <w:r>
        <w:rPr>
          <w:sz w:val="21"/>
        </w:rPr>
        <w:t>This</w:t>
      </w:r>
      <w:r>
        <w:rPr>
          <w:spacing w:val="-11"/>
          <w:sz w:val="21"/>
        </w:rPr>
        <w:t> </w:t>
      </w:r>
      <w:r>
        <w:rPr>
          <w:sz w:val="21"/>
        </w:rPr>
        <w:t>approach</w:t>
      </w:r>
      <w:r>
        <w:rPr>
          <w:spacing w:val="-11"/>
          <w:sz w:val="21"/>
        </w:rPr>
        <w:t> </w:t>
      </w:r>
      <w:r>
        <w:rPr>
          <w:sz w:val="21"/>
        </w:rPr>
        <w:t>is</w:t>
      </w:r>
      <w:r>
        <w:rPr>
          <w:spacing w:val="-11"/>
          <w:sz w:val="21"/>
        </w:rPr>
        <w:t> </w:t>
      </w:r>
      <w:r>
        <w:rPr>
          <w:sz w:val="21"/>
        </w:rPr>
        <w:t>focused</w:t>
      </w:r>
      <w:r>
        <w:rPr>
          <w:spacing w:val="-11"/>
          <w:sz w:val="21"/>
        </w:rPr>
        <w:t> </w:t>
      </w:r>
      <w:r>
        <w:rPr>
          <w:sz w:val="21"/>
        </w:rPr>
        <w:t>on</w:t>
      </w:r>
      <w:r>
        <w:rPr>
          <w:spacing w:val="-11"/>
          <w:sz w:val="21"/>
        </w:rPr>
        <w:t> </w:t>
      </w:r>
      <w:r>
        <w:rPr>
          <w:sz w:val="21"/>
        </w:rPr>
        <w:t>Commercial- Off-The-Shelf Software (COTS). Finally, this approach is supported by the UML2 Toolki [</w:t>
      </w:r>
      <w:hyperlink w:history="true" w:anchor="_bookmark31">
        <w:r>
          <w:rPr>
            <w:color w:val="0080AC"/>
            <w:sz w:val="21"/>
          </w:rPr>
          <w:t>10</w:t>
        </w:r>
      </w:hyperlink>
      <w:r>
        <w:rPr>
          <w:sz w:val="21"/>
        </w:rPr>
        <w:t>] to generate the UML model at PIM level.</w:t>
      </w:r>
    </w:p>
    <w:p>
      <w:pPr>
        <w:pStyle w:val="BodyText"/>
        <w:spacing w:before="36"/>
      </w:pPr>
    </w:p>
    <w:p>
      <w:pPr>
        <w:spacing w:line="298" w:lineRule="exact" w:before="0"/>
        <w:ind w:left="221" w:right="0" w:firstLine="0"/>
        <w:jc w:val="both"/>
        <w:rPr>
          <w:b/>
          <w:i/>
          <w:sz w:val="21"/>
        </w:rPr>
      </w:pPr>
      <w:r>
        <w:rPr>
          <w:b/>
          <w:sz w:val="21"/>
        </w:rPr>
        <w:t>Perez-Castillo</w:t>
      </w:r>
      <w:r>
        <w:rPr>
          <w:b/>
          <w:spacing w:val="-2"/>
          <w:sz w:val="21"/>
        </w:rPr>
        <w:t> </w:t>
      </w:r>
      <w:r>
        <w:rPr>
          <w:b/>
          <w:sz w:val="21"/>
        </w:rPr>
        <w:t>et</w:t>
      </w:r>
      <w:r>
        <w:rPr>
          <w:b/>
          <w:spacing w:val="-2"/>
          <w:sz w:val="21"/>
        </w:rPr>
        <w:t> </w:t>
      </w:r>
      <w:r>
        <w:rPr>
          <w:b/>
          <w:sz w:val="21"/>
        </w:rPr>
        <w:t>al</w:t>
      </w:r>
      <w:r>
        <w:rPr>
          <w:b/>
          <w:spacing w:val="-2"/>
          <w:sz w:val="21"/>
        </w:rPr>
        <w:t> </w:t>
      </w:r>
      <w:r>
        <w:rPr>
          <w:b/>
          <w:sz w:val="21"/>
        </w:rPr>
        <w:t>- </w:t>
      </w:r>
      <w:r>
        <w:rPr>
          <w:b/>
          <w:i/>
          <w:spacing w:val="-2"/>
          <w:sz w:val="21"/>
        </w:rPr>
        <w:t>Preciso</w:t>
      </w:r>
    </w:p>
    <w:p>
      <w:pPr>
        <w:pStyle w:val="BodyText"/>
        <w:spacing w:line="216" w:lineRule="auto" w:before="16"/>
        <w:ind w:left="221" w:right="106" w:firstLine="317"/>
        <w:jc w:val="both"/>
      </w:pPr>
      <w:r>
        <w:rPr/>
        <w:t>Perez-Castillo et al present in [</w:t>
      </w:r>
      <w:hyperlink w:history="true" w:anchor="_bookmark52">
        <w:r>
          <w:rPr>
            <w:color w:val="0080AC"/>
          </w:rPr>
          <w:t>31</w:t>
        </w:r>
      </w:hyperlink>
      <w:r>
        <w:rPr/>
        <w:t>] a reengineering process called </w:t>
      </w:r>
      <w:r>
        <w:rPr>
          <w:i/>
        </w:rPr>
        <w:t>Preciso </w:t>
      </w:r>
      <w:r>
        <w:rPr/>
        <w:t>to </w:t>
      </w:r>
      <w:r>
        <w:rPr>
          <w:spacing w:val="-2"/>
        </w:rPr>
        <w:t>recover</w:t>
      </w:r>
      <w:r>
        <w:rPr>
          <w:spacing w:val="-8"/>
        </w:rPr>
        <w:t> </w:t>
      </w:r>
      <w:r>
        <w:rPr>
          <w:spacing w:val="-2"/>
        </w:rPr>
        <w:t>and</w:t>
      </w:r>
      <w:r>
        <w:rPr>
          <w:spacing w:val="-8"/>
        </w:rPr>
        <w:t> </w:t>
      </w:r>
      <w:r>
        <w:rPr>
          <w:spacing w:val="-2"/>
        </w:rPr>
        <w:t>implement</w:t>
      </w:r>
      <w:r>
        <w:rPr>
          <w:spacing w:val="-8"/>
        </w:rPr>
        <w:t> </w:t>
      </w:r>
      <w:r>
        <w:rPr>
          <w:spacing w:val="-2"/>
        </w:rPr>
        <w:t>Web</w:t>
      </w:r>
      <w:r>
        <w:rPr>
          <w:spacing w:val="-8"/>
        </w:rPr>
        <w:t> </w:t>
      </w:r>
      <w:r>
        <w:rPr>
          <w:spacing w:val="-2"/>
        </w:rPr>
        <w:t>Services</w:t>
      </w:r>
      <w:r>
        <w:rPr>
          <w:spacing w:val="-8"/>
        </w:rPr>
        <w:t> </w:t>
      </w:r>
      <w:r>
        <w:rPr>
          <w:spacing w:val="-2"/>
        </w:rPr>
        <w:t>in</w:t>
      </w:r>
      <w:r>
        <w:rPr>
          <w:spacing w:val="-8"/>
        </w:rPr>
        <w:t> </w:t>
      </w:r>
      <w:r>
        <w:rPr>
          <w:spacing w:val="-2"/>
        </w:rPr>
        <w:t>automatic</w:t>
      </w:r>
      <w:r>
        <w:rPr>
          <w:spacing w:val="-8"/>
        </w:rPr>
        <w:t> </w:t>
      </w:r>
      <w:r>
        <w:rPr>
          <w:spacing w:val="-2"/>
        </w:rPr>
        <w:t>manner</w:t>
      </w:r>
      <w:r>
        <w:rPr>
          <w:spacing w:val="-8"/>
        </w:rPr>
        <w:t> </w:t>
      </w:r>
      <w:r>
        <w:rPr>
          <w:spacing w:val="-2"/>
        </w:rPr>
        <w:t>from</w:t>
      </w:r>
      <w:r>
        <w:rPr>
          <w:spacing w:val="-8"/>
        </w:rPr>
        <w:t> </w:t>
      </w:r>
      <w:r>
        <w:rPr>
          <w:spacing w:val="-2"/>
        </w:rPr>
        <w:t>relational</w:t>
      </w:r>
      <w:r>
        <w:rPr>
          <w:spacing w:val="-8"/>
        </w:rPr>
        <w:t> </w:t>
      </w:r>
      <w:r>
        <w:rPr>
          <w:spacing w:val="-2"/>
        </w:rPr>
        <w:t>databases. </w:t>
      </w:r>
      <w:r>
        <w:rPr/>
        <w:t>This process is based on ADM and it is composed of the four following stages:</w:t>
      </w:r>
      <w:r>
        <w:rPr>
          <w:spacing w:val="39"/>
        </w:rPr>
        <w:t> </w:t>
      </w:r>
      <w:r>
        <w:rPr/>
        <w:t>1) extraction</w:t>
      </w:r>
      <w:r>
        <w:rPr>
          <w:spacing w:val="-8"/>
        </w:rPr>
        <w:t> </w:t>
      </w:r>
      <w:r>
        <w:rPr/>
        <w:t>of</w:t>
      </w:r>
      <w:r>
        <w:rPr>
          <w:spacing w:val="-8"/>
        </w:rPr>
        <w:t> </w:t>
      </w:r>
      <w:r>
        <w:rPr/>
        <w:t>a</w:t>
      </w:r>
      <w:r>
        <w:rPr>
          <w:spacing w:val="-8"/>
        </w:rPr>
        <w:t> </w:t>
      </w:r>
      <w:r>
        <w:rPr/>
        <w:t>SQL-92</w:t>
      </w:r>
      <w:r>
        <w:rPr>
          <w:spacing w:val="-8"/>
        </w:rPr>
        <w:t> </w:t>
      </w:r>
      <w:r>
        <w:rPr/>
        <w:t>model</w:t>
      </w:r>
      <w:r>
        <w:rPr>
          <w:spacing w:val="-8"/>
        </w:rPr>
        <w:t> </w:t>
      </w:r>
      <w:r>
        <w:rPr/>
        <w:t>according</w:t>
      </w:r>
      <w:r>
        <w:rPr>
          <w:spacing w:val="-8"/>
        </w:rPr>
        <w:t> </w:t>
      </w:r>
      <w:r>
        <w:rPr/>
        <w:t>to</w:t>
      </w:r>
      <w:r>
        <w:rPr>
          <w:spacing w:val="-8"/>
        </w:rPr>
        <w:t> </w:t>
      </w:r>
      <w:r>
        <w:rPr/>
        <w:t>the</w:t>
      </w:r>
      <w:r>
        <w:rPr>
          <w:spacing w:val="-8"/>
        </w:rPr>
        <w:t> </w:t>
      </w:r>
      <w:r>
        <w:rPr/>
        <w:t>SQL-92</w:t>
      </w:r>
      <w:r>
        <w:rPr>
          <w:spacing w:val="-8"/>
        </w:rPr>
        <w:t> </w:t>
      </w:r>
      <w:r>
        <w:rPr/>
        <w:t>metamodel</w:t>
      </w:r>
      <w:r>
        <w:rPr>
          <w:spacing w:val="-8"/>
        </w:rPr>
        <w:t> </w:t>
      </w:r>
      <w:r>
        <w:rPr/>
        <w:t>from</w:t>
      </w:r>
      <w:r>
        <w:rPr>
          <w:spacing w:val="-8"/>
        </w:rPr>
        <w:t> </w:t>
      </w:r>
      <w:r>
        <w:rPr/>
        <w:t>a</w:t>
      </w:r>
      <w:r>
        <w:rPr>
          <w:spacing w:val="-8"/>
        </w:rPr>
        <w:t> </w:t>
      </w:r>
      <w:r>
        <w:rPr/>
        <w:t>relational database,</w:t>
      </w:r>
      <w:r>
        <w:rPr>
          <w:spacing w:val="-9"/>
        </w:rPr>
        <w:t> </w:t>
      </w:r>
      <w:r>
        <w:rPr/>
        <w:t>2)</w:t>
      </w:r>
      <w:r>
        <w:rPr>
          <w:spacing w:val="-13"/>
        </w:rPr>
        <w:t> </w:t>
      </w:r>
      <w:r>
        <w:rPr/>
        <w:t>transformation</w:t>
      </w:r>
      <w:r>
        <w:rPr>
          <w:spacing w:val="-13"/>
        </w:rPr>
        <w:t> </w:t>
      </w:r>
      <w:r>
        <w:rPr/>
        <w:t>of</w:t>
      </w:r>
      <w:r>
        <w:rPr>
          <w:spacing w:val="-13"/>
        </w:rPr>
        <w:t> </w:t>
      </w:r>
      <w:r>
        <w:rPr/>
        <w:t>this</w:t>
      </w:r>
      <w:r>
        <w:rPr>
          <w:spacing w:val="-13"/>
        </w:rPr>
        <w:t> </w:t>
      </w:r>
      <w:r>
        <w:rPr/>
        <w:t>SQL-92</w:t>
      </w:r>
      <w:r>
        <w:rPr>
          <w:spacing w:val="-13"/>
        </w:rPr>
        <w:t> </w:t>
      </w:r>
      <w:r>
        <w:rPr/>
        <w:t>model</w:t>
      </w:r>
      <w:r>
        <w:rPr>
          <w:spacing w:val="-13"/>
        </w:rPr>
        <w:t> </w:t>
      </w:r>
      <w:r>
        <w:rPr/>
        <w:t>into</w:t>
      </w:r>
      <w:r>
        <w:rPr>
          <w:spacing w:val="-13"/>
        </w:rPr>
        <w:t> </w:t>
      </w:r>
      <w:r>
        <w:rPr/>
        <w:t>the</w:t>
      </w:r>
      <w:r>
        <w:rPr>
          <w:spacing w:val="-13"/>
        </w:rPr>
        <w:t> </w:t>
      </w:r>
      <w:r>
        <w:rPr/>
        <w:t>object</w:t>
      </w:r>
      <w:r>
        <w:rPr>
          <w:spacing w:val="-13"/>
        </w:rPr>
        <w:t> </w:t>
      </w:r>
      <w:r>
        <w:rPr/>
        <w:t>model,</w:t>
      </w:r>
      <w:r>
        <w:rPr>
          <w:spacing w:val="-9"/>
        </w:rPr>
        <w:t> </w:t>
      </w:r>
      <w:r>
        <w:rPr/>
        <w:t>conforming to</w:t>
      </w:r>
      <w:r>
        <w:rPr>
          <w:spacing w:val="-10"/>
        </w:rPr>
        <w:t> </w:t>
      </w:r>
      <w:r>
        <w:rPr/>
        <w:t>UML2</w:t>
      </w:r>
      <w:r>
        <w:rPr>
          <w:spacing w:val="-10"/>
        </w:rPr>
        <w:t> </w:t>
      </w:r>
      <w:r>
        <w:rPr/>
        <w:t>metamodel,</w:t>
      </w:r>
      <w:r>
        <w:rPr>
          <w:spacing w:val="-7"/>
        </w:rPr>
        <w:t> </w:t>
      </w:r>
      <w:r>
        <w:rPr/>
        <w:t>which</w:t>
      </w:r>
      <w:r>
        <w:rPr>
          <w:spacing w:val="-10"/>
        </w:rPr>
        <w:t> </w:t>
      </w:r>
      <w:r>
        <w:rPr/>
        <w:t>raises</w:t>
      </w:r>
      <w:r>
        <w:rPr>
          <w:spacing w:val="-10"/>
        </w:rPr>
        <w:t> </w:t>
      </w:r>
      <w:r>
        <w:rPr/>
        <w:t>the</w:t>
      </w:r>
      <w:r>
        <w:rPr>
          <w:spacing w:val="-10"/>
        </w:rPr>
        <w:t> </w:t>
      </w:r>
      <w:r>
        <w:rPr/>
        <w:t>abstraction</w:t>
      </w:r>
      <w:r>
        <w:rPr>
          <w:spacing w:val="-10"/>
        </w:rPr>
        <w:t> </w:t>
      </w:r>
      <w:r>
        <w:rPr/>
        <w:t>level</w:t>
      </w:r>
      <w:r>
        <w:rPr>
          <w:spacing w:val="-10"/>
        </w:rPr>
        <w:t> </w:t>
      </w:r>
      <w:r>
        <w:rPr/>
        <w:t>of</w:t>
      </w:r>
      <w:r>
        <w:rPr>
          <w:spacing w:val="-10"/>
        </w:rPr>
        <w:t> </w:t>
      </w:r>
      <w:r>
        <w:rPr/>
        <w:t>the</w:t>
      </w:r>
      <w:r>
        <w:rPr>
          <w:spacing w:val="-10"/>
        </w:rPr>
        <w:t> </w:t>
      </w:r>
      <w:r>
        <w:rPr/>
        <w:t>system,</w:t>
      </w:r>
      <w:r>
        <w:rPr>
          <w:spacing w:val="-7"/>
        </w:rPr>
        <w:t> </w:t>
      </w:r>
      <w:r>
        <w:rPr/>
        <w:t>3)</w:t>
      </w:r>
      <w:r>
        <w:rPr>
          <w:spacing w:val="-10"/>
        </w:rPr>
        <w:t> </w:t>
      </w:r>
      <w:r>
        <w:rPr/>
        <w:t>generation of a WSDL model conforming to the WSDL metamodel [</w:t>
      </w:r>
      <w:hyperlink w:history="true" w:anchor="_bookmark29">
        <w:r>
          <w:rPr>
            <w:color w:val="0080AC"/>
          </w:rPr>
          <w:t>8</w:t>
        </w:r>
      </w:hyperlink>
      <w:r>
        <w:rPr/>
        <w:t>] from the object model and 4) generation of the code from the object model and the WSDL model.</w:t>
      </w:r>
      <w:r>
        <w:rPr>
          <w:spacing w:val="40"/>
        </w:rPr>
        <w:t> </w:t>
      </w:r>
      <w:r>
        <w:rPr/>
        <w:t>This code</w:t>
      </w:r>
      <w:r>
        <w:rPr>
          <w:spacing w:val="-1"/>
        </w:rPr>
        <w:t> </w:t>
      </w:r>
      <w:r>
        <w:rPr/>
        <w:t>is</w:t>
      </w:r>
      <w:r>
        <w:rPr>
          <w:spacing w:val="-1"/>
        </w:rPr>
        <w:t> </w:t>
      </w:r>
      <w:r>
        <w:rPr/>
        <w:t>the</w:t>
      </w:r>
      <w:r>
        <w:rPr>
          <w:spacing w:val="-1"/>
        </w:rPr>
        <w:t> </w:t>
      </w:r>
      <w:r>
        <w:rPr/>
        <w:t>basis</w:t>
      </w:r>
      <w:r>
        <w:rPr>
          <w:spacing w:val="-1"/>
        </w:rPr>
        <w:t> </w:t>
      </w:r>
      <w:r>
        <w:rPr/>
        <w:t>for</w:t>
      </w:r>
      <w:r>
        <w:rPr>
          <w:spacing w:val="-1"/>
        </w:rPr>
        <w:t> </w:t>
      </w:r>
      <w:r>
        <w:rPr/>
        <w:t>implementing</w:t>
      </w:r>
      <w:r>
        <w:rPr>
          <w:spacing w:val="-1"/>
        </w:rPr>
        <w:t> </w:t>
      </w:r>
      <w:r>
        <w:rPr/>
        <w:t>the</w:t>
      </w:r>
      <w:r>
        <w:rPr>
          <w:spacing w:val="-1"/>
        </w:rPr>
        <w:t> </w:t>
      </w:r>
      <w:r>
        <w:rPr/>
        <w:t>infrastructure</w:t>
      </w:r>
      <w:r>
        <w:rPr>
          <w:spacing w:val="-1"/>
        </w:rPr>
        <w:t> </w:t>
      </w:r>
      <w:r>
        <w:rPr/>
        <w:t>of</w:t>
      </w:r>
      <w:r>
        <w:rPr>
          <w:spacing w:val="-1"/>
        </w:rPr>
        <w:t> </w:t>
      </w:r>
      <w:r>
        <w:rPr/>
        <w:t>Web</w:t>
      </w:r>
      <w:r>
        <w:rPr>
          <w:spacing w:val="-1"/>
        </w:rPr>
        <w:t> </w:t>
      </w:r>
      <w:r>
        <w:rPr/>
        <w:t>Services. The</w:t>
      </w:r>
      <w:r>
        <w:rPr>
          <w:spacing w:val="-1"/>
        </w:rPr>
        <w:t> </w:t>
      </w:r>
      <w:r>
        <w:rPr/>
        <w:t>SQL-92 model</w:t>
      </w:r>
      <w:r>
        <w:rPr>
          <w:spacing w:val="-1"/>
        </w:rPr>
        <w:t> </w:t>
      </w:r>
      <w:r>
        <w:rPr/>
        <w:t>and</w:t>
      </w:r>
      <w:r>
        <w:rPr>
          <w:spacing w:val="-2"/>
        </w:rPr>
        <w:t> </w:t>
      </w:r>
      <w:r>
        <w:rPr/>
        <w:t>the</w:t>
      </w:r>
      <w:r>
        <w:rPr>
          <w:spacing w:val="-1"/>
        </w:rPr>
        <w:t> </w:t>
      </w:r>
      <w:r>
        <w:rPr/>
        <w:t>WSDL</w:t>
      </w:r>
      <w:r>
        <w:rPr>
          <w:spacing w:val="-2"/>
        </w:rPr>
        <w:t> </w:t>
      </w:r>
      <w:r>
        <w:rPr/>
        <w:t>model</w:t>
      </w:r>
      <w:r>
        <w:rPr>
          <w:spacing w:val="-1"/>
        </w:rPr>
        <w:t> </w:t>
      </w:r>
      <w:r>
        <w:rPr/>
        <w:t>are</w:t>
      </w:r>
      <w:r>
        <w:rPr>
          <w:spacing w:val="-1"/>
        </w:rPr>
        <w:t> </w:t>
      </w:r>
      <w:r>
        <w:rPr/>
        <w:t>defined</w:t>
      </w:r>
      <w:r>
        <w:rPr>
          <w:spacing w:val="-1"/>
        </w:rPr>
        <w:t> </w:t>
      </w:r>
      <w:r>
        <w:rPr/>
        <w:t>at</w:t>
      </w:r>
      <w:r>
        <w:rPr>
          <w:spacing w:val="-1"/>
        </w:rPr>
        <w:t> </w:t>
      </w:r>
      <w:r>
        <w:rPr/>
        <w:t>PSM</w:t>
      </w:r>
      <w:r>
        <w:rPr>
          <w:spacing w:val="-1"/>
        </w:rPr>
        <w:t> </w:t>
      </w:r>
      <w:r>
        <w:rPr/>
        <w:t>level,</w:t>
      </w:r>
      <w:r>
        <w:rPr>
          <w:spacing w:val="-1"/>
        </w:rPr>
        <w:t> </w:t>
      </w:r>
      <w:r>
        <w:rPr/>
        <w:t>whereas</w:t>
      </w:r>
      <w:r>
        <w:rPr>
          <w:spacing w:val="-1"/>
        </w:rPr>
        <w:t> </w:t>
      </w:r>
      <w:r>
        <w:rPr/>
        <w:t>the</w:t>
      </w:r>
      <w:r>
        <w:rPr>
          <w:spacing w:val="-1"/>
        </w:rPr>
        <w:t> </w:t>
      </w:r>
      <w:r>
        <w:rPr/>
        <w:t>object</w:t>
      </w:r>
      <w:r>
        <w:rPr>
          <w:spacing w:val="-1"/>
        </w:rPr>
        <w:t> </w:t>
      </w:r>
      <w:r>
        <w:rPr/>
        <w:t>model</w:t>
      </w:r>
      <w:r>
        <w:rPr>
          <w:spacing w:val="-1"/>
        </w:rPr>
        <w:t> </w:t>
      </w:r>
      <w:r>
        <w:rPr/>
        <w:t>is defined</w:t>
      </w:r>
      <w:r>
        <w:rPr>
          <w:spacing w:val="-8"/>
        </w:rPr>
        <w:t> </w:t>
      </w:r>
      <w:r>
        <w:rPr/>
        <w:t>at</w:t>
      </w:r>
      <w:r>
        <w:rPr>
          <w:spacing w:val="-7"/>
        </w:rPr>
        <w:t> </w:t>
      </w:r>
      <w:r>
        <w:rPr/>
        <w:t>PIM</w:t>
      </w:r>
      <w:r>
        <w:rPr>
          <w:spacing w:val="-8"/>
        </w:rPr>
        <w:t> </w:t>
      </w:r>
      <w:r>
        <w:rPr/>
        <w:t>level.</w:t>
      </w:r>
      <w:r>
        <w:rPr>
          <w:spacing w:val="23"/>
        </w:rPr>
        <w:t> </w:t>
      </w:r>
      <w:r>
        <w:rPr/>
        <w:t>To</w:t>
      </w:r>
      <w:r>
        <w:rPr>
          <w:spacing w:val="-8"/>
        </w:rPr>
        <w:t> </w:t>
      </w:r>
      <w:r>
        <w:rPr/>
        <w:t>obtain</w:t>
      </w:r>
      <w:r>
        <w:rPr>
          <w:spacing w:val="-7"/>
        </w:rPr>
        <w:t> </w:t>
      </w:r>
      <w:r>
        <w:rPr/>
        <w:t>the</w:t>
      </w:r>
      <w:r>
        <w:rPr>
          <w:spacing w:val="-8"/>
        </w:rPr>
        <w:t> </w:t>
      </w:r>
      <w:r>
        <w:rPr/>
        <w:t>object</w:t>
      </w:r>
      <w:r>
        <w:rPr>
          <w:spacing w:val="-8"/>
        </w:rPr>
        <w:t> </w:t>
      </w:r>
      <w:r>
        <w:rPr/>
        <w:t>model</w:t>
      </w:r>
      <w:r>
        <w:rPr>
          <w:spacing w:val="-8"/>
        </w:rPr>
        <w:t> </w:t>
      </w:r>
      <w:r>
        <w:rPr/>
        <w:t>from</w:t>
      </w:r>
      <w:r>
        <w:rPr>
          <w:spacing w:val="-7"/>
        </w:rPr>
        <w:t> </w:t>
      </w:r>
      <w:r>
        <w:rPr/>
        <w:t>the</w:t>
      </w:r>
      <w:r>
        <w:rPr>
          <w:spacing w:val="-8"/>
        </w:rPr>
        <w:t> </w:t>
      </w:r>
      <w:r>
        <w:rPr/>
        <w:t>SQL-92</w:t>
      </w:r>
      <w:r>
        <w:rPr>
          <w:spacing w:val="-8"/>
        </w:rPr>
        <w:t> </w:t>
      </w:r>
      <w:r>
        <w:rPr/>
        <w:t>model</w:t>
      </w:r>
      <w:r>
        <w:rPr>
          <w:spacing w:val="-8"/>
        </w:rPr>
        <w:t> </w:t>
      </w:r>
      <w:r>
        <w:rPr/>
        <w:t>as</w:t>
      </w:r>
      <w:r>
        <w:rPr>
          <w:spacing w:val="-7"/>
        </w:rPr>
        <w:t> </w:t>
      </w:r>
      <w:r>
        <w:rPr/>
        <w:t>well</w:t>
      </w:r>
      <w:r>
        <w:rPr>
          <w:spacing w:val="-7"/>
        </w:rPr>
        <w:t> </w:t>
      </w:r>
      <w:r>
        <w:rPr/>
        <w:t>as the</w:t>
      </w:r>
      <w:r>
        <w:rPr>
          <w:spacing w:val="-3"/>
        </w:rPr>
        <w:t> </w:t>
      </w:r>
      <w:r>
        <w:rPr/>
        <w:t>WSDL</w:t>
      </w:r>
      <w:r>
        <w:rPr>
          <w:spacing w:val="-3"/>
        </w:rPr>
        <w:t> </w:t>
      </w:r>
      <w:r>
        <w:rPr/>
        <w:t>model</w:t>
      </w:r>
      <w:r>
        <w:rPr>
          <w:spacing w:val="-3"/>
        </w:rPr>
        <w:t> </w:t>
      </w:r>
      <w:r>
        <w:rPr/>
        <w:t>from</w:t>
      </w:r>
      <w:r>
        <w:rPr>
          <w:spacing w:val="-3"/>
        </w:rPr>
        <w:t> </w:t>
      </w:r>
      <w:r>
        <w:rPr/>
        <w:t>the</w:t>
      </w:r>
      <w:r>
        <w:rPr>
          <w:spacing w:val="-3"/>
        </w:rPr>
        <w:t> </w:t>
      </w:r>
      <w:r>
        <w:rPr/>
        <w:t>object</w:t>
      </w:r>
      <w:r>
        <w:rPr>
          <w:spacing w:val="-3"/>
        </w:rPr>
        <w:t> </w:t>
      </w:r>
      <w:r>
        <w:rPr/>
        <w:t>model</w:t>
      </w:r>
      <w:r>
        <w:rPr>
          <w:spacing w:val="-3"/>
        </w:rPr>
        <w:t> </w:t>
      </w:r>
      <w:r>
        <w:rPr/>
        <w:t>a</w:t>
      </w:r>
      <w:r>
        <w:rPr>
          <w:spacing w:val="-3"/>
        </w:rPr>
        <w:t> </w:t>
      </w:r>
      <w:r>
        <w:rPr/>
        <w:t>set</w:t>
      </w:r>
      <w:r>
        <w:rPr>
          <w:spacing w:val="-3"/>
        </w:rPr>
        <w:t> </w:t>
      </w:r>
      <w:r>
        <w:rPr/>
        <w:t>of</w:t>
      </w:r>
      <w:r>
        <w:rPr>
          <w:spacing w:val="-3"/>
        </w:rPr>
        <w:t> </w:t>
      </w:r>
      <w:r>
        <w:rPr/>
        <w:t>M2M</w:t>
      </w:r>
      <w:r>
        <w:rPr>
          <w:spacing w:val="-3"/>
        </w:rPr>
        <w:t> </w:t>
      </w:r>
      <w:r>
        <w:rPr/>
        <w:t>transformations</w:t>
      </w:r>
      <w:r>
        <w:rPr>
          <w:spacing w:val="-3"/>
        </w:rPr>
        <w:t> </w:t>
      </w:r>
      <w:r>
        <w:rPr/>
        <w:t>are</w:t>
      </w:r>
      <w:r>
        <w:rPr>
          <w:spacing w:val="-3"/>
        </w:rPr>
        <w:t> </w:t>
      </w:r>
      <w:r>
        <w:rPr/>
        <w:t>defined. This approach is focused on extracting Web Services from relational databases in automatic manner.</w:t>
      </w:r>
      <w:r>
        <w:rPr>
          <w:spacing w:val="40"/>
        </w:rPr>
        <w:t> </w:t>
      </w:r>
      <w:r>
        <w:rPr/>
        <w:t>Finally, this approach is supported by a comprehensive tool. This tool supports and automates all the process as well as proposes the use of editors to define the models.</w:t>
      </w:r>
    </w:p>
    <w:p>
      <w:pPr>
        <w:spacing w:after="0" w:line="216" w:lineRule="auto"/>
        <w:jc w:val="both"/>
        <w:sectPr>
          <w:pgSz w:w="9360" w:h="13610"/>
          <w:pgMar w:header="855" w:footer="0" w:top="1040" w:bottom="280" w:left="680" w:right="680"/>
        </w:sectPr>
      </w:pPr>
    </w:p>
    <w:p>
      <w:pPr>
        <w:spacing w:line="298" w:lineRule="exact" w:before="108"/>
        <w:ind w:left="108" w:right="0" w:firstLine="0"/>
        <w:jc w:val="both"/>
        <w:rPr>
          <w:b/>
          <w:i/>
          <w:sz w:val="21"/>
        </w:rPr>
      </w:pPr>
      <w:r>
        <w:rPr>
          <w:b/>
          <w:sz w:val="21"/>
        </w:rPr>
        <w:t>Bruneliere et</w:t>
      </w:r>
      <w:r>
        <w:rPr>
          <w:b/>
          <w:spacing w:val="1"/>
          <w:sz w:val="21"/>
        </w:rPr>
        <w:t> </w:t>
      </w:r>
      <w:r>
        <w:rPr>
          <w:b/>
          <w:sz w:val="21"/>
        </w:rPr>
        <w:t>al - </w:t>
      </w:r>
      <w:r>
        <w:rPr>
          <w:b/>
          <w:i/>
          <w:spacing w:val="-2"/>
          <w:sz w:val="21"/>
        </w:rPr>
        <w:t>MoDisco</w:t>
      </w:r>
    </w:p>
    <w:p>
      <w:pPr>
        <w:pStyle w:val="BodyText"/>
        <w:spacing w:line="216" w:lineRule="auto" w:before="16"/>
        <w:ind w:left="108" w:right="220" w:firstLine="318"/>
        <w:jc w:val="both"/>
      </w:pPr>
      <w:r>
        <w:rPr/>
        <w:t>Bruneliere</w:t>
      </w:r>
      <w:r>
        <w:rPr>
          <w:spacing w:val="-4"/>
        </w:rPr>
        <w:t> </w:t>
      </w:r>
      <w:r>
        <w:rPr/>
        <w:t>et</w:t>
      </w:r>
      <w:r>
        <w:rPr>
          <w:spacing w:val="-4"/>
        </w:rPr>
        <w:t> </w:t>
      </w:r>
      <w:r>
        <w:rPr/>
        <w:t>al</w:t>
      </w:r>
      <w:r>
        <w:rPr>
          <w:spacing w:val="-4"/>
        </w:rPr>
        <w:t> </w:t>
      </w:r>
      <w:r>
        <w:rPr/>
        <w:t>present</w:t>
      </w:r>
      <w:r>
        <w:rPr>
          <w:spacing w:val="-4"/>
        </w:rPr>
        <w:t> </w:t>
      </w:r>
      <w:r>
        <w:rPr/>
        <w:t>in</w:t>
      </w:r>
      <w:r>
        <w:rPr>
          <w:spacing w:val="-4"/>
        </w:rPr>
        <w:t> </w:t>
      </w:r>
      <w:r>
        <w:rPr/>
        <w:t>[</w:t>
      </w:r>
      <w:hyperlink w:history="true" w:anchor="_bookmark26">
        <w:r>
          <w:rPr>
            <w:color w:val="0080AC"/>
          </w:rPr>
          <w:t>5</w:t>
        </w:r>
      </w:hyperlink>
      <w:r>
        <w:rPr/>
        <w:t>]</w:t>
      </w:r>
      <w:r>
        <w:rPr>
          <w:spacing w:val="-4"/>
        </w:rPr>
        <w:t> </w:t>
      </w:r>
      <w:r>
        <w:rPr>
          <w:i/>
        </w:rPr>
        <w:t>MoDisco </w:t>
      </w:r>
      <w:r>
        <w:rPr/>
        <w:t>an</w:t>
      </w:r>
      <w:r>
        <w:rPr>
          <w:spacing w:val="-4"/>
        </w:rPr>
        <w:t> </w:t>
      </w:r>
      <w:r>
        <w:rPr/>
        <w:t>extensible</w:t>
      </w:r>
      <w:r>
        <w:rPr>
          <w:spacing w:val="-4"/>
        </w:rPr>
        <w:t> </w:t>
      </w:r>
      <w:r>
        <w:rPr/>
        <w:t>approach</w:t>
      </w:r>
      <w:r>
        <w:rPr>
          <w:spacing w:val="-4"/>
        </w:rPr>
        <w:t> </w:t>
      </w:r>
      <w:r>
        <w:rPr/>
        <w:t>for</w:t>
      </w:r>
      <w:r>
        <w:rPr>
          <w:spacing w:val="-4"/>
        </w:rPr>
        <w:t> </w:t>
      </w:r>
      <w:r>
        <w:rPr/>
        <w:t>model-driven reverse engineering which allows extracting platform models from Java, XML and JSP. This approach just considers the reverse engineering stage and concretely the task</w:t>
      </w:r>
      <w:r>
        <w:rPr>
          <w:spacing w:val="-1"/>
        </w:rPr>
        <w:t> </w:t>
      </w:r>
      <w:r>
        <w:rPr/>
        <w:t>of</w:t>
      </w:r>
      <w:r>
        <w:rPr>
          <w:spacing w:val="-1"/>
        </w:rPr>
        <w:t> </w:t>
      </w:r>
      <w:r>
        <w:rPr/>
        <w:t>knowledge</w:t>
      </w:r>
      <w:r>
        <w:rPr>
          <w:spacing w:val="-1"/>
        </w:rPr>
        <w:t> </w:t>
      </w:r>
      <w:r>
        <w:rPr/>
        <w:t>extraction. Therefore, </w:t>
      </w:r>
      <w:r>
        <w:rPr>
          <w:i/>
        </w:rPr>
        <w:t>MoDisco </w:t>
      </w:r>
      <w:r>
        <w:rPr/>
        <w:t>can</w:t>
      </w:r>
      <w:r>
        <w:rPr>
          <w:spacing w:val="-1"/>
        </w:rPr>
        <w:t> </w:t>
      </w:r>
      <w:r>
        <w:rPr/>
        <w:t>extract</w:t>
      </w:r>
      <w:r>
        <w:rPr>
          <w:spacing w:val="-1"/>
        </w:rPr>
        <w:t> </w:t>
      </w:r>
      <w:r>
        <w:rPr/>
        <w:t>from</w:t>
      </w:r>
      <w:r>
        <w:rPr>
          <w:spacing w:val="-1"/>
        </w:rPr>
        <w:t> </w:t>
      </w:r>
      <w:r>
        <w:rPr/>
        <w:t>legacy</w:t>
      </w:r>
      <w:r>
        <w:rPr>
          <w:spacing w:val="-1"/>
        </w:rPr>
        <w:t> </w:t>
      </w:r>
      <w:r>
        <w:rPr/>
        <w:t>systems models</w:t>
      </w:r>
      <w:r>
        <w:rPr>
          <w:spacing w:val="20"/>
        </w:rPr>
        <w:t> </w:t>
      </w:r>
      <w:r>
        <w:rPr/>
        <w:t>at</w:t>
      </w:r>
      <w:r>
        <w:rPr>
          <w:spacing w:val="20"/>
        </w:rPr>
        <w:t> </w:t>
      </w:r>
      <w:r>
        <w:rPr/>
        <w:t>PIM</w:t>
      </w:r>
      <w:r>
        <w:rPr>
          <w:spacing w:val="20"/>
        </w:rPr>
        <w:t> </w:t>
      </w:r>
      <w:r>
        <w:rPr/>
        <w:t>level</w:t>
      </w:r>
      <w:r>
        <w:rPr>
          <w:spacing w:val="20"/>
        </w:rPr>
        <w:t> </w:t>
      </w:r>
      <w:r>
        <w:rPr/>
        <w:t>conforming</w:t>
      </w:r>
      <w:r>
        <w:rPr>
          <w:spacing w:val="20"/>
        </w:rPr>
        <w:t> </w:t>
      </w:r>
      <w:r>
        <w:rPr/>
        <w:t>to</w:t>
      </w:r>
      <w:r>
        <w:rPr>
          <w:spacing w:val="20"/>
        </w:rPr>
        <w:t> </w:t>
      </w:r>
      <w:r>
        <w:rPr/>
        <w:t>KDM</w:t>
      </w:r>
      <w:r>
        <w:rPr>
          <w:spacing w:val="20"/>
        </w:rPr>
        <w:t> </w:t>
      </w:r>
      <w:r>
        <w:rPr/>
        <w:t>as</w:t>
      </w:r>
      <w:r>
        <w:rPr>
          <w:spacing w:val="20"/>
        </w:rPr>
        <w:t> </w:t>
      </w:r>
      <w:r>
        <w:rPr/>
        <w:t>well</w:t>
      </w:r>
      <w:r>
        <w:rPr>
          <w:spacing w:val="20"/>
        </w:rPr>
        <w:t> </w:t>
      </w:r>
      <w:r>
        <w:rPr/>
        <w:t>as</w:t>
      </w:r>
      <w:r>
        <w:rPr>
          <w:spacing w:val="20"/>
        </w:rPr>
        <w:t> </w:t>
      </w:r>
      <w:r>
        <w:rPr/>
        <w:t>at</w:t>
      </w:r>
      <w:r>
        <w:rPr>
          <w:spacing w:val="20"/>
        </w:rPr>
        <w:t> </w:t>
      </w:r>
      <w:r>
        <w:rPr/>
        <w:t>PSM</w:t>
      </w:r>
      <w:r>
        <w:rPr>
          <w:spacing w:val="20"/>
        </w:rPr>
        <w:t> </w:t>
      </w:r>
      <w:r>
        <w:rPr/>
        <w:t>level</w:t>
      </w:r>
      <w:r>
        <w:rPr>
          <w:spacing w:val="20"/>
        </w:rPr>
        <w:t> </w:t>
      </w:r>
      <w:r>
        <w:rPr/>
        <w:t>conforming</w:t>
      </w:r>
      <w:r>
        <w:rPr>
          <w:spacing w:val="20"/>
        </w:rPr>
        <w:t> </w:t>
      </w:r>
      <w:r>
        <w:rPr/>
        <w:t>to a set of platform metamodels such as Java, XML and JSP metamodels.</w:t>
      </w:r>
      <w:r>
        <w:rPr>
          <w:spacing w:val="40"/>
        </w:rPr>
        <w:t> </w:t>
      </w:r>
      <w:r>
        <w:rPr/>
        <w:t>This ap- proach does not define M2M transformations but T2M transformations.</w:t>
      </w:r>
      <w:r>
        <w:rPr>
          <w:spacing w:val="40"/>
        </w:rPr>
        <w:t> </w:t>
      </w:r>
      <w:r>
        <w:rPr/>
        <w:t>It is not constrained to a specific context, thus it can be applied to any legacy system.</w:t>
      </w:r>
      <w:r>
        <w:rPr>
          <w:spacing w:val="29"/>
        </w:rPr>
        <w:t> </w:t>
      </w:r>
      <w:r>
        <w:rPr/>
        <w:t>and it is supported by a comprehensive toolkit.</w:t>
      </w:r>
    </w:p>
    <w:p>
      <w:pPr>
        <w:pStyle w:val="BodyText"/>
        <w:spacing w:before="37"/>
      </w:pPr>
    </w:p>
    <w:p>
      <w:pPr>
        <w:pStyle w:val="Heading2"/>
      </w:pPr>
      <w:r>
        <w:rPr/>
        <w:t>Blanco et </w:t>
      </w:r>
      <w:r>
        <w:rPr>
          <w:spacing w:val="-5"/>
        </w:rPr>
        <w:t>al</w:t>
      </w:r>
    </w:p>
    <w:p>
      <w:pPr>
        <w:pStyle w:val="BodyText"/>
        <w:spacing w:line="216" w:lineRule="auto" w:before="17"/>
        <w:ind w:left="108" w:right="221" w:firstLine="317"/>
        <w:jc w:val="both"/>
      </w:pPr>
      <w:r>
        <w:rPr/>
        <w:t>The work presented in [</w:t>
      </w:r>
      <w:hyperlink w:history="true" w:anchor="_bookmark23">
        <w:r>
          <w:rPr>
            <w:color w:val="0080AC"/>
          </w:rPr>
          <w:t>2</w:t>
        </w:r>
      </w:hyperlink>
      <w:r>
        <w:rPr/>
        <w:t>] presents an ADM-based method focused on obtain- ing conceptual security models from legacy OLAP systems [</w:t>
      </w:r>
      <w:hyperlink w:history="true" w:anchor="_bookmark22">
        <w:r>
          <w:rPr>
            <w:color w:val="0080AC"/>
          </w:rPr>
          <w:t>1</w:t>
        </w:r>
      </w:hyperlink>
      <w:r>
        <w:rPr/>
        <w:t>].</w:t>
      </w:r>
      <w:r>
        <w:rPr>
          <w:spacing w:val="40"/>
        </w:rPr>
        <w:t> </w:t>
      </w:r>
      <w:r>
        <w:rPr/>
        <w:t>It allows to an- alyze</w:t>
      </w:r>
      <w:r>
        <w:rPr>
          <w:spacing w:val="36"/>
        </w:rPr>
        <w:t> </w:t>
      </w:r>
      <w:r>
        <w:rPr/>
        <w:t>OLAP</w:t>
      </w:r>
      <w:r>
        <w:rPr>
          <w:spacing w:val="36"/>
        </w:rPr>
        <w:t> </w:t>
      </w:r>
      <w:r>
        <w:rPr/>
        <w:t>systems</w:t>
      </w:r>
      <w:r>
        <w:rPr>
          <w:spacing w:val="36"/>
        </w:rPr>
        <w:t> </w:t>
      </w:r>
      <w:r>
        <w:rPr/>
        <w:t>in</w:t>
      </w:r>
      <w:r>
        <w:rPr>
          <w:spacing w:val="36"/>
        </w:rPr>
        <w:t> </w:t>
      </w:r>
      <w:r>
        <w:rPr/>
        <w:t>order</w:t>
      </w:r>
      <w:r>
        <w:rPr>
          <w:spacing w:val="37"/>
        </w:rPr>
        <w:t> </w:t>
      </w:r>
      <w:r>
        <w:rPr/>
        <w:t>to</w:t>
      </w:r>
      <w:r>
        <w:rPr>
          <w:spacing w:val="36"/>
        </w:rPr>
        <w:t> </w:t>
      </w:r>
      <w:r>
        <w:rPr/>
        <w:t>include</w:t>
      </w:r>
      <w:r>
        <w:rPr>
          <w:spacing w:val="36"/>
        </w:rPr>
        <w:t> </w:t>
      </w:r>
      <w:r>
        <w:rPr/>
        <w:t>new</w:t>
      </w:r>
      <w:r>
        <w:rPr>
          <w:spacing w:val="37"/>
        </w:rPr>
        <w:t> </w:t>
      </w:r>
      <w:r>
        <w:rPr/>
        <w:t>security</w:t>
      </w:r>
      <w:r>
        <w:rPr>
          <w:spacing w:val="36"/>
        </w:rPr>
        <w:t> </w:t>
      </w:r>
      <w:r>
        <w:rPr/>
        <w:t>requirements</w:t>
      </w:r>
      <w:r>
        <w:rPr>
          <w:spacing w:val="37"/>
        </w:rPr>
        <w:t> </w:t>
      </w:r>
      <w:r>
        <w:rPr/>
        <w:t>to</w:t>
      </w:r>
      <w:r>
        <w:rPr>
          <w:spacing w:val="36"/>
        </w:rPr>
        <w:t> </w:t>
      </w:r>
      <w:r>
        <w:rPr/>
        <w:t>improve the architecture as well as to migrate to other platforms.</w:t>
      </w:r>
      <w:r>
        <w:rPr>
          <w:spacing w:val="80"/>
        </w:rPr>
        <w:t> </w:t>
      </w:r>
      <w:r>
        <w:rPr/>
        <w:t>The process is com- posed of the following tasks:</w:t>
      </w:r>
      <w:r>
        <w:rPr>
          <w:spacing w:val="35"/>
        </w:rPr>
        <w:t> </w:t>
      </w:r>
      <w:r>
        <w:rPr/>
        <w:t>1) from an OLAP system they extract automatically a DataWarehouse model which conforms to the Secure Multidimensional </w:t>
      </w:r>
      <w:r>
        <w:rPr/>
        <w:t>Logical Metamodel</w:t>
      </w:r>
      <w:r>
        <w:rPr>
          <w:spacing w:val="-17"/>
        </w:rPr>
        <w:t> </w:t>
      </w:r>
      <w:r>
        <w:rPr/>
        <w:t>(SECMDDW)</w:t>
      </w:r>
      <w:r>
        <w:rPr>
          <w:spacing w:val="-17"/>
        </w:rPr>
        <w:t> </w:t>
      </w:r>
      <w:r>
        <w:rPr/>
        <w:t>which</w:t>
      </w:r>
      <w:r>
        <w:rPr>
          <w:spacing w:val="-17"/>
        </w:rPr>
        <w:t> </w:t>
      </w:r>
      <w:r>
        <w:rPr/>
        <w:t>considers</w:t>
      </w:r>
      <w:r>
        <w:rPr>
          <w:spacing w:val="-17"/>
        </w:rPr>
        <w:t> </w:t>
      </w:r>
      <w:r>
        <w:rPr/>
        <w:t>the</w:t>
      </w:r>
      <w:r>
        <w:rPr>
          <w:spacing w:val="-16"/>
        </w:rPr>
        <w:t> </w:t>
      </w:r>
      <w:r>
        <w:rPr/>
        <w:t>common</w:t>
      </w:r>
      <w:r>
        <w:rPr>
          <w:spacing w:val="-17"/>
        </w:rPr>
        <w:t> </w:t>
      </w:r>
      <w:r>
        <w:rPr/>
        <w:t>structure</w:t>
      </w:r>
      <w:r>
        <w:rPr>
          <w:spacing w:val="-17"/>
        </w:rPr>
        <w:t> </w:t>
      </w:r>
      <w:r>
        <w:rPr/>
        <w:t>of</w:t>
      </w:r>
      <w:r>
        <w:rPr>
          <w:spacing w:val="-17"/>
        </w:rPr>
        <w:t> </w:t>
      </w:r>
      <w:r>
        <w:rPr/>
        <w:t>OLAP</w:t>
      </w:r>
      <w:r>
        <w:rPr>
          <w:spacing w:val="-16"/>
        </w:rPr>
        <w:t> </w:t>
      </w:r>
      <w:r>
        <w:rPr>
          <w:spacing w:val="-2"/>
        </w:rPr>
        <w:t>systems,</w:t>
      </w:r>
    </w:p>
    <w:p>
      <w:pPr>
        <w:pStyle w:val="ListParagraph"/>
        <w:numPr>
          <w:ilvl w:val="0"/>
          <w:numId w:val="4"/>
        </w:numPr>
        <w:tabs>
          <w:tab w:pos="379" w:val="left" w:leader="none"/>
        </w:tabs>
        <w:spacing w:line="216" w:lineRule="auto" w:before="0" w:after="0"/>
        <w:ind w:left="108" w:right="220" w:firstLine="0"/>
        <w:jc w:val="both"/>
        <w:rPr>
          <w:sz w:val="21"/>
        </w:rPr>
      </w:pPr>
      <w:r>
        <w:rPr>
          <w:sz w:val="21"/>
        </w:rPr>
        <w:t>from this logical model they generate automatically a conceptual model which conforms</w:t>
      </w:r>
      <w:r>
        <w:rPr>
          <w:spacing w:val="-15"/>
          <w:sz w:val="21"/>
        </w:rPr>
        <w:t> </w:t>
      </w:r>
      <w:r>
        <w:rPr>
          <w:sz w:val="21"/>
        </w:rPr>
        <w:t>to</w:t>
      </w:r>
      <w:r>
        <w:rPr>
          <w:spacing w:val="-15"/>
          <w:sz w:val="21"/>
        </w:rPr>
        <w:t> </w:t>
      </w:r>
      <w:r>
        <w:rPr>
          <w:sz w:val="21"/>
        </w:rPr>
        <w:t>SECDW</w:t>
      </w:r>
      <w:r>
        <w:rPr>
          <w:spacing w:val="-15"/>
          <w:sz w:val="21"/>
        </w:rPr>
        <w:t> </w:t>
      </w:r>
      <w:r>
        <w:rPr>
          <w:sz w:val="21"/>
        </w:rPr>
        <w:t>metamodel</w:t>
      </w:r>
      <w:r>
        <w:rPr>
          <w:spacing w:val="-15"/>
          <w:sz w:val="21"/>
        </w:rPr>
        <w:t> </w:t>
      </w:r>
      <w:r>
        <w:rPr>
          <w:sz w:val="21"/>
        </w:rPr>
        <w:t>that</w:t>
      </w:r>
      <w:r>
        <w:rPr>
          <w:spacing w:val="-15"/>
          <w:sz w:val="21"/>
        </w:rPr>
        <w:t> </w:t>
      </w:r>
      <w:r>
        <w:rPr>
          <w:sz w:val="21"/>
        </w:rPr>
        <w:t>allows</w:t>
      </w:r>
      <w:r>
        <w:rPr>
          <w:spacing w:val="-15"/>
          <w:sz w:val="21"/>
        </w:rPr>
        <w:t> </w:t>
      </w:r>
      <w:r>
        <w:rPr>
          <w:sz w:val="21"/>
        </w:rPr>
        <w:t>the</w:t>
      </w:r>
      <w:r>
        <w:rPr>
          <w:spacing w:val="-15"/>
          <w:sz w:val="21"/>
        </w:rPr>
        <w:t> </w:t>
      </w:r>
      <w:r>
        <w:rPr>
          <w:sz w:val="21"/>
        </w:rPr>
        <w:t>representation</w:t>
      </w:r>
      <w:r>
        <w:rPr>
          <w:spacing w:val="-15"/>
          <w:sz w:val="21"/>
        </w:rPr>
        <w:t> </w:t>
      </w:r>
      <w:r>
        <w:rPr>
          <w:sz w:val="21"/>
        </w:rPr>
        <w:t>of</w:t>
      </w:r>
      <w:r>
        <w:rPr>
          <w:spacing w:val="-15"/>
          <w:sz w:val="21"/>
        </w:rPr>
        <w:t> </w:t>
      </w:r>
      <w:r>
        <w:rPr>
          <w:sz w:val="21"/>
        </w:rPr>
        <w:t>structural</w:t>
      </w:r>
      <w:r>
        <w:rPr>
          <w:spacing w:val="-15"/>
          <w:sz w:val="21"/>
        </w:rPr>
        <w:t> </w:t>
      </w:r>
      <w:r>
        <w:rPr>
          <w:sz w:val="21"/>
        </w:rPr>
        <w:t>aspects of</w:t>
      </w:r>
      <w:r>
        <w:rPr>
          <w:spacing w:val="-16"/>
          <w:sz w:val="21"/>
        </w:rPr>
        <w:t> </w:t>
      </w:r>
      <w:r>
        <w:rPr>
          <w:sz w:val="21"/>
        </w:rPr>
        <w:t>DataWarehouses</w:t>
      </w:r>
      <w:r>
        <w:rPr>
          <w:spacing w:val="-16"/>
          <w:sz w:val="21"/>
        </w:rPr>
        <w:t> </w:t>
      </w:r>
      <w:r>
        <w:rPr>
          <w:sz w:val="21"/>
        </w:rPr>
        <w:t>and</w:t>
      </w:r>
      <w:r>
        <w:rPr>
          <w:spacing w:val="-16"/>
          <w:sz w:val="21"/>
        </w:rPr>
        <w:t> </w:t>
      </w:r>
      <w:r>
        <w:rPr>
          <w:sz w:val="21"/>
        </w:rPr>
        <w:t>the</w:t>
      </w:r>
      <w:r>
        <w:rPr>
          <w:spacing w:val="-16"/>
          <w:sz w:val="21"/>
        </w:rPr>
        <w:t> </w:t>
      </w:r>
      <w:r>
        <w:rPr>
          <w:sz w:val="21"/>
        </w:rPr>
        <w:t>definition</w:t>
      </w:r>
      <w:r>
        <w:rPr>
          <w:spacing w:val="-16"/>
          <w:sz w:val="21"/>
        </w:rPr>
        <w:t> </w:t>
      </w:r>
      <w:r>
        <w:rPr>
          <w:sz w:val="21"/>
        </w:rPr>
        <w:t>of</w:t>
      </w:r>
      <w:r>
        <w:rPr>
          <w:spacing w:val="-16"/>
          <w:sz w:val="21"/>
        </w:rPr>
        <w:t> </w:t>
      </w:r>
      <w:r>
        <w:rPr>
          <w:sz w:val="21"/>
        </w:rPr>
        <w:t>several</w:t>
      </w:r>
      <w:r>
        <w:rPr>
          <w:spacing w:val="-16"/>
          <w:sz w:val="21"/>
        </w:rPr>
        <w:t> </w:t>
      </w:r>
      <w:r>
        <w:rPr>
          <w:sz w:val="21"/>
        </w:rPr>
        <w:t>kinds</w:t>
      </w:r>
      <w:r>
        <w:rPr>
          <w:spacing w:val="-16"/>
          <w:sz w:val="21"/>
        </w:rPr>
        <w:t> </w:t>
      </w:r>
      <w:r>
        <w:rPr>
          <w:sz w:val="21"/>
        </w:rPr>
        <w:t>of</w:t>
      </w:r>
      <w:r>
        <w:rPr>
          <w:spacing w:val="-16"/>
          <w:sz w:val="21"/>
        </w:rPr>
        <w:t> </w:t>
      </w:r>
      <w:r>
        <w:rPr>
          <w:sz w:val="21"/>
        </w:rPr>
        <w:t>security</w:t>
      </w:r>
      <w:r>
        <w:rPr>
          <w:spacing w:val="-16"/>
          <w:sz w:val="21"/>
        </w:rPr>
        <w:t> </w:t>
      </w:r>
      <w:r>
        <w:rPr>
          <w:sz w:val="21"/>
        </w:rPr>
        <w:t>rules.</w:t>
      </w:r>
      <w:r>
        <w:rPr>
          <w:spacing w:val="18"/>
          <w:sz w:val="21"/>
        </w:rPr>
        <w:t> </w:t>
      </w:r>
      <w:r>
        <w:rPr>
          <w:sz w:val="21"/>
        </w:rPr>
        <w:t>It</w:t>
      </w:r>
      <w:r>
        <w:rPr>
          <w:spacing w:val="-16"/>
          <w:sz w:val="21"/>
        </w:rPr>
        <w:t> </w:t>
      </w:r>
      <w:r>
        <w:rPr>
          <w:sz w:val="21"/>
        </w:rPr>
        <w:t>is</w:t>
      </w:r>
      <w:r>
        <w:rPr>
          <w:spacing w:val="-16"/>
          <w:sz w:val="21"/>
        </w:rPr>
        <w:t> </w:t>
      </w:r>
      <w:r>
        <w:rPr>
          <w:sz w:val="21"/>
        </w:rPr>
        <w:t>comple- mented by an Access Control and Audit (ACA) model focused on DataWarehouse confidentiality. The</w:t>
      </w:r>
      <w:r>
        <w:rPr>
          <w:spacing w:val="-5"/>
          <w:sz w:val="21"/>
        </w:rPr>
        <w:t> </w:t>
      </w:r>
      <w:r>
        <w:rPr>
          <w:sz w:val="21"/>
        </w:rPr>
        <w:t>code</w:t>
      </w:r>
      <w:r>
        <w:rPr>
          <w:spacing w:val="-5"/>
          <w:sz w:val="21"/>
        </w:rPr>
        <w:t> </w:t>
      </w:r>
      <w:r>
        <w:rPr>
          <w:sz w:val="21"/>
        </w:rPr>
        <w:t>is</w:t>
      </w:r>
      <w:r>
        <w:rPr>
          <w:spacing w:val="-5"/>
          <w:sz w:val="21"/>
        </w:rPr>
        <w:t> </w:t>
      </w:r>
      <w:r>
        <w:rPr>
          <w:sz w:val="21"/>
        </w:rPr>
        <w:t>generated</w:t>
      </w:r>
      <w:r>
        <w:rPr>
          <w:spacing w:val="-5"/>
          <w:sz w:val="21"/>
        </w:rPr>
        <w:t> </w:t>
      </w:r>
      <w:r>
        <w:rPr>
          <w:sz w:val="21"/>
        </w:rPr>
        <w:t>by</w:t>
      </w:r>
      <w:r>
        <w:rPr>
          <w:spacing w:val="-5"/>
          <w:sz w:val="21"/>
        </w:rPr>
        <w:t> </w:t>
      </w:r>
      <w:r>
        <w:rPr>
          <w:sz w:val="21"/>
        </w:rPr>
        <w:t>executing</w:t>
      </w:r>
      <w:r>
        <w:rPr>
          <w:spacing w:val="-5"/>
          <w:sz w:val="21"/>
        </w:rPr>
        <w:t> </w:t>
      </w:r>
      <w:r>
        <w:rPr>
          <w:sz w:val="21"/>
        </w:rPr>
        <w:t>M2T</w:t>
      </w:r>
      <w:r>
        <w:rPr>
          <w:spacing w:val="-5"/>
          <w:sz w:val="21"/>
        </w:rPr>
        <w:t> </w:t>
      </w:r>
      <w:r>
        <w:rPr>
          <w:sz w:val="21"/>
        </w:rPr>
        <w:t>transformations. This</w:t>
      </w:r>
      <w:r>
        <w:rPr>
          <w:spacing w:val="-4"/>
          <w:sz w:val="21"/>
        </w:rPr>
        <w:t> </w:t>
      </w:r>
      <w:r>
        <w:rPr>
          <w:sz w:val="21"/>
        </w:rPr>
        <w:t>ap- proach</w:t>
      </w:r>
      <w:r>
        <w:rPr>
          <w:spacing w:val="-18"/>
          <w:sz w:val="21"/>
        </w:rPr>
        <w:t> </w:t>
      </w:r>
      <w:r>
        <w:rPr>
          <w:sz w:val="21"/>
        </w:rPr>
        <w:t>models</w:t>
      </w:r>
      <w:r>
        <w:rPr>
          <w:spacing w:val="-17"/>
          <w:sz w:val="21"/>
        </w:rPr>
        <w:t> </w:t>
      </w:r>
      <w:r>
        <w:rPr>
          <w:sz w:val="21"/>
        </w:rPr>
        <w:t>different</w:t>
      </w:r>
      <w:r>
        <w:rPr>
          <w:spacing w:val="-18"/>
          <w:sz w:val="21"/>
        </w:rPr>
        <w:t> </w:t>
      </w:r>
      <w:r>
        <w:rPr>
          <w:sz w:val="21"/>
        </w:rPr>
        <w:t>aspects</w:t>
      </w:r>
      <w:r>
        <w:rPr>
          <w:spacing w:val="-17"/>
          <w:sz w:val="21"/>
        </w:rPr>
        <w:t> </w:t>
      </w:r>
      <w:r>
        <w:rPr>
          <w:sz w:val="21"/>
        </w:rPr>
        <w:t>of</w:t>
      </w:r>
      <w:r>
        <w:rPr>
          <w:spacing w:val="-18"/>
          <w:sz w:val="21"/>
        </w:rPr>
        <w:t> </w:t>
      </w:r>
      <w:r>
        <w:rPr>
          <w:sz w:val="21"/>
        </w:rPr>
        <w:t>an</w:t>
      </w:r>
      <w:r>
        <w:rPr>
          <w:spacing w:val="-17"/>
          <w:sz w:val="21"/>
        </w:rPr>
        <w:t> </w:t>
      </w:r>
      <w:r>
        <w:rPr>
          <w:sz w:val="21"/>
        </w:rPr>
        <w:t>OLAP</w:t>
      </w:r>
      <w:r>
        <w:rPr>
          <w:spacing w:val="-18"/>
          <w:sz w:val="21"/>
        </w:rPr>
        <w:t> </w:t>
      </w:r>
      <w:r>
        <w:rPr>
          <w:sz w:val="21"/>
        </w:rPr>
        <w:t>system</w:t>
      </w:r>
      <w:r>
        <w:rPr>
          <w:spacing w:val="-17"/>
          <w:sz w:val="21"/>
        </w:rPr>
        <w:t> </w:t>
      </w:r>
      <w:r>
        <w:rPr>
          <w:sz w:val="21"/>
        </w:rPr>
        <w:t>at</w:t>
      </w:r>
      <w:r>
        <w:rPr>
          <w:spacing w:val="-18"/>
          <w:sz w:val="21"/>
        </w:rPr>
        <w:t> </w:t>
      </w:r>
      <w:r>
        <w:rPr>
          <w:sz w:val="21"/>
        </w:rPr>
        <w:t>different</w:t>
      </w:r>
      <w:r>
        <w:rPr>
          <w:spacing w:val="-17"/>
          <w:sz w:val="21"/>
        </w:rPr>
        <w:t> </w:t>
      </w:r>
      <w:r>
        <w:rPr>
          <w:sz w:val="21"/>
        </w:rPr>
        <w:t>levels</w:t>
      </w:r>
      <w:r>
        <w:rPr>
          <w:spacing w:val="-18"/>
          <w:sz w:val="21"/>
        </w:rPr>
        <w:t> </w:t>
      </w:r>
      <w:r>
        <w:rPr>
          <w:sz w:val="21"/>
        </w:rPr>
        <w:t>of</w:t>
      </w:r>
      <w:r>
        <w:rPr>
          <w:spacing w:val="-17"/>
          <w:sz w:val="21"/>
        </w:rPr>
        <w:t> </w:t>
      </w:r>
      <w:r>
        <w:rPr>
          <w:sz w:val="21"/>
        </w:rPr>
        <w:t>abstraction. The DataWarehouse model is defined at PSM level, whereas the conceptual model and</w:t>
      </w:r>
      <w:r>
        <w:rPr>
          <w:spacing w:val="-8"/>
          <w:sz w:val="21"/>
        </w:rPr>
        <w:t> </w:t>
      </w:r>
      <w:r>
        <w:rPr>
          <w:sz w:val="21"/>
        </w:rPr>
        <w:t>ACA</w:t>
      </w:r>
      <w:r>
        <w:rPr>
          <w:spacing w:val="-9"/>
          <w:sz w:val="21"/>
        </w:rPr>
        <w:t> </w:t>
      </w:r>
      <w:r>
        <w:rPr>
          <w:sz w:val="21"/>
        </w:rPr>
        <w:t>models</w:t>
      </w:r>
      <w:r>
        <w:rPr>
          <w:spacing w:val="-8"/>
          <w:sz w:val="21"/>
        </w:rPr>
        <w:t> </w:t>
      </w:r>
      <w:r>
        <w:rPr>
          <w:sz w:val="21"/>
        </w:rPr>
        <w:t>are</w:t>
      </w:r>
      <w:r>
        <w:rPr>
          <w:spacing w:val="-8"/>
          <w:sz w:val="21"/>
        </w:rPr>
        <w:t> </w:t>
      </w:r>
      <w:r>
        <w:rPr>
          <w:sz w:val="21"/>
        </w:rPr>
        <w:t>defined</w:t>
      </w:r>
      <w:r>
        <w:rPr>
          <w:spacing w:val="-8"/>
          <w:sz w:val="21"/>
        </w:rPr>
        <w:t> </w:t>
      </w:r>
      <w:r>
        <w:rPr>
          <w:sz w:val="21"/>
        </w:rPr>
        <w:t>at</w:t>
      </w:r>
      <w:r>
        <w:rPr>
          <w:spacing w:val="-8"/>
          <w:sz w:val="21"/>
        </w:rPr>
        <w:t> </w:t>
      </w:r>
      <w:r>
        <w:rPr>
          <w:sz w:val="21"/>
        </w:rPr>
        <w:t>PIM</w:t>
      </w:r>
      <w:r>
        <w:rPr>
          <w:spacing w:val="-8"/>
          <w:sz w:val="21"/>
        </w:rPr>
        <w:t> </w:t>
      </w:r>
      <w:r>
        <w:rPr>
          <w:sz w:val="21"/>
        </w:rPr>
        <w:t>level.</w:t>
      </w:r>
      <w:r>
        <w:rPr>
          <w:spacing w:val="22"/>
          <w:sz w:val="21"/>
        </w:rPr>
        <w:t> </w:t>
      </w:r>
      <w:r>
        <w:rPr>
          <w:sz w:val="21"/>
        </w:rPr>
        <w:t>The</w:t>
      </w:r>
      <w:r>
        <w:rPr>
          <w:spacing w:val="-8"/>
          <w:sz w:val="21"/>
        </w:rPr>
        <w:t> </w:t>
      </w:r>
      <w:r>
        <w:rPr>
          <w:sz w:val="21"/>
        </w:rPr>
        <w:t>restructuring</w:t>
      </w:r>
      <w:r>
        <w:rPr>
          <w:spacing w:val="-8"/>
          <w:sz w:val="21"/>
        </w:rPr>
        <w:t> </w:t>
      </w:r>
      <w:r>
        <w:rPr>
          <w:sz w:val="21"/>
        </w:rPr>
        <w:t>stage</w:t>
      </w:r>
      <w:r>
        <w:rPr>
          <w:spacing w:val="-8"/>
          <w:sz w:val="21"/>
        </w:rPr>
        <w:t> </w:t>
      </w:r>
      <w:r>
        <w:rPr>
          <w:sz w:val="21"/>
        </w:rPr>
        <w:t>is</w:t>
      </w:r>
      <w:r>
        <w:rPr>
          <w:spacing w:val="-8"/>
          <w:sz w:val="21"/>
        </w:rPr>
        <w:t> </w:t>
      </w:r>
      <w:r>
        <w:rPr>
          <w:sz w:val="21"/>
        </w:rPr>
        <w:t>carried</w:t>
      </w:r>
      <w:r>
        <w:rPr>
          <w:spacing w:val="-8"/>
          <w:sz w:val="21"/>
        </w:rPr>
        <w:t> </w:t>
      </w:r>
      <w:r>
        <w:rPr>
          <w:sz w:val="21"/>
        </w:rPr>
        <w:t>out</w:t>
      </w:r>
      <w:r>
        <w:rPr>
          <w:spacing w:val="-8"/>
          <w:sz w:val="21"/>
        </w:rPr>
        <w:t> </w:t>
      </w:r>
      <w:r>
        <w:rPr>
          <w:sz w:val="21"/>
        </w:rPr>
        <w:t>at PIM level. To extract the DataWarehouse model they define T2M transformation. On the other hand, to obtain the conceptual model and ACA model, they defined M2M transformations. This approach is focused on legacy OLAP systems. It does not take into account any tool that addresses the automation of the approach.</w:t>
      </w:r>
    </w:p>
    <w:p>
      <w:pPr>
        <w:pStyle w:val="BodyText"/>
        <w:spacing w:before="25"/>
      </w:pPr>
    </w:p>
    <w:p>
      <w:pPr>
        <w:pStyle w:val="Heading2"/>
      </w:pPr>
      <w:r>
        <w:rPr/>
        <w:t>Vasilecas</w:t>
      </w:r>
      <w:r>
        <w:rPr>
          <w:spacing w:val="-10"/>
        </w:rPr>
        <w:t> </w:t>
      </w:r>
      <w:r>
        <w:rPr/>
        <w:t>et</w:t>
      </w:r>
      <w:r>
        <w:rPr>
          <w:spacing w:val="-10"/>
        </w:rPr>
        <w:t> </w:t>
      </w:r>
      <w:r>
        <w:rPr>
          <w:spacing w:val="-5"/>
        </w:rPr>
        <w:t>al</w:t>
      </w:r>
    </w:p>
    <w:p>
      <w:pPr>
        <w:pStyle w:val="BodyText"/>
        <w:spacing w:line="216" w:lineRule="auto" w:before="17"/>
        <w:ind w:left="108" w:right="221" w:firstLine="317"/>
        <w:jc w:val="both"/>
      </w:pPr>
      <w:r>
        <w:rPr/>
        <w:t>Vasilecas et al presents in [</w:t>
      </w:r>
      <w:hyperlink w:history="true" w:anchor="_bookmark60">
        <w:r>
          <w:rPr>
            <w:color w:val="0080AC"/>
          </w:rPr>
          <w:t>39</w:t>
        </w:r>
      </w:hyperlink>
      <w:r>
        <w:rPr/>
        <w:t>] a model-driven process for extracting business rules</w:t>
      </w:r>
      <w:r>
        <w:rPr>
          <w:spacing w:val="-17"/>
        </w:rPr>
        <w:t> </w:t>
      </w:r>
      <w:r>
        <w:rPr/>
        <w:t>from</w:t>
      </w:r>
      <w:r>
        <w:rPr>
          <w:spacing w:val="-17"/>
        </w:rPr>
        <w:t> </w:t>
      </w:r>
      <w:r>
        <w:rPr/>
        <w:t>existing</w:t>
      </w:r>
      <w:r>
        <w:rPr>
          <w:spacing w:val="-17"/>
        </w:rPr>
        <w:t> </w:t>
      </w:r>
      <w:r>
        <w:rPr/>
        <w:t>legacy</w:t>
      </w:r>
      <w:r>
        <w:rPr>
          <w:spacing w:val="-17"/>
        </w:rPr>
        <w:t> </w:t>
      </w:r>
      <w:r>
        <w:rPr/>
        <w:t>systems.</w:t>
      </w:r>
      <w:r>
        <w:rPr>
          <w:spacing w:val="18"/>
        </w:rPr>
        <w:t> </w:t>
      </w:r>
      <w:r>
        <w:rPr/>
        <w:t>This</w:t>
      </w:r>
      <w:r>
        <w:rPr>
          <w:spacing w:val="-16"/>
        </w:rPr>
        <w:t> </w:t>
      </w:r>
      <w:r>
        <w:rPr/>
        <w:t>method</w:t>
      </w:r>
      <w:r>
        <w:rPr>
          <w:spacing w:val="-17"/>
        </w:rPr>
        <w:t> </w:t>
      </w:r>
      <w:r>
        <w:rPr/>
        <w:t>is</w:t>
      </w:r>
      <w:r>
        <w:rPr>
          <w:spacing w:val="-17"/>
        </w:rPr>
        <w:t> </w:t>
      </w:r>
      <w:r>
        <w:rPr/>
        <w:t>composed</w:t>
      </w:r>
      <w:r>
        <w:rPr>
          <w:spacing w:val="-17"/>
        </w:rPr>
        <w:t> </w:t>
      </w:r>
      <w:r>
        <w:rPr/>
        <w:t>of</w:t>
      </w:r>
      <w:r>
        <w:rPr>
          <w:spacing w:val="-17"/>
        </w:rPr>
        <w:t> </w:t>
      </w:r>
      <w:r>
        <w:rPr/>
        <w:t>the</w:t>
      </w:r>
      <w:r>
        <w:rPr>
          <w:spacing w:val="-17"/>
        </w:rPr>
        <w:t> </w:t>
      </w:r>
      <w:r>
        <w:rPr/>
        <w:t>following</w:t>
      </w:r>
      <w:r>
        <w:rPr>
          <w:spacing w:val="-16"/>
        </w:rPr>
        <w:t> </w:t>
      </w:r>
      <w:r>
        <w:rPr>
          <w:spacing w:val="-2"/>
        </w:rPr>
        <w:t>stages:</w:t>
      </w:r>
    </w:p>
    <w:p>
      <w:pPr>
        <w:pStyle w:val="BodyText"/>
        <w:spacing w:line="216" w:lineRule="auto"/>
        <w:ind w:left="108" w:right="220"/>
        <w:jc w:val="both"/>
      </w:pPr>
      <w:r>
        <w:rPr/>
        <w:t>1)</w:t>
      </w:r>
      <w:r>
        <w:rPr>
          <w:spacing w:val="-7"/>
        </w:rPr>
        <w:t> </w:t>
      </w:r>
      <w:r>
        <w:rPr/>
        <w:t>the</w:t>
      </w:r>
      <w:r>
        <w:rPr>
          <w:spacing w:val="-7"/>
        </w:rPr>
        <w:t> </w:t>
      </w:r>
      <w:r>
        <w:rPr/>
        <w:t>extraction</w:t>
      </w:r>
      <w:r>
        <w:rPr>
          <w:spacing w:val="-7"/>
        </w:rPr>
        <w:t> </w:t>
      </w:r>
      <w:r>
        <w:rPr/>
        <w:t>of</w:t>
      </w:r>
      <w:r>
        <w:rPr>
          <w:spacing w:val="-7"/>
        </w:rPr>
        <w:t> </w:t>
      </w:r>
      <w:r>
        <w:rPr/>
        <w:t>an</w:t>
      </w:r>
      <w:r>
        <w:rPr>
          <w:spacing w:val="-7"/>
        </w:rPr>
        <w:t> </w:t>
      </w:r>
      <w:r>
        <w:rPr/>
        <w:t>ASTM</w:t>
      </w:r>
      <w:r>
        <w:rPr>
          <w:spacing w:val="-7"/>
        </w:rPr>
        <w:t> </w:t>
      </w:r>
      <w:r>
        <w:rPr/>
        <w:t>model</w:t>
      </w:r>
      <w:r>
        <w:rPr>
          <w:spacing w:val="-7"/>
        </w:rPr>
        <w:t> </w:t>
      </w:r>
      <w:r>
        <w:rPr/>
        <w:t>conforming</w:t>
      </w:r>
      <w:r>
        <w:rPr>
          <w:spacing w:val="-7"/>
        </w:rPr>
        <w:t> </w:t>
      </w:r>
      <w:r>
        <w:rPr/>
        <w:t>to</w:t>
      </w:r>
      <w:r>
        <w:rPr>
          <w:spacing w:val="-7"/>
        </w:rPr>
        <w:t> </w:t>
      </w:r>
      <w:r>
        <w:rPr/>
        <w:t>the</w:t>
      </w:r>
      <w:r>
        <w:rPr>
          <w:spacing w:val="-7"/>
        </w:rPr>
        <w:t> </w:t>
      </w:r>
      <w:r>
        <w:rPr/>
        <w:t>ASTM</w:t>
      </w:r>
      <w:r>
        <w:rPr>
          <w:spacing w:val="-7"/>
        </w:rPr>
        <w:t> </w:t>
      </w:r>
      <w:r>
        <w:rPr/>
        <w:t>metamodel</w:t>
      </w:r>
      <w:r>
        <w:rPr>
          <w:spacing w:val="-7"/>
        </w:rPr>
        <w:t> </w:t>
      </w:r>
      <w:r>
        <w:rPr/>
        <w:t>from</w:t>
      </w:r>
      <w:r>
        <w:rPr>
          <w:spacing w:val="-7"/>
        </w:rPr>
        <w:t> </w:t>
      </w:r>
      <w:r>
        <w:rPr/>
        <w:t>the source</w:t>
      </w:r>
      <w:r>
        <w:rPr>
          <w:spacing w:val="-6"/>
        </w:rPr>
        <w:t> </w:t>
      </w:r>
      <w:r>
        <w:rPr/>
        <w:t>code</w:t>
      </w:r>
      <w:r>
        <w:rPr>
          <w:spacing w:val="-6"/>
        </w:rPr>
        <w:t> </w:t>
      </w:r>
      <w:r>
        <w:rPr/>
        <w:t>of</w:t>
      </w:r>
      <w:r>
        <w:rPr>
          <w:spacing w:val="-6"/>
        </w:rPr>
        <w:t> </w:t>
      </w:r>
      <w:r>
        <w:rPr/>
        <w:t>a</w:t>
      </w:r>
      <w:r>
        <w:rPr>
          <w:spacing w:val="-6"/>
        </w:rPr>
        <w:t> </w:t>
      </w:r>
      <w:r>
        <w:rPr/>
        <w:t>legacy,</w:t>
      </w:r>
      <w:r>
        <w:rPr>
          <w:spacing w:val="-5"/>
        </w:rPr>
        <w:t> </w:t>
      </w:r>
      <w:r>
        <w:rPr/>
        <w:t>2)</w:t>
      </w:r>
      <w:r>
        <w:rPr>
          <w:spacing w:val="-6"/>
        </w:rPr>
        <w:t> </w:t>
      </w:r>
      <w:r>
        <w:rPr/>
        <w:t>the</w:t>
      </w:r>
      <w:r>
        <w:rPr>
          <w:spacing w:val="-6"/>
        </w:rPr>
        <w:t> </w:t>
      </w:r>
      <w:r>
        <w:rPr/>
        <w:t>ASTM</w:t>
      </w:r>
      <w:r>
        <w:rPr>
          <w:spacing w:val="-6"/>
        </w:rPr>
        <w:t> </w:t>
      </w:r>
      <w:r>
        <w:rPr/>
        <w:t>model</w:t>
      </w:r>
      <w:r>
        <w:rPr>
          <w:spacing w:val="-6"/>
        </w:rPr>
        <w:t> </w:t>
      </w:r>
      <w:r>
        <w:rPr/>
        <w:t>is</w:t>
      </w:r>
      <w:r>
        <w:rPr>
          <w:spacing w:val="-6"/>
        </w:rPr>
        <w:t> </w:t>
      </w:r>
      <w:r>
        <w:rPr/>
        <w:t>mapped</w:t>
      </w:r>
      <w:r>
        <w:rPr>
          <w:spacing w:val="-6"/>
        </w:rPr>
        <w:t> </w:t>
      </w:r>
      <w:r>
        <w:rPr/>
        <w:t>to</w:t>
      </w:r>
      <w:r>
        <w:rPr>
          <w:spacing w:val="-6"/>
        </w:rPr>
        <w:t> </w:t>
      </w:r>
      <w:r>
        <w:rPr/>
        <w:t>a</w:t>
      </w:r>
      <w:r>
        <w:rPr>
          <w:spacing w:val="-6"/>
        </w:rPr>
        <w:t> </w:t>
      </w:r>
      <w:r>
        <w:rPr/>
        <w:t>code</w:t>
      </w:r>
      <w:r>
        <w:rPr>
          <w:spacing w:val="-6"/>
        </w:rPr>
        <w:t> </w:t>
      </w:r>
      <w:r>
        <w:rPr/>
        <w:t>model</w:t>
      </w:r>
      <w:r>
        <w:rPr>
          <w:spacing w:val="-6"/>
        </w:rPr>
        <w:t> </w:t>
      </w:r>
      <w:r>
        <w:rPr/>
        <w:t>conforming to</w:t>
      </w:r>
      <w:r>
        <w:rPr>
          <w:spacing w:val="-8"/>
        </w:rPr>
        <w:t> </w:t>
      </w:r>
      <w:r>
        <w:rPr/>
        <w:t>the</w:t>
      </w:r>
      <w:r>
        <w:rPr>
          <w:spacing w:val="-7"/>
        </w:rPr>
        <w:t> </w:t>
      </w:r>
      <w:r>
        <w:rPr/>
        <w:t>KDM</w:t>
      </w:r>
      <w:r>
        <w:rPr>
          <w:spacing w:val="-7"/>
        </w:rPr>
        <w:t> </w:t>
      </w:r>
      <w:r>
        <w:rPr/>
        <w:t>metamodel,</w:t>
      </w:r>
      <w:r>
        <w:rPr>
          <w:spacing w:val="-6"/>
        </w:rPr>
        <w:t> </w:t>
      </w:r>
      <w:r>
        <w:rPr/>
        <w:t>3)</w:t>
      </w:r>
      <w:r>
        <w:rPr>
          <w:spacing w:val="-8"/>
        </w:rPr>
        <w:t> </w:t>
      </w:r>
      <w:r>
        <w:rPr/>
        <w:t>the</w:t>
      </w:r>
      <w:r>
        <w:rPr>
          <w:spacing w:val="-7"/>
        </w:rPr>
        <w:t> </w:t>
      </w:r>
      <w:r>
        <w:rPr/>
        <w:t>application</w:t>
      </w:r>
      <w:r>
        <w:rPr>
          <w:spacing w:val="-7"/>
        </w:rPr>
        <w:t> </w:t>
      </w:r>
      <w:r>
        <w:rPr/>
        <w:t>of</w:t>
      </w:r>
      <w:r>
        <w:rPr>
          <w:spacing w:val="-7"/>
        </w:rPr>
        <w:t> </w:t>
      </w:r>
      <w:r>
        <w:rPr/>
        <w:t>software</w:t>
      </w:r>
      <w:r>
        <w:rPr>
          <w:spacing w:val="-7"/>
        </w:rPr>
        <w:t> </w:t>
      </w:r>
      <w:r>
        <w:rPr/>
        <w:t>design</w:t>
      </w:r>
      <w:r>
        <w:rPr>
          <w:spacing w:val="-7"/>
        </w:rPr>
        <w:t> </w:t>
      </w:r>
      <w:r>
        <w:rPr/>
        <w:t>recover</w:t>
      </w:r>
      <w:r>
        <w:rPr>
          <w:spacing w:val="-8"/>
        </w:rPr>
        <w:t> </w:t>
      </w:r>
      <w:r>
        <w:rPr/>
        <w:t>techniques</w:t>
      </w:r>
      <w:r>
        <w:rPr>
          <w:spacing w:val="-7"/>
        </w:rPr>
        <w:t> </w:t>
      </w:r>
      <w:r>
        <w:rPr/>
        <w:t>to the</w:t>
      </w:r>
      <w:r>
        <w:rPr>
          <w:spacing w:val="-3"/>
        </w:rPr>
        <w:t> </w:t>
      </w:r>
      <w:r>
        <w:rPr/>
        <w:t>KDM</w:t>
      </w:r>
      <w:r>
        <w:rPr>
          <w:spacing w:val="-2"/>
        </w:rPr>
        <w:t> </w:t>
      </w:r>
      <w:r>
        <w:rPr/>
        <w:t>model</w:t>
      </w:r>
      <w:r>
        <w:rPr>
          <w:spacing w:val="-3"/>
        </w:rPr>
        <w:t> </w:t>
      </w:r>
      <w:r>
        <w:rPr/>
        <w:t>to</w:t>
      </w:r>
      <w:r>
        <w:rPr>
          <w:spacing w:val="-3"/>
        </w:rPr>
        <w:t> </w:t>
      </w:r>
      <w:r>
        <w:rPr/>
        <w:t>extract</w:t>
      </w:r>
      <w:r>
        <w:rPr>
          <w:spacing w:val="-3"/>
        </w:rPr>
        <w:t> </w:t>
      </w:r>
      <w:r>
        <w:rPr/>
        <w:t>business</w:t>
      </w:r>
      <w:r>
        <w:rPr>
          <w:spacing w:val="-2"/>
        </w:rPr>
        <w:t> </w:t>
      </w:r>
      <w:r>
        <w:rPr/>
        <w:t>rules,</w:t>
      </w:r>
      <w:r>
        <w:rPr>
          <w:spacing w:val="-2"/>
        </w:rPr>
        <w:t> </w:t>
      </w:r>
      <w:r>
        <w:rPr/>
        <w:t>this</w:t>
      </w:r>
      <w:r>
        <w:rPr>
          <w:spacing w:val="-3"/>
        </w:rPr>
        <w:t> </w:t>
      </w:r>
      <w:r>
        <w:rPr/>
        <w:t>techniques</w:t>
      </w:r>
      <w:r>
        <w:rPr>
          <w:spacing w:val="-2"/>
        </w:rPr>
        <w:t> </w:t>
      </w:r>
      <w:r>
        <w:rPr/>
        <w:t>are</w:t>
      </w:r>
      <w:r>
        <w:rPr>
          <w:spacing w:val="-3"/>
        </w:rPr>
        <w:t> </w:t>
      </w:r>
      <w:r>
        <w:rPr/>
        <w:t>based</w:t>
      </w:r>
      <w:r>
        <w:rPr>
          <w:spacing w:val="-2"/>
        </w:rPr>
        <w:t> </w:t>
      </w:r>
      <w:r>
        <w:rPr/>
        <w:t>on</w:t>
      </w:r>
      <w:r>
        <w:rPr>
          <w:spacing w:val="-3"/>
        </w:rPr>
        <w:t> </w:t>
      </w:r>
      <w:r>
        <w:rPr/>
        <w:t>the</w:t>
      </w:r>
      <w:r>
        <w:rPr>
          <w:spacing w:val="-2"/>
        </w:rPr>
        <w:t> </w:t>
      </w:r>
      <w:r>
        <w:rPr/>
        <w:t>GUIDE Business Rule project [</w:t>
      </w:r>
      <w:hyperlink w:history="true" w:anchor="_bookmark35">
        <w:r>
          <w:rPr>
            <w:color w:val="0080AC"/>
          </w:rPr>
          <w:t>14</w:t>
        </w:r>
      </w:hyperlink>
      <w:r>
        <w:rPr/>
        <w:t>] that classifies the business rules into four categories: business</w:t>
      </w:r>
      <w:r>
        <w:rPr>
          <w:spacing w:val="-8"/>
        </w:rPr>
        <w:t> </w:t>
      </w:r>
      <w:r>
        <w:rPr/>
        <w:t>terms,</w:t>
      </w:r>
      <w:r>
        <w:rPr>
          <w:spacing w:val="-7"/>
        </w:rPr>
        <w:t> </w:t>
      </w:r>
      <w:r>
        <w:rPr/>
        <w:t>facts,</w:t>
      </w:r>
      <w:r>
        <w:rPr>
          <w:spacing w:val="-7"/>
        </w:rPr>
        <w:t> </w:t>
      </w:r>
      <w:r>
        <w:rPr/>
        <w:t>constraints,</w:t>
      </w:r>
      <w:r>
        <w:rPr>
          <w:spacing w:val="-7"/>
        </w:rPr>
        <w:t> </w:t>
      </w:r>
      <w:r>
        <w:rPr/>
        <w:t>and</w:t>
      </w:r>
      <w:r>
        <w:rPr>
          <w:spacing w:val="-8"/>
        </w:rPr>
        <w:t> </w:t>
      </w:r>
      <w:r>
        <w:rPr/>
        <w:t>derivations,</w:t>
      </w:r>
      <w:r>
        <w:rPr>
          <w:spacing w:val="-7"/>
        </w:rPr>
        <w:t> </w:t>
      </w:r>
      <w:r>
        <w:rPr/>
        <w:t>finally</w:t>
      </w:r>
      <w:r>
        <w:rPr>
          <w:spacing w:val="-8"/>
        </w:rPr>
        <w:t> </w:t>
      </w:r>
      <w:r>
        <w:rPr/>
        <w:t>4)</w:t>
      </w:r>
      <w:r>
        <w:rPr>
          <w:spacing w:val="-8"/>
        </w:rPr>
        <w:t> </w:t>
      </w:r>
      <w:r>
        <w:rPr/>
        <w:t>with</w:t>
      </w:r>
      <w:r>
        <w:rPr>
          <w:spacing w:val="-8"/>
        </w:rPr>
        <w:t> </w:t>
      </w:r>
      <w:r>
        <w:rPr/>
        <w:t>the</w:t>
      </w:r>
      <w:r>
        <w:rPr>
          <w:spacing w:val="-8"/>
        </w:rPr>
        <w:t> </w:t>
      </w:r>
      <w:r>
        <w:rPr/>
        <w:t>extracted</w:t>
      </w:r>
      <w:r>
        <w:rPr>
          <w:spacing w:val="-8"/>
        </w:rPr>
        <w:t> </w:t>
      </w:r>
      <w:r>
        <w:rPr/>
        <w:t>and classified business rules a KDM conceptual model is created. This model conforms to the Semantics of </w:t>
      </w:r>
      <w:r>
        <w:rPr>
          <w:i/>
        </w:rPr>
        <w:t>Business Vocabulary and Business Rules (SBVR) </w:t>
      </w:r>
      <w:r>
        <w:rPr/>
        <w:t>[</w:t>
      </w:r>
      <w:hyperlink w:history="true" w:anchor="_bookmark46">
        <w:r>
          <w:rPr>
            <w:color w:val="0080AC"/>
          </w:rPr>
          <w:t>25</w:t>
        </w:r>
      </w:hyperlink>
      <w:r>
        <w:rPr/>
        <w:t>].</w:t>
      </w:r>
      <w:r>
        <w:rPr>
          <w:spacing w:val="40"/>
        </w:rPr>
        <w:t> </w:t>
      </w:r>
      <w:r>
        <w:rPr/>
        <w:t>The ASTM</w:t>
      </w:r>
      <w:r>
        <w:rPr>
          <w:spacing w:val="-17"/>
        </w:rPr>
        <w:t> </w:t>
      </w:r>
      <w:r>
        <w:rPr/>
        <w:t>model</w:t>
      </w:r>
      <w:r>
        <w:rPr>
          <w:spacing w:val="-17"/>
        </w:rPr>
        <w:t> </w:t>
      </w:r>
      <w:r>
        <w:rPr/>
        <w:t>is</w:t>
      </w:r>
      <w:r>
        <w:rPr>
          <w:spacing w:val="-16"/>
        </w:rPr>
        <w:t> </w:t>
      </w:r>
      <w:r>
        <w:rPr/>
        <w:t>defined</w:t>
      </w:r>
      <w:r>
        <w:rPr>
          <w:spacing w:val="-17"/>
        </w:rPr>
        <w:t> </w:t>
      </w:r>
      <w:r>
        <w:rPr/>
        <w:t>at</w:t>
      </w:r>
      <w:r>
        <w:rPr>
          <w:spacing w:val="-17"/>
        </w:rPr>
        <w:t> </w:t>
      </w:r>
      <w:r>
        <w:rPr/>
        <w:t>PSM</w:t>
      </w:r>
      <w:r>
        <w:rPr>
          <w:spacing w:val="-16"/>
        </w:rPr>
        <w:t> </w:t>
      </w:r>
      <w:r>
        <w:rPr/>
        <w:t>level</w:t>
      </w:r>
      <w:r>
        <w:rPr>
          <w:spacing w:val="-17"/>
        </w:rPr>
        <w:t> </w:t>
      </w:r>
      <w:r>
        <w:rPr/>
        <w:t>because</w:t>
      </w:r>
      <w:r>
        <w:rPr>
          <w:spacing w:val="-16"/>
        </w:rPr>
        <w:t> </w:t>
      </w:r>
      <w:r>
        <w:rPr/>
        <w:t>describes</w:t>
      </w:r>
      <w:r>
        <w:rPr>
          <w:spacing w:val="-17"/>
        </w:rPr>
        <w:t> </w:t>
      </w:r>
      <w:r>
        <w:rPr/>
        <w:t>the</w:t>
      </w:r>
      <w:r>
        <w:rPr>
          <w:spacing w:val="-17"/>
        </w:rPr>
        <w:t> </w:t>
      </w:r>
      <w:r>
        <w:rPr/>
        <w:t>source</w:t>
      </w:r>
      <w:r>
        <w:rPr>
          <w:spacing w:val="-16"/>
        </w:rPr>
        <w:t> </w:t>
      </w:r>
      <w:r>
        <w:rPr/>
        <w:t>code</w:t>
      </w:r>
      <w:r>
        <w:rPr>
          <w:spacing w:val="-17"/>
        </w:rPr>
        <w:t> </w:t>
      </w:r>
      <w:r>
        <w:rPr/>
        <w:t>of</w:t>
      </w:r>
      <w:r>
        <w:rPr>
          <w:spacing w:val="-16"/>
        </w:rPr>
        <w:t> </w:t>
      </w:r>
      <w:r>
        <w:rPr/>
        <w:t>the</w:t>
      </w:r>
      <w:r>
        <w:rPr>
          <w:spacing w:val="-17"/>
        </w:rPr>
        <w:t> </w:t>
      </w:r>
      <w:r>
        <w:rPr>
          <w:spacing w:val="-2"/>
        </w:rPr>
        <w:t>legacy</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system, whereas the code model is defined at PIM level.</w:t>
      </w:r>
      <w:r>
        <w:rPr>
          <w:spacing w:val="40"/>
        </w:rPr>
        <w:t> </w:t>
      </w:r>
      <w:r>
        <w:rPr/>
        <w:t>The restructuring of the code</w:t>
      </w:r>
      <w:r>
        <w:rPr>
          <w:spacing w:val="-16"/>
        </w:rPr>
        <w:t> </w:t>
      </w:r>
      <w:r>
        <w:rPr/>
        <w:t>model</w:t>
      </w:r>
      <w:r>
        <w:rPr>
          <w:spacing w:val="-16"/>
        </w:rPr>
        <w:t> </w:t>
      </w:r>
      <w:r>
        <w:rPr/>
        <w:t>to</w:t>
      </w:r>
      <w:r>
        <w:rPr>
          <w:spacing w:val="-16"/>
        </w:rPr>
        <w:t> </w:t>
      </w:r>
      <w:r>
        <w:rPr/>
        <w:t>obtain</w:t>
      </w:r>
      <w:r>
        <w:rPr>
          <w:spacing w:val="-16"/>
        </w:rPr>
        <w:t> </w:t>
      </w:r>
      <w:r>
        <w:rPr/>
        <w:t>the</w:t>
      </w:r>
      <w:r>
        <w:rPr>
          <w:spacing w:val="-16"/>
        </w:rPr>
        <w:t> </w:t>
      </w:r>
      <w:r>
        <w:rPr/>
        <w:t>KDM</w:t>
      </w:r>
      <w:r>
        <w:rPr>
          <w:spacing w:val="-16"/>
        </w:rPr>
        <w:t> </w:t>
      </w:r>
      <w:r>
        <w:rPr/>
        <w:t>conceptual</w:t>
      </w:r>
      <w:r>
        <w:rPr>
          <w:spacing w:val="-16"/>
        </w:rPr>
        <w:t> </w:t>
      </w:r>
      <w:r>
        <w:rPr/>
        <w:t>model</w:t>
      </w:r>
      <w:r>
        <w:rPr>
          <w:spacing w:val="-16"/>
        </w:rPr>
        <w:t> </w:t>
      </w:r>
      <w:r>
        <w:rPr/>
        <w:t>is</w:t>
      </w:r>
      <w:r>
        <w:rPr>
          <w:spacing w:val="-16"/>
        </w:rPr>
        <w:t> </w:t>
      </w:r>
      <w:r>
        <w:rPr/>
        <w:t>carried</w:t>
      </w:r>
      <w:r>
        <w:rPr>
          <w:spacing w:val="-16"/>
        </w:rPr>
        <w:t> </w:t>
      </w:r>
      <w:r>
        <w:rPr/>
        <w:t>out</w:t>
      </w:r>
      <w:r>
        <w:rPr>
          <w:spacing w:val="-16"/>
        </w:rPr>
        <w:t> </w:t>
      </w:r>
      <w:r>
        <w:rPr/>
        <w:t>at</w:t>
      </w:r>
      <w:r>
        <w:rPr>
          <w:spacing w:val="-16"/>
        </w:rPr>
        <w:t> </w:t>
      </w:r>
      <w:r>
        <w:rPr/>
        <w:t>PIM</w:t>
      </w:r>
      <w:r>
        <w:rPr>
          <w:spacing w:val="-16"/>
        </w:rPr>
        <w:t> </w:t>
      </w:r>
      <w:r>
        <w:rPr/>
        <w:t>level,</w:t>
      </w:r>
      <w:r>
        <w:rPr>
          <w:spacing w:val="-12"/>
        </w:rPr>
        <w:t> </w:t>
      </w:r>
      <w:r>
        <w:rPr/>
        <w:t>but</w:t>
      </w:r>
      <w:r>
        <w:rPr>
          <w:spacing w:val="-16"/>
        </w:rPr>
        <w:t> </w:t>
      </w:r>
      <w:r>
        <w:rPr/>
        <w:t>the resulting</w:t>
      </w:r>
      <w:r>
        <w:rPr>
          <w:spacing w:val="-3"/>
        </w:rPr>
        <w:t> </w:t>
      </w:r>
      <w:r>
        <w:rPr/>
        <w:t>KDM</w:t>
      </w:r>
      <w:r>
        <w:rPr>
          <w:spacing w:val="-3"/>
        </w:rPr>
        <w:t> </w:t>
      </w:r>
      <w:r>
        <w:rPr/>
        <w:t>conceptual</w:t>
      </w:r>
      <w:r>
        <w:rPr>
          <w:spacing w:val="-3"/>
        </w:rPr>
        <w:t> </w:t>
      </w:r>
      <w:r>
        <w:rPr/>
        <w:t>model</w:t>
      </w:r>
      <w:r>
        <w:rPr>
          <w:spacing w:val="-3"/>
        </w:rPr>
        <w:t> </w:t>
      </w:r>
      <w:r>
        <w:rPr/>
        <w:t>is</w:t>
      </w:r>
      <w:r>
        <w:rPr>
          <w:spacing w:val="-3"/>
        </w:rPr>
        <w:t> </w:t>
      </w:r>
      <w:r>
        <w:rPr/>
        <w:t>defined</w:t>
      </w:r>
      <w:r>
        <w:rPr>
          <w:spacing w:val="-3"/>
        </w:rPr>
        <w:t> </w:t>
      </w:r>
      <w:r>
        <w:rPr/>
        <w:t>at</w:t>
      </w:r>
      <w:r>
        <w:rPr>
          <w:spacing w:val="-3"/>
        </w:rPr>
        <w:t> </w:t>
      </w:r>
      <w:r>
        <w:rPr/>
        <w:t>CIM</w:t>
      </w:r>
      <w:r>
        <w:rPr>
          <w:spacing w:val="-3"/>
        </w:rPr>
        <w:t> </w:t>
      </w:r>
      <w:r>
        <w:rPr/>
        <w:t>level.</w:t>
      </w:r>
      <w:r>
        <w:rPr>
          <w:spacing w:val="24"/>
        </w:rPr>
        <w:t> </w:t>
      </w:r>
      <w:r>
        <w:rPr/>
        <w:t>For</w:t>
      </w:r>
      <w:r>
        <w:rPr>
          <w:spacing w:val="-3"/>
        </w:rPr>
        <w:t> </w:t>
      </w:r>
      <w:r>
        <w:rPr/>
        <w:t>the</w:t>
      </w:r>
      <w:r>
        <w:rPr>
          <w:spacing w:val="-3"/>
        </w:rPr>
        <w:t> </w:t>
      </w:r>
      <w:r>
        <w:rPr/>
        <w:t>extraction</w:t>
      </w:r>
      <w:r>
        <w:rPr>
          <w:spacing w:val="-3"/>
        </w:rPr>
        <w:t> </w:t>
      </w:r>
      <w:r>
        <w:rPr/>
        <w:t>of</w:t>
      </w:r>
      <w:r>
        <w:rPr>
          <w:spacing w:val="-3"/>
        </w:rPr>
        <w:t> </w:t>
      </w:r>
      <w:r>
        <w:rPr/>
        <w:t>the ASTM model, they define T2M transformations, and for the automatic </w:t>
      </w:r>
      <w:r>
        <w:rPr/>
        <w:t>generation of</w:t>
      </w:r>
      <w:r>
        <w:rPr>
          <w:spacing w:val="-9"/>
        </w:rPr>
        <w:t> </w:t>
      </w:r>
      <w:r>
        <w:rPr/>
        <w:t>the</w:t>
      </w:r>
      <w:r>
        <w:rPr>
          <w:spacing w:val="-9"/>
        </w:rPr>
        <w:t> </w:t>
      </w:r>
      <w:r>
        <w:rPr/>
        <w:t>code</w:t>
      </w:r>
      <w:r>
        <w:rPr>
          <w:spacing w:val="-9"/>
        </w:rPr>
        <w:t> </w:t>
      </w:r>
      <w:r>
        <w:rPr/>
        <w:t>model,</w:t>
      </w:r>
      <w:r>
        <w:rPr>
          <w:spacing w:val="-6"/>
        </w:rPr>
        <w:t> </w:t>
      </w:r>
      <w:r>
        <w:rPr/>
        <w:t>they</w:t>
      </w:r>
      <w:r>
        <w:rPr>
          <w:spacing w:val="-9"/>
        </w:rPr>
        <w:t> </w:t>
      </w:r>
      <w:r>
        <w:rPr/>
        <w:t>specify</w:t>
      </w:r>
      <w:r>
        <w:rPr>
          <w:spacing w:val="-9"/>
        </w:rPr>
        <w:t> </w:t>
      </w:r>
      <w:r>
        <w:rPr/>
        <w:t>M2M</w:t>
      </w:r>
      <w:r>
        <w:rPr>
          <w:spacing w:val="-9"/>
        </w:rPr>
        <w:t> </w:t>
      </w:r>
      <w:r>
        <w:rPr/>
        <w:t>transformations.</w:t>
      </w:r>
      <w:r>
        <w:rPr>
          <w:spacing w:val="26"/>
        </w:rPr>
        <w:t> </w:t>
      </w:r>
      <w:r>
        <w:rPr/>
        <w:t>This</w:t>
      </w:r>
      <w:r>
        <w:rPr>
          <w:spacing w:val="-9"/>
        </w:rPr>
        <w:t> </w:t>
      </w:r>
      <w:r>
        <w:rPr/>
        <w:t>approach</w:t>
      </w:r>
      <w:r>
        <w:rPr>
          <w:spacing w:val="-9"/>
        </w:rPr>
        <w:t> </w:t>
      </w:r>
      <w:r>
        <w:rPr/>
        <w:t>is</w:t>
      </w:r>
      <w:r>
        <w:rPr>
          <w:spacing w:val="-9"/>
        </w:rPr>
        <w:t> </w:t>
      </w:r>
      <w:r>
        <w:rPr/>
        <w:t>not</w:t>
      </w:r>
      <w:r>
        <w:rPr>
          <w:spacing w:val="-9"/>
        </w:rPr>
        <w:t> </w:t>
      </w:r>
      <w:r>
        <w:rPr/>
        <w:t>focused on any specific context. It is defined as an approach to extract business rules from any legacy information systems.</w:t>
      </w:r>
      <w:r>
        <w:rPr>
          <w:spacing w:val="38"/>
        </w:rPr>
        <w:t> </w:t>
      </w:r>
      <w:r>
        <w:rPr/>
        <w:t>It is supported by a set of tools based on </w:t>
      </w:r>
      <w:r>
        <w:rPr>
          <w:i/>
        </w:rPr>
        <w:t>Eclipse</w:t>
      </w:r>
      <w:r>
        <w:rPr>
          <w:i/>
        </w:rPr>
        <w:t> Modeling Framework (EMF) </w:t>
      </w:r>
      <w:r>
        <w:rPr/>
        <w:t>[</w:t>
      </w:r>
      <w:hyperlink w:history="true" w:anchor="_bookmark28">
        <w:r>
          <w:rPr>
            <w:color w:val="0080AC"/>
          </w:rPr>
          <w:t>6</w:t>
        </w:r>
      </w:hyperlink>
      <w:r>
        <w:rPr/>
        <w:t>].</w:t>
      </w:r>
      <w:r>
        <w:rPr>
          <w:spacing w:val="40"/>
        </w:rPr>
        <w:t> </w:t>
      </w:r>
      <w:r>
        <w:rPr/>
        <w:t>The transformations are supported by the ATL IDE, whereas to edit, query and import/export to XMI format the KDM models, they use the KDM SDL toolkit.</w:t>
      </w:r>
    </w:p>
    <w:p>
      <w:pPr>
        <w:pStyle w:val="BodyText"/>
        <w:spacing w:before="117"/>
      </w:pPr>
    </w:p>
    <w:p>
      <w:pPr>
        <w:spacing w:line="298" w:lineRule="exact" w:before="1"/>
        <w:ind w:left="221" w:right="0" w:firstLine="0"/>
        <w:jc w:val="both"/>
        <w:rPr>
          <w:b/>
          <w:i/>
          <w:sz w:val="21"/>
        </w:rPr>
      </w:pPr>
      <w:r>
        <w:rPr>
          <w:b/>
          <w:sz w:val="21"/>
        </w:rPr>
        <w:t>Perez-Castillo</w:t>
      </w:r>
      <w:r>
        <w:rPr>
          <w:b/>
          <w:spacing w:val="-2"/>
          <w:sz w:val="21"/>
        </w:rPr>
        <w:t> </w:t>
      </w:r>
      <w:r>
        <w:rPr>
          <w:b/>
          <w:sz w:val="21"/>
        </w:rPr>
        <w:t>et</w:t>
      </w:r>
      <w:r>
        <w:rPr>
          <w:b/>
          <w:spacing w:val="-2"/>
          <w:sz w:val="21"/>
        </w:rPr>
        <w:t> </w:t>
      </w:r>
      <w:r>
        <w:rPr>
          <w:b/>
          <w:sz w:val="21"/>
        </w:rPr>
        <w:t>al</w:t>
      </w:r>
      <w:r>
        <w:rPr>
          <w:b/>
          <w:spacing w:val="-2"/>
          <w:sz w:val="21"/>
        </w:rPr>
        <w:t> </w:t>
      </w:r>
      <w:r>
        <w:rPr>
          <w:b/>
          <w:sz w:val="21"/>
        </w:rPr>
        <w:t>- </w:t>
      </w:r>
      <w:r>
        <w:rPr>
          <w:b/>
          <w:i/>
          <w:spacing w:val="-2"/>
          <w:sz w:val="21"/>
        </w:rPr>
        <w:t>Marble</w:t>
      </w:r>
    </w:p>
    <w:p>
      <w:pPr>
        <w:pStyle w:val="BodyText"/>
        <w:spacing w:line="216" w:lineRule="auto" w:before="16"/>
        <w:ind w:left="221" w:right="107" w:firstLine="317"/>
        <w:jc w:val="both"/>
      </w:pPr>
      <w:r>
        <w:rPr/>
        <w:t>Perez-Castillo et al presents in [</w:t>
      </w:r>
      <w:hyperlink w:history="true" w:anchor="_bookmark49">
        <w:r>
          <w:rPr>
            <w:color w:val="0080AC"/>
          </w:rPr>
          <w:t>28</w:t>
        </w:r>
      </w:hyperlink>
      <w:r>
        <w:rPr/>
        <w:t>]</w:t>
      </w:r>
      <w:r>
        <w:rPr>
          <w:spacing w:val="40"/>
        </w:rPr>
        <w:t> </w:t>
      </w:r>
      <w:r>
        <w:rPr>
          <w:i/>
        </w:rPr>
        <w:t>Marble (Modernization Approach for Re-</w:t>
      </w:r>
      <w:r>
        <w:rPr>
          <w:i/>
        </w:rPr>
        <w:t> covering Business Processes from LEgacy systems)</w:t>
      </w:r>
      <w:r>
        <w:rPr/>
        <w:t>, an ADM-based framework for recovering</w:t>
      </w:r>
      <w:r>
        <w:rPr>
          <w:spacing w:val="-15"/>
        </w:rPr>
        <w:t> </w:t>
      </w:r>
      <w:r>
        <w:rPr/>
        <w:t>business</w:t>
      </w:r>
      <w:r>
        <w:rPr>
          <w:spacing w:val="-14"/>
        </w:rPr>
        <w:t> </w:t>
      </w:r>
      <w:r>
        <w:rPr/>
        <w:t>processes</w:t>
      </w:r>
      <w:r>
        <w:rPr>
          <w:spacing w:val="-14"/>
        </w:rPr>
        <w:t> </w:t>
      </w:r>
      <w:r>
        <w:rPr/>
        <w:t>from</w:t>
      </w:r>
      <w:r>
        <w:rPr>
          <w:spacing w:val="-15"/>
        </w:rPr>
        <w:t> </w:t>
      </w:r>
      <w:r>
        <w:rPr/>
        <w:t>legacy</w:t>
      </w:r>
      <w:r>
        <w:rPr>
          <w:spacing w:val="-15"/>
        </w:rPr>
        <w:t> </w:t>
      </w:r>
      <w:r>
        <w:rPr/>
        <w:t>systems.</w:t>
      </w:r>
      <w:r>
        <w:rPr>
          <w:spacing w:val="23"/>
        </w:rPr>
        <w:t> </w:t>
      </w:r>
      <w:r>
        <w:rPr>
          <w:i/>
        </w:rPr>
        <w:t>Marble</w:t>
      </w:r>
      <w:r>
        <w:rPr>
          <w:i/>
          <w:spacing w:val="-3"/>
        </w:rPr>
        <w:t> </w:t>
      </w:r>
      <w:r>
        <w:rPr/>
        <w:t>defines</w:t>
      </w:r>
      <w:r>
        <w:rPr>
          <w:spacing w:val="-15"/>
        </w:rPr>
        <w:t> </w:t>
      </w:r>
      <w:r>
        <w:rPr/>
        <w:t>three</w:t>
      </w:r>
      <w:r>
        <w:rPr>
          <w:spacing w:val="-15"/>
        </w:rPr>
        <w:t> </w:t>
      </w:r>
      <w:r>
        <w:rPr/>
        <w:t>transforma- tions</w:t>
      </w:r>
      <w:r>
        <w:rPr>
          <w:spacing w:val="-12"/>
        </w:rPr>
        <w:t> </w:t>
      </w:r>
      <w:r>
        <w:rPr/>
        <w:t>tasks:</w:t>
      </w:r>
      <w:r>
        <w:rPr>
          <w:spacing w:val="21"/>
        </w:rPr>
        <w:t> </w:t>
      </w:r>
      <w:r>
        <w:rPr/>
        <w:t>1)</w:t>
      </w:r>
      <w:r>
        <w:rPr>
          <w:spacing w:val="-12"/>
        </w:rPr>
        <w:t> </w:t>
      </w:r>
      <w:r>
        <w:rPr/>
        <w:t>model</w:t>
      </w:r>
      <w:r>
        <w:rPr>
          <w:spacing w:val="-12"/>
        </w:rPr>
        <w:t> </w:t>
      </w:r>
      <w:r>
        <w:rPr/>
        <w:t>extraction,</w:t>
      </w:r>
      <w:r>
        <w:rPr>
          <w:spacing w:val="-9"/>
        </w:rPr>
        <w:t> </w:t>
      </w:r>
      <w:r>
        <w:rPr/>
        <w:t>where</w:t>
      </w:r>
      <w:r>
        <w:rPr>
          <w:spacing w:val="-12"/>
        </w:rPr>
        <w:t> </w:t>
      </w:r>
      <w:r>
        <w:rPr/>
        <w:t>a</w:t>
      </w:r>
      <w:r>
        <w:rPr>
          <w:spacing w:val="-12"/>
        </w:rPr>
        <w:t> </w:t>
      </w:r>
      <w:r>
        <w:rPr/>
        <w:t>code</w:t>
      </w:r>
      <w:r>
        <w:rPr>
          <w:spacing w:val="-12"/>
        </w:rPr>
        <w:t> </w:t>
      </w:r>
      <w:r>
        <w:rPr/>
        <w:t>model</w:t>
      </w:r>
      <w:r>
        <w:rPr>
          <w:spacing w:val="-12"/>
        </w:rPr>
        <w:t> </w:t>
      </w:r>
      <w:r>
        <w:rPr/>
        <w:t>is</w:t>
      </w:r>
      <w:r>
        <w:rPr>
          <w:spacing w:val="-12"/>
        </w:rPr>
        <w:t> </w:t>
      </w:r>
      <w:r>
        <w:rPr/>
        <w:t>obtained</w:t>
      </w:r>
      <w:r>
        <w:rPr>
          <w:spacing w:val="-12"/>
        </w:rPr>
        <w:t> </w:t>
      </w:r>
      <w:r>
        <w:rPr/>
        <w:t>from</w:t>
      </w:r>
      <w:r>
        <w:rPr>
          <w:spacing w:val="-12"/>
        </w:rPr>
        <w:t> </w:t>
      </w:r>
      <w:r>
        <w:rPr/>
        <w:t>the</w:t>
      </w:r>
      <w:r>
        <w:rPr>
          <w:spacing w:val="-12"/>
        </w:rPr>
        <w:t> </w:t>
      </w:r>
      <w:r>
        <w:rPr/>
        <w:t>Java</w:t>
      </w:r>
      <w:r>
        <w:rPr>
          <w:spacing w:val="-12"/>
        </w:rPr>
        <w:t> </w:t>
      </w:r>
      <w:r>
        <w:rPr/>
        <w:t>code which implements the legacy system.</w:t>
      </w:r>
      <w:r>
        <w:rPr>
          <w:spacing w:val="40"/>
        </w:rPr>
        <w:t> </w:t>
      </w:r>
      <w:r>
        <w:rPr/>
        <w:t>2) generation of a KDM model, this KDM model</w:t>
      </w:r>
      <w:r>
        <w:rPr>
          <w:spacing w:val="-7"/>
        </w:rPr>
        <w:t> </w:t>
      </w:r>
      <w:r>
        <w:rPr/>
        <w:t>is</w:t>
      </w:r>
      <w:r>
        <w:rPr>
          <w:spacing w:val="-6"/>
        </w:rPr>
        <w:t> </w:t>
      </w:r>
      <w:r>
        <w:rPr/>
        <w:t>defined</w:t>
      </w:r>
      <w:r>
        <w:rPr>
          <w:spacing w:val="-7"/>
        </w:rPr>
        <w:t> </w:t>
      </w:r>
      <w:r>
        <w:rPr/>
        <w:t>considering</w:t>
      </w:r>
      <w:r>
        <w:rPr>
          <w:spacing w:val="-6"/>
        </w:rPr>
        <w:t> </w:t>
      </w:r>
      <w:r>
        <w:rPr/>
        <w:t>the</w:t>
      </w:r>
      <w:r>
        <w:rPr>
          <w:spacing w:val="-7"/>
        </w:rPr>
        <w:t> </w:t>
      </w:r>
      <w:r>
        <w:rPr/>
        <w:t>code</w:t>
      </w:r>
      <w:r>
        <w:rPr>
          <w:spacing w:val="-6"/>
        </w:rPr>
        <w:t> </w:t>
      </w:r>
      <w:r>
        <w:rPr/>
        <w:t>and</w:t>
      </w:r>
      <w:r>
        <w:rPr>
          <w:spacing w:val="-7"/>
        </w:rPr>
        <w:t> </w:t>
      </w:r>
      <w:r>
        <w:rPr/>
        <w:t>action</w:t>
      </w:r>
      <w:r>
        <w:rPr>
          <w:spacing w:val="-6"/>
        </w:rPr>
        <w:t> </w:t>
      </w:r>
      <w:r>
        <w:rPr/>
        <w:t>packages</w:t>
      </w:r>
      <w:r>
        <w:rPr>
          <w:spacing w:val="-7"/>
        </w:rPr>
        <w:t> </w:t>
      </w:r>
      <w:r>
        <w:rPr/>
        <w:t>of</w:t>
      </w:r>
      <w:r>
        <w:rPr>
          <w:spacing w:val="-6"/>
        </w:rPr>
        <w:t> </w:t>
      </w:r>
      <w:r>
        <w:rPr/>
        <w:t>the</w:t>
      </w:r>
      <w:r>
        <w:rPr>
          <w:spacing w:val="-7"/>
        </w:rPr>
        <w:t> </w:t>
      </w:r>
      <w:r>
        <w:rPr/>
        <w:t>KDM</w:t>
      </w:r>
      <w:r>
        <w:rPr>
          <w:spacing w:val="-6"/>
        </w:rPr>
        <w:t> </w:t>
      </w:r>
      <w:r>
        <w:rPr>
          <w:spacing w:val="-2"/>
        </w:rPr>
        <w:t>metamodel,</w:t>
      </w:r>
    </w:p>
    <w:p>
      <w:pPr>
        <w:pStyle w:val="ListParagraph"/>
        <w:numPr>
          <w:ilvl w:val="0"/>
          <w:numId w:val="4"/>
        </w:numPr>
        <w:tabs>
          <w:tab w:pos="500" w:val="left" w:leader="none"/>
        </w:tabs>
        <w:spacing w:line="216" w:lineRule="auto" w:before="0" w:after="0"/>
        <w:ind w:left="221" w:right="106" w:firstLine="0"/>
        <w:jc w:val="both"/>
        <w:rPr>
          <w:sz w:val="21"/>
        </w:rPr>
      </w:pPr>
      <w:r>
        <w:rPr>
          <w:sz w:val="21"/>
        </w:rPr>
        <w:t>obtaining business process model,</w:t>
      </w:r>
      <w:r>
        <w:rPr>
          <w:spacing w:val="31"/>
          <w:sz w:val="21"/>
        </w:rPr>
        <w:t> </w:t>
      </w:r>
      <w:r>
        <w:rPr>
          <w:sz w:val="21"/>
        </w:rPr>
        <w:t>the business process model which conforms</w:t>
      </w:r>
      <w:r>
        <w:rPr>
          <w:spacing w:val="40"/>
          <w:sz w:val="21"/>
        </w:rPr>
        <w:t> </w:t>
      </w:r>
      <w:r>
        <w:rPr>
          <w:sz w:val="21"/>
        </w:rPr>
        <w:t>to BPMN [</w:t>
      </w:r>
      <w:hyperlink w:history="true" w:anchor="_bookmark63">
        <w:r>
          <w:rPr>
            <w:color w:val="0080AC"/>
            <w:sz w:val="21"/>
          </w:rPr>
          <w:t>42</w:t>
        </w:r>
      </w:hyperlink>
      <w:r>
        <w:rPr>
          <w:sz w:val="21"/>
        </w:rPr>
        <w:t>] represents the business discovered and is manually restructured by business experts.</w:t>
      </w:r>
      <w:r>
        <w:rPr>
          <w:spacing w:val="40"/>
          <w:sz w:val="21"/>
        </w:rPr>
        <w:t> </w:t>
      </w:r>
      <w:r>
        <w:rPr>
          <w:sz w:val="21"/>
        </w:rPr>
        <w:t>In </w:t>
      </w:r>
      <w:r>
        <w:rPr>
          <w:i/>
          <w:sz w:val="21"/>
        </w:rPr>
        <w:t>Marble </w:t>
      </w:r>
      <w:r>
        <w:rPr>
          <w:sz w:val="21"/>
        </w:rPr>
        <w:t>we can find models defined at different abstraction levels.</w:t>
      </w:r>
      <w:r>
        <w:rPr>
          <w:spacing w:val="24"/>
          <w:sz w:val="21"/>
        </w:rPr>
        <w:t> </w:t>
      </w:r>
      <w:r>
        <w:rPr>
          <w:sz w:val="21"/>
        </w:rPr>
        <w:t>The</w:t>
      </w:r>
      <w:r>
        <w:rPr>
          <w:spacing w:val="-4"/>
          <w:sz w:val="21"/>
        </w:rPr>
        <w:t> </w:t>
      </w:r>
      <w:r>
        <w:rPr>
          <w:sz w:val="21"/>
        </w:rPr>
        <w:t>code</w:t>
      </w:r>
      <w:r>
        <w:rPr>
          <w:spacing w:val="-4"/>
          <w:sz w:val="21"/>
        </w:rPr>
        <w:t> </w:t>
      </w:r>
      <w:r>
        <w:rPr>
          <w:sz w:val="21"/>
        </w:rPr>
        <w:t>model</w:t>
      </w:r>
      <w:r>
        <w:rPr>
          <w:spacing w:val="-4"/>
          <w:sz w:val="21"/>
        </w:rPr>
        <w:t> </w:t>
      </w:r>
      <w:r>
        <w:rPr>
          <w:sz w:val="21"/>
        </w:rPr>
        <w:t>is</w:t>
      </w:r>
      <w:r>
        <w:rPr>
          <w:spacing w:val="-4"/>
          <w:sz w:val="21"/>
        </w:rPr>
        <w:t> </w:t>
      </w:r>
      <w:r>
        <w:rPr>
          <w:sz w:val="21"/>
        </w:rPr>
        <w:t>defined</w:t>
      </w:r>
      <w:r>
        <w:rPr>
          <w:spacing w:val="-4"/>
          <w:sz w:val="21"/>
        </w:rPr>
        <w:t> </w:t>
      </w:r>
      <w:r>
        <w:rPr>
          <w:sz w:val="21"/>
        </w:rPr>
        <w:t>at</w:t>
      </w:r>
      <w:r>
        <w:rPr>
          <w:spacing w:val="-4"/>
          <w:sz w:val="21"/>
        </w:rPr>
        <w:t> </w:t>
      </w:r>
      <w:r>
        <w:rPr>
          <w:sz w:val="21"/>
        </w:rPr>
        <w:t>PSM</w:t>
      </w:r>
      <w:r>
        <w:rPr>
          <w:spacing w:val="-4"/>
          <w:sz w:val="21"/>
        </w:rPr>
        <w:t> </w:t>
      </w:r>
      <w:r>
        <w:rPr>
          <w:sz w:val="21"/>
        </w:rPr>
        <w:t>level,</w:t>
      </w:r>
      <w:r>
        <w:rPr>
          <w:spacing w:val="-2"/>
          <w:sz w:val="21"/>
        </w:rPr>
        <w:t> </w:t>
      </w:r>
      <w:r>
        <w:rPr>
          <w:sz w:val="21"/>
        </w:rPr>
        <w:t>whereas</w:t>
      </w:r>
      <w:r>
        <w:rPr>
          <w:spacing w:val="-4"/>
          <w:sz w:val="21"/>
        </w:rPr>
        <w:t> </w:t>
      </w:r>
      <w:r>
        <w:rPr>
          <w:sz w:val="21"/>
        </w:rPr>
        <w:t>the</w:t>
      </w:r>
      <w:r>
        <w:rPr>
          <w:spacing w:val="-4"/>
          <w:sz w:val="21"/>
        </w:rPr>
        <w:t> </w:t>
      </w:r>
      <w:r>
        <w:rPr>
          <w:sz w:val="21"/>
        </w:rPr>
        <w:t>KDM</w:t>
      </w:r>
      <w:r>
        <w:rPr>
          <w:spacing w:val="-4"/>
          <w:sz w:val="21"/>
        </w:rPr>
        <w:t> </w:t>
      </w:r>
      <w:r>
        <w:rPr>
          <w:sz w:val="21"/>
        </w:rPr>
        <w:t>model</w:t>
      </w:r>
      <w:r>
        <w:rPr>
          <w:spacing w:val="-4"/>
          <w:sz w:val="21"/>
        </w:rPr>
        <w:t> </w:t>
      </w:r>
      <w:r>
        <w:rPr>
          <w:sz w:val="21"/>
        </w:rPr>
        <w:t>is</w:t>
      </w:r>
      <w:r>
        <w:rPr>
          <w:spacing w:val="-4"/>
          <w:sz w:val="21"/>
        </w:rPr>
        <w:t> </w:t>
      </w:r>
      <w:r>
        <w:rPr>
          <w:sz w:val="21"/>
        </w:rPr>
        <w:t>defined at</w:t>
      </w:r>
      <w:r>
        <w:rPr>
          <w:spacing w:val="-11"/>
          <w:sz w:val="21"/>
        </w:rPr>
        <w:t> </w:t>
      </w:r>
      <w:r>
        <w:rPr>
          <w:sz w:val="21"/>
        </w:rPr>
        <w:t>PIM</w:t>
      </w:r>
      <w:r>
        <w:rPr>
          <w:spacing w:val="-11"/>
          <w:sz w:val="21"/>
        </w:rPr>
        <w:t> </w:t>
      </w:r>
      <w:r>
        <w:rPr>
          <w:sz w:val="21"/>
        </w:rPr>
        <w:t>level.</w:t>
      </w:r>
      <w:r>
        <w:rPr>
          <w:spacing w:val="19"/>
          <w:sz w:val="21"/>
        </w:rPr>
        <w:t> </w:t>
      </w:r>
      <w:r>
        <w:rPr>
          <w:sz w:val="21"/>
        </w:rPr>
        <w:t>Finally,</w:t>
      </w:r>
      <w:r>
        <w:rPr>
          <w:spacing w:val="-9"/>
          <w:sz w:val="21"/>
        </w:rPr>
        <w:t> </w:t>
      </w:r>
      <w:r>
        <w:rPr>
          <w:sz w:val="21"/>
        </w:rPr>
        <w:t>the</w:t>
      </w:r>
      <w:r>
        <w:rPr>
          <w:spacing w:val="-11"/>
          <w:sz w:val="21"/>
        </w:rPr>
        <w:t> </w:t>
      </w:r>
      <w:r>
        <w:rPr>
          <w:sz w:val="21"/>
        </w:rPr>
        <w:t>business</w:t>
      </w:r>
      <w:r>
        <w:rPr>
          <w:spacing w:val="-11"/>
          <w:sz w:val="21"/>
        </w:rPr>
        <w:t> </w:t>
      </w:r>
      <w:r>
        <w:rPr>
          <w:sz w:val="21"/>
        </w:rPr>
        <w:t>process</w:t>
      </w:r>
      <w:r>
        <w:rPr>
          <w:spacing w:val="-11"/>
          <w:sz w:val="21"/>
        </w:rPr>
        <w:t> </w:t>
      </w:r>
      <w:r>
        <w:rPr>
          <w:sz w:val="21"/>
        </w:rPr>
        <w:t>model</w:t>
      </w:r>
      <w:r>
        <w:rPr>
          <w:spacing w:val="-11"/>
          <w:sz w:val="21"/>
        </w:rPr>
        <w:t> </w:t>
      </w:r>
      <w:r>
        <w:rPr>
          <w:sz w:val="21"/>
        </w:rPr>
        <w:t>is</w:t>
      </w:r>
      <w:r>
        <w:rPr>
          <w:spacing w:val="-11"/>
          <w:sz w:val="21"/>
        </w:rPr>
        <w:t> </w:t>
      </w:r>
      <w:r>
        <w:rPr>
          <w:sz w:val="21"/>
        </w:rPr>
        <w:t>defined</w:t>
      </w:r>
      <w:r>
        <w:rPr>
          <w:spacing w:val="-11"/>
          <w:sz w:val="21"/>
        </w:rPr>
        <w:t> </w:t>
      </w:r>
      <w:r>
        <w:rPr>
          <w:sz w:val="21"/>
        </w:rPr>
        <w:t>at</w:t>
      </w:r>
      <w:r>
        <w:rPr>
          <w:spacing w:val="-11"/>
          <w:sz w:val="21"/>
        </w:rPr>
        <w:t> </w:t>
      </w:r>
      <w:r>
        <w:rPr>
          <w:sz w:val="21"/>
        </w:rPr>
        <w:t>CIM</w:t>
      </w:r>
      <w:r>
        <w:rPr>
          <w:spacing w:val="-11"/>
          <w:sz w:val="21"/>
        </w:rPr>
        <w:t> </w:t>
      </w:r>
      <w:r>
        <w:rPr>
          <w:sz w:val="21"/>
        </w:rPr>
        <w:t>level.</w:t>
      </w:r>
      <w:r>
        <w:rPr>
          <w:spacing w:val="19"/>
          <w:sz w:val="21"/>
        </w:rPr>
        <w:t> </w:t>
      </w:r>
      <w:r>
        <w:rPr>
          <w:sz w:val="21"/>
        </w:rPr>
        <w:t>To</w:t>
      </w:r>
      <w:r>
        <w:rPr>
          <w:spacing w:val="-12"/>
          <w:sz w:val="21"/>
        </w:rPr>
        <w:t> </w:t>
      </w:r>
      <w:r>
        <w:rPr>
          <w:sz w:val="21"/>
        </w:rPr>
        <w:t>obtain the code model they implement T2M transformations.</w:t>
      </w:r>
      <w:r>
        <w:rPr>
          <w:spacing w:val="37"/>
          <w:sz w:val="21"/>
        </w:rPr>
        <w:t> </w:t>
      </w:r>
      <w:r>
        <w:rPr>
          <w:sz w:val="21"/>
        </w:rPr>
        <w:t>To obtain the KDM model from the Java model and the business process model from the KDM model, they define</w:t>
      </w:r>
      <w:r>
        <w:rPr>
          <w:spacing w:val="-2"/>
          <w:sz w:val="21"/>
        </w:rPr>
        <w:t> </w:t>
      </w:r>
      <w:r>
        <w:rPr>
          <w:sz w:val="21"/>
        </w:rPr>
        <w:t>M2M</w:t>
      </w:r>
      <w:r>
        <w:rPr>
          <w:spacing w:val="-3"/>
          <w:sz w:val="21"/>
        </w:rPr>
        <w:t> </w:t>
      </w:r>
      <w:r>
        <w:rPr>
          <w:sz w:val="21"/>
        </w:rPr>
        <w:t>transformations.</w:t>
      </w:r>
      <w:r>
        <w:rPr>
          <w:spacing w:val="25"/>
          <w:sz w:val="21"/>
        </w:rPr>
        <w:t> </w:t>
      </w:r>
      <w:r>
        <w:rPr>
          <w:sz w:val="21"/>
        </w:rPr>
        <w:t>This</w:t>
      </w:r>
      <w:r>
        <w:rPr>
          <w:spacing w:val="-3"/>
          <w:sz w:val="21"/>
        </w:rPr>
        <w:t> </w:t>
      </w:r>
      <w:r>
        <w:rPr>
          <w:sz w:val="21"/>
        </w:rPr>
        <w:t>approach</w:t>
      </w:r>
      <w:r>
        <w:rPr>
          <w:spacing w:val="-2"/>
          <w:sz w:val="21"/>
        </w:rPr>
        <w:t> </w:t>
      </w:r>
      <w:r>
        <w:rPr>
          <w:sz w:val="21"/>
        </w:rPr>
        <w:t>is</w:t>
      </w:r>
      <w:r>
        <w:rPr>
          <w:spacing w:val="-2"/>
          <w:sz w:val="21"/>
        </w:rPr>
        <w:t> </w:t>
      </w:r>
      <w:r>
        <w:rPr>
          <w:sz w:val="21"/>
        </w:rPr>
        <w:t>not</w:t>
      </w:r>
      <w:r>
        <w:rPr>
          <w:spacing w:val="-3"/>
          <w:sz w:val="21"/>
        </w:rPr>
        <w:t> </w:t>
      </w:r>
      <w:r>
        <w:rPr>
          <w:sz w:val="21"/>
        </w:rPr>
        <w:t>focused</w:t>
      </w:r>
      <w:r>
        <w:rPr>
          <w:spacing w:val="-2"/>
          <w:sz w:val="21"/>
        </w:rPr>
        <w:t> </w:t>
      </w:r>
      <w:r>
        <w:rPr>
          <w:sz w:val="21"/>
        </w:rPr>
        <w:t>on</w:t>
      </w:r>
      <w:r>
        <w:rPr>
          <w:spacing w:val="-3"/>
          <w:sz w:val="21"/>
        </w:rPr>
        <w:t> </w:t>
      </w:r>
      <w:r>
        <w:rPr>
          <w:sz w:val="21"/>
        </w:rPr>
        <w:t>any</w:t>
      </w:r>
      <w:r>
        <w:rPr>
          <w:spacing w:val="-2"/>
          <w:sz w:val="21"/>
        </w:rPr>
        <w:t> </w:t>
      </w:r>
      <w:r>
        <w:rPr>
          <w:sz w:val="21"/>
        </w:rPr>
        <w:t>specific</w:t>
      </w:r>
      <w:r>
        <w:rPr>
          <w:spacing w:val="-3"/>
          <w:sz w:val="21"/>
        </w:rPr>
        <w:t> </w:t>
      </w:r>
      <w:r>
        <w:rPr>
          <w:sz w:val="21"/>
        </w:rPr>
        <w:t>context. Finally, a complete tool supports the automation of the reengineering process of </w:t>
      </w:r>
      <w:r>
        <w:rPr>
          <w:i/>
          <w:sz w:val="21"/>
        </w:rPr>
        <w:t>Marble </w:t>
      </w:r>
      <w:r>
        <w:rPr>
          <w:sz w:val="21"/>
        </w:rPr>
        <w:t>although they do not mention the use of graphical editors to mange the </w:t>
      </w:r>
      <w:r>
        <w:rPr>
          <w:spacing w:val="-2"/>
          <w:sz w:val="21"/>
        </w:rPr>
        <w:t>models.</w:t>
      </w:r>
    </w:p>
    <w:p>
      <w:pPr>
        <w:pStyle w:val="BodyText"/>
        <w:spacing w:line="216" w:lineRule="auto"/>
        <w:ind w:left="221" w:right="107" w:firstLine="317"/>
        <w:jc w:val="both"/>
      </w:pPr>
      <w:r>
        <w:rPr/>
        <w:t>In Table </w:t>
      </w:r>
      <w:hyperlink w:history="true" w:anchor="_bookmark20">
        <w:r>
          <w:rPr>
            <w:color w:val="0080AC"/>
          </w:rPr>
          <w:t>4</w:t>
        </w:r>
      </w:hyperlink>
      <w:r>
        <w:rPr>
          <w:color w:val="0080AC"/>
        </w:rPr>
        <w:t> </w:t>
      </w:r>
      <w:r>
        <w:rPr/>
        <w:t>we present the approaches found and we compare them with our ADM-based migration method.</w:t>
      </w:r>
    </w:p>
    <w:p>
      <w:pPr>
        <w:pStyle w:val="BodyText"/>
        <w:spacing w:line="216" w:lineRule="auto" w:before="15"/>
        <w:ind w:left="221" w:right="106" w:firstLine="317"/>
        <w:jc w:val="both"/>
      </w:pPr>
      <w:r>
        <w:rPr/>
        <w:t>The second column in Table </w:t>
      </w:r>
      <w:hyperlink w:history="true" w:anchor="_bookmark20">
        <w:r>
          <w:rPr>
            <w:color w:val="0080AC"/>
          </w:rPr>
          <w:t>4</w:t>
        </w:r>
      </w:hyperlink>
      <w:r>
        <w:rPr>
          <w:color w:val="0080AC"/>
        </w:rPr>
        <w:t> </w:t>
      </w:r>
      <w:r>
        <w:rPr/>
        <w:t>refers to the source code from which the ap- proach extracts the models.</w:t>
      </w:r>
      <w:r>
        <w:rPr>
          <w:spacing w:val="40"/>
        </w:rPr>
        <w:t> </w:t>
      </w:r>
      <w:r>
        <w:rPr/>
        <w:t>Van Hoorn et al, Bruneliere et al (</w:t>
      </w:r>
      <w:r>
        <w:rPr>
          <w:i/>
        </w:rPr>
        <w:t>MoDisco</w:t>
      </w:r>
      <w:r>
        <w:rPr/>
        <w:t>), Blanco et al and Perez-Castillo et al (</w:t>
      </w:r>
      <w:r>
        <w:rPr>
          <w:i/>
        </w:rPr>
        <w:t>Marble</w:t>
      </w:r>
      <w:r>
        <w:rPr/>
        <w:t>) extract models from Java code.</w:t>
      </w:r>
      <w:r>
        <w:rPr>
          <w:spacing w:val="40"/>
        </w:rPr>
        <w:t> </w:t>
      </w:r>
      <w:r>
        <w:rPr/>
        <w:t>Moreover, Bruneliere et al (</w:t>
      </w:r>
      <w:r>
        <w:rPr>
          <w:i/>
        </w:rPr>
        <w:t>MoDisco</w:t>
      </w:r>
      <w:r>
        <w:rPr/>
        <w:t>) extracts models from XML and JSP code.</w:t>
      </w:r>
      <w:r>
        <w:rPr>
          <w:spacing w:val="40"/>
        </w:rPr>
        <w:t> </w:t>
      </w:r>
      <w:r>
        <w:rPr/>
        <w:t>Otherwise, Perez-Castillo</w:t>
      </w:r>
      <w:r>
        <w:rPr>
          <w:spacing w:val="-3"/>
        </w:rPr>
        <w:t> </w:t>
      </w:r>
      <w:r>
        <w:rPr/>
        <w:t>et</w:t>
      </w:r>
      <w:r>
        <w:rPr>
          <w:spacing w:val="-3"/>
        </w:rPr>
        <w:t> </w:t>
      </w:r>
      <w:r>
        <w:rPr/>
        <w:t>al</w:t>
      </w:r>
      <w:r>
        <w:rPr>
          <w:spacing w:val="-3"/>
        </w:rPr>
        <w:t> </w:t>
      </w:r>
      <w:r>
        <w:rPr/>
        <w:t>(</w:t>
      </w:r>
      <w:r>
        <w:rPr>
          <w:i/>
        </w:rPr>
        <w:t>Preciso</w:t>
      </w:r>
      <w:r>
        <w:rPr/>
        <w:t>)</w:t>
      </w:r>
      <w:r>
        <w:rPr>
          <w:spacing w:val="-3"/>
        </w:rPr>
        <w:t> </w:t>
      </w:r>
      <w:r>
        <w:rPr/>
        <w:t>extracts</w:t>
      </w:r>
      <w:r>
        <w:rPr>
          <w:spacing w:val="-3"/>
        </w:rPr>
        <w:t> </w:t>
      </w:r>
      <w:r>
        <w:rPr/>
        <w:t>from</w:t>
      </w:r>
      <w:r>
        <w:rPr>
          <w:spacing w:val="-3"/>
        </w:rPr>
        <w:t> </w:t>
      </w:r>
      <w:r>
        <w:rPr/>
        <w:t>SQL-92</w:t>
      </w:r>
      <w:r>
        <w:rPr>
          <w:spacing w:val="-4"/>
        </w:rPr>
        <w:t> </w:t>
      </w:r>
      <w:r>
        <w:rPr/>
        <w:t>and</w:t>
      </w:r>
      <w:r>
        <w:rPr>
          <w:spacing w:val="-3"/>
        </w:rPr>
        <w:t> </w:t>
      </w:r>
      <w:r>
        <w:rPr/>
        <w:t>Sadovych</w:t>
      </w:r>
      <w:r>
        <w:rPr>
          <w:spacing w:val="-3"/>
        </w:rPr>
        <w:t> </w:t>
      </w:r>
      <w:r>
        <w:rPr/>
        <w:t>et</w:t>
      </w:r>
      <w:r>
        <w:rPr>
          <w:spacing w:val="-3"/>
        </w:rPr>
        <w:t> </w:t>
      </w:r>
      <w:r>
        <w:rPr/>
        <w:t>al</w:t>
      </w:r>
      <w:r>
        <w:rPr>
          <w:spacing w:val="-3"/>
        </w:rPr>
        <w:t> </w:t>
      </w:r>
      <w:r>
        <w:rPr/>
        <w:t>from</w:t>
      </w:r>
      <w:r>
        <w:rPr>
          <w:spacing w:val="-3"/>
        </w:rPr>
        <w:t> </w:t>
      </w:r>
      <w:r>
        <w:rPr/>
        <w:t>C++. Finally, Vasileca et al extracts models from Visual Basic code.</w:t>
      </w:r>
      <w:r>
        <w:rPr>
          <w:spacing w:val="30"/>
        </w:rPr>
        <w:t> </w:t>
      </w:r>
      <w:r>
        <w:rPr/>
        <w:t>As we can observe, none of them addresses the extraction of models from PHP code.</w:t>
      </w:r>
      <w:r>
        <w:rPr>
          <w:spacing w:val="27"/>
        </w:rPr>
        <w:t> </w:t>
      </w:r>
      <w:r>
        <w:rPr/>
        <w:t>Thus, our ADM- based</w:t>
      </w:r>
      <w:r>
        <w:rPr>
          <w:spacing w:val="-4"/>
        </w:rPr>
        <w:t> </w:t>
      </w:r>
      <w:r>
        <w:rPr/>
        <w:t>migration</w:t>
      </w:r>
      <w:r>
        <w:rPr>
          <w:spacing w:val="-4"/>
        </w:rPr>
        <w:t> </w:t>
      </w:r>
      <w:r>
        <w:rPr/>
        <w:t>method</w:t>
      </w:r>
      <w:r>
        <w:rPr>
          <w:spacing w:val="-4"/>
        </w:rPr>
        <w:t> </w:t>
      </w:r>
      <w:r>
        <w:rPr/>
        <w:t>may</w:t>
      </w:r>
      <w:r>
        <w:rPr>
          <w:spacing w:val="-4"/>
        </w:rPr>
        <w:t> </w:t>
      </w:r>
      <w:r>
        <w:rPr/>
        <w:t>be</w:t>
      </w:r>
      <w:r>
        <w:rPr>
          <w:spacing w:val="-4"/>
        </w:rPr>
        <w:t> </w:t>
      </w:r>
      <w:r>
        <w:rPr/>
        <w:t>the</w:t>
      </w:r>
      <w:r>
        <w:rPr>
          <w:spacing w:val="-4"/>
        </w:rPr>
        <w:t> </w:t>
      </w:r>
      <w:r>
        <w:rPr/>
        <w:t>unique</w:t>
      </w:r>
      <w:r>
        <w:rPr>
          <w:spacing w:val="-4"/>
        </w:rPr>
        <w:t> </w:t>
      </w:r>
      <w:r>
        <w:rPr/>
        <w:t>approach</w:t>
      </w:r>
      <w:r>
        <w:rPr>
          <w:spacing w:val="-4"/>
        </w:rPr>
        <w:t> </w:t>
      </w:r>
      <w:r>
        <w:rPr/>
        <w:t>which</w:t>
      </w:r>
      <w:r>
        <w:rPr>
          <w:spacing w:val="-4"/>
        </w:rPr>
        <w:t> </w:t>
      </w:r>
      <w:r>
        <w:rPr/>
        <w:t>has</w:t>
      </w:r>
      <w:r>
        <w:rPr>
          <w:spacing w:val="-4"/>
        </w:rPr>
        <w:t> </w:t>
      </w:r>
      <w:r>
        <w:rPr/>
        <w:t>implemented</w:t>
      </w:r>
      <w:r>
        <w:rPr>
          <w:spacing w:val="-4"/>
        </w:rPr>
        <w:t> </w:t>
      </w:r>
      <w:r>
        <w:rPr/>
        <w:t>T2M transformations to extract models from this programming language.</w:t>
      </w:r>
    </w:p>
    <w:p>
      <w:pPr>
        <w:pStyle w:val="BodyText"/>
        <w:spacing w:line="216" w:lineRule="auto" w:before="8"/>
        <w:ind w:left="221" w:right="107" w:firstLine="317"/>
        <w:jc w:val="both"/>
      </w:pPr>
      <w:r>
        <w:rPr/>
        <w:t>The third column refers to the metamodel which the extracted models of each approach conform to.</w:t>
      </w:r>
      <w:r>
        <w:rPr>
          <w:spacing w:val="40"/>
        </w:rPr>
        <w:t> </w:t>
      </w:r>
      <w:r>
        <w:rPr/>
        <w:t>Some of the approaches define their owm metamodels to construct their models.</w:t>
      </w:r>
      <w:r>
        <w:rPr>
          <w:spacing w:val="40"/>
        </w:rPr>
        <w:t> </w:t>
      </w:r>
      <w:r>
        <w:rPr/>
        <w:t>For instance, Perez-Castillo et al (</w:t>
      </w:r>
      <w:r>
        <w:rPr>
          <w:i/>
        </w:rPr>
        <w:t>Preciso</w:t>
      </w:r>
      <w:r>
        <w:rPr/>
        <w:t>) defines the SQL-92</w:t>
      </w:r>
      <w:r>
        <w:rPr>
          <w:spacing w:val="9"/>
        </w:rPr>
        <w:t> </w:t>
      </w:r>
      <w:r>
        <w:rPr/>
        <w:t>metamodel,</w:t>
      </w:r>
      <w:r>
        <w:rPr>
          <w:spacing w:val="12"/>
        </w:rPr>
        <w:t> </w:t>
      </w:r>
      <w:r>
        <w:rPr/>
        <w:t>Bruneliere</w:t>
      </w:r>
      <w:r>
        <w:rPr>
          <w:spacing w:val="10"/>
        </w:rPr>
        <w:t> </w:t>
      </w:r>
      <w:r>
        <w:rPr/>
        <w:t>et</w:t>
      </w:r>
      <w:r>
        <w:rPr>
          <w:spacing w:val="10"/>
        </w:rPr>
        <w:t> </w:t>
      </w:r>
      <w:r>
        <w:rPr/>
        <w:t>al</w:t>
      </w:r>
      <w:r>
        <w:rPr>
          <w:spacing w:val="10"/>
        </w:rPr>
        <w:t> </w:t>
      </w:r>
      <w:r>
        <w:rPr/>
        <w:t>(</w:t>
      </w:r>
      <w:r>
        <w:rPr>
          <w:i/>
        </w:rPr>
        <w:t>MoDisco</w:t>
      </w:r>
      <w:r>
        <w:rPr/>
        <w:t>)</w:t>
      </w:r>
      <w:r>
        <w:rPr>
          <w:spacing w:val="10"/>
        </w:rPr>
        <w:t> </w:t>
      </w:r>
      <w:r>
        <w:rPr/>
        <w:t>specifies</w:t>
      </w:r>
      <w:r>
        <w:rPr>
          <w:spacing w:val="10"/>
        </w:rPr>
        <w:t> </w:t>
      </w:r>
      <w:r>
        <w:rPr/>
        <w:t>the</w:t>
      </w:r>
      <w:r>
        <w:rPr>
          <w:spacing w:val="9"/>
        </w:rPr>
        <w:t> </w:t>
      </w:r>
      <w:r>
        <w:rPr/>
        <w:t>Java,</w:t>
      </w:r>
      <w:r>
        <w:rPr>
          <w:spacing w:val="12"/>
        </w:rPr>
        <w:t> </w:t>
      </w:r>
      <w:r>
        <w:rPr/>
        <w:t>XML</w:t>
      </w:r>
      <w:r>
        <w:rPr>
          <w:spacing w:val="10"/>
        </w:rPr>
        <w:t> </w:t>
      </w:r>
      <w:r>
        <w:rPr/>
        <w:t>and</w:t>
      </w:r>
      <w:r>
        <w:rPr>
          <w:spacing w:val="10"/>
        </w:rPr>
        <w:t> </w:t>
      </w:r>
      <w:r>
        <w:rPr>
          <w:spacing w:val="-5"/>
        </w:rPr>
        <w:t>JSP</w:t>
      </w:r>
    </w:p>
    <w:p>
      <w:pPr>
        <w:spacing w:after="0" w:line="216" w:lineRule="auto"/>
        <w:jc w:val="both"/>
        <w:sectPr>
          <w:pgSz w:w="9360" w:h="13610"/>
          <w:pgMar w:header="855" w:footer="0" w:top="1040" w:bottom="280" w:left="680" w:right="680"/>
        </w:sectPr>
      </w:pPr>
    </w:p>
    <w:p>
      <w:pPr>
        <w:spacing w:line="180" w:lineRule="exact" w:before="94"/>
        <w:ind w:left="0" w:right="112" w:firstLine="0"/>
        <w:jc w:val="center"/>
        <w:rPr>
          <w:rFonts w:ascii="LM Roman 8"/>
          <w:sz w:val="15"/>
        </w:rPr>
      </w:pPr>
      <w:bookmarkStart w:name="_bookmark20" w:id="31"/>
      <w:bookmarkEnd w:id="31"/>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112" w:firstLine="0"/>
        <w:jc w:val="center"/>
        <w:rPr>
          <w:rFonts w:ascii="LM Roman 8"/>
          <w:sz w:val="15"/>
        </w:rPr>
      </w:pPr>
      <w:r>
        <w:rPr>
          <w:rFonts w:ascii="LM Roman 8"/>
          <w:sz w:val="15"/>
        </w:rPr>
        <w:t>ADM-based</w:t>
      </w:r>
      <w:r>
        <w:rPr>
          <w:rFonts w:ascii="LM Roman 8"/>
          <w:spacing w:val="23"/>
          <w:sz w:val="15"/>
        </w:rPr>
        <w:t> </w:t>
      </w:r>
      <w:r>
        <w:rPr>
          <w:rFonts w:ascii="LM Roman 8"/>
          <w:sz w:val="15"/>
        </w:rPr>
        <w:t>migration</w:t>
      </w:r>
      <w:r>
        <w:rPr>
          <w:rFonts w:ascii="LM Roman 8"/>
          <w:spacing w:val="24"/>
          <w:sz w:val="15"/>
        </w:rPr>
        <w:t> </w:t>
      </w:r>
      <w:r>
        <w:rPr>
          <w:rFonts w:ascii="LM Roman 8"/>
          <w:spacing w:val="-2"/>
          <w:sz w:val="15"/>
        </w:rPr>
        <w:t>approaches</w:t>
      </w:r>
    </w:p>
    <w:p>
      <w:pPr>
        <w:pStyle w:val="BodyText"/>
        <w:spacing w:before="2"/>
        <w:rPr>
          <w:rFonts w:ascii="LM Roman 8"/>
          <w:sz w:val="6"/>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5"/>
        <w:gridCol w:w="397"/>
        <w:gridCol w:w="346"/>
        <w:gridCol w:w="1341"/>
        <w:gridCol w:w="1066"/>
        <w:gridCol w:w="1066"/>
        <w:gridCol w:w="1341"/>
        <w:gridCol w:w="787"/>
      </w:tblGrid>
      <w:tr>
        <w:trPr>
          <w:trHeight w:val="223" w:hRule="atLeast"/>
        </w:trPr>
        <w:tc>
          <w:tcPr>
            <w:tcW w:w="1888" w:type="dxa"/>
            <w:gridSpan w:val="3"/>
            <w:tcBorders>
              <w:left w:val="nil"/>
            </w:tcBorders>
          </w:tcPr>
          <w:p>
            <w:pPr>
              <w:pStyle w:val="TableParagraph"/>
              <w:spacing w:line="204" w:lineRule="exact"/>
              <w:ind w:left="116"/>
              <w:rPr>
                <w:b/>
                <w:sz w:val="15"/>
              </w:rPr>
            </w:pPr>
            <w:r>
              <w:rPr>
                <w:b/>
                <w:spacing w:val="-2"/>
                <w:w w:val="105"/>
                <w:sz w:val="15"/>
              </w:rPr>
              <w:t>Approach</w:t>
            </w:r>
          </w:p>
        </w:tc>
        <w:tc>
          <w:tcPr>
            <w:tcW w:w="1341" w:type="dxa"/>
          </w:tcPr>
          <w:p>
            <w:pPr>
              <w:pStyle w:val="TableParagraph"/>
              <w:spacing w:line="204" w:lineRule="exact"/>
              <w:rPr>
                <w:b/>
                <w:sz w:val="15"/>
              </w:rPr>
            </w:pPr>
            <w:r>
              <w:rPr>
                <w:b/>
                <w:w w:val="105"/>
                <w:sz w:val="15"/>
              </w:rPr>
              <w:t>Source</w:t>
            </w:r>
            <w:r>
              <w:rPr>
                <w:b/>
                <w:spacing w:val="-12"/>
                <w:w w:val="105"/>
                <w:sz w:val="15"/>
              </w:rPr>
              <w:t> </w:t>
            </w:r>
            <w:r>
              <w:rPr>
                <w:b/>
                <w:spacing w:val="-4"/>
                <w:w w:val="105"/>
                <w:sz w:val="15"/>
              </w:rPr>
              <w:t>code</w:t>
            </w:r>
          </w:p>
        </w:tc>
        <w:tc>
          <w:tcPr>
            <w:tcW w:w="1066" w:type="dxa"/>
          </w:tcPr>
          <w:p>
            <w:pPr>
              <w:pStyle w:val="TableParagraph"/>
              <w:spacing w:line="204" w:lineRule="exact"/>
              <w:ind w:left="115"/>
              <w:rPr>
                <w:b/>
                <w:sz w:val="15"/>
              </w:rPr>
            </w:pPr>
            <w:r>
              <w:rPr>
                <w:b/>
                <w:spacing w:val="-2"/>
                <w:sz w:val="15"/>
              </w:rPr>
              <w:t>Metamodel</w:t>
            </w:r>
          </w:p>
        </w:tc>
        <w:tc>
          <w:tcPr>
            <w:tcW w:w="1066" w:type="dxa"/>
          </w:tcPr>
          <w:p>
            <w:pPr>
              <w:pStyle w:val="TableParagraph"/>
              <w:spacing w:line="204" w:lineRule="exact"/>
              <w:rPr>
                <w:b/>
                <w:sz w:val="15"/>
              </w:rPr>
            </w:pPr>
            <w:r>
              <w:rPr>
                <w:b/>
                <w:spacing w:val="-5"/>
                <w:w w:val="105"/>
                <w:sz w:val="15"/>
              </w:rPr>
              <w:t>M2M</w:t>
            </w:r>
          </w:p>
        </w:tc>
        <w:tc>
          <w:tcPr>
            <w:tcW w:w="1341" w:type="dxa"/>
          </w:tcPr>
          <w:p>
            <w:pPr>
              <w:pStyle w:val="TableParagraph"/>
              <w:spacing w:line="204" w:lineRule="exact"/>
              <w:rPr>
                <w:b/>
                <w:sz w:val="15"/>
              </w:rPr>
            </w:pPr>
            <w:r>
              <w:rPr>
                <w:b/>
                <w:spacing w:val="-2"/>
                <w:w w:val="105"/>
                <w:sz w:val="15"/>
              </w:rPr>
              <w:t>Context</w:t>
            </w:r>
          </w:p>
        </w:tc>
        <w:tc>
          <w:tcPr>
            <w:tcW w:w="787" w:type="dxa"/>
            <w:tcBorders>
              <w:right w:val="nil"/>
            </w:tcBorders>
          </w:tcPr>
          <w:p>
            <w:pPr>
              <w:pStyle w:val="TableParagraph"/>
              <w:spacing w:line="204" w:lineRule="exact"/>
              <w:ind w:left="115"/>
              <w:rPr>
                <w:b/>
                <w:sz w:val="15"/>
              </w:rPr>
            </w:pPr>
            <w:r>
              <w:rPr>
                <w:b/>
                <w:spacing w:val="-2"/>
                <w:w w:val="105"/>
                <w:sz w:val="15"/>
              </w:rPr>
              <w:t>Toolkit</w:t>
            </w:r>
          </w:p>
        </w:tc>
      </w:tr>
      <w:tr>
        <w:trPr>
          <w:trHeight w:val="539" w:hRule="atLeast"/>
        </w:trPr>
        <w:tc>
          <w:tcPr>
            <w:tcW w:w="1888" w:type="dxa"/>
            <w:gridSpan w:val="3"/>
            <w:tcBorders>
              <w:left w:val="nil"/>
            </w:tcBorders>
          </w:tcPr>
          <w:p>
            <w:pPr>
              <w:pStyle w:val="TableParagraph"/>
              <w:spacing w:line="196" w:lineRule="auto" w:before="88"/>
              <w:ind w:left="116"/>
              <w:rPr>
                <w:sz w:val="15"/>
              </w:rPr>
            </w:pPr>
            <w:r>
              <w:rPr>
                <w:w w:val="105"/>
                <w:sz w:val="15"/>
              </w:rPr>
              <w:t>Van</w:t>
            </w:r>
            <w:r>
              <w:rPr>
                <w:w w:val="105"/>
                <w:sz w:val="15"/>
              </w:rPr>
              <w:t> Hoorn</w:t>
            </w:r>
            <w:r>
              <w:rPr>
                <w:w w:val="105"/>
                <w:sz w:val="15"/>
              </w:rPr>
              <w:t> et</w:t>
            </w:r>
            <w:r>
              <w:rPr>
                <w:w w:val="105"/>
                <w:sz w:val="15"/>
              </w:rPr>
              <w:t> al</w:t>
            </w:r>
            <w:r>
              <w:rPr>
                <w:w w:val="105"/>
                <w:sz w:val="15"/>
              </w:rPr>
              <w:t> </w:t>
            </w:r>
            <w:r>
              <w:rPr>
                <w:w w:val="105"/>
                <w:sz w:val="15"/>
              </w:rPr>
              <w:t>(Dy- </w:t>
            </w:r>
            <w:r>
              <w:rPr>
                <w:spacing w:val="-2"/>
                <w:w w:val="105"/>
                <w:sz w:val="15"/>
              </w:rPr>
              <w:t>naMod)</w:t>
            </w:r>
          </w:p>
        </w:tc>
        <w:tc>
          <w:tcPr>
            <w:tcW w:w="1341" w:type="dxa"/>
          </w:tcPr>
          <w:p>
            <w:pPr>
              <w:pStyle w:val="TableParagraph"/>
              <w:spacing w:before="145"/>
              <w:rPr>
                <w:sz w:val="15"/>
              </w:rPr>
            </w:pPr>
            <w:r>
              <w:rPr>
                <w:spacing w:val="-4"/>
                <w:w w:val="105"/>
                <w:sz w:val="15"/>
              </w:rPr>
              <w:t>Java</w:t>
            </w:r>
          </w:p>
        </w:tc>
        <w:tc>
          <w:tcPr>
            <w:tcW w:w="1066" w:type="dxa"/>
          </w:tcPr>
          <w:p>
            <w:pPr>
              <w:pStyle w:val="TableParagraph"/>
              <w:spacing w:before="145"/>
              <w:ind w:left="115"/>
              <w:rPr>
                <w:sz w:val="15"/>
              </w:rPr>
            </w:pPr>
            <w:r>
              <w:rPr>
                <w:spacing w:val="-5"/>
                <w:w w:val="105"/>
                <w:sz w:val="15"/>
              </w:rPr>
              <w:t>KDM</w:t>
            </w:r>
          </w:p>
        </w:tc>
        <w:tc>
          <w:tcPr>
            <w:tcW w:w="1066" w:type="dxa"/>
          </w:tcPr>
          <w:p>
            <w:pPr>
              <w:pStyle w:val="TableParagraph"/>
              <w:spacing w:line="164" w:lineRule="exact"/>
              <w:rPr>
                <w:sz w:val="15"/>
              </w:rPr>
            </w:pPr>
            <w:r>
              <w:rPr>
                <w:spacing w:val="-2"/>
                <w:w w:val="105"/>
                <w:sz w:val="15"/>
              </w:rPr>
              <w:t>PIM2PIM</w:t>
            </w:r>
          </w:p>
          <w:p>
            <w:pPr>
              <w:pStyle w:val="TableParagraph"/>
              <w:spacing w:line="196" w:lineRule="auto"/>
              <w:ind w:right="109"/>
              <w:rPr>
                <w:sz w:val="15"/>
              </w:rPr>
            </w:pPr>
            <w:r>
              <w:rPr>
                <w:spacing w:val="-2"/>
                <w:sz w:val="15"/>
              </w:rPr>
              <w:t>(horizon- </w:t>
            </w:r>
            <w:r>
              <w:rPr>
                <w:spacing w:val="-4"/>
                <w:w w:val="105"/>
                <w:sz w:val="15"/>
              </w:rPr>
              <w:t>tal)</w:t>
            </w:r>
          </w:p>
        </w:tc>
        <w:tc>
          <w:tcPr>
            <w:tcW w:w="1341" w:type="dxa"/>
          </w:tcPr>
          <w:p>
            <w:pPr>
              <w:pStyle w:val="TableParagraph"/>
              <w:spacing w:before="145"/>
              <w:rPr>
                <w:sz w:val="15"/>
              </w:rPr>
            </w:pPr>
            <w:r>
              <w:rPr>
                <w:spacing w:val="-2"/>
                <w:w w:val="105"/>
                <w:sz w:val="15"/>
              </w:rPr>
              <w:t>Generic</w:t>
            </w:r>
          </w:p>
        </w:tc>
        <w:tc>
          <w:tcPr>
            <w:tcW w:w="787" w:type="dxa"/>
            <w:tcBorders>
              <w:right w:val="nil"/>
            </w:tcBorders>
          </w:tcPr>
          <w:p>
            <w:pPr>
              <w:pStyle w:val="TableParagraph"/>
              <w:spacing w:before="145"/>
              <w:ind w:left="115"/>
              <w:rPr>
                <w:sz w:val="15"/>
              </w:rPr>
            </w:pPr>
            <w:r>
              <w:rPr>
                <w:spacing w:val="-5"/>
                <w:w w:val="105"/>
                <w:sz w:val="15"/>
              </w:rPr>
              <w:t>No</w:t>
            </w:r>
          </w:p>
        </w:tc>
      </w:tr>
      <w:tr>
        <w:trPr>
          <w:trHeight w:val="365" w:hRule="atLeast"/>
        </w:trPr>
        <w:tc>
          <w:tcPr>
            <w:tcW w:w="1888" w:type="dxa"/>
            <w:gridSpan w:val="3"/>
            <w:tcBorders>
              <w:left w:val="nil"/>
            </w:tcBorders>
          </w:tcPr>
          <w:p>
            <w:pPr>
              <w:pStyle w:val="TableParagraph"/>
              <w:spacing w:before="58"/>
              <w:ind w:left="116"/>
              <w:rPr>
                <w:sz w:val="15"/>
              </w:rPr>
            </w:pPr>
            <w:r>
              <w:rPr>
                <w:w w:val="105"/>
                <w:sz w:val="15"/>
              </w:rPr>
              <w:t>Sadovykh</w:t>
            </w:r>
            <w:r>
              <w:rPr>
                <w:spacing w:val="-13"/>
                <w:w w:val="105"/>
                <w:sz w:val="15"/>
              </w:rPr>
              <w:t> </w:t>
            </w:r>
            <w:r>
              <w:rPr>
                <w:w w:val="105"/>
                <w:sz w:val="15"/>
              </w:rPr>
              <w:t>et</w:t>
            </w:r>
            <w:r>
              <w:rPr>
                <w:spacing w:val="-12"/>
                <w:w w:val="105"/>
                <w:sz w:val="15"/>
              </w:rPr>
              <w:t> </w:t>
            </w:r>
            <w:r>
              <w:rPr>
                <w:spacing w:val="-5"/>
                <w:w w:val="105"/>
                <w:sz w:val="15"/>
              </w:rPr>
              <w:t>al</w:t>
            </w:r>
          </w:p>
        </w:tc>
        <w:tc>
          <w:tcPr>
            <w:tcW w:w="1341" w:type="dxa"/>
          </w:tcPr>
          <w:p>
            <w:pPr>
              <w:pStyle w:val="TableParagraph"/>
              <w:spacing w:before="58"/>
              <w:rPr>
                <w:sz w:val="15"/>
              </w:rPr>
            </w:pPr>
            <w:r>
              <w:rPr>
                <w:spacing w:val="-5"/>
                <w:w w:val="105"/>
                <w:sz w:val="15"/>
              </w:rPr>
              <w:t>C++</w:t>
            </w:r>
          </w:p>
        </w:tc>
        <w:tc>
          <w:tcPr>
            <w:tcW w:w="1066" w:type="dxa"/>
          </w:tcPr>
          <w:p>
            <w:pPr>
              <w:pStyle w:val="TableParagraph"/>
              <w:spacing w:before="58"/>
              <w:ind w:left="115"/>
              <w:rPr>
                <w:sz w:val="15"/>
              </w:rPr>
            </w:pPr>
            <w:r>
              <w:rPr>
                <w:spacing w:val="-5"/>
                <w:w w:val="105"/>
                <w:sz w:val="15"/>
              </w:rPr>
              <w:t>UML</w:t>
            </w:r>
          </w:p>
        </w:tc>
        <w:tc>
          <w:tcPr>
            <w:tcW w:w="1066" w:type="dxa"/>
          </w:tcPr>
          <w:p>
            <w:pPr>
              <w:pStyle w:val="TableParagraph"/>
              <w:spacing w:line="164" w:lineRule="exact"/>
              <w:rPr>
                <w:sz w:val="15"/>
              </w:rPr>
            </w:pPr>
            <w:r>
              <w:rPr>
                <w:spacing w:val="-2"/>
                <w:w w:val="105"/>
                <w:sz w:val="15"/>
              </w:rPr>
              <w:t>PSM2PIM</w:t>
            </w:r>
          </w:p>
          <w:p>
            <w:pPr>
              <w:pStyle w:val="TableParagraph"/>
              <w:spacing w:line="180" w:lineRule="exact"/>
              <w:rPr>
                <w:sz w:val="15"/>
              </w:rPr>
            </w:pPr>
            <w:r>
              <w:rPr>
                <w:spacing w:val="-2"/>
                <w:w w:val="105"/>
                <w:sz w:val="15"/>
              </w:rPr>
              <w:t>(vertical)</w:t>
            </w:r>
          </w:p>
        </w:tc>
        <w:tc>
          <w:tcPr>
            <w:tcW w:w="1341" w:type="dxa"/>
          </w:tcPr>
          <w:p>
            <w:pPr>
              <w:pStyle w:val="TableParagraph"/>
              <w:spacing w:before="58"/>
              <w:rPr>
                <w:sz w:val="15"/>
              </w:rPr>
            </w:pPr>
            <w:r>
              <w:rPr>
                <w:spacing w:val="-2"/>
                <w:w w:val="105"/>
                <w:sz w:val="15"/>
              </w:rPr>
              <w:t>Generic</w:t>
            </w:r>
          </w:p>
        </w:tc>
        <w:tc>
          <w:tcPr>
            <w:tcW w:w="787" w:type="dxa"/>
            <w:tcBorders>
              <w:right w:val="nil"/>
            </w:tcBorders>
          </w:tcPr>
          <w:p>
            <w:pPr>
              <w:pStyle w:val="TableParagraph"/>
              <w:spacing w:before="58"/>
              <w:ind w:left="115"/>
              <w:rPr>
                <w:sz w:val="15"/>
              </w:rPr>
            </w:pPr>
            <w:r>
              <w:rPr>
                <w:spacing w:val="-5"/>
                <w:w w:val="105"/>
                <w:sz w:val="15"/>
              </w:rPr>
              <w:t>Yes</w:t>
            </w:r>
          </w:p>
        </w:tc>
      </w:tr>
      <w:tr>
        <w:trPr>
          <w:trHeight w:val="365" w:hRule="atLeast"/>
        </w:trPr>
        <w:tc>
          <w:tcPr>
            <w:tcW w:w="1145" w:type="dxa"/>
            <w:tcBorders>
              <w:left w:val="nil"/>
              <w:right w:val="nil"/>
            </w:tcBorders>
          </w:tcPr>
          <w:p>
            <w:pPr>
              <w:pStyle w:val="TableParagraph"/>
              <w:spacing w:line="165" w:lineRule="auto" w:before="37"/>
              <w:ind w:left="116"/>
              <w:rPr>
                <w:sz w:val="15"/>
              </w:rPr>
            </w:pPr>
            <w:r>
              <w:rPr>
                <w:spacing w:val="-2"/>
                <w:sz w:val="15"/>
              </w:rPr>
              <w:t>Perez-Castillo </w:t>
            </w:r>
            <w:r>
              <w:rPr>
                <w:spacing w:val="-2"/>
                <w:w w:val="105"/>
                <w:sz w:val="15"/>
              </w:rPr>
              <w:t>(Preciso)</w:t>
            </w:r>
          </w:p>
        </w:tc>
        <w:tc>
          <w:tcPr>
            <w:tcW w:w="397" w:type="dxa"/>
            <w:tcBorders>
              <w:left w:val="nil"/>
              <w:right w:val="nil"/>
            </w:tcBorders>
          </w:tcPr>
          <w:p>
            <w:pPr>
              <w:pStyle w:val="TableParagraph"/>
              <w:spacing w:line="197" w:lineRule="exact"/>
              <w:ind w:left="0" w:right="96"/>
              <w:jc w:val="right"/>
              <w:rPr>
                <w:sz w:val="15"/>
              </w:rPr>
            </w:pPr>
            <w:r>
              <w:rPr>
                <w:spacing w:val="-5"/>
                <w:w w:val="105"/>
                <w:sz w:val="15"/>
              </w:rPr>
              <w:t>et</w:t>
            </w:r>
          </w:p>
        </w:tc>
        <w:tc>
          <w:tcPr>
            <w:tcW w:w="346" w:type="dxa"/>
            <w:tcBorders>
              <w:left w:val="nil"/>
            </w:tcBorders>
          </w:tcPr>
          <w:p>
            <w:pPr>
              <w:pStyle w:val="TableParagraph"/>
              <w:spacing w:line="197" w:lineRule="exact"/>
              <w:ind w:left="0" w:right="15"/>
              <w:jc w:val="center"/>
              <w:rPr>
                <w:sz w:val="15"/>
              </w:rPr>
            </w:pPr>
            <w:r>
              <w:rPr>
                <w:spacing w:val="-5"/>
                <w:w w:val="105"/>
                <w:sz w:val="15"/>
              </w:rPr>
              <w:t>al</w:t>
            </w:r>
          </w:p>
        </w:tc>
        <w:tc>
          <w:tcPr>
            <w:tcW w:w="1341" w:type="dxa"/>
          </w:tcPr>
          <w:p>
            <w:pPr>
              <w:pStyle w:val="TableParagraph"/>
              <w:spacing w:before="58"/>
              <w:rPr>
                <w:sz w:val="15"/>
              </w:rPr>
            </w:pPr>
            <w:r>
              <w:rPr>
                <w:sz w:val="15"/>
              </w:rPr>
              <w:t>SQL-</w:t>
            </w:r>
            <w:r>
              <w:rPr>
                <w:spacing w:val="-5"/>
                <w:sz w:val="15"/>
              </w:rPr>
              <w:t>92</w:t>
            </w:r>
          </w:p>
        </w:tc>
        <w:tc>
          <w:tcPr>
            <w:tcW w:w="1066" w:type="dxa"/>
          </w:tcPr>
          <w:p>
            <w:pPr>
              <w:pStyle w:val="TableParagraph"/>
              <w:spacing w:before="58"/>
              <w:ind w:left="115"/>
              <w:rPr>
                <w:sz w:val="15"/>
              </w:rPr>
            </w:pPr>
            <w:r>
              <w:rPr>
                <w:sz w:val="15"/>
              </w:rPr>
              <w:t>SQL-</w:t>
            </w:r>
            <w:r>
              <w:rPr>
                <w:spacing w:val="-5"/>
                <w:sz w:val="15"/>
              </w:rPr>
              <w:t>92</w:t>
            </w:r>
          </w:p>
        </w:tc>
        <w:tc>
          <w:tcPr>
            <w:tcW w:w="1066" w:type="dxa"/>
          </w:tcPr>
          <w:p>
            <w:pPr>
              <w:pStyle w:val="TableParagraph"/>
              <w:spacing w:line="164" w:lineRule="exact"/>
              <w:rPr>
                <w:sz w:val="15"/>
              </w:rPr>
            </w:pPr>
            <w:r>
              <w:rPr>
                <w:spacing w:val="-2"/>
                <w:w w:val="105"/>
                <w:sz w:val="15"/>
              </w:rPr>
              <w:t>PSM2PIM</w:t>
            </w:r>
          </w:p>
          <w:p>
            <w:pPr>
              <w:pStyle w:val="TableParagraph"/>
              <w:spacing w:line="180" w:lineRule="exact"/>
              <w:rPr>
                <w:sz w:val="15"/>
              </w:rPr>
            </w:pPr>
            <w:r>
              <w:rPr>
                <w:spacing w:val="-2"/>
                <w:w w:val="105"/>
                <w:sz w:val="15"/>
              </w:rPr>
              <w:t>(vertical)</w:t>
            </w:r>
          </w:p>
        </w:tc>
        <w:tc>
          <w:tcPr>
            <w:tcW w:w="1341" w:type="dxa"/>
          </w:tcPr>
          <w:p>
            <w:pPr>
              <w:pStyle w:val="TableParagraph"/>
              <w:spacing w:line="165" w:lineRule="auto" w:before="37"/>
              <w:rPr>
                <w:sz w:val="15"/>
              </w:rPr>
            </w:pPr>
            <w:r>
              <w:rPr>
                <w:w w:val="105"/>
                <w:sz w:val="15"/>
              </w:rPr>
              <w:t>Data</w:t>
            </w:r>
            <w:r>
              <w:rPr>
                <w:w w:val="105"/>
                <w:sz w:val="15"/>
              </w:rPr>
              <w:t> base</w:t>
            </w:r>
            <w:r>
              <w:rPr>
                <w:w w:val="105"/>
                <w:sz w:val="15"/>
              </w:rPr>
              <w:t> </w:t>
            </w:r>
            <w:r>
              <w:rPr>
                <w:w w:val="105"/>
                <w:sz w:val="15"/>
              </w:rPr>
              <w:t>and Web services</w:t>
            </w:r>
          </w:p>
        </w:tc>
        <w:tc>
          <w:tcPr>
            <w:tcW w:w="787" w:type="dxa"/>
            <w:tcBorders>
              <w:right w:val="nil"/>
            </w:tcBorders>
          </w:tcPr>
          <w:p>
            <w:pPr>
              <w:pStyle w:val="TableParagraph"/>
              <w:spacing w:before="58"/>
              <w:ind w:left="115"/>
              <w:rPr>
                <w:sz w:val="15"/>
              </w:rPr>
            </w:pPr>
            <w:r>
              <w:rPr>
                <w:spacing w:val="-5"/>
                <w:w w:val="105"/>
                <w:sz w:val="15"/>
              </w:rPr>
              <w:t>Yes</w:t>
            </w:r>
          </w:p>
        </w:tc>
      </w:tr>
      <w:tr>
        <w:trPr>
          <w:trHeight w:val="512" w:hRule="atLeast"/>
        </w:trPr>
        <w:tc>
          <w:tcPr>
            <w:tcW w:w="1145" w:type="dxa"/>
            <w:tcBorders>
              <w:left w:val="nil"/>
              <w:right w:val="nil"/>
            </w:tcBorders>
          </w:tcPr>
          <w:p>
            <w:pPr>
              <w:pStyle w:val="TableParagraph"/>
              <w:spacing w:line="165" w:lineRule="auto" w:before="110"/>
              <w:ind w:left="116"/>
              <w:rPr>
                <w:sz w:val="15"/>
              </w:rPr>
            </w:pPr>
            <w:r>
              <w:rPr>
                <w:spacing w:val="-2"/>
                <w:sz w:val="15"/>
              </w:rPr>
              <w:t>Bruneliere </w:t>
            </w:r>
            <w:r>
              <w:rPr>
                <w:spacing w:val="-2"/>
                <w:w w:val="105"/>
                <w:sz w:val="15"/>
              </w:rPr>
              <w:t>(Modisco)</w:t>
            </w:r>
          </w:p>
        </w:tc>
        <w:tc>
          <w:tcPr>
            <w:tcW w:w="397" w:type="dxa"/>
            <w:tcBorders>
              <w:left w:val="nil"/>
              <w:right w:val="nil"/>
            </w:tcBorders>
          </w:tcPr>
          <w:p>
            <w:pPr>
              <w:pStyle w:val="TableParagraph"/>
              <w:spacing w:before="58"/>
              <w:ind w:left="33"/>
              <w:rPr>
                <w:sz w:val="15"/>
              </w:rPr>
            </w:pPr>
            <w:r>
              <w:rPr>
                <w:spacing w:val="-5"/>
                <w:w w:val="105"/>
                <w:sz w:val="15"/>
              </w:rPr>
              <w:t>et</w:t>
            </w:r>
          </w:p>
        </w:tc>
        <w:tc>
          <w:tcPr>
            <w:tcW w:w="346" w:type="dxa"/>
            <w:tcBorders>
              <w:left w:val="nil"/>
            </w:tcBorders>
          </w:tcPr>
          <w:p>
            <w:pPr>
              <w:pStyle w:val="TableParagraph"/>
              <w:spacing w:before="58"/>
              <w:ind w:left="0" w:right="15"/>
              <w:jc w:val="center"/>
              <w:rPr>
                <w:sz w:val="15"/>
              </w:rPr>
            </w:pPr>
            <w:r>
              <w:rPr>
                <w:spacing w:val="-5"/>
                <w:w w:val="105"/>
                <w:sz w:val="15"/>
              </w:rPr>
              <w:t>al</w:t>
            </w:r>
          </w:p>
        </w:tc>
        <w:tc>
          <w:tcPr>
            <w:tcW w:w="1341" w:type="dxa"/>
          </w:tcPr>
          <w:p>
            <w:pPr>
              <w:pStyle w:val="TableParagraph"/>
              <w:spacing w:line="165" w:lineRule="auto" w:before="110"/>
              <w:rPr>
                <w:sz w:val="15"/>
              </w:rPr>
            </w:pPr>
            <w:r>
              <w:rPr>
                <w:w w:val="105"/>
                <w:sz w:val="15"/>
              </w:rPr>
              <w:t>Java</w:t>
            </w:r>
            <w:r>
              <w:rPr>
                <w:spacing w:val="-12"/>
                <w:w w:val="105"/>
                <w:sz w:val="15"/>
              </w:rPr>
              <w:t> </w:t>
            </w:r>
            <w:r>
              <w:rPr>
                <w:w w:val="105"/>
                <w:sz w:val="15"/>
              </w:rPr>
              <w:t>XML</w:t>
            </w:r>
            <w:r>
              <w:rPr>
                <w:spacing w:val="-11"/>
                <w:w w:val="105"/>
                <w:sz w:val="15"/>
              </w:rPr>
              <w:t> </w:t>
            </w:r>
            <w:r>
              <w:rPr>
                <w:w w:val="105"/>
                <w:sz w:val="15"/>
              </w:rPr>
              <w:t>and </w:t>
            </w:r>
            <w:r>
              <w:rPr>
                <w:spacing w:val="-4"/>
                <w:w w:val="105"/>
                <w:sz w:val="15"/>
              </w:rPr>
              <w:t>JSP</w:t>
            </w:r>
          </w:p>
        </w:tc>
        <w:tc>
          <w:tcPr>
            <w:tcW w:w="1066" w:type="dxa"/>
          </w:tcPr>
          <w:p>
            <w:pPr>
              <w:pStyle w:val="TableParagraph"/>
              <w:spacing w:line="165" w:lineRule="auto" w:before="37"/>
              <w:ind w:left="115" w:right="112"/>
              <w:jc w:val="both"/>
              <w:rPr>
                <w:sz w:val="15"/>
              </w:rPr>
            </w:pPr>
            <w:r>
              <w:rPr>
                <w:w w:val="105"/>
                <w:sz w:val="15"/>
              </w:rPr>
              <w:t>Java</w:t>
            </w:r>
            <w:r>
              <w:rPr>
                <w:w w:val="105"/>
                <w:sz w:val="15"/>
              </w:rPr>
              <w:t> </w:t>
            </w:r>
            <w:r>
              <w:rPr>
                <w:w w:val="105"/>
                <w:sz w:val="15"/>
              </w:rPr>
              <w:t>XML JSP</w:t>
            </w:r>
            <w:r>
              <w:rPr>
                <w:w w:val="105"/>
                <w:sz w:val="15"/>
              </w:rPr>
              <w:t> and </w:t>
            </w:r>
            <w:r>
              <w:rPr>
                <w:spacing w:val="-4"/>
                <w:w w:val="105"/>
                <w:sz w:val="15"/>
              </w:rPr>
              <w:t>KDM</w:t>
            </w:r>
          </w:p>
        </w:tc>
        <w:tc>
          <w:tcPr>
            <w:tcW w:w="1066" w:type="dxa"/>
          </w:tcPr>
          <w:p>
            <w:pPr>
              <w:pStyle w:val="TableParagraph"/>
              <w:spacing w:before="131"/>
              <w:rPr>
                <w:sz w:val="15"/>
              </w:rPr>
            </w:pPr>
            <w:r>
              <w:rPr>
                <w:sz w:val="15"/>
              </w:rPr>
              <w:t>Not</w:t>
            </w:r>
            <w:r>
              <w:rPr>
                <w:spacing w:val="-2"/>
                <w:sz w:val="15"/>
              </w:rPr>
              <w:t> defined</w:t>
            </w:r>
          </w:p>
        </w:tc>
        <w:tc>
          <w:tcPr>
            <w:tcW w:w="1341" w:type="dxa"/>
          </w:tcPr>
          <w:p>
            <w:pPr>
              <w:pStyle w:val="TableParagraph"/>
              <w:spacing w:before="131"/>
              <w:rPr>
                <w:sz w:val="15"/>
              </w:rPr>
            </w:pPr>
            <w:r>
              <w:rPr>
                <w:spacing w:val="-2"/>
                <w:w w:val="105"/>
                <w:sz w:val="15"/>
              </w:rPr>
              <w:t>Generic</w:t>
            </w:r>
          </w:p>
        </w:tc>
        <w:tc>
          <w:tcPr>
            <w:tcW w:w="787" w:type="dxa"/>
            <w:tcBorders>
              <w:right w:val="nil"/>
            </w:tcBorders>
          </w:tcPr>
          <w:p>
            <w:pPr>
              <w:pStyle w:val="TableParagraph"/>
              <w:spacing w:before="131"/>
              <w:ind w:left="115"/>
              <w:rPr>
                <w:sz w:val="15"/>
              </w:rPr>
            </w:pPr>
            <w:r>
              <w:rPr>
                <w:spacing w:val="-5"/>
                <w:w w:val="105"/>
                <w:sz w:val="15"/>
              </w:rPr>
              <w:t>Yes</w:t>
            </w:r>
          </w:p>
        </w:tc>
      </w:tr>
      <w:tr>
        <w:trPr>
          <w:trHeight w:val="365" w:hRule="atLeast"/>
        </w:trPr>
        <w:tc>
          <w:tcPr>
            <w:tcW w:w="1888" w:type="dxa"/>
            <w:gridSpan w:val="3"/>
            <w:tcBorders>
              <w:left w:val="nil"/>
            </w:tcBorders>
          </w:tcPr>
          <w:p>
            <w:pPr>
              <w:pStyle w:val="TableParagraph"/>
              <w:spacing w:before="58"/>
              <w:ind w:left="116"/>
              <w:rPr>
                <w:sz w:val="15"/>
              </w:rPr>
            </w:pPr>
            <w:r>
              <w:rPr>
                <w:w w:val="105"/>
                <w:sz w:val="15"/>
              </w:rPr>
              <w:t>Blanco</w:t>
            </w:r>
            <w:r>
              <w:rPr>
                <w:spacing w:val="-8"/>
                <w:w w:val="105"/>
                <w:sz w:val="15"/>
              </w:rPr>
              <w:t> </w:t>
            </w:r>
            <w:r>
              <w:rPr>
                <w:w w:val="105"/>
                <w:sz w:val="15"/>
              </w:rPr>
              <w:t>et</w:t>
            </w:r>
            <w:r>
              <w:rPr>
                <w:spacing w:val="-8"/>
                <w:w w:val="105"/>
                <w:sz w:val="15"/>
              </w:rPr>
              <w:t> </w:t>
            </w:r>
            <w:r>
              <w:rPr>
                <w:spacing w:val="-5"/>
                <w:w w:val="105"/>
                <w:sz w:val="15"/>
              </w:rPr>
              <w:t>al</w:t>
            </w:r>
          </w:p>
        </w:tc>
        <w:tc>
          <w:tcPr>
            <w:tcW w:w="1341" w:type="dxa"/>
          </w:tcPr>
          <w:p>
            <w:pPr>
              <w:pStyle w:val="TableParagraph"/>
              <w:spacing w:before="58"/>
              <w:rPr>
                <w:sz w:val="15"/>
              </w:rPr>
            </w:pPr>
            <w:r>
              <w:rPr>
                <w:w w:val="105"/>
                <w:sz w:val="15"/>
              </w:rPr>
              <w:t>Not</w:t>
            </w:r>
            <w:r>
              <w:rPr>
                <w:spacing w:val="-7"/>
                <w:w w:val="105"/>
                <w:sz w:val="15"/>
              </w:rPr>
              <w:t> </w:t>
            </w:r>
            <w:r>
              <w:rPr>
                <w:spacing w:val="-2"/>
                <w:w w:val="105"/>
                <w:sz w:val="15"/>
              </w:rPr>
              <w:t>defined</w:t>
            </w:r>
          </w:p>
        </w:tc>
        <w:tc>
          <w:tcPr>
            <w:tcW w:w="1066" w:type="dxa"/>
          </w:tcPr>
          <w:p>
            <w:pPr>
              <w:pStyle w:val="TableParagraph"/>
              <w:spacing w:line="165" w:lineRule="auto" w:before="37"/>
              <w:ind w:left="115"/>
              <w:rPr>
                <w:sz w:val="15"/>
              </w:rPr>
            </w:pPr>
            <w:r>
              <w:rPr>
                <w:spacing w:val="-2"/>
                <w:sz w:val="15"/>
              </w:rPr>
              <w:t>SECMDDW, </w:t>
            </w:r>
            <w:r>
              <w:rPr>
                <w:spacing w:val="-4"/>
                <w:w w:val="105"/>
                <w:sz w:val="15"/>
              </w:rPr>
              <w:t>SECDW</w:t>
            </w:r>
          </w:p>
        </w:tc>
        <w:tc>
          <w:tcPr>
            <w:tcW w:w="1066" w:type="dxa"/>
          </w:tcPr>
          <w:p>
            <w:pPr>
              <w:pStyle w:val="TableParagraph"/>
              <w:spacing w:line="164" w:lineRule="exact"/>
              <w:rPr>
                <w:sz w:val="15"/>
              </w:rPr>
            </w:pPr>
            <w:r>
              <w:rPr>
                <w:spacing w:val="-2"/>
                <w:w w:val="105"/>
                <w:sz w:val="15"/>
              </w:rPr>
              <w:t>PSM2PIM</w:t>
            </w:r>
          </w:p>
          <w:p>
            <w:pPr>
              <w:pStyle w:val="TableParagraph"/>
              <w:spacing w:line="180" w:lineRule="exact"/>
              <w:rPr>
                <w:sz w:val="15"/>
              </w:rPr>
            </w:pPr>
            <w:r>
              <w:rPr>
                <w:spacing w:val="-2"/>
                <w:w w:val="105"/>
                <w:sz w:val="15"/>
              </w:rPr>
              <w:t>(vertical)</w:t>
            </w:r>
          </w:p>
        </w:tc>
        <w:tc>
          <w:tcPr>
            <w:tcW w:w="1341" w:type="dxa"/>
          </w:tcPr>
          <w:p>
            <w:pPr>
              <w:pStyle w:val="TableParagraph"/>
              <w:spacing w:before="58"/>
              <w:rPr>
                <w:sz w:val="15"/>
              </w:rPr>
            </w:pPr>
            <w:r>
              <w:rPr>
                <w:w w:val="105"/>
                <w:sz w:val="15"/>
              </w:rPr>
              <w:t>Data</w:t>
            </w:r>
            <w:r>
              <w:rPr>
                <w:spacing w:val="-9"/>
                <w:w w:val="105"/>
                <w:sz w:val="15"/>
              </w:rPr>
              <w:t> </w:t>
            </w:r>
            <w:r>
              <w:rPr>
                <w:spacing w:val="-4"/>
                <w:w w:val="105"/>
                <w:sz w:val="15"/>
              </w:rPr>
              <w:t>base</w:t>
            </w:r>
          </w:p>
        </w:tc>
        <w:tc>
          <w:tcPr>
            <w:tcW w:w="787" w:type="dxa"/>
            <w:tcBorders>
              <w:right w:val="nil"/>
            </w:tcBorders>
          </w:tcPr>
          <w:p>
            <w:pPr>
              <w:pStyle w:val="TableParagraph"/>
              <w:spacing w:before="58"/>
              <w:ind w:left="115"/>
              <w:rPr>
                <w:sz w:val="15"/>
              </w:rPr>
            </w:pPr>
            <w:r>
              <w:rPr>
                <w:spacing w:val="-5"/>
                <w:w w:val="105"/>
                <w:sz w:val="15"/>
              </w:rPr>
              <w:t>No</w:t>
            </w:r>
          </w:p>
        </w:tc>
      </w:tr>
      <w:tr>
        <w:trPr>
          <w:trHeight w:val="365" w:hRule="atLeast"/>
        </w:trPr>
        <w:tc>
          <w:tcPr>
            <w:tcW w:w="1888" w:type="dxa"/>
            <w:gridSpan w:val="3"/>
            <w:tcBorders>
              <w:left w:val="nil"/>
            </w:tcBorders>
          </w:tcPr>
          <w:p>
            <w:pPr>
              <w:pStyle w:val="TableParagraph"/>
              <w:spacing w:before="58"/>
              <w:ind w:left="116"/>
              <w:rPr>
                <w:sz w:val="15"/>
              </w:rPr>
            </w:pPr>
            <w:r>
              <w:rPr>
                <w:spacing w:val="-2"/>
                <w:w w:val="105"/>
                <w:sz w:val="15"/>
              </w:rPr>
              <w:t>Vasilecas</w:t>
            </w:r>
            <w:r>
              <w:rPr>
                <w:spacing w:val="-6"/>
                <w:w w:val="105"/>
                <w:sz w:val="15"/>
              </w:rPr>
              <w:t> </w:t>
            </w:r>
            <w:r>
              <w:rPr>
                <w:spacing w:val="-2"/>
                <w:w w:val="105"/>
                <w:sz w:val="15"/>
              </w:rPr>
              <w:t>et</w:t>
            </w:r>
            <w:r>
              <w:rPr>
                <w:spacing w:val="-5"/>
                <w:w w:val="105"/>
                <w:sz w:val="15"/>
              </w:rPr>
              <w:t> al</w:t>
            </w:r>
          </w:p>
        </w:tc>
        <w:tc>
          <w:tcPr>
            <w:tcW w:w="1341" w:type="dxa"/>
          </w:tcPr>
          <w:p>
            <w:pPr>
              <w:pStyle w:val="TableParagraph"/>
              <w:spacing w:before="58"/>
              <w:rPr>
                <w:sz w:val="15"/>
              </w:rPr>
            </w:pPr>
            <w:r>
              <w:rPr>
                <w:w w:val="105"/>
                <w:sz w:val="15"/>
              </w:rPr>
              <w:t>Visual</w:t>
            </w:r>
            <w:r>
              <w:rPr>
                <w:spacing w:val="-11"/>
                <w:w w:val="105"/>
                <w:sz w:val="15"/>
              </w:rPr>
              <w:t> </w:t>
            </w:r>
            <w:r>
              <w:rPr>
                <w:spacing w:val="-4"/>
                <w:w w:val="105"/>
                <w:sz w:val="15"/>
              </w:rPr>
              <w:t>Basic</w:t>
            </w:r>
          </w:p>
        </w:tc>
        <w:tc>
          <w:tcPr>
            <w:tcW w:w="1066" w:type="dxa"/>
          </w:tcPr>
          <w:p>
            <w:pPr>
              <w:pStyle w:val="TableParagraph"/>
              <w:spacing w:line="165" w:lineRule="auto" w:before="37"/>
              <w:ind w:left="115" w:right="109"/>
              <w:rPr>
                <w:sz w:val="15"/>
              </w:rPr>
            </w:pPr>
            <w:r>
              <w:rPr>
                <w:spacing w:val="-4"/>
                <w:sz w:val="15"/>
              </w:rPr>
              <w:t>ASTM </w:t>
            </w:r>
            <w:r>
              <w:rPr>
                <w:spacing w:val="-4"/>
                <w:w w:val="105"/>
                <w:sz w:val="15"/>
              </w:rPr>
              <w:t>KDM</w:t>
            </w:r>
          </w:p>
        </w:tc>
        <w:tc>
          <w:tcPr>
            <w:tcW w:w="1066" w:type="dxa"/>
          </w:tcPr>
          <w:p>
            <w:pPr>
              <w:pStyle w:val="TableParagraph"/>
              <w:spacing w:line="164" w:lineRule="exact"/>
              <w:rPr>
                <w:sz w:val="15"/>
              </w:rPr>
            </w:pPr>
            <w:r>
              <w:rPr>
                <w:spacing w:val="-2"/>
                <w:w w:val="105"/>
                <w:sz w:val="15"/>
              </w:rPr>
              <w:t>PSM2PIM</w:t>
            </w:r>
          </w:p>
          <w:p>
            <w:pPr>
              <w:pStyle w:val="TableParagraph"/>
              <w:spacing w:line="180" w:lineRule="exact"/>
              <w:rPr>
                <w:sz w:val="15"/>
              </w:rPr>
            </w:pPr>
            <w:r>
              <w:rPr>
                <w:spacing w:val="-2"/>
                <w:w w:val="105"/>
                <w:sz w:val="15"/>
              </w:rPr>
              <w:t>(vertical)</w:t>
            </w:r>
          </w:p>
        </w:tc>
        <w:tc>
          <w:tcPr>
            <w:tcW w:w="1341" w:type="dxa"/>
          </w:tcPr>
          <w:p>
            <w:pPr>
              <w:pStyle w:val="TableParagraph"/>
              <w:spacing w:before="58"/>
              <w:rPr>
                <w:sz w:val="15"/>
              </w:rPr>
            </w:pPr>
            <w:r>
              <w:rPr>
                <w:spacing w:val="-2"/>
                <w:w w:val="105"/>
                <w:sz w:val="15"/>
              </w:rPr>
              <w:t>Generic</w:t>
            </w:r>
          </w:p>
        </w:tc>
        <w:tc>
          <w:tcPr>
            <w:tcW w:w="787" w:type="dxa"/>
            <w:tcBorders>
              <w:right w:val="nil"/>
            </w:tcBorders>
          </w:tcPr>
          <w:p>
            <w:pPr>
              <w:pStyle w:val="TableParagraph"/>
              <w:spacing w:before="58"/>
              <w:ind w:left="115"/>
              <w:rPr>
                <w:sz w:val="15"/>
              </w:rPr>
            </w:pPr>
            <w:r>
              <w:rPr>
                <w:spacing w:val="-5"/>
                <w:w w:val="105"/>
                <w:sz w:val="15"/>
              </w:rPr>
              <w:t>Yes</w:t>
            </w:r>
          </w:p>
        </w:tc>
      </w:tr>
      <w:tr>
        <w:trPr>
          <w:trHeight w:val="365" w:hRule="atLeast"/>
        </w:trPr>
        <w:tc>
          <w:tcPr>
            <w:tcW w:w="1145" w:type="dxa"/>
            <w:tcBorders>
              <w:left w:val="nil"/>
              <w:right w:val="nil"/>
            </w:tcBorders>
          </w:tcPr>
          <w:p>
            <w:pPr>
              <w:pStyle w:val="TableParagraph"/>
              <w:spacing w:line="165" w:lineRule="auto" w:before="37"/>
              <w:ind w:left="116"/>
              <w:rPr>
                <w:sz w:val="15"/>
              </w:rPr>
            </w:pPr>
            <w:r>
              <w:rPr>
                <w:spacing w:val="-2"/>
                <w:sz w:val="15"/>
              </w:rPr>
              <w:t>Perez-Castillo </w:t>
            </w:r>
            <w:r>
              <w:rPr>
                <w:spacing w:val="-2"/>
                <w:w w:val="105"/>
                <w:sz w:val="15"/>
              </w:rPr>
              <w:t>(Marble)</w:t>
            </w:r>
          </w:p>
        </w:tc>
        <w:tc>
          <w:tcPr>
            <w:tcW w:w="397" w:type="dxa"/>
            <w:tcBorders>
              <w:left w:val="nil"/>
              <w:right w:val="nil"/>
            </w:tcBorders>
          </w:tcPr>
          <w:p>
            <w:pPr>
              <w:pStyle w:val="TableParagraph"/>
              <w:spacing w:line="197" w:lineRule="exact"/>
              <w:ind w:left="0" w:right="96"/>
              <w:jc w:val="right"/>
              <w:rPr>
                <w:sz w:val="15"/>
              </w:rPr>
            </w:pPr>
            <w:r>
              <w:rPr>
                <w:spacing w:val="-5"/>
                <w:w w:val="105"/>
                <w:sz w:val="15"/>
              </w:rPr>
              <w:t>et</w:t>
            </w:r>
          </w:p>
        </w:tc>
        <w:tc>
          <w:tcPr>
            <w:tcW w:w="346" w:type="dxa"/>
            <w:tcBorders>
              <w:left w:val="nil"/>
            </w:tcBorders>
          </w:tcPr>
          <w:p>
            <w:pPr>
              <w:pStyle w:val="TableParagraph"/>
              <w:spacing w:line="197" w:lineRule="exact"/>
              <w:ind w:left="0" w:right="15"/>
              <w:jc w:val="center"/>
              <w:rPr>
                <w:sz w:val="15"/>
              </w:rPr>
            </w:pPr>
            <w:r>
              <w:rPr>
                <w:spacing w:val="-5"/>
                <w:w w:val="105"/>
                <w:sz w:val="15"/>
              </w:rPr>
              <w:t>al</w:t>
            </w:r>
          </w:p>
        </w:tc>
        <w:tc>
          <w:tcPr>
            <w:tcW w:w="1341" w:type="dxa"/>
          </w:tcPr>
          <w:p>
            <w:pPr>
              <w:pStyle w:val="TableParagraph"/>
              <w:spacing w:before="58"/>
              <w:rPr>
                <w:sz w:val="15"/>
              </w:rPr>
            </w:pPr>
            <w:r>
              <w:rPr>
                <w:spacing w:val="-4"/>
                <w:w w:val="105"/>
                <w:sz w:val="15"/>
              </w:rPr>
              <w:t>Java</w:t>
            </w:r>
          </w:p>
        </w:tc>
        <w:tc>
          <w:tcPr>
            <w:tcW w:w="1066" w:type="dxa"/>
          </w:tcPr>
          <w:p>
            <w:pPr>
              <w:pStyle w:val="TableParagraph"/>
              <w:spacing w:line="165" w:lineRule="auto" w:before="37"/>
              <w:ind w:left="115" w:right="107"/>
              <w:rPr>
                <w:sz w:val="15"/>
              </w:rPr>
            </w:pPr>
            <w:r>
              <w:rPr>
                <w:spacing w:val="-4"/>
                <w:w w:val="105"/>
                <w:sz w:val="15"/>
              </w:rPr>
              <w:t>Java,</w:t>
            </w:r>
            <w:r>
              <w:rPr>
                <w:spacing w:val="-10"/>
                <w:w w:val="105"/>
                <w:sz w:val="15"/>
              </w:rPr>
              <w:t> </w:t>
            </w:r>
            <w:r>
              <w:rPr>
                <w:spacing w:val="-4"/>
                <w:w w:val="105"/>
                <w:sz w:val="15"/>
              </w:rPr>
              <w:t>KDM </w:t>
            </w:r>
            <w:r>
              <w:rPr>
                <w:w w:val="105"/>
                <w:sz w:val="15"/>
              </w:rPr>
              <w:t>and</w:t>
            </w:r>
            <w:r>
              <w:rPr>
                <w:spacing w:val="-7"/>
                <w:w w:val="105"/>
                <w:sz w:val="15"/>
              </w:rPr>
              <w:t> </w:t>
            </w:r>
            <w:r>
              <w:rPr>
                <w:spacing w:val="-4"/>
                <w:w w:val="105"/>
                <w:sz w:val="15"/>
              </w:rPr>
              <w:t>BPMN</w:t>
            </w:r>
          </w:p>
        </w:tc>
        <w:tc>
          <w:tcPr>
            <w:tcW w:w="1066" w:type="dxa"/>
          </w:tcPr>
          <w:p>
            <w:pPr>
              <w:pStyle w:val="TableParagraph"/>
              <w:spacing w:line="164" w:lineRule="exact"/>
              <w:rPr>
                <w:sz w:val="15"/>
              </w:rPr>
            </w:pPr>
            <w:r>
              <w:rPr>
                <w:spacing w:val="-2"/>
                <w:w w:val="105"/>
                <w:sz w:val="15"/>
              </w:rPr>
              <w:t>PSM2PIM</w:t>
            </w:r>
          </w:p>
          <w:p>
            <w:pPr>
              <w:pStyle w:val="TableParagraph"/>
              <w:spacing w:line="180" w:lineRule="exact"/>
              <w:rPr>
                <w:sz w:val="15"/>
              </w:rPr>
            </w:pPr>
            <w:r>
              <w:rPr>
                <w:spacing w:val="-2"/>
                <w:w w:val="105"/>
                <w:sz w:val="15"/>
              </w:rPr>
              <w:t>(vertical)</w:t>
            </w:r>
          </w:p>
        </w:tc>
        <w:tc>
          <w:tcPr>
            <w:tcW w:w="1341" w:type="dxa"/>
          </w:tcPr>
          <w:p>
            <w:pPr>
              <w:pStyle w:val="TableParagraph"/>
              <w:spacing w:before="58"/>
              <w:rPr>
                <w:sz w:val="15"/>
              </w:rPr>
            </w:pPr>
            <w:r>
              <w:rPr>
                <w:spacing w:val="-2"/>
                <w:w w:val="105"/>
                <w:sz w:val="15"/>
              </w:rPr>
              <w:t>Generic</w:t>
            </w:r>
          </w:p>
        </w:tc>
        <w:tc>
          <w:tcPr>
            <w:tcW w:w="787" w:type="dxa"/>
            <w:tcBorders>
              <w:right w:val="nil"/>
            </w:tcBorders>
          </w:tcPr>
          <w:p>
            <w:pPr>
              <w:pStyle w:val="TableParagraph"/>
              <w:spacing w:before="58"/>
              <w:ind w:left="115"/>
              <w:rPr>
                <w:sz w:val="15"/>
              </w:rPr>
            </w:pPr>
            <w:r>
              <w:rPr>
                <w:spacing w:val="-5"/>
                <w:w w:val="105"/>
                <w:sz w:val="15"/>
              </w:rPr>
              <w:t>Yes</w:t>
            </w:r>
          </w:p>
        </w:tc>
      </w:tr>
      <w:tr>
        <w:trPr>
          <w:trHeight w:val="833" w:hRule="atLeast"/>
        </w:trPr>
        <w:tc>
          <w:tcPr>
            <w:tcW w:w="1888" w:type="dxa"/>
            <w:gridSpan w:val="3"/>
            <w:tcBorders>
              <w:left w:val="nil"/>
            </w:tcBorders>
          </w:tcPr>
          <w:p>
            <w:pPr>
              <w:pStyle w:val="TableParagraph"/>
              <w:spacing w:before="58"/>
              <w:ind w:left="0"/>
              <w:rPr>
                <w:sz w:val="15"/>
              </w:rPr>
            </w:pPr>
          </w:p>
          <w:p>
            <w:pPr>
              <w:pStyle w:val="TableParagraph"/>
              <w:spacing w:line="165" w:lineRule="auto"/>
              <w:ind w:left="116"/>
              <w:rPr>
                <w:sz w:val="15"/>
              </w:rPr>
            </w:pPr>
            <w:r>
              <w:rPr>
                <w:w w:val="105"/>
                <w:sz w:val="15"/>
              </w:rPr>
              <w:t>Our</w:t>
            </w:r>
            <w:r>
              <w:rPr>
                <w:spacing w:val="40"/>
                <w:w w:val="105"/>
                <w:sz w:val="15"/>
              </w:rPr>
              <w:t> </w:t>
            </w:r>
            <w:r>
              <w:rPr>
                <w:w w:val="105"/>
                <w:sz w:val="15"/>
              </w:rPr>
              <w:t>ADM-based</w:t>
            </w:r>
            <w:r>
              <w:rPr>
                <w:spacing w:val="40"/>
                <w:w w:val="105"/>
                <w:sz w:val="15"/>
              </w:rPr>
              <w:t> </w:t>
            </w:r>
            <w:r>
              <w:rPr>
                <w:w w:val="105"/>
                <w:sz w:val="15"/>
              </w:rPr>
              <w:t>mi- gration method</w:t>
            </w:r>
          </w:p>
        </w:tc>
        <w:tc>
          <w:tcPr>
            <w:tcW w:w="1341" w:type="dxa"/>
          </w:tcPr>
          <w:p>
            <w:pPr>
              <w:pStyle w:val="TableParagraph"/>
              <w:spacing w:before="79"/>
              <w:ind w:left="0"/>
              <w:rPr>
                <w:sz w:val="15"/>
              </w:rPr>
            </w:pPr>
          </w:p>
          <w:p>
            <w:pPr>
              <w:pStyle w:val="TableParagraph"/>
              <w:rPr>
                <w:sz w:val="15"/>
              </w:rPr>
            </w:pPr>
            <w:r>
              <w:rPr>
                <w:spacing w:val="-5"/>
                <w:w w:val="105"/>
                <w:sz w:val="15"/>
              </w:rPr>
              <w:t>PHP</w:t>
            </w:r>
          </w:p>
        </w:tc>
        <w:tc>
          <w:tcPr>
            <w:tcW w:w="1066" w:type="dxa"/>
          </w:tcPr>
          <w:p>
            <w:pPr>
              <w:pStyle w:val="TableParagraph"/>
              <w:spacing w:line="165" w:lineRule="auto" w:before="124"/>
              <w:ind w:left="115" w:right="45"/>
              <w:rPr>
                <w:sz w:val="15"/>
              </w:rPr>
            </w:pPr>
            <w:r>
              <w:rPr/>
              <mc:AlternateContent>
                <mc:Choice Requires="wps">
                  <w:drawing>
                    <wp:anchor distT="0" distB="0" distL="0" distR="0" allowOverlap="1" layoutInCell="1" locked="0" behindDoc="1" simplePos="0" relativeHeight="486997504">
                      <wp:simplePos x="0" y="0"/>
                      <wp:positionH relativeFrom="column">
                        <wp:posOffset>389801</wp:posOffset>
                      </wp:positionH>
                      <wp:positionV relativeFrom="paragraph">
                        <wp:posOffset>147759</wp:posOffset>
                      </wp:positionV>
                      <wp:extent cx="31750" cy="508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1750" cy="5080"/>
                                <a:chExt cx="31750" cy="5080"/>
                              </a:xfrm>
                            </wpg:grpSpPr>
                            <wps:wsp>
                              <wps:cNvPr id="96" name="Graphic 9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3001pt;margin-top:11.63461pt;width:2.5pt;height:.4pt;mso-position-horizontal-relative:column;mso-position-vertical-relative:paragraph;z-index:-16318976" id="docshapegroup21" coordorigin="614,233" coordsize="50,8">
                      <v:line style="position:absolute" from="614,237" to="663,237" stroked="true" strokeweight=".386546pt" strokecolor="#000000">
                        <v:stroke dashstyle="solid"/>
                      </v:line>
                      <w10:wrap type="none"/>
                    </v:group>
                  </w:pict>
                </mc:Fallback>
              </mc:AlternateContent>
            </w:r>
            <w:r>
              <w:rPr>
                <w:spacing w:val="-2"/>
                <w:w w:val="105"/>
                <w:sz w:val="15"/>
              </w:rPr>
              <w:t>ASTM</w:t>
            </w:r>
            <w:r>
              <w:rPr>
                <w:spacing w:val="-12"/>
                <w:w w:val="105"/>
                <w:sz w:val="15"/>
              </w:rPr>
              <w:t> </w:t>
            </w:r>
            <w:r>
              <w:rPr>
                <w:spacing w:val="-2"/>
                <w:w w:val="105"/>
                <w:sz w:val="15"/>
              </w:rPr>
              <w:t>PHP </w:t>
            </w:r>
            <w:r>
              <w:rPr>
                <w:w w:val="105"/>
                <w:sz w:val="15"/>
              </w:rPr>
              <w:t>KDM CMS</w:t>
            </w:r>
          </w:p>
          <w:p>
            <w:pPr>
              <w:pStyle w:val="TableParagraph"/>
              <w:spacing w:line="165" w:lineRule="auto"/>
              <w:ind w:left="115"/>
              <w:rPr>
                <w:sz w:val="15"/>
              </w:rPr>
            </w:pPr>
            <w:r>
              <w:rPr>
                <w:spacing w:val="-2"/>
                <w:w w:val="105"/>
                <w:sz w:val="15"/>
              </w:rPr>
              <w:t>Common </w:t>
            </w:r>
            <w:r>
              <w:rPr>
                <w:spacing w:val="-2"/>
                <w:sz w:val="15"/>
              </w:rPr>
              <w:t>Metamodel</w:t>
            </w:r>
          </w:p>
        </w:tc>
        <w:tc>
          <w:tcPr>
            <w:tcW w:w="1066" w:type="dxa"/>
          </w:tcPr>
          <w:p>
            <w:pPr>
              <w:pStyle w:val="TableParagraph"/>
              <w:spacing w:line="164" w:lineRule="exact"/>
              <w:rPr>
                <w:sz w:val="15"/>
              </w:rPr>
            </w:pPr>
            <w:r>
              <w:rPr>
                <w:spacing w:val="-2"/>
                <w:w w:val="105"/>
                <w:sz w:val="15"/>
              </w:rPr>
              <w:t>PSM2PIM</w:t>
            </w:r>
          </w:p>
          <w:p>
            <w:pPr>
              <w:pStyle w:val="TableParagraph"/>
              <w:spacing w:line="165" w:lineRule="auto" w:before="19"/>
              <w:rPr>
                <w:sz w:val="15"/>
              </w:rPr>
            </w:pPr>
            <w:r>
              <w:rPr>
                <w:spacing w:val="-2"/>
                <w:w w:val="105"/>
                <w:sz w:val="15"/>
              </w:rPr>
              <w:t>(vertical) </w:t>
            </w:r>
            <w:r>
              <w:rPr>
                <w:spacing w:val="-2"/>
                <w:sz w:val="15"/>
              </w:rPr>
              <w:t>PIM2PIM</w:t>
            </w:r>
          </w:p>
          <w:p>
            <w:pPr>
              <w:pStyle w:val="TableParagraph"/>
              <w:spacing w:line="142" w:lineRule="exact"/>
              <w:rPr>
                <w:sz w:val="15"/>
              </w:rPr>
            </w:pPr>
            <w:r>
              <w:rPr>
                <w:spacing w:val="-2"/>
                <w:w w:val="105"/>
                <w:sz w:val="15"/>
              </w:rPr>
              <w:t>(horizon-</w:t>
            </w:r>
          </w:p>
          <w:p>
            <w:pPr>
              <w:pStyle w:val="TableParagraph"/>
              <w:spacing w:line="193" w:lineRule="exact"/>
              <w:rPr>
                <w:sz w:val="15"/>
              </w:rPr>
            </w:pPr>
            <w:r>
              <w:rPr>
                <w:spacing w:val="-4"/>
                <w:w w:val="105"/>
                <w:sz w:val="15"/>
              </w:rPr>
              <w:t>tal)</w:t>
            </w:r>
          </w:p>
        </w:tc>
        <w:tc>
          <w:tcPr>
            <w:tcW w:w="1341" w:type="dxa"/>
          </w:tcPr>
          <w:p>
            <w:pPr>
              <w:pStyle w:val="TableParagraph"/>
              <w:tabs>
                <w:tab w:pos="649" w:val="left" w:leader="none"/>
              </w:tabs>
              <w:spacing w:line="165" w:lineRule="auto" w:before="197"/>
              <w:ind w:right="112"/>
              <w:rPr>
                <w:sz w:val="15"/>
              </w:rPr>
            </w:pPr>
            <w:r>
              <w:rPr>
                <w:spacing w:val="-2"/>
                <w:w w:val="105"/>
                <w:sz w:val="15"/>
              </w:rPr>
              <w:t>CMS-based </w:t>
            </w:r>
            <w:r>
              <w:rPr>
                <w:spacing w:val="-4"/>
                <w:w w:val="105"/>
                <w:sz w:val="15"/>
              </w:rPr>
              <w:t>Web</w:t>
            </w:r>
            <w:r>
              <w:rPr>
                <w:sz w:val="15"/>
              </w:rPr>
              <w:tab/>
            </w:r>
            <w:r>
              <w:rPr>
                <w:spacing w:val="-4"/>
                <w:w w:val="105"/>
                <w:sz w:val="15"/>
              </w:rPr>
              <w:t>applica- tions</w:t>
            </w:r>
          </w:p>
        </w:tc>
        <w:tc>
          <w:tcPr>
            <w:tcW w:w="787" w:type="dxa"/>
            <w:tcBorders>
              <w:right w:val="nil"/>
            </w:tcBorders>
          </w:tcPr>
          <w:p>
            <w:pPr>
              <w:pStyle w:val="TableParagraph"/>
              <w:spacing w:before="79"/>
              <w:ind w:left="0"/>
              <w:rPr>
                <w:sz w:val="15"/>
              </w:rPr>
            </w:pPr>
          </w:p>
          <w:p>
            <w:pPr>
              <w:pStyle w:val="TableParagraph"/>
              <w:ind w:left="115"/>
              <w:rPr>
                <w:sz w:val="15"/>
              </w:rPr>
            </w:pPr>
            <w:r>
              <w:rPr>
                <w:spacing w:val="-5"/>
                <w:w w:val="105"/>
                <w:sz w:val="15"/>
              </w:rPr>
              <w:t>Yes</w:t>
            </w:r>
          </w:p>
        </w:tc>
      </w:tr>
    </w:tbl>
    <w:p>
      <w:pPr>
        <w:pStyle w:val="BodyText"/>
        <w:spacing w:before="110"/>
        <w:rPr>
          <w:rFonts w:ascii="LM Roman 8"/>
          <w:sz w:val="15"/>
        </w:rPr>
      </w:pPr>
    </w:p>
    <w:p>
      <w:pPr>
        <w:pStyle w:val="BodyText"/>
        <w:spacing w:line="216" w:lineRule="auto"/>
        <w:ind w:left="108" w:right="220"/>
        <w:jc w:val="both"/>
      </w:pPr>
      <w:r>
        <w:rPr/>
        <mc:AlternateContent>
          <mc:Choice Requires="wps">
            <w:drawing>
              <wp:anchor distT="0" distB="0" distL="0" distR="0" allowOverlap="1" layoutInCell="1" locked="0" behindDoc="1" simplePos="0" relativeHeight="486998016">
                <wp:simplePos x="0" y="0"/>
                <wp:positionH relativeFrom="page">
                  <wp:posOffset>1360945</wp:posOffset>
                </wp:positionH>
                <wp:positionV relativeFrom="paragraph">
                  <wp:posOffset>1825731</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07.161064pt,143.758362pt" to="110.339874pt,143.758362pt" stroked="true" strokeweight=".386546pt" strokecolor="#000000">
                <v:stroke dashstyle="solid"/>
                <w10:wrap type="none"/>
              </v:line>
            </w:pict>
          </mc:Fallback>
        </mc:AlternateContent>
      </w:r>
      <w:r>
        <w:rPr/>
        <w:t>metamodels, Blanco et al defines the SECMDDW and SECDW metamodels and Perez-Castillo et al (</w:t>
      </w:r>
      <w:r>
        <w:rPr>
          <w:i/>
        </w:rPr>
        <w:t>Marble</w:t>
      </w:r>
      <w:r>
        <w:rPr/>
        <w:t>) specifies its own Java metamodel. Some of them con- sider standard metamodels such as Sadovykh et al taking into account the UML metamodel or Perez-Castillo et al (</w:t>
      </w:r>
      <w:r>
        <w:rPr>
          <w:i/>
        </w:rPr>
        <w:t>Marble</w:t>
      </w:r>
      <w:r>
        <w:rPr/>
        <w:t>) that uses the BPMN metamodel.</w:t>
      </w:r>
      <w:r>
        <w:rPr>
          <w:spacing w:val="40"/>
        </w:rPr>
        <w:t> </w:t>
      </w:r>
      <w:r>
        <w:rPr/>
        <w:t>Fi- nally, the ADM standard metamodels are used by some of the approaches; for instance, Van Hoorn et al, Bruneliere et al (</w:t>
      </w:r>
      <w:r>
        <w:rPr>
          <w:i/>
        </w:rPr>
        <w:t>MoDisco</w:t>
      </w:r>
      <w:r>
        <w:rPr/>
        <w:t>), Vasilecas et al and Perez- Castillo</w:t>
      </w:r>
      <w:r>
        <w:rPr>
          <w:spacing w:val="-4"/>
        </w:rPr>
        <w:t> </w:t>
      </w:r>
      <w:r>
        <w:rPr/>
        <w:t>et</w:t>
      </w:r>
      <w:r>
        <w:rPr>
          <w:spacing w:val="-4"/>
        </w:rPr>
        <w:t> </w:t>
      </w:r>
      <w:r>
        <w:rPr/>
        <w:t>al</w:t>
      </w:r>
      <w:r>
        <w:rPr>
          <w:spacing w:val="-4"/>
        </w:rPr>
        <w:t> </w:t>
      </w:r>
      <w:r>
        <w:rPr/>
        <w:t>(</w:t>
      </w:r>
      <w:r>
        <w:rPr>
          <w:i/>
        </w:rPr>
        <w:t>Marble</w:t>
      </w:r>
      <w:r>
        <w:rPr/>
        <w:t>)</w:t>
      </w:r>
      <w:r>
        <w:rPr>
          <w:spacing w:val="-4"/>
        </w:rPr>
        <w:t> </w:t>
      </w:r>
      <w:r>
        <w:rPr/>
        <w:t>uses</w:t>
      </w:r>
      <w:r>
        <w:rPr>
          <w:spacing w:val="-4"/>
        </w:rPr>
        <w:t> </w:t>
      </w:r>
      <w:r>
        <w:rPr/>
        <w:t>the</w:t>
      </w:r>
      <w:r>
        <w:rPr>
          <w:spacing w:val="-4"/>
        </w:rPr>
        <w:t> </w:t>
      </w:r>
      <w:r>
        <w:rPr/>
        <w:t>KDM</w:t>
      </w:r>
      <w:r>
        <w:rPr>
          <w:spacing w:val="-4"/>
        </w:rPr>
        <w:t> </w:t>
      </w:r>
      <w:r>
        <w:rPr/>
        <w:t>metamodel.</w:t>
      </w:r>
      <w:r>
        <w:rPr>
          <w:spacing w:val="29"/>
        </w:rPr>
        <w:t> </w:t>
      </w:r>
      <w:r>
        <w:rPr/>
        <w:t>The</w:t>
      </w:r>
      <w:r>
        <w:rPr>
          <w:spacing w:val="-4"/>
        </w:rPr>
        <w:t> </w:t>
      </w:r>
      <w:r>
        <w:rPr/>
        <w:t>ASTM</w:t>
      </w:r>
      <w:r>
        <w:rPr>
          <w:spacing w:val="-4"/>
        </w:rPr>
        <w:t> </w:t>
      </w:r>
      <w:r>
        <w:rPr/>
        <w:t>standard</w:t>
      </w:r>
      <w:r>
        <w:rPr>
          <w:spacing w:val="-4"/>
        </w:rPr>
        <w:t> </w:t>
      </w:r>
      <w:r>
        <w:rPr/>
        <w:t>metamodel is just considered by Vasilecas et al.</w:t>
      </w:r>
      <w:r>
        <w:rPr>
          <w:spacing w:val="40"/>
        </w:rPr>
        <w:t> </w:t>
      </w:r>
      <w:r>
        <w:rPr/>
        <w:t>For our ADM-based migration method, we have bet for the use of both ADM standard metamodels (ASTM and KDM). We have extende the ASTM metamodel with specific elements of the PHP code creat- ing the ASTM PHP metamodel. Furthermore, we have defined the CMS Common Metamodel, the cornerstone of our approach.</w:t>
      </w:r>
    </w:p>
    <w:p>
      <w:pPr>
        <w:pStyle w:val="BodyText"/>
        <w:spacing w:line="216" w:lineRule="auto" w:before="4"/>
        <w:ind w:left="108" w:right="221" w:firstLine="317"/>
        <w:jc w:val="both"/>
      </w:pPr>
      <w:r>
        <w:rPr/>
        <w:t>The</w:t>
      </w:r>
      <w:r>
        <w:rPr>
          <w:spacing w:val="-8"/>
        </w:rPr>
        <w:t> </w:t>
      </w:r>
      <w:r>
        <w:rPr/>
        <w:t>fourth</w:t>
      </w:r>
      <w:r>
        <w:rPr>
          <w:spacing w:val="-8"/>
        </w:rPr>
        <w:t> </w:t>
      </w:r>
      <w:r>
        <w:rPr/>
        <w:t>column</w:t>
      </w:r>
      <w:r>
        <w:rPr>
          <w:spacing w:val="-9"/>
        </w:rPr>
        <w:t> </w:t>
      </w:r>
      <w:r>
        <w:rPr/>
        <w:t>indicates</w:t>
      </w:r>
      <w:r>
        <w:rPr>
          <w:spacing w:val="-8"/>
        </w:rPr>
        <w:t> </w:t>
      </w:r>
      <w:r>
        <w:rPr/>
        <w:t>the</w:t>
      </w:r>
      <w:r>
        <w:rPr>
          <w:spacing w:val="-8"/>
        </w:rPr>
        <w:t> </w:t>
      </w:r>
      <w:r>
        <w:rPr/>
        <w:t>type</w:t>
      </w:r>
      <w:r>
        <w:rPr>
          <w:spacing w:val="-8"/>
        </w:rPr>
        <w:t> </w:t>
      </w:r>
      <w:r>
        <w:rPr/>
        <w:t>of</w:t>
      </w:r>
      <w:r>
        <w:rPr>
          <w:spacing w:val="-8"/>
        </w:rPr>
        <w:t> </w:t>
      </w:r>
      <w:r>
        <w:rPr/>
        <w:t>M2M</w:t>
      </w:r>
      <w:r>
        <w:rPr>
          <w:spacing w:val="-8"/>
        </w:rPr>
        <w:t> </w:t>
      </w:r>
      <w:r>
        <w:rPr/>
        <w:t>transformation</w:t>
      </w:r>
      <w:r>
        <w:rPr>
          <w:spacing w:val="-8"/>
        </w:rPr>
        <w:t> </w:t>
      </w:r>
      <w:r>
        <w:rPr/>
        <w:t>performed</w:t>
      </w:r>
      <w:r>
        <w:rPr>
          <w:spacing w:val="-8"/>
        </w:rPr>
        <w:t> </w:t>
      </w:r>
      <w:r>
        <w:rPr/>
        <w:t>in</w:t>
      </w:r>
      <w:r>
        <w:rPr>
          <w:spacing w:val="-8"/>
        </w:rPr>
        <w:t> </w:t>
      </w:r>
      <w:r>
        <w:rPr/>
        <w:t>each approach.</w:t>
      </w:r>
      <w:r>
        <w:rPr>
          <w:spacing w:val="40"/>
        </w:rPr>
        <w:t> </w:t>
      </w:r>
      <w:r>
        <w:rPr/>
        <w:t>We can consider two types of M2M transformations depending on the abstraction level of the source model and the target model: vertical and horizontal transformations.</w:t>
      </w:r>
      <w:r>
        <w:rPr>
          <w:spacing w:val="24"/>
        </w:rPr>
        <w:t> </w:t>
      </w:r>
      <w:r>
        <w:rPr/>
        <w:t>The</w:t>
      </w:r>
      <w:r>
        <w:rPr>
          <w:spacing w:val="-5"/>
        </w:rPr>
        <w:t> </w:t>
      </w:r>
      <w:r>
        <w:rPr/>
        <w:t>vertical</w:t>
      </w:r>
      <w:r>
        <w:rPr>
          <w:spacing w:val="-5"/>
        </w:rPr>
        <w:t> </w:t>
      </w:r>
      <w:r>
        <w:rPr/>
        <w:t>M2M</w:t>
      </w:r>
      <w:r>
        <w:rPr>
          <w:spacing w:val="-5"/>
        </w:rPr>
        <w:t> </w:t>
      </w:r>
      <w:r>
        <w:rPr/>
        <w:t>transformations</w:t>
      </w:r>
      <w:r>
        <w:rPr>
          <w:spacing w:val="-5"/>
        </w:rPr>
        <w:t> </w:t>
      </w:r>
      <w:r>
        <w:rPr/>
        <w:t>entail</w:t>
      </w:r>
      <w:r>
        <w:rPr>
          <w:spacing w:val="-5"/>
        </w:rPr>
        <w:t> </w:t>
      </w:r>
      <w:r>
        <w:rPr/>
        <w:t>a</w:t>
      </w:r>
      <w:r>
        <w:rPr>
          <w:spacing w:val="-5"/>
        </w:rPr>
        <w:t> </w:t>
      </w:r>
      <w:r>
        <w:rPr/>
        <w:t>change</w:t>
      </w:r>
      <w:r>
        <w:rPr>
          <w:spacing w:val="-5"/>
        </w:rPr>
        <w:t> </w:t>
      </w:r>
      <w:r>
        <w:rPr/>
        <w:t>at</w:t>
      </w:r>
      <w:r>
        <w:rPr>
          <w:spacing w:val="-5"/>
        </w:rPr>
        <w:t> </w:t>
      </w:r>
      <w:r>
        <w:rPr/>
        <w:t>the</w:t>
      </w:r>
      <w:r>
        <w:rPr>
          <w:spacing w:val="-5"/>
        </w:rPr>
        <w:t> </w:t>
      </w:r>
      <w:r>
        <w:rPr/>
        <w:t>abstrac- tion level, e.g.</w:t>
      </w:r>
      <w:r>
        <w:rPr>
          <w:spacing w:val="40"/>
        </w:rPr>
        <w:t> </w:t>
      </w:r>
      <w:r>
        <w:rPr/>
        <w:t>when a transformation convert a PSM model into a PIM model, whereas the horizontal ones do not entail a change of abstraction level.</w:t>
      </w:r>
      <w:r>
        <w:rPr>
          <w:spacing w:val="40"/>
        </w:rPr>
        <w:t> </w:t>
      </w:r>
      <w:r>
        <w:rPr/>
        <w:t>As it is shown</w:t>
      </w:r>
      <w:r>
        <w:rPr>
          <w:spacing w:val="-6"/>
        </w:rPr>
        <w:t> </w:t>
      </w:r>
      <w:r>
        <w:rPr/>
        <w:t>in</w:t>
      </w:r>
      <w:r>
        <w:rPr>
          <w:spacing w:val="-8"/>
        </w:rPr>
        <w:t> </w:t>
      </w:r>
      <w:r>
        <w:rPr/>
        <w:t>Table</w:t>
      </w:r>
      <w:r>
        <w:rPr>
          <w:spacing w:val="-7"/>
        </w:rPr>
        <w:t> </w:t>
      </w:r>
      <w:hyperlink w:history="true" w:anchor="_bookmark20">
        <w:r>
          <w:rPr>
            <w:color w:val="0080AC"/>
          </w:rPr>
          <w:t>4</w:t>
        </w:r>
      </w:hyperlink>
      <w:r>
        <w:rPr/>
        <w:t>,</w:t>
      </w:r>
      <w:r>
        <w:rPr>
          <w:spacing w:val="-6"/>
        </w:rPr>
        <w:t> </w:t>
      </w:r>
      <w:r>
        <w:rPr/>
        <w:t>most</w:t>
      </w:r>
      <w:r>
        <w:rPr>
          <w:spacing w:val="-7"/>
        </w:rPr>
        <w:t> </w:t>
      </w:r>
      <w:r>
        <w:rPr/>
        <w:t>of</w:t>
      </w:r>
      <w:r>
        <w:rPr>
          <w:spacing w:val="-8"/>
        </w:rPr>
        <w:t> </w:t>
      </w:r>
      <w:r>
        <w:rPr/>
        <w:t>the</w:t>
      </w:r>
      <w:r>
        <w:rPr>
          <w:spacing w:val="-6"/>
        </w:rPr>
        <w:t> </w:t>
      </w:r>
      <w:r>
        <w:rPr/>
        <w:t>approaches</w:t>
      </w:r>
      <w:r>
        <w:rPr>
          <w:spacing w:val="-8"/>
        </w:rPr>
        <w:t> </w:t>
      </w:r>
      <w:r>
        <w:rPr/>
        <w:t>found</w:t>
      </w:r>
      <w:r>
        <w:rPr>
          <w:spacing w:val="-7"/>
        </w:rPr>
        <w:t> </w:t>
      </w:r>
      <w:r>
        <w:rPr/>
        <w:t>consider</w:t>
      </w:r>
      <w:r>
        <w:rPr>
          <w:spacing w:val="-7"/>
        </w:rPr>
        <w:t> </w:t>
      </w:r>
      <w:r>
        <w:rPr/>
        <w:t>vertical</w:t>
      </w:r>
      <w:r>
        <w:rPr>
          <w:spacing w:val="-7"/>
        </w:rPr>
        <w:t> </w:t>
      </w:r>
      <w:r>
        <w:rPr/>
        <w:t>M2M</w:t>
      </w:r>
      <w:r>
        <w:rPr>
          <w:spacing w:val="-7"/>
        </w:rPr>
        <w:t> </w:t>
      </w:r>
      <w:r>
        <w:rPr/>
        <w:t>transforma- tions</w:t>
      </w:r>
      <w:r>
        <w:rPr>
          <w:spacing w:val="-18"/>
        </w:rPr>
        <w:t> </w:t>
      </w:r>
      <w:r>
        <w:rPr/>
        <w:t>between</w:t>
      </w:r>
      <w:r>
        <w:rPr>
          <w:spacing w:val="-17"/>
        </w:rPr>
        <w:t> </w:t>
      </w:r>
      <w:r>
        <w:rPr/>
        <w:t>PSM</w:t>
      </w:r>
      <w:r>
        <w:rPr>
          <w:spacing w:val="-18"/>
        </w:rPr>
        <w:t> </w:t>
      </w:r>
      <w:r>
        <w:rPr/>
        <w:t>models</w:t>
      </w:r>
      <w:r>
        <w:rPr>
          <w:spacing w:val="-17"/>
        </w:rPr>
        <w:t> </w:t>
      </w:r>
      <w:r>
        <w:rPr/>
        <w:t>and</w:t>
      </w:r>
      <w:r>
        <w:rPr>
          <w:spacing w:val="-18"/>
        </w:rPr>
        <w:t> </w:t>
      </w:r>
      <w:r>
        <w:rPr/>
        <w:t>PIM</w:t>
      </w:r>
      <w:r>
        <w:rPr>
          <w:spacing w:val="-17"/>
        </w:rPr>
        <w:t> </w:t>
      </w:r>
      <w:r>
        <w:rPr/>
        <w:t>models.</w:t>
      </w:r>
      <w:r>
        <w:rPr>
          <w:spacing w:val="15"/>
        </w:rPr>
        <w:t> </w:t>
      </w:r>
      <w:r>
        <w:rPr/>
        <w:t>In</w:t>
      </w:r>
      <w:r>
        <w:rPr>
          <w:spacing w:val="-18"/>
        </w:rPr>
        <w:t> </w:t>
      </w:r>
      <w:r>
        <w:rPr/>
        <w:t>this</w:t>
      </w:r>
      <w:r>
        <w:rPr>
          <w:spacing w:val="-17"/>
        </w:rPr>
        <w:t> </w:t>
      </w:r>
      <w:r>
        <w:rPr/>
        <w:t>case,</w:t>
      </w:r>
      <w:r>
        <w:rPr>
          <w:spacing w:val="-14"/>
        </w:rPr>
        <w:t> </w:t>
      </w:r>
      <w:r>
        <w:rPr/>
        <w:t>our</w:t>
      </w:r>
      <w:r>
        <w:rPr>
          <w:spacing w:val="-18"/>
        </w:rPr>
        <w:t> </w:t>
      </w:r>
      <w:r>
        <w:rPr/>
        <w:t>ADM-based</w:t>
      </w:r>
      <w:r>
        <w:rPr>
          <w:spacing w:val="-17"/>
        </w:rPr>
        <w:t> </w:t>
      </w:r>
      <w:r>
        <w:rPr/>
        <w:t>migration method considers both types.</w:t>
      </w:r>
    </w:p>
    <w:p>
      <w:pPr>
        <w:pStyle w:val="BodyText"/>
        <w:spacing w:line="216" w:lineRule="auto" w:before="9"/>
        <w:ind w:left="108" w:right="220" w:firstLine="317"/>
        <w:jc w:val="both"/>
      </w:pPr>
      <w:r>
        <w:rPr/>
        <w:t>The</w:t>
      </w:r>
      <w:r>
        <w:rPr>
          <w:spacing w:val="-18"/>
        </w:rPr>
        <w:t> </w:t>
      </w:r>
      <w:r>
        <w:rPr/>
        <w:t>fifth</w:t>
      </w:r>
      <w:r>
        <w:rPr>
          <w:spacing w:val="-17"/>
        </w:rPr>
        <w:t> </w:t>
      </w:r>
      <w:r>
        <w:rPr/>
        <w:t>column</w:t>
      </w:r>
      <w:r>
        <w:rPr>
          <w:spacing w:val="-18"/>
        </w:rPr>
        <w:t> </w:t>
      </w:r>
      <w:r>
        <w:rPr/>
        <w:t>in</w:t>
      </w:r>
      <w:r>
        <w:rPr>
          <w:spacing w:val="-17"/>
        </w:rPr>
        <w:t> </w:t>
      </w:r>
      <w:r>
        <w:rPr/>
        <w:t>Table</w:t>
      </w:r>
      <w:r>
        <w:rPr>
          <w:spacing w:val="-18"/>
        </w:rPr>
        <w:t> </w:t>
      </w:r>
      <w:hyperlink w:history="true" w:anchor="_bookmark20">
        <w:r>
          <w:rPr>
            <w:color w:val="0080AC"/>
          </w:rPr>
          <w:t>4</w:t>
        </w:r>
      </w:hyperlink>
      <w:r>
        <w:rPr>
          <w:color w:val="0080AC"/>
          <w:spacing w:val="-17"/>
        </w:rPr>
        <w:t> </w:t>
      </w:r>
      <w:r>
        <w:rPr/>
        <w:t>specifies</w:t>
      </w:r>
      <w:r>
        <w:rPr>
          <w:spacing w:val="-18"/>
        </w:rPr>
        <w:t> </w:t>
      </w:r>
      <w:r>
        <w:rPr/>
        <w:t>the</w:t>
      </w:r>
      <w:r>
        <w:rPr>
          <w:spacing w:val="-17"/>
        </w:rPr>
        <w:t> </w:t>
      </w:r>
      <w:r>
        <w:rPr/>
        <w:t>context</w:t>
      </w:r>
      <w:r>
        <w:rPr>
          <w:spacing w:val="-18"/>
        </w:rPr>
        <w:t> </w:t>
      </w:r>
      <w:r>
        <w:rPr/>
        <w:t>of</w:t>
      </w:r>
      <w:r>
        <w:rPr>
          <w:spacing w:val="-17"/>
        </w:rPr>
        <w:t> </w:t>
      </w:r>
      <w:r>
        <w:rPr/>
        <w:t>the</w:t>
      </w:r>
      <w:r>
        <w:rPr>
          <w:spacing w:val="-18"/>
        </w:rPr>
        <w:t> </w:t>
      </w:r>
      <w:r>
        <w:rPr/>
        <w:t>approach.</w:t>
      </w:r>
      <w:r>
        <w:rPr>
          <w:spacing w:val="-4"/>
        </w:rPr>
        <w:t> </w:t>
      </w:r>
      <w:r>
        <w:rPr/>
        <w:t>If</w:t>
      </w:r>
      <w:r>
        <w:rPr>
          <w:spacing w:val="-17"/>
        </w:rPr>
        <w:t> </w:t>
      </w:r>
      <w:r>
        <w:rPr/>
        <w:t>the</w:t>
      </w:r>
      <w:r>
        <w:rPr>
          <w:spacing w:val="-18"/>
        </w:rPr>
        <w:t> </w:t>
      </w:r>
      <w:r>
        <w:rPr/>
        <w:t>approach is</w:t>
      </w:r>
      <w:r>
        <w:rPr>
          <w:spacing w:val="-4"/>
        </w:rPr>
        <w:t> </w:t>
      </w:r>
      <w:r>
        <w:rPr/>
        <w:t>focused</w:t>
      </w:r>
      <w:r>
        <w:rPr>
          <w:spacing w:val="-4"/>
        </w:rPr>
        <w:t> </w:t>
      </w:r>
      <w:r>
        <w:rPr/>
        <w:t>in</w:t>
      </w:r>
      <w:r>
        <w:rPr>
          <w:spacing w:val="-4"/>
        </w:rPr>
        <w:t> </w:t>
      </w:r>
      <w:r>
        <w:rPr/>
        <w:t>the</w:t>
      </w:r>
      <w:r>
        <w:rPr>
          <w:spacing w:val="-4"/>
        </w:rPr>
        <w:t> </w:t>
      </w:r>
      <w:r>
        <w:rPr/>
        <w:t>migration</w:t>
      </w:r>
      <w:r>
        <w:rPr>
          <w:spacing w:val="-4"/>
        </w:rPr>
        <w:t> </w:t>
      </w:r>
      <w:r>
        <w:rPr/>
        <w:t>of</w:t>
      </w:r>
      <w:r>
        <w:rPr>
          <w:spacing w:val="-4"/>
        </w:rPr>
        <w:t> </w:t>
      </w:r>
      <w:r>
        <w:rPr/>
        <w:t>legacy</w:t>
      </w:r>
      <w:r>
        <w:rPr>
          <w:spacing w:val="-4"/>
        </w:rPr>
        <w:t> </w:t>
      </w:r>
      <w:r>
        <w:rPr/>
        <w:t>systems</w:t>
      </w:r>
      <w:r>
        <w:rPr>
          <w:spacing w:val="-4"/>
        </w:rPr>
        <w:t> </w:t>
      </w:r>
      <w:r>
        <w:rPr/>
        <w:t>without</w:t>
      </w:r>
      <w:r>
        <w:rPr>
          <w:spacing w:val="-4"/>
        </w:rPr>
        <w:t> </w:t>
      </w:r>
      <w:r>
        <w:rPr/>
        <w:t>specifying</w:t>
      </w:r>
      <w:r>
        <w:rPr>
          <w:spacing w:val="-4"/>
        </w:rPr>
        <w:t> </w:t>
      </w:r>
      <w:r>
        <w:rPr/>
        <w:t>an</w:t>
      </w:r>
      <w:r>
        <w:rPr>
          <w:spacing w:val="-4"/>
        </w:rPr>
        <w:t> </w:t>
      </w:r>
      <w:r>
        <w:rPr/>
        <w:t>specific</w:t>
      </w:r>
      <w:r>
        <w:rPr>
          <w:spacing w:val="-4"/>
        </w:rPr>
        <w:t> </w:t>
      </w:r>
      <w:r>
        <w:rPr/>
        <w:t>domain, we have considered it as a generic context. Most of the approaches are not defined for a specific context.</w:t>
      </w:r>
      <w:r>
        <w:rPr>
          <w:spacing w:val="40"/>
        </w:rPr>
        <w:t> </w:t>
      </w:r>
      <w:r>
        <w:rPr/>
        <w:t>Two of the approaches are focus on data base context and one of them also in web services context. It is possible to observe that none of the approaches</w:t>
      </w:r>
      <w:r>
        <w:rPr>
          <w:spacing w:val="-6"/>
        </w:rPr>
        <w:t> </w:t>
      </w:r>
      <w:r>
        <w:rPr/>
        <w:t>is</w:t>
      </w:r>
      <w:r>
        <w:rPr>
          <w:spacing w:val="-5"/>
        </w:rPr>
        <w:t> </w:t>
      </w:r>
      <w:r>
        <w:rPr/>
        <w:t>focused</w:t>
      </w:r>
      <w:r>
        <w:rPr>
          <w:spacing w:val="-5"/>
        </w:rPr>
        <w:t> </w:t>
      </w:r>
      <w:r>
        <w:rPr/>
        <w:t>on</w:t>
      </w:r>
      <w:r>
        <w:rPr>
          <w:spacing w:val="-5"/>
        </w:rPr>
        <w:t> </w:t>
      </w:r>
      <w:r>
        <w:rPr/>
        <w:t>the</w:t>
      </w:r>
      <w:r>
        <w:rPr>
          <w:spacing w:val="-5"/>
        </w:rPr>
        <w:t> </w:t>
      </w:r>
      <w:r>
        <w:rPr/>
        <w:t>migration</w:t>
      </w:r>
      <w:r>
        <w:rPr>
          <w:spacing w:val="-5"/>
        </w:rPr>
        <w:t> </w:t>
      </w:r>
      <w:r>
        <w:rPr/>
        <w:t>of</w:t>
      </w:r>
      <w:r>
        <w:rPr>
          <w:spacing w:val="-5"/>
        </w:rPr>
        <w:t> </w:t>
      </w:r>
      <w:r>
        <w:rPr/>
        <w:t>CMS-based</w:t>
      </w:r>
      <w:r>
        <w:rPr>
          <w:spacing w:val="-5"/>
        </w:rPr>
        <w:t> </w:t>
      </w:r>
      <w:r>
        <w:rPr/>
        <w:t>Web</w:t>
      </w:r>
      <w:r>
        <w:rPr>
          <w:spacing w:val="-5"/>
        </w:rPr>
        <w:t> </w:t>
      </w:r>
      <w:r>
        <w:rPr/>
        <w:t>applications.</w:t>
      </w:r>
      <w:r>
        <w:rPr>
          <w:spacing w:val="20"/>
        </w:rPr>
        <w:t> </w:t>
      </w:r>
      <w:r>
        <w:rPr/>
        <w:t>Thus,</w:t>
      </w:r>
      <w:r>
        <w:rPr>
          <w:spacing w:val="-4"/>
        </w:rPr>
        <w:t> </w:t>
      </w:r>
      <w:r>
        <w:rPr>
          <w:spacing w:val="-5"/>
        </w:rPr>
        <w:t>our</w:t>
      </w:r>
    </w:p>
    <w:p>
      <w:pPr>
        <w:spacing w:after="0" w:line="216" w:lineRule="auto"/>
        <w:jc w:val="both"/>
        <w:sectPr>
          <w:pgSz w:w="9360" w:h="13610"/>
          <w:pgMar w:header="855" w:footer="0" w:top="1040" w:bottom="280" w:left="680" w:right="680"/>
        </w:sectPr>
      </w:pPr>
    </w:p>
    <w:p>
      <w:pPr>
        <w:pStyle w:val="BodyText"/>
        <w:spacing w:line="292" w:lineRule="exact" w:before="112"/>
        <w:ind w:left="221"/>
        <w:jc w:val="both"/>
      </w:pPr>
      <w:bookmarkStart w:name="Conclusions and Future Works" w:id="32"/>
      <w:bookmarkEnd w:id="32"/>
      <w:r>
        <w:rPr/>
      </w:r>
      <w:bookmarkStart w:name="_bookmark21" w:id="33"/>
      <w:bookmarkEnd w:id="33"/>
      <w:r>
        <w:rPr/>
      </w:r>
      <w:r>
        <w:rPr/>
        <w:t>approach</w:t>
      </w:r>
      <w:r>
        <w:rPr>
          <w:spacing w:val="-1"/>
        </w:rPr>
        <w:t> </w:t>
      </w:r>
      <w:r>
        <w:rPr/>
        <w:t>becomes the only one addressing this type of </w:t>
      </w:r>
      <w:r>
        <w:rPr>
          <w:spacing w:val="-2"/>
        </w:rPr>
        <w:t>migration.</w:t>
      </w:r>
    </w:p>
    <w:p>
      <w:pPr>
        <w:pStyle w:val="BodyText"/>
        <w:spacing w:line="216" w:lineRule="auto" w:before="18"/>
        <w:ind w:left="221" w:right="107" w:firstLine="317"/>
        <w:jc w:val="both"/>
      </w:pPr>
      <w:r>
        <w:rPr>
          <w:spacing w:val="-2"/>
        </w:rPr>
        <w:t>Finally,</w:t>
      </w:r>
      <w:r>
        <w:rPr>
          <w:spacing w:val="-4"/>
        </w:rPr>
        <w:t> </w:t>
      </w:r>
      <w:r>
        <w:rPr>
          <w:spacing w:val="-2"/>
        </w:rPr>
        <w:t>the</w:t>
      </w:r>
      <w:r>
        <w:rPr>
          <w:spacing w:val="-11"/>
        </w:rPr>
        <w:t> </w:t>
      </w:r>
      <w:r>
        <w:rPr>
          <w:spacing w:val="-2"/>
        </w:rPr>
        <w:t>sixth</w:t>
      </w:r>
      <w:r>
        <w:rPr>
          <w:spacing w:val="-11"/>
        </w:rPr>
        <w:t> </w:t>
      </w:r>
      <w:r>
        <w:rPr>
          <w:spacing w:val="-2"/>
        </w:rPr>
        <w:t>column</w:t>
      </w:r>
      <w:r>
        <w:rPr>
          <w:spacing w:val="-11"/>
        </w:rPr>
        <w:t> </w:t>
      </w:r>
      <w:r>
        <w:rPr>
          <w:spacing w:val="-2"/>
        </w:rPr>
        <w:t>analyzes</w:t>
      </w:r>
      <w:r>
        <w:rPr>
          <w:spacing w:val="-11"/>
        </w:rPr>
        <w:t> </w:t>
      </w:r>
      <w:r>
        <w:rPr>
          <w:spacing w:val="-2"/>
        </w:rPr>
        <w:t>whether</w:t>
      </w:r>
      <w:r>
        <w:rPr>
          <w:spacing w:val="-11"/>
        </w:rPr>
        <w:t> </w:t>
      </w:r>
      <w:r>
        <w:rPr>
          <w:spacing w:val="-2"/>
        </w:rPr>
        <w:t>the</w:t>
      </w:r>
      <w:r>
        <w:rPr>
          <w:spacing w:val="-11"/>
        </w:rPr>
        <w:t> </w:t>
      </w:r>
      <w:r>
        <w:rPr>
          <w:spacing w:val="-2"/>
        </w:rPr>
        <w:t>approach</w:t>
      </w:r>
      <w:r>
        <w:rPr>
          <w:spacing w:val="-11"/>
        </w:rPr>
        <w:t> </w:t>
      </w:r>
      <w:r>
        <w:rPr>
          <w:spacing w:val="-2"/>
        </w:rPr>
        <w:t>is</w:t>
      </w:r>
      <w:r>
        <w:rPr>
          <w:spacing w:val="-11"/>
        </w:rPr>
        <w:t> </w:t>
      </w:r>
      <w:r>
        <w:rPr>
          <w:spacing w:val="-2"/>
        </w:rPr>
        <w:t>supported</w:t>
      </w:r>
      <w:r>
        <w:rPr>
          <w:spacing w:val="-11"/>
        </w:rPr>
        <w:t> </w:t>
      </w:r>
      <w:r>
        <w:rPr>
          <w:spacing w:val="-2"/>
        </w:rPr>
        <w:t>by</w:t>
      </w:r>
      <w:r>
        <w:rPr>
          <w:spacing w:val="-11"/>
        </w:rPr>
        <w:t> </w:t>
      </w:r>
      <w:r>
        <w:rPr>
          <w:spacing w:val="-2"/>
        </w:rPr>
        <w:t>a</w:t>
      </w:r>
      <w:r>
        <w:rPr>
          <w:spacing w:val="-11"/>
        </w:rPr>
        <w:t> </w:t>
      </w:r>
      <w:r>
        <w:rPr>
          <w:spacing w:val="-2"/>
        </w:rPr>
        <w:t>toolkit </w:t>
      </w:r>
      <w:r>
        <w:rPr/>
        <w:t>that</w:t>
      </w:r>
      <w:r>
        <w:rPr>
          <w:spacing w:val="20"/>
        </w:rPr>
        <w:t> </w:t>
      </w:r>
      <w:r>
        <w:rPr/>
        <w:t>allows</w:t>
      </w:r>
      <w:r>
        <w:rPr>
          <w:spacing w:val="20"/>
        </w:rPr>
        <w:t> </w:t>
      </w:r>
      <w:r>
        <w:rPr/>
        <w:t>the</w:t>
      </w:r>
      <w:r>
        <w:rPr>
          <w:spacing w:val="20"/>
        </w:rPr>
        <w:t> </w:t>
      </w:r>
      <w:r>
        <w:rPr/>
        <w:t>systematization</w:t>
      </w:r>
      <w:r>
        <w:rPr>
          <w:spacing w:val="20"/>
        </w:rPr>
        <w:t> </w:t>
      </w:r>
      <w:r>
        <w:rPr/>
        <w:t>and</w:t>
      </w:r>
      <w:r>
        <w:rPr>
          <w:spacing w:val="20"/>
        </w:rPr>
        <w:t> </w:t>
      </w:r>
      <w:r>
        <w:rPr/>
        <w:t>automation</w:t>
      </w:r>
      <w:r>
        <w:rPr>
          <w:spacing w:val="20"/>
        </w:rPr>
        <w:t> </w:t>
      </w:r>
      <w:r>
        <w:rPr/>
        <w:t>of</w:t>
      </w:r>
      <w:r>
        <w:rPr>
          <w:spacing w:val="20"/>
        </w:rPr>
        <w:t> </w:t>
      </w:r>
      <w:r>
        <w:rPr/>
        <w:t>the</w:t>
      </w:r>
      <w:r>
        <w:rPr>
          <w:spacing w:val="20"/>
        </w:rPr>
        <w:t> </w:t>
      </w:r>
      <w:r>
        <w:rPr/>
        <w:t>approach.</w:t>
      </w:r>
      <w:r>
        <w:rPr>
          <w:spacing w:val="80"/>
        </w:rPr>
        <w:t> </w:t>
      </w:r>
      <w:r>
        <w:rPr/>
        <w:t>As</w:t>
      </w:r>
      <w:r>
        <w:rPr>
          <w:spacing w:val="20"/>
        </w:rPr>
        <w:t> </w:t>
      </w:r>
      <w:r>
        <w:rPr/>
        <w:t>we</w:t>
      </w:r>
      <w:r>
        <w:rPr>
          <w:spacing w:val="20"/>
        </w:rPr>
        <w:t> </w:t>
      </w:r>
      <w:r>
        <w:rPr/>
        <w:t>can</w:t>
      </w:r>
      <w:r>
        <w:rPr>
          <w:spacing w:val="20"/>
        </w:rPr>
        <w:t> </w:t>
      </w:r>
      <w:r>
        <w:rPr/>
        <w:t>see in Table </w:t>
      </w:r>
      <w:hyperlink w:history="true" w:anchor="_bookmark20">
        <w:r>
          <w:rPr>
            <w:color w:val="0080AC"/>
          </w:rPr>
          <w:t>4</w:t>
        </w:r>
      </w:hyperlink>
      <w:r>
        <w:rPr/>
        <w:t>, most of the approaches implement a toolkit that allow the edition of the models or the automation of the transformations.</w:t>
      </w:r>
      <w:r>
        <w:rPr>
          <w:spacing w:val="40"/>
        </w:rPr>
        <w:t> </w:t>
      </w:r>
      <w:r>
        <w:rPr/>
        <w:t>Our ADM-based migration method is supported by a toolkit.</w:t>
      </w:r>
    </w:p>
    <w:p>
      <w:pPr>
        <w:pStyle w:val="BodyText"/>
        <w:spacing w:before="68"/>
      </w:pPr>
    </w:p>
    <w:p>
      <w:pPr>
        <w:pStyle w:val="Heading1"/>
        <w:numPr>
          <w:ilvl w:val="0"/>
          <w:numId w:val="1"/>
        </w:numPr>
        <w:tabs>
          <w:tab w:pos="691" w:val="left" w:leader="none"/>
        </w:tabs>
        <w:spacing w:line="240" w:lineRule="auto" w:before="0" w:after="0"/>
        <w:ind w:left="691" w:right="0" w:hanging="470"/>
        <w:jc w:val="left"/>
      </w:pPr>
      <w:r>
        <w:rPr/>
        <w:t>Conclusions</w:t>
      </w:r>
      <w:r>
        <w:rPr>
          <w:spacing w:val="-21"/>
        </w:rPr>
        <w:t> </w:t>
      </w:r>
      <w:r>
        <w:rPr/>
        <w:t>and</w:t>
      </w:r>
      <w:r>
        <w:rPr>
          <w:spacing w:val="-20"/>
        </w:rPr>
        <w:t> </w:t>
      </w:r>
      <w:r>
        <w:rPr/>
        <w:t>Future</w:t>
      </w:r>
      <w:r>
        <w:rPr>
          <w:spacing w:val="-20"/>
        </w:rPr>
        <w:t> </w:t>
      </w:r>
      <w:r>
        <w:rPr>
          <w:spacing w:val="-4"/>
        </w:rPr>
        <w:t>Works</w:t>
      </w:r>
    </w:p>
    <w:p>
      <w:pPr>
        <w:pStyle w:val="BodyText"/>
        <w:spacing w:line="216" w:lineRule="auto" w:before="198"/>
        <w:ind w:left="221" w:right="107"/>
        <w:jc w:val="both"/>
      </w:pPr>
      <w:r>
        <w:rPr/>
        <w:t>During the last years, the volume of digital content has increased exponentially. Organizations</w:t>
      </w:r>
      <w:r>
        <w:rPr>
          <w:spacing w:val="-14"/>
        </w:rPr>
        <w:t> </w:t>
      </w:r>
      <w:r>
        <w:rPr/>
        <w:t>have</w:t>
      </w:r>
      <w:r>
        <w:rPr>
          <w:spacing w:val="-14"/>
        </w:rPr>
        <w:t> </w:t>
      </w:r>
      <w:r>
        <w:rPr/>
        <w:t>experienced</w:t>
      </w:r>
      <w:r>
        <w:rPr>
          <w:spacing w:val="-14"/>
        </w:rPr>
        <w:t> </w:t>
      </w:r>
      <w:r>
        <w:rPr/>
        <w:t>the</w:t>
      </w:r>
      <w:r>
        <w:rPr>
          <w:spacing w:val="-14"/>
        </w:rPr>
        <w:t> </w:t>
      </w:r>
      <w:r>
        <w:rPr/>
        <w:t>necessity</w:t>
      </w:r>
      <w:r>
        <w:rPr>
          <w:spacing w:val="-14"/>
        </w:rPr>
        <w:t> </w:t>
      </w:r>
      <w:r>
        <w:rPr/>
        <w:t>of</w:t>
      </w:r>
      <w:r>
        <w:rPr>
          <w:spacing w:val="-14"/>
        </w:rPr>
        <w:t> </w:t>
      </w:r>
      <w:r>
        <w:rPr/>
        <w:t>using</w:t>
      </w:r>
      <w:r>
        <w:rPr>
          <w:spacing w:val="-14"/>
        </w:rPr>
        <w:t> </w:t>
      </w:r>
      <w:r>
        <w:rPr/>
        <w:t>powerful</w:t>
      </w:r>
      <w:r>
        <w:rPr>
          <w:spacing w:val="-14"/>
        </w:rPr>
        <w:t> </w:t>
      </w:r>
      <w:r>
        <w:rPr/>
        <w:t>platforms</w:t>
      </w:r>
      <w:r>
        <w:rPr>
          <w:spacing w:val="-14"/>
        </w:rPr>
        <w:t> </w:t>
      </w:r>
      <w:r>
        <w:rPr/>
        <w:t>to</w:t>
      </w:r>
      <w:r>
        <w:rPr>
          <w:spacing w:val="-14"/>
        </w:rPr>
        <w:t> </w:t>
      </w:r>
      <w:r>
        <w:rPr/>
        <w:t>manage all</w:t>
      </w:r>
      <w:r>
        <w:rPr>
          <w:spacing w:val="-7"/>
        </w:rPr>
        <w:t> </w:t>
      </w:r>
      <w:r>
        <w:rPr/>
        <w:t>this</w:t>
      </w:r>
      <w:r>
        <w:rPr>
          <w:spacing w:val="-7"/>
        </w:rPr>
        <w:t> </w:t>
      </w:r>
      <w:r>
        <w:rPr/>
        <w:t>huge</w:t>
      </w:r>
      <w:r>
        <w:rPr>
          <w:spacing w:val="-7"/>
        </w:rPr>
        <w:t> </w:t>
      </w:r>
      <w:r>
        <w:rPr/>
        <w:t>amount</w:t>
      </w:r>
      <w:r>
        <w:rPr>
          <w:spacing w:val="-7"/>
        </w:rPr>
        <w:t> </w:t>
      </w:r>
      <w:r>
        <w:rPr/>
        <w:t>of</w:t>
      </w:r>
      <w:r>
        <w:rPr>
          <w:spacing w:val="-7"/>
        </w:rPr>
        <w:t> </w:t>
      </w:r>
      <w:r>
        <w:rPr/>
        <w:t>content</w:t>
      </w:r>
      <w:r>
        <w:rPr>
          <w:spacing w:val="-7"/>
        </w:rPr>
        <w:t> </w:t>
      </w:r>
      <w:r>
        <w:rPr/>
        <w:t>in</w:t>
      </w:r>
      <w:r>
        <w:rPr>
          <w:spacing w:val="-7"/>
        </w:rPr>
        <w:t> </w:t>
      </w:r>
      <w:r>
        <w:rPr/>
        <w:t>a</w:t>
      </w:r>
      <w:r>
        <w:rPr>
          <w:spacing w:val="-7"/>
        </w:rPr>
        <w:t> </w:t>
      </w:r>
      <w:r>
        <w:rPr/>
        <w:t>robust</w:t>
      </w:r>
      <w:r>
        <w:rPr>
          <w:spacing w:val="-7"/>
        </w:rPr>
        <w:t> </w:t>
      </w:r>
      <w:r>
        <w:rPr/>
        <w:t>and</w:t>
      </w:r>
      <w:r>
        <w:rPr>
          <w:spacing w:val="-7"/>
        </w:rPr>
        <w:t> </w:t>
      </w:r>
      <w:r>
        <w:rPr/>
        <w:t>reliable</w:t>
      </w:r>
      <w:r>
        <w:rPr>
          <w:spacing w:val="-7"/>
        </w:rPr>
        <w:t> </w:t>
      </w:r>
      <w:r>
        <w:rPr/>
        <w:t>manner.</w:t>
      </w:r>
      <w:r>
        <w:rPr>
          <w:spacing w:val="22"/>
        </w:rPr>
        <w:t> </w:t>
      </w:r>
      <w:r>
        <w:rPr/>
        <w:t>The</w:t>
      </w:r>
      <w:r>
        <w:rPr>
          <w:spacing w:val="-7"/>
        </w:rPr>
        <w:t> </w:t>
      </w:r>
      <w:r>
        <w:rPr/>
        <w:t>most</w:t>
      </w:r>
      <w:r>
        <w:rPr>
          <w:spacing w:val="-7"/>
        </w:rPr>
        <w:t> </w:t>
      </w:r>
      <w:r>
        <w:rPr/>
        <w:t>adopted solution has been to use Content Management Systems (CMS).</w:t>
      </w:r>
    </w:p>
    <w:p>
      <w:pPr>
        <w:pStyle w:val="BodyText"/>
        <w:spacing w:line="216" w:lineRule="auto" w:before="15"/>
        <w:ind w:left="221" w:right="107" w:firstLine="317"/>
        <w:jc w:val="both"/>
      </w:pPr>
      <w:r>
        <w:rPr/>
        <w:t>Many organizations have migrated their traditional Web applications to CMS- based Web applications.</w:t>
      </w:r>
      <w:r>
        <w:rPr>
          <w:spacing w:val="40"/>
        </w:rPr>
        <w:t> </w:t>
      </w:r>
      <w:r>
        <w:rPr/>
        <w:t>This migration process entails high risks and costs for organizations.</w:t>
      </w:r>
      <w:r>
        <w:rPr>
          <w:spacing w:val="35"/>
        </w:rPr>
        <w:t> </w:t>
      </w:r>
      <w:r>
        <w:rPr/>
        <w:t>To support this migration process and to mitigate their drawbacks, we</w:t>
      </w:r>
      <w:r>
        <w:rPr>
          <w:spacing w:val="-8"/>
        </w:rPr>
        <w:t> </w:t>
      </w:r>
      <w:r>
        <w:rPr/>
        <w:t>propose</w:t>
      </w:r>
      <w:r>
        <w:rPr>
          <w:spacing w:val="-8"/>
        </w:rPr>
        <w:t> </w:t>
      </w:r>
      <w:r>
        <w:rPr/>
        <w:t>a</w:t>
      </w:r>
      <w:r>
        <w:rPr>
          <w:spacing w:val="-8"/>
        </w:rPr>
        <w:t> </w:t>
      </w:r>
      <w:r>
        <w:rPr/>
        <w:t>method</w:t>
      </w:r>
      <w:r>
        <w:rPr>
          <w:spacing w:val="-8"/>
        </w:rPr>
        <w:t> </w:t>
      </w:r>
      <w:r>
        <w:rPr/>
        <w:t>for</w:t>
      </w:r>
      <w:r>
        <w:rPr>
          <w:spacing w:val="-8"/>
        </w:rPr>
        <w:t> </w:t>
      </w:r>
      <w:r>
        <w:rPr/>
        <w:t>migrating</w:t>
      </w:r>
      <w:r>
        <w:rPr>
          <w:spacing w:val="-8"/>
        </w:rPr>
        <w:t> </w:t>
      </w:r>
      <w:r>
        <w:rPr/>
        <w:t>traditional</w:t>
      </w:r>
      <w:r>
        <w:rPr>
          <w:spacing w:val="-8"/>
        </w:rPr>
        <w:t> </w:t>
      </w:r>
      <w:r>
        <w:rPr/>
        <w:t>Web</w:t>
      </w:r>
      <w:r>
        <w:rPr>
          <w:spacing w:val="-8"/>
        </w:rPr>
        <w:t> </w:t>
      </w:r>
      <w:r>
        <w:rPr/>
        <w:t>application</w:t>
      </w:r>
      <w:r>
        <w:rPr>
          <w:spacing w:val="-8"/>
        </w:rPr>
        <w:t> </w:t>
      </w:r>
      <w:r>
        <w:rPr/>
        <w:t>to</w:t>
      </w:r>
      <w:r>
        <w:rPr>
          <w:spacing w:val="-8"/>
        </w:rPr>
        <w:t> </w:t>
      </w:r>
      <w:r>
        <w:rPr/>
        <w:t>CMS-based</w:t>
      </w:r>
      <w:r>
        <w:rPr>
          <w:spacing w:val="-8"/>
        </w:rPr>
        <w:t> </w:t>
      </w:r>
      <w:r>
        <w:rPr/>
        <w:t>Web applications.</w:t>
      </w:r>
      <w:r>
        <w:rPr>
          <w:spacing w:val="40"/>
        </w:rPr>
        <w:t> </w:t>
      </w:r>
      <w:r>
        <w:rPr/>
        <w:t>This method is based on the principles of ADM: using models and automated transformations. To define the models, we propose the use of two stan- dard</w:t>
      </w:r>
      <w:r>
        <w:rPr>
          <w:spacing w:val="-4"/>
        </w:rPr>
        <w:t> </w:t>
      </w:r>
      <w:r>
        <w:rPr/>
        <w:t>metamodels</w:t>
      </w:r>
      <w:r>
        <w:rPr>
          <w:spacing w:val="-4"/>
        </w:rPr>
        <w:t> </w:t>
      </w:r>
      <w:r>
        <w:rPr/>
        <w:t>defined</w:t>
      </w:r>
      <w:r>
        <w:rPr>
          <w:spacing w:val="-3"/>
        </w:rPr>
        <w:t> </w:t>
      </w:r>
      <w:r>
        <w:rPr/>
        <w:t>by</w:t>
      </w:r>
      <w:r>
        <w:rPr>
          <w:spacing w:val="-4"/>
        </w:rPr>
        <w:t> </w:t>
      </w:r>
      <w:r>
        <w:rPr/>
        <w:t>ADM:</w:t>
      </w:r>
      <w:r>
        <w:rPr>
          <w:spacing w:val="-4"/>
        </w:rPr>
        <w:t> </w:t>
      </w:r>
      <w:r>
        <w:rPr/>
        <w:t>Abstract</w:t>
      </w:r>
      <w:r>
        <w:rPr>
          <w:spacing w:val="-3"/>
        </w:rPr>
        <w:t> </w:t>
      </w:r>
      <w:r>
        <w:rPr/>
        <w:t>Syntax</w:t>
      </w:r>
      <w:r>
        <w:rPr>
          <w:spacing w:val="-4"/>
        </w:rPr>
        <w:t> </w:t>
      </w:r>
      <w:r>
        <w:rPr/>
        <w:t>Tree</w:t>
      </w:r>
      <w:r>
        <w:rPr>
          <w:spacing w:val="-4"/>
        </w:rPr>
        <w:t> </w:t>
      </w:r>
      <w:r>
        <w:rPr/>
        <w:t>Metamodel</w:t>
      </w:r>
      <w:r>
        <w:rPr>
          <w:spacing w:val="-4"/>
        </w:rPr>
        <w:t> </w:t>
      </w:r>
      <w:r>
        <w:rPr/>
        <w:t>(ASTM)</w:t>
      </w:r>
      <w:r>
        <w:rPr>
          <w:spacing w:val="-3"/>
        </w:rPr>
        <w:t> </w:t>
      </w:r>
      <w:r>
        <w:rPr/>
        <w:t>and Knowledge</w:t>
      </w:r>
      <w:r>
        <w:rPr>
          <w:spacing w:val="-10"/>
        </w:rPr>
        <w:t> </w:t>
      </w:r>
      <w:r>
        <w:rPr/>
        <w:t>Discovery</w:t>
      </w:r>
      <w:r>
        <w:rPr>
          <w:spacing w:val="-10"/>
        </w:rPr>
        <w:t> </w:t>
      </w:r>
      <w:r>
        <w:rPr/>
        <w:t>Metamodel</w:t>
      </w:r>
      <w:r>
        <w:rPr>
          <w:spacing w:val="-10"/>
        </w:rPr>
        <w:t> </w:t>
      </w:r>
      <w:r>
        <w:rPr/>
        <w:t>(KDM).</w:t>
      </w:r>
      <w:r>
        <w:rPr>
          <w:spacing w:val="-10"/>
        </w:rPr>
        <w:t> </w:t>
      </w:r>
      <w:r>
        <w:rPr/>
        <w:t>Moreover,</w:t>
      </w:r>
      <w:r>
        <w:rPr>
          <w:spacing w:val="-7"/>
        </w:rPr>
        <w:t> </w:t>
      </w:r>
      <w:r>
        <w:rPr/>
        <w:t>this</w:t>
      </w:r>
      <w:r>
        <w:rPr>
          <w:spacing w:val="-10"/>
        </w:rPr>
        <w:t> </w:t>
      </w:r>
      <w:r>
        <w:rPr/>
        <w:t>migration</w:t>
      </w:r>
      <w:r>
        <w:rPr>
          <w:spacing w:val="-10"/>
        </w:rPr>
        <w:t> </w:t>
      </w:r>
      <w:r>
        <w:rPr/>
        <w:t>method</w:t>
      </w:r>
      <w:r>
        <w:rPr>
          <w:spacing w:val="-10"/>
        </w:rPr>
        <w:t> </w:t>
      </w:r>
      <w:r>
        <w:rPr/>
        <w:t>is</w:t>
      </w:r>
      <w:r>
        <w:rPr>
          <w:spacing w:val="-10"/>
        </w:rPr>
        <w:t> </w:t>
      </w:r>
      <w:r>
        <w:rPr/>
        <w:t>com- posed of three stages defining a horseshoe process: 1) </w:t>
      </w:r>
      <w:r>
        <w:rPr>
          <w:i/>
        </w:rPr>
        <w:t>reverse engineering stage</w:t>
      </w:r>
      <w:r>
        <w:rPr/>
        <w:t>, 2) </w:t>
      </w:r>
      <w:r>
        <w:rPr>
          <w:i/>
        </w:rPr>
        <w:t>restructuring stage </w:t>
      </w:r>
      <w:r>
        <w:rPr/>
        <w:t>and 3) </w:t>
      </w:r>
      <w:r>
        <w:rPr>
          <w:i/>
        </w:rPr>
        <w:t>forward engineering stage</w:t>
      </w:r>
      <w:r>
        <w:rPr/>
        <w:t>.</w:t>
      </w:r>
    </w:p>
    <w:p>
      <w:pPr>
        <w:pStyle w:val="BodyText"/>
        <w:spacing w:line="216" w:lineRule="auto" w:before="7"/>
        <w:ind w:left="221" w:right="107" w:firstLine="318"/>
        <w:jc w:val="both"/>
      </w:pPr>
      <w:r>
        <w:rPr/>
        <mc:AlternateContent>
          <mc:Choice Requires="wps">
            <w:drawing>
              <wp:anchor distT="0" distB="0" distL="0" distR="0" allowOverlap="1" layoutInCell="1" locked="0" behindDoc="1" simplePos="0" relativeHeight="486998528">
                <wp:simplePos x="0" y="0"/>
                <wp:positionH relativeFrom="page">
                  <wp:posOffset>1516418</wp:posOffset>
                </wp:positionH>
                <wp:positionV relativeFrom="paragraph">
                  <wp:posOffset>645025</wp:posOffset>
                </wp:positionV>
                <wp:extent cx="4127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119.403061pt,50.789417pt" to="122.651798pt,50.7894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3621139</wp:posOffset>
                </wp:positionH>
                <wp:positionV relativeFrom="paragraph">
                  <wp:posOffset>814291</wp:posOffset>
                </wp:positionV>
                <wp:extent cx="406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85.129059pt,64.117416pt" to="288.307868pt,64.1174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552">
                <wp:simplePos x="0" y="0"/>
                <wp:positionH relativeFrom="page">
                  <wp:posOffset>5114951</wp:posOffset>
                </wp:positionH>
                <wp:positionV relativeFrom="paragraph">
                  <wp:posOffset>1152835</wp:posOffset>
                </wp:positionV>
                <wp:extent cx="4127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402.752075pt,90.774414pt" to="406.000813pt,90.774414pt" stroked="true" strokeweight=".386546pt" strokecolor="#000000">
                <v:stroke dashstyle="solid"/>
                <w10:wrap type="none"/>
              </v:line>
            </w:pict>
          </mc:Fallback>
        </mc:AlternateContent>
      </w:r>
      <w:r>
        <w:rPr/>
        <w:t>The</w:t>
      </w:r>
      <w:r>
        <w:rPr>
          <w:spacing w:val="-5"/>
        </w:rPr>
        <w:t> </w:t>
      </w:r>
      <w:r>
        <w:rPr/>
        <w:t>work</w:t>
      </w:r>
      <w:r>
        <w:rPr>
          <w:spacing w:val="-5"/>
        </w:rPr>
        <w:t> </w:t>
      </w:r>
      <w:r>
        <w:rPr/>
        <w:t>presented</w:t>
      </w:r>
      <w:r>
        <w:rPr>
          <w:spacing w:val="-5"/>
        </w:rPr>
        <w:t> </w:t>
      </w:r>
      <w:r>
        <w:rPr/>
        <w:t>in</w:t>
      </w:r>
      <w:r>
        <w:rPr>
          <w:spacing w:val="-5"/>
        </w:rPr>
        <w:t> </w:t>
      </w:r>
      <w:r>
        <w:rPr/>
        <w:t>this</w:t>
      </w:r>
      <w:r>
        <w:rPr>
          <w:spacing w:val="-5"/>
        </w:rPr>
        <w:t> </w:t>
      </w:r>
      <w:r>
        <w:rPr/>
        <w:t>article</w:t>
      </w:r>
      <w:r>
        <w:rPr>
          <w:spacing w:val="-5"/>
        </w:rPr>
        <w:t> </w:t>
      </w:r>
      <w:r>
        <w:rPr/>
        <w:t>is</w:t>
      </w:r>
      <w:r>
        <w:rPr>
          <w:spacing w:val="-5"/>
        </w:rPr>
        <w:t> </w:t>
      </w:r>
      <w:r>
        <w:rPr/>
        <w:t>focused</w:t>
      </w:r>
      <w:r>
        <w:rPr>
          <w:spacing w:val="-5"/>
        </w:rPr>
        <w:t> </w:t>
      </w:r>
      <w:r>
        <w:rPr/>
        <w:t>on</w:t>
      </w:r>
      <w:r>
        <w:rPr>
          <w:spacing w:val="-5"/>
        </w:rPr>
        <w:t> </w:t>
      </w:r>
      <w:r>
        <w:rPr/>
        <w:t>the</w:t>
      </w:r>
      <w:r>
        <w:rPr>
          <w:spacing w:val="-5"/>
        </w:rPr>
        <w:t> </w:t>
      </w:r>
      <w:r>
        <w:rPr>
          <w:i/>
        </w:rPr>
        <w:t>reverse</w:t>
      </w:r>
      <w:r>
        <w:rPr>
          <w:i/>
          <w:spacing w:val="-5"/>
        </w:rPr>
        <w:t> </w:t>
      </w:r>
      <w:r>
        <w:rPr>
          <w:i/>
        </w:rPr>
        <w:t>engineering</w:t>
      </w:r>
      <w:r>
        <w:rPr>
          <w:i/>
          <w:spacing w:val="-5"/>
        </w:rPr>
        <w:t> </w:t>
      </w:r>
      <w:r>
        <w:rPr>
          <w:i/>
        </w:rPr>
        <w:t>stage </w:t>
      </w:r>
      <w:r>
        <w:rPr/>
        <w:t>of our method.</w:t>
      </w:r>
      <w:r>
        <w:rPr>
          <w:spacing w:val="40"/>
        </w:rPr>
        <w:t> </w:t>
      </w:r>
      <w:r>
        <w:rPr/>
        <w:t>On the one hand, we have defined a modeling language that allows the</w:t>
      </w:r>
      <w:r>
        <w:rPr>
          <w:spacing w:val="-8"/>
        </w:rPr>
        <w:t> </w:t>
      </w:r>
      <w:r>
        <w:rPr/>
        <w:t>definition</w:t>
      </w:r>
      <w:r>
        <w:rPr>
          <w:spacing w:val="-8"/>
        </w:rPr>
        <w:t> </w:t>
      </w:r>
      <w:r>
        <w:rPr/>
        <w:t>of</w:t>
      </w:r>
      <w:r>
        <w:rPr>
          <w:spacing w:val="-8"/>
        </w:rPr>
        <w:t> </w:t>
      </w:r>
      <w:r>
        <w:rPr/>
        <w:t>platform-specific</w:t>
      </w:r>
      <w:r>
        <w:rPr>
          <w:spacing w:val="-8"/>
        </w:rPr>
        <w:t> </w:t>
      </w:r>
      <w:r>
        <w:rPr/>
        <w:t>models</w:t>
      </w:r>
      <w:r>
        <w:rPr>
          <w:spacing w:val="-8"/>
        </w:rPr>
        <w:t> </w:t>
      </w:r>
      <w:r>
        <w:rPr/>
        <w:t>representing</w:t>
      </w:r>
      <w:r>
        <w:rPr>
          <w:spacing w:val="-8"/>
        </w:rPr>
        <w:t> </w:t>
      </w:r>
      <w:r>
        <w:rPr/>
        <w:t>the</w:t>
      </w:r>
      <w:r>
        <w:rPr>
          <w:spacing w:val="-8"/>
        </w:rPr>
        <w:t> </w:t>
      </w:r>
      <w:r>
        <w:rPr/>
        <w:t>syntax</w:t>
      </w:r>
      <w:r>
        <w:rPr>
          <w:spacing w:val="-8"/>
        </w:rPr>
        <w:t> </w:t>
      </w:r>
      <w:r>
        <w:rPr/>
        <w:t>of</w:t>
      </w:r>
      <w:r>
        <w:rPr>
          <w:spacing w:val="-8"/>
        </w:rPr>
        <w:t> </w:t>
      </w:r>
      <w:r>
        <w:rPr/>
        <w:t>the</w:t>
      </w:r>
      <w:r>
        <w:rPr>
          <w:spacing w:val="-8"/>
        </w:rPr>
        <w:t> </w:t>
      </w:r>
      <w:r>
        <w:rPr/>
        <w:t>source</w:t>
      </w:r>
      <w:r>
        <w:rPr>
          <w:spacing w:val="-8"/>
        </w:rPr>
        <w:t> </w:t>
      </w:r>
      <w:r>
        <w:rPr/>
        <w:t>code in PHP (</w:t>
      </w:r>
      <w:r>
        <w:rPr>
          <w:i/>
        </w:rPr>
        <w:t>ASTM PHP models</w:t>
      </w:r>
      <w:r>
        <w:rPr/>
        <w:t>).</w:t>
      </w:r>
      <w:r>
        <w:rPr>
          <w:spacing w:val="38"/>
        </w:rPr>
        <w:t> </w:t>
      </w:r>
      <w:r>
        <w:rPr/>
        <w:t>This modeling language is defined using a Domain Specific</w:t>
      </w:r>
      <w:r>
        <w:rPr>
          <w:spacing w:val="-9"/>
        </w:rPr>
        <w:t> </w:t>
      </w:r>
      <w:r>
        <w:rPr/>
        <w:t>Language</w:t>
      </w:r>
      <w:r>
        <w:rPr>
          <w:spacing w:val="-9"/>
        </w:rPr>
        <w:t> </w:t>
      </w:r>
      <w:r>
        <w:rPr/>
        <w:t>(DSL)</w:t>
      </w:r>
      <w:r>
        <w:rPr>
          <w:spacing w:val="-9"/>
        </w:rPr>
        <w:t> </w:t>
      </w:r>
      <w:r>
        <w:rPr/>
        <w:t>that</w:t>
      </w:r>
      <w:r>
        <w:rPr>
          <w:spacing w:val="-9"/>
        </w:rPr>
        <w:t> </w:t>
      </w:r>
      <w:r>
        <w:rPr/>
        <w:t>we</w:t>
      </w:r>
      <w:r>
        <w:rPr>
          <w:spacing w:val="-9"/>
        </w:rPr>
        <w:t> </w:t>
      </w:r>
      <w:r>
        <w:rPr/>
        <w:t>have</w:t>
      </w:r>
      <w:r>
        <w:rPr>
          <w:spacing w:val="-9"/>
        </w:rPr>
        <w:t> </w:t>
      </w:r>
      <w:r>
        <w:rPr/>
        <w:t>called</w:t>
      </w:r>
      <w:r>
        <w:rPr>
          <w:spacing w:val="-9"/>
        </w:rPr>
        <w:t> </w:t>
      </w:r>
      <w:r>
        <w:rPr/>
        <w:t>ASTM PHP</w:t>
      </w:r>
      <w:r>
        <w:rPr>
          <w:spacing w:val="-9"/>
        </w:rPr>
        <w:t> </w:t>
      </w:r>
      <w:r>
        <w:rPr/>
        <w:t>DSL.</w:t>
      </w:r>
      <w:r>
        <w:rPr>
          <w:spacing w:val="-9"/>
        </w:rPr>
        <w:t> </w:t>
      </w:r>
      <w:r>
        <w:rPr/>
        <w:t>On</w:t>
      </w:r>
      <w:r>
        <w:rPr>
          <w:spacing w:val="-9"/>
        </w:rPr>
        <w:t> </w:t>
      </w:r>
      <w:r>
        <w:rPr/>
        <w:t>the</w:t>
      </w:r>
      <w:r>
        <w:rPr>
          <w:spacing w:val="-9"/>
        </w:rPr>
        <w:t> </w:t>
      </w:r>
      <w:r>
        <w:rPr/>
        <w:t>other</w:t>
      </w:r>
      <w:r>
        <w:rPr>
          <w:spacing w:val="-9"/>
        </w:rPr>
        <w:t> </w:t>
      </w:r>
      <w:r>
        <w:rPr/>
        <w:t>hand, we</w:t>
      </w:r>
      <w:r>
        <w:rPr>
          <w:spacing w:val="-10"/>
        </w:rPr>
        <w:t> </w:t>
      </w:r>
      <w:r>
        <w:rPr/>
        <w:t>have</w:t>
      </w:r>
      <w:r>
        <w:rPr>
          <w:spacing w:val="-10"/>
        </w:rPr>
        <w:t> </w:t>
      </w:r>
      <w:r>
        <w:rPr/>
        <w:t>defined</w:t>
      </w:r>
      <w:r>
        <w:rPr>
          <w:spacing w:val="-10"/>
        </w:rPr>
        <w:t> </w:t>
      </w:r>
      <w:r>
        <w:rPr/>
        <w:t>and</w:t>
      </w:r>
      <w:r>
        <w:rPr>
          <w:spacing w:val="-11"/>
        </w:rPr>
        <w:t> </w:t>
      </w:r>
      <w:r>
        <w:rPr/>
        <w:t>implemented</w:t>
      </w:r>
      <w:r>
        <w:rPr>
          <w:spacing w:val="-11"/>
        </w:rPr>
        <w:t> </w:t>
      </w:r>
      <w:r>
        <w:rPr/>
        <w:t>a</w:t>
      </w:r>
      <w:r>
        <w:rPr>
          <w:spacing w:val="-11"/>
        </w:rPr>
        <w:t> </w:t>
      </w:r>
      <w:r>
        <w:rPr/>
        <w:t>set</w:t>
      </w:r>
      <w:r>
        <w:rPr>
          <w:spacing w:val="-10"/>
        </w:rPr>
        <w:t> </w:t>
      </w:r>
      <w:r>
        <w:rPr/>
        <w:t>of</w:t>
      </w:r>
      <w:r>
        <w:rPr>
          <w:spacing w:val="-11"/>
        </w:rPr>
        <w:t> </w:t>
      </w:r>
      <w:r>
        <w:rPr/>
        <w:t>automated</w:t>
      </w:r>
      <w:r>
        <w:rPr>
          <w:spacing w:val="-10"/>
        </w:rPr>
        <w:t> </w:t>
      </w:r>
      <w:r>
        <w:rPr/>
        <w:t>M2M</w:t>
      </w:r>
      <w:r>
        <w:rPr>
          <w:spacing w:val="-11"/>
        </w:rPr>
        <w:t> </w:t>
      </w:r>
      <w:r>
        <w:rPr/>
        <w:t>transformations</w:t>
      </w:r>
      <w:r>
        <w:rPr>
          <w:spacing w:val="-10"/>
        </w:rPr>
        <w:t> </w:t>
      </w:r>
      <w:r>
        <w:rPr/>
        <w:t>that</w:t>
      </w:r>
      <w:r>
        <w:rPr>
          <w:spacing w:val="-10"/>
        </w:rPr>
        <w:t> </w:t>
      </w:r>
      <w:r>
        <w:rPr/>
        <w:t>al- low</w:t>
      </w:r>
      <w:r>
        <w:rPr>
          <w:spacing w:val="-18"/>
        </w:rPr>
        <w:t> </w:t>
      </w:r>
      <w:r>
        <w:rPr/>
        <w:t>to</w:t>
      </w:r>
      <w:r>
        <w:rPr>
          <w:spacing w:val="-17"/>
        </w:rPr>
        <w:t> </w:t>
      </w:r>
      <w:r>
        <w:rPr/>
        <w:t>generate</w:t>
      </w:r>
      <w:r>
        <w:rPr>
          <w:spacing w:val="-18"/>
        </w:rPr>
        <w:t> </w:t>
      </w:r>
      <w:r>
        <w:rPr/>
        <w:t>platform-independent</w:t>
      </w:r>
      <w:r>
        <w:rPr>
          <w:spacing w:val="-8"/>
        </w:rPr>
        <w:t> </w:t>
      </w:r>
      <w:r>
        <w:rPr/>
        <w:t>models</w:t>
      </w:r>
      <w:r>
        <w:rPr>
          <w:spacing w:val="-6"/>
        </w:rPr>
        <w:t> </w:t>
      </w:r>
      <w:r>
        <w:rPr/>
        <w:t>(</w:t>
      </w:r>
      <w:r>
        <w:rPr>
          <w:i/>
        </w:rPr>
        <w:t>KDM</w:t>
      </w:r>
      <w:r>
        <w:rPr>
          <w:i/>
          <w:spacing w:val="-5"/>
        </w:rPr>
        <w:t> </w:t>
      </w:r>
      <w:r>
        <w:rPr>
          <w:i/>
        </w:rPr>
        <w:t>models</w:t>
      </w:r>
      <w:r>
        <w:rPr>
          <w:i/>
          <w:spacing w:val="-19"/>
        </w:rPr>
        <w:t> </w:t>
      </w:r>
      <w:r>
        <w:rPr/>
        <w:t>)</w:t>
      </w:r>
      <w:r>
        <w:rPr>
          <w:spacing w:val="-6"/>
        </w:rPr>
        <w:t> </w:t>
      </w:r>
      <w:r>
        <w:rPr/>
        <w:t>from</w:t>
      </w:r>
      <w:r>
        <w:rPr>
          <w:spacing w:val="-6"/>
        </w:rPr>
        <w:t> </w:t>
      </w:r>
      <w:r>
        <w:rPr/>
        <w:t>the</w:t>
      </w:r>
      <w:r>
        <w:rPr>
          <w:spacing w:val="-6"/>
        </w:rPr>
        <w:t> </w:t>
      </w:r>
      <w:r>
        <w:rPr>
          <w:i/>
        </w:rPr>
        <w:t>ASTM PHP</w:t>
      </w:r>
      <w:r>
        <w:rPr>
          <w:i/>
        </w:rPr>
        <w:t> </w:t>
      </w:r>
      <w:r>
        <w:rPr>
          <w:i/>
          <w:spacing w:val="-2"/>
        </w:rPr>
        <w:t>models</w:t>
      </w:r>
      <w:r>
        <w:rPr>
          <w:spacing w:val="-2"/>
        </w:rPr>
        <w:t>.</w:t>
      </w:r>
    </w:p>
    <w:p>
      <w:pPr>
        <w:pStyle w:val="BodyText"/>
        <w:spacing w:line="216" w:lineRule="auto" w:before="9"/>
        <w:ind w:left="221" w:right="107" w:firstLine="317"/>
        <w:jc w:val="both"/>
      </w:pPr>
      <w:r>
        <w:rPr/>
        <mc:AlternateContent>
          <mc:Choice Requires="wps">
            <w:drawing>
              <wp:anchor distT="0" distB="0" distL="0" distR="0" allowOverlap="1" layoutInCell="1" locked="0" behindDoc="1" simplePos="0" relativeHeight="487000064">
                <wp:simplePos x="0" y="0"/>
                <wp:positionH relativeFrom="page">
                  <wp:posOffset>2053819</wp:posOffset>
                </wp:positionH>
                <wp:positionV relativeFrom="paragraph">
                  <wp:posOffset>138737</wp:posOffset>
                </wp:positionV>
                <wp:extent cx="40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161.718063pt,10.924215pt" to="164.896873pt,10.9242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5114354</wp:posOffset>
                </wp:positionH>
                <wp:positionV relativeFrom="paragraph">
                  <wp:posOffset>308003</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402.705048pt,24.252216pt" to="405.883857pt,24.2522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2527948</wp:posOffset>
                </wp:positionH>
                <wp:positionV relativeFrom="paragraph">
                  <wp:posOffset>1323643</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199.051056pt,104.223915pt" to="202.229865pt,104.223915pt" stroked="true" strokeweight=".386546pt" strokecolor="#000000">
                <v:stroke dashstyle="solid"/>
                <w10:wrap type="none"/>
              </v:line>
            </w:pict>
          </mc:Fallback>
        </mc:AlternateContent>
      </w:r>
      <w:r>
        <w:rPr/>
        <w:t>To define the ASTM PHP DSL, we have specified an </w:t>
      </w:r>
      <w:r>
        <w:rPr>
          <w:i/>
        </w:rPr>
        <w:t>abstract syntax </w:t>
      </w:r>
      <w:r>
        <w:rPr/>
        <w:t>and a </w:t>
      </w:r>
      <w:r>
        <w:rPr>
          <w:i/>
        </w:rPr>
        <w:t>concrete</w:t>
      </w:r>
      <w:r>
        <w:rPr>
          <w:i/>
          <w:spacing w:val="-7"/>
        </w:rPr>
        <w:t> </w:t>
      </w:r>
      <w:r>
        <w:rPr>
          <w:i/>
        </w:rPr>
        <w:t>syntax</w:t>
      </w:r>
      <w:r>
        <w:rPr/>
        <w:t>.</w:t>
      </w:r>
      <w:r>
        <w:rPr>
          <w:spacing w:val="21"/>
        </w:rPr>
        <w:t> </w:t>
      </w:r>
      <w:r>
        <w:rPr/>
        <w:t>The</w:t>
      </w:r>
      <w:r>
        <w:rPr>
          <w:spacing w:val="-8"/>
        </w:rPr>
        <w:t> </w:t>
      </w:r>
      <w:r>
        <w:rPr>
          <w:i/>
        </w:rPr>
        <w:t>abstract</w:t>
      </w:r>
      <w:r>
        <w:rPr>
          <w:i/>
          <w:spacing w:val="-7"/>
        </w:rPr>
        <w:t> </w:t>
      </w:r>
      <w:r>
        <w:rPr>
          <w:i/>
        </w:rPr>
        <w:t>syntax </w:t>
      </w:r>
      <w:r>
        <w:rPr/>
        <w:t>is</w:t>
      </w:r>
      <w:r>
        <w:rPr>
          <w:spacing w:val="-7"/>
        </w:rPr>
        <w:t> </w:t>
      </w:r>
      <w:r>
        <w:rPr/>
        <w:t>defined</w:t>
      </w:r>
      <w:r>
        <w:rPr>
          <w:spacing w:val="-8"/>
        </w:rPr>
        <w:t> </w:t>
      </w:r>
      <w:r>
        <w:rPr/>
        <w:t>by</w:t>
      </w:r>
      <w:r>
        <w:rPr>
          <w:spacing w:val="-8"/>
        </w:rPr>
        <w:t> </w:t>
      </w:r>
      <w:r>
        <w:rPr/>
        <w:t>a</w:t>
      </w:r>
      <w:r>
        <w:rPr>
          <w:spacing w:val="-8"/>
        </w:rPr>
        <w:t> </w:t>
      </w:r>
      <w:r>
        <w:rPr/>
        <w:t>metamodel</w:t>
      </w:r>
      <w:r>
        <w:rPr>
          <w:spacing w:val="-7"/>
        </w:rPr>
        <w:t> </w:t>
      </w:r>
      <w:r>
        <w:rPr/>
        <w:t>called</w:t>
      </w:r>
      <w:r>
        <w:rPr>
          <w:spacing w:val="-8"/>
        </w:rPr>
        <w:t> </w:t>
      </w:r>
      <w:r>
        <w:rPr/>
        <w:t>ASTM PHP metamodel.</w:t>
      </w:r>
      <w:r>
        <w:rPr>
          <w:spacing w:val="40"/>
        </w:rPr>
        <w:t> </w:t>
      </w:r>
      <w:r>
        <w:rPr/>
        <w:t>This metamodel is an extension of the ASTM standard metamodel proposed</w:t>
      </w:r>
      <w:r>
        <w:rPr>
          <w:spacing w:val="-8"/>
        </w:rPr>
        <w:t> </w:t>
      </w:r>
      <w:r>
        <w:rPr/>
        <w:t>by</w:t>
      </w:r>
      <w:r>
        <w:rPr>
          <w:spacing w:val="-8"/>
        </w:rPr>
        <w:t> </w:t>
      </w:r>
      <w:r>
        <w:rPr/>
        <w:t>ADM.</w:t>
      </w:r>
      <w:r>
        <w:rPr>
          <w:spacing w:val="-8"/>
        </w:rPr>
        <w:t> </w:t>
      </w:r>
      <w:r>
        <w:rPr/>
        <w:t>We</w:t>
      </w:r>
      <w:r>
        <w:rPr>
          <w:spacing w:val="-8"/>
        </w:rPr>
        <w:t> </w:t>
      </w:r>
      <w:r>
        <w:rPr/>
        <w:t>have</w:t>
      </w:r>
      <w:r>
        <w:rPr>
          <w:spacing w:val="-8"/>
        </w:rPr>
        <w:t> </w:t>
      </w:r>
      <w:r>
        <w:rPr/>
        <w:t>extended</w:t>
      </w:r>
      <w:r>
        <w:rPr>
          <w:spacing w:val="-8"/>
        </w:rPr>
        <w:t> </w:t>
      </w:r>
      <w:r>
        <w:rPr/>
        <w:t>the</w:t>
      </w:r>
      <w:r>
        <w:rPr>
          <w:spacing w:val="-8"/>
        </w:rPr>
        <w:t> </w:t>
      </w:r>
      <w:r>
        <w:rPr/>
        <w:t>ASTM</w:t>
      </w:r>
      <w:r>
        <w:rPr>
          <w:spacing w:val="-8"/>
        </w:rPr>
        <w:t> </w:t>
      </w:r>
      <w:r>
        <w:rPr/>
        <w:t>metamodel</w:t>
      </w:r>
      <w:r>
        <w:rPr>
          <w:spacing w:val="-8"/>
        </w:rPr>
        <w:t> </w:t>
      </w:r>
      <w:r>
        <w:rPr/>
        <w:t>with</w:t>
      </w:r>
      <w:r>
        <w:rPr>
          <w:spacing w:val="-8"/>
        </w:rPr>
        <w:t> </w:t>
      </w:r>
      <w:r>
        <w:rPr/>
        <w:t>specific</w:t>
      </w:r>
      <w:r>
        <w:rPr>
          <w:spacing w:val="-8"/>
        </w:rPr>
        <w:t> </w:t>
      </w:r>
      <w:r>
        <w:rPr/>
        <w:t>elements of the PHP code.</w:t>
      </w:r>
      <w:r>
        <w:rPr>
          <w:spacing w:val="40"/>
        </w:rPr>
        <w:t> </w:t>
      </w:r>
      <w:r>
        <w:rPr/>
        <w:t>These new elements have been specified within the Specific Abstract</w:t>
      </w:r>
      <w:r>
        <w:rPr>
          <w:spacing w:val="-9"/>
        </w:rPr>
        <w:t> </w:t>
      </w:r>
      <w:r>
        <w:rPr/>
        <w:t>Syntax</w:t>
      </w:r>
      <w:r>
        <w:rPr>
          <w:spacing w:val="-9"/>
        </w:rPr>
        <w:t> </w:t>
      </w:r>
      <w:r>
        <w:rPr/>
        <w:t>Tree</w:t>
      </w:r>
      <w:r>
        <w:rPr>
          <w:spacing w:val="-9"/>
        </w:rPr>
        <w:t> </w:t>
      </w:r>
      <w:r>
        <w:rPr/>
        <w:t>Metamodel</w:t>
      </w:r>
      <w:r>
        <w:rPr>
          <w:spacing w:val="-9"/>
        </w:rPr>
        <w:t> </w:t>
      </w:r>
      <w:r>
        <w:rPr/>
        <w:t>(SASTM)</w:t>
      </w:r>
      <w:r>
        <w:rPr>
          <w:spacing w:val="-9"/>
        </w:rPr>
        <w:t> </w:t>
      </w:r>
      <w:r>
        <w:rPr/>
        <w:t>domain.</w:t>
      </w:r>
      <w:r>
        <w:rPr>
          <w:spacing w:val="20"/>
        </w:rPr>
        <w:t> </w:t>
      </w:r>
      <w:r>
        <w:rPr/>
        <w:t>The</w:t>
      </w:r>
      <w:r>
        <w:rPr>
          <w:spacing w:val="-9"/>
        </w:rPr>
        <w:t> </w:t>
      </w:r>
      <w:r>
        <w:rPr>
          <w:i/>
        </w:rPr>
        <w:t>concrete</w:t>
      </w:r>
      <w:r>
        <w:rPr>
          <w:i/>
          <w:spacing w:val="-9"/>
        </w:rPr>
        <w:t> </w:t>
      </w:r>
      <w:r>
        <w:rPr>
          <w:i/>
        </w:rPr>
        <w:t>syntax </w:t>
      </w:r>
      <w:r>
        <w:rPr/>
        <w:t>has</w:t>
      </w:r>
      <w:r>
        <w:rPr>
          <w:spacing w:val="-9"/>
        </w:rPr>
        <w:t> </w:t>
      </w:r>
      <w:r>
        <w:rPr/>
        <w:t>been defined with a tree-like graphical editor that allows the definition and edition of models conforming to the ASTM PHP metamodel. This graphical editor has been implemented by the Eclipse Modeling Framework (EMF).</w:t>
      </w:r>
    </w:p>
    <w:p>
      <w:pPr>
        <w:pStyle w:val="BodyText"/>
        <w:spacing w:line="216" w:lineRule="auto" w:before="8"/>
        <w:ind w:left="221" w:right="107" w:firstLine="317"/>
        <w:jc w:val="both"/>
      </w:pPr>
      <w:r>
        <w:rPr/>
        <mc:AlternateContent>
          <mc:Choice Requires="wps">
            <w:drawing>
              <wp:anchor distT="0" distB="0" distL="0" distR="0" allowOverlap="1" layoutInCell="1" locked="0" behindDoc="1" simplePos="0" relativeHeight="487001600">
                <wp:simplePos x="0" y="0"/>
                <wp:positionH relativeFrom="page">
                  <wp:posOffset>2350478</wp:posOffset>
                </wp:positionH>
                <wp:positionV relativeFrom="paragraph">
                  <wp:posOffset>307486</wp:posOffset>
                </wp:positionV>
                <wp:extent cx="4127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185.077057pt,24.211565pt" to="188.325794pt,24.211565pt" stroked="true" strokeweight=".386546pt" strokecolor="#000000">
                <v:stroke dashstyle="solid"/>
                <w10:wrap type="none"/>
              </v:line>
            </w:pict>
          </mc:Fallback>
        </mc:AlternateContent>
      </w:r>
      <w:r>
        <w:rPr/>
        <w:t>For</w:t>
      </w:r>
      <w:r>
        <w:rPr>
          <w:spacing w:val="-5"/>
        </w:rPr>
        <w:t> </w:t>
      </w:r>
      <w:r>
        <w:rPr/>
        <w:t>the</w:t>
      </w:r>
      <w:r>
        <w:rPr>
          <w:spacing w:val="-5"/>
        </w:rPr>
        <w:t> </w:t>
      </w:r>
      <w:r>
        <w:rPr/>
        <w:t>implementation</w:t>
      </w:r>
      <w:r>
        <w:rPr>
          <w:spacing w:val="-5"/>
        </w:rPr>
        <w:t> </w:t>
      </w:r>
      <w:r>
        <w:rPr/>
        <w:t>of</w:t>
      </w:r>
      <w:r>
        <w:rPr>
          <w:spacing w:val="-5"/>
        </w:rPr>
        <w:t> </w:t>
      </w:r>
      <w:r>
        <w:rPr/>
        <w:t>the</w:t>
      </w:r>
      <w:r>
        <w:rPr>
          <w:spacing w:val="-5"/>
        </w:rPr>
        <w:t> </w:t>
      </w:r>
      <w:r>
        <w:rPr/>
        <w:t>automated</w:t>
      </w:r>
      <w:r>
        <w:rPr>
          <w:spacing w:val="-5"/>
        </w:rPr>
        <w:t> </w:t>
      </w:r>
      <w:r>
        <w:rPr/>
        <w:t>M2M</w:t>
      </w:r>
      <w:r>
        <w:rPr>
          <w:spacing w:val="-5"/>
        </w:rPr>
        <w:t> </w:t>
      </w:r>
      <w:r>
        <w:rPr/>
        <w:t>transformations</w:t>
      </w:r>
      <w:r>
        <w:rPr>
          <w:spacing w:val="-5"/>
        </w:rPr>
        <w:t> </w:t>
      </w:r>
      <w:r>
        <w:rPr/>
        <w:t>allowing</w:t>
      </w:r>
      <w:r>
        <w:rPr>
          <w:spacing w:val="-5"/>
        </w:rPr>
        <w:t> </w:t>
      </w:r>
      <w:r>
        <w:rPr/>
        <w:t>to</w:t>
      </w:r>
      <w:r>
        <w:rPr>
          <w:spacing w:val="-5"/>
        </w:rPr>
        <w:t> </w:t>
      </w:r>
      <w:r>
        <w:rPr/>
        <w:t>ob- tain</w:t>
      </w:r>
      <w:r>
        <w:rPr>
          <w:spacing w:val="-16"/>
        </w:rPr>
        <w:t> </w:t>
      </w:r>
      <w:r>
        <w:rPr>
          <w:i/>
        </w:rPr>
        <w:t>KDM</w:t>
      </w:r>
      <w:r>
        <w:rPr>
          <w:i/>
          <w:spacing w:val="-15"/>
        </w:rPr>
        <w:t> </w:t>
      </w:r>
      <w:r>
        <w:rPr>
          <w:i/>
        </w:rPr>
        <w:t>models</w:t>
      </w:r>
      <w:r>
        <w:rPr>
          <w:i/>
          <w:spacing w:val="-5"/>
        </w:rPr>
        <w:t> </w:t>
      </w:r>
      <w:r>
        <w:rPr/>
        <w:t>from</w:t>
      </w:r>
      <w:r>
        <w:rPr>
          <w:spacing w:val="-17"/>
        </w:rPr>
        <w:t> </w:t>
      </w:r>
      <w:r>
        <w:rPr>
          <w:i/>
        </w:rPr>
        <w:t>ASTM PHP</w:t>
      </w:r>
      <w:r>
        <w:rPr>
          <w:i/>
          <w:spacing w:val="-15"/>
        </w:rPr>
        <w:t> </w:t>
      </w:r>
      <w:r>
        <w:rPr>
          <w:i/>
        </w:rPr>
        <w:t>models</w:t>
      </w:r>
      <w:r>
        <w:rPr/>
        <w:t>,</w:t>
      </w:r>
      <w:r>
        <w:rPr>
          <w:spacing w:val="-13"/>
        </w:rPr>
        <w:t> </w:t>
      </w:r>
      <w:r>
        <w:rPr/>
        <w:t>we</w:t>
      </w:r>
      <w:r>
        <w:rPr>
          <w:spacing w:val="-16"/>
        </w:rPr>
        <w:t> </w:t>
      </w:r>
      <w:r>
        <w:rPr/>
        <w:t>have</w:t>
      </w:r>
      <w:r>
        <w:rPr>
          <w:spacing w:val="-16"/>
        </w:rPr>
        <w:t> </w:t>
      </w:r>
      <w:r>
        <w:rPr/>
        <w:t>defined</w:t>
      </w:r>
      <w:r>
        <w:rPr>
          <w:spacing w:val="-17"/>
        </w:rPr>
        <w:t> </w:t>
      </w:r>
      <w:r>
        <w:rPr/>
        <w:t>a</w:t>
      </w:r>
      <w:r>
        <w:rPr>
          <w:spacing w:val="-16"/>
        </w:rPr>
        <w:t> </w:t>
      </w:r>
      <w:r>
        <w:rPr/>
        <w:t>set</w:t>
      </w:r>
      <w:r>
        <w:rPr>
          <w:spacing w:val="-16"/>
        </w:rPr>
        <w:t> </w:t>
      </w:r>
      <w:r>
        <w:rPr/>
        <w:t>of</w:t>
      </w:r>
      <w:r>
        <w:rPr>
          <w:spacing w:val="-17"/>
        </w:rPr>
        <w:t> </w:t>
      </w:r>
      <w:r>
        <w:rPr/>
        <w:t>transformation rules.</w:t>
      </w:r>
      <w:r>
        <w:rPr>
          <w:spacing w:val="21"/>
        </w:rPr>
        <w:t> </w:t>
      </w:r>
      <w:r>
        <w:rPr/>
        <w:t>Firstly,</w:t>
      </w:r>
      <w:r>
        <w:rPr>
          <w:spacing w:val="-6"/>
        </w:rPr>
        <w:t> </w:t>
      </w:r>
      <w:r>
        <w:rPr/>
        <w:t>these</w:t>
      </w:r>
      <w:r>
        <w:rPr>
          <w:spacing w:val="-8"/>
        </w:rPr>
        <w:t> </w:t>
      </w:r>
      <w:r>
        <w:rPr/>
        <w:t>transformation</w:t>
      </w:r>
      <w:r>
        <w:rPr>
          <w:spacing w:val="-8"/>
        </w:rPr>
        <w:t> </w:t>
      </w:r>
      <w:r>
        <w:rPr/>
        <w:t>rules</w:t>
      </w:r>
      <w:r>
        <w:rPr>
          <w:spacing w:val="-8"/>
        </w:rPr>
        <w:t> </w:t>
      </w:r>
      <w:r>
        <w:rPr/>
        <w:t>have</w:t>
      </w:r>
      <w:r>
        <w:rPr>
          <w:spacing w:val="-8"/>
        </w:rPr>
        <w:t> </w:t>
      </w:r>
      <w:r>
        <w:rPr/>
        <w:t>been</w:t>
      </w:r>
      <w:r>
        <w:rPr>
          <w:spacing w:val="-8"/>
        </w:rPr>
        <w:t> </w:t>
      </w:r>
      <w:r>
        <w:rPr/>
        <w:t>defined</w:t>
      </w:r>
      <w:r>
        <w:rPr>
          <w:spacing w:val="-8"/>
        </w:rPr>
        <w:t> </w:t>
      </w:r>
      <w:r>
        <w:rPr/>
        <w:t>in</w:t>
      </w:r>
      <w:r>
        <w:rPr>
          <w:spacing w:val="-8"/>
        </w:rPr>
        <w:t> </w:t>
      </w:r>
      <w:r>
        <w:rPr/>
        <w:t>natural</w:t>
      </w:r>
      <w:r>
        <w:rPr>
          <w:spacing w:val="-8"/>
        </w:rPr>
        <w:t> </w:t>
      </w:r>
      <w:r>
        <w:rPr/>
        <w:t>language</w:t>
      </w:r>
      <w:r>
        <w:rPr>
          <w:spacing w:val="-8"/>
        </w:rPr>
        <w:t> </w:t>
      </w:r>
      <w:r>
        <w:rPr/>
        <w:t>and then</w:t>
      </w:r>
      <w:r>
        <w:rPr>
          <w:spacing w:val="8"/>
        </w:rPr>
        <w:t> </w:t>
      </w:r>
      <w:r>
        <w:rPr/>
        <w:t>we</w:t>
      </w:r>
      <w:r>
        <w:rPr>
          <w:spacing w:val="8"/>
        </w:rPr>
        <w:t> </w:t>
      </w:r>
      <w:r>
        <w:rPr/>
        <w:t>have</w:t>
      </w:r>
      <w:r>
        <w:rPr>
          <w:spacing w:val="8"/>
        </w:rPr>
        <w:t> </w:t>
      </w:r>
      <w:r>
        <w:rPr/>
        <w:t>implemented</w:t>
      </w:r>
      <w:r>
        <w:rPr>
          <w:spacing w:val="8"/>
        </w:rPr>
        <w:t> </w:t>
      </w:r>
      <w:r>
        <w:rPr/>
        <w:t>them</w:t>
      </w:r>
      <w:r>
        <w:rPr>
          <w:spacing w:val="8"/>
        </w:rPr>
        <w:t> </w:t>
      </w:r>
      <w:r>
        <w:rPr/>
        <w:t>using</w:t>
      </w:r>
      <w:r>
        <w:rPr>
          <w:spacing w:val="8"/>
        </w:rPr>
        <w:t> </w:t>
      </w:r>
      <w:r>
        <w:rPr/>
        <w:t>in</w:t>
      </w:r>
      <w:r>
        <w:rPr>
          <w:spacing w:val="8"/>
        </w:rPr>
        <w:t> </w:t>
      </w:r>
      <w:r>
        <w:rPr/>
        <w:t>Atlas</w:t>
      </w:r>
      <w:r>
        <w:rPr>
          <w:spacing w:val="8"/>
        </w:rPr>
        <w:t> </w:t>
      </w:r>
      <w:r>
        <w:rPr/>
        <w:t>Transformation</w:t>
      </w:r>
      <w:r>
        <w:rPr>
          <w:spacing w:val="8"/>
        </w:rPr>
        <w:t> </w:t>
      </w:r>
      <w:r>
        <w:rPr/>
        <w:t>Language</w:t>
      </w:r>
      <w:r>
        <w:rPr>
          <w:spacing w:val="8"/>
        </w:rPr>
        <w:t> </w:t>
      </w:r>
      <w:r>
        <w:rPr>
          <w:spacing w:val="-2"/>
        </w:rPr>
        <w:t>(ATL).</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This implementation has been carried out by using matched rules, lazy rules and called rules.</w:t>
      </w:r>
    </w:p>
    <w:p>
      <w:pPr>
        <w:pStyle w:val="BodyText"/>
        <w:spacing w:line="216" w:lineRule="auto" w:before="16"/>
        <w:ind w:left="108" w:right="220" w:firstLine="317"/>
        <w:jc w:val="both"/>
      </w:pPr>
      <w:r>
        <w:rPr/>
        <w:t>Up to now, our method focuses on the migration of Web applications imple- </w:t>
      </w:r>
      <w:bookmarkStart w:name="Acknowledgement" w:id="34"/>
      <w:bookmarkEnd w:id="34"/>
      <w:r>
        <w:rPr/>
        <w:t>me</w:t>
      </w:r>
      <w:r>
        <w:rPr/>
        <w:t>nted in PHP. As future work, our research group is working to allow the mi- gration to CMS platforms of Web applications implemented in any programming language.</w:t>
      </w:r>
      <w:r>
        <w:rPr>
          <w:spacing w:val="39"/>
        </w:rPr>
        <w:t> </w:t>
      </w:r>
      <w:r>
        <w:rPr/>
        <w:t>Moreover, our group is working on the definition of other two modeling languages for defining the knowledge involved in the migration process carried out by our ADM-based migration method.</w:t>
      </w:r>
      <w:r>
        <w:rPr>
          <w:spacing w:val="40"/>
        </w:rPr>
        <w:t> </w:t>
      </w:r>
      <w:r>
        <w:rPr/>
        <w:t>Moreover, we work on the definition and implementation of the rest of transformations that automate this method.</w:t>
      </w:r>
    </w:p>
    <w:p>
      <w:pPr>
        <w:pStyle w:val="Heading1"/>
        <w:numPr>
          <w:ilvl w:val="0"/>
          <w:numId w:val="1"/>
        </w:numPr>
        <w:tabs>
          <w:tab w:pos="578" w:val="left" w:leader="none"/>
        </w:tabs>
        <w:spacing w:line="240" w:lineRule="auto" w:before="250" w:after="0"/>
        <w:ind w:left="578" w:right="0" w:hanging="470"/>
        <w:jc w:val="left"/>
      </w:pPr>
      <w:bookmarkStart w:name="References" w:id="35"/>
      <w:bookmarkEnd w:id="35"/>
      <w:r>
        <w:rPr>
          <w:b w:val="0"/>
        </w:rPr>
      </w:r>
      <w:bookmarkStart w:name="_bookmark22" w:id="36"/>
      <w:bookmarkEnd w:id="36"/>
      <w:r>
        <w:rPr>
          <w:b w:val="0"/>
        </w:rPr>
      </w:r>
      <w:r>
        <w:rPr>
          <w:spacing w:val="-2"/>
        </w:rPr>
        <w:t>Acknowledgement</w:t>
      </w:r>
    </w:p>
    <w:p>
      <w:pPr>
        <w:pStyle w:val="BodyText"/>
        <w:spacing w:line="216" w:lineRule="auto" w:before="176"/>
        <w:ind w:left="108" w:right="222"/>
        <w:jc w:val="both"/>
      </w:pPr>
      <w:bookmarkStart w:name="_bookmark23" w:id="37"/>
      <w:bookmarkEnd w:id="37"/>
      <w:r>
        <w:rPr/>
      </w:r>
      <w:r>
        <w:rPr/>
        <w:t>This research has been partially funded by the Project MASAI (TIN-2011-22617) from the Spanish Ministry of Science and Innovation.</w:t>
      </w:r>
    </w:p>
    <w:p>
      <w:pPr>
        <w:pStyle w:val="BodyText"/>
        <w:spacing w:before="75"/>
      </w:pPr>
    </w:p>
    <w:p>
      <w:pPr>
        <w:pStyle w:val="Heading1"/>
        <w:ind w:left="108" w:firstLine="0"/>
      </w:pPr>
      <w:bookmarkStart w:name="_bookmark24" w:id="38"/>
      <w:bookmarkEnd w:id="38"/>
      <w:r>
        <w:rPr>
          <w:b w:val="0"/>
        </w:rPr>
      </w:r>
      <w:bookmarkStart w:name="_bookmark25" w:id="39"/>
      <w:bookmarkEnd w:id="39"/>
      <w:r>
        <w:rPr>
          <w:b w:val="0"/>
        </w:rPr>
      </w:r>
      <w:r>
        <w:rPr>
          <w:spacing w:val="-2"/>
        </w:rPr>
        <w:t>References</w:t>
      </w:r>
    </w:p>
    <w:p>
      <w:pPr>
        <w:pStyle w:val="ListParagraph"/>
        <w:numPr>
          <w:ilvl w:val="0"/>
          <w:numId w:val="5"/>
        </w:numPr>
        <w:tabs>
          <w:tab w:pos="421" w:val="left" w:leader="none"/>
        </w:tabs>
        <w:spacing w:line="240" w:lineRule="auto" w:before="184" w:after="0"/>
        <w:ind w:left="421" w:right="0" w:hanging="231"/>
        <w:jc w:val="left"/>
        <w:rPr>
          <w:rFonts w:ascii="LM Roman 8" w:hAnsi="LM Roman 8"/>
          <w:sz w:val="15"/>
        </w:rPr>
      </w:pPr>
      <w:bookmarkStart w:name="_bookmark26" w:id="40"/>
      <w:bookmarkEnd w:id="40"/>
      <w:r>
        <w:rPr/>
      </w:r>
      <w:r>
        <w:rPr>
          <w:rFonts w:ascii="LM Roman 8" w:hAnsi="LM Roman 8"/>
          <w:w w:val="105"/>
          <w:sz w:val="15"/>
        </w:rPr>
        <w:t>Berson,</w:t>
      </w:r>
      <w:r>
        <w:rPr>
          <w:rFonts w:ascii="LM Roman 8" w:hAnsi="LM Roman 8"/>
          <w:spacing w:val="-12"/>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Smith,</w:t>
      </w:r>
      <w:r>
        <w:rPr>
          <w:rFonts w:ascii="LM Roman 8" w:hAnsi="LM Roman 8"/>
          <w:spacing w:val="-11"/>
          <w:w w:val="105"/>
          <w:sz w:val="15"/>
        </w:rPr>
        <w:t> </w:t>
      </w:r>
      <w:r>
        <w:rPr>
          <w:rFonts w:ascii="LM Roman 8" w:hAnsi="LM Roman 8"/>
          <w:w w:val="105"/>
          <w:sz w:val="15"/>
        </w:rPr>
        <w:t>“Data</w:t>
      </w:r>
      <w:r>
        <w:rPr>
          <w:rFonts w:ascii="LM Roman 8" w:hAnsi="LM Roman 8"/>
          <w:spacing w:val="-11"/>
          <w:w w:val="105"/>
          <w:sz w:val="15"/>
        </w:rPr>
        <w:t> </w:t>
      </w:r>
      <w:r>
        <w:rPr>
          <w:rFonts w:ascii="LM Roman 8" w:hAnsi="LM Roman 8"/>
          <w:w w:val="105"/>
          <w:sz w:val="15"/>
        </w:rPr>
        <w:t>warehousing,</w:t>
      </w:r>
      <w:r>
        <w:rPr>
          <w:rFonts w:ascii="LM Roman 8" w:hAnsi="LM Roman 8"/>
          <w:spacing w:val="-11"/>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mining,</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OLAP,”</w:t>
      </w:r>
      <w:r>
        <w:rPr>
          <w:rFonts w:ascii="LM Roman 8" w:hAnsi="LM Roman 8"/>
          <w:spacing w:val="-11"/>
          <w:w w:val="105"/>
          <w:sz w:val="15"/>
        </w:rPr>
        <w:t> </w:t>
      </w:r>
      <w:r>
        <w:rPr>
          <w:rFonts w:ascii="LM Roman 8" w:hAnsi="LM Roman 8"/>
          <w:w w:val="105"/>
          <w:sz w:val="15"/>
        </w:rPr>
        <w:t>McGraw-Hill,</w:t>
      </w:r>
      <w:r>
        <w:rPr>
          <w:rFonts w:ascii="LM Roman 8" w:hAnsi="LM Roman 8"/>
          <w:spacing w:val="-12"/>
          <w:w w:val="105"/>
          <w:sz w:val="15"/>
        </w:rPr>
        <w:t> </w:t>
      </w:r>
      <w:r>
        <w:rPr>
          <w:rFonts w:ascii="LM Roman 8" w:hAnsi="LM Roman 8"/>
          <w:w w:val="105"/>
          <w:sz w:val="15"/>
        </w:rPr>
        <w:t>Inc.,</w:t>
      </w:r>
      <w:r>
        <w:rPr>
          <w:rFonts w:ascii="LM Roman 8" w:hAnsi="LM Roman 8"/>
          <w:spacing w:val="-11"/>
          <w:w w:val="105"/>
          <w:sz w:val="15"/>
        </w:rPr>
        <w:t> </w:t>
      </w:r>
      <w:r>
        <w:rPr>
          <w:rFonts w:ascii="LM Roman 8" w:hAnsi="LM Roman 8"/>
          <w:spacing w:val="-2"/>
          <w:w w:val="105"/>
          <w:sz w:val="15"/>
        </w:rPr>
        <w:t>1997.</w:t>
      </w:r>
    </w:p>
    <w:p>
      <w:pPr>
        <w:pStyle w:val="ListParagraph"/>
        <w:numPr>
          <w:ilvl w:val="0"/>
          <w:numId w:val="5"/>
        </w:numPr>
        <w:tabs>
          <w:tab w:pos="420" w:val="left" w:leader="none"/>
          <w:tab w:pos="422" w:val="left" w:leader="none"/>
        </w:tabs>
        <w:spacing w:line="165" w:lineRule="auto" w:before="185" w:after="0"/>
        <w:ind w:left="422" w:right="220" w:hanging="232"/>
        <w:jc w:val="both"/>
        <w:rPr>
          <w:rFonts w:ascii="LM Roman 8" w:hAnsi="LM Roman 8"/>
          <w:sz w:val="15"/>
        </w:rPr>
      </w:pPr>
      <w:r>
        <w:rPr>
          <w:rFonts w:ascii="LM Roman 8" w:hAnsi="LM Roman 8"/>
          <w:w w:val="105"/>
          <w:sz w:val="15"/>
        </w:rPr>
        <w:t>Blanco,</w:t>
      </w:r>
      <w:r>
        <w:rPr>
          <w:rFonts w:ascii="LM Roman 8" w:hAnsi="LM Roman 8"/>
          <w:w w:val="105"/>
          <w:sz w:val="15"/>
        </w:rPr>
        <w:t> C.,</w:t>
      </w:r>
      <w:r>
        <w:rPr>
          <w:rFonts w:ascii="LM Roman 8" w:hAnsi="LM Roman 8"/>
          <w:w w:val="105"/>
          <w:sz w:val="15"/>
        </w:rPr>
        <w:t> R.</w:t>
      </w:r>
      <w:r>
        <w:rPr>
          <w:rFonts w:ascii="LM Roman 8" w:hAnsi="LM Roman 8"/>
          <w:w w:val="105"/>
          <w:sz w:val="15"/>
        </w:rPr>
        <w:t> P´erez-Castillo,</w:t>
      </w:r>
      <w:r>
        <w:rPr>
          <w:rFonts w:ascii="LM Roman 8" w:hAnsi="LM Roman 8"/>
          <w:w w:val="105"/>
          <w:sz w:val="15"/>
        </w:rPr>
        <w:t> A.</w:t>
      </w:r>
      <w:r>
        <w:rPr>
          <w:rFonts w:ascii="LM Roman 8" w:hAnsi="LM Roman 8"/>
          <w:w w:val="105"/>
          <w:sz w:val="15"/>
        </w:rPr>
        <w:t> Hern´andez,</w:t>
      </w:r>
      <w:r>
        <w:rPr>
          <w:rFonts w:ascii="LM Roman 8" w:hAnsi="LM Roman 8"/>
          <w:w w:val="105"/>
          <w:sz w:val="15"/>
        </w:rPr>
        <w:t> E.</w:t>
      </w:r>
      <w:r>
        <w:rPr>
          <w:rFonts w:ascii="LM Roman 8" w:hAnsi="LM Roman 8"/>
          <w:w w:val="105"/>
          <w:sz w:val="15"/>
        </w:rPr>
        <w:t> Fern´andez-Medina</w:t>
      </w:r>
      <w:r>
        <w:rPr>
          <w:rFonts w:ascii="LM Roman 8" w:hAnsi="LM Roman 8"/>
          <w:w w:val="105"/>
          <w:sz w:val="15"/>
        </w:rPr>
        <w:t> and</w:t>
      </w:r>
      <w:r>
        <w:rPr>
          <w:rFonts w:ascii="LM Roman 8" w:hAnsi="LM Roman 8"/>
          <w:w w:val="105"/>
          <w:sz w:val="15"/>
        </w:rPr>
        <w:t> J.</w:t>
      </w:r>
      <w:r>
        <w:rPr>
          <w:rFonts w:ascii="LM Roman 8" w:hAnsi="LM Roman 8"/>
          <w:w w:val="105"/>
          <w:sz w:val="15"/>
        </w:rPr>
        <w:t> Trujillo,</w:t>
      </w:r>
      <w:r>
        <w:rPr>
          <w:rFonts w:ascii="LM Roman 8" w:hAnsi="LM Roman 8"/>
          <w:w w:val="105"/>
          <w:sz w:val="15"/>
        </w:rPr>
        <w:t> “Towards</w:t>
      </w:r>
      <w:r>
        <w:rPr>
          <w:rFonts w:ascii="LM Roman 8" w:hAnsi="LM Roman 8"/>
          <w:w w:val="105"/>
          <w:sz w:val="15"/>
        </w:rPr>
        <w:t> a modernization process for Secure Data Warehouses,” Springer, 2009.</w:t>
      </w:r>
    </w:p>
    <w:p>
      <w:pPr>
        <w:pStyle w:val="ListParagraph"/>
        <w:numPr>
          <w:ilvl w:val="0"/>
          <w:numId w:val="5"/>
        </w:numPr>
        <w:tabs>
          <w:tab w:pos="420" w:val="left" w:leader="none"/>
          <w:tab w:pos="422" w:val="left" w:leader="none"/>
        </w:tabs>
        <w:spacing w:line="194" w:lineRule="auto" w:before="152" w:after="0"/>
        <w:ind w:left="422" w:right="220" w:hanging="232"/>
        <w:jc w:val="both"/>
        <w:rPr>
          <w:rFonts w:ascii="LM Roman 8" w:hAnsi="LM Roman 8"/>
          <w:sz w:val="15"/>
        </w:rPr>
      </w:pPr>
      <w:bookmarkStart w:name="_bookmark28" w:id="41"/>
      <w:bookmarkEnd w:id="41"/>
      <w:r>
        <w:rPr/>
      </w:r>
      <w:r>
        <w:rPr>
          <w:rFonts w:ascii="LM Roman 8" w:hAnsi="LM Roman 8"/>
          <w:w w:val="105"/>
          <w:sz w:val="15"/>
        </w:rPr>
        <w:t>Boiko,</w:t>
      </w:r>
      <w:r>
        <w:rPr>
          <w:rFonts w:ascii="LM Roman 8" w:hAnsi="LM Roman 8"/>
          <w:w w:val="105"/>
          <w:sz w:val="15"/>
        </w:rPr>
        <w:t> B.,</w:t>
      </w:r>
      <w:r>
        <w:rPr>
          <w:rFonts w:ascii="LM Roman 8" w:hAnsi="LM Roman 8"/>
          <w:w w:val="105"/>
          <w:sz w:val="15"/>
        </w:rPr>
        <w:t> </w:t>
      </w:r>
      <w:r>
        <w:rPr>
          <w:rFonts w:ascii="LM Roman 8" w:hAnsi="LM Roman 8"/>
          <w:i/>
          <w:w w:val="105"/>
          <w:sz w:val="15"/>
        </w:rPr>
        <w:t>Understanding</w:t>
      </w:r>
      <w:r>
        <w:rPr>
          <w:rFonts w:ascii="LM Roman 8" w:hAnsi="LM Roman 8"/>
          <w:i/>
          <w:w w:val="105"/>
          <w:sz w:val="15"/>
        </w:rPr>
        <w:t> content</w:t>
      </w:r>
      <w:r>
        <w:rPr>
          <w:rFonts w:ascii="LM Roman 8" w:hAnsi="LM Roman 8"/>
          <w:i/>
          <w:w w:val="105"/>
          <w:sz w:val="15"/>
        </w:rPr>
        <w:t> management</w:t>
      </w:r>
      <w:r>
        <w:rPr>
          <w:rFonts w:ascii="LM Roman 8" w:hAnsi="LM Roman 8"/>
          <w:w w:val="105"/>
          <w:sz w:val="15"/>
        </w:rPr>
        <w:t>,</w:t>
      </w:r>
      <w:r>
        <w:rPr>
          <w:rFonts w:ascii="LM Roman 8" w:hAnsi="LM Roman 8"/>
          <w:w w:val="105"/>
          <w:sz w:val="15"/>
        </w:rPr>
        <w:t> Bulletin</w:t>
      </w:r>
      <w:r>
        <w:rPr>
          <w:rFonts w:ascii="LM Roman 8" w:hAnsi="LM Roman 8"/>
          <w:w w:val="105"/>
          <w:sz w:val="15"/>
        </w:rPr>
        <w:t> of</w:t>
      </w:r>
      <w:r>
        <w:rPr>
          <w:rFonts w:ascii="LM Roman 8" w:hAnsi="LM Roman 8"/>
          <w:w w:val="105"/>
          <w:sz w:val="15"/>
        </w:rPr>
        <w:t> the</w:t>
      </w:r>
      <w:r>
        <w:rPr>
          <w:rFonts w:ascii="LM Roman 8" w:hAnsi="LM Roman 8"/>
          <w:w w:val="105"/>
          <w:sz w:val="15"/>
        </w:rPr>
        <w:t> American</w:t>
      </w:r>
      <w:r>
        <w:rPr>
          <w:rFonts w:ascii="LM Roman 8" w:hAnsi="LM Roman 8"/>
          <w:w w:val="105"/>
          <w:sz w:val="15"/>
        </w:rPr>
        <w:t> Society</w:t>
      </w:r>
      <w:r>
        <w:rPr>
          <w:rFonts w:ascii="LM Roman 8" w:hAnsi="LM Roman 8"/>
          <w:w w:val="105"/>
          <w:sz w:val="15"/>
        </w:rPr>
        <w:t> for</w:t>
      </w:r>
      <w:r>
        <w:rPr>
          <w:rFonts w:ascii="LM Roman 8" w:hAnsi="LM Roman 8"/>
          <w:w w:val="105"/>
          <w:sz w:val="15"/>
        </w:rPr>
        <w:t> Information </w:t>
      </w:r>
      <w:bookmarkStart w:name="_bookmark27" w:id="42"/>
      <w:bookmarkEnd w:id="42"/>
      <w:r>
        <w:rPr>
          <w:rFonts w:ascii="LM Roman 8" w:hAnsi="LM Roman 8"/>
          <w:w w:val="105"/>
          <w:sz w:val="15"/>
        </w:rPr>
        <w:t>Science</w:t>
      </w:r>
      <w:r>
        <w:rPr>
          <w:rFonts w:ascii="LM Roman 8" w:hAnsi="LM Roman 8"/>
          <w:w w:val="105"/>
          <w:sz w:val="15"/>
        </w:rPr>
        <w:t> and Technology </w:t>
      </w:r>
      <w:r>
        <w:rPr>
          <w:rFonts w:ascii="LM Roman 8" w:hAnsi="LM Roman 8"/>
          <w:b/>
          <w:w w:val="105"/>
          <w:sz w:val="15"/>
        </w:rPr>
        <w:t>28 </w:t>
      </w:r>
      <w:r>
        <w:rPr>
          <w:rFonts w:ascii="LM Roman 8" w:hAnsi="LM Roman 8"/>
          <w:w w:val="105"/>
          <w:sz w:val="15"/>
        </w:rPr>
        <w:t>(2001), pp. 8–13.</w:t>
      </w:r>
    </w:p>
    <w:p>
      <w:pPr>
        <w:pStyle w:val="ListParagraph"/>
        <w:numPr>
          <w:ilvl w:val="0"/>
          <w:numId w:val="5"/>
        </w:numPr>
        <w:tabs>
          <w:tab w:pos="422" w:val="left" w:leader="none"/>
        </w:tabs>
        <w:spacing w:line="165" w:lineRule="auto" w:before="193" w:after="0"/>
        <w:ind w:left="422" w:right="220" w:hanging="232"/>
        <w:jc w:val="both"/>
        <w:rPr>
          <w:rFonts w:ascii="LM Roman 8" w:hAnsi="LM Roman 8"/>
          <w:sz w:val="15"/>
        </w:rPr>
      </w:pPr>
      <w:r>
        <w:rPr>
          <w:rFonts w:ascii="LM Roman 8" w:hAnsi="LM Roman 8"/>
          <w:w w:val="105"/>
          <w:sz w:val="15"/>
        </w:rPr>
        <w:t>Booch,</w:t>
      </w:r>
      <w:r>
        <w:rPr>
          <w:rFonts w:ascii="LM Roman 8" w:hAnsi="LM Roman 8"/>
          <w:w w:val="105"/>
          <w:sz w:val="15"/>
        </w:rPr>
        <w:t> G.,</w:t>
      </w:r>
      <w:r>
        <w:rPr>
          <w:rFonts w:ascii="LM Roman 8" w:hAnsi="LM Roman 8"/>
          <w:w w:val="105"/>
          <w:sz w:val="15"/>
        </w:rPr>
        <w:t> J.</w:t>
      </w:r>
      <w:r>
        <w:rPr>
          <w:rFonts w:ascii="LM Roman 8" w:hAnsi="LM Roman 8"/>
          <w:w w:val="105"/>
          <w:sz w:val="15"/>
        </w:rPr>
        <w:t> Rumbaugh</w:t>
      </w:r>
      <w:r>
        <w:rPr>
          <w:rFonts w:ascii="LM Roman 8" w:hAnsi="LM Roman 8"/>
          <w:w w:val="105"/>
          <w:sz w:val="15"/>
        </w:rPr>
        <w:t> and</w:t>
      </w:r>
      <w:r>
        <w:rPr>
          <w:rFonts w:ascii="LM Roman 8" w:hAnsi="LM Roman 8"/>
          <w:w w:val="105"/>
          <w:sz w:val="15"/>
        </w:rPr>
        <w:t> I.</w:t>
      </w:r>
      <w:r>
        <w:rPr>
          <w:rFonts w:ascii="LM Roman 8" w:hAnsi="LM Roman 8"/>
          <w:w w:val="105"/>
          <w:sz w:val="15"/>
        </w:rPr>
        <w:t> Jacobson,</w:t>
      </w:r>
      <w:r>
        <w:rPr>
          <w:rFonts w:ascii="LM Roman 8" w:hAnsi="LM Roman 8"/>
          <w:w w:val="105"/>
          <w:sz w:val="15"/>
        </w:rPr>
        <w:t> “The</w:t>
      </w:r>
      <w:r>
        <w:rPr>
          <w:rFonts w:ascii="LM Roman 8" w:hAnsi="LM Roman 8"/>
          <w:w w:val="105"/>
          <w:sz w:val="15"/>
        </w:rPr>
        <w:t> unified</w:t>
      </w:r>
      <w:r>
        <w:rPr>
          <w:rFonts w:ascii="LM Roman 8" w:hAnsi="LM Roman 8"/>
          <w:w w:val="105"/>
          <w:sz w:val="15"/>
        </w:rPr>
        <w:t> modeling</w:t>
      </w:r>
      <w:r>
        <w:rPr>
          <w:rFonts w:ascii="LM Roman 8" w:hAnsi="LM Roman 8"/>
          <w:w w:val="105"/>
          <w:sz w:val="15"/>
        </w:rPr>
        <w:t> language</w:t>
      </w:r>
      <w:r>
        <w:rPr>
          <w:rFonts w:ascii="LM Roman 8" w:hAnsi="LM Roman 8"/>
          <w:w w:val="105"/>
          <w:sz w:val="15"/>
        </w:rPr>
        <w:t> user</w:t>
      </w:r>
      <w:r>
        <w:rPr>
          <w:rFonts w:ascii="LM Roman 8" w:hAnsi="LM Roman 8"/>
          <w:w w:val="105"/>
          <w:sz w:val="15"/>
        </w:rPr>
        <w:t> guide,”</w:t>
      </w:r>
      <w:r>
        <w:rPr>
          <w:rFonts w:ascii="LM Roman 8" w:hAnsi="LM Roman 8"/>
          <w:w w:val="105"/>
          <w:sz w:val="15"/>
        </w:rPr>
        <w:t> Pearson </w:t>
      </w:r>
      <w:bookmarkStart w:name="_bookmark29" w:id="43"/>
      <w:bookmarkEnd w:id="43"/>
      <w:r>
        <w:rPr>
          <w:rFonts w:ascii="LM Roman 8" w:hAnsi="LM Roman 8"/>
          <w:w w:val="105"/>
          <w:sz w:val="15"/>
        </w:rPr>
        <w:t>Education</w:t>
      </w:r>
      <w:r>
        <w:rPr>
          <w:rFonts w:ascii="LM Roman 8" w:hAnsi="LM Roman 8"/>
          <w:w w:val="105"/>
          <w:sz w:val="15"/>
        </w:rPr>
        <w:t> India, 1999.</w:t>
      </w:r>
    </w:p>
    <w:p>
      <w:pPr>
        <w:pStyle w:val="ListParagraph"/>
        <w:numPr>
          <w:ilvl w:val="0"/>
          <w:numId w:val="5"/>
        </w:numPr>
        <w:tabs>
          <w:tab w:pos="419" w:val="left" w:leader="none"/>
          <w:tab w:pos="421" w:val="left" w:leader="none"/>
        </w:tabs>
        <w:spacing w:line="182" w:lineRule="auto" w:before="160" w:after="0"/>
        <w:ind w:left="421" w:right="220" w:hanging="232"/>
        <w:jc w:val="both"/>
        <w:rPr>
          <w:rFonts w:ascii="LM Roman 8" w:hAnsi="LM Roman 8"/>
          <w:sz w:val="15"/>
        </w:rPr>
      </w:pPr>
      <w:r>
        <w:rPr>
          <w:rFonts w:ascii="LM Roman 8" w:hAnsi="LM Roman 8"/>
          <w:w w:val="105"/>
          <w:sz w:val="15"/>
        </w:rPr>
        <w:t>Bruneliere, H., J. Cabot, F. Jouault and F. Madiot, </w:t>
      </w:r>
      <w:r>
        <w:rPr>
          <w:rFonts w:ascii="LM Roman 8" w:hAnsi="LM Roman 8"/>
          <w:i/>
          <w:w w:val="105"/>
          <w:sz w:val="15"/>
        </w:rPr>
        <w:t>Modisco: a generic and extensible framework</w:t>
      </w:r>
      <w:r>
        <w:rPr>
          <w:rFonts w:ascii="LM Roman 8" w:hAnsi="LM Roman 8"/>
          <w:i/>
          <w:w w:val="105"/>
          <w:sz w:val="15"/>
        </w:rPr>
        <w:t> for</w:t>
      </w:r>
      <w:r>
        <w:rPr>
          <w:rFonts w:ascii="LM Roman 8" w:hAnsi="LM Roman 8"/>
          <w:i/>
          <w:spacing w:val="-14"/>
          <w:w w:val="105"/>
          <w:sz w:val="15"/>
        </w:rPr>
        <w:t> </w:t>
      </w:r>
      <w:r>
        <w:rPr>
          <w:rFonts w:ascii="LM Roman 8" w:hAnsi="LM Roman 8"/>
          <w:i/>
          <w:w w:val="105"/>
          <w:sz w:val="15"/>
        </w:rPr>
        <w:t>model</w:t>
      </w:r>
      <w:r>
        <w:rPr>
          <w:rFonts w:ascii="LM Roman 8" w:hAnsi="LM Roman 8"/>
          <w:i/>
          <w:spacing w:val="-14"/>
          <w:w w:val="105"/>
          <w:sz w:val="15"/>
        </w:rPr>
        <w:t> </w:t>
      </w:r>
      <w:r>
        <w:rPr>
          <w:rFonts w:ascii="LM Roman 8" w:hAnsi="LM Roman 8"/>
          <w:i/>
          <w:w w:val="105"/>
          <w:sz w:val="15"/>
        </w:rPr>
        <w:t>driven</w:t>
      </w:r>
      <w:r>
        <w:rPr>
          <w:rFonts w:ascii="LM Roman 8" w:hAnsi="LM Roman 8"/>
          <w:i/>
          <w:spacing w:val="-14"/>
          <w:w w:val="105"/>
          <w:sz w:val="15"/>
        </w:rPr>
        <w:t> </w:t>
      </w:r>
      <w:r>
        <w:rPr>
          <w:rFonts w:ascii="LM Roman 8" w:hAnsi="LM Roman 8"/>
          <w:i/>
          <w:w w:val="105"/>
          <w:sz w:val="15"/>
        </w:rPr>
        <w:t>reverse</w:t>
      </w:r>
      <w:r>
        <w:rPr>
          <w:rFonts w:ascii="LM Roman 8" w:hAnsi="LM Roman 8"/>
          <w:i/>
          <w:spacing w:val="-14"/>
          <w:w w:val="105"/>
          <w:sz w:val="15"/>
        </w:rPr>
        <w:t> </w:t>
      </w:r>
      <w:r>
        <w:rPr>
          <w:rFonts w:ascii="LM Roman 8" w:hAnsi="LM Roman 8"/>
          <w:i/>
          <w:w w:val="105"/>
          <w:sz w:val="15"/>
        </w:rPr>
        <w:t>engineering</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Proceedings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IEEE/ACM</w:t>
      </w:r>
      <w:r>
        <w:rPr>
          <w:rFonts w:ascii="LM Roman 8" w:hAnsi="LM Roman 8"/>
          <w:i/>
          <w:spacing w:val="-14"/>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on</w:t>
      </w:r>
      <w:r>
        <w:rPr>
          <w:rFonts w:ascii="LM Roman 8" w:hAnsi="LM Roman 8"/>
          <w:i/>
          <w:w w:val="105"/>
          <w:sz w:val="15"/>
        </w:rPr>
        <w:t> </w:t>
      </w:r>
      <w:bookmarkStart w:name="_bookmark30" w:id="44"/>
      <w:bookmarkEnd w:id="44"/>
      <w:r>
        <w:rPr>
          <w:rFonts w:ascii="LM Roman 8" w:hAnsi="LM Roman 8"/>
          <w:i/>
          <w:w w:val="105"/>
          <w:sz w:val="15"/>
        </w:rPr>
        <w:t>A</w:t>
      </w:r>
      <w:r>
        <w:rPr>
          <w:rFonts w:ascii="LM Roman 8" w:hAnsi="LM Roman 8"/>
          <w:i/>
          <w:w w:val="105"/>
          <w:sz w:val="15"/>
        </w:rPr>
        <w:t>utomated software engineering</w:t>
      </w:r>
      <w:r>
        <w:rPr>
          <w:rFonts w:ascii="LM Roman 8" w:hAnsi="LM Roman 8"/>
          <w:w w:val="105"/>
          <w:sz w:val="15"/>
        </w:rPr>
        <w:t>, ACM, 2010, pp. 173–174.</w:t>
      </w:r>
    </w:p>
    <w:p>
      <w:pPr>
        <w:pStyle w:val="ListParagraph"/>
        <w:numPr>
          <w:ilvl w:val="0"/>
          <w:numId w:val="5"/>
        </w:numPr>
        <w:tabs>
          <w:tab w:pos="420" w:val="left" w:leader="none"/>
        </w:tabs>
        <w:spacing w:line="240" w:lineRule="auto" w:before="115" w:after="0"/>
        <w:ind w:left="420" w:right="0" w:hanging="230"/>
        <w:jc w:val="left"/>
        <w:rPr>
          <w:rFonts w:ascii="LM Roman 8" w:hAnsi="LM Roman 8"/>
          <w:sz w:val="15"/>
        </w:rPr>
      </w:pPr>
      <w:bookmarkStart w:name="_bookmark31" w:id="45"/>
      <w:bookmarkEnd w:id="45"/>
      <w:r>
        <w:rPr/>
      </w:r>
      <w:r>
        <w:rPr>
          <w:rFonts w:ascii="LM Roman 8" w:hAnsi="LM Roman 8"/>
          <w:spacing w:val="-2"/>
          <w:w w:val="105"/>
          <w:sz w:val="15"/>
        </w:rPr>
        <w:t>Budinsky,</w:t>
      </w:r>
      <w:r>
        <w:rPr>
          <w:rFonts w:ascii="LM Roman 8" w:hAnsi="LM Roman 8"/>
          <w:w w:val="105"/>
          <w:sz w:val="15"/>
        </w:rPr>
        <w:t> </w:t>
      </w:r>
      <w:r>
        <w:rPr>
          <w:rFonts w:ascii="LM Roman 8" w:hAnsi="LM Roman 8"/>
          <w:spacing w:val="-2"/>
          <w:w w:val="105"/>
          <w:sz w:val="15"/>
        </w:rPr>
        <w:t>F.,</w:t>
      </w:r>
      <w:r>
        <w:rPr>
          <w:rFonts w:ascii="LM Roman 8" w:hAnsi="LM Roman 8"/>
          <w:w w:val="105"/>
          <w:sz w:val="15"/>
        </w:rPr>
        <w:t> </w:t>
      </w:r>
      <w:r>
        <w:rPr>
          <w:rFonts w:ascii="LM Roman 8" w:hAnsi="LM Roman 8"/>
          <w:spacing w:val="-2"/>
          <w:w w:val="105"/>
          <w:sz w:val="15"/>
        </w:rPr>
        <w:t>“Eclipse</w:t>
      </w:r>
      <w:r>
        <w:rPr>
          <w:rFonts w:ascii="LM Roman 8" w:hAnsi="LM Roman 8"/>
          <w:w w:val="105"/>
          <w:sz w:val="15"/>
        </w:rPr>
        <w:t> </w:t>
      </w:r>
      <w:r>
        <w:rPr>
          <w:rFonts w:ascii="LM Roman 8" w:hAnsi="LM Roman 8"/>
          <w:spacing w:val="-2"/>
          <w:w w:val="105"/>
          <w:sz w:val="15"/>
        </w:rPr>
        <w:t>modeling</w:t>
      </w:r>
      <w:r>
        <w:rPr>
          <w:rFonts w:ascii="LM Roman 8" w:hAnsi="LM Roman 8"/>
          <w:w w:val="105"/>
          <w:sz w:val="15"/>
        </w:rPr>
        <w:t> </w:t>
      </w:r>
      <w:r>
        <w:rPr>
          <w:rFonts w:ascii="LM Roman 8" w:hAnsi="LM Roman 8"/>
          <w:spacing w:val="-2"/>
          <w:w w:val="105"/>
          <w:sz w:val="15"/>
        </w:rPr>
        <w:t>framework:</w:t>
      </w:r>
      <w:r>
        <w:rPr>
          <w:rFonts w:ascii="LM Roman 8" w:hAnsi="LM Roman 8"/>
          <w:spacing w:val="1"/>
          <w:w w:val="105"/>
          <w:sz w:val="15"/>
        </w:rPr>
        <w:t> </w:t>
      </w:r>
      <w:r>
        <w:rPr>
          <w:rFonts w:ascii="LM Roman 8" w:hAnsi="LM Roman 8"/>
          <w:spacing w:val="-2"/>
          <w:w w:val="105"/>
          <w:sz w:val="15"/>
        </w:rPr>
        <w:t>a</w:t>
      </w:r>
      <w:r>
        <w:rPr>
          <w:rFonts w:ascii="LM Roman 8" w:hAnsi="LM Roman 8"/>
          <w:w w:val="105"/>
          <w:sz w:val="15"/>
        </w:rPr>
        <w:t> </w:t>
      </w:r>
      <w:r>
        <w:rPr>
          <w:rFonts w:ascii="LM Roman 8" w:hAnsi="LM Roman 8"/>
          <w:spacing w:val="-2"/>
          <w:w w:val="105"/>
          <w:sz w:val="15"/>
        </w:rPr>
        <w:t>developer’s</w:t>
      </w:r>
      <w:r>
        <w:rPr>
          <w:rFonts w:ascii="LM Roman 8" w:hAnsi="LM Roman 8"/>
          <w:w w:val="105"/>
          <w:sz w:val="15"/>
        </w:rPr>
        <w:t> </w:t>
      </w:r>
      <w:r>
        <w:rPr>
          <w:rFonts w:ascii="LM Roman 8" w:hAnsi="LM Roman 8"/>
          <w:spacing w:val="-2"/>
          <w:w w:val="105"/>
          <w:sz w:val="15"/>
        </w:rPr>
        <w:t>guide,”</w:t>
      </w:r>
      <w:r>
        <w:rPr>
          <w:rFonts w:ascii="LM Roman 8" w:hAnsi="LM Roman 8"/>
          <w:w w:val="105"/>
          <w:sz w:val="15"/>
        </w:rPr>
        <w:t> </w:t>
      </w:r>
      <w:r>
        <w:rPr>
          <w:rFonts w:ascii="LM Roman 8" w:hAnsi="LM Roman 8"/>
          <w:spacing w:val="-2"/>
          <w:w w:val="105"/>
          <w:sz w:val="15"/>
        </w:rPr>
        <w:t>Addison-Wesley</w:t>
      </w:r>
      <w:r>
        <w:rPr>
          <w:rFonts w:ascii="LM Roman 8" w:hAnsi="LM Roman 8"/>
          <w:spacing w:val="2"/>
          <w:w w:val="105"/>
          <w:sz w:val="15"/>
        </w:rPr>
        <w:t> </w:t>
      </w:r>
      <w:r>
        <w:rPr>
          <w:rFonts w:ascii="LM Roman 8" w:hAnsi="LM Roman 8"/>
          <w:spacing w:val="-2"/>
          <w:w w:val="105"/>
          <w:sz w:val="15"/>
        </w:rPr>
        <w:t>Professional,</w:t>
      </w:r>
      <w:r>
        <w:rPr>
          <w:rFonts w:ascii="LM Roman 8" w:hAnsi="LM Roman 8"/>
          <w:w w:val="105"/>
          <w:sz w:val="15"/>
        </w:rPr>
        <w:t> </w:t>
      </w:r>
      <w:r>
        <w:rPr>
          <w:rFonts w:ascii="LM Roman 8" w:hAnsi="LM Roman 8"/>
          <w:spacing w:val="-2"/>
          <w:w w:val="105"/>
          <w:sz w:val="15"/>
        </w:rPr>
        <w:t>2004.</w:t>
      </w:r>
    </w:p>
    <w:p>
      <w:pPr>
        <w:pStyle w:val="ListParagraph"/>
        <w:numPr>
          <w:ilvl w:val="0"/>
          <w:numId w:val="5"/>
        </w:numPr>
        <w:tabs>
          <w:tab w:pos="422" w:val="left" w:leader="none"/>
        </w:tabs>
        <w:spacing w:line="194" w:lineRule="auto" w:before="165" w:after="0"/>
        <w:ind w:left="422" w:right="220" w:hanging="232"/>
        <w:jc w:val="both"/>
        <w:rPr>
          <w:rFonts w:ascii="LM Roman 8" w:hAnsi="LM Roman 8"/>
          <w:sz w:val="15"/>
        </w:rPr>
      </w:pPr>
      <w:bookmarkStart w:name="_bookmark32" w:id="46"/>
      <w:bookmarkEnd w:id="46"/>
      <w:r>
        <w:rPr/>
      </w:r>
      <w:r>
        <w:rPr>
          <w:rFonts w:ascii="LM Roman 8" w:hAnsi="LM Roman 8"/>
          <w:w w:val="105"/>
          <w:sz w:val="15"/>
        </w:rPr>
        <w:t>Chikofsky,</w:t>
      </w:r>
      <w:r>
        <w:rPr>
          <w:rFonts w:ascii="LM Roman 8" w:hAnsi="LM Roman 8"/>
          <w:spacing w:val="-8"/>
          <w:w w:val="105"/>
          <w:sz w:val="15"/>
        </w:rPr>
        <w:t> </w:t>
      </w:r>
      <w:r>
        <w:rPr>
          <w:rFonts w:ascii="LM Roman 8" w:hAnsi="LM Roman 8"/>
          <w:w w:val="105"/>
          <w:sz w:val="15"/>
        </w:rPr>
        <w:t>E.</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H.</w:t>
      </w:r>
      <w:r>
        <w:rPr>
          <w:rFonts w:ascii="LM Roman 8" w:hAnsi="LM Roman 8"/>
          <w:spacing w:val="-8"/>
          <w:w w:val="105"/>
          <w:sz w:val="15"/>
        </w:rPr>
        <w:t> </w:t>
      </w:r>
      <w:r>
        <w:rPr>
          <w:rFonts w:ascii="LM Roman 8" w:hAnsi="LM Roman 8"/>
          <w:w w:val="105"/>
          <w:sz w:val="15"/>
        </w:rPr>
        <w:t>Cross</w:t>
      </w:r>
      <w:r>
        <w:rPr>
          <w:rFonts w:ascii="LM Roman 8" w:hAnsi="LM Roman 8"/>
          <w:spacing w:val="-8"/>
          <w:w w:val="105"/>
          <w:sz w:val="15"/>
        </w:rPr>
        <w:t> </w:t>
      </w:r>
      <w:r>
        <w:rPr>
          <w:rFonts w:ascii="LM Roman 8" w:hAnsi="LM Roman 8"/>
          <w:w w:val="105"/>
          <w:sz w:val="15"/>
        </w:rPr>
        <w:t>et</w:t>
      </w:r>
      <w:r>
        <w:rPr>
          <w:rFonts w:ascii="LM Roman 8" w:hAnsi="LM Roman 8"/>
          <w:spacing w:val="-8"/>
          <w:w w:val="105"/>
          <w:sz w:val="15"/>
        </w:rPr>
        <w:t> </w:t>
      </w:r>
      <w:r>
        <w:rPr>
          <w:rFonts w:ascii="LM Roman 8" w:hAnsi="LM Roman 8"/>
          <w:w w:val="105"/>
          <w:sz w:val="15"/>
        </w:rPr>
        <w:t>al.,</w:t>
      </w:r>
      <w:r>
        <w:rPr>
          <w:rFonts w:ascii="LM Roman 8" w:hAnsi="LM Roman 8"/>
          <w:spacing w:val="-8"/>
          <w:w w:val="105"/>
          <w:sz w:val="15"/>
        </w:rPr>
        <w:t> </w:t>
      </w:r>
      <w:r>
        <w:rPr>
          <w:rFonts w:ascii="LM Roman 8" w:hAnsi="LM Roman 8"/>
          <w:i/>
          <w:w w:val="105"/>
          <w:sz w:val="15"/>
        </w:rPr>
        <w:t>Reverse</w:t>
      </w:r>
      <w:r>
        <w:rPr>
          <w:rFonts w:ascii="LM Roman 8" w:hAnsi="LM Roman 8"/>
          <w:i/>
          <w:spacing w:val="-9"/>
          <w:w w:val="105"/>
          <w:sz w:val="15"/>
        </w:rPr>
        <w:t> </w:t>
      </w:r>
      <w:r>
        <w:rPr>
          <w:rFonts w:ascii="LM Roman 8" w:hAnsi="LM Roman 8"/>
          <w:i/>
          <w:w w:val="105"/>
          <w:sz w:val="15"/>
        </w:rPr>
        <w:t>engineering</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design</w:t>
      </w:r>
      <w:r>
        <w:rPr>
          <w:rFonts w:ascii="LM Roman 8" w:hAnsi="LM Roman 8"/>
          <w:i/>
          <w:spacing w:val="-9"/>
          <w:w w:val="105"/>
          <w:sz w:val="15"/>
        </w:rPr>
        <w:t> </w:t>
      </w:r>
      <w:r>
        <w:rPr>
          <w:rFonts w:ascii="LM Roman 8" w:hAnsi="LM Roman 8"/>
          <w:i/>
          <w:w w:val="105"/>
          <w:sz w:val="15"/>
        </w:rPr>
        <w:t>recovery:</w:t>
      </w:r>
      <w:r>
        <w:rPr>
          <w:rFonts w:ascii="LM Roman 8" w:hAnsi="LM Roman 8"/>
          <w:i/>
          <w:spacing w:val="-9"/>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taxonomy</w:t>
      </w:r>
      <w:r>
        <w:rPr>
          <w:rFonts w:ascii="LM Roman 8" w:hAnsi="LM Roman 8"/>
          <w:w w:val="105"/>
          <w:sz w:val="15"/>
        </w:rPr>
        <w:t>,</w:t>
      </w:r>
      <w:r>
        <w:rPr>
          <w:rFonts w:ascii="LM Roman 8" w:hAnsi="LM Roman 8"/>
          <w:spacing w:val="-8"/>
          <w:w w:val="105"/>
          <w:sz w:val="15"/>
        </w:rPr>
        <w:t> </w:t>
      </w:r>
      <w:r>
        <w:rPr>
          <w:rFonts w:ascii="LM Roman 8" w:hAnsi="LM Roman 8"/>
          <w:w w:val="105"/>
          <w:sz w:val="15"/>
        </w:rPr>
        <w:t>Software, IEEE </w:t>
      </w:r>
      <w:r>
        <w:rPr>
          <w:rFonts w:ascii="LM Roman 8" w:hAnsi="LM Roman 8"/>
          <w:b/>
          <w:w w:val="105"/>
          <w:sz w:val="15"/>
        </w:rPr>
        <w:t>7 </w:t>
      </w:r>
      <w:r>
        <w:rPr>
          <w:rFonts w:ascii="LM Roman 8" w:hAnsi="LM Roman 8"/>
          <w:w w:val="105"/>
          <w:sz w:val="15"/>
        </w:rPr>
        <w:t>(1990), pp. 13–17.</w:t>
      </w:r>
    </w:p>
    <w:p>
      <w:pPr>
        <w:pStyle w:val="ListParagraph"/>
        <w:numPr>
          <w:ilvl w:val="0"/>
          <w:numId w:val="5"/>
        </w:numPr>
        <w:tabs>
          <w:tab w:pos="420" w:val="left" w:leader="none"/>
        </w:tabs>
        <w:spacing w:line="193" w:lineRule="exact" w:before="140" w:after="0"/>
        <w:ind w:left="420" w:right="0" w:hanging="230"/>
        <w:jc w:val="left"/>
        <w:rPr>
          <w:rFonts w:ascii="LM Roman 8"/>
          <w:sz w:val="15"/>
        </w:rPr>
      </w:pPr>
      <w:bookmarkStart w:name="_bookmark33" w:id="47"/>
      <w:bookmarkEnd w:id="47"/>
      <w:r>
        <w:rPr/>
      </w:r>
      <w:r>
        <w:rPr>
          <w:rFonts w:ascii="LM Roman 8"/>
          <w:sz w:val="15"/>
        </w:rPr>
        <w:t>Christensen,</w:t>
      </w:r>
      <w:r>
        <w:rPr>
          <w:rFonts w:ascii="LM Roman 8"/>
          <w:spacing w:val="3"/>
          <w:sz w:val="15"/>
        </w:rPr>
        <w:t> </w:t>
      </w:r>
      <w:r>
        <w:rPr>
          <w:rFonts w:ascii="LM Roman 8"/>
          <w:sz w:val="15"/>
        </w:rPr>
        <w:t>E.,</w:t>
      </w:r>
      <w:r>
        <w:rPr>
          <w:rFonts w:ascii="LM Roman 8"/>
          <w:spacing w:val="3"/>
          <w:sz w:val="15"/>
        </w:rPr>
        <w:t> </w:t>
      </w:r>
      <w:r>
        <w:rPr>
          <w:rFonts w:ascii="LM Roman 8"/>
          <w:sz w:val="15"/>
        </w:rPr>
        <w:t>F.</w:t>
      </w:r>
      <w:r>
        <w:rPr>
          <w:rFonts w:ascii="LM Roman 8"/>
          <w:spacing w:val="4"/>
          <w:sz w:val="15"/>
        </w:rPr>
        <w:t> </w:t>
      </w:r>
      <w:r>
        <w:rPr>
          <w:rFonts w:ascii="LM Roman 8"/>
          <w:sz w:val="15"/>
        </w:rPr>
        <w:t>Curbera,</w:t>
      </w:r>
      <w:r>
        <w:rPr>
          <w:rFonts w:ascii="LM Roman 8"/>
          <w:spacing w:val="3"/>
          <w:sz w:val="15"/>
        </w:rPr>
        <w:t> </w:t>
      </w:r>
      <w:r>
        <w:rPr>
          <w:rFonts w:ascii="LM Roman 8"/>
          <w:sz w:val="15"/>
        </w:rPr>
        <w:t>G.</w:t>
      </w:r>
      <w:r>
        <w:rPr>
          <w:rFonts w:ascii="LM Roman 8"/>
          <w:spacing w:val="3"/>
          <w:sz w:val="15"/>
        </w:rPr>
        <w:t> </w:t>
      </w:r>
      <w:r>
        <w:rPr>
          <w:rFonts w:ascii="LM Roman 8"/>
          <w:sz w:val="15"/>
        </w:rPr>
        <w:t>Meredith</w:t>
      </w:r>
      <w:r>
        <w:rPr>
          <w:rFonts w:ascii="LM Roman 8"/>
          <w:spacing w:val="4"/>
          <w:sz w:val="15"/>
        </w:rPr>
        <w:t> </w:t>
      </w:r>
      <w:r>
        <w:rPr>
          <w:rFonts w:ascii="LM Roman 8"/>
          <w:sz w:val="15"/>
        </w:rPr>
        <w:t>and</w:t>
      </w:r>
      <w:r>
        <w:rPr>
          <w:rFonts w:ascii="LM Roman 8"/>
          <w:spacing w:val="3"/>
          <w:sz w:val="15"/>
        </w:rPr>
        <w:t> </w:t>
      </w:r>
      <w:r>
        <w:rPr>
          <w:rFonts w:ascii="LM Roman 8"/>
          <w:sz w:val="15"/>
        </w:rPr>
        <w:t>S.</w:t>
      </w:r>
      <w:r>
        <w:rPr>
          <w:rFonts w:ascii="LM Roman 8"/>
          <w:spacing w:val="3"/>
          <w:sz w:val="15"/>
        </w:rPr>
        <w:t> </w:t>
      </w:r>
      <w:r>
        <w:rPr>
          <w:rFonts w:ascii="LM Roman 8"/>
          <w:sz w:val="15"/>
        </w:rPr>
        <w:t>Weerawarana,</w:t>
      </w:r>
      <w:r>
        <w:rPr>
          <w:rFonts w:ascii="LM Roman 8"/>
          <w:spacing w:val="4"/>
          <w:sz w:val="15"/>
        </w:rPr>
        <w:t> </w:t>
      </w:r>
      <w:r>
        <w:rPr>
          <w:rFonts w:ascii="LM Roman 8"/>
          <w:i/>
          <w:sz w:val="15"/>
        </w:rPr>
        <w:t>Web</w:t>
      </w:r>
      <w:r>
        <w:rPr>
          <w:rFonts w:ascii="LM Roman 8"/>
          <w:i/>
          <w:spacing w:val="5"/>
          <w:sz w:val="15"/>
        </w:rPr>
        <w:t> </w:t>
      </w:r>
      <w:r>
        <w:rPr>
          <w:rFonts w:ascii="LM Roman 8"/>
          <w:i/>
          <w:sz w:val="15"/>
        </w:rPr>
        <w:t>service</w:t>
      </w:r>
      <w:r>
        <w:rPr>
          <w:rFonts w:ascii="LM Roman 8"/>
          <w:i/>
          <w:spacing w:val="6"/>
          <w:sz w:val="15"/>
        </w:rPr>
        <w:t> </w:t>
      </w:r>
      <w:r>
        <w:rPr>
          <w:rFonts w:ascii="LM Roman 8"/>
          <w:i/>
          <w:sz w:val="15"/>
        </w:rPr>
        <w:t>definition</w:t>
      </w:r>
      <w:r>
        <w:rPr>
          <w:rFonts w:ascii="LM Roman 8"/>
          <w:i/>
          <w:spacing w:val="6"/>
          <w:sz w:val="15"/>
        </w:rPr>
        <w:t> </w:t>
      </w:r>
      <w:r>
        <w:rPr>
          <w:rFonts w:ascii="LM Roman 8"/>
          <w:i/>
          <w:sz w:val="15"/>
        </w:rPr>
        <w:t>language</w:t>
      </w:r>
      <w:r>
        <w:rPr>
          <w:rFonts w:ascii="LM Roman 8"/>
          <w:i/>
          <w:spacing w:val="5"/>
          <w:sz w:val="15"/>
        </w:rPr>
        <w:t> </w:t>
      </w:r>
      <w:r>
        <w:rPr>
          <w:rFonts w:ascii="LM Roman 8"/>
          <w:i/>
          <w:spacing w:val="-2"/>
          <w:sz w:val="15"/>
        </w:rPr>
        <w:t>(wsdl)</w:t>
      </w:r>
      <w:r>
        <w:rPr>
          <w:rFonts w:ascii="LM Roman 8"/>
          <w:spacing w:val="-2"/>
          <w:sz w:val="15"/>
        </w:rPr>
        <w:t>,</w:t>
      </w:r>
    </w:p>
    <w:p>
      <w:pPr>
        <w:spacing w:line="193" w:lineRule="exact" w:before="0"/>
        <w:ind w:left="422" w:right="0" w:firstLine="0"/>
        <w:jc w:val="left"/>
        <w:rPr>
          <w:rFonts w:ascii="LM Roman 8"/>
          <w:sz w:val="15"/>
        </w:rPr>
      </w:pPr>
      <w:hyperlink r:id="rId30">
        <w:r>
          <w:rPr>
            <w:rFonts w:ascii="MathJax_Typewriter"/>
            <w:color w:val="0080AC"/>
            <w:w w:val="105"/>
            <w:sz w:val="15"/>
          </w:rPr>
          <w:t>http://www.w3c.org/TR/wsdl</w:t>
        </w:r>
      </w:hyperlink>
      <w:r>
        <w:rPr>
          <w:rFonts w:ascii="MathJax_Typewriter"/>
          <w:color w:val="0080AC"/>
          <w:spacing w:val="-3"/>
          <w:w w:val="105"/>
          <w:sz w:val="15"/>
        </w:rPr>
        <w:t> </w:t>
      </w:r>
      <w:r>
        <w:rPr>
          <w:rFonts w:ascii="LM Roman 8"/>
          <w:w w:val="105"/>
          <w:sz w:val="15"/>
        </w:rPr>
        <w:t>(2001),</w:t>
      </w:r>
      <w:r>
        <w:rPr>
          <w:rFonts w:ascii="LM Roman 8"/>
          <w:spacing w:val="-14"/>
          <w:w w:val="105"/>
          <w:sz w:val="15"/>
        </w:rPr>
        <w:t> </w:t>
      </w:r>
      <w:r>
        <w:rPr>
          <w:rFonts w:ascii="LM Roman 8"/>
          <w:w w:val="105"/>
          <w:sz w:val="15"/>
        </w:rPr>
        <w:t>accessed:</w:t>
      </w:r>
      <w:r>
        <w:rPr>
          <w:rFonts w:ascii="LM Roman 8"/>
          <w:spacing w:val="-14"/>
          <w:w w:val="105"/>
          <w:sz w:val="15"/>
        </w:rPr>
        <w:t> </w:t>
      </w:r>
      <w:r>
        <w:rPr>
          <w:rFonts w:ascii="LM Roman 8"/>
          <w:spacing w:val="-2"/>
          <w:w w:val="105"/>
          <w:sz w:val="15"/>
        </w:rPr>
        <w:t>10/02/2014.</w:t>
      </w:r>
    </w:p>
    <w:p>
      <w:pPr>
        <w:pStyle w:val="ListParagraph"/>
        <w:numPr>
          <w:ilvl w:val="0"/>
          <w:numId w:val="5"/>
        </w:numPr>
        <w:tabs>
          <w:tab w:pos="420" w:val="left" w:leader="none"/>
        </w:tabs>
        <w:spacing w:line="240" w:lineRule="auto" w:before="133" w:after="0"/>
        <w:ind w:left="420" w:right="0" w:hanging="230"/>
        <w:jc w:val="left"/>
        <w:rPr>
          <w:rFonts w:ascii="LM Roman 8"/>
          <w:sz w:val="15"/>
        </w:rPr>
      </w:pPr>
      <w:bookmarkStart w:name="_bookmark34" w:id="48"/>
      <w:bookmarkEnd w:id="48"/>
      <w:r>
        <w:rPr/>
      </w:r>
      <w:r>
        <w:rPr>
          <w:rFonts w:ascii="LM Roman 8"/>
          <w:w w:val="105"/>
          <w:sz w:val="15"/>
        </w:rPr>
        <w:t>Drupal,</w:t>
      </w:r>
      <w:r>
        <w:rPr>
          <w:rFonts w:ascii="LM Roman 8"/>
          <w:spacing w:val="-14"/>
          <w:w w:val="105"/>
          <w:sz w:val="15"/>
        </w:rPr>
        <w:t> </w:t>
      </w:r>
      <w:r>
        <w:rPr>
          <w:rFonts w:ascii="LM Roman 8"/>
          <w:i/>
          <w:w w:val="105"/>
          <w:sz w:val="15"/>
        </w:rPr>
        <w:t>Drupal</w:t>
      </w:r>
      <w:r>
        <w:rPr>
          <w:rFonts w:ascii="LM Roman 8"/>
          <w:i/>
          <w:spacing w:val="-14"/>
          <w:w w:val="105"/>
          <w:sz w:val="15"/>
        </w:rPr>
        <w:t> </w:t>
      </w:r>
      <w:r>
        <w:rPr>
          <w:rFonts w:ascii="LM Roman 8"/>
          <w:i/>
          <w:w w:val="105"/>
          <w:sz w:val="15"/>
        </w:rPr>
        <w:t>cms</w:t>
      </w:r>
      <w:r>
        <w:rPr>
          <w:rFonts w:ascii="LM Roman 8"/>
          <w:w w:val="105"/>
          <w:sz w:val="15"/>
        </w:rPr>
        <w:t>,</w:t>
      </w:r>
      <w:r>
        <w:rPr>
          <w:rFonts w:ascii="LM Roman 8"/>
          <w:spacing w:val="-14"/>
          <w:w w:val="105"/>
          <w:sz w:val="15"/>
        </w:rPr>
        <w:t> </w:t>
      </w:r>
      <w:hyperlink r:id="rId31">
        <w:r>
          <w:rPr>
            <w:rFonts w:ascii="MathJax_Typewriter"/>
            <w:color w:val="0080AC"/>
            <w:w w:val="105"/>
            <w:sz w:val="15"/>
          </w:rPr>
          <w:t>http://drupal.org</w:t>
        </w:r>
      </w:hyperlink>
      <w:r>
        <w:rPr>
          <w:rFonts w:ascii="MathJax_Typewriter"/>
          <w:color w:val="0080AC"/>
          <w:spacing w:val="4"/>
          <w:w w:val="105"/>
          <w:sz w:val="15"/>
        </w:rPr>
        <w:t> </w:t>
      </w:r>
      <w:r>
        <w:rPr>
          <w:rFonts w:ascii="LM Roman 8"/>
          <w:w w:val="105"/>
          <w:sz w:val="15"/>
        </w:rPr>
        <w:t>(2014),</w:t>
      </w:r>
      <w:r>
        <w:rPr>
          <w:rFonts w:ascii="LM Roman 8"/>
          <w:spacing w:val="-14"/>
          <w:w w:val="105"/>
          <w:sz w:val="15"/>
        </w:rPr>
        <w:t> </w:t>
      </w:r>
      <w:r>
        <w:rPr>
          <w:rFonts w:ascii="LM Roman 8"/>
          <w:w w:val="105"/>
          <w:sz w:val="15"/>
        </w:rPr>
        <w:t>accessed:</w:t>
      </w:r>
      <w:r>
        <w:rPr>
          <w:rFonts w:ascii="LM Roman 8"/>
          <w:spacing w:val="-13"/>
          <w:w w:val="105"/>
          <w:sz w:val="15"/>
        </w:rPr>
        <w:t> </w:t>
      </w:r>
      <w:r>
        <w:rPr>
          <w:rFonts w:ascii="LM Roman 8"/>
          <w:spacing w:val="-2"/>
          <w:w w:val="105"/>
          <w:sz w:val="15"/>
        </w:rPr>
        <w:t>14/01/2014.</w:t>
      </w:r>
    </w:p>
    <w:p>
      <w:pPr>
        <w:pStyle w:val="ListParagraph"/>
        <w:numPr>
          <w:ilvl w:val="0"/>
          <w:numId w:val="5"/>
        </w:numPr>
        <w:tabs>
          <w:tab w:pos="421" w:val="left" w:leader="none"/>
        </w:tabs>
        <w:spacing w:line="240" w:lineRule="auto" w:before="133" w:after="0"/>
        <w:ind w:left="421" w:right="0" w:hanging="313"/>
        <w:jc w:val="left"/>
        <w:rPr>
          <w:rFonts w:ascii="LM Roman 8" w:hAnsi="LM Roman 8"/>
          <w:sz w:val="15"/>
        </w:rPr>
      </w:pPr>
      <w:bookmarkStart w:name="_bookmark35" w:id="49"/>
      <w:bookmarkEnd w:id="49"/>
      <w:r>
        <w:rPr/>
      </w:r>
      <w:r>
        <w:rPr>
          <w:rFonts w:ascii="LM Roman 8" w:hAnsi="LM Roman 8"/>
          <w:w w:val="105"/>
          <w:sz w:val="15"/>
        </w:rPr>
        <w:t>Eriksson,</w:t>
      </w:r>
      <w:r>
        <w:rPr>
          <w:rFonts w:ascii="LM Roman 8" w:hAnsi="LM Roman 8"/>
          <w:spacing w:val="-10"/>
          <w:w w:val="105"/>
          <w:sz w:val="15"/>
        </w:rPr>
        <w:t> </w:t>
      </w:r>
      <w:r>
        <w:rPr>
          <w:rFonts w:ascii="LM Roman 8" w:hAnsi="LM Roman 8"/>
          <w:w w:val="105"/>
          <w:sz w:val="15"/>
        </w:rPr>
        <w:t>H.-E.,</w:t>
      </w:r>
      <w:r>
        <w:rPr>
          <w:rFonts w:ascii="LM Roman 8" w:hAnsi="LM Roman 8"/>
          <w:spacing w:val="-10"/>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Penker,</w:t>
      </w:r>
      <w:r>
        <w:rPr>
          <w:rFonts w:ascii="LM Roman 8" w:hAnsi="LM Roman 8"/>
          <w:spacing w:val="-10"/>
          <w:w w:val="105"/>
          <w:sz w:val="15"/>
        </w:rPr>
        <w:t> </w:t>
      </w:r>
      <w:r>
        <w:rPr>
          <w:rFonts w:ascii="LM Roman 8" w:hAnsi="LM Roman 8"/>
          <w:w w:val="105"/>
          <w:sz w:val="15"/>
        </w:rPr>
        <w:t>B.</w:t>
      </w:r>
      <w:r>
        <w:rPr>
          <w:rFonts w:ascii="LM Roman 8" w:hAnsi="LM Roman 8"/>
          <w:spacing w:val="-9"/>
          <w:w w:val="105"/>
          <w:sz w:val="15"/>
        </w:rPr>
        <w:t> </w:t>
      </w:r>
      <w:r>
        <w:rPr>
          <w:rFonts w:ascii="LM Roman 8" w:hAnsi="LM Roman 8"/>
          <w:w w:val="105"/>
          <w:sz w:val="15"/>
        </w:rPr>
        <w:t>Lyons</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Fado,</w:t>
      </w:r>
      <w:r>
        <w:rPr>
          <w:rFonts w:ascii="LM Roman 8" w:hAnsi="LM Roman 8"/>
          <w:spacing w:val="-9"/>
          <w:w w:val="105"/>
          <w:sz w:val="15"/>
        </w:rPr>
        <w:t> </w:t>
      </w:r>
      <w:r>
        <w:rPr>
          <w:rFonts w:ascii="LM Roman 8" w:hAnsi="LM Roman 8"/>
          <w:w w:val="105"/>
          <w:sz w:val="15"/>
        </w:rPr>
        <w:t>“UML</w:t>
      </w:r>
      <w:r>
        <w:rPr>
          <w:rFonts w:ascii="LM Roman 8" w:hAnsi="LM Roman 8"/>
          <w:spacing w:val="-10"/>
          <w:w w:val="105"/>
          <w:sz w:val="15"/>
        </w:rPr>
        <w:t> </w:t>
      </w:r>
      <w:r>
        <w:rPr>
          <w:rFonts w:ascii="LM Roman 8" w:hAnsi="LM Roman 8"/>
          <w:w w:val="105"/>
          <w:sz w:val="15"/>
        </w:rPr>
        <w:t>2</w:t>
      </w:r>
      <w:r>
        <w:rPr>
          <w:rFonts w:ascii="LM Roman 8" w:hAnsi="LM Roman 8"/>
          <w:spacing w:val="-9"/>
          <w:w w:val="105"/>
          <w:sz w:val="15"/>
        </w:rPr>
        <w:t> </w:t>
      </w:r>
      <w:r>
        <w:rPr>
          <w:rFonts w:ascii="LM Roman 8" w:hAnsi="LM Roman 8"/>
          <w:w w:val="105"/>
          <w:sz w:val="15"/>
        </w:rPr>
        <w:t>toolkit,”</w:t>
      </w:r>
      <w:r>
        <w:rPr>
          <w:rFonts w:ascii="LM Roman 8" w:hAnsi="LM Roman 8"/>
          <w:spacing w:val="-10"/>
          <w:w w:val="105"/>
          <w:sz w:val="15"/>
        </w:rPr>
        <w:t> </w:t>
      </w:r>
      <w:r>
        <w:rPr>
          <w:rFonts w:ascii="LM Roman 8" w:hAnsi="LM Roman 8"/>
          <w:w w:val="105"/>
          <w:sz w:val="15"/>
        </w:rPr>
        <w:t>John</w:t>
      </w:r>
      <w:r>
        <w:rPr>
          <w:rFonts w:ascii="LM Roman 8" w:hAnsi="LM Roman 8"/>
          <w:spacing w:val="-9"/>
          <w:w w:val="105"/>
          <w:sz w:val="15"/>
        </w:rPr>
        <w:t> </w:t>
      </w:r>
      <w:r>
        <w:rPr>
          <w:rFonts w:ascii="LM Roman 8" w:hAnsi="LM Roman 8"/>
          <w:w w:val="105"/>
          <w:sz w:val="15"/>
        </w:rPr>
        <w:t>Wiley</w:t>
      </w:r>
      <w:r>
        <w:rPr>
          <w:rFonts w:ascii="LM Roman 8" w:hAnsi="LM Roman 8"/>
          <w:spacing w:val="-10"/>
          <w:w w:val="105"/>
          <w:sz w:val="15"/>
        </w:rPr>
        <w:t> </w:t>
      </w:r>
      <w:r>
        <w:rPr>
          <w:rFonts w:ascii="LM Roman 8" w:hAnsi="LM Roman 8"/>
          <w:w w:val="105"/>
          <w:sz w:val="15"/>
        </w:rPr>
        <w:t>&amp;</w:t>
      </w:r>
      <w:r>
        <w:rPr>
          <w:rFonts w:ascii="LM Roman 8" w:hAnsi="LM Roman 8"/>
          <w:spacing w:val="-9"/>
          <w:w w:val="105"/>
          <w:sz w:val="15"/>
        </w:rPr>
        <w:t> </w:t>
      </w:r>
      <w:r>
        <w:rPr>
          <w:rFonts w:ascii="LM Roman 8" w:hAnsi="LM Roman 8"/>
          <w:w w:val="105"/>
          <w:sz w:val="15"/>
        </w:rPr>
        <w:t>Sons,</w:t>
      </w:r>
      <w:r>
        <w:rPr>
          <w:rFonts w:ascii="LM Roman 8" w:hAnsi="LM Roman 8"/>
          <w:spacing w:val="-10"/>
          <w:w w:val="105"/>
          <w:sz w:val="15"/>
        </w:rPr>
        <w:t> </w:t>
      </w:r>
      <w:r>
        <w:rPr>
          <w:rFonts w:ascii="LM Roman 8" w:hAnsi="LM Roman 8"/>
          <w:spacing w:val="-2"/>
          <w:w w:val="105"/>
          <w:sz w:val="15"/>
        </w:rPr>
        <w:t>2003.</w:t>
      </w:r>
    </w:p>
    <w:p>
      <w:pPr>
        <w:pStyle w:val="ListParagraph"/>
        <w:numPr>
          <w:ilvl w:val="0"/>
          <w:numId w:val="5"/>
        </w:numPr>
        <w:tabs>
          <w:tab w:pos="422" w:val="left" w:leader="none"/>
        </w:tabs>
        <w:spacing w:line="196" w:lineRule="auto" w:before="163" w:after="0"/>
        <w:ind w:left="422" w:right="220" w:hanging="314"/>
        <w:jc w:val="both"/>
        <w:rPr>
          <w:rFonts w:ascii="LM Roman 8"/>
          <w:sz w:val="15"/>
        </w:rPr>
      </w:pPr>
      <w:r>
        <w:rPr>
          <w:rFonts w:ascii="LM Roman 8"/>
          <w:w w:val="105"/>
          <w:sz w:val="15"/>
        </w:rPr>
        <w:t>Foundation,</w:t>
      </w:r>
      <w:r>
        <w:rPr>
          <w:rFonts w:ascii="LM Roman 8"/>
          <w:w w:val="105"/>
          <w:sz w:val="15"/>
        </w:rPr>
        <w:t> E.,</w:t>
      </w:r>
      <w:r>
        <w:rPr>
          <w:rFonts w:ascii="LM Roman 8"/>
          <w:w w:val="105"/>
          <w:sz w:val="15"/>
        </w:rPr>
        <w:t> </w:t>
      </w:r>
      <w:r>
        <w:rPr>
          <w:rFonts w:ascii="LM Roman 8"/>
          <w:i/>
          <w:w w:val="105"/>
          <w:sz w:val="15"/>
        </w:rPr>
        <w:t>Atlas transformation language</w:t>
      </w:r>
      <w:r>
        <w:rPr>
          <w:rFonts w:ascii="LM Roman 8"/>
          <w:w w:val="105"/>
          <w:sz w:val="15"/>
        </w:rPr>
        <w:t>,</w:t>
      </w:r>
      <w:r>
        <w:rPr>
          <w:rFonts w:ascii="LM Roman 8"/>
          <w:w w:val="105"/>
          <w:sz w:val="15"/>
        </w:rPr>
        <w:t> </w:t>
      </w:r>
      <w:hyperlink r:id="rId32">
        <w:r>
          <w:rPr>
            <w:rFonts w:ascii="MathJax_Typewriter"/>
            <w:color w:val="0080AC"/>
            <w:w w:val="105"/>
            <w:sz w:val="15"/>
          </w:rPr>
          <w:t>http://www.eclipse.org/atl/</w:t>
        </w:r>
      </w:hyperlink>
      <w:r>
        <w:rPr>
          <w:rFonts w:ascii="MathJax_Typewriter"/>
          <w:color w:val="0080AC"/>
          <w:spacing w:val="40"/>
          <w:w w:val="105"/>
          <w:sz w:val="15"/>
        </w:rPr>
        <w:t> </w:t>
      </w:r>
      <w:r>
        <w:rPr>
          <w:rFonts w:ascii="LM Roman 8"/>
          <w:w w:val="105"/>
          <w:sz w:val="15"/>
        </w:rPr>
        <w:t>(2013),</w:t>
      </w:r>
      <w:r>
        <w:rPr>
          <w:rFonts w:ascii="LM Roman 8"/>
          <w:w w:val="105"/>
          <w:sz w:val="15"/>
        </w:rPr>
        <w:t> accessed: </w:t>
      </w:r>
      <w:bookmarkStart w:name="_bookmark36" w:id="50"/>
      <w:bookmarkEnd w:id="50"/>
      <w:r>
        <w:rPr>
          <w:rFonts w:ascii="LM Roman 8"/>
          <w:spacing w:val="-2"/>
          <w:w w:val="105"/>
          <w:sz w:val="15"/>
        </w:rPr>
        <w:t>22/05/2013.</w:t>
      </w:r>
    </w:p>
    <w:p>
      <w:pPr>
        <w:pStyle w:val="ListParagraph"/>
        <w:numPr>
          <w:ilvl w:val="0"/>
          <w:numId w:val="5"/>
        </w:numPr>
        <w:tabs>
          <w:tab w:pos="420" w:val="left" w:leader="none"/>
        </w:tabs>
        <w:spacing w:line="240" w:lineRule="auto" w:before="141" w:after="0"/>
        <w:ind w:left="420" w:right="0" w:hanging="312"/>
        <w:jc w:val="left"/>
        <w:rPr>
          <w:rFonts w:ascii="LM Roman 8" w:hAnsi="LM Roman 8"/>
          <w:sz w:val="15"/>
        </w:rPr>
      </w:pPr>
      <w:r>
        <w:rPr>
          <w:rFonts w:ascii="LM Roman 8" w:hAnsi="LM Roman 8"/>
          <w:sz w:val="15"/>
        </w:rPr>
        <w:t>Fowler,</w:t>
      </w:r>
      <w:r>
        <w:rPr>
          <w:rFonts w:ascii="LM Roman 8" w:hAnsi="LM Roman 8"/>
          <w:spacing w:val="16"/>
          <w:sz w:val="15"/>
        </w:rPr>
        <w:t> </w:t>
      </w:r>
      <w:r>
        <w:rPr>
          <w:rFonts w:ascii="LM Roman 8" w:hAnsi="LM Roman 8"/>
          <w:sz w:val="15"/>
        </w:rPr>
        <w:t>M.,</w:t>
      </w:r>
      <w:r>
        <w:rPr>
          <w:rFonts w:ascii="LM Roman 8" w:hAnsi="LM Roman 8"/>
          <w:spacing w:val="17"/>
          <w:sz w:val="15"/>
        </w:rPr>
        <w:t> </w:t>
      </w:r>
      <w:r>
        <w:rPr>
          <w:rFonts w:ascii="LM Roman 8" w:hAnsi="LM Roman 8"/>
          <w:sz w:val="15"/>
        </w:rPr>
        <w:t>“Domain-specific</w:t>
      </w:r>
      <w:r>
        <w:rPr>
          <w:rFonts w:ascii="LM Roman 8" w:hAnsi="LM Roman 8"/>
          <w:spacing w:val="16"/>
          <w:sz w:val="15"/>
        </w:rPr>
        <w:t> </w:t>
      </w:r>
      <w:r>
        <w:rPr>
          <w:rFonts w:ascii="LM Roman 8" w:hAnsi="LM Roman 8"/>
          <w:sz w:val="15"/>
        </w:rPr>
        <w:t>languages,”</w:t>
      </w:r>
      <w:r>
        <w:rPr>
          <w:rFonts w:ascii="LM Roman 8" w:hAnsi="LM Roman 8"/>
          <w:spacing w:val="17"/>
          <w:sz w:val="15"/>
        </w:rPr>
        <w:t> </w:t>
      </w:r>
      <w:r>
        <w:rPr>
          <w:rFonts w:ascii="LM Roman 8" w:hAnsi="LM Roman 8"/>
          <w:sz w:val="15"/>
        </w:rPr>
        <w:t>Pearson</w:t>
      </w:r>
      <w:r>
        <w:rPr>
          <w:rFonts w:ascii="LM Roman 8" w:hAnsi="LM Roman 8"/>
          <w:spacing w:val="17"/>
          <w:sz w:val="15"/>
        </w:rPr>
        <w:t> </w:t>
      </w:r>
      <w:r>
        <w:rPr>
          <w:rFonts w:ascii="LM Roman 8" w:hAnsi="LM Roman 8"/>
          <w:sz w:val="15"/>
        </w:rPr>
        <w:t>Education,</w:t>
      </w:r>
      <w:r>
        <w:rPr>
          <w:rFonts w:ascii="LM Roman 8" w:hAnsi="LM Roman 8"/>
          <w:spacing w:val="16"/>
          <w:sz w:val="15"/>
        </w:rPr>
        <w:t> </w:t>
      </w:r>
      <w:r>
        <w:rPr>
          <w:rFonts w:ascii="LM Roman 8" w:hAnsi="LM Roman 8"/>
          <w:spacing w:val="-2"/>
          <w:sz w:val="15"/>
        </w:rPr>
        <w:t>2010.</w:t>
      </w:r>
    </w:p>
    <w:p>
      <w:pPr>
        <w:pStyle w:val="ListParagraph"/>
        <w:numPr>
          <w:ilvl w:val="0"/>
          <w:numId w:val="5"/>
        </w:numPr>
        <w:tabs>
          <w:tab w:pos="422" w:val="left" w:leader="none"/>
        </w:tabs>
        <w:spacing w:line="163" w:lineRule="auto" w:before="186" w:after="0"/>
        <w:ind w:left="422" w:right="220" w:hanging="314"/>
        <w:jc w:val="both"/>
        <w:rPr>
          <w:rFonts w:ascii="LM Roman 8" w:hAnsi="LM Roman 8"/>
          <w:sz w:val="15"/>
        </w:rPr>
      </w:pPr>
      <w:bookmarkStart w:name="_bookmark37" w:id="51"/>
      <w:bookmarkEnd w:id="51"/>
      <w:r>
        <w:rPr/>
      </w:r>
      <w:r>
        <w:rPr>
          <w:rFonts w:ascii="LM Roman 8" w:hAnsi="LM Roman 8"/>
          <w:w w:val="105"/>
          <w:sz w:val="15"/>
        </w:rPr>
        <w:t>Ginige,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Murugesan,</w:t>
      </w:r>
      <w:r>
        <w:rPr>
          <w:rFonts w:ascii="LM Roman 8" w:hAnsi="LM Roman 8"/>
          <w:spacing w:val="-14"/>
          <w:w w:val="105"/>
          <w:sz w:val="15"/>
        </w:rPr>
        <w:t> </w:t>
      </w:r>
      <w:r>
        <w:rPr>
          <w:rFonts w:ascii="LM Roman 8" w:hAnsi="LM Roman 8"/>
          <w:i/>
          <w:w w:val="105"/>
          <w:sz w:val="15"/>
        </w:rPr>
        <w:t>Web</w:t>
      </w:r>
      <w:r>
        <w:rPr>
          <w:rFonts w:ascii="LM Roman 8" w:hAnsi="LM Roman 8"/>
          <w:i/>
          <w:spacing w:val="-15"/>
          <w:w w:val="105"/>
          <w:sz w:val="15"/>
        </w:rPr>
        <w:t> </w:t>
      </w:r>
      <w:r>
        <w:rPr>
          <w:rFonts w:ascii="LM Roman 8" w:hAnsi="LM Roman 8"/>
          <w:i/>
          <w:w w:val="105"/>
          <w:sz w:val="15"/>
        </w:rPr>
        <w:t>engineering:</w:t>
      </w:r>
      <w:r>
        <w:rPr>
          <w:rFonts w:ascii="LM Roman 8" w:hAnsi="LM Roman 8"/>
          <w:i/>
          <w:spacing w:val="-15"/>
          <w:w w:val="105"/>
          <w:sz w:val="15"/>
        </w:rPr>
        <w:t> </w:t>
      </w:r>
      <w:r>
        <w:rPr>
          <w:rFonts w:ascii="LM Roman 8" w:hAnsi="LM Roman 8"/>
          <w:i/>
          <w:w w:val="105"/>
          <w:sz w:val="15"/>
        </w:rPr>
        <w:t>An</w:t>
      </w:r>
      <w:r>
        <w:rPr>
          <w:rFonts w:ascii="LM Roman 8" w:hAnsi="LM Roman 8"/>
          <w:i/>
          <w:spacing w:val="-16"/>
          <w:w w:val="105"/>
          <w:sz w:val="15"/>
        </w:rPr>
        <w:t> </w:t>
      </w:r>
      <w:r>
        <w:rPr>
          <w:rFonts w:ascii="LM Roman 8" w:hAnsi="LM Roman 8"/>
          <w:i/>
          <w:w w:val="105"/>
          <w:sz w:val="15"/>
        </w:rPr>
        <w:t>introduction</w:t>
      </w:r>
      <w:r>
        <w:rPr>
          <w:rFonts w:ascii="LM Roman 8" w:hAnsi="LM Roman 8"/>
          <w:w w:val="105"/>
          <w:sz w:val="15"/>
        </w:rPr>
        <w:t>,</w:t>
      </w:r>
      <w:r>
        <w:rPr>
          <w:rFonts w:ascii="LM Roman 8" w:hAnsi="LM Roman 8"/>
          <w:spacing w:val="-13"/>
          <w:w w:val="105"/>
          <w:sz w:val="15"/>
        </w:rPr>
        <w:t> </w:t>
      </w:r>
      <w:r>
        <w:rPr>
          <w:rFonts w:ascii="LM Roman 8" w:hAnsi="LM Roman 8"/>
          <w:w w:val="105"/>
          <w:sz w:val="15"/>
        </w:rPr>
        <w:t>MultiMedia,</w:t>
      </w:r>
      <w:r>
        <w:rPr>
          <w:rFonts w:ascii="LM Roman 8" w:hAnsi="LM Roman 8"/>
          <w:spacing w:val="-14"/>
          <w:w w:val="105"/>
          <w:sz w:val="15"/>
        </w:rPr>
        <w:t> </w:t>
      </w:r>
      <w:r>
        <w:rPr>
          <w:rFonts w:ascii="LM Roman 8" w:hAnsi="LM Roman 8"/>
          <w:w w:val="105"/>
          <w:sz w:val="15"/>
        </w:rPr>
        <w:t>IEEE</w:t>
      </w:r>
      <w:r>
        <w:rPr>
          <w:rFonts w:ascii="LM Roman 8" w:hAnsi="LM Roman 8"/>
          <w:spacing w:val="-14"/>
          <w:w w:val="105"/>
          <w:sz w:val="15"/>
        </w:rPr>
        <w:t> </w:t>
      </w:r>
      <w:r>
        <w:rPr>
          <w:rFonts w:ascii="LM Roman 8" w:hAnsi="LM Roman 8"/>
          <w:b/>
          <w:w w:val="105"/>
          <w:sz w:val="15"/>
        </w:rPr>
        <w:t>8</w:t>
      </w:r>
      <w:r>
        <w:rPr>
          <w:rFonts w:ascii="LM Roman 8" w:hAnsi="LM Roman 8"/>
          <w:b/>
          <w:spacing w:val="-16"/>
          <w:w w:val="105"/>
          <w:sz w:val="15"/>
        </w:rPr>
        <w:t> </w:t>
      </w:r>
      <w:r>
        <w:rPr>
          <w:rFonts w:ascii="LM Roman 8" w:hAnsi="LM Roman 8"/>
          <w:w w:val="105"/>
          <w:sz w:val="15"/>
        </w:rPr>
        <w:t>(2001),</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14– </w:t>
      </w:r>
      <w:r>
        <w:rPr>
          <w:rFonts w:ascii="LM Roman 8" w:hAnsi="LM Roman 8"/>
          <w:spacing w:val="-4"/>
          <w:w w:val="105"/>
          <w:sz w:val="15"/>
        </w:rPr>
        <w:t>18.</w:t>
      </w:r>
    </w:p>
    <w:p>
      <w:pPr>
        <w:pStyle w:val="ListParagraph"/>
        <w:numPr>
          <w:ilvl w:val="0"/>
          <w:numId w:val="5"/>
        </w:numPr>
        <w:tabs>
          <w:tab w:pos="422" w:val="left" w:leader="none"/>
        </w:tabs>
        <w:spacing w:line="196" w:lineRule="auto" w:before="151" w:after="0"/>
        <w:ind w:left="422" w:right="220" w:hanging="314"/>
        <w:jc w:val="both"/>
        <w:rPr>
          <w:rFonts w:ascii="LM Roman 8" w:hAnsi="LM Roman 8"/>
          <w:sz w:val="15"/>
        </w:rPr>
      </w:pPr>
      <w:r>
        <w:rPr>
          <w:rFonts w:ascii="LM Roman 8" w:hAnsi="LM Roman 8"/>
          <w:w w:val="105"/>
          <w:sz w:val="15"/>
        </w:rPr>
        <w:t>Hay,</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Healy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Hall,</w:t>
      </w:r>
      <w:r>
        <w:rPr>
          <w:rFonts w:ascii="LM Roman 8" w:hAnsi="LM Roman 8"/>
          <w:spacing w:val="-14"/>
          <w:w w:val="105"/>
          <w:sz w:val="15"/>
        </w:rPr>
        <w:t> </w:t>
      </w:r>
      <w:r>
        <w:rPr>
          <w:rFonts w:ascii="LM Roman 8" w:hAnsi="LM Roman 8"/>
          <w:i/>
          <w:w w:val="105"/>
          <w:sz w:val="15"/>
        </w:rPr>
        <w:t>Defining</w:t>
      </w:r>
      <w:r>
        <w:rPr>
          <w:rFonts w:ascii="LM Roman 8" w:hAnsi="LM Roman 8"/>
          <w:i/>
          <w:spacing w:val="-15"/>
          <w:w w:val="105"/>
          <w:sz w:val="15"/>
        </w:rPr>
        <w:t> </w:t>
      </w:r>
      <w:r>
        <w:rPr>
          <w:rFonts w:ascii="LM Roman 8" w:hAnsi="LM Roman 8"/>
          <w:i/>
          <w:w w:val="105"/>
          <w:sz w:val="15"/>
        </w:rPr>
        <w:t>business</w:t>
      </w:r>
      <w:r>
        <w:rPr>
          <w:rFonts w:ascii="LM Roman 8" w:hAnsi="LM Roman 8"/>
          <w:i/>
          <w:spacing w:val="-15"/>
          <w:w w:val="105"/>
          <w:sz w:val="15"/>
        </w:rPr>
        <w:t> </w:t>
      </w:r>
      <w:r>
        <w:rPr>
          <w:rFonts w:ascii="LM Roman 8" w:hAnsi="LM Roman 8"/>
          <w:i/>
          <w:w w:val="105"/>
          <w:sz w:val="15"/>
        </w:rPr>
        <w:t>rules˜</w:t>
      </w:r>
      <w:r>
        <w:rPr>
          <w:rFonts w:ascii="LM Roman 8" w:hAnsi="LM Roman 8"/>
          <w:i/>
          <w:spacing w:val="-15"/>
          <w:w w:val="105"/>
          <w:sz w:val="15"/>
        </w:rPr>
        <w:t> </w:t>
      </w:r>
      <w:r>
        <w:rPr>
          <w:rFonts w:ascii="LM Roman 8" w:hAnsi="LM Roman 8"/>
          <w:i/>
          <w:w w:val="105"/>
          <w:sz w:val="15"/>
        </w:rPr>
        <w:t>what</w:t>
      </w:r>
      <w:r>
        <w:rPr>
          <w:rFonts w:ascii="LM Roman 8" w:hAnsi="LM Roman 8"/>
          <w:i/>
          <w:spacing w:val="-16"/>
          <w:w w:val="105"/>
          <w:sz w:val="15"/>
        </w:rPr>
        <w:t> </w:t>
      </w:r>
      <w:r>
        <w:rPr>
          <w:rFonts w:ascii="LM Roman 8" w:hAnsi="LM Roman 8"/>
          <w:i/>
          <w:w w:val="105"/>
          <w:sz w:val="15"/>
        </w:rPr>
        <w:t>are</w:t>
      </w:r>
      <w:r>
        <w:rPr>
          <w:rFonts w:ascii="LM Roman 8" w:hAnsi="LM Roman 8"/>
          <w:i/>
          <w:spacing w:val="-15"/>
          <w:w w:val="105"/>
          <w:sz w:val="15"/>
        </w:rPr>
        <w:t> </w:t>
      </w:r>
      <w:r>
        <w:rPr>
          <w:rFonts w:ascii="LM Roman 8" w:hAnsi="LM Roman 8"/>
          <w:i/>
          <w:w w:val="105"/>
          <w:sz w:val="15"/>
        </w:rPr>
        <w:t>they</w:t>
      </w:r>
      <w:r>
        <w:rPr>
          <w:rFonts w:ascii="LM Roman 8" w:hAnsi="LM Roman 8"/>
          <w:i/>
          <w:spacing w:val="-15"/>
          <w:w w:val="105"/>
          <w:sz w:val="15"/>
        </w:rPr>
        <w:t> </w:t>
      </w:r>
      <w:r>
        <w:rPr>
          <w:rFonts w:ascii="LM Roman 8" w:hAnsi="LM Roman 8"/>
          <w:i/>
          <w:w w:val="105"/>
          <w:sz w:val="15"/>
        </w:rPr>
        <w:t>really?</w:t>
      </w:r>
      <w:r>
        <w:rPr>
          <w:rFonts w:ascii="LM Roman 8" w:hAnsi="LM Roman 8"/>
          <w:i/>
          <w:spacing w:val="-15"/>
          <w:w w:val="105"/>
          <w:sz w:val="15"/>
        </w:rPr>
        <w:t> </w:t>
      </w:r>
      <w:r>
        <w:rPr>
          <w:rFonts w:ascii="LM Roman 8" w:hAnsi="LM Roman 8"/>
          <w:i/>
          <w:w w:val="105"/>
          <w:sz w:val="15"/>
        </w:rPr>
        <w:t>2000</w:t>
      </w:r>
      <w:r>
        <w:rPr>
          <w:rFonts w:ascii="LM Roman 8" w:hAnsi="LM Roman 8"/>
          <w:w w:val="105"/>
          <w:sz w:val="15"/>
        </w:rPr>
        <w: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Business</w:t>
      </w:r>
      <w:r>
        <w:rPr>
          <w:rFonts w:ascii="LM Roman 8" w:hAnsi="LM Roman 8"/>
          <w:spacing w:val="-14"/>
          <w:w w:val="105"/>
          <w:sz w:val="15"/>
        </w:rPr>
        <w:t> </w:t>
      </w:r>
      <w:r>
        <w:rPr>
          <w:rFonts w:ascii="LM Roman 8" w:hAnsi="LM Roman 8"/>
          <w:w w:val="105"/>
          <w:sz w:val="15"/>
        </w:rPr>
        <w:t>Rule Group (2000).</w:t>
      </w:r>
    </w:p>
    <w:p>
      <w:pPr>
        <w:pStyle w:val="ListParagraph"/>
        <w:numPr>
          <w:ilvl w:val="0"/>
          <w:numId w:val="5"/>
        </w:numPr>
        <w:tabs>
          <w:tab w:pos="422" w:val="left" w:leader="none"/>
        </w:tabs>
        <w:spacing w:line="194" w:lineRule="auto" w:before="173" w:after="0"/>
        <w:ind w:left="422" w:right="221" w:hanging="314"/>
        <w:jc w:val="both"/>
        <w:rPr>
          <w:rFonts w:ascii="LM Roman 8" w:hAnsi="LM Roman 8"/>
          <w:sz w:val="15"/>
        </w:rPr>
      </w:pPr>
      <w:r>
        <w:rPr>
          <w:rFonts w:ascii="LM Roman 8" w:hAnsi="LM Roman 8"/>
          <w:sz w:val="15"/>
        </w:rPr>
        <w:t>Izquierdo, J. L. C. and J. G. Molina, </w:t>
      </w:r>
      <w:r>
        <w:rPr>
          <w:rFonts w:ascii="LM Roman 8" w:hAnsi="LM Roman 8"/>
          <w:i/>
          <w:sz w:val="15"/>
        </w:rPr>
        <w:t>An architecture-driven modernization tool for calculating metrics</w:t>
      </w:r>
      <w:r>
        <w:rPr>
          <w:rFonts w:ascii="LM Roman 8" w:hAnsi="LM Roman 8"/>
          <w:sz w:val="15"/>
        </w:rPr>
        <w:t>, </w:t>
      </w:r>
      <w:r>
        <w:rPr>
          <w:rFonts w:ascii="LM Roman 8" w:hAnsi="LM Roman 8"/>
          <w:w w:val="105"/>
          <w:sz w:val="15"/>
        </w:rPr>
        <w:t>Software, IEEE </w:t>
      </w:r>
      <w:r>
        <w:rPr>
          <w:rFonts w:ascii="LM Roman 8" w:hAnsi="LM Roman 8"/>
          <w:b/>
          <w:w w:val="105"/>
          <w:sz w:val="15"/>
        </w:rPr>
        <w:t>27 </w:t>
      </w:r>
      <w:r>
        <w:rPr>
          <w:rFonts w:ascii="LM Roman 8" w:hAnsi="LM Roman 8"/>
          <w:w w:val="105"/>
          <w:sz w:val="15"/>
        </w:rPr>
        <w:t>(2010), pp. 37–43.</w:t>
      </w:r>
    </w:p>
    <w:p>
      <w:pPr>
        <w:pStyle w:val="ListParagraph"/>
        <w:numPr>
          <w:ilvl w:val="0"/>
          <w:numId w:val="5"/>
        </w:numPr>
        <w:tabs>
          <w:tab w:pos="421" w:val="left" w:leader="none"/>
        </w:tabs>
        <w:spacing w:line="180" w:lineRule="exact" w:before="141" w:after="0"/>
        <w:ind w:left="421" w:right="0" w:hanging="313"/>
        <w:jc w:val="left"/>
        <w:rPr>
          <w:rFonts w:ascii="LM Roman 8"/>
          <w:sz w:val="15"/>
        </w:rPr>
      </w:pPr>
      <w:r>
        <w:rPr>
          <w:rFonts w:ascii="LM Roman 8"/>
          <w:w w:val="105"/>
          <w:sz w:val="15"/>
        </w:rPr>
        <w:t>Khusidman,</w:t>
      </w:r>
      <w:r>
        <w:rPr>
          <w:rFonts w:ascii="LM Roman 8"/>
          <w:spacing w:val="-3"/>
          <w:w w:val="105"/>
          <w:sz w:val="15"/>
        </w:rPr>
        <w:t> </w:t>
      </w:r>
      <w:r>
        <w:rPr>
          <w:rFonts w:ascii="LM Roman 8"/>
          <w:w w:val="105"/>
          <w:sz w:val="15"/>
        </w:rPr>
        <w:t>V.</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W.</w:t>
      </w:r>
      <w:r>
        <w:rPr>
          <w:rFonts w:ascii="LM Roman 8"/>
          <w:spacing w:val="-2"/>
          <w:w w:val="105"/>
          <w:sz w:val="15"/>
        </w:rPr>
        <w:t> </w:t>
      </w:r>
      <w:r>
        <w:rPr>
          <w:rFonts w:ascii="LM Roman 8"/>
          <w:w w:val="105"/>
          <w:sz w:val="15"/>
        </w:rPr>
        <w:t>Ulrich,</w:t>
      </w:r>
      <w:r>
        <w:rPr>
          <w:rFonts w:ascii="LM Roman 8"/>
          <w:spacing w:val="-4"/>
          <w:w w:val="105"/>
          <w:sz w:val="15"/>
        </w:rPr>
        <w:t> </w:t>
      </w:r>
      <w:r>
        <w:rPr>
          <w:rFonts w:ascii="LM Roman 8"/>
          <w:i/>
          <w:w w:val="105"/>
          <w:sz w:val="15"/>
        </w:rPr>
        <w:t>Architecture-driven</w:t>
      </w:r>
      <w:r>
        <w:rPr>
          <w:rFonts w:ascii="LM Roman 8"/>
          <w:i/>
          <w:spacing w:val="-5"/>
          <w:w w:val="105"/>
          <w:sz w:val="15"/>
        </w:rPr>
        <w:t> </w:t>
      </w:r>
      <w:r>
        <w:rPr>
          <w:rFonts w:ascii="LM Roman 8"/>
          <w:i/>
          <w:w w:val="105"/>
          <w:sz w:val="15"/>
        </w:rPr>
        <w:t>modernization:</w:t>
      </w:r>
      <w:r>
        <w:rPr>
          <w:rFonts w:ascii="LM Roman 8"/>
          <w:i/>
          <w:spacing w:val="-6"/>
          <w:w w:val="105"/>
          <w:sz w:val="15"/>
        </w:rPr>
        <w:t> </w:t>
      </w:r>
      <w:r>
        <w:rPr>
          <w:rFonts w:ascii="LM Roman 8"/>
          <w:i/>
          <w:w w:val="105"/>
          <w:sz w:val="15"/>
        </w:rPr>
        <w:t>Transforming</w:t>
      </w:r>
      <w:r>
        <w:rPr>
          <w:rFonts w:ascii="LM Roman 8"/>
          <w:i/>
          <w:spacing w:val="-6"/>
          <w:w w:val="105"/>
          <w:sz w:val="15"/>
        </w:rPr>
        <w:t> </w:t>
      </w:r>
      <w:r>
        <w:rPr>
          <w:rFonts w:ascii="LM Roman 8"/>
          <w:i/>
          <w:w w:val="105"/>
          <w:sz w:val="15"/>
        </w:rPr>
        <w:t>the</w:t>
      </w:r>
      <w:r>
        <w:rPr>
          <w:rFonts w:ascii="LM Roman 8"/>
          <w:i/>
          <w:spacing w:val="-4"/>
          <w:w w:val="105"/>
          <w:sz w:val="15"/>
        </w:rPr>
        <w:t> </w:t>
      </w:r>
      <w:r>
        <w:rPr>
          <w:rFonts w:ascii="LM Roman 8"/>
          <w:i/>
          <w:w w:val="105"/>
          <w:sz w:val="15"/>
        </w:rPr>
        <w:t>enterprise</w:t>
      </w:r>
      <w:r>
        <w:rPr>
          <w:rFonts w:ascii="LM Roman 8"/>
          <w:w w:val="105"/>
          <w:sz w:val="15"/>
        </w:rPr>
        <w:t>,</w:t>
      </w:r>
      <w:r>
        <w:rPr>
          <w:rFonts w:ascii="LM Roman 8"/>
          <w:spacing w:val="-3"/>
          <w:w w:val="105"/>
          <w:sz w:val="15"/>
        </w:rPr>
        <w:t> </w:t>
      </w:r>
      <w:r>
        <w:rPr>
          <w:rFonts w:ascii="LM Roman 8"/>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Seminar</w:t>
      </w:r>
      <w:r>
        <w:rPr>
          <w:rFonts w:ascii="LM Roman 8"/>
          <w:i/>
          <w:spacing w:val="-5"/>
          <w:w w:val="105"/>
          <w:sz w:val="15"/>
        </w:rPr>
        <w:t> </w:t>
      </w:r>
      <w:r>
        <w:rPr>
          <w:rFonts w:ascii="LM Roman 8"/>
          <w:i/>
          <w:spacing w:val="-2"/>
          <w:w w:val="105"/>
          <w:sz w:val="15"/>
        </w:rPr>
        <w:t>Software</w:t>
      </w:r>
      <w:r>
        <w:rPr>
          <w:rFonts w:ascii="LM Roman 8"/>
          <w:i/>
          <w:spacing w:val="-4"/>
          <w:w w:val="105"/>
          <w:sz w:val="15"/>
        </w:rPr>
        <w:t> </w:t>
      </w:r>
      <w:r>
        <w:rPr>
          <w:rFonts w:ascii="LM Roman 8"/>
          <w:i/>
          <w:spacing w:val="-2"/>
          <w:w w:val="105"/>
          <w:sz w:val="15"/>
        </w:rPr>
        <w:t>Analyse</w:t>
      </w:r>
      <w:r>
        <w:rPr>
          <w:rFonts w:ascii="LM Roman 8"/>
          <w:i/>
          <w:spacing w:val="-4"/>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Trasformation</w:t>
      </w:r>
      <w:r>
        <w:rPr>
          <w:rFonts w:ascii="LM Roman 8"/>
          <w:spacing w:val="-2"/>
          <w:w w:val="105"/>
          <w:sz w:val="15"/>
        </w:rPr>
        <w:t>,</w:t>
      </w:r>
      <w:r>
        <w:rPr>
          <w:rFonts w:ascii="LM Roman 8"/>
          <w:spacing w:val="-4"/>
          <w:w w:val="105"/>
          <w:sz w:val="15"/>
        </w:rPr>
        <w:t> </w:t>
      </w:r>
      <w:r>
        <w:rPr>
          <w:rFonts w:ascii="LM Roman 8"/>
          <w:spacing w:val="-2"/>
          <w:w w:val="105"/>
          <w:sz w:val="15"/>
        </w:rPr>
        <w:t>2007,</w:t>
      </w:r>
      <w:r>
        <w:rPr>
          <w:rFonts w:ascii="LM Roman 8"/>
          <w:spacing w:val="-4"/>
          <w:w w:val="105"/>
          <w:sz w:val="15"/>
        </w:rPr>
        <w:t> </w:t>
      </w:r>
      <w:r>
        <w:rPr>
          <w:rFonts w:ascii="LM Roman 8"/>
          <w:spacing w:val="-2"/>
          <w:w w:val="105"/>
          <w:sz w:val="15"/>
        </w:rPr>
        <w:t>p.</w:t>
      </w:r>
      <w:r>
        <w:rPr>
          <w:rFonts w:ascii="LM Roman 8"/>
          <w:spacing w:val="-4"/>
          <w:w w:val="105"/>
          <w:sz w:val="15"/>
        </w:rPr>
        <w:t> </w:t>
      </w:r>
      <w:r>
        <w:rPr>
          <w:rFonts w:ascii="LM Roman 8"/>
          <w:spacing w:val="-5"/>
          <w:w w:val="105"/>
          <w:sz w:val="15"/>
        </w:rPr>
        <w:t>7.</w:t>
      </w:r>
    </w:p>
    <w:p>
      <w:pPr>
        <w:spacing w:after="0" w:line="180" w:lineRule="exact"/>
        <w:jc w:val="left"/>
        <w:rPr>
          <w:rFonts w:ascii="LM Roman 8"/>
          <w:sz w:val="15"/>
        </w:rPr>
        <w:sectPr>
          <w:pgSz w:w="9360" w:h="13610"/>
          <w:pgMar w:header="855" w:footer="0" w:top="1040" w:bottom="280" w:left="680" w:right="680"/>
        </w:sectPr>
      </w:pPr>
    </w:p>
    <w:p>
      <w:pPr>
        <w:pStyle w:val="ListParagraph"/>
        <w:numPr>
          <w:ilvl w:val="0"/>
          <w:numId w:val="5"/>
        </w:numPr>
        <w:tabs>
          <w:tab w:pos="535" w:val="left" w:leader="none"/>
        </w:tabs>
        <w:spacing w:line="194" w:lineRule="auto" w:before="212" w:after="0"/>
        <w:ind w:left="535" w:right="107" w:hanging="314"/>
        <w:jc w:val="both"/>
        <w:rPr>
          <w:rFonts w:ascii="LM Roman 8" w:hAnsi="LM Roman 8"/>
          <w:sz w:val="15"/>
        </w:rPr>
      </w:pPr>
      <w:bookmarkStart w:name="_bookmark38" w:id="52"/>
      <w:bookmarkEnd w:id="52"/>
      <w:r>
        <w:rPr/>
      </w:r>
      <w:bookmarkStart w:name="_bookmark39" w:id="53"/>
      <w:bookmarkEnd w:id="53"/>
      <w:r>
        <w:rPr/>
      </w:r>
      <w:bookmarkStart w:name="_bookmark40" w:id="54"/>
      <w:bookmarkEnd w:id="54"/>
      <w:r>
        <w:rPr/>
      </w:r>
      <w:bookmarkStart w:name="_bookmark41" w:id="55"/>
      <w:bookmarkEnd w:id="55"/>
      <w:r>
        <w:rPr/>
      </w:r>
      <w:bookmarkStart w:name="_bookmark42" w:id="56"/>
      <w:bookmarkEnd w:id="56"/>
      <w:r>
        <w:rPr/>
      </w:r>
      <w:r>
        <w:rPr>
          <w:rFonts w:ascii="LM Roman 8" w:hAnsi="LM Roman 8"/>
          <w:w w:val="105"/>
          <w:sz w:val="15"/>
        </w:rPr>
        <w:t>McKeever,</w:t>
      </w:r>
      <w:r>
        <w:rPr>
          <w:rFonts w:ascii="LM Roman 8" w:hAnsi="LM Roman 8"/>
          <w:w w:val="105"/>
          <w:sz w:val="15"/>
        </w:rPr>
        <w:t> S.,</w:t>
      </w:r>
      <w:r>
        <w:rPr>
          <w:rFonts w:ascii="LM Roman 8" w:hAnsi="LM Roman 8"/>
          <w:w w:val="105"/>
          <w:sz w:val="15"/>
        </w:rPr>
        <w:t> </w:t>
      </w:r>
      <w:r>
        <w:rPr>
          <w:rFonts w:ascii="LM Roman 8" w:hAnsi="LM Roman 8"/>
          <w:i/>
          <w:w w:val="105"/>
          <w:sz w:val="15"/>
        </w:rPr>
        <w:t>Understanding</w:t>
      </w:r>
      <w:r>
        <w:rPr>
          <w:rFonts w:ascii="LM Roman 8" w:hAnsi="LM Roman 8"/>
          <w:i/>
          <w:w w:val="105"/>
          <w:sz w:val="15"/>
        </w:rPr>
        <w:t> web</w:t>
      </w:r>
      <w:r>
        <w:rPr>
          <w:rFonts w:ascii="LM Roman 8" w:hAnsi="LM Roman 8"/>
          <w:i/>
          <w:w w:val="105"/>
          <w:sz w:val="15"/>
        </w:rPr>
        <w:t> content</w:t>
      </w:r>
      <w:r>
        <w:rPr>
          <w:rFonts w:ascii="LM Roman 8" w:hAnsi="LM Roman 8"/>
          <w:i/>
          <w:w w:val="105"/>
          <w:sz w:val="15"/>
        </w:rPr>
        <w:t> management</w:t>
      </w:r>
      <w:r>
        <w:rPr>
          <w:rFonts w:ascii="LM Roman 8" w:hAnsi="LM Roman 8"/>
          <w:i/>
          <w:w w:val="105"/>
          <w:sz w:val="15"/>
        </w:rPr>
        <w:t> systems:</w:t>
      </w:r>
      <w:r>
        <w:rPr>
          <w:rFonts w:ascii="LM Roman 8" w:hAnsi="LM Roman 8"/>
          <w:i/>
          <w:w w:val="105"/>
          <w:sz w:val="15"/>
        </w:rPr>
        <w:t> evolution,</w:t>
      </w:r>
      <w:r>
        <w:rPr>
          <w:rFonts w:ascii="LM Roman 8" w:hAnsi="LM Roman 8"/>
          <w:i/>
          <w:w w:val="105"/>
          <w:sz w:val="15"/>
        </w:rPr>
        <w:t> lifecycle</w:t>
      </w:r>
      <w:r>
        <w:rPr>
          <w:rFonts w:ascii="LM Roman 8" w:hAnsi="LM Roman 8"/>
          <w:i/>
          <w:w w:val="105"/>
          <w:sz w:val="15"/>
        </w:rPr>
        <w:t> and</w:t>
      </w:r>
      <w:r>
        <w:rPr>
          <w:rFonts w:ascii="LM Roman 8" w:hAnsi="LM Roman 8"/>
          <w:i/>
          <w:w w:val="105"/>
          <w:sz w:val="15"/>
        </w:rPr>
        <w:t> market</w:t>
      </w:r>
      <w:r>
        <w:rPr>
          <w:rFonts w:ascii="LM Roman 8" w:hAnsi="LM Roman 8"/>
          <w:w w:val="105"/>
          <w:sz w:val="15"/>
        </w:rPr>
        <w:t>, Industrial management &amp; data systems </w:t>
      </w:r>
      <w:r>
        <w:rPr>
          <w:rFonts w:ascii="LM Roman 8" w:hAnsi="LM Roman 8"/>
          <w:b/>
          <w:w w:val="105"/>
          <w:sz w:val="15"/>
        </w:rPr>
        <w:t>103</w:t>
      </w:r>
      <w:r>
        <w:rPr>
          <w:rFonts w:ascii="LM Roman 8" w:hAnsi="LM Roman 8"/>
          <w:b/>
          <w:spacing w:val="-1"/>
          <w:w w:val="105"/>
          <w:sz w:val="15"/>
        </w:rPr>
        <w:t> </w:t>
      </w:r>
      <w:r>
        <w:rPr>
          <w:rFonts w:ascii="LM Roman 8" w:hAnsi="LM Roman 8"/>
          <w:w w:val="105"/>
          <w:sz w:val="15"/>
        </w:rPr>
        <w:t>(2003), pp. 686–692.</w:t>
      </w:r>
    </w:p>
    <w:p>
      <w:pPr>
        <w:pStyle w:val="ListParagraph"/>
        <w:numPr>
          <w:ilvl w:val="0"/>
          <w:numId w:val="5"/>
        </w:numPr>
        <w:tabs>
          <w:tab w:pos="535" w:val="left" w:leader="none"/>
        </w:tabs>
        <w:spacing w:line="194" w:lineRule="auto" w:before="170" w:after="0"/>
        <w:ind w:left="535" w:right="107" w:hanging="314"/>
        <w:jc w:val="both"/>
        <w:rPr>
          <w:rFonts w:ascii="LM Roman 8" w:hAnsi="LM Roman 8"/>
          <w:sz w:val="15"/>
        </w:rPr>
      </w:pPr>
      <w:bookmarkStart w:name="_bookmark43" w:id="57"/>
      <w:bookmarkEnd w:id="57"/>
      <w:r>
        <w:rPr/>
      </w:r>
      <w:r>
        <w:rPr>
          <w:rFonts w:ascii="LM Roman 8" w:hAnsi="LM Roman 8"/>
          <w:spacing w:val="-2"/>
          <w:w w:val="105"/>
          <w:sz w:val="15"/>
        </w:rPr>
        <w:t>Mellor,</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T.</w:t>
      </w:r>
      <w:r>
        <w:rPr>
          <w:rFonts w:ascii="LM Roman 8" w:hAnsi="LM Roman 8"/>
          <w:spacing w:val="-7"/>
          <w:w w:val="105"/>
          <w:sz w:val="15"/>
        </w:rPr>
        <w:t> </w:t>
      </w:r>
      <w:r>
        <w:rPr>
          <w:rFonts w:ascii="LM Roman 8" w:hAnsi="LM Roman 8"/>
          <w:spacing w:val="-2"/>
          <w:w w:val="105"/>
          <w:sz w:val="15"/>
        </w:rPr>
        <w:t>Clark</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T.</w:t>
      </w:r>
      <w:r>
        <w:rPr>
          <w:rFonts w:ascii="LM Roman 8" w:hAnsi="LM Roman 8"/>
          <w:spacing w:val="-7"/>
          <w:w w:val="105"/>
          <w:sz w:val="15"/>
        </w:rPr>
        <w:t> </w:t>
      </w:r>
      <w:r>
        <w:rPr>
          <w:rFonts w:ascii="LM Roman 8" w:hAnsi="LM Roman 8"/>
          <w:spacing w:val="-2"/>
          <w:w w:val="105"/>
          <w:sz w:val="15"/>
        </w:rPr>
        <w:t>Futagami,</w:t>
      </w:r>
      <w:r>
        <w:rPr>
          <w:rFonts w:ascii="LM Roman 8" w:hAnsi="LM Roman 8"/>
          <w:spacing w:val="-8"/>
          <w:w w:val="105"/>
          <w:sz w:val="15"/>
        </w:rPr>
        <w:t> </w:t>
      </w:r>
      <w:r>
        <w:rPr>
          <w:rFonts w:ascii="LM Roman 8" w:hAnsi="LM Roman 8"/>
          <w:i/>
          <w:spacing w:val="-2"/>
          <w:w w:val="105"/>
          <w:sz w:val="15"/>
        </w:rPr>
        <w:t>Model-driven</w:t>
      </w:r>
      <w:r>
        <w:rPr>
          <w:rFonts w:ascii="LM Roman 8" w:hAnsi="LM Roman 8"/>
          <w:i/>
          <w:spacing w:val="-8"/>
          <w:w w:val="105"/>
          <w:sz w:val="15"/>
        </w:rPr>
        <w:t> </w:t>
      </w:r>
      <w:r>
        <w:rPr>
          <w:rFonts w:ascii="LM Roman 8" w:hAnsi="LM Roman 8"/>
          <w:i/>
          <w:spacing w:val="-2"/>
          <w:w w:val="105"/>
          <w:sz w:val="15"/>
        </w:rPr>
        <w:t>development:</w:t>
      </w:r>
      <w:r>
        <w:rPr>
          <w:rFonts w:ascii="LM Roman 8" w:hAnsi="LM Roman 8"/>
          <w:i/>
          <w:spacing w:val="-8"/>
          <w:w w:val="105"/>
          <w:sz w:val="15"/>
        </w:rPr>
        <w:t> </w:t>
      </w:r>
      <w:r>
        <w:rPr>
          <w:rFonts w:ascii="LM Roman 8" w:hAnsi="LM Roman 8"/>
          <w:i/>
          <w:spacing w:val="-2"/>
          <w:w w:val="105"/>
          <w:sz w:val="15"/>
        </w:rPr>
        <w:t>guest</w:t>
      </w:r>
      <w:r>
        <w:rPr>
          <w:rFonts w:ascii="LM Roman 8" w:hAnsi="LM Roman 8"/>
          <w:i/>
          <w:spacing w:val="-8"/>
          <w:w w:val="105"/>
          <w:sz w:val="15"/>
        </w:rPr>
        <w:t> </w:t>
      </w:r>
      <w:r>
        <w:rPr>
          <w:rFonts w:ascii="LM Roman 8" w:hAnsi="LM Roman 8"/>
          <w:i/>
          <w:spacing w:val="-2"/>
          <w:w w:val="105"/>
          <w:sz w:val="15"/>
        </w:rPr>
        <w:t>editors’</w:t>
      </w:r>
      <w:r>
        <w:rPr>
          <w:rFonts w:ascii="LM Roman 8" w:hAnsi="LM Roman 8"/>
          <w:i/>
          <w:spacing w:val="-8"/>
          <w:w w:val="105"/>
          <w:sz w:val="15"/>
        </w:rPr>
        <w:t> </w:t>
      </w:r>
      <w:r>
        <w:rPr>
          <w:rFonts w:ascii="LM Roman 8" w:hAnsi="LM Roman 8"/>
          <w:i/>
          <w:spacing w:val="-2"/>
          <w:w w:val="105"/>
          <w:sz w:val="15"/>
        </w:rPr>
        <w:t>introduction.</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IEEE </w:t>
      </w:r>
      <w:r>
        <w:rPr>
          <w:rFonts w:ascii="LM Roman 8" w:hAnsi="LM Roman 8"/>
          <w:w w:val="105"/>
          <w:sz w:val="15"/>
        </w:rPr>
        <w:t>software </w:t>
      </w:r>
      <w:r>
        <w:rPr>
          <w:rFonts w:ascii="LM Roman 8" w:hAnsi="LM Roman 8"/>
          <w:b/>
          <w:w w:val="105"/>
          <w:sz w:val="15"/>
        </w:rPr>
        <w:t>20 </w:t>
      </w:r>
      <w:r>
        <w:rPr>
          <w:rFonts w:ascii="LM Roman 8" w:hAnsi="LM Roman 8"/>
          <w:w w:val="105"/>
          <w:sz w:val="15"/>
        </w:rPr>
        <w:t>(2003), pp. 14–18.</w:t>
      </w:r>
    </w:p>
    <w:p>
      <w:pPr>
        <w:pStyle w:val="ListParagraph"/>
        <w:numPr>
          <w:ilvl w:val="0"/>
          <w:numId w:val="5"/>
        </w:numPr>
        <w:tabs>
          <w:tab w:pos="534" w:val="left" w:leader="none"/>
        </w:tabs>
        <w:spacing w:line="183" w:lineRule="exact" w:before="137" w:after="0"/>
        <w:ind w:left="534" w:right="0" w:hanging="313"/>
        <w:jc w:val="both"/>
        <w:rPr>
          <w:rFonts w:ascii="LM Roman 8"/>
          <w:sz w:val="15"/>
        </w:rPr>
      </w:pPr>
      <w:bookmarkStart w:name="_bookmark44" w:id="58"/>
      <w:bookmarkEnd w:id="58"/>
      <w:r>
        <w:rPr/>
      </w:r>
      <w:r>
        <w:rPr>
          <w:rFonts w:ascii="LM Roman 8"/>
          <w:sz w:val="15"/>
        </w:rPr>
        <w:t>Mellor,</w:t>
      </w:r>
      <w:r>
        <w:rPr>
          <w:rFonts w:ascii="LM Roman 8"/>
          <w:spacing w:val="1"/>
          <w:sz w:val="15"/>
        </w:rPr>
        <w:t> </w:t>
      </w:r>
      <w:r>
        <w:rPr>
          <w:rFonts w:ascii="LM Roman 8"/>
          <w:sz w:val="15"/>
        </w:rPr>
        <w:t>S.</w:t>
      </w:r>
      <w:r>
        <w:rPr>
          <w:rFonts w:ascii="LM Roman 8"/>
          <w:spacing w:val="2"/>
          <w:sz w:val="15"/>
        </w:rPr>
        <w:t> </w:t>
      </w:r>
      <w:r>
        <w:rPr>
          <w:rFonts w:ascii="LM Roman 8"/>
          <w:sz w:val="15"/>
        </w:rPr>
        <w:t>J.,</w:t>
      </w:r>
      <w:r>
        <w:rPr>
          <w:rFonts w:ascii="LM Roman 8"/>
          <w:spacing w:val="1"/>
          <w:sz w:val="15"/>
        </w:rPr>
        <w:t> </w:t>
      </w:r>
      <w:r>
        <w:rPr>
          <w:rFonts w:ascii="LM Roman 8"/>
          <w:sz w:val="15"/>
        </w:rPr>
        <w:t>K.</w:t>
      </w:r>
      <w:r>
        <w:rPr>
          <w:rFonts w:ascii="LM Roman 8"/>
          <w:spacing w:val="2"/>
          <w:sz w:val="15"/>
        </w:rPr>
        <w:t> </w:t>
      </w:r>
      <w:r>
        <w:rPr>
          <w:rFonts w:ascii="LM Roman 8"/>
          <w:sz w:val="15"/>
        </w:rPr>
        <w:t>Scott,</w:t>
      </w:r>
      <w:r>
        <w:rPr>
          <w:rFonts w:ascii="LM Roman 8"/>
          <w:spacing w:val="1"/>
          <w:sz w:val="15"/>
        </w:rPr>
        <w:t> </w:t>
      </w:r>
      <w:r>
        <w:rPr>
          <w:rFonts w:ascii="LM Roman 8"/>
          <w:sz w:val="15"/>
        </w:rPr>
        <w:t>A.</w:t>
      </w:r>
      <w:r>
        <w:rPr>
          <w:rFonts w:ascii="LM Roman 8"/>
          <w:spacing w:val="2"/>
          <w:sz w:val="15"/>
        </w:rPr>
        <w:t> </w:t>
      </w:r>
      <w:r>
        <w:rPr>
          <w:rFonts w:ascii="LM Roman 8"/>
          <w:sz w:val="15"/>
        </w:rPr>
        <w:t>Uhl</w:t>
      </w:r>
      <w:r>
        <w:rPr>
          <w:rFonts w:ascii="LM Roman 8"/>
          <w:spacing w:val="2"/>
          <w:sz w:val="15"/>
        </w:rPr>
        <w:t> </w:t>
      </w:r>
      <w:r>
        <w:rPr>
          <w:rFonts w:ascii="LM Roman 8"/>
          <w:sz w:val="15"/>
        </w:rPr>
        <w:t>and</w:t>
      </w:r>
      <w:r>
        <w:rPr>
          <w:rFonts w:ascii="LM Roman 8"/>
          <w:spacing w:val="1"/>
          <w:sz w:val="15"/>
        </w:rPr>
        <w:t> </w:t>
      </w:r>
      <w:r>
        <w:rPr>
          <w:rFonts w:ascii="LM Roman 8"/>
          <w:sz w:val="15"/>
        </w:rPr>
        <w:t>D.</w:t>
      </w:r>
      <w:r>
        <w:rPr>
          <w:rFonts w:ascii="LM Roman 8"/>
          <w:spacing w:val="2"/>
          <w:sz w:val="15"/>
        </w:rPr>
        <w:t> </w:t>
      </w:r>
      <w:r>
        <w:rPr>
          <w:rFonts w:ascii="LM Roman 8"/>
          <w:sz w:val="15"/>
        </w:rPr>
        <w:t>Weise,</w:t>
      </w:r>
      <w:r>
        <w:rPr>
          <w:rFonts w:ascii="LM Roman 8"/>
          <w:spacing w:val="1"/>
          <w:sz w:val="15"/>
        </w:rPr>
        <w:t> </w:t>
      </w:r>
      <w:r>
        <w:rPr>
          <w:rFonts w:ascii="LM Roman 8"/>
          <w:i/>
          <w:sz w:val="15"/>
        </w:rPr>
        <w:t>Model-driven</w:t>
      </w:r>
      <w:r>
        <w:rPr>
          <w:rFonts w:ascii="LM Roman 8"/>
          <w:i/>
          <w:spacing w:val="4"/>
          <w:sz w:val="15"/>
        </w:rPr>
        <w:t> </w:t>
      </w:r>
      <w:r>
        <w:rPr>
          <w:rFonts w:ascii="LM Roman 8"/>
          <w:i/>
          <w:sz w:val="15"/>
        </w:rPr>
        <w:t>architecture</w:t>
      </w:r>
      <w:r>
        <w:rPr>
          <w:rFonts w:ascii="LM Roman 8"/>
          <w:sz w:val="15"/>
        </w:rPr>
        <w:t>,</w:t>
      </w:r>
      <w:r>
        <w:rPr>
          <w:rFonts w:ascii="LM Roman 8"/>
          <w:spacing w:val="2"/>
          <w:sz w:val="15"/>
        </w:rPr>
        <w:t> </w:t>
      </w:r>
      <w:r>
        <w:rPr>
          <w:rFonts w:ascii="LM Roman 8"/>
          <w:sz w:val="15"/>
        </w:rPr>
        <w:t>Computing</w:t>
      </w:r>
      <w:r>
        <w:rPr>
          <w:rFonts w:ascii="LM Roman 8"/>
          <w:spacing w:val="1"/>
          <w:sz w:val="15"/>
        </w:rPr>
        <w:t> </w:t>
      </w:r>
      <w:r>
        <w:rPr>
          <w:rFonts w:ascii="LM Roman 8"/>
          <w:sz w:val="15"/>
        </w:rPr>
        <w:t>Reviews</w:t>
      </w:r>
      <w:r>
        <w:rPr>
          <w:rFonts w:ascii="LM Roman 8"/>
          <w:spacing w:val="2"/>
          <w:sz w:val="15"/>
        </w:rPr>
        <w:t> </w:t>
      </w:r>
      <w:r>
        <w:rPr>
          <w:rFonts w:ascii="LM Roman 8"/>
          <w:b/>
          <w:sz w:val="15"/>
        </w:rPr>
        <w:t>45</w:t>
      </w:r>
      <w:r>
        <w:rPr>
          <w:rFonts w:ascii="LM Roman 8"/>
          <w:b/>
          <w:spacing w:val="-7"/>
          <w:sz w:val="15"/>
        </w:rPr>
        <w:t> </w:t>
      </w:r>
      <w:r>
        <w:rPr>
          <w:rFonts w:ascii="LM Roman 8"/>
          <w:spacing w:val="-2"/>
          <w:sz w:val="15"/>
        </w:rPr>
        <w:t>(2004),</w:t>
      </w:r>
    </w:p>
    <w:p>
      <w:pPr>
        <w:spacing w:line="179" w:lineRule="exact" w:before="0"/>
        <w:ind w:left="535" w:right="0" w:firstLine="0"/>
        <w:jc w:val="both"/>
        <w:rPr>
          <w:rFonts w:ascii="LM Roman 8"/>
          <w:sz w:val="15"/>
        </w:rPr>
      </w:pPr>
      <w:r>
        <w:rPr>
          <w:rFonts w:ascii="LM Roman 8"/>
          <w:w w:val="105"/>
          <w:sz w:val="15"/>
        </w:rPr>
        <w:t>p.</w:t>
      </w:r>
      <w:r>
        <w:rPr>
          <w:rFonts w:ascii="LM Roman 8"/>
          <w:spacing w:val="-5"/>
          <w:w w:val="105"/>
          <w:sz w:val="15"/>
        </w:rPr>
        <w:t> </w:t>
      </w:r>
      <w:r>
        <w:rPr>
          <w:rFonts w:ascii="LM Roman 8"/>
          <w:spacing w:val="-4"/>
          <w:w w:val="105"/>
          <w:sz w:val="15"/>
        </w:rPr>
        <w:t>631.</w:t>
      </w:r>
    </w:p>
    <w:p>
      <w:pPr>
        <w:pStyle w:val="ListParagraph"/>
        <w:numPr>
          <w:ilvl w:val="0"/>
          <w:numId w:val="5"/>
        </w:numPr>
        <w:tabs>
          <w:tab w:pos="535" w:val="left" w:leader="none"/>
        </w:tabs>
        <w:spacing w:line="194" w:lineRule="auto" w:before="136" w:after="0"/>
        <w:ind w:left="535" w:right="107" w:hanging="314"/>
        <w:jc w:val="both"/>
        <w:rPr>
          <w:rFonts w:ascii="LM Roman 8" w:hAnsi="LM Roman 8"/>
          <w:sz w:val="15"/>
        </w:rPr>
      </w:pPr>
      <w:bookmarkStart w:name="_bookmark45" w:id="59"/>
      <w:bookmarkEnd w:id="59"/>
      <w:r>
        <w:rPr/>
      </w:r>
      <w:r>
        <w:rPr>
          <w:rFonts w:ascii="LM Roman 8" w:hAnsi="LM Roman 8"/>
          <w:w w:val="105"/>
          <w:sz w:val="15"/>
        </w:rPr>
        <w:t>Mens, T. and P. Van Gorp, </w:t>
      </w:r>
      <w:r>
        <w:rPr>
          <w:rFonts w:ascii="LM Roman 8" w:hAnsi="LM Roman 8"/>
          <w:i/>
          <w:w w:val="105"/>
          <w:sz w:val="15"/>
        </w:rPr>
        <w:t>A taxonomy of model transformation</w:t>
      </w:r>
      <w:r>
        <w:rPr>
          <w:rFonts w:ascii="LM Roman 8" w:hAnsi="LM Roman 8"/>
          <w:w w:val="105"/>
          <w:sz w:val="15"/>
        </w:rPr>
        <w:t>, Electronic Notes in Theoretical Computer Science </w:t>
      </w:r>
      <w:r>
        <w:rPr>
          <w:rFonts w:ascii="LM Roman 8" w:hAnsi="LM Roman 8"/>
          <w:b/>
          <w:w w:val="105"/>
          <w:sz w:val="15"/>
        </w:rPr>
        <w:t>152 </w:t>
      </w:r>
      <w:r>
        <w:rPr>
          <w:rFonts w:ascii="LM Roman 8" w:hAnsi="LM Roman 8"/>
          <w:w w:val="105"/>
          <w:sz w:val="15"/>
        </w:rPr>
        <w:t>(2006), pp. 125–142.</w:t>
      </w:r>
    </w:p>
    <w:p>
      <w:pPr>
        <w:pStyle w:val="ListParagraph"/>
        <w:numPr>
          <w:ilvl w:val="0"/>
          <w:numId w:val="5"/>
        </w:numPr>
        <w:tabs>
          <w:tab w:pos="534" w:val="left" w:leader="none"/>
        </w:tabs>
        <w:spacing w:line="240" w:lineRule="auto" w:before="138" w:after="0"/>
        <w:ind w:left="534" w:right="0" w:hanging="313"/>
        <w:jc w:val="left"/>
        <w:rPr>
          <w:rFonts w:ascii="LM Roman 8"/>
          <w:sz w:val="15"/>
        </w:rPr>
      </w:pPr>
      <w:bookmarkStart w:name="_bookmark46" w:id="60"/>
      <w:bookmarkEnd w:id="60"/>
      <w:r>
        <w:rPr/>
      </w:r>
      <w:r>
        <w:rPr>
          <w:rFonts w:ascii="LM Roman 8"/>
          <w:spacing w:val="-2"/>
          <w:w w:val="105"/>
          <w:sz w:val="15"/>
        </w:rPr>
        <w:t>Miller,</w:t>
      </w:r>
      <w:r>
        <w:rPr>
          <w:rFonts w:ascii="LM Roman 8"/>
          <w:spacing w:val="-7"/>
          <w:w w:val="105"/>
          <w:sz w:val="15"/>
        </w:rPr>
        <w:t> </w:t>
      </w:r>
      <w:r>
        <w:rPr>
          <w:rFonts w:ascii="LM Roman 8"/>
          <w:spacing w:val="-2"/>
          <w:w w:val="105"/>
          <w:sz w:val="15"/>
        </w:rPr>
        <w:t>J.</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J.</w:t>
      </w:r>
      <w:r>
        <w:rPr>
          <w:rFonts w:ascii="LM Roman 8"/>
          <w:spacing w:val="-6"/>
          <w:w w:val="105"/>
          <w:sz w:val="15"/>
        </w:rPr>
        <w:t> </w:t>
      </w:r>
      <w:r>
        <w:rPr>
          <w:rFonts w:ascii="LM Roman 8"/>
          <w:spacing w:val="-2"/>
          <w:w w:val="105"/>
          <w:sz w:val="15"/>
        </w:rPr>
        <w:t>Mukerji,</w:t>
      </w:r>
      <w:r>
        <w:rPr>
          <w:rFonts w:ascii="LM Roman 8"/>
          <w:spacing w:val="-7"/>
          <w:w w:val="105"/>
          <w:sz w:val="15"/>
        </w:rPr>
        <w:t> </w:t>
      </w:r>
      <w:r>
        <w:rPr>
          <w:rFonts w:ascii="LM Roman 8"/>
          <w:i/>
          <w:spacing w:val="-2"/>
          <w:w w:val="105"/>
          <w:sz w:val="15"/>
        </w:rPr>
        <w:t>Model</w:t>
      </w:r>
      <w:r>
        <w:rPr>
          <w:rFonts w:ascii="LM Roman 8"/>
          <w:i/>
          <w:spacing w:val="-7"/>
          <w:w w:val="105"/>
          <w:sz w:val="15"/>
        </w:rPr>
        <w:t> </w:t>
      </w:r>
      <w:r>
        <w:rPr>
          <w:rFonts w:ascii="LM Roman 8"/>
          <w:i/>
          <w:spacing w:val="-2"/>
          <w:w w:val="105"/>
          <w:sz w:val="15"/>
        </w:rPr>
        <w:t>driven</w:t>
      </w:r>
      <w:r>
        <w:rPr>
          <w:rFonts w:ascii="LM Roman 8"/>
          <w:i/>
          <w:spacing w:val="-6"/>
          <w:w w:val="105"/>
          <w:sz w:val="15"/>
        </w:rPr>
        <w:t> </w:t>
      </w:r>
      <w:r>
        <w:rPr>
          <w:rFonts w:ascii="LM Roman 8"/>
          <w:i/>
          <w:spacing w:val="-2"/>
          <w:w w:val="105"/>
          <w:sz w:val="15"/>
        </w:rPr>
        <w:t>architecture:</w:t>
      </w:r>
      <w:r>
        <w:rPr>
          <w:rFonts w:ascii="LM Roman 8"/>
          <w:i/>
          <w:spacing w:val="-7"/>
          <w:w w:val="105"/>
          <w:sz w:val="15"/>
        </w:rPr>
        <w:t> </w:t>
      </w:r>
      <w:r>
        <w:rPr>
          <w:rFonts w:ascii="LM Roman 8"/>
          <w:i/>
          <w:spacing w:val="-2"/>
          <w:w w:val="105"/>
          <w:sz w:val="15"/>
        </w:rPr>
        <w:t>A</w:t>
      </w:r>
      <w:r>
        <w:rPr>
          <w:rFonts w:ascii="LM Roman 8"/>
          <w:i/>
          <w:spacing w:val="-7"/>
          <w:w w:val="105"/>
          <w:sz w:val="15"/>
        </w:rPr>
        <w:t> </w:t>
      </w:r>
      <w:r>
        <w:rPr>
          <w:rFonts w:ascii="LM Roman 8"/>
          <w:i/>
          <w:spacing w:val="-2"/>
          <w:w w:val="105"/>
          <w:sz w:val="15"/>
        </w:rPr>
        <w:t>technical</w:t>
      </w:r>
      <w:r>
        <w:rPr>
          <w:rFonts w:ascii="LM Roman 8"/>
          <w:i/>
          <w:spacing w:val="-7"/>
          <w:w w:val="105"/>
          <w:sz w:val="15"/>
        </w:rPr>
        <w:t> </w:t>
      </w:r>
      <w:r>
        <w:rPr>
          <w:rFonts w:ascii="LM Roman 8"/>
          <w:i/>
          <w:spacing w:val="-2"/>
          <w:w w:val="105"/>
          <w:sz w:val="15"/>
        </w:rPr>
        <w:t>perspective</w:t>
      </w:r>
      <w:r>
        <w:rPr>
          <w:rFonts w:ascii="LM Roman 8"/>
          <w:i/>
          <w:w w:val="105"/>
          <w:sz w:val="15"/>
        </w:rPr>
        <w:t> </w:t>
      </w:r>
      <w:r>
        <w:rPr>
          <w:rFonts w:ascii="LM Roman 8"/>
          <w:spacing w:val="-2"/>
          <w:w w:val="105"/>
          <w:sz w:val="15"/>
        </w:rPr>
        <w:t>(2001).</w:t>
      </w:r>
    </w:p>
    <w:p>
      <w:pPr>
        <w:pStyle w:val="ListParagraph"/>
        <w:numPr>
          <w:ilvl w:val="0"/>
          <w:numId w:val="5"/>
        </w:numPr>
        <w:tabs>
          <w:tab w:pos="535" w:val="left" w:leader="none"/>
        </w:tabs>
        <w:spacing w:line="165" w:lineRule="auto" w:before="183" w:after="0"/>
        <w:ind w:left="535" w:right="107" w:hanging="314"/>
        <w:jc w:val="both"/>
        <w:rPr>
          <w:rFonts w:ascii="LM Roman 8" w:hAnsi="LM Roman 8"/>
          <w:sz w:val="15"/>
        </w:rPr>
      </w:pPr>
      <w:r>
        <w:rPr>
          <w:rFonts w:ascii="LM Roman 8" w:hAnsi="LM Roman 8"/>
          <w:w w:val="105"/>
          <w:sz w:val="15"/>
        </w:rPr>
        <w:t>Murugesan,</w:t>
      </w:r>
      <w:r>
        <w:rPr>
          <w:rFonts w:ascii="LM Roman 8" w:hAnsi="LM Roman 8"/>
          <w:w w:val="105"/>
          <w:sz w:val="15"/>
        </w:rPr>
        <w:t> S.,</w:t>
      </w:r>
      <w:r>
        <w:rPr>
          <w:rFonts w:ascii="LM Roman 8" w:hAnsi="LM Roman 8"/>
          <w:w w:val="105"/>
          <w:sz w:val="15"/>
        </w:rPr>
        <w:t> Y.</w:t>
      </w:r>
      <w:r>
        <w:rPr>
          <w:rFonts w:ascii="LM Roman 8" w:hAnsi="LM Roman 8"/>
          <w:w w:val="105"/>
          <w:sz w:val="15"/>
        </w:rPr>
        <w:t> Deshpande,</w:t>
      </w:r>
      <w:r>
        <w:rPr>
          <w:rFonts w:ascii="LM Roman 8" w:hAnsi="LM Roman 8"/>
          <w:w w:val="105"/>
          <w:sz w:val="15"/>
        </w:rPr>
        <w:t> S.</w:t>
      </w:r>
      <w:r>
        <w:rPr>
          <w:rFonts w:ascii="LM Roman 8" w:hAnsi="LM Roman 8"/>
          <w:w w:val="105"/>
          <w:sz w:val="15"/>
        </w:rPr>
        <w:t> Hansen</w:t>
      </w:r>
      <w:r>
        <w:rPr>
          <w:rFonts w:ascii="LM Roman 8" w:hAnsi="LM Roman 8"/>
          <w:w w:val="105"/>
          <w:sz w:val="15"/>
        </w:rPr>
        <w:t> and</w:t>
      </w:r>
      <w:r>
        <w:rPr>
          <w:rFonts w:ascii="LM Roman 8" w:hAnsi="LM Roman 8"/>
          <w:w w:val="105"/>
          <w:sz w:val="15"/>
        </w:rPr>
        <w:t> A.</w:t>
      </w:r>
      <w:r>
        <w:rPr>
          <w:rFonts w:ascii="LM Roman 8" w:hAnsi="LM Roman 8"/>
          <w:w w:val="105"/>
          <w:sz w:val="15"/>
        </w:rPr>
        <w:t> Ginige,</w:t>
      </w:r>
      <w:r>
        <w:rPr>
          <w:rFonts w:ascii="LM Roman 8" w:hAnsi="LM Roman 8"/>
          <w:w w:val="105"/>
          <w:sz w:val="15"/>
        </w:rPr>
        <w:t> </w:t>
      </w:r>
      <w:r>
        <w:rPr>
          <w:rFonts w:ascii="LM Roman 8" w:hAnsi="LM Roman 8"/>
          <w:i/>
          <w:w w:val="105"/>
          <w:sz w:val="15"/>
        </w:rPr>
        <w:t>Web</w:t>
      </w:r>
      <w:r>
        <w:rPr>
          <w:rFonts w:ascii="LM Roman 8" w:hAnsi="LM Roman 8"/>
          <w:i/>
          <w:w w:val="105"/>
          <w:sz w:val="15"/>
        </w:rPr>
        <w:t> engineering:</w:t>
      </w:r>
      <w:r>
        <w:rPr>
          <w:rFonts w:ascii="LM Roman 8" w:hAnsi="LM Roman 8"/>
          <w:i/>
          <w:w w:val="105"/>
          <w:sz w:val="15"/>
        </w:rPr>
        <w:t> A</w:t>
      </w:r>
      <w:r>
        <w:rPr>
          <w:rFonts w:ascii="LM Roman 8" w:hAnsi="LM Roman 8"/>
          <w:i/>
          <w:w w:val="105"/>
          <w:sz w:val="15"/>
        </w:rPr>
        <w:t> new</w:t>
      </w:r>
      <w:r>
        <w:rPr>
          <w:rFonts w:ascii="LM Roman 8" w:hAnsi="LM Roman 8"/>
          <w:i/>
          <w:w w:val="105"/>
          <w:sz w:val="15"/>
        </w:rPr>
        <w:t> discipline</w:t>
      </w:r>
      <w:r>
        <w:rPr>
          <w:rFonts w:ascii="LM Roman 8" w:hAnsi="LM Roman 8"/>
          <w:i/>
          <w:w w:val="105"/>
          <w:sz w:val="15"/>
        </w:rPr>
        <w:t> for</w:t>
      </w:r>
      <w:r>
        <w:rPr>
          <w:rFonts w:ascii="LM Roman 8" w:hAnsi="LM Roman 8"/>
          <w:i/>
          <w:w w:val="105"/>
          <w:sz w:val="15"/>
        </w:rPr>
        <w:t> </w:t>
      </w:r>
      <w:bookmarkStart w:name="_bookmark47" w:id="61"/>
      <w:bookmarkEnd w:id="61"/>
      <w:r>
        <w:rPr>
          <w:rFonts w:ascii="LM Roman 8" w:hAnsi="LM Roman 8"/>
          <w:i/>
          <w:w w:val="105"/>
          <w:sz w:val="15"/>
        </w:rPr>
        <w:t>development</w:t>
      </w:r>
      <w:r>
        <w:rPr>
          <w:rFonts w:ascii="LM Roman 8" w:hAnsi="LM Roman 8"/>
          <w:i/>
          <w:w w:val="105"/>
          <w:sz w:val="15"/>
        </w:rPr>
        <w:t> of web-based systems</w:t>
      </w:r>
      <w:r>
        <w:rPr>
          <w:rFonts w:ascii="LM Roman 8" w:hAnsi="LM Roman 8"/>
          <w:w w:val="105"/>
          <w:sz w:val="15"/>
        </w:rPr>
        <w:t>, in: </w:t>
      </w:r>
      <w:r>
        <w:rPr>
          <w:rFonts w:ascii="LM Roman 8" w:hAnsi="LM Roman 8"/>
          <w:i/>
          <w:w w:val="105"/>
          <w:sz w:val="15"/>
        </w:rPr>
        <w:t>Web Engineering</w:t>
      </w:r>
      <w:r>
        <w:rPr>
          <w:rFonts w:ascii="LM Roman 8" w:hAnsi="LM Roman 8"/>
          <w:w w:val="105"/>
          <w:sz w:val="15"/>
        </w:rPr>
        <w:t>, Springer, 2001 pp. 3–13.</w:t>
      </w:r>
    </w:p>
    <w:p>
      <w:pPr>
        <w:pStyle w:val="ListParagraph"/>
        <w:numPr>
          <w:ilvl w:val="0"/>
          <w:numId w:val="5"/>
        </w:numPr>
        <w:tabs>
          <w:tab w:pos="535" w:val="left" w:leader="none"/>
        </w:tabs>
        <w:spacing w:line="196" w:lineRule="auto" w:before="148" w:after="0"/>
        <w:ind w:left="535" w:right="107" w:hanging="314"/>
        <w:jc w:val="both"/>
        <w:rPr>
          <w:rFonts w:ascii="LM Roman 8"/>
          <w:sz w:val="15"/>
        </w:rPr>
      </w:pPr>
      <w:r>
        <w:rPr>
          <w:rFonts w:ascii="LM Roman 8"/>
          <w:w w:val="105"/>
          <w:sz w:val="15"/>
        </w:rPr>
        <w:t>OMG,</w:t>
      </w:r>
      <w:r>
        <w:rPr>
          <w:rFonts w:ascii="LM Roman 8"/>
          <w:w w:val="105"/>
          <w:sz w:val="15"/>
        </w:rPr>
        <w:t> </w:t>
      </w:r>
      <w:r>
        <w:rPr>
          <w:rFonts w:ascii="LM Roman 8"/>
          <w:i/>
          <w:w w:val="105"/>
          <w:sz w:val="15"/>
        </w:rPr>
        <w:t>Abstract</w:t>
      </w:r>
      <w:r>
        <w:rPr>
          <w:rFonts w:ascii="LM Roman 8"/>
          <w:i/>
          <w:w w:val="105"/>
          <w:sz w:val="15"/>
        </w:rPr>
        <w:t> syntax</w:t>
      </w:r>
      <w:r>
        <w:rPr>
          <w:rFonts w:ascii="LM Roman 8"/>
          <w:i/>
          <w:w w:val="105"/>
          <w:sz w:val="15"/>
        </w:rPr>
        <w:t> tree</w:t>
      </w:r>
      <w:r>
        <w:rPr>
          <w:rFonts w:ascii="LM Roman 8"/>
          <w:i/>
          <w:w w:val="105"/>
          <w:sz w:val="15"/>
        </w:rPr>
        <w:t> metamodel</w:t>
      </w:r>
      <w:r>
        <w:rPr>
          <w:rFonts w:ascii="LM Roman 8"/>
          <w:w w:val="105"/>
          <w:sz w:val="15"/>
        </w:rPr>
        <w:t>,</w:t>
      </w:r>
      <w:r>
        <w:rPr>
          <w:rFonts w:ascii="LM Roman 8"/>
          <w:w w:val="105"/>
          <w:sz w:val="15"/>
        </w:rPr>
        <w:t> </w:t>
      </w:r>
      <w:hyperlink r:id="rId33">
        <w:r>
          <w:rPr>
            <w:rFonts w:ascii="MathJax_Typewriter"/>
            <w:color w:val="0080AC"/>
            <w:w w:val="105"/>
            <w:sz w:val="15"/>
          </w:rPr>
          <w:t>http://www.omg.org/spec/ASTM/1.0</w:t>
        </w:r>
      </w:hyperlink>
      <w:r>
        <w:rPr>
          <w:rFonts w:ascii="MathJax_Typewriter"/>
          <w:color w:val="0080AC"/>
          <w:spacing w:val="40"/>
          <w:w w:val="105"/>
          <w:sz w:val="15"/>
        </w:rPr>
        <w:t> </w:t>
      </w:r>
      <w:r>
        <w:rPr>
          <w:rFonts w:ascii="LM Roman 8"/>
          <w:w w:val="105"/>
          <w:sz w:val="15"/>
        </w:rPr>
        <w:t>(2005),</w:t>
      </w:r>
      <w:r>
        <w:rPr>
          <w:rFonts w:ascii="LM Roman 8"/>
          <w:w w:val="105"/>
          <w:sz w:val="15"/>
        </w:rPr>
        <w:t> accessed: </w:t>
      </w:r>
      <w:bookmarkStart w:name="_bookmark48" w:id="62"/>
      <w:bookmarkEnd w:id="62"/>
      <w:r>
        <w:rPr>
          <w:rFonts w:ascii="LM Roman 8"/>
          <w:spacing w:val="-2"/>
          <w:w w:val="105"/>
          <w:sz w:val="15"/>
        </w:rPr>
        <w:t>02/02/2014.</w:t>
      </w:r>
    </w:p>
    <w:p>
      <w:pPr>
        <w:pStyle w:val="ListParagraph"/>
        <w:numPr>
          <w:ilvl w:val="0"/>
          <w:numId w:val="5"/>
        </w:numPr>
        <w:tabs>
          <w:tab w:pos="535" w:val="left" w:leader="none"/>
        </w:tabs>
        <w:spacing w:line="196" w:lineRule="auto" w:before="169" w:after="0"/>
        <w:ind w:left="535" w:right="107" w:hanging="314"/>
        <w:jc w:val="both"/>
        <w:rPr>
          <w:rFonts w:ascii="LM Roman 8"/>
          <w:sz w:val="15"/>
        </w:rPr>
      </w:pPr>
      <w:bookmarkStart w:name="_bookmark49" w:id="63"/>
      <w:bookmarkEnd w:id="63"/>
      <w:r>
        <w:rPr/>
      </w:r>
      <w:r>
        <w:rPr>
          <w:rFonts w:ascii="LM Roman 8"/>
          <w:sz w:val="15"/>
        </w:rPr>
        <w:t>OMG, </w:t>
      </w:r>
      <w:r>
        <w:rPr>
          <w:rFonts w:ascii="LM Roman 8"/>
          <w:i/>
          <w:sz w:val="15"/>
        </w:rPr>
        <w:t>The Meta Object Facility (MOF) core specification</w:t>
      </w:r>
      <w:r>
        <w:rPr>
          <w:rFonts w:ascii="LM Roman 8"/>
          <w:sz w:val="15"/>
        </w:rPr>
        <w:t>, </w:t>
      </w:r>
      <w:hyperlink r:id="rId34">
        <w:r>
          <w:rPr>
            <w:rFonts w:ascii="MathJax_Typewriter"/>
            <w:color w:val="0080AC"/>
            <w:sz w:val="15"/>
          </w:rPr>
          <w:t>http://www.omg.org/mof/</w:t>
        </w:r>
      </w:hyperlink>
      <w:r>
        <w:rPr>
          <w:rFonts w:ascii="MathJax_Typewriter"/>
          <w:color w:val="0080AC"/>
          <w:spacing w:val="21"/>
          <w:sz w:val="15"/>
        </w:rPr>
        <w:t> </w:t>
      </w:r>
      <w:r>
        <w:rPr>
          <w:rFonts w:ascii="LM Roman 8"/>
          <w:sz w:val="15"/>
        </w:rPr>
        <w:t>(2006), accessed: </w:t>
      </w:r>
      <w:r>
        <w:rPr>
          <w:rFonts w:ascii="LM Roman 8"/>
          <w:spacing w:val="-2"/>
          <w:w w:val="105"/>
          <w:sz w:val="15"/>
        </w:rPr>
        <w:t>01/06/2006.</w:t>
      </w:r>
    </w:p>
    <w:p>
      <w:pPr>
        <w:pStyle w:val="ListParagraph"/>
        <w:numPr>
          <w:ilvl w:val="0"/>
          <w:numId w:val="5"/>
        </w:numPr>
        <w:tabs>
          <w:tab w:pos="535" w:val="left" w:leader="none"/>
        </w:tabs>
        <w:spacing w:line="196" w:lineRule="auto" w:before="170" w:after="0"/>
        <w:ind w:left="535" w:right="107" w:hanging="314"/>
        <w:jc w:val="both"/>
        <w:rPr>
          <w:rFonts w:ascii="LM Roman 8"/>
          <w:sz w:val="15"/>
        </w:rPr>
      </w:pPr>
      <w:r>
        <w:rPr>
          <w:rFonts w:ascii="LM Roman 8"/>
          <w:w w:val="105"/>
          <w:sz w:val="15"/>
        </w:rPr>
        <w:t>OMG,</w:t>
      </w:r>
      <w:r>
        <w:rPr>
          <w:rFonts w:ascii="LM Roman 8"/>
          <w:w w:val="105"/>
          <w:sz w:val="15"/>
        </w:rPr>
        <w:t> </w:t>
      </w:r>
      <w:r>
        <w:rPr>
          <w:rFonts w:ascii="LM Roman 8"/>
          <w:i/>
          <w:w w:val="105"/>
          <w:sz w:val="15"/>
        </w:rPr>
        <w:t>Business</w:t>
      </w:r>
      <w:r>
        <w:rPr>
          <w:rFonts w:ascii="LM Roman 8"/>
          <w:i/>
          <w:w w:val="105"/>
          <w:sz w:val="15"/>
        </w:rPr>
        <w:t> vocabulary</w:t>
      </w:r>
      <w:r>
        <w:rPr>
          <w:rFonts w:ascii="LM Roman 8"/>
          <w:i/>
          <w:w w:val="105"/>
          <w:sz w:val="15"/>
        </w:rPr>
        <w:t> and</w:t>
      </w:r>
      <w:r>
        <w:rPr>
          <w:rFonts w:ascii="LM Roman 8"/>
          <w:i/>
          <w:w w:val="105"/>
          <w:sz w:val="15"/>
        </w:rPr>
        <w:t> business</w:t>
      </w:r>
      <w:r>
        <w:rPr>
          <w:rFonts w:ascii="LM Roman 8"/>
          <w:i/>
          <w:w w:val="105"/>
          <w:sz w:val="15"/>
        </w:rPr>
        <w:t> rules</w:t>
      </w:r>
      <w:r>
        <w:rPr>
          <w:rFonts w:ascii="LM Roman 8"/>
          <w:w w:val="105"/>
          <w:sz w:val="15"/>
        </w:rPr>
        <w:t>,</w:t>
      </w:r>
      <w:r>
        <w:rPr>
          <w:rFonts w:ascii="LM Roman 8"/>
          <w:w w:val="105"/>
          <w:sz w:val="15"/>
        </w:rPr>
        <w:t> </w:t>
      </w:r>
      <w:hyperlink r:id="rId35">
        <w:r>
          <w:rPr>
            <w:rFonts w:ascii="MathJax_Typewriter"/>
            <w:color w:val="0080AC"/>
            <w:w w:val="105"/>
            <w:sz w:val="15"/>
          </w:rPr>
          <w:t>http://www.omg.org/spec/SBVR/</w:t>
        </w:r>
      </w:hyperlink>
      <w:r>
        <w:rPr>
          <w:rFonts w:ascii="MathJax_Typewriter"/>
          <w:color w:val="0080AC"/>
          <w:spacing w:val="35"/>
          <w:w w:val="105"/>
          <w:sz w:val="15"/>
        </w:rPr>
        <w:t> </w:t>
      </w:r>
      <w:r>
        <w:rPr>
          <w:rFonts w:ascii="LM Roman 8"/>
          <w:w w:val="105"/>
          <w:sz w:val="15"/>
        </w:rPr>
        <w:t>(2008),</w:t>
      </w:r>
      <w:r>
        <w:rPr>
          <w:rFonts w:ascii="LM Roman 8"/>
          <w:w w:val="105"/>
          <w:sz w:val="15"/>
        </w:rPr>
        <w:t> accessed: </w:t>
      </w:r>
      <w:bookmarkStart w:name="_bookmark50" w:id="64"/>
      <w:bookmarkEnd w:id="64"/>
      <w:r>
        <w:rPr>
          <w:rFonts w:ascii="LM Roman 8"/>
          <w:spacing w:val="-2"/>
          <w:w w:val="105"/>
          <w:sz w:val="15"/>
        </w:rPr>
        <w:t>23/04/2014.</w:t>
      </w:r>
    </w:p>
    <w:p>
      <w:pPr>
        <w:pStyle w:val="ListParagraph"/>
        <w:numPr>
          <w:ilvl w:val="0"/>
          <w:numId w:val="5"/>
        </w:numPr>
        <w:tabs>
          <w:tab w:pos="535" w:val="left" w:leader="none"/>
        </w:tabs>
        <w:spacing w:line="196" w:lineRule="auto" w:before="169" w:after="0"/>
        <w:ind w:left="535" w:right="107" w:hanging="314"/>
        <w:jc w:val="both"/>
        <w:rPr>
          <w:rFonts w:ascii="LM Roman 8"/>
          <w:sz w:val="15"/>
        </w:rPr>
      </w:pPr>
      <w:r>
        <w:rPr>
          <w:rFonts w:ascii="LM Roman 8"/>
          <w:w w:val="105"/>
          <w:sz w:val="15"/>
        </w:rPr>
        <w:t>OMG,</w:t>
      </w:r>
      <w:r>
        <w:rPr>
          <w:rFonts w:ascii="LM Roman 8"/>
          <w:w w:val="105"/>
          <w:sz w:val="15"/>
        </w:rPr>
        <w:t> </w:t>
      </w:r>
      <w:r>
        <w:rPr>
          <w:rFonts w:ascii="LM Roman 8"/>
          <w:i/>
          <w:w w:val="105"/>
          <w:sz w:val="15"/>
        </w:rPr>
        <w:t>Information</w:t>
      </w:r>
      <w:r>
        <w:rPr>
          <w:rFonts w:ascii="LM Roman 8"/>
          <w:i/>
          <w:w w:val="105"/>
          <w:sz w:val="15"/>
        </w:rPr>
        <w:t> technology</w:t>
      </w:r>
      <w:r>
        <w:rPr>
          <w:rFonts w:ascii="LM Roman 8"/>
          <w:i/>
          <w:w w:val="105"/>
          <w:sz w:val="15"/>
        </w:rPr>
        <w:t> -</w:t>
      </w:r>
      <w:r>
        <w:rPr>
          <w:rFonts w:ascii="LM Roman 8"/>
          <w:i/>
          <w:w w:val="105"/>
          <w:sz w:val="15"/>
        </w:rPr>
        <w:t> Architecture-Driven</w:t>
      </w:r>
      <w:r>
        <w:rPr>
          <w:rFonts w:ascii="LM Roman 8"/>
          <w:i/>
          <w:w w:val="105"/>
          <w:sz w:val="15"/>
        </w:rPr>
        <w:t> Modernization</w:t>
      </w:r>
      <w:r>
        <w:rPr>
          <w:rFonts w:ascii="LM Roman 8"/>
          <w:i/>
          <w:w w:val="105"/>
          <w:sz w:val="15"/>
        </w:rPr>
        <w:t> (ADM):</w:t>
      </w:r>
      <w:r>
        <w:rPr>
          <w:rFonts w:ascii="LM Roman 8"/>
          <w:i/>
          <w:w w:val="105"/>
          <w:sz w:val="15"/>
        </w:rPr>
        <w:t> Knowledge</w:t>
      </w:r>
      <w:r>
        <w:rPr>
          <w:rFonts w:ascii="LM Roman 8"/>
          <w:i/>
          <w:w w:val="105"/>
          <w:sz w:val="15"/>
        </w:rPr>
        <w:t> Discovery</w:t>
      </w:r>
      <w:r>
        <w:rPr>
          <w:rFonts w:ascii="LM Roman 8"/>
          <w:i/>
          <w:w w:val="105"/>
          <w:sz w:val="15"/>
        </w:rPr>
        <w:t> </w:t>
      </w:r>
      <w:bookmarkStart w:name="_bookmark51" w:id="65"/>
      <w:bookmarkEnd w:id="65"/>
      <w:r>
        <w:rPr>
          <w:rFonts w:ascii="LM Roman 8"/>
          <w:i/>
          <w:w w:val="105"/>
          <w:sz w:val="15"/>
        </w:rPr>
        <w:t>Metam</w:t>
      </w:r>
      <w:r>
        <w:rPr>
          <w:rFonts w:ascii="LM Roman 8"/>
          <w:i/>
          <w:w w:val="105"/>
          <w:sz w:val="15"/>
        </w:rPr>
        <w:t>odel (KDM)</w:t>
      </w:r>
      <w:r>
        <w:rPr>
          <w:rFonts w:ascii="LM Roman 8"/>
          <w:w w:val="105"/>
          <w:sz w:val="15"/>
        </w:rPr>
        <w:t>, </w:t>
      </w:r>
      <w:hyperlink r:id="rId36">
        <w:r>
          <w:rPr>
            <w:rFonts w:ascii="MathJax_Typewriter"/>
            <w:color w:val="0080AC"/>
            <w:w w:val="105"/>
            <w:sz w:val="15"/>
          </w:rPr>
          <w:t>http://www.omg.org/technology/kdm/</w:t>
        </w:r>
      </w:hyperlink>
      <w:r>
        <w:rPr>
          <w:rFonts w:ascii="MathJax_Typewriter"/>
          <w:color w:val="0080AC"/>
          <w:spacing w:val="29"/>
          <w:w w:val="105"/>
          <w:sz w:val="15"/>
        </w:rPr>
        <w:t> </w:t>
      </w:r>
      <w:r>
        <w:rPr>
          <w:rFonts w:ascii="LM Roman 8"/>
          <w:w w:val="105"/>
          <w:sz w:val="15"/>
        </w:rPr>
        <w:t>(2012), accessed: 11/05/2014.</w:t>
      </w:r>
    </w:p>
    <w:p>
      <w:pPr>
        <w:pStyle w:val="ListParagraph"/>
        <w:numPr>
          <w:ilvl w:val="0"/>
          <w:numId w:val="5"/>
        </w:numPr>
        <w:tabs>
          <w:tab w:pos="534" w:val="left" w:leader="none"/>
        </w:tabs>
        <w:spacing w:line="240" w:lineRule="auto" w:before="138" w:after="0"/>
        <w:ind w:left="534" w:right="0" w:hanging="313"/>
        <w:jc w:val="left"/>
        <w:rPr>
          <w:rFonts w:ascii="LM Roman 8"/>
          <w:sz w:val="15"/>
        </w:rPr>
      </w:pPr>
      <w:r>
        <w:rPr>
          <w:rFonts w:ascii="LM Roman 8"/>
          <w:sz w:val="15"/>
        </w:rPr>
        <w:t>OMG,</w:t>
      </w:r>
      <w:r>
        <w:rPr>
          <w:rFonts w:ascii="LM Roman 8"/>
          <w:spacing w:val="24"/>
          <w:sz w:val="15"/>
        </w:rPr>
        <w:t> </w:t>
      </w:r>
      <w:r>
        <w:rPr>
          <w:rFonts w:ascii="LM Roman 8"/>
          <w:i/>
          <w:sz w:val="15"/>
        </w:rPr>
        <w:t>Structured</w:t>
      </w:r>
      <w:r>
        <w:rPr>
          <w:rFonts w:ascii="LM Roman 8"/>
          <w:i/>
          <w:spacing w:val="27"/>
          <w:sz w:val="15"/>
        </w:rPr>
        <w:t> </w:t>
      </w:r>
      <w:r>
        <w:rPr>
          <w:rFonts w:ascii="LM Roman 8"/>
          <w:i/>
          <w:sz w:val="15"/>
        </w:rPr>
        <w:t>metrics</w:t>
      </w:r>
      <w:r>
        <w:rPr>
          <w:rFonts w:ascii="LM Roman 8"/>
          <w:i/>
          <w:spacing w:val="26"/>
          <w:sz w:val="15"/>
        </w:rPr>
        <w:t> </w:t>
      </w:r>
      <w:r>
        <w:rPr>
          <w:rFonts w:ascii="LM Roman 8"/>
          <w:i/>
          <w:sz w:val="15"/>
        </w:rPr>
        <w:t>metamodel</w:t>
      </w:r>
      <w:r>
        <w:rPr>
          <w:rFonts w:ascii="LM Roman 8"/>
          <w:sz w:val="15"/>
        </w:rPr>
        <w:t>,</w:t>
      </w:r>
      <w:r>
        <w:rPr>
          <w:rFonts w:ascii="LM Roman 8"/>
          <w:spacing w:val="25"/>
          <w:sz w:val="15"/>
        </w:rPr>
        <w:t> </w:t>
      </w:r>
      <w:hyperlink r:id="rId37">
        <w:r>
          <w:rPr>
            <w:rFonts w:ascii="MathJax_Typewriter"/>
            <w:color w:val="0080AC"/>
            <w:sz w:val="15"/>
          </w:rPr>
          <w:t>http://www.omg.org/spec/SMM/</w:t>
        </w:r>
      </w:hyperlink>
      <w:r>
        <w:rPr>
          <w:rFonts w:ascii="MathJax_Typewriter"/>
          <w:color w:val="0080AC"/>
          <w:spacing w:val="40"/>
          <w:sz w:val="15"/>
        </w:rPr>
        <w:t> </w:t>
      </w:r>
      <w:r>
        <w:rPr>
          <w:rFonts w:ascii="LM Roman 8"/>
          <w:sz w:val="15"/>
        </w:rPr>
        <w:t>(2012),</w:t>
      </w:r>
      <w:r>
        <w:rPr>
          <w:rFonts w:ascii="LM Roman 8"/>
          <w:spacing w:val="25"/>
          <w:sz w:val="15"/>
        </w:rPr>
        <w:t> </w:t>
      </w:r>
      <w:r>
        <w:rPr>
          <w:rFonts w:ascii="LM Roman 8"/>
          <w:sz w:val="15"/>
        </w:rPr>
        <w:t>accessed:</w:t>
      </w:r>
      <w:r>
        <w:rPr>
          <w:rFonts w:ascii="LM Roman 8"/>
          <w:spacing w:val="25"/>
          <w:sz w:val="15"/>
        </w:rPr>
        <w:t> </w:t>
      </w:r>
      <w:r>
        <w:rPr>
          <w:rFonts w:ascii="LM Roman 8"/>
          <w:spacing w:val="-2"/>
          <w:sz w:val="15"/>
        </w:rPr>
        <w:t>12/02/2013.</w:t>
      </w:r>
    </w:p>
    <w:p>
      <w:pPr>
        <w:pStyle w:val="ListParagraph"/>
        <w:numPr>
          <w:ilvl w:val="0"/>
          <w:numId w:val="5"/>
        </w:numPr>
        <w:tabs>
          <w:tab w:pos="535" w:val="left" w:leader="none"/>
        </w:tabs>
        <w:spacing w:line="182" w:lineRule="auto" w:before="172" w:after="0"/>
        <w:ind w:left="535" w:right="107" w:hanging="314"/>
        <w:jc w:val="both"/>
        <w:rPr>
          <w:rFonts w:ascii="LM Roman 8" w:hAnsi="LM Roman 8"/>
          <w:sz w:val="15"/>
        </w:rPr>
      </w:pPr>
      <w:bookmarkStart w:name="_bookmark52" w:id="66"/>
      <w:bookmarkEnd w:id="66"/>
      <w:r>
        <w:rPr/>
      </w:r>
      <w:r>
        <w:rPr>
          <w:rFonts w:ascii="LM Roman 8" w:hAnsi="LM Roman 8"/>
          <w:w w:val="105"/>
          <w:sz w:val="15"/>
        </w:rPr>
        <w:t>P´erez-Castillo,</w:t>
      </w:r>
      <w:r>
        <w:rPr>
          <w:rFonts w:ascii="LM Roman 8" w:hAnsi="LM Roman 8"/>
          <w:w w:val="105"/>
          <w:sz w:val="15"/>
        </w:rPr>
        <w:t> R.,</w:t>
      </w:r>
      <w:r>
        <w:rPr>
          <w:rFonts w:ascii="LM Roman 8" w:hAnsi="LM Roman 8"/>
          <w:w w:val="105"/>
          <w:sz w:val="15"/>
        </w:rPr>
        <w:t> </w:t>
      </w:r>
      <w:r>
        <w:rPr>
          <w:rFonts w:ascii="LM Roman 8" w:hAnsi="LM Roman 8"/>
          <w:i/>
          <w:w w:val="105"/>
          <w:sz w:val="15"/>
        </w:rPr>
        <w:t>Marble:</w:t>
      </w:r>
      <w:r>
        <w:rPr>
          <w:rFonts w:ascii="LM Roman 8" w:hAnsi="LM Roman 8"/>
          <w:i/>
          <w:w w:val="105"/>
          <w:sz w:val="15"/>
        </w:rPr>
        <w:t> Modernization</w:t>
      </w:r>
      <w:r>
        <w:rPr>
          <w:rFonts w:ascii="LM Roman 8" w:hAnsi="LM Roman 8"/>
          <w:i/>
          <w:w w:val="105"/>
          <w:sz w:val="15"/>
        </w:rPr>
        <w:t> approach</w:t>
      </w:r>
      <w:r>
        <w:rPr>
          <w:rFonts w:ascii="LM Roman 8" w:hAnsi="LM Roman 8"/>
          <w:i/>
          <w:w w:val="105"/>
          <w:sz w:val="15"/>
        </w:rPr>
        <w:t> for</w:t>
      </w:r>
      <w:r>
        <w:rPr>
          <w:rFonts w:ascii="LM Roman 8" w:hAnsi="LM Roman 8"/>
          <w:i/>
          <w:w w:val="105"/>
          <w:sz w:val="15"/>
        </w:rPr>
        <w:t> recovering</w:t>
      </w:r>
      <w:r>
        <w:rPr>
          <w:rFonts w:ascii="LM Roman 8" w:hAnsi="LM Roman 8"/>
          <w:i/>
          <w:w w:val="105"/>
          <w:sz w:val="15"/>
        </w:rPr>
        <w:t> business</w:t>
      </w:r>
      <w:r>
        <w:rPr>
          <w:rFonts w:ascii="LM Roman 8" w:hAnsi="LM Roman 8"/>
          <w:i/>
          <w:w w:val="105"/>
          <w:sz w:val="15"/>
        </w:rPr>
        <w:t> processes</w:t>
      </w:r>
      <w:r>
        <w:rPr>
          <w:rFonts w:ascii="LM Roman 8" w:hAnsi="LM Roman 8"/>
          <w:i/>
          <w:w w:val="105"/>
          <w:sz w:val="15"/>
        </w:rPr>
        <w:t> from</w:t>
      </w:r>
      <w:r>
        <w:rPr>
          <w:rFonts w:ascii="LM Roman 8" w:hAnsi="LM Roman 8"/>
          <w:i/>
          <w:w w:val="105"/>
          <w:sz w:val="15"/>
        </w:rPr>
        <w:t> legacy</w:t>
      </w:r>
      <w:r>
        <w:rPr>
          <w:rFonts w:ascii="LM Roman 8" w:hAnsi="LM Roman 8"/>
          <w:i/>
          <w:w w:val="105"/>
          <w:sz w:val="15"/>
        </w:rPr>
        <w:t> information</w:t>
      </w:r>
      <w:r>
        <w:rPr>
          <w:rFonts w:ascii="LM Roman 8" w:hAnsi="LM Roman 8"/>
          <w:i/>
          <w:spacing w:val="-3"/>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Software</w:t>
      </w:r>
      <w:r>
        <w:rPr>
          <w:rFonts w:ascii="LM Roman 8" w:hAnsi="LM Roman 8"/>
          <w:i/>
          <w:spacing w:val="-3"/>
          <w:w w:val="105"/>
          <w:sz w:val="15"/>
        </w:rPr>
        <w:t> </w:t>
      </w:r>
      <w:r>
        <w:rPr>
          <w:rFonts w:ascii="LM Roman 8" w:hAnsi="LM Roman 8"/>
          <w:i/>
          <w:w w:val="105"/>
          <w:sz w:val="15"/>
        </w:rPr>
        <w:t>Maintenance</w:t>
      </w:r>
      <w:r>
        <w:rPr>
          <w:rFonts w:ascii="LM Roman 8" w:hAnsi="LM Roman 8"/>
          <w:i/>
          <w:spacing w:val="-3"/>
          <w:w w:val="105"/>
          <w:sz w:val="15"/>
        </w:rPr>
        <w:t> </w:t>
      </w:r>
      <w:r>
        <w:rPr>
          <w:rFonts w:ascii="LM Roman 8" w:hAnsi="LM Roman 8"/>
          <w:i/>
          <w:w w:val="105"/>
          <w:sz w:val="15"/>
        </w:rPr>
        <w:t>(ICSM),</w:t>
      </w:r>
      <w:r>
        <w:rPr>
          <w:rFonts w:ascii="LM Roman 8" w:hAnsi="LM Roman 8"/>
          <w:i/>
          <w:spacing w:val="-3"/>
          <w:w w:val="105"/>
          <w:sz w:val="15"/>
        </w:rPr>
        <w:t> </w:t>
      </w:r>
      <w:r>
        <w:rPr>
          <w:rFonts w:ascii="LM Roman 8" w:hAnsi="LM Roman 8"/>
          <w:i/>
          <w:w w:val="105"/>
          <w:sz w:val="15"/>
        </w:rPr>
        <w:t>2012</w:t>
      </w:r>
      <w:r>
        <w:rPr>
          <w:rFonts w:ascii="LM Roman 8" w:hAnsi="LM Roman 8"/>
          <w:i/>
          <w:spacing w:val="-3"/>
          <w:w w:val="105"/>
          <w:sz w:val="15"/>
        </w:rPr>
        <w:t> </w:t>
      </w:r>
      <w:r>
        <w:rPr>
          <w:rFonts w:ascii="LM Roman 8" w:hAnsi="LM Roman 8"/>
          <w:i/>
          <w:w w:val="105"/>
          <w:sz w:val="15"/>
        </w:rPr>
        <w:t>28th</w:t>
      </w:r>
      <w:r>
        <w:rPr>
          <w:rFonts w:ascii="LM Roman 8" w:hAnsi="LM Roman 8"/>
          <w:i/>
          <w:spacing w:val="-3"/>
          <w:w w:val="105"/>
          <w:sz w:val="15"/>
        </w:rPr>
        <w:t> </w:t>
      </w:r>
      <w:r>
        <w:rPr>
          <w:rFonts w:ascii="LM Roman 8" w:hAnsi="LM Roman 8"/>
          <w:i/>
          <w:w w:val="105"/>
          <w:sz w:val="15"/>
        </w:rPr>
        <w:t>IEEE</w:t>
      </w:r>
      <w:r>
        <w:rPr>
          <w:rFonts w:ascii="LM Roman 8" w:hAnsi="LM Roman 8"/>
          <w:i/>
          <w:spacing w:val="-3"/>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Conference</w:t>
      </w:r>
      <w:r>
        <w:rPr>
          <w:rFonts w:ascii="LM Roman 8" w:hAnsi="LM Roman 8"/>
          <w:i/>
          <w:w w:val="105"/>
          <w:sz w:val="15"/>
        </w:rPr>
        <w:t> on</w:t>
      </w:r>
      <w:r>
        <w:rPr>
          <w:rFonts w:ascii="LM Roman 8" w:hAnsi="LM Roman 8"/>
          <w:w w:val="105"/>
          <w:sz w:val="15"/>
        </w:rPr>
        <w:t>, IEEE, 2012, pp. 671–676.</w:t>
      </w:r>
    </w:p>
    <w:p>
      <w:pPr>
        <w:pStyle w:val="ListParagraph"/>
        <w:numPr>
          <w:ilvl w:val="0"/>
          <w:numId w:val="5"/>
        </w:numPr>
        <w:tabs>
          <w:tab w:pos="535" w:val="left" w:leader="none"/>
        </w:tabs>
        <w:spacing w:line="196" w:lineRule="auto" w:before="143" w:after="0"/>
        <w:ind w:left="535" w:right="107" w:hanging="314"/>
        <w:jc w:val="both"/>
        <w:rPr>
          <w:rFonts w:ascii="LM Roman 8" w:hAnsi="LM Roman 8"/>
          <w:sz w:val="15"/>
        </w:rPr>
      </w:pPr>
      <w:bookmarkStart w:name="_bookmark53" w:id="67"/>
      <w:bookmarkEnd w:id="67"/>
      <w:r>
        <w:rPr/>
      </w:r>
      <w:r>
        <w:rPr>
          <w:rFonts w:ascii="LM Roman 8" w:hAnsi="LM Roman 8"/>
          <w:spacing w:val="-2"/>
          <w:w w:val="105"/>
          <w:sz w:val="15"/>
        </w:rPr>
        <w:t>P´erez-Castillo,</w:t>
      </w:r>
      <w:r>
        <w:rPr>
          <w:rFonts w:ascii="LM Roman 8" w:hAnsi="LM Roman 8"/>
          <w:spacing w:val="-4"/>
          <w:w w:val="105"/>
          <w:sz w:val="15"/>
        </w:rPr>
        <w:t> </w:t>
      </w:r>
      <w:r>
        <w:rPr>
          <w:rFonts w:ascii="LM Roman 8" w:hAnsi="LM Roman 8"/>
          <w:spacing w:val="-2"/>
          <w:w w:val="105"/>
          <w:sz w:val="15"/>
        </w:rPr>
        <w:t>R.,</w:t>
      </w:r>
      <w:r>
        <w:rPr>
          <w:rFonts w:ascii="LM Roman 8" w:hAnsi="LM Roman 8"/>
          <w:spacing w:val="-4"/>
          <w:w w:val="105"/>
          <w:sz w:val="15"/>
        </w:rPr>
        <w:t> </w:t>
      </w:r>
      <w:r>
        <w:rPr>
          <w:rFonts w:ascii="LM Roman 8" w:hAnsi="LM Roman 8"/>
          <w:spacing w:val="-2"/>
          <w:w w:val="105"/>
          <w:sz w:val="15"/>
        </w:rPr>
        <w:t>I.</w:t>
      </w:r>
      <w:r>
        <w:rPr>
          <w:rFonts w:ascii="LM Roman 8" w:hAnsi="LM Roman 8"/>
          <w:spacing w:val="-4"/>
          <w:w w:val="105"/>
          <w:sz w:val="15"/>
        </w:rPr>
        <w:t> </w:t>
      </w:r>
      <w:r>
        <w:rPr>
          <w:rFonts w:ascii="LM Roman 8" w:hAnsi="LM Roman 8"/>
          <w:spacing w:val="-2"/>
          <w:w w:val="105"/>
          <w:sz w:val="15"/>
        </w:rPr>
        <w:t>G.</w:t>
      </w:r>
      <w:r>
        <w:rPr>
          <w:rFonts w:ascii="LM Roman 8" w:hAnsi="LM Roman 8"/>
          <w:spacing w:val="-4"/>
          <w:w w:val="105"/>
          <w:sz w:val="15"/>
        </w:rPr>
        <w:t> </w:t>
      </w:r>
      <w:r>
        <w:rPr>
          <w:rFonts w:ascii="LM Roman 8" w:hAnsi="LM Roman 8"/>
          <w:spacing w:val="-2"/>
          <w:w w:val="105"/>
          <w:sz w:val="15"/>
        </w:rPr>
        <w:t>R.</w:t>
      </w:r>
      <w:r>
        <w:rPr>
          <w:rFonts w:ascii="LM Roman 8" w:hAnsi="LM Roman 8"/>
          <w:spacing w:val="-4"/>
          <w:w w:val="105"/>
          <w:sz w:val="15"/>
        </w:rPr>
        <w:t> </w:t>
      </w:r>
      <w:r>
        <w:rPr>
          <w:rFonts w:ascii="LM Roman 8" w:hAnsi="LM Roman 8"/>
          <w:spacing w:val="-2"/>
          <w:w w:val="105"/>
          <w:sz w:val="15"/>
        </w:rPr>
        <w:t>de</w:t>
      </w:r>
      <w:r>
        <w:rPr>
          <w:rFonts w:ascii="LM Roman 8" w:hAnsi="LM Roman 8"/>
          <w:spacing w:val="-4"/>
          <w:w w:val="105"/>
          <w:sz w:val="15"/>
        </w:rPr>
        <w:t> </w:t>
      </w:r>
      <w:r>
        <w:rPr>
          <w:rFonts w:ascii="LM Roman 8" w:hAnsi="LM Roman 8"/>
          <w:spacing w:val="-2"/>
          <w:w w:val="105"/>
          <w:sz w:val="15"/>
        </w:rPr>
        <w:t>Guzm´an</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M.</w:t>
      </w:r>
      <w:r>
        <w:rPr>
          <w:rFonts w:ascii="LM Roman 8" w:hAnsi="LM Roman 8"/>
          <w:spacing w:val="-4"/>
          <w:w w:val="105"/>
          <w:sz w:val="15"/>
        </w:rPr>
        <w:t> </w:t>
      </w:r>
      <w:r>
        <w:rPr>
          <w:rFonts w:ascii="LM Roman 8" w:hAnsi="LM Roman 8"/>
          <w:spacing w:val="-2"/>
          <w:w w:val="105"/>
          <w:sz w:val="15"/>
        </w:rPr>
        <w:t>Piattini,</w:t>
      </w:r>
      <w:r>
        <w:rPr>
          <w:rFonts w:ascii="LM Roman 8" w:hAnsi="LM Roman 8"/>
          <w:spacing w:val="-4"/>
          <w:w w:val="105"/>
          <w:sz w:val="15"/>
        </w:rPr>
        <w:t> </w:t>
      </w:r>
      <w:r>
        <w:rPr>
          <w:rFonts w:ascii="LM Roman 8" w:hAnsi="LM Roman 8"/>
          <w:i/>
          <w:spacing w:val="-2"/>
          <w:w w:val="105"/>
          <w:sz w:val="15"/>
        </w:rPr>
        <w:t>Architecture-driven</w:t>
      </w:r>
      <w:r>
        <w:rPr>
          <w:rFonts w:ascii="LM Roman 8" w:hAnsi="LM Roman 8"/>
          <w:i/>
          <w:spacing w:val="-6"/>
          <w:w w:val="105"/>
          <w:sz w:val="15"/>
        </w:rPr>
        <w:t> </w:t>
      </w:r>
      <w:r>
        <w:rPr>
          <w:rFonts w:ascii="LM Roman 8" w:hAnsi="LM Roman 8"/>
          <w:i/>
          <w:spacing w:val="-2"/>
          <w:w w:val="105"/>
          <w:sz w:val="15"/>
        </w:rPr>
        <w:t>modernization</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Modern </w:t>
      </w:r>
      <w:r>
        <w:rPr>
          <w:rFonts w:ascii="LM Roman 8" w:hAnsi="LM Roman 8"/>
          <w:w w:val="105"/>
          <w:sz w:val="15"/>
        </w:rPr>
        <w:t>Software Engineering Concepts and Practices: Advanced Approaches (2010), p. 75.</w:t>
      </w:r>
    </w:p>
    <w:p>
      <w:pPr>
        <w:pStyle w:val="ListParagraph"/>
        <w:numPr>
          <w:ilvl w:val="0"/>
          <w:numId w:val="5"/>
        </w:numPr>
        <w:tabs>
          <w:tab w:pos="535" w:val="left" w:leader="none"/>
        </w:tabs>
        <w:spacing w:line="194" w:lineRule="auto" w:before="171" w:after="0"/>
        <w:ind w:left="535" w:right="107" w:hanging="314"/>
        <w:jc w:val="both"/>
        <w:rPr>
          <w:rFonts w:ascii="LM Roman 8" w:hAnsi="LM Roman 8"/>
          <w:sz w:val="15"/>
        </w:rPr>
      </w:pPr>
      <w:bookmarkStart w:name="_bookmark54" w:id="68"/>
      <w:bookmarkEnd w:id="68"/>
      <w:r>
        <w:rPr/>
      </w:r>
      <w:r>
        <w:rPr>
          <w:rFonts w:ascii="LM Roman 8" w:hAnsi="LM Roman 8"/>
          <w:sz w:val="15"/>
        </w:rPr>
        <w:t>P´erez-Castillo,</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I.</w:t>
      </w:r>
      <w:r>
        <w:rPr>
          <w:rFonts w:ascii="LM Roman 8" w:hAnsi="LM Roman 8"/>
          <w:spacing w:val="-7"/>
          <w:sz w:val="15"/>
        </w:rPr>
        <w:t> </w:t>
      </w:r>
      <w:r>
        <w:rPr>
          <w:rFonts w:ascii="LM Roman 8" w:hAnsi="LM Roman 8"/>
          <w:sz w:val="15"/>
        </w:rPr>
        <w:t>G.-R.</w:t>
      </w:r>
      <w:r>
        <w:rPr>
          <w:rFonts w:ascii="LM Roman 8" w:hAnsi="LM Roman 8"/>
          <w:spacing w:val="-7"/>
          <w:sz w:val="15"/>
        </w:rPr>
        <w:t> </w:t>
      </w:r>
      <w:r>
        <w:rPr>
          <w:rFonts w:ascii="LM Roman 8" w:hAnsi="LM Roman 8"/>
          <w:sz w:val="15"/>
        </w:rPr>
        <w:t>De</w:t>
      </w:r>
      <w:r>
        <w:rPr>
          <w:rFonts w:ascii="LM Roman 8" w:hAnsi="LM Roman 8"/>
          <w:spacing w:val="-7"/>
          <w:sz w:val="15"/>
        </w:rPr>
        <w:t> </w:t>
      </w:r>
      <w:r>
        <w:rPr>
          <w:rFonts w:ascii="LM Roman 8" w:hAnsi="LM Roman 8"/>
          <w:sz w:val="15"/>
        </w:rPr>
        <w:t>Guzman</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M.</w:t>
      </w:r>
      <w:r>
        <w:rPr>
          <w:rFonts w:ascii="LM Roman 8" w:hAnsi="LM Roman 8"/>
          <w:spacing w:val="-7"/>
          <w:sz w:val="15"/>
        </w:rPr>
        <w:t> </w:t>
      </w:r>
      <w:r>
        <w:rPr>
          <w:rFonts w:ascii="LM Roman 8" w:hAnsi="LM Roman 8"/>
          <w:sz w:val="15"/>
        </w:rPr>
        <w:t>Piattini,</w:t>
      </w:r>
      <w:r>
        <w:rPr>
          <w:rFonts w:ascii="LM Roman 8" w:hAnsi="LM Roman 8"/>
          <w:spacing w:val="-7"/>
          <w:sz w:val="15"/>
        </w:rPr>
        <w:t> </w:t>
      </w:r>
      <w:r>
        <w:rPr>
          <w:rFonts w:ascii="LM Roman 8" w:hAnsi="LM Roman 8"/>
          <w:i/>
          <w:sz w:val="15"/>
        </w:rPr>
        <w:t>Knowledge</w:t>
      </w:r>
      <w:r>
        <w:rPr>
          <w:rFonts w:ascii="LM Roman 8" w:hAnsi="LM Roman 8"/>
          <w:i/>
          <w:spacing w:val="-4"/>
          <w:sz w:val="15"/>
        </w:rPr>
        <w:t> </w:t>
      </w:r>
      <w:r>
        <w:rPr>
          <w:rFonts w:ascii="LM Roman 8" w:hAnsi="LM Roman 8"/>
          <w:i/>
          <w:sz w:val="15"/>
        </w:rPr>
        <w:t>discovery</w:t>
      </w:r>
      <w:r>
        <w:rPr>
          <w:rFonts w:ascii="LM Roman 8" w:hAnsi="LM Roman 8"/>
          <w:i/>
          <w:spacing w:val="-4"/>
          <w:sz w:val="15"/>
        </w:rPr>
        <w:t> </w:t>
      </w:r>
      <w:r>
        <w:rPr>
          <w:rFonts w:ascii="LM Roman 8" w:hAnsi="LM Roman 8"/>
          <w:i/>
          <w:sz w:val="15"/>
        </w:rPr>
        <w:t>metamodel-iso/iec</w:t>
      </w:r>
      <w:r>
        <w:rPr>
          <w:rFonts w:ascii="LM Roman 8" w:hAnsi="LM Roman 8"/>
          <w:i/>
          <w:spacing w:val="-4"/>
          <w:sz w:val="15"/>
        </w:rPr>
        <w:t> </w:t>
      </w:r>
      <w:r>
        <w:rPr>
          <w:rFonts w:ascii="LM Roman 8" w:hAnsi="LM Roman 8"/>
          <w:i/>
          <w:sz w:val="15"/>
        </w:rPr>
        <w:t>19506:</w:t>
      </w:r>
      <w:r>
        <w:rPr>
          <w:rFonts w:ascii="LM Roman 8" w:hAnsi="LM Roman 8"/>
          <w:i/>
          <w:sz w:val="15"/>
        </w:rPr>
        <w:t> </w:t>
      </w:r>
      <w:r>
        <w:rPr>
          <w:rFonts w:ascii="LM Roman 8" w:hAnsi="LM Roman 8"/>
          <w:i/>
          <w:w w:val="105"/>
          <w:sz w:val="15"/>
        </w:rPr>
        <w:t>A</w:t>
      </w:r>
      <w:r>
        <w:rPr>
          <w:rFonts w:ascii="LM Roman 8" w:hAnsi="LM Roman 8"/>
          <w:i/>
          <w:spacing w:val="-2"/>
          <w:w w:val="105"/>
          <w:sz w:val="15"/>
        </w:rPr>
        <w:t> </w:t>
      </w:r>
      <w:r>
        <w:rPr>
          <w:rFonts w:ascii="LM Roman 8" w:hAnsi="LM Roman 8"/>
          <w:i/>
          <w:w w:val="105"/>
          <w:sz w:val="15"/>
        </w:rPr>
        <w:t>standard</w:t>
      </w:r>
      <w:r>
        <w:rPr>
          <w:rFonts w:ascii="LM Roman 8" w:hAnsi="LM Roman 8"/>
          <w:i/>
          <w:spacing w:val="-2"/>
          <w:w w:val="105"/>
          <w:sz w:val="15"/>
        </w:rPr>
        <w:t> </w:t>
      </w:r>
      <w:r>
        <w:rPr>
          <w:rFonts w:ascii="LM Roman 8" w:hAnsi="LM Roman 8"/>
          <w:i/>
          <w:w w:val="105"/>
          <w:sz w:val="15"/>
        </w:rPr>
        <w:t>to</w:t>
      </w:r>
      <w:r>
        <w:rPr>
          <w:rFonts w:ascii="LM Roman 8" w:hAnsi="LM Roman 8"/>
          <w:i/>
          <w:spacing w:val="-2"/>
          <w:w w:val="105"/>
          <w:sz w:val="15"/>
        </w:rPr>
        <w:t> </w:t>
      </w:r>
      <w:r>
        <w:rPr>
          <w:rFonts w:ascii="LM Roman 8" w:hAnsi="LM Roman 8"/>
          <w:i/>
          <w:w w:val="105"/>
          <w:sz w:val="15"/>
        </w:rPr>
        <w:t>modernize</w:t>
      </w:r>
      <w:r>
        <w:rPr>
          <w:rFonts w:ascii="LM Roman 8" w:hAnsi="LM Roman 8"/>
          <w:i/>
          <w:spacing w:val="-2"/>
          <w:w w:val="105"/>
          <w:sz w:val="15"/>
        </w:rPr>
        <w:t> </w:t>
      </w:r>
      <w:r>
        <w:rPr>
          <w:rFonts w:ascii="LM Roman 8" w:hAnsi="LM Roman 8"/>
          <w:i/>
          <w:w w:val="105"/>
          <w:sz w:val="15"/>
        </w:rPr>
        <w:t>legacy</w:t>
      </w:r>
      <w:r>
        <w:rPr>
          <w:rFonts w:ascii="LM Roman 8" w:hAnsi="LM Roman 8"/>
          <w:i/>
          <w:spacing w:val="-2"/>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2"/>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Standards</w:t>
      </w:r>
      <w:r>
        <w:rPr>
          <w:rFonts w:ascii="LM Roman 8" w:hAnsi="LM Roman 8"/>
          <w:spacing w:val="-2"/>
          <w:w w:val="105"/>
          <w:sz w:val="15"/>
        </w:rPr>
        <w:t> </w:t>
      </w:r>
      <w:r>
        <w:rPr>
          <w:rFonts w:ascii="LM Roman 8" w:hAnsi="LM Roman 8"/>
          <w:w w:val="105"/>
          <w:sz w:val="15"/>
        </w:rPr>
        <w:t>&amp;</w:t>
      </w:r>
      <w:r>
        <w:rPr>
          <w:rFonts w:ascii="LM Roman 8" w:hAnsi="LM Roman 8"/>
          <w:spacing w:val="-2"/>
          <w:w w:val="105"/>
          <w:sz w:val="15"/>
        </w:rPr>
        <w:t> </w:t>
      </w:r>
      <w:r>
        <w:rPr>
          <w:rFonts w:ascii="LM Roman 8" w:hAnsi="LM Roman 8"/>
          <w:w w:val="105"/>
          <w:sz w:val="15"/>
        </w:rPr>
        <w:t>Interfaces</w:t>
      </w:r>
      <w:r>
        <w:rPr>
          <w:rFonts w:ascii="LM Roman 8" w:hAnsi="LM Roman 8"/>
          <w:spacing w:val="-2"/>
          <w:w w:val="105"/>
          <w:sz w:val="15"/>
        </w:rPr>
        <w:t> </w:t>
      </w:r>
      <w:r>
        <w:rPr>
          <w:rFonts w:ascii="LM Roman 8" w:hAnsi="LM Roman 8"/>
          <w:b/>
          <w:w w:val="105"/>
          <w:sz w:val="15"/>
        </w:rPr>
        <w:t>33</w:t>
      </w:r>
      <w:r>
        <w:rPr>
          <w:rFonts w:ascii="LM Roman 8" w:hAnsi="LM Roman 8"/>
          <w:b/>
          <w:spacing w:val="-10"/>
          <w:w w:val="105"/>
          <w:sz w:val="15"/>
        </w:rPr>
        <w:t> </w:t>
      </w:r>
      <w:r>
        <w:rPr>
          <w:rFonts w:ascii="LM Roman 8" w:hAnsi="LM Roman 8"/>
          <w:w w:val="105"/>
          <w:sz w:val="15"/>
        </w:rPr>
        <w:t>(2011),</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519–532.</w:t>
      </w:r>
    </w:p>
    <w:p>
      <w:pPr>
        <w:pStyle w:val="ListParagraph"/>
        <w:numPr>
          <w:ilvl w:val="0"/>
          <w:numId w:val="5"/>
        </w:numPr>
        <w:tabs>
          <w:tab w:pos="535" w:val="left" w:leader="none"/>
        </w:tabs>
        <w:spacing w:line="165" w:lineRule="auto" w:before="190" w:after="0"/>
        <w:ind w:left="535" w:right="107" w:hanging="314"/>
        <w:jc w:val="both"/>
        <w:rPr>
          <w:rFonts w:ascii="LM Roman 8" w:hAnsi="LM Roman 8"/>
          <w:sz w:val="15"/>
        </w:rPr>
      </w:pPr>
      <w:r>
        <w:rPr>
          <w:rFonts w:ascii="LM Roman 8" w:hAnsi="LM Roman 8"/>
          <w:w w:val="105"/>
          <w:sz w:val="15"/>
        </w:rPr>
        <w:t>Perez-Castillo,</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I.</w:t>
      </w:r>
      <w:r>
        <w:rPr>
          <w:rFonts w:ascii="LM Roman 8" w:hAnsi="LM Roman 8"/>
          <w:spacing w:val="-10"/>
          <w:w w:val="105"/>
          <w:sz w:val="15"/>
        </w:rPr>
        <w:t> </w:t>
      </w:r>
      <w:r>
        <w:rPr>
          <w:rFonts w:ascii="LM Roman 8" w:hAnsi="LM Roman 8"/>
          <w:w w:val="105"/>
          <w:sz w:val="15"/>
        </w:rPr>
        <w:t>Garcia-Rodriguez</w:t>
      </w:r>
      <w:r>
        <w:rPr>
          <w:rFonts w:ascii="LM Roman 8" w:hAnsi="LM Roman 8"/>
          <w:spacing w:val="-10"/>
          <w:w w:val="105"/>
          <w:sz w:val="15"/>
        </w:rPr>
        <w:t> </w:t>
      </w:r>
      <w:r>
        <w:rPr>
          <w:rFonts w:ascii="LM Roman 8" w:hAnsi="LM Roman 8"/>
          <w:w w:val="105"/>
          <w:sz w:val="15"/>
        </w:rPr>
        <w:t>de</w:t>
      </w:r>
      <w:r>
        <w:rPr>
          <w:rFonts w:ascii="LM Roman 8" w:hAnsi="LM Roman 8"/>
          <w:spacing w:val="-10"/>
          <w:w w:val="105"/>
          <w:sz w:val="15"/>
        </w:rPr>
        <w:t> </w:t>
      </w:r>
      <w:r>
        <w:rPr>
          <w:rFonts w:ascii="LM Roman 8" w:hAnsi="LM Roman 8"/>
          <w:w w:val="105"/>
          <w:sz w:val="15"/>
        </w:rPr>
        <w:t>Guzman,</w:t>
      </w:r>
      <w:r>
        <w:rPr>
          <w:rFonts w:ascii="LM Roman 8" w:hAnsi="LM Roman 8"/>
          <w:spacing w:val="-10"/>
          <w:w w:val="105"/>
          <w:sz w:val="15"/>
        </w:rPr>
        <w:t> </w:t>
      </w:r>
      <w:r>
        <w:rPr>
          <w:rFonts w:ascii="LM Roman 8" w:hAnsi="LM Roman 8"/>
          <w:w w:val="105"/>
          <w:sz w:val="15"/>
        </w:rPr>
        <w:t>I.</w:t>
      </w:r>
      <w:r>
        <w:rPr>
          <w:rFonts w:ascii="LM Roman 8" w:hAnsi="LM Roman 8"/>
          <w:spacing w:val="-10"/>
          <w:w w:val="105"/>
          <w:sz w:val="15"/>
        </w:rPr>
        <w:t> </w:t>
      </w:r>
      <w:r>
        <w:rPr>
          <w:rFonts w:ascii="LM Roman 8" w:hAnsi="LM Roman 8"/>
          <w:w w:val="105"/>
          <w:sz w:val="15"/>
        </w:rPr>
        <w:t>Caballero,</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Polo</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Piattini,</w:t>
      </w:r>
      <w:r>
        <w:rPr>
          <w:rFonts w:ascii="LM Roman 8" w:hAnsi="LM Roman 8"/>
          <w:spacing w:val="-10"/>
          <w:w w:val="105"/>
          <w:sz w:val="15"/>
        </w:rPr>
        <w:t> </w:t>
      </w:r>
      <w:r>
        <w:rPr>
          <w:rFonts w:ascii="LM Roman 8" w:hAnsi="LM Roman 8"/>
          <w:i/>
          <w:w w:val="105"/>
          <w:sz w:val="15"/>
        </w:rPr>
        <w:t>Preciso:</w:t>
      </w:r>
      <w:r>
        <w:rPr>
          <w:rFonts w:ascii="LM Roman 8" w:hAnsi="LM Roman 8"/>
          <w:i/>
          <w:spacing w:val="-11"/>
          <w:w w:val="105"/>
          <w:sz w:val="15"/>
        </w:rPr>
        <w:t> </w:t>
      </w:r>
      <w:r>
        <w:rPr>
          <w:rFonts w:ascii="LM Roman 8" w:hAnsi="LM Roman 8"/>
          <w:i/>
          <w:w w:val="105"/>
          <w:sz w:val="15"/>
        </w:rPr>
        <w:t>A</w:t>
      </w:r>
      <w:r>
        <w:rPr>
          <w:rFonts w:ascii="LM Roman 8" w:hAnsi="LM Roman 8"/>
          <w:i/>
          <w:w w:val="105"/>
          <w:sz w:val="15"/>
        </w:rPr>
        <w:t> </w:t>
      </w:r>
      <w:bookmarkStart w:name="_bookmark55" w:id="69"/>
      <w:bookmarkEnd w:id="69"/>
      <w:r>
        <w:rPr>
          <w:rFonts w:ascii="LM Roman 8" w:hAnsi="LM Roman 8"/>
          <w:i/>
          <w:w w:val="105"/>
          <w:sz w:val="15"/>
        </w:rPr>
        <w:t>r</w:t>
      </w:r>
      <w:r>
        <w:rPr>
          <w:rFonts w:ascii="LM Roman 8" w:hAnsi="LM Roman 8"/>
          <w:i/>
          <w:w w:val="105"/>
          <w:sz w:val="15"/>
        </w:rPr>
        <w:t>everse</w:t>
      </w:r>
      <w:r>
        <w:rPr>
          <w:rFonts w:ascii="LM Roman 8" w:hAnsi="LM Roman 8"/>
          <w:i/>
          <w:spacing w:val="-10"/>
          <w:w w:val="105"/>
          <w:sz w:val="15"/>
        </w:rPr>
        <w:t> </w:t>
      </w:r>
      <w:r>
        <w:rPr>
          <w:rFonts w:ascii="LM Roman 8" w:hAnsi="LM Roman 8"/>
          <w:i/>
          <w:w w:val="105"/>
          <w:sz w:val="15"/>
        </w:rPr>
        <w:t>engineering</w:t>
      </w:r>
      <w:r>
        <w:rPr>
          <w:rFonts w:ascii="LM Roman 8" w:hAnsi="LM Roman 8"/>
          <w:i/>
          <w:spacing w:val="-10"/>
          <w:w w:val="105"/>
          <w:sz w:val="15"/>
        </w:rPr>
        <w:t> </w:t>
      </w:r>
      <w:r>
        <w:rPr>
          <w:rFonts w:ascii="LM Roman 8" w:hAnsi="LM Roman 8"/>
          <w:i/>
          <w:w w:val="105"/>
          <w:sz w:val="15"/>
        </w:rPr>
        <w:t>tool</w:t>
      </w:r>
      <w:r>
        <w:rPr>
          <w:rFonts w:ascii="LM Roman 8" w:hAnsi="LM Roman 8"/>
          <w:i/>
          <w:spacing w:val="-10"/>
          <w:w w:val="105"/>
          <w:sz w:val="15"/>
        </w:rPr>
        <w:t> </w:t>
      </w:r>
      <w:r>
        <w:rPr>
          <w:rFonts w:ascii="LM Roman 8" w:hAnsi="LM Roman 8"/>
          <w:i/>
          <w:w w:val="105"/>
          <w:sz w:val="15"/>
        </w:rPr>
        <w:t>to</w:t>
      </w:r>
      <w:r>
        <w:rPr>
          <w:rFonts w:ascii="LM Roman 8" w:hAnsi="LM Roman 8"/>
          <w:i/>
          <w:spacing w:val="-10"/>
          <w:w w:val="105"/>
          <w:sz w:val="15"/>
        </w:rPr>
        <w:t> </w:t>
      </w:r>
      <w:r>
        <w:rPr>
          <w:rFonts w:ascii="LM Roman 8" w:hAnsi="LM Roman 8"/>
          <w:i/>
          <w:w w:val="105"/>
          <w:sz w:val="15"/>
        </w:rPr>
        <w:t>discover</w:t>
      </w:r>
      <w:r>
        <w:rPr>
          <w:rFonts w:ascii="LM Roman 8" w:hAnsi="LM Roman 8"/>
          <w:i/>
          <w:spacing w:val="-10"/>
          <w:w w:val="105"/>
          <w:sz w:val="15"/>
        </w:rPr>
        <w:t> </w:t>
      </w:r>
      <w:r>
        <w:rPr>
          <w:rFonts w:ascii="LM Roman 8" w:hAnsi="LM Roman 8"/>
          <w:i/>
          <w:w w:val="105"/>
          <w:sz w:val="15"/>
        </w:rPr>
        <w:t>web</w:t>
      </w:r>
      <w:r>
        <w:rPr>
          <w:rFonts w:ascii="LM Roman 8" w:hAnsi="LM Roman 8"/>
          <w:i/>
          <w:spacing w:val="-10"/>
          <w:w w:val="105"/>
          <w:sz w:val="15"/>
        </w:rPr>
        <w:t> </w:t>
      </w:r>
      <w:r>
        <w:rPr>
          <w:rFonts w:ascii="LM Roman 8" w:hAnsi="LM Roman 8"/>
          <w:i/>
          <w:w w:val="105"/>
          <w:sz w:val="15"/>
        </w:rPr>
        <w:t>services</w:t>
      </w:r>
      <w:r>
        <w:rPr>
          <w:rFonts w:ascii="LM Roman 8" w:hAnsi="LM Roman 8"/>
          <w:i/>
          <w:spacing w:val="-10"/>
          <w:w w:val="105"/>
          <w:sz w:val="15"/>
        </w:rPr>
        <w:t> </w:t>
      </w:r>
      <w:r>
        <w:rPr>
          <w:rFonts w:ascii="LM Roman 8" w:hAnsi="LM Roman 8"/>
          <w:i/>
          <w:w w:val="105"/>
          <w:sz w:val="15"/>
        </w:rPr>
        <w:t>from</w:t>
      </w:r>
      <w:r>
        <w:rPr>
          <w:rFonts w:ascii="LM Roman 8" w:hAnsi="LM Roman 8"/>
          <w:i/>
          <w:spacing w:val="-10"/>
          <w:w w:val="105"/>
          <w:sz w:val="15"/>
        </w:rPr>
        <w:t> </w:t>
      </w:r>
      <w:r>
        <w:rPr>
          <w:rFonts w:ascii="LM Roman 8" w:hAnsi="LM Roman 8"/>
          <w:i/>
          <w:w w:val="105"/>
          <w:sz w:val="15"/>
        </w:rPr>
        <w:t>relational</w:t>
      </w:r>
      <w:r>
        <w:rPr>
          <w:rFonts w:ascii="LM Roman 8" w:hAnsi="LM Roman 8"/>
          <w:i/>
          <w:spacing w:val="-10"/>
          <w:w w:val="105"/>
          <w:sz w:val="15"/>
        </w:rPr>
        <w:t> </w:t>
      </w:r>
      <w:r>
        <w:rPr>
          <w:rFonts w:ascii="LM Roman 8" w:hAnsi="LM Roman 8"/>
          <w:i/>
          <w:w w:val="105"/>
          <w:sz w:val="15"/>
        </w:rPr>
        <w:t>databases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Reverse</w:t>
      </w:r>
      <w:r>
        <w:rPr>
          <w:rFonts w:ascii="LM Roman 8" w:hAnsi="LM Roman 8"/>
          <w:i/>
          <w:spacing w:val="-10"/>
          <w:w w:val="105"/>
          <w:sz w:val="15"/>
        </w:rPr>
        <w:t> </w:t>
      </w:r>
      <w:r>
        <w:rPr>
          <w:rFonts w:ascii="LM Roman 8" w:hAnsi="LM Roman 8"/>
          <w:i/>
          <w:w w:val="105"/>
          <w:sz w:val="15"/>
        </w:rPr>
        <w:t>Engineering,</w:t>
      </w:r>
      <w:r>
        <w:rPr>
          <w:rFonts w:ascii="LM Roman 8" w:hAnsi="LM Roman 8"/>
          <w:i/>
          <w:w w:val="105"/>
          <w:sz w:val="15"/>
        </w:rPr>
        <w:t> 2009. WCRE’09. 16th Working Conference on</w:t>
      </w:r>
      <w:r>
        <w:rPr>
          <w:rFonts w:ascii="LM Roman 8" w:hAnsi="LM Roman 8"/>
          <w:w w:val="105"/>
          <w:sz w:val="15"/>
        </w:rPr>
        <w:t>, IEEE, 2009, pp. 309–310.</w:t>
      </w:r>
    </w:p>
    <w:p>
      <w:pPr>
        <w:pStyle w:val="ListParagraph"/>
        <w:numPr>
          <w:ilvl w:val="0"/>
          <w:numId w:val="5"/>
        </w:numPr>
        <w:tabs>
          <w:tab w:pos="535" w:val="left" w:leader="none"/>
        </w:tabs>
        <w:spacing w:line="165" w:lineRule="auto" w:before="171" w:after="0"/>
        <w:ind w:left="535" w:right="107" w:hanging="314"/>
        <w:jc w:val="both"/>
        <w:rPr>
          <w:rFonts w:ascii="LM Roman 8" w:hAnsi="LM Roman 8"/>
          <w:sz w:val="15"/>
        </w:rPr>
      </w:pPr>
      <w:bookmarkStart w:name="_bookmark56" w:id="70"/>
      <w:bookmarkEnd w:id="70"/>
      <w:r>
        <w:rPr/>
      </w:r>
      <w:r>
        <w:rPr>
          <w:rFonts w:ascii="LM Roman 8" w:hAnsi="LM Roman 8"/>
          <w:sz w:val="15"/>
        </w:rPr>
        <w:t>Sadovykh,</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L.</w:t>
      </w:r>
      <w:r>
        <w:rPr>
          <w:rFonts w:ascii="LM Roman 8" w:hAnsi="LM Roman 8"/>
          <w:spacing w:val="-5"/>
          <w:sz w:val="15"/>
        </w:rPr>
        <w:t> </w:t>
      </w:r>
      <w:r>
        <w:rPr>
          <w:rFonts w:ascii="LM Roman 8" w:hAnsi="LM Roman 8"/>
          <w:sz w:val="15"/>
        </w:rPr>
        <w:t>Vigier,</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Hoffmann,</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Grossmann,</w:t>
      </w:r>
      <w:r>
        <w:rPr>
          <w:rFonts w:ascii="LM Roman 8" w:hAnsi="LM Roman 8"/>
          <w:spacing w:val="-5"/>
          <w:sz w:val="15"/>
        </w:rPr>
        <w:t> </w:t>
      </w:r>
      <w:r>
        <w:rPr>
          <w:rFonts w:ascii="LM Roman 8" w:hAnsi="LM Roman 8"/>
          <w:sz w:val="15"/>
        </w:rPr>
        <w:t>T.</w:t>
      </w:r>
      <w:r>
        <w:rPr>
          <w:rFonts w:ascii="LM Roman 8" w:hAnsi="LM Roman 8"/>
          <w:spacing w:val="-5"/>
          <w:sz w:val="15"/>
        </w:rPr>
        <w:t> </w:t>
      </w:r>
      <w:r>
        <w:rPr>
          <w:rFonts w:ascii="LM Roman 8" w:hAnsi="LM Roman 8"/>
          <w:sz w:val="15"/>
        </w:rPr>
        <w:t>Ritter,</w:t>
      </w:r>
      <w:r>
        <w:rPr>
          <w:rFonts w:ascii="LM Roman 8" w:hAnsi="LM Roman 8"/>
          <w:spacing w:val="-5"/>
          <w:sz w:val="15"/>
        </w:rPr>
        <w:t> </w:t>
      </w:r>
      <w:r>
        <w:rPr>
          <w:rFonts w:ascii="LM Roman 8" w:hAnsi="LM Roman 8"/>
          <w:sz w:val="15"/>
        </w:rPr>
        <w:t>E.</w:t>
      </w:r>
      <w:r>
        <w:rPr>
          <w:rFonts w:ascii="LM Roman 8" w:hAnsi="LM Roman 8"/>
          <w:spacing w:val="-5"/>
          <w:sz w:val="15"/>
        </w:rPr>
        <w:t> </w:t>
      </w:r>
      <w:r>
        <w:rPr>
          <w:rFonts w:ascii="LM Roman 8" w:hAnsi="LM Roman 8"/>
          <w:sz w:val="15"/>
        </w:rPr>
        <w:t>Gomez</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O.</w:t>
      </w:r>
      <w:r>
        <w:rPr>
          <w:rFonts w:ascii="LM Roman 8" w:hAnsi="LM Roman 8"/>
          <w:spacing w:val="-5"/>
          <w:sz w:val="15"/>
        </w:rPr>
        <w:t> </w:t>
      </w:r>
      <w:r>
        <w:rPr>
          <w:rFonts w:ascii="LM Roman 8" w:hAnsi="LM Roman 8"/>
          <w:sz w:val="15"/>
        </w:rPr>
        <w:t>Estekhin,</w:t>
      </w:r>
      <w:r>
        <w:rPr>
          <w:rFonts w:ascii="LM Roman 8" w:hAnsi="LM Roman 8"/>
          <w:spacing w:val="-5"/>
          <w:sz w:val="15"/>
        </w:rPr>
        <w:t> </w:t>
      </w:r>
      <w:r>
        <w:rPr>
          <w:rFonts w:ascii="LM Roman 8" w:hAnsi="LM Roman 8"/>
          <w:i/>
          <w:sz w:val="15"/>
        </w:rPr>
        <w:t>Architecture</w:t>
      </w:r>
      <w:r>
        <w:rPr>
          <w:rFonts w:ascii="LM Roman 8" w:hAnsi="LM Roman 8"/>
          <w:i/>
          <w:sz w:val="15"/>
        </w:rPr>
        <w:t> </w:t>
      </w:r>
      <w:r>
        <w:rPr>
          <w:rFonts w:ascii="LM Roman 8" w:hAnsi="LM Roman 8"/>
          <w:i/>
          <w:w w:val="105"/>
          <w:sz w:val="15"/>
        </w:rPr>
        <w:t>driven</w:t>
      </w:r>
      <w:r>
        <w:rPr>
          <w:rFonts w:ascii="LM Roman 8" w:hAnsi="LM Roman 8"/>
          <w:i/>
          <w:spacing w:val="-13"/>
          <w:w w:val="105"/>
          <w:sz w:val="15"/>
        </w:rPr>
        <w:t> </w:t>
      </w:r>
      <w:r>
        <w:rPr>
          <w:rFonts w:ascii="LM Roman 8" w:hAnsi="LM Roman 8"/>
          <w:i/>
          <w:w w:val="105"/>
          <w:sz w:val="15"/>
        </w:rPr>
        <w:t>modernization</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practice–study</w:t>
      </w:r>
      <w:r>
        <w:rPr>
          <w:rFonts w:ascii="LM Roman 8" w:hAnsi="LM Roman 8"/>
          <w:i/>
          <w:spacing w:val="-13"/>
          <w:w w:val="105"/>
          <w:sz w:val="15"/>
        </w:rPr>
        <w:t> </w:t>
      </w:r>
      <w:r>
        <w:rPr>
          <w:rFonts w:ascii="LM Roman 8" w:hAnsi="LM Roman 8"/>
          <w:i/>
          <w:w w:val="105"/>
          <w:sz w:val="15"/>
        </w:rPr>
        <w:t>results</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Engineering</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Complex</w:t>
      </w:r>
      <w:r>
        <w:rPr>
          <w:rFonts w:ascii="LM Roman 8" w:hAnsi="LM Roman 8"/>
          <w:i/>
          <w:spacing w:val="-13"/>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Systems,</w:t>
      </w:r>
      <w:r>
        <w:rPr>
          <w:rFonts w:ascii="LM Roman 8" w:hAnsi="LM Roman 8"/>
          <w:i/>
          <w:spacing w:val="-13"/>
          <w:w w:val="105"/>
          <w:sz w:val="15"/>
        </w:rPr>
        <w:t> </w:t>
      </w:r>
      <w:r>
        <w:rPr>
          <w:rFonts w:ascii="LM Roman 8" w:hAnsi="LM Roman 8"/>
          <w:i/>
          <w:w w:val="105"/>
          <w:sz w:val="15"/>
        </w:rPr>
        <w:t>2009</w:t>
      </w:r>
      <w:r>
        <w:rPr>
          <w:rFonts w:ascii="LM Roman 8" w:hAnsi="LM Roman 8"/>
          <w:i/>
          <w:w w:val="105"/>
          <w:sz w:val="15"/>
        </w:rPr>
        <w:t> </w:t>
      </w:r>
      <w:bookmarkStart w:name="_bookmark57" w:id="71"/>
      <w:bookmarkEnd w:id="71"/>
      <w:r>
        <w:rPr>
          <w:rFonts w:ascii="LM Roman 8" w:hAnsi="LM Roman 8"/>
          <w:i/>
          <w:w w:val="105"/>
          <w:sz w:val="15"/>
        </w:rPr>
        <w:t>14th</w:t>
      </w:r>
      <w:r>
        <w:rPr>
          <w:rFonts w:ascii="LM Roman 8" w:hAnsi="LM Roman 8"/>
          <w:i/>
          <w:w w:val="105"/>
          <w:sz w:val="15"/>
        </w:rPr>
        <w:t> IEEE International Conference on</w:t>
      </w:r>
      <w:r>
        <w:rPr>
          <w:rFonts w:ascii="LM Roman 8" w:hAnsi="LM Roman 8"/>
          <w:w w:val="105"/>
          <w:sz w:val="15"/>
        </w:rPr>
        <w:t>, IEEE, 2009, pp. 50–57.</w:t>
      </w:r>
    </w:p>
    <w:p>
      <w:pPr>
        <w:pStyle w:val="ListParagraph"/>
        <w:numPr>
          <w:ilvl w:val="0"/>
          <w:numId w:val="5"/>
        </w:numPr>
        <w:tabs>
          <w:tab w:pos="535" w:val="left" w:leader="none"/>
        </w:tabs>
        <w:spacing w:line="165" w:lineRule="auto" w:before="170" w:after="0"/>
        <w:ind w:left="535" w:right="108" w:hanging="314"/>
        <w:jc w:val="both"/>
        <w:rPr>
          <w:rFonts w:ascii="LM Roman 8" w:hAnsi="LM Roman 8"/>
          <w:sz w:val="15"/>
        </w:rPr>
      </w:pPr>
      <w:r>
        <w:rPr>
          <w:rFonts w:ascii="LM Roman 8" w:hAnsi="LM Roman 8"/>
          <w:w w:val="105"/>
          <w:sz w:val="15"/>
        </w:rPr>
        <w:t>Saraiva,</w:t>
      </w:r>
      <w:r>
        <w:rPr>
          <w:rFonts w:ascii="LM Roman 8" w:hAnsi="LM Roman 8"/>
          <w:w w:val="105"/>
          <w:sz w:val="15"/>
        </w:rPr>
        <w:t> J.</w:t>
      </w:r>
      <w:r>
        <w:rPr>
          <w:rFonts w:ascii="LM Roman 8" w:hAnsi="LM Roman 8"/>
          <w:w w:val="105"/>
          <w:sz w:val="15"/>
        </w:rPr>
        <w:t> d.</w:t>
      </w:r>
      <w:r>
        <w:rPr>
          <w:rFonts w:ascii="LM Roman 8" w:hAnsi="LM Roman 8"/>
          <w:w w:val="105"/>
          <w:sz w:val="15"/>
        </w:rPr>
        <w:t> S.</w:t>
      </w:r>
      <w:r>
        <w:rPr>
          <w:rFonts w:ascii="LM Roman 8" w:hAnsi="LM Roman 8"/>
          <w:w w:val="105"/>
          <w:sz w:val="15"/>
        </w:rPr>
        <w:t> and</w:t>
      </w:r>
      <w:r>
        <w:rPr>
          <w:rFonts w:ascii="LM Roman 8" w:hAnsi="LM Roman 8"/>
          <w:w w:val="105"/>
          <w:sz w:val="15"/>
        </w:rPr>
        <w:t> A.</w:t>
      </w:r>
      <w:r>
        <w:rPr>
          <w:rFonts w:ascii="LM Roman 8" w:hAnsi="LM Roman 8"/>
          <w:w w:val="105"/>
          <w:sz w:val="15"/>
        </w:rPr>
        <w:t> R.</w:t>
      </w:r>
      <w:r>
        <w:rPr>
          <w:rFonts w:ascii="LM Roman 8" w:hAnsi="LM Roman 8"/>
          <w:w w:val="105"/>
          <w:sz w:val="15"/>
        </w:rPr>
        <w:t> d.</w:t>
      </w:r>
      <w:r>
        <w:rPr>
          <w:rFonts w:ascii="LM Roman 8" w:hAnsi="LM Roman 8"/>
          <w:w w:val="105"/>
          <w:sz w:val="15"/>
        </w:rPr>
        <w:t> Silva,</w:t>
      </w:r>
      <w:r>
        <w:rPr>
          <w:rFonts w:ascii="LM Roman 8" w:hAnsi="LM Roman 8"/>
          <w:w w:val="105"/>
          <w:sz w:val="15"/>
        </w:rPr>
        <w:t> </w:t>
      </w:r>
      <w:r>
        <w:rPr>
          <w:rFonts w:ascii="LM Roman 8" w:hAnsi="LM Roman 8"/>
          <w:i/>
          <w:w w:val="105"/>
          <w:sz w:val="15"/>
        </w:rPr>
        <w:t>Development</w:t>
      </w:r>
      <w:r>
        <w:rPr>
          <w:rFonts w:ascii="LM Roman 8" w:hAnsi="LM Roman 8"/>
          <w:i/>
          <w:w w:val="105"/>
          <w:sz w:val="15"/>
        </w:rPr>
        <w:t> of</w:t>
      </w:r>
      <w:r>
        <w:rPr>
          <w:rFonts w:ascii="LM Roman 8" w:hAnsi="LM Roman 8"/>
          <w:i/>
          <w:w w:val="105"/>
          <w:sz w:val="15"/>
        </w:rPr>
        <w:t> cms-based</w:t>
      </w:r>
      <w:r>
        <w:rPr>
          <w:rFonts w:ascii="LM Roman 8" w:hAnsi="LM Roman 8"/>
          <w:i/>
          <w:w w:val="105"/>
          <w:sz w:val="15"/>
        </w:rPr>
        <w:t> web-applications</w:t>
      </w:r>
      <w:r>
        <w:rPr>
          <w:rFonts w:ascii="LM Roman 8" w:hAnsi="LM Roman 8"/>
          <w:i/>
          <w:w w:val="105"/>
          <w:sz w:val="15"/>
        </w:rPr>
        <w:t> using</w:t>
      </w:r>
      <w:r>
        <w:rPr>
          <w:rFonts w:ascii="LM Roman 8" w:hAnsi="LM Roman 8"/>
          <w:i/>
          <w:w w:val="105"/>
          <w:sz w:val="15"/>
        </w:rPr>
        <w:t> a</w:t>
      </w:r>
      <w:r>
        <w:rPr>
          <w:rFonts w:ascii="LM Roman 8" w:hAnsi="LM Roman 8"/>
          <w:i/>
          <w:w w:val="105"/>
          <w:sz w:val="15"/>
        </w:rPr>
        <w:t> model-</w:t>
      </w:r>
      <w:r>
        <w:rPr>
          <w:rFonts w:ascii="LM Roman 8" w:hAnsi="LM Roman 8"/>
          <w:i/>
          <w:w w:val="105"/>
          <w:sz w:val="15"/>
        </w:rPr>
        <w:t> </w:t>
      </w:r>
      <w:r>
        <w:rPr>
          <w:rFonts w:ascii="LM Roman 8" w:hAnsi="LM Roman 8"/>
          <w:i/>
          <w:sz w:val="15"/>
        </w:rPr>
        <w:t>driven approach</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i/>
          <w:sz w:val="15"/>
        </w:rPr>
        <w:t>Proceedings of the 2009 Fourth International Conference on Software Engineering</w:t>
      </w:r>
      <w:r>
        <w:rPr>
          <w:rFonts w:ascii="LM Roman 8" w:hAnsi="LM Roman 8"/>
          <w:i/>
          <w:sz w:val="15"/>
        </w:rPr>
        <w:t> </w:t>
      </w:r>
      <w:bookmarkStart w:name="_bookmark58" w:id="72"/>
      <w:bookmarkEnd w:id="72"/>
      <w:r>
        <w:rPr>
          <w:rFonts w:ascii="LM Roman 8" w:hAnsi="LM Roman 8"/>
          <w:i/>
          <w:w w:val="105"/>
          <w:sz w:val="15"/>
        </w:rPr>
        <w:t>A</w:t>
      </w:r>
      <w:r>
        <w:rPr>
          <w:rFonts w:ascii="LM Roman 8" w:hAnsi="LM Roman 8"/>
          <w:i/>
          <w:w w:val="105"/>
          <w:sz w:val="15"/>
        </w:rPr>
        <w:t>dvances</w:t>
      </w:r>
      <w:r>
        <w:rPr>
          <w:rFonts w:ascii="LM Roman 8" w:hAnsi="LM Roman 8"/>
          <w:w w:val="105"/>
          <w:sz w:val="15"/>
        </w:rPr>
        <w:t>, IEEE Computer Society, 2009, pp. 500–505.</w:t>
      </w:r>
    </w:p>
    <w:p>
      <w:pPr>
        <w:pStyle w:val="ListParagraph"/>
        <w:numPr>
          <w:ilvl w:val="0"/>
          <w:numId w:val="5"/>
        </w:numPr>
        <w:tabs>
          <w:tab w:pos="533" w:val="left" w:leader="none"/>
        </w:tabs>
        <w:spacing w:line="240" w:lineRule="auto" w:before="116" w:after="0"/>
        <w:ind w:left="533" w:right="0" w:hanging="312"/>
        <w:jc w:val="left"/>
        <w:rPr>
          <w:rFonts w:ascii="LM Roman 8"/>
          <w:sz w:val="15"/>
        </w:rPr>
      </w:pPr>
      <w:r>
        <w:rPr>
          <w:rFonts w:ascii="LM Roman 8"/>
          <w:w w:val="105"/>
          <w:sz w:val="15"/>
        </w:rPr>
        <w:t>Shreves,</w:t>
      </w:r>
      <w:r>
        <w:rPr>
          <w:rFonts w:ascii="LM Roman 8"/>
          <w:spacing w:val="-14"/>
          <w:w w:val="105"/>
          <w:sz w:val="15"/>
        </w:rPr>
        <w:t> </w:t>
      </w:r>
      <w:r>
        <w:rPr>
          <w:rFonts w:ascii="LM Roman 8"/>
          <w:w w:val="105"/>
          <w:sz w:val="15"/>
        </w:rPr>
        <w:t>R.,</w:t>
      </w:r>
      <w:r>
        <w:rPr>
          <w:rFonts w:ascii="LM Roman 8"/>
          <w:spacing w:val="-14"/>
          <w:w w:val="105"/>
          <w:sz w:val="15"/>
        </w:rPr>
        <w:t> </w:t>
      </w:r>
      <w:r>
        <w:rPr>
          <w:rFonts w:ascii="LM Roman 8"/>
          <w:i/>
          <w:w w:val="105"/>
          <w:sz w:val="15"/>
        </w:rPr>
        <w:t>Open</w:t>
      </w:r>
      <w:r>
        <w:rPr>
          <w:rFonts w:ascii="LM Roman 8"/>
          <w:i/>
          <w:spacing w:val="-15"/>
          <w:w w:val="105"/>
          <w:sz w:val="15"/>
        </w:rPr>
        <w:t> </w:t>
      </w:r>
      <w:r>
        <w:rPr>
          <w:rFonts w:ascii="LM Roman 8"/>
          <w:i/>
          <w:w w:val="105"/>
          <w:sz w:val="15"/>
        </w:rPr>
        <w:t>source</w:t>
      </w:r>
      <w:r>
        <w:rPr>
          <w:rFonts w:ascii="LM Roman 8"/>
          <w:i/>
          <w:spacing w:val="-15"/>
          <w:w w:val="105"/>
          <w:sz w:val="15"/>
        </w:rPr>
        <w:t> </w:t>
      </w:r>
      <w:r>
        <w:rPr>
          <w:rFonts w:ascii="LM Roman 8"/>
          <w:i/>
          <w:w w:val="105"/>
          <w:sz w:val="15"/>
        </w:rPr>
        <w:t>cms</w:t>
      </w:r>
      <w:r>
        <w:rPr>
          <w:rFonts w:ascii="LM Roman 8"/>
          <w:i/>
          <w:spacing w:val="-14"/>
          <w:w w:val="105"/>
          <w:sz w:val="15"/>
        </w:rPr>
        <w:t> </w:t>
      </w:r>
      <w:r>
        <w:rPr>
          <w:rFonts w:ascii="LM Roman 8"/>
          <w:i/>
          <w:w w:val="105"/>
          <w:sz w:val="15"/>
        </w:rPr>
        <w:t>market</w:t>
      </w:r>
      <w:r>
        <w:rPr>
          <w:rFonts w:ascii="LM Roman 8"/>
          <w:i/>
          <w:spacing w:val="-14"/>
          <w:w w:val="105"/>
          <w:sz w:val="15"/>
        </w:rPr>
        <w:t> </w:t>
      </w:r>
      <w:r>
        <w:rPr>
          <w:rFonts w:ascii="LM Roman 8"/>
          <w:i/>
          <w:w w:val="105"/>
          <w:sz w:val="15"/>
        </w:rPr>
        <w:t>share</w:t>
      </w:r>
      <w:r>
        <w:rPr>
          <w:rFonts w:ascii="LM Roman 8"/>
          <w:w w:val="105"/>
          <w:sz w:val="15"/>
        </w:rPr>
        <w:t>,</w:t>
      </w:r>
      <w:r>
        <w:rPr>
          <w:rFonts w:ascii="LM Roman 8"/>
          <w:spacing w:val="-13"/>
          <w:w w:val="105"/>
          <w:sz w:val="15"/>
        </w:rPr>
        <w:t> </w:t>
      </w:r>
      <w:r>
        <w:rPr>
          <w:rFonts w:ascii="LM Roman 8"/>
          <w:w w:val="105"/>
          <w:sz w:val="15"/>
        </w:rPr>
        <w:t>Retrieved</w:t>
      </w:r>
      <w:r>
        <w:rPr>
          <w:rFonts w:ascii="LM Roman 8"/>
          <w:spacing w:val="-12"/>
          <w:w w:val="105"/>
          <w:sz w:val="15"/>
        </w:rPr>
        <w:t> </w:t>
      </w:r>
      <w:r>
        <w:rPr>
          <w:rFonts w:ascii="LM Roman 8"/>
          <w:w w:val="105"/>
          <w:sz w:val="15"/>
        </w:rPr>
        <w:t>June</w:t>
      </w:r>
      <w:r>
        <w:rPr>
          <w:rFonts w:ascii="LM Roman 8"/>
          <w:spacing w:val="-13"/>
          <w:w w:val="105"/>
          <w:sz w:val="15"/>
        </w:rPr>
        <w:t> </w:t>
      </w:r>
      <w:r>
        <w:rPr>
          <w:rFonts w:ascii="LM Roman 8"/>
          <w:b/>
          <w:w w:val="105"/>
          <w:sz w:val="15"/>
        </w:rPr>
        <w:t>2</w:t>
      </w:r>
      <w:r>
        <w:rPr>
          <w:rFonts w:ascii="LM Roman 8"/>
          <w:b/>
          <w:spacing w:val="-16"/>
          <w:w w:val="105"/>
          <w:sz w:val="15"/>
        </w:rPr>
        <w:t> </w:t>
      </w:r>
      <w:r>
        <w:rPr>
          <w:rFonts w:ascii="LM Roman 8"/>
          <w:w w:val="105"/>
          <w:sz w:val="15"/>
        </w:rPr>
        <w:t>(2008),</w:t>
      </w:r>
      <w:r>
        <w:rPr>
          <w:rFonts w:ascii="LM Roman 8"/>
          <w:spacing w:val="-13"/>
          <w:w w:val="105"/>
          <w:sz w:val="15"/>
        </w:rPr>
        <w:t> </w:t>
      </w:r>
      <w:r>
        <w:rPr>
          <w:rFonts w:ascii="LM Roman 8"/>
          <w:w w:val="105"/>
          <w:sz w:val="15"/>
        </w:rPr>
        <w:t>p.</w:t>
      </w:r>
      <w:r>
        <w:rPr>
          <w:rFonts w:ascii="LM Roman 8"/>
          <w:spacing w:val="-12"/>
          <w:w w:val="105"/>
          <w:sz w:val="15"/>
        </w:rPr>
        <w:t> </w:t>
      </w:r>
      <w:r>
        <w:rPr>
          <w:rFonts w:ascii="LM Roman 8"/>
          <w:spacing w:val="-2"/>
          <w:w w:val="105"/>
          <w:sz w:val="15"/>
        </w:rPr>
        <w:t>2009.</w:t>
      </w:r>
    </w:p>
    <w:p>
      <w:pPr>
        <w:pStyle w:val="ListParagraph"/>
        <w:numPr>
          <w:ilvl w:val="0"/>
          <w:numId w:val="5"/>
        </w:numPr>
        <w:tabs>
          <w:tab w:pos="533" w:val="left" w:leader="none"/>
          <w:tab w:pos="535" w:val="left" w:leader="none"/>
        </w:tabs>
        <w:spacing w:line="165" w:lineRule="auto" w:before="181" w:after="0"/>
        <w:ind w:left="535" w:right="107" w:hanging="314"/>
        <w:jc w:val="both"/>
        <w:rPr>
          <w:rFonts w:ascii="LM Roman 8" w:hAnsi="LM Roman 8"/>
          <w:sz w:val="15"/>
        </w:rPr>
      </w:pPr>
      <w:bookmarkStart w:name="_bookmark59" w:id="73"/>
      <w:bookmarkEnd w:id="73"/>
      <w:r>
        <w:rPr/>
      </w:r>
      <w:r>
        <w:rPr>
          <w:rFonts w:ascii="LM Roman 8" w:hAnsi="LM Roman 8"/>
          <w:w w:val="105"/>
          <w:sz w:val="15"/>
        </w:rPr>
        <w:t>Sneed,</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i/>
          <w:w w:val="105"/>
          <w:sz w:val="15"/>
        </w:rPr>
        <w:t>Estimating</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costs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reengineering</w:t>
      </w:r>
      <w:r>
        <w:rPr>
          <w:rFonts w:ascii="LM Roman 8" w:hAnsi="LM Roman 8"/>
          <w:i/>
          <w:spacing w:val="-15"/>
          <w:w w:val="105"/>
          <w:sz w:val="15"/>
        </w:rPr>
        <w:t> </w:t>
      </w:r>
      <w:r>
        <w:rPr>
          <w:rFonts w:ascii="LM Roman 8" w:hAnsi="LM Roman 8"/>
          <w:i/>
          <w:w w:val="105"/>
          <w:sz w:val="15"/>
        </w:rPr>
        <w:t>project</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Reverse</w:t>
      </w:r>
      <w:r>
        <w:rPr>
          <w:rFonts w:ascii="LM Roman 8" w:hAnsi="LM Roman 8"/>
          <w:i/>
          <w:spacing w:val="-15"/>
          <w:w w:val="105"/>
          <w:sz w:val="15"/>
        </w:rPr>
        <w:t> </w:t>
      </w:r>
      <w:r>
        <w:rPr>
          <w:rFonts w:ascii="LM Roman 8" w:hAnsi="LM Roman 8"/>
          <w:i/>
          <w:w w:val="105"/>
          <w:sz w:val="15"/>
        </w:rPr>
        <w:t>Engineering,</w:t>
      </w:r>
      <w:r>
        <w:rPr>
          <w:rFonts w:ascii="LM Roman 8" w:hAnsi="LM Roman 8"/>
          <w:i/>
          <w:spacing w:val="-15"/>
          <w:w w:val="105"/>
          <w:sz w:val="15"/>
        </w:rPr>
        <w:t> </w:t>
      </w:r>
      <w:r>
        <w:rPr>
          <w:rFonts w:ascii="LM Roman 8" w:hAnsi="LM Roman 8"/>
          <w:i/>
          <w:w w:val="105"/>
          <w:sz w:val="15"/>
        </w:rPr>
        <w:t>12th</w:t>
      </w:r>
      <w:r>
        <w:rPr>
          <w:rFonts w:ascii="LM Roman 8" w:hAnsi="LM Roman 8"/>
          <w:i/>
          <w:spacing w:val="-15"/>
          <w:w w:val="105"/>
          <w:sz w:val="15"/>
        </w:rPr>
        <w:t> </w:t>
      </w:r>
      <w:r>
        <w:rPr>
          <w:rFonts w:ascii="LM Roman 8" w:hAnsi="LM Roman 8"/>
          <w:i/>
          <w:w w:val="105"/>
          <w:sz w:val="15"/>
        </w:rPr>
        <w:t>Working</w:t>
      </w:r>
      <w:r>
        <w:rPr>
          <w:rFonts w:ascii="LM Roman 8" w:hAnsi="LM Roman 8"/>
          <w:i/>
          <w:w w:val="105"/>
          <w:sz w:val="15"/>
        </w:rPr>
        <w:t> Conference on</w:t>
      </w:r>
      <w:r>
        <w:rPr>
          <w:rFonts w:ascii="LM Roman 8" w:hAnsi="LM Roman 8"/>
          <w:w w:val="105"/>
          <w:sz w:val="15"/>
        </w:rPr>
        <w:t>, IEEE, 2005, pp. 9–119.</w:t>
      </w:r>
    </w:p>
    <w:p>
      <w:pPr>
        <w:pStyle w:val="ListParagraph"/>
        <w:numPr>
          <w:ilvl w:val="0"/>
          <w:numId w:val="5"/>
        </w:numPr>
        <w:tabs>
          <w:tab w:pos="535" w:val="left" w:leader="none"/>
        </w:tabs>
        <w:spacing w:line="165" w:lineRule="auto" w:before="171" w:after="0"/>
        <w:ind w:left="535" w:right="107" w:hanging="314"/>
        <w:jc w:val="both"/>
        <w:rPr>
          <w:rFonts w:ascii="LM Roman 8" w:hAnsi="LM Roman 8"/>
          <w:sz w:val="15"/>
        </w:rPr>
      </w:pPr>
      <w:r>
        <w:rPr>
          <w:rFonts w:ascii="LM Roman 8" w:hAnsi="LM Roman 8"/>
          <w:spacing w:val="-2"/>
          <w:w w:val="105"/>
          <w:sz w:val="15"/>
        </w:rPr>
        <w:t>Souer,</w:t>
      </w:r>
      <w:r>
        <w:rPr>
          <w:rFonts w:ascii="LM Roman 8" w:hAnsi="LM Roman 8"/>
          <w:spacing w:val="-9"/>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T.</w:t>
      </w:r>
      <w:r>
        <w:rPr>
          <w:rFonts w:ascii="LM Roman 8" w:hAnsi="LM Roman 8"/>
          <w:spacing w:val="-9"/>
          <w:w w:val="105"/>
          <w:sz w:val="15"/>
        </w:rPr>
        <w:t> </w:t>
      </w:r>
      <w:r>
        <w:rPr>
          <w:rFonts w:ascii="LM Roman 8" w:hAnsi="LM Roman 8"/>
          <w:spacing w:val="-2"/>
          <w:w w:val="105"/>
          <w:sz w:val="15"/>
        </w:rPr>
        <w:t>Kupers,</w:t>
      </w:r>
      <w:r>
        <w:rPr>
          <w:rFonts w:ascii="LM Roman 8" w:hAnsi="LM Roman 8"/>
          <w:spacing w:val="-9"/>
          <w:w w:val="105"/>
          <w:sz w:val="15"/>
        </w:rPr>
        <w:t> </w:t>
      </w:r>
      <w:r>
        <w:rPr>
          <w:rFonts w:ascii="LM Roman 8" w:hAnsi="LM Roman 8"/>
          <w:i/>
          <w:spacing w:val="-2"/>
          <w:w w:val="105"/>
          <w:sz w:val="15"/>
        </w:rPr>
        <w:t>Towards</w:t>
      </w:r>
      <w:r>
        <w:rPr>
          <w:rFonts w:ascii="LM Roman 8" w:hAnsi="LM Roman 8"/>
          <w:i/>
          <w:spacing w:val="-10"/>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pragmatic</w:t>
      </w:r>
      <w:r>
        <w:rPr>
          <w:rFonts w:ascii="LM Roman 8" w:hAnsi="LM Roman 8"/>
          <w:i/>
          <w:spacing w:val="-10"/>
          <w:w w:val="105"/>
          <w:sz w:val="15"/>
        </w:rPr>
        <w:t> </w:t>
      </w:r>
      <w:r>
        <w:rPr>
          <w:rFonts w:ascii="LM Roman 8" w:hAnsi="LM Roman 8"/>
          <w:i/>
          <w:spacing w:val="-2"/>
          <w:w w:val="105"/>
          <w:sz w:val="15"/>
        </w:rPr>
        <w:t>model</w:t>
      </w:r>
      <w:r>
        <w:rPr>
          <w:rFonts w:ascii="LM Roman 8" w:hAnsi="LM Roman 8"/>
          <w:i/>
          <w:spacing w:val="-10"/>
          <w:w w:val="105"/>
          <w:sz w:val="15"/>
        </w:rPr>
        <w:t> </w:t>
      </w:r>
      <w:r>
        <w:rPr>
          <w:rFonts w:ascii="LM Roman 8" w:hAnsi="LM Roman 8"/>
          <w:i/>
          <w:spacing w:val="-2"/>
          <w:w w:val="105"/>
          <w:sz w:val="15"/>
        </w:rPr>
        <w:t>driven</w:t>
      </w:r>
      <w:r>
        <w:rPr>
          <w:rFonts w:ascii="LM Roman 8" w:hAnsi="LM Roman 8"/>
          <w:i/>
          <w:spacing w:val="-10"/>
          <w:w w:val="105"/>
          <w:sz w:val="15"/>
        </w:rPr>
        <w:t> </w:t>
      </w:r>
      <w:r>
        <w:rPr>
          <w:rFonts w:ascii="LM Roman 8" w:hAnsi="LM Roman 8"/>
          <w:i/>
          <w:spacing w:val="-2"/>
          <w:w w:val="105"/>
          <w:sz w:val="15"/>
        </w:rPr>
        <w:t>engineering</w:t>
      </w:r>
      <w:r>
        <w:rPr>
          <w:rFonts w:ascii="LM Roman 8" w:hAnsi="LM Roman 8"/>
          <w:i/>
          <w:spacing w:val="-10"/>
          <w:w w:val="105"/>
          <w:sz w:val="15"/>
        </w:rPr>
        <w:t> </w:t>
      </w:r>
      <w:r>
        <w:rPr>
          <w:rFonts w:ascii="LM Roman 8" w:hAnsi="LM Roman 8"/>
          <w:i/>
          <w:spacing w:val="-2"/>
          <w:w w:val="105"/>
          <w:sz w:val="15"/>
        </w:rPr>
        <w:t>approach</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development</w:t>
      </w:r>
      <w:r>
        <w:rPr>
          <w:rFonts w:ascii="LM Roman 8" w:hAnsi="LM Roman 8"/>
          <w:i/>
          <w:spacing w:val="-2"/>
          <w:w w:val="105"/>
          <w:sz w:val="15"/>
        </w:rPr>
        <w:t> </w:t>
      </w:r>
      <w:bookmarkStart w:name="_bookmark60" w:id="74"/>
      <w:bookmarkEnd w:id="74"/>
      <w:r>
        <w:rPr>
          <w:rFonts w:ascii="LM Roman 8" w:hAnsi="LM Roman 8"/>
          <w:i/>
          <w:w w:val="105"/>
          <w:sz w:val="15"/>
        </w:rPr>
        <w:t>of</w:t>
      </w:r>
      <w:r>
        <w:rPr>
          <w:rFonts w:ascii="LM Roman 8" w:hAnsi="LM Roman 8"/>
          <w:i/>
          <w:spacing w:val="-7"/>
          <w:w w:val="105"/>
          <w:sz w:val="15"/>
        </w:rPr>
        <w:t> </w:t>
      </w:r>
      <w:r>
        <w:rPr>
          <w:rFonts w:ascii="LM Roman 8" w:hAnsi="LM Roman 8"/>
          <w:i/>
          <w:w w:val="105"/>
          <w:sz w:val="15"/>
        </w:rPr>
        <w:t>cms-based</w:t>
      </w:r>
      <w:r>
        <w:rPr>
          <w:rFonts w:ascii="LM Roman 8" w:hAnsi="LM Roman 8"/>
          <w:i/>
          <w:spacing w:val="-7"/>
          <w:w w:val="105"/>
          <w:sz w:val="15"/>
        </w:rPr>
        <w:t> </w:t>
      </w:r>
      <w:r>
        <w:rPr>
          <w:rFonts w:ascii="LM Roman 8" w:hAnsi="LM Roman 8"/>
          <w:i/>
          <w:w w:val="105"/>
          <w:sz w:val="15"/>
        </w:rPr>
        <w:t>web</w:t>
      </w:r>
      <w:r>
        <w:rPr>
          <w:rFonts w:ascii="LM Roman 8" w:hAnsi="LM Roman 8"/>
          <w:i/>
          <w:spacing w:val="-7"/>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5th</w:t>
      </w:r>
      <w:r>
        <w:rPr>
          <w:rFonts w:ascii="LM Roman 8" w:hAnsi="LM Roman 8"/>
          <w:i/>
          <w:spacing w:val="-7"/>
          <w:w w:val="105"/>
          <w:sz w:val="15"/>
        </w:rPr>
        <w:t> </w:t>
      </w:r>
      <w:r>
        <w:rPr>
          <w:rFonts w:ascii="LM Roman 8" w:hAnsi="LM Roman 8"/>
          <w:i/>
          <w:w w:val="105"/>
          <w:sz w:val="15"/>
        </w:rPr>
        <w:t>Model</w:t>
      </w:r>
      <w:r>
        <w:rPr>
          <w:rFonts w:ascii="LM Roman 8" w:hAnsi="LM Roman 8"/>
          <w:i/>
          <w:spacing w:val="-7"/>
          <w:w w:val="105"/>
          <w:sz w:val="15"/>
        </w:rPr>
        <w:t> </w:t>
      </w:r>
      <w:r>
        <w:rPr>
          <w:rFonts w:ascii="LM Roman 8" w:hAnsi="LM Roman 8"/>
          <w:i/>
          <w:w w:val="105"/>
          <w:sz w:val="15"/>
        </w:rPr>
        <w:t>Driven</w:t>
      </w:r>
      <w:r>
        <w:rPr>
          <w:rFonts w:ascii="LM Roman 8" w:hAnsi="LM Roman 8"/>
          <w:i/>
          <w:spacing w:val="-7"/>
          <w:w w:val="105"/>
          <w:sz w:val="15"/>
        </w:rPr>
        <w:t> </w:t>
      </w:r>
      <w:r>
        <w:rPr>
          <w:rFonts w:ascii="LM Roman 8" w:hAnsi="LM Roman 8"/>
          <w:i/>
          <w:w w:val="105"/>
          <w:sz w:val="15"/>
        </w:rPr>
        <w:t>Web</w:t>
      </w:r>
      <w:r>
        <w:rPr>
          <w:rFonts w:ascii="LM Roman 8" w:hAnsi="LM Roman 8"/>
          <w:i/>
          <w:spacing w:val="-7"/>
          <w:w w:val="105"/>
          <w:sz w:val="15"/>
        </w:rPr>
        <w:t> </w:t>
      </w:r>
      <w:r>
        <w:rPr>
          <w:rFonts w:ascii="LM Roman 8" w:hAnsi="LM Roman 8"/>
          <w:i/>
          <w:w w:val="105"/>
          <w:sz w:val="15"/>
        </w:rPr>
        <w:t>Engineering</w:t>
      </w:r>
      <w:r>
        <w:rPr>
          <w:rFonts w:ascii="LM Roman 8" w:hAnsi="LM Roman 8"/>
          <w:i/>
          <w:spacing w:val="-7"/>
          <w:w w:val="105"/>
          <w:sz w:val="15"/>
        </w:rPr>
        <w:t> </w:t>
      </w:r>
      <w:r>
        <w:rPr>
          <w:rFonts w:ascii="LM Roman 8" w:hAnsi="LM Roman 8"/>
          <w:i/>
          <w:w w:val="105"/>
          <w:sz w:val="15"/>
        </w:rPr>
        <w:t>Workshop</w:t>
      </w:r>
      <w:r>
        <w:rPr>
          <w:rFonts w:ascii="LM Roman 8" w:hAnsi="LM Roman 8"/>
          <w:i/>
          <w:w w:val="105"/>
          <w:sz w:val="15"/>
        </w:rPr>
        <w:t> (MDWE09)</w:t>
      </w:r>
      <w:r>
        <w:rPr>
          <w:rFonts w:ascii="LM Roman 8" w:hAnsi="LM Roman 8"/>
          <w:w w:val="105"/>
          <w:sz w:val="15"/>
        </w:rPr>
        <w:t>, 2009, pp. 31–45.</w:t>
      </w:r>
    </w:p>
    <w:p>
      <w:pPr>
        <w:pStyle w:val="ListParagraph"/>
        <w:numPr>
          <w:ilvl w:val="0"/>
          <w:numId w:val="5"/>
        </w:numPr>
        <w:tabs>
          <w:tab w:pos="535" w:val="left" w:leader="none"/>
        </w:tabs>
        <w:spacing w:line="165" w:lineRule="auto" w:before="197" w:after="0"/>
        <w:ind w:left="535" w:right="107" w:hanging="314"/>
        <w:jc w:val="both"/>
        <w:rPr>
          <w:rFonts w:ascii="LM Roman 8" w:hAnsi="LM Roman 8"/>
          <w:sz w:val="15"/>
        </w:rPr>
      </w:pPr>
      <w:r>
        <w:rPr>
          <w:rFonts w:ascii="LM Roman 8" w:hAnsi="LM Roman 8"/>
          <w:w w:val="105"/>
          <w:sz w:val="15"/>
        </w:rPr>
        <w:t>Trias,</w:t>
      </w:r>
      <w:r>
        <w:rPr>
          <w:rFonts w:ascii="LM Roman 8" w:hAnsi="LM Roman 8"/>
          <w:spacing w:val="-5"/>
          <w:w w:val="105"/>
          <w:sz w:val="15"/>
        </w:rPr>
        <w:t> </w:t>
      </w:r>
      <w:r>
        <w:rPr>
          <w:rFonts w:ascii="LM Roman 8" w:hAnsi="LM Roman 8"/>
          <w:w w:val="105"/>
          <w:sz w:val="15"/>
        </w:rPr>
        <w:t>F.,</w:t>
      </w:r>
      <w:r>
        <w:rPr>
          <w:rFonts w:ascii="LM Roman 8" w:hAnsi="LM Roman 8"/>
          <w:spacing w:val="-5"/>
          <w:w w:val="105"/>
          <w:sz w:val="15"/>
        </w:rPr>
        <w:t> </w:t>
      </w:r>
      <w:r>
        <w:rPr>
          <w:rFonts w:ascii="LM Roman 8" w:hAnsi="LM Roman 8"/>
          <w:w w:val="105"/>
          <w:sz w:val="15"/>
        </w:rPr>
        <w:t>V.</w:t>
      </w:r>
      <w:r>
        <w:rPr>
          <w:rFonts w:ascii="LM Roman 8" w:hAnsi="LM Roman 8"/>
          <w:spacing w:val="-5"/>
          <w:w w:val="105"/>
          <w:sz w:val="15"/>
        </w:rPr>
        <w:t> </w:t>
      </w:r>
      <w:r>
        <w:rPr>
          <w:rFonts w:ascii="LM Roman 8" w:hAnsi="LM Roman 8"/>
          <w:w w:val="105"/>
          <w:sz w:val="15"/>
        </w:rPr>
        <w:t>de</w:t>
      </w:r>
      <w:r>
        <w:rPr>
          <w:rFonts w:ascii="LM Roman 8" w:hAnsi="LM Roman 8"/>
          <w:spacing w:val="-5"/>
          <w:w w:val="105"/>
          <w:sz w:val="15"/>
        </w:rPr>
        <w:t> </w:t>
      </w:r>
      <w:r>
        <w:rPr>
          <w:rFonts w:ascii="LM Roman 8" w:hAnsi="LM Roman 8"/>
          <w:w w:val="105"/>
          <w:sz w:val="15"/>
        </w:rPr>
        <w:t>Castro,</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Sanz</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E.</w:t>
      </w:r>
      <w:r>
        <w:rPr>
          <w:rFonts w:ascii="LM Roman 8" w:hAnsi="LM Roman 8"/>
          <w:spacing w:val="-5"/>
          <w:w w:val="105"/>
          <w:sz w:val="15"/>
        </w:rPr>
        <w:t> </w:t>
      </w:r>
      <w:r>
        <w:rPr>
          <w:rFonts w:ascii="LM Roman 8" w:hAnsi="LM Roman 8"/>
          <w:w w:val="105"/>
          <w:sz w:val="15"/>
        </w:rPr>
        <w:t>Marcos,</w:t>
      </w:r>
      <w:r>
        <w:rPr>
          <w:rFonts w:ascii="LM Roman 8" w:hAnsi="LM Roman 8"/>
          <w:spacing w:val="-6"/>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systematic</w:t>
      </w:r>
      <w:r>
        <w:rPr>
          <w:rFonts w:ascii="LM Roman 8" w:hAnsi="LM Roman 8"/>
          <w:i/>
          <w:spacing w:val="-7"/>
          <w:w w:val="105"/>
          <w:sz w:val="15"/>
        </w:rPr>
        <w:t> </w:t>
      </w:r>
      <w:r>
        <w:rPr>
          <w:rFonts w:ascii="LM Roman 8" w:hAnsi="LM Roman 8"/>
          <w:i/>
          <w:w w:val="105"/>
          <w:sz w:val="15"/>
        </w:rPr>
        <w:t>literature</w:t>
      </w:r>
      <w:r>
        <w:rPr>
          <w:rFonts w:ascii="LM Roman 8" w:hAnsi="LM Roman 8"/>
          <w:i/>
          <w:spacing w:val="-7"/>
          <w:w w:val="105"/>
          <w:sz w:val="15"/>
        </w:rPr>
        <w:t> </w:t>
      </w:r>
      <w:r>
        <w:rPr>
          <w:rFonts w:ascii="LM Roman 8" w:hAnsi="LM Roman 8"/>
          <w:i/>
          <w:w w:val="105"/>
          <w:sz w:val="15"/>
        </w:rPr>
        <w:t>review</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cms-based</w:t>
      </w:r>
      <w:r>
        <w:rPr>
          <w:rFonts w:ascii="LM Roman 8" w:hAnsi="LM Roman 8"/>
          <w:i/>
          <w:spacing w:val="-7"/>
          <w:w w:val="105"/>
          <w:sz w:val="15"/>
        </w:rPr>
        <w:t> </w:t>
      </w:r>
      <w:r>
        <w:rPr>
          <w:rFonts w:ascii="LM Roman 8" w:hAnsi="LM Roman 8"/>
          <w:i/>
          <w:w w:val="105"/>
          <w:sz w:val="15"/>
        </w:rPr>
        <w:t>web</w:t>
      </w:r>
      <w:r>
        <w:rPr>
          <w:rFonts w:ascii="LM Roman 8" w:hAnsi="LM Roman 8"/>
          <w:i/>
          <w:w w:val="105"/>
          <w:sz w:val="15"/>
        </w:rPr>
        <w:t> applications.</w:t>
      </w:r>
      <w:r>
        <w:rPr>
          <w:rFonts w:ascii="LM Roman 8" w:hAnsi="LM Roman 8"/>
          <w:w w:val="105"/>
          <w:sz w:val="15"/>
        </w:rPr>
        <w:t>, in: </w:t>
      </w:r>
      <w:r>
        <w:rPr>
          <w:rFonts w:ascii="LM Roman 8" w:hAnsi="LM Roman 8"/>
          <w:i/>
          <w:w w:val="105"/>
          <w:sz w:val="15"/>
        </w:rPr>
        <w:t>ICSOFT</w:t>
      </w:r>
      <w:r>
        <w:rPr>
          <w:rFonts w:ascii="LM Roman 8" w:hAnsi="LM Roman 8"/>
          <w:w w:val="105"/>
          <w:sz w:val="15"/>
        </w:rPr>
        <w:t>, 2013, pp. 132–140.</w:t>
      </w:r>
    </w:p>
    <w:p>
      <w:pPr>
        <w:pStyle w:val="ListParagraph"/>
        <w:numPr>
          <w:ilvl w:val="0"/>
          <w:numId w:val="5"/>
        </w:numPr>
        <w:tabs>
          <w:tab w:pos="534" w:val="left" w:leader="none"/>
        </w:tabs>
        <w:spacing w:line="180" w:lineRule="exact" w:before="118" w:after="0"/>
        <w:ind w:left="534" w:right="0" w:hanging="313"/>
        <w:jc w:val="both"/>
        <w:rPr>
          <w:rFonts w:ascii="LM Roman 8" w:hAnsi="LM Roman 8"/>
          <w:sz w:val="15"/>
        </w:rPr>
      </w:pPr>
      <w:r>
        <w:rPr>
          <w:rFonts w:ascii="LM Roman 8" w:hAnsi="LM Roman 8"/>
          <w:spacing w:val="-2"/>
          <w:w w:val="105"/>
          <w:sz w:val="15"/>
        </w:rPr>
        <w:t>Van</w:t>
      </w:r>
      <w:r>
        <w:rPr>
          <w:rFonts w:ascii="LM Roman 8" w:hAnsi="LM Roman 8"/>
          <w:spacing w:val="-10"/>
          <w:w w:val="105"/>
          <w:sz w:val="15"/>
        </w:rPr>
        <w:t> </w:t>
      </w:r>
      <w:r>
        <w:rPr>
          <w:rFonts w:ascii="LM Roman 8" w:hAnsi="LM Roman 8"/>
          <w:spacing w:val="-2"/>
          <w:w w:val="105"/>
          <w:sz w:val="15"/>
        </w:rPr>
        <w:t>Hoorn,</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S.</w:t>
      </w:r>
      <w:r>
        <w:rPr>
          <w:rFonts w:ascii="LM Roman 8" w:hAnsi="LM Roman 8"/>
          <w:spacing w:val="-10"/>
          <w:w w:val="105"/>
          <w:sz w:val="15"/>
        </w:rPr>
        <w:t> </w:t>
      </w:r>
      <w:r>
        <w:rPr>
          <w:rFonts w:ascii="LM Roman 8" w:hAnsi="LM Roman 8"/>
          <w:spacing w:val="-2"/>
          <w:w w:val="105"/>
          <w:sz w:val="15"/>
        </w:rPr>
        <w:t>Frey,</w:t>
      </w:r>
      <w:r>
        <w:rPr>
          <w:rFonts w:ascii="LM Roman 8" w:hAnsi="LM Roman 8"/>
          <w:spacing w:val="-9"/>
          <w:w w:val="105"/>
          <w:sz w:val="15"/>
        </w:rPr>
        <w:t> </w:t>
      </w:r>
      <w:r>
        <w:rPr>
          <w:rFonts w:ascii="LM Roman 8" w:hAnsi="LM Roman 8"/>
          <w:spacing w:val="-2"/>
          <w:w w:val="105"/>
          <w:sz w:val="15"/>
        </w:rPr>
        <w:t>W.</w:t>
      </w:r>
      <w:r>
        <w:rPr>
          <w:rFonts w:ascii="LM Roman 8" w:hAnsi="LM Roman 8"/>
          <w:spacing w:val="-10"/>
          <w:w w:val="105"/>
          <w:sz w:val="15"/>
        </w:rPr>
        <w:t> </w:t>
      </w:r>
      <w:r>
        <w:rPr>
          <w:rFonts w:ascii="LM Roman 8" w:hAnsi="LM Roman 8"/>
          <w:spacing w:val="-2"/>
          <w:w w:val="105"/>
          <w:sz w:val="15"/>
        </w:rPr>
        <w:t>Goerigk,</w:t>
      </w:r>
      <w:r>
        <w:rPr>
          <w:rFonts w:ascii="LM Roman 8" w:hAnsi="LM Roman 8"/>
          <w:spacing w:val="-11"/>
          <w:w w:val="105"/>
          <w:sz w:val="15"/>
        </w:rPr>
        <w:t> </w:t>
      </w:r>
      <w:r>
        <w:rPr>
          <w:rFonts w:ascii="LM Roman 8" w:hAnsi="LM Roman 8"/>
          <w:spacing w:val="-2"/>
          <w:w w:val="105"/>
          <w:sz w:val="15"/>
        </w:rPr>
        <w:t>W.</w:t>
      </w:r>
      <w:r>
        <w:rPr>
          <w:rFonts w:ascii="LM Roman 8" w:hAnsi="LM Roman 8"/>
          <w:spacing w:val="-9"/>
          <w:w w:val="105"/>
          <w:sz w:val="15"/>
        </w:rPr>
        <w:t> </w:t>
      </w:r>
      <w:r>
        <w:rPr>
          <w:rFonts w:ascii="LM Roman 8" w:hAnsi="LM Roman 8"/>
          <w:spacing w:val="-2"/>
          <w:w w:val="105"/>
          <w:sz w:val="15"/>
        </w:rPr>
        <w:t>Hasselbring,</w:t>
      </w:r>
      <w:r>
        <w:rPr>
          <w:rFonts w:ascii="LM Roman 8" w:hAnsi="LM Roman 8"/>
          <w:spacing w:val="-9"/>
          <w:w w:val="105"/>
          <w:sz w:val="15"/>
        </w:rPr>
        <w:t> </w:t>
      </w:r>
      <w:r>
        <w:rPr>
          <w:rFonts w:ascii="LM Roman 8" w:hAnsi="LM Roman 8"/>
          <w:spacing w:val="-2"/>
          <w:w w:val="105"/>
          <w:sz w:val="15"/>
        </w:rPr>
        <w:t>H.</w:t>
      </w:r>
      <w:r>
        <w:rPr>
          <w:rFonts w:ascii="LM Roman 8" w:hAnsi="LM Roman 8"/>
          <w:spacing w:val="-10"/>
          <w:w w:val="105"/>
          <w:sz w:val="15"/>
        </w:rPr>
        <w:t> </w:t>
      </w:r>
      <w:r>
        <w:rPr>
          <w:rFonts w:ascii="LM Roman 8" w:hAnsi="LM Roman 8"/>
          <w:spacing w:val="-2"/>
          <w:w w:val="105"/>
          <w:sz w:val="15"/>
        </w:rPr>
        <w:t>Knoche,</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Ko¨ster,</w:t>
      </w:r>
      <w:r>
        <w:rPr>
          <w:rFonts w:ascii="LM Roman 8" w:hAnsi="LM Roman 8"/>
          <w:spacing w:val="-10"/>
          <w:w w:val="105"/>
          <w:sz w:val="15"/>
        </w:rPr>
        <w:t> </w:t>
      </w:r>
      <w:r>
        <w:rPr>
          <w:rFonts w:ascii="LM Roman 8" w:hAnsi="LM Roman 8"/>
          <w:spacing w:val="-2"/>
          <w:w w:val="105"/>
          <w:sz w:val="15"/>
        </w:rPr>
        <w:t>H.</w:t>
      </w:r>
      <w:r>
        <w:rPr>
          <w:rFonts w:ascii="LM Roman 8" w:hAnsi="LM Roman 8"/>
          <w:spacing w:val="-10"/>
          <w:w w:val="105"/>
          <w:sz w:val="15"/>
        </w:rPr>
        <w:t> </w:t>
      </w:r>
      <w:r>
        <w:rPr>
          <w:rFonts w:ascii="LM Roman 8" w:hAnsi="LM Roman 8"/>
          <w:spacing w:val="-2"/>
          <w:w w:val="105"/>
          <w:sz w:val="15"/>
        </w:rPr>
        <w:t>Krause,</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Porembski,</w:t>
      </w:r>
    </w:p>
    <w:p>
      <w:pPr>
        <w:spacing w:line="165" w:lineRule="auto" w:before="20"/>
        <w:ind w:left="535" w:right="107" w:firstLine="0"/>
        <w:jc w:val="both"/>
        <w:rPr>
          <w:rFonts w:ascii="LM Roman 8" w:hAnsi="LM Roman 8"/>
          <w:sz w:val="15"/>
        </w:rPr>
      </w:pPr>
      <w:r>
        <w:rPr>
          <w:rFonts w:ascii="LM Roman 8" w:hAnsi="LM Roman 8"/>
          <w:w w:val="105"/>
          <w:sz w:val="15"/>
        </w:rPr>
        <w:t>T.</w:t>
      </w:r>
      <w:r>
        <w:rPr>
          <w:rFonts w:ascii="LM Roman 8" w:hAnsi="LM Roman 8"/>
          <w:w w:val="105"/>
          <w:sz w:val="15"/>
        </w:rPr>
        <w:t> Stahl,</w:t>
      </w:r>
      <w:r>
        <w:rPr>
          <w:rFonts w:ascii="LM Roman 8" w:hAnsi="LM Roman 8"/>
          <w:w w:val="105"/>
          <w:sz w:val="15"/>
        </w:rPr>
        <w:t> M.</w:t>
      </w:r>
      <w:r>
        <w:rPr>
          <w:rFonts w:ascii="LM Roman 8" w:hAnsi="LM Roman 8"/>
          <w:w w:val="105"/>
          <w:sz w:val="15"/>
        </w:rPr>
        <w:t> Steinkamp</w:t>
      </w:r>
      <w:r>
        <w:rPr>
          <w:rFonts w:ascii="LM Roman 8" w:hAnsi="LM Roman 8"/>
          <w:w w:val="105"/>
          <w:sz w:val="15"/>
        </w:rPr>
        <w:t> et</w:t>
      </w:r>
      <w:r>
        <w:rPr>
          <w:rFonts w:ascii="LM Roman 8" w:hAnsi="LM Roman 8"/>
          <w:w w:val="105"/>
          <w:sz w:val="15"/>
        </w:rPr>
        <w:t> al.,</w:t>
      </w:r>
      <w:r>
        <w:rPr>
          <w:rFonts w:ascii="LM Roman 8" w:hAnsi="LM Roman 8"/>
          <w:w w:val="105"/>
          <w:sz w:val="15"/>
        </w:rPr>
        <w:t> </w:t>
      </w:r>
      <w:r>
        <w:rPr>
          <w:rFonts w:ascii="LM Roman 8" w:hAnsi="LM Roman 8"/>
          <w:i/>
          <w:w w:val="105"/>
          <w:sz w:val="15"/>
        </w:rPr>
        <w:t>Dynamod</w:t>
      </w:r>
      <w:r>
        <w:rPr>
          <w:rFonts w:ascii="LM Roman 8" w:hAnsi="LM Roman 8"/>
          <w:i/>
          <w:w w:val="105"/>
          <w:sz w:val="15"/>
        </w:rPr>
        <w:t> project:</w:t>
      </w:r>
      <w:r>
        <w:rPr>
          <w:rFonts w:ascii="LM Roman 8" w:hAnsi="LM Roman 8"/>
          <w:i/>
          <w:w w:val="105"/>
          <w:sz w:val="15"/>
        </w:rPr>
        <w:t> Dynamic</w:t>
      </w:r>
      <w:r>
        <w:rPr>
          <w:rFonts w:ascii="LM Roman 8" w:hAnsi="LM Roman 8"/>
          <w:i/>
          <w:w w:val="105"/>
          <w:sz w:val="15"/>
        </w:rPr>
        <w:t> analysis</w:t>
      </w:r>
      <w:r>
        <w:rPr>
          <w:rFonts w:ascii="LM Roman 8" w:hAnsi="LM Roman 8"/>
          <w:i/>
          <w:w w:val="105"/>
          <w:sz w:val="15"/>
        </w:rPr>
        <w:t> for</w:t>
      </w:r>
      <w:r>
        <w:rPr>
          <w:rFonts w:ascii="LM Roman 8" w:hAnsi="LM Roman 8"/>
          <w:i/>
          <w:w w:val="105"/>
          <w:sz w:val="15"/>
        </w:rPr>
        <w:t> model-driven</w:t>
      </w:r>
      <w:r>
        <w:rPr>
          <w:rFonts w:ascii="LM Roman 8" w:hAnsi="LM Roman 8"/>
          <w:i/>
          <w:w w:val="105"/>
          <w:sz w:val="15"/>
        </w:rPr>
        <w:t> software</w:t>
      </w:r>
      <w:r>
        <w:rPr>
          <w:rFonts w:ascii="LM Roman 8" w:hAnsi="LM Roman 8"/>
          <w:i/>
          <w:w w:val="105"/>
          <w:sz w:val="15"/>
        </w:rPr>
        <w:t> </w:t>
      </w:r>
      <w:r>
        <w:rPr>
          <w:rFonts w:ascii="LM Roman 8" w:hAnsi="LM Roman 8"/>
          <w:i/>
          <w:sz w:val="15"/>
        </w:rPr>
        <w:t>modernization</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i/>
          <w:sz w:val="15"/>
        </w:rPr>
        <w:t>Proceedings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1st</w:t>
      </w:r>
      <w:r>
        <w:rPr>
          <w:rFonts w:ascii="LM Roman 8" w:hAnsi="LM Roman 8"/>
          <w:i/>
          <w:spacing w:val="-3"/>
          <w:sz w:val="15"/>
        </w:rPr>
        <w:t> </w:t>
      </w:r>
      <w:r>
        <w:rPr>
          <w:rFonts w:ascii="LM Roman 8" w:hAnsi="LM Roman 8"/>
          <w:i/>
          <w:sz w:val="15"/>
        </w:rPr>
        <w:t>International</w:t>
      </w:r>
      <w:r>
        <w:rPr>
          <w:rFonts w:ascii="LM Roman 8" w:hAnsi="LM Roman 8"/>
          <w:i/>
          <w:spacing w:val="-3"/>
          <w:sz w:val="15"/>
        </w:rPr>
        <w:t> </w:t>
      </w:r>
      <w:r>
        <w:rPr>
          <w:rFonts w:ascii="LM Roman 8" w:hAnsi="LM Roman 8"/>
          <w:i/>
          <w:sz w:val="15"/>
        </w:rPr>
        <w:t>Workshop</w:t>
      </w:r>
      <w:r>
        <w:rPr>
          <w:rFonts w:ascii="LM Roman 8" w:hAnsi="LM Roman 8"/>
          <w:i/>
          <w:spacing w:val="-3"/>
          <w:sz w:val="15"/>
        </w:rPr>
        <w:t> </w:t>
      </w:r>
      <w:r>
        <w:rPr>
          <w:rFonts w:ascii="LM Roman 8" w:hAnsi="LM Roman 8"/>
          <w:i/>
          <w:sz w:val="15"/>
        </w:rPr>
        <w:t>on</w:t>
      </w:r>
      <w:r>
        <w:rPr>
          <w:rFonts w:ascii="LM Roman 8" w:hAnsi="LM Roman 8"/>
          <w:i/>
          <w:spacing w:val="-3"/>
          <w:sz w:val="15"/>
        </w:rPr>
        <w:t> </w:t>
      </w:r>
      <w:r>
        <w:rPr>
          <w:rFonts w:ascii="LM Roman 8" w:hAnsi="LM Roman 8"/>
          <w:i/>
          <w:sz w:val="15"/>
        </w:rPr>
        <w:t>Model-Driven</w:t>
      </w:r>
      <w:r>
        <w:rPr>
          <w:rFonts w:ascii="LM Roman 8" w:hAnsi="LM Roman 8"/>
          <w:i/>
          <w:spacing w:val="-3"/>
          <w:sz w:val="15"/>
        </w:rPr>
        <w:t> </w:t>
      </w:r>
      <w:r>
        <w:rPr>
          <w:rFonts w:ascii="LM Roman 8" w:hAnsi="LM Roman 8"/>
          <w:i/>
          <w:sz w:val="15"/>
        </w:rPr>
        <w:t>Software</w:t>
      </w:r>
      <w:r>
        <w:rPr>
          <w:rFonts w:ascii="LM Roman 8" w:hAnsi="LM Roman 8"/>
          <w:i/>
          <w:spacing w:val="-3"/>
          <w:sz w:val="15"/>
        </w:rPr>
        <w:t> </w:t>
      </w:r>
      <w:r>
        <w:rPr>
          <w:rFonts w:ascii="LM Roman 8" w:hAnsi="LM Roman 8"/>
          <w:i/>
          <w:sz w:val="15"/>
        </w:rPr>
        <w:t>Migrations</w:t>
      </w:r>
      <w:r>
        <w:rPr>
          <w:rFonts w:ascii="LM Roman 8" w:hAnsi="LM Roman 8"/>
          <w:i/>
          <w:sz w:val="15"/>
        </w:rPr>
        <w:t> </w:t>
      </w:r>
      <w:r>
        <w:rPr>
          <w:rFonts w:ascii="LM Roman 8" w:hAnsi="LM Roman 8"/>
          <w:i/>
          <w:w w:val="105"/>
          <w:sz w:val="15"/>
        </w:rPr>
        <w:t>(MDSM 2011)</w:t>
      </w:r>
      <w:r>
        <w:rPr>
          <w:rFonts w:ascii="LM Roman 8" w:hAnsi="LM Roman 8"/>
          <w:w w:val="105"/>
          <w:sz w:val="15"/>
        </w:rPr>
        <w:t>, 2011, pp. 12–13.</w:t>
      </w:r>
    </w:p>
    <w:p>
      <w:pPr>
        <w:pStyle w:val="ListParagraph"/>
        <w:numPr>
          <w:ilvl w:val="0"/>
          <w:numId w:val="5"/>
        </w:numPr>
        <w:tabs>
          <w:tab w:pos="533" w:val="left" w:leader="none"/>
          <w:tab w:pos="535" w:val="left" w:leader="none"/>
        </w:tabs>
        <w:spacing w:line="165" w:lineRule="auto" w:before="197" w:after="0"/>
        <w:ind w:left="535" w:right="107" w:hanging="314"/>
        <w:jc w:val="both"/>
        <w:rPr>
          <w:rFonts w:ascii="LM Roman 8" w:hAnsi="LM Roman 8"/>
          <w:sz w:val="15"/>
        </w:rPr>
      </w:pPr>
      <w:r>
        <w:rPr>
          <w:rFonts w:ascii="LM Roman 8" w:hAnsi="LM Roman 8"/>
          <w:w w:val="105"/>
          <w:sz w:val="15"/>
        </w:rPr>
        <w:t>Vasilecas,</w:t>
      </w:r>
      <w:r>
        <w:rPr>
          <w:rFonts w:ascii="LM Roman 8" w:hAnsi="LM Roman 8"/>
          <w:w w:val="105"/>
          <w:sz w:val="15"/>
        </w:rPr>
        <w:t> O.</w:t>
      </w:r>
      <w:r>
        <w:rPr>
          <w:rFonts w:ascii="LM Roman 8" w:hAnsi="LM Roman 8"/>
          <w:w w:val="105"/>
          <w:sz w:val="15"/>
        </w:rPr>
        <w:t> and</w:t>
      </w:r>
      <w:r>
        <w:rPr>
          <w:rFonts w:ascii="LM Roman 8" w:hAnsi="LM Roman 8"/>
          <w:w w:val="105"/>
          <w:sz w:val="15"/>
        </w:rPr>
        <w:t> K.</w:t>
      </w:r>
      <w:r>
        <w:rPr>
          <w:rFonts w:ascii="LM Roman 8" w:hAnsi="LM Roman 8"/>
          <w:w w:val="105"/>
          <w:sz w:val="15"/>
        </w:rPr>
        <w:t> Normantas,</w:t>
      </w:r>
      <w:r>
        <w:rPr>
          <w:rFonts w:ascii="LM Roman 8" w:hAnsi="LM Roman 8"/>
          <w:w w:val="105"/>
          <w:sz w:val="15"/>
        </w:rPr>
        <w:t> </w:t>
      </w:r>
      <w:r>
        <w:rPr>
          <w:rFonts w:ascii="LM Roman 8" w:hAnsi="LM Roman 8"/>
          <w:i/>
          <w:w w:val="105"/>
          <w:sz w:val="15"/>
        </w:rPr>
        <w:t>Deriving business rules from the models of existing information</w:t>
      </w:r>
      <w:r>
        <w:rPr>
          <w:rFonts w:ascii="LM Roman 8" w:hAnsi="LM Roman 8"/>
          <w:i/>
          <w:w w:val="105"/>
          <w:sz w:val="15"/>
        </w:rPr>
        <w:t> </w:t>
      </w:r>
      <w:r>
        <w:rPr>
          <w:rFonts w:ascii="LM Roman 8" w:hAnsi="LM Roman 8"/>
          <w:i/>
          <w:sz w:val="15"/>
        </w:rPr>
        <w:t>systems</w:t>
      </w:r>
      <w:r>
        <w:rPr>
          <w:rFonts w:ascii="LM Roman 8" w:hAnsi="LM Roman 8"/>
          <w:sz w:val="15"/>
        </w:rPr>
        <w:t>, in: </w:t>
      </w:r>
      <w:r>
        <w:rPr>
          <w:rFonts w:ascii="LM Roman 8" w:hAnsi="LM Roman 8"/>
          <w:i/>
          <w:sz w:val="15"/>
        </w:rPr>
        <w:t>Proceedings of the 12th International Conference on Computer Systems and Technologies</w:t>
      </w:r>
      <w:r>
        <w:rPr>
          <w:rFonts w:ascii="LM Roman 8" w:hAnsi="LM Roman 8"/>
          <w:sz w:val="15"/>
        </w:rPr>
        <w:t>, </w:t>
      </w:r>
      <w:r>
        <w:rPr>
          <w:rFonts w:ascii="LM Roman 8" w:hAnsi="LM Roman 8"/>
          <w:w w:val="105"/>
          <w:sz w:val="15"/>
        </w:rPr>
        <w:t>ACM, 2011, pp. 95–100.</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5"/>
        </w:numPr>
        <w:tabs>
          <w:tab w:pos="422" w:val="left" w:leader="none"/>
        </w:tabs>
        <w:spacing w:line="165" w:lineRule="auto" w:before="1" w:after="0"/>
        <w:ind w:left="422" w:right="220" w:hanging="314"/>
        <w:jc w:val="left"/>
        <w:rPr>
          <w:rFonts w:ascii="LM Roman 8" w:hAnsi="LM Roman 8"/>
          <w:sz w:val="15"/>
        </w:rPr>
      </w:pPr>
      <w:bookmarkStart w:name="_bookmark61" w:id="75"/>
      <w:bookmarkEnd w:id="75"/>
      <w:r>
        <w:rPr/>
      </w:r>
      <w:bookmarkStart w:name="_bookmark62" w:id="76"/>
      <w:bookmarkEnd w:id="76"/>
      <w:r>
        <w:rPr/>
      </w:r>
      <w:bookmarkStart w:name="_bookmark63" w:id="77"/>
      <w:bookmarkEnd w:id="77"/>
      <w:r>
        <w:rPr/>
      </w:r>
      <w:r>
        <w:rPr>
          <w:rFonts w:ascii="LM Roman 8" w:hAnsi="LM Roman 8"/>
          <w:w w:val="105"/>
          <w:sz w:val="15"/>
        </w:rPr>
        <w:t>Vidgen,</w:t>
      </w:r>
      <w:r>
        <w:rPr>
          <w:rFonts w:ascii="LM Roman 8" w:hAnsi="LM Roman 8"/>
          <w:spacing w:val="29"/>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Goodwin</w:t>
      </w:r>
      <w:r>
        <w:rPr>
          <w:rFonts w:ascii="LM Roman 8" w:hAnsi="LM Roman 8"/>
          <w:spacing w:val="29"/>
          <w:w w:val="105"/>
          <w:sz w:val="15"/>
        </w:rPr>
        <w:t> </w:t>
      </w:r>
      <w:r>
        <w:rPr>
          <w:rFonts w:ascii="LM Roman 8" w:hAnsi="LM Roman 8"/>
          <w:w w:val="105"/>
          <w:sz w:val="15"/>
        </w:rPr>
        <w:t>and</w:t>
      </w:r>
      <w:r>
        <w:rPr>
          <w:rFonts w:ascii="LM Roman 8" w:hAnsi="LM Roman 8"/>
          <w:spacing w:val="29"/>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Barnes,</w:t>
      </w:r>
      <w:r>
        <w:rPr>
          <w:rFonts w:ascii="LM Roman 8" w:hAnsi="LM Roman 8"/>
          <w:spacing w:val="29"/>
          <w:w w:val="105"/>
          <w:sz w:val="15"/>
        </w:rPr>
        <w:t> </w:t>
      </w:r>
      <w:r>
        <w:rPr>
          <w:rFonts w:ascii="LM Roman 8" w:hAnsi="LM Roman 8"/>
          <w:i/>
          <w:w w:val="105"/>
          <w:sz w:val="15"/>
        </w:rPr>
        <w:t>Web</w:t>
      </w:r>
      <w:r>
        <w:rPr>
          <w:rFonts w:ascii="LM Roman 8" w:hAnsi="LM Roman 8"/>
          <w:i/>
          <w:spacing w:val="26"/>
          <w:w w:val="105"/>
          <w:sz w:val="15"/>
        </w:rPr>
        <w:t> </w:t>
      </w:r>
      <w:r>
        <w:rPr>
          <w:rFonts w:ascii="LM Roman 8" w:hAnsi="LM Roman 8"/>
          <w:i/>
          <w:w w:val="105"/>
          <w:sz w:val="15"/>
        </w:rPr>
        <w:t>content</w:t>
      </w:r>
      <w:r>
        <w:rPr>
          <w:rFonts w:ascii="LM Roman 8" w:hAnsi="LM Roman 8"/>
          <w:i/>
          <w:spacing w:val="26"/>
          <w:w w:val="105"/>
          <w:sz w:val="15"/>
        </w:rPr>
        <w:t> </w:t>
      </w:r>
      <w:r>
        <w:rPr>
          <w:rFonts w:ascii="LM Roman 8" w:hAnsi="LM Roman 8"/>
          <w:i/>
          <w:w w:val="105"/>
          <w:sz w:val="15"/>
        </w:rPr>
        <w:t>management</w:t>
      </w:r>
      <w:r>
        <w:rPr>
          <w:rFonts w:ascii="LM Roman 8" w:hAnsi="LM Roman 8"/>
          <w:w w:val="105"/>
          <w:sz w:val="15"/>
        </w:rPr>
        <w:t>,</w:t>
      </w:r>
      <w:r>
        <w:rPr>
          <w:rFonts w:ascii="LM Roman 8" w:hAnsi="LM Roman 8"/>
          <w:spacing w:val="29"/>
          <w:w w:val="105"/>
          <w:sz w:val="15"/>
        </w:rPr>
        <w:t> </w:t>
      </w:r>
      <w:r>
        <w:rPr>
          <w:rFonts w:ascii="LM Roman 8" w:hAnsi="LM Roman 8"/>
          <w:w w:val="105"/>
          <w:sz w:val="15"/>
        </w:rPr>
        <w:t>in:</w:t>
      </w:r>
      <w:r>
        <w:rPr>
          <w:rFonts w:ascii="LM Roman 8" w:hAnsi="LM Roman 8"/>
          <w:spacing w:val="29"/>
          <w:w w:val="105"/>
          <w:sz w:val="15"/>
        </w:rPr>
        <w:t> </w:t>
      </w:r>
      <w:r>
        <w:rPr>
          <w:rFonts w:ascii="LM Roman 8" w:hAnsi="LM Roman 8"/>
          <w:i/>
          <w:w w:val="105"/>
          <w:sz w:val="15"/>
        </w:rPr>
        <w:t>Proceedings</w:t>
      </w:r>
      <w:r>
        <w:rPr>
          <w:rFonts w:ascii="LM Roman 8" w:hAnsi="LM Roman 8"/>
          <w:i/>
          <w:spacing w:val="26"/>
          <w:w w:val="105"/>
          <w:sz w:val="15"/>
        </w:rPr>
        <w:t> </w:t>
      </w:r>
      <w:r>
        <w:rPr>
          <w:rFonts w:ascii="LM Roman 8" w:hAnsi="LM Roman 8"/>
          <w:i/>
          <w:w w:val="105"/>
          <w:sz w:val="15"/>
        </w:rPr>
        <w:t>of</w:t>
      </w:r>
      <w:r>
        <w:rPr>
          <w:rFonts w:ascii="LM Roman 8" w:hAnsi="LM Roman 8"/>
          <w:i/>
          <w:spacing w:val="26"/>
          <w:w w:val="105"/>
          <w:sz w:val="15"/>
        </w:rPr>
        <w:t> </w:t>
      </w:r>
      <w:r>
        <w:rPr>
          <w:rFonts w:ascii="LM Roman 8" w:hAnsi="LM Roman 8"/>
          <w:i/>
          <w:w w:val="105"/>
          <w:sz w:val="15"/>
        </w:rPr>
        <w:t>the</w:t>
      </w:r>
      <w:r>
        <w:rPr>
          <w:rFonts w:ascii="LM Roman 8" w:hAnsi="LM Roman 8"/>
          <w:i/>
          <w:spacing w:val="26"/>
          <w:w w:val="105"/>
          <w:sz w:val="15"/>
        </w:rPr>
        <w:t> </w:t>
      </w:r>
      <w:r>
        <w:rPr>
          <w:rFonts w:ascii="LM Roman 8" w:hAnsi="LM Roman 8"/>
          <w:i/>
          <w:w w:val="105"/>
          <w:sz w:val="15"/>
        </w:rPr>
        <w:t>14th</w:t>
      </w:r>
      <w:r>
        <w:rPr>
          <w:rFonts w:ascii="LM Roman 8" w:hAnsi="LM Roman 8"/>
          <w:i/>
          <w:w w:val="105"/>
          <w:sz w:val="15"/>
        </w:rPr>
        <w:t> International Electronic Commerce Conference</w:t>
      </w:r>
      <w:r>
        <w:rPr>
          <w:rFonts w:ascii="LM Roman 8" w:hAnsi="LM Roman 8"/>
          <w:w w:val="105"/>
          <w:sz w:val="15"/>
        </w:rPr>
        <w:t>, 2001, pp. 465–480.</w:t>
      </w:r>
    </w:p>
    <w:p>
      <w:pPr>
        <w:pStyle w:val="ListParagraph"/>
        <w:numPr>
          <w:ilvl w:val="0"/>
          <w:numId w:val="5"/>
        </w:numPr>
        <w:tabs>
          <w:tab w:pos="422" w:val="left" w:leader="none"/>
        </w:tabs>
        <w:spacing w:line="165" w:lineRule="auto" w:before="168" w:after="0"/>
        <w:ind w:left="422" w:right="220" w:hanging="314"/>
        <w:jc w:val="left"/>
        <w:rPr>
          <w:rFonts w:ascii="LM Roman 8" w:hAnsi="LM Roman 8"/>
          <w:sz w:val="15"/>
        </w:rPr>
      </w:pPr>
      <w:r>
        <w:rPr>
          <w:rFonts w:ascii="LM Roman 8" w:hAnsi="LM Roman 8"/>
          <w:w w:val="105"/>
          <w:sz w:val="15"/>
        </w:rPr>
        <w:t>Vlaanderen,</w:t>
      </w:r>
      <w:r>
        <w:rPr>
          <w:rFonts w:ascii="LM Roman 8" w:hAnsi="LM Roman 8"/>
          <w:w w:val="105"/>
          <w:sz w:val="15"/>
        </w:rPr>
        <w:t> K.,</w:t>
      </w:r>
      <w:r>
        <w:rPr>
          <w:rFonts w:ascii="LM Roman 8" w:hAnsi="LM Roman 8"/>
          <w:w w:val="105"/>
          <w:sz w:val="15"/>
        </w:rPr>
        <w:t> F.</w:t>
      </w:r>
      <w:r>
        <w:rPr>
          <w:rFonts w:ascii="LM Roman 8" w:hAnsi="LM Roman 8"/>
          <w:w w:val="105"/>
          <w:sz w:val="15"/>
        </w:rPr>
        <w:t> Valverde</w:t>
      </w:r>
      <w:r>
        <w:rPr>
          <w:rFonts w:ascii="LM Roman 8" w:hAnsi="LM Roman 8"/>
          <w:w w:val="105"/>
          <w:sz w:val="15"/>
        </w:rPr>
        <w:t> and</w:t>
      </w:r>
      <w:r>
        <w:rPr>
          <w:rFonts w:ascii="LM Roman 8" w:hAnsi="LM Roman 8"/>
          <w:w w:val="105"/>
          <w:sz w:val="15"/>
        </w:rPr>
        <w:t> O.</w:t>
      </w:r>
      <w:r>
        <w:rPr>
          <w:rFonts w:ascii="LM Roman 8" w:hAnsi="LM Roman 8"/>
          <w:w w:val="105"/>
          <w:sz w:val="15"/>
        </w:rPr>
        <w:t> Pastor,</w:t>
      </w:r>
      <w:r>
        <w:rPr>
          <w:rFonts w:ascii="LM Roman 8" w:hAnsi="LM Roman 8"/>
          <w:w w:val="105"/>
          <w:sz w:val="15"/>
        </w:rPr>
        <w:t> </w:t>
      </w:r>
      <w:r>
        <w:rPr>
          <w:rFonts w:ascii="LM Roman 8" w:hAnsi="LM Roman 8"/>
          <w:i/>
          <w:w w:val="105"/>
          <w:sz w:val="15"/>
        </w:rPr>
        <w:t>Model-driven web engineering in the cms domain: A</w:t>
      </w:r>
      <w:r>
        <w:rPr>
          <w:rFonts w:ascii="LM Roman 8" w:hAnsi="LM Roman 8"/>
          <w:i/>
          <w:w w:val="105"/>
          <w:sz w:val="15"/>
        </w:rPr>
        <w:t> preliminary</w:t>
      </w:r>
      <w:r>
        <w:rPr>
          <w:rFonts w:ascii="LM Roman 8" w:hAnsi="LM Roman 8"/>
          <w:i/>
          <w:spacing w:val="-7"/>
          <w:w w:val="105"/>
          <w:sz w:val="15"/>
        </w:rPr>
        <w:t> </w:t>
      </w:r>
      <w:r>
        <w:rPr>
          <w:rFonts w:ascii="LM Roman 8" w:hAnsi="LM Roman 8"/>
          <w:i/>
          <w:w w:val="105"/>
          <w:sz w:val="15"/>
        </w:rPr>
        <w:t>research</w:t>
      </w:r>
      <w:r>
        <w:rPr>
          <w:rFonts w:ascii="LM Roman 8" w:hAnsi="LM Roman 8"/>
          <w:i/>
          <w:spacing w:val="-7"/>
          <w:w w:val="105"/>
          <w:sz w:val="15"/>
        </w:rPr>
        <w:t> </w:t>
      </w:r>
      <w:r>
        <w:rPr>
          <w:rFonts w:ascii="LM Roman 8" w:hAnsi="LM Roman 8"/>
          <w:i/>
          <w:w w:val="105"/>
          <w:sz w:val="15"/>
        </w:rPr>
        <w:t>applying</w:t>
      </w:r>
      <w:r>
        <w:rPr>
          <w:rFonts w:ascii="LM Roman 8" w:hAnsi="LM Roman 8"/>
          <w:i/>
          <w:spacing w:val="-7"/>
          <w:w w:val="105"/>
          <w:sz w:val="15"/>
        </w:rPr>
        <w:t> </w:t>
      </w:r>
      <w:r>
        <w:rPr>
          <w:rFonts w:ascii="LM Roman 8" w:hAnsi="LM Roman 8"/>
          <w:i/>
          <w:w w:val="105"/>
          <w:sz w:val="15"/>
        </w:rPr>
        <w:t>sme</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Enterprise</w:t>
      </w:r>
      <w:r>
        <w:rPr>
          <w:rFonts w:ascii="LM Roman 8" w:hAnsi="LM Roman 8"/>
          <w:i/>
          <w:spacing w:val="-7"/>
          <w:w w:val="105"/>
          <w:sz w:val="15"/>
        </w:rPr>
        <w:t> </w:t>
      </w:r>
      <w:r>
        <w:rPr>
          <w:rFonts w:ascii="LM Roman 8" w:hAnsi="LM Roman 8"/>
          <w:i/>
          <w:w w:val="105"/>
          <w:sz w:val="15"/>
        </w:rPr>
        <w:t>Information</w:t>
      </w:r>
      <w:r>
        <w:rPr>
          <w:rFonts w:ascii="LM Roman 8" w:hAnsi="LM Roman 8"/>
          <w:i/>
          <w:spacing w:val="-7"/>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6"/>
          <w:w w:val="105"/>
          <w:sz w:val="15"/>
        </w:rPr>
        <w:t> </w:t>
      </w:r>
      <w:r>
        <w:rPr>
          <w:rFonts w:ascii="LM Roman 8" w:hAnsi="LM Roman 8"/>
          <w:w w:val="105"/>
          <w:sz w:val="15"/>
        </w:rPr>
        <w:t>Springer,</w:t>
      </w:r>
      <w:r>
        <w:rPr>
          <w:rFonts w:ascii="LM Roman 8" w:hAnsi="LM Roman 8"/>
          <w:spacing w:val="-6"/>
          <w:w w:val="105"/>
          <w:sz w:val="15"/>
        </w:rPr>
        <w:t> </w:t>
      </w:r>
      <w:r>
        <w:rPr>
          <w:rFonts w:ascii="LM Roman 8" w:hAnsi="LM Roman 8"/>
          <w:w w:val="105"/>
          <w:sz w:val="15"/>
        </w:rPr>
        <w:t>2009</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226–237.</w:t>
      </w:r>
    </w:p>
    <w:p>
      <w:pPr>
        <w:pStyle w:val="ListParagraph"/>
        <w:numPr>
          <w:ilvl w:val="0"/>
          <w:numId w:val="5"/>
        </w:numPr>
        <w:tabs>
          <w:tab w:pos="421" w:val="left" w:leader="none"/>
        </w:tabs>
        <w:spacing w:line="240" w:lineRule="auto" w:before="113" w:after="0"/>
        <w:ind w:left="421" w:right="0" w:hanging="313"/>
        <w:jc w:val="left"/>
        <w:rPr>
          <w:rFonts w:ascii="LM Roman 8"/>
          <w:sz w:val="15"/>
        </w:rPr>
      </w:pPr>
      <w:r>
        <w:rPr>
          <w:rFonts w:ascii="LM Roman 8"/>
          <w:w w:val="105"/>
          <w:sz w:val="15"/>
        </w:rPr>
        <w:t>White,</w:t>
      </w:r>
      <w:r>
        <w:rPr>
          <w:rFonts w:ascii="LM Roman 8"/>
          <w:spacing w:val="-13"/>
          <w:w w:val="105"/>
          <w:sz w:val="15"/>
        </w:rPr>
        <w:t> </w:t>
      </w:r>
      <w:r>
        <w:rPr>
          <w:rFonts w:ascii="LM Roman 8"/>
          <w:w w:val="105"/>
          <w:sz w:val="15"/>
        </w:rPr>
        <w:t>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i/>
          <w:w w:val="105"/>
          <w:sz w:val="15"/>
        </w:rPr>
        <w:t>Introduction</w:t>
      </w:r>
      <w:r>
        <w:rPr>
          <w:rFonts w:ascii="LM Roman 8"/>
          <w:i/>
          <w:spacing w:val="-11"/>
          <w:w w:val="105"/>
          <w:sz w:val="15"/>
        </w:rPr>
        <w:t> </w:t>
      </w:r>
      <w:r>
        <w:rPr>
          <w:rFonts w:ascii="LM Roman 8"/>
          <w:i/>
          <w:w w:val="105"/>
          <w:sz w:val="15"/>
        </w:rPr>
        <w:t>to</w:t>
      </w:r>
      <w:r>
        <w:rPr>
          <w:rFonts w:ascii="LM Roman 8"/>
          <w:i/>
          <w:spacing w:val="-11"/>
          <w:w w:val="105"/>
          <w:sz w:val="15"/>
        </w:rPr>
        <w:t> </w:t>
      </w:r>
      <w:r>
        <w:rPr>
          <w:rFonts w:ascii="LM Roman 8"/>
          <w:i/>
          <w:w w:val="105"/>
          <w:sz w:val="15"/>
        </w:rPr>
        <w:t>bpmn</w:t>
      </w:r>
      <w:r>
        <w:rPr>
          <w:rFonts w:ascii="LM Roman 8"/>
          <w:w w:val="105"/>
          <w:sz w:val="15"/>
        </w:rPr>
        <w:t>,</w:t>
      </w:r>
      <w:r>
        <w:rPr>
          <w:rFonts w:ascii="LM Roman 8"/>
          <w:spacing w:val="-10"/>
          <w:w w:val="105"/>
          <w:sz w:val="15"/>
        </w:rPr>
        <w:t> </w:t>
      </w:r>
      <w:r>
        <w:rPr>
          <w:rFonts w:ascii="LM Roman 8"/>
          <w:w w:val="105"/>
          <w:sz w:val="15"/>
        </w:rPr>
        <w:t>IBM</w:t>
      </w:r>
      <w:r>
        <w:rPr>
          <w:rFonts w:ascii="LM Roman 8"/>
          <w:spacing w:val="-10"/>
          <w:w w:val="105"/>
          <w:sz w:val="15"/>
        </w:rPr>
        <w:t> </w:t>
      </w:r>
      <w:r>
        <w:rPr>
          <w:rFonts w:ascii="LM Roman 8"/>
          <w:w w:val="105"/>
          <w:sz w:val="15"/>
        </w:rPr>
        <w:t>Cooperation</w:t>
      </w:r>
      <w:r>
        <w:rPr>
          <w:rFonts w:ascii="LM Roman 8"/>
          <w:spacing w:val="-10"/>
          <w:w w:val="105"/>
          <w:sz w:val="15"/>
        </w:rPr>
        <w:t> </w:t>
      </w:r>
      <w:r>
        <w:rPr>
          <w:rFonts w:ascii="LM Roman 8"/>
          <w:b/>
          <w:w w:val="105"/>
          <w:sz w:val="15"/>
        </w:rPr>
        <w:t>2</w:t>
      </w:r>
      <w:r>
        <w:rPr>
          <w:rFonts w:ascii="LM Roman 8"/>
          <w:b/>
          <w:spacing w:val="-16"/>
          <w:w w:val="105"/>
          <w:sz w:val="15"/>
        </w:rPr>
        <w:t> </w:t>
      </w:r>
      <w:r>
        <w:rPr>
          <w:rFonts w:ascii="LM Roman 8"/>
          <w:w w:val="105"/>
          <w:sz w:val="15"/>
        </w:rPr>
        <w:t>(2004),</w:t>
      </w:r>
      <w:r>
        <w:rPr>
          <w:rFonts w:ascii="LM Roman 8"/>
          <w:spacing w:val="-10"/>
          <w:w w:val="105"/>
          <w:sz w:val="15"/>
        </w:rPr>
        <w:t> </w:t>
      </w:r>
      <w:r>
        <w:rPr>
          <w:rFonts w:ascii="LM Roman 8"/>
          <w:w w:val="105"/>
          <w:sz w:val="15"/>
        </w:rPr>
        <w:t>p.</w:t>
      </w:r>
      <w:r>
        <w:rPr>
          <w:rFonts w:ascii="LM Roman 8"/>
          <w:spacing w:val="-10"/>
          <w:w w:val="105"/>
          <w:sz w:val="15"/>
        </w:rPr>
        <w:t> </w:t>
      </w:r>
      <w:r>
        <w:rPr>
          <w:rFonts w:ascii="LM Roman 8"/>
          <w:spacing w:val="-5"/>
          <w:w w:val="105"/>
          <w:sz w:val="15"/>
        </w:rPr>
        <w:t>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3440">
              <wp:simplePos x="0" y="0"/>
              <wp:positionH relativeFrom="page">
                <wp:posOffset>465900</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34304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1221283</wp:posOffset>
              </wp:positionH>
              <wp:positionV relativeFrom="page">
                <wp:posOffset>545926</wp:posOffset>
              </wp:positionV>
              <wp:extent cx="342519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425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Trias</w:t>
                          </w:r>
                          <w:r>
                            <w:rPr>
                              <w:rFonts w:ascii="Times New Roman" w:hAnsi="Times New Roman"/>
                              <w:i/>
                              <w:sz w:val="16"/>
                            </w:rPr>
                            <w:t> </w:t>
                          </w:r>
                          <w:r>
                            <w:rPr>
                              <w:rFonts w:ascii="Times New Roman" w:hAnsi="Times New Roman"/>
                              <w:i/>
                              <w:spacing w:val="-2"/>
                              <w:sz w:val="16"/>
                            </w:rPr>
                            <w:t>et 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314</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23–44</w:t>
                          </w:r>
                        </w:p>
                      </w:txbxContent>
                    </wps:txbx>
                    <wps:bodyPr wrap="square" lIns="0" tIns="0" rIns="0" bIns="0" rtlCol="0">
                      <a:noAutofit/>
                    </wps:bodyPr>
                  </wps:wsp>
                </a:graphicData>
              </a:graphic>
            </wp:anchor>
          </w:drawing>
        </mc:Choice>
        <mc:Fallback>
          <w:pict>
            <v:shape style="position:absolute;margin-left:96.164063pt;margin-top:42.98637pt;width:269.7pt;height:10.8pt;mso-position-horizontal-relative:page;mso-position-vertical-relative:page;z-index:-16342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Trias</w:t>
                    </w:r>
                    <w:r>
                      <w:rPr>
                        <w:rFonts w:ascii="Times New Roman" w:hAnsi="Times New Roman"/>
                        <w:i/>
                        <w:sz w:val="16"/>
                      </w:rPr>
                      <w:t> </w:t>
                    </w:r>
                    <w:r>
                      <w:rPr>
                        <w:rFonts w:ascii="Times New Roman" w:hAnsi="Times New Roman"/>
                        <w:i/>
                        <w:spacing w:val="-2"/>
                        <w:sz w:val="16"/>
                      </w:rPr>
                      <w:t>et 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314</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23–44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4464">
              <wp:simplePos x="0" y="0"/>
              <wp:positionH relativeFrom="page">
                <wp:posOffset>1293279</wp:posOffset>
              </wp:positionH>
              <wp:positionV relativeFrom="page">
                <wp:posOffset>545926</wp:posOffset>
              </wp:positionV>
              <wp:extent cx="342519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25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Trias</w:t>
                          </w:r>
                          <w:r>
                            <w:rPr>
                              <w:rFonts w:ascii="Times New Roman" w:hAnsi="Times New Roman"/>
                              <w:i/>
                              <w:sz w:val="16"/>
                            </w:rPr>
                            <w:t> </w:t>
                          </w:r>
                          <w:r>
                            <w:rPr>
                              <w:rFonts w:ascii="Times New Roman" w:hAnsi="Times New Roman"/>
                              <w:i/>
                              <w:spacing w:val="-2"/>
                              <w:sz w:val="16"/>
                            </w:rPr>
                            <w:t>et 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314</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23–44</w:t>
                          </w:r>
                        </w:p>
                      </w:txbxContent>
                    </wps:txbx>
                    <wps:bodyPr wrap="square" lIns="0" tIns="0" rIns="0" bIns="0" rtlCol="0">
                      <a:noAutofit/>
                    </wps:bodyPr>
                  </wps:wsp>
                </a:graphicData>
              </a:graphic>
            </wp:anchor>
          </w:drawing>
        </mc:Choice>
        <mc:Fallback>
          <w:pict>
            <v:shape style="position:absolute;margin-left:101.833061pt;margin-top:42.98637pt;width:269.7pt;height:10.8pt;mso-position-horizontal-relative:page;mso-position-vertical-relative:page;z-index:-1634201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Trias</w:t>
                    </w:r>
                    <w:r>
                      <w:rPr>
                        <w:rFonts w:ascii="Times New Roman" w:hAnsi="Times New Roman"/>
                        <w:i/>
                        <w:sz w:val="16"/>
                      </w:rPr>
                      <w:t> </w:t>
                    </w:r>
                    <w:r>
                      <w:rPr>
                        <w:rFonts w:ascii="Times New Roman" w:hAnsi="Times New Roman"/>
                        <w:i/>
                        <w:spacing w:val="-2"/>
                        <w:sz w:val="16"/>
                      </w:rPr>
                      <w:t>et 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314</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23–44</w:t>
                    </w:r>
                  </w:p>
                </w:txbxContent>
              </v:textbox>
              <w10:wrap type="none"/>
            </v:shape>
          </w:pict>
        </mc:Fallback>
      </mc:AlternateContent>
    </w:r>
    <w:r>
      <w:rPr/>
      <mc:AlternateContent>
        <mc:Choice Requires="wps">
          <w:drawing>
            <wp:anchor distT="0" distB="0" distL="0" distR="0" allowOverlap="1" layoutInCell="1" locked="0" behindDoc="1" simplePos="0" relativeHeight="486974976">
              <wp:simplePos x="0" y="0"/>
              <wp:positionH relativeFrom="page">
                <wp:posOffset>5296294</wp:posOffset>
              </wp:positionH>
              <wp:positionV relativeFrom="page">
                <wp:posOffset>544067</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34150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1"/>
      <w:numFmt w:val="decimal"/>
      <w:lvlText w:val="%1)"/>
      <w:lvlJc w:val="left"/>
      <w:pPr>
        <w:ind w:left="221" w:hanging="268"/>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997" w:hanging="268"/>
      </w:pPr>
      <w:rPr>
        <w:rFonts w:hint="default"/>
        <w:lang w:val="en-US" w:eastAsia="en-US" w:bidi="ar-SA"/>
      </w:rPr>
    </w:lvl>
    <w:lvl w:ilvl="2">
      <w:start w:val="0"/>
      <w:numFmt w:val="bullet"/>
      <w:lvlText w:val="•"/>
      <w:lvlJc w:val="left"/>
      <w:pPr>
        <w:ind w:left="1774" w:hanging="268"/>
      </w:pPr>
      <w:rPr>
        <w:rFonts w:hint="default"/>
        <w:lang w:val="en-US" w:eastAsia="en-US" w:bidi="ar-SA"/>
      </w:rPr>
    </w:lvl>
    <w:lvl w:ilvl="3">
      <w:start w:val="0"/>
      <w:numFmt w:val="bullet"/>
      <w:lvlText w:val="•"/>
      <w:lvlJc w:val="left"/>
      <w:pPr>
        <w:ind w:left="2552" w:hanging="268"/>
      </w:pPr>
      <w:rPr>
        <w:rFonts w:hint="default"/>
        <w:lang w:val="en-US" w:eastAsia="en-US" w:bidi="ar-SA"/>
      </w:rPr>
    </w:lvl>
    <w:lvl w:ilvl="4">
      <w:start w:val="0"/>
      <w:numFmt w:val="bullet"/>
      <w:lvlText w:val="•"/>
      <w:lvlJc w:val="left"/>
      <w:pPr>
        <w:ind w:left="3329" w:hanging="268"/>
      </w:pPr>
      <w:rPr>
        <w:rFonts w:hint="default"/>
        <w:lang w:val="en-US" w:eastAsia="en-US" w:bidi="ar-SA"/>
      </w:rPr>
    </w:lvl>
    <w:lvl w:ilvl="5">
      <w:start w:val="0"/>
      <w:numFmt w:val="bullet"/>
      <w:lvlText w:val="•"/>
      <w:lvlJc w:val="left"/>
      <w:pPr>
        <w:ind w:left="4107" w:hanging="268"/>
      </w:pPr>
      <w:rPr>
        <w:rFonts w:hint="default"/>
        <w:lang w:val="en-US" w:eastAsia="en-US" w:bidi="ar-SA"/>
      </w:rPr>
    </w:lvl>
    <w:lvl w:ilvl="6">
      <w:start w:val="0"/>
      <w:numFmt w:val="bullet"/>
      <w:lvlText w:val="•"/>
      <w:lvlJc w:val="left"/>
      <w:pPr>
        <w:ind w:left="4884" w:hanging="268"/>
      </w:pPr>
      <w:rPr>
        <w:rFonts w:hint="default"/>
        <w:lang w:val="en-US" w:eastAsia="en-US" w:bidi="ar-SA"/>
      </w:rPr>
    </w:lvl>
    <w:lvl w:ilvl="7">
      <w:start w:val="0"/>
      <w:numFmt w:val="bullet"/>
      <w:lvlText w:val="•"/>
      <w:lvlJc w:val="left"/>
      <w:pPr>
        <w:ind w:left="5662" w:hanging="268"/>
      </w:pPr>
      <w:rPr>
        <w:rFonts w:hint="default"/>
        <w:lang w:val="en-US" w:eastAsia="en-US" w:bidi="ar-SA"/>
      </w:rPr>
    </w:lvl>
    <w:lvl w:ilvl="8">
      <w:start w:val="0"/>
      <w:numFmt w:val="bullet"/>
      <w:lvlText w:val="•"/>
      <w:lvlJc w:val="left"/>
      <w:pPr>
        <w:ind w:left="6439" w:hanging="268"/>
      </w:pPr>
      <w:rPr>
        <w:rFonts w:hint="default"/>
        <w:lang w:val="en-US" w:eastAsia="en-US" w:bidi="ar-SA"/>
      </w:rPr>
    </w:lvl>
  </w:abstractNum>
  <w:abstractNum w:abstractNumId="2">
    <w:multiLevelType w:val="hybridMultilevel"/>
    <w:lvl w:ilvl="0">
      <w:start w:val="0"/>
      <w:numFmt w:val="bullet"/>
      <w:lvlText w:val="•"/>
      <w:lvlJc w:val="left"/>
      <w:pPr>
        <w:ind w:left="319"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162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47" w:hanging="198"/>
      </w:pPr>
      <w:rPr>
        <w:rFonts w:hint="default"/>
        <w:lang w:val="en-US" w:eastAsia="en-US" w:bidi="ar-SA"/>
      </w:rPr>
    </w:lvl>
    <w:lvl w:ilvl="6">
      <w:start w:val="0"/>
      <w:numFmt w:val="bullet"/>
      <w:lvlText w:val="•"/>
      <w:lvlJc w:val="left"/>
      <w:pPr>
        <w:ind w:left="4357" w:hanging="198"/>
      </w:pPr>
      <w:rPr>
        <w:rFonts w:hint="default"/>
        <w:lang w:val="en-US" w:eastAsia="en-US" w:bidi="ar-SA"/>
      </w:rPr>
    </w:lvl>
    <w:lvl w:ilvl="7">
      <w:start w:val="0"/>
      <w:numFmt w:val="bullet"/>
      <w:lvlText w:val="•"/>
      <w:lvlJc w:val="left"/>
      <w:pPr>
        <w:ind w:left="5266" w:hanging="198"/>
      </w:pPr>
      <w:rPr>
        <w:rFonts w:hint="default"/>
        <w:lang w:val="en-US" w:eastAsia="en-US" w:bidi="ar-SA"/>
      </w:rPr>
    </w:lvl>
    <w:lvl w:ilvl="8">
      <w:start w:val="0"/>
      <w:numFmt w:val="bullet"/>
      <w:lvlText w:val="•"/>
      <w:lvlJc w:val="left"/>
      <w:pPr>
        <w:ind w:left="6175"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512" w:right="39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right="107"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5.003" TargetMode="External"/><Relationship Id="rId10" Type="http://schemas.openxmlformats.org/officeDocument/2006/relationships/hyperlink" Target="http://www.elsevier.com/locate/entcs" TargetMode="External"/><Relationship Id="rId11" Type="http://schemas.openxmlformats.org/officeDocument/2006/relationships/hyperlink" Target="mailto:%20feliu.trias@urjc.es" TargetMode="External"/><Relationship Id="rId12" Type="http://schemas.openxmlformats.org/officeDocument/2006/relationships/hyperlink" Target="mailto:%20valeria.decastro@urjc.es" TargetMode="External"/><Relationship Id="rId13" Type="http://schemas.openxmlformats.org/officeDocument/2006/relationships/hyperlink" Target="mailto:%20marcos.lopez@urjc.es" TargetMode="External"/><Relationship Id="rId14" Type="http://schemas.openxmlformats.org/officeDocument/2006/relationships/hyperlink" Target="mailto:%20esperanza.marcos@urjc.es"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30" Type="http://schemas.openxmlformats.org/officeDocument/2006/relationships/hyperlink" Target="http://www.w3c.org/TR/wsdl" TargetMode="External"/><Relationship Id="rId31" Type="http://schemas.openxmlformats.org/officeDocument/2006/relationships/hyperlink" Target="http://drupal.org/" TargetMode="External"/><Relationship Id="rId32" Type="http://schemas.openxmlformats.org/officeDocument/2006/relationships/hyperlink" Target="http://www.eclipse.org/atl/" TargetMode="External"/><Relationship Id="rId33" Type="http://schemas.openxmlformats.org/officeDocument/2006/relationships/hyperlink" Target="http://www.omg.org/spec/ASTM/1.0" TargetMode="External"/><Relationship Id="rId34" Type="http://schemas.openxmlformats.org/officeDocument/2006/relationships/hyperlink" Target="http://www.omg.org/mof/" TargetMode="External"/><Relationship Id="rId35" Type="http://schemas.openxmlformats.org/officeDocument/2006/relationships/hyperlink" Target="http://www.omg.org/spec/SBVR/" TargetMode="External"/><Relationship Id="rId36" Type="http://schemas.openxmlformats.org/officeDocument/2006/relationships/hyperlink" Target="http://www.omg.org/technology/kdm/" TargetMode="External"/><Relationship Id="rId37" Type="http://schemas.openxmlformats.org/officeDocument/2006/relationships/hyperlink" Target="http://www.omg.org/spec/SMM/"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Feliu Trias</dc:creator>
  <dc:subject>Electronic Notes in Theoretical Computer Science, 314 (2015) 23–44. 10.1016/j.entcs.2015.05.003</dc:subject>
  <dc:title>Migrating Traditional Web Applications to CMS-based Web Applications</dc:title>
  <dcterms:created xsi:type="dcterms:W3CDTF">2023-12-11T13:07:20Z</dcterms:created>
  <dcterms:modified xsi:type="dcterms:W3CDTF">2023-12-11T13:07:20Z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10.1016/j.entcs.2015.05.003</vt:lpwstr>
  </property>
  <property fmtid="{D5CDD505-2E9C-101B-9397-08002B2CF9AE}" pid="8" name="robots">
    <vt:lpwstr>noindex</vt:lpwstr>
  </property>
</Properties>
</file>