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4"/>
          <w:sz w:val="16"/>
        </w:rPr>
        <w:t>3–14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  <w:rPr>
          <w:i/>
        </w:rPr>
      </w:pPr>
      <w:r>
        <w:rPr>
          <w:w w:val="105"/>
        </w:rPr>
        <w:t>Modeling</w:t>
      </w:r>
      <w:r>
        <w:rPr>
          <w:w w:val="105"/>
        </w:rPr>
        <w:t> and</w:t>
      </w:r>
      <w:r>
        <w:rPr>
          <w:w w:val="105"/>
        </w:rPr>
        <w:t> Testing</w:t>
      </w:r>
      <w:r>
        <w:rPr>
          <w:w w:val="105"/>
        </w:rPr>
        <w:t> Multi-Threaded Asynchronous</w:t>
      </w:r>
      <w:r>
        <w:rPr>
          <w:w w:val="105"/>
        </w:rPr>
        <w:t> Systems with</w:t>
      </w:r>
      <w:r>
        <w:rPr>
          <w:w w:val="105"/>
        </w:rPr>
        <w:t> Creol</w:t>
      </w:r>
      <w:hyperlink w:history="true" w:anchor="_bookmark4">
        <w:r>
          <w:rPr>
            <w:i/>
            <w:color w:val="0000FF"/>
            <w:w w:val="105"/>
            <w:vertAlign w:val="superscript"/>
          </w:rPr>
          <w:t> </w:t>
        </w:r>
      </w:hyperlink>
    </w:p>
    <w:p>
      <w:pPr>
        <w:tabs>
          <w:tab w:pos="3696" w:val="left" w:leader="none"/>
          <w:tab w:pos="4176" w:val="left" w:leader="none"/>
        </w:tabs>
        <w:spacing w:line="237" w:lineRule="auto" w:before="354"/>
        <w:ind w:left="1290" w:right="124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Times New Roman"/>
          <w:sz w:val="28"/>
        </w:rPr>
        <w:t>Bernhard Aichernig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  <w:sz w:val="28"/>
        </w:rPr>
        <w:t>Andreas Griesmayer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Times New Roman"/>
          <w:sz w:val="28"/>
        </w:rPr>
        <w:t>Rudolf Schlatte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  <w:sz w:val="28"/>
        </w:rPr>
        <w:t>Andries Stam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c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4</w:t>
        </w:r>
      </w:hyperlink>
    </w:p>
    <w:p>
      <w:pPr>
        <w:spacing w:before="122"/>
        <w:ind w:left="444" w:right="369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9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TU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Graz,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Austria</w:t>
      </w:r>
    </w:p>
    <w:p>
      <w:pPr>
        <w:spacing w:before="36"/>
        <w:ind w:left="444" w:right="374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7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UNU-IIST,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Macao</w:t>
      </w:r>
    </w:p>
    <w:p>
      <w:pPr>
        <w:spacing w:before="6"/>
        <w:ind w:left="444" w:right="374" w:firstLine="0"/>
        <w:jc w:val="center"/>
        <w:rPr>
          <w:rFonts w:ascii="LM Roman 8"/>
          <w:i/>
          <w:sz w:val="15"/>
        </w:rPr>
      </w:pPr>
      <w:bookmarkStart w:name="_bookmark4" w:id="5"/>
      <w:bookmarkEnd w:id="5"/>
      <w:r>
        <w:rPr/>
      </w: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9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Almende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BV,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8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310181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23775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1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multi-threaded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against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exciting field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study.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 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industrial- size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multi-threaded application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against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written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Creol modeling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written in Creol,</w:t>
      </w:r>
      <w:r>
        <w:rPr>
          <w:rFonts w:ascii="LM Roman 8"/>
          <w:w w:val="105"/>
          <w:sz w:val="15"/>
        </w:rPr>
        <w:t> an object-oriented,</w:t>
      </w:r>
      <w:r>
        <w:rPr>
          <w:rFonts w:ascii="LM Roman 8"/>
          <w:w w:val="105"/>
          <w:sz w:val="15"/>
        </w:rPr>
        <w:t> concurrent</w:t>
      </w:r>
      <w:r>
        <w:rPr>
          <w:rFonts w:ascii="LM Roman 8"/>
          <w:w w:val="105"/>
          <w:sz w:val="15"/>
        </w:rPr>
        <w:t> modeling language,</w:t>
      </w:r>
      <w:r>
        <w:rPr>
          <w:rFonts w:ascii="LM Roman 8"/>
          <w:w w:val="105"/>
          <w:sz w:val="15"/>
        </w:rPr>
        <w:t> can be</w:t>
      </w:r>
      <w:r>
        <w:rPr>
          <w:rFonts w:ascii="LM Roman 8"/>
          <w:w w:val="105"/>
          <w:sz w:val="15"/>
        </w:rPr>
        <w:t> structurally</w:t>
      </w:r>
      <w:r>
        <w:rPr>
          <w:rFonts w:ascii="LM Roman 8"/>
          <w:w w:val="105"/>
          <w:sz w:val="15"/>
        </w:rPr>
        <w:t> similar to the</w:t>
      </w:r>
      <w:r>
        <w:rPr>
          <w:rFonts w:ascii="LM Roman 8"/>
          <w:w w:val="105"/>
          <w:sz w:val="15"/>
        </w:rPr>
        <w:t> finished implementation;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keep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desirable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re-using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Creol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oracles. </w:t>
      </w:r>
      <w:r>
        <w:rPr>
          <w:rFonts w:ascii="LM Roman 8"/>
          <w:sz w:val="15"/>
        </w:rPr>
        <w:t>Also, 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conformance relation between model and system under test that needs less controllability than other </w:t>
      </w:r>
      <w:r>
        <w:rPr>
          <w:rFonts w:ascii="LM Roman 8"/>
          <w:w w:val="105"/>
          <w:sz w:val="15"/>
        </w:rPr>
        <w:t>relations that are based on automata is presented.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6"/>
      <w:bookmarkEnd w:id="6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Parallelism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90460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2853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9"/>
        <w:ind w:left="221" w:right="111"/>
      </w:pPr>
      <w:r>
        <w:rPr/>
        <w:t>Formal testing of single-threaded programs can rely on a rich body of theory and industrial experience 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Formal testing of multi-threaded or distributed systems, on the other hand, is still an open area of research.</w:t>
      </w:r>
      <w:r>
        <w:rPr>
          <w:spacing w:val="40"/>
        </w:rPr>
        <w:t> </w:t>
      </w:r>
      <w:r>
        <w:rPr/>
        <w:t>This paper presents work on modeling a concurrent system and testing the system against the model.</w:t>
      </w:r>
    </w:p>
    <w:p>
      <w:pPr>
        <w:pStyle w:val="BodyText"/>
        <w:spacing w:line="216" w:lineRule="auto" w:before="15"/>
        <w:ind w:left="221" w:right="111" w:firstLine="319"/>
      </w:pPr>
      <w:r>
        <w:rPr/>
        <w:t>As</w:t>
      </w:r>
      <w:r>
        <w:rPr>
          <w:spacing w:val="-16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Creol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used.</w:t>
      </w:r>
      <w:r>
        <w:rPr>
          <w:spacing w:val="16"/>
        </w:rPr>
        <w:t> </w:t>
      </w:r>
      <w:r>
        <w:rPr/>
        <w:t>Creol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object-oriented,</w:t>
      </w:r>
      <w:r>
        <w:rPr>
          <w:spacing w:val="-5"/>
        </w:rPr>
        <w:t> </w:t>
      </w:r>
      <w:r>
        <w:rPr/>
        <w:t>distributed modeling language that has, in our experience, proved capable of modeling the behavior of large parallel software systems.</w:t>
      </w:r>
      <w:r>
        <w:rPr>
          <w:spacing w:val="40"/>
        </w:rPr>
        <w:t> </w:t>
      </w:r>
      <w:r>
        <w:rPr/>
        <w:t>Because of Creol’s expressiveness, the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127343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027037pt" to="62.466301pt,10.4932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3" w:lineRule="auto" w:before="73"/>
        <w:ind w:left="221" w:right="113" w:hanging="1"/>
        <w:jc w:val="both"/>
        <w:rPr>
          <w:rFonts w:ascii="LM Roman 8"/>
          <w:sz w:val="15"/>
        </w:rPr>
      </w:pPr>
      <w:r>
        <w:rPr>
          <w:rFonts w:ascii="FreeFarsi"/>
          <w:i/>
          <w:spacing w:val="-2"/>
          <w:w w:val="105"/>
          <w:position w:val="5"/>
          <w:sz w:val="15"/>
        </w:rPr>
        <w:t>٨</w:t>
      </w:r>
      <w:r>
        <w:rPr>
          <w:rFonts w:ascii="FreeFarsi"/>
          <w:i/>
          <w:spacing w:val="38"/>
          <w:w w:val="105"/>
          <w:position w:val="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research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carried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EU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FP6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Mono Prop 10"/>
          <w:i/>
          <w:spacing w:val="-2"/>
          <w:w w:val="105"/>
          <w:sz w:val="15"/>
        </w:rPr>
        <w:t>Credo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evolutionary </w:t>
      </w:r>
      <w:r>
        <w:rPr>
          <w:rFonts w:ascii="LM Roman 8"/>
          <w:w w:val="105"/>
          <w:sz w:val="15"/>
        </w:rPr>
        <w:t>structures for distributed services (IST-33826).</w:t>
      </w:r>
    </w:p>
    <w:p>
      <w:pPr>
        <w:spacing w:line="208" w:lineRule="exact" w:before="3"/>
        <w:ind w:left="221" w:right="0" w:firstLine="0"/>
        <w:jc w:val="left"/>
        <w:rPr>
          <w:rFonts w:ascii="Courier New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Courier New"/>
            <w:color w:val="0000FF"/>
            <w:spacing w:val="-2"/>
            <w:w w:val="105"/>
            <w:sz w:val="15"/>
          </w:rPr>
          <w:t>aichernig@ist.tugraz.at</w:t>
        </w:r>
      </w:hyperlink>
    </w:p>
    <w:p>
      <w:pPr>
        <w:spacing w:line="211" w:lineRule="exact" w:before="0"/>
        <w:ind w:left="221" w:right="0" w:firstLine="0"/>
        <w:jc w:val="left"/>
        <w:rPr>
          <w:rFonts w:ascii="Courier New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Courier New"/>
            <w:color w:val="0000FF"/>
            <w:spacing w:val="-2"/>
            <w:w w:val="105"/>
            <w:sz w:val="15"/>
          </w:rPr>
          <w:t>agriesma@iist.unu.edu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Courier New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Courier New"/>
            <w:color w:val="0000FF"/>
            <w:spacing w:val="-2"/>
            <w:w w:val="105"/>
            <w:sz w:val="15"/>
          </w:rPr>
          <w:t>rschlatte@iist.unu.edu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Courier New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Courier New"/>
            <w:color w:val="0000FF"/>
            <w:spacing w:val="-2"/>
            <w:w w:val="105"/>
            <w:sz w:val="15"/>
          </w:rPr>
          <w:t>andries@almende.org</w:t>
        </w:r>
      </w:hyperlink>
    </w:p>
    <w:p>
      <w:pPr>
        <w:pStyle w:val="BodyText"/>
        <w:spacing w:before="92"/>
        <w:ind w:left="0"/>
        <w:jc w:val="left"/>
        <w:rPr>
          <w:rFonts w:ascii="Courier New"/>
          <w:sz w:val="14"/>
        </w:rPr>
      </w:pPr>
    </w:p>
    <w:p>
      <w:pPr>
        <w:spacing w:before="1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line="216" w:lineRule="auto" w:before="136"/>
        <w:ind w:right="222"/>
      </w:pPr>
      <w:r>
        <w:rPr/>
        <w:t>models</w:t>
      </w:r>
      <w:r>
        <w:rPr>
          <w:spacing w:val="-1"/>
        </w:rPr>
        <w:t> </w:t>
      </w:r>
      <w:r>
        <w:rPr/>
        <w:t>can have similar</w:t>
      </w:r>
      <w:r>
        <w:rPr>
          <w:spacing w:val="-1"/>
        </w:rPr>
        <w:t> </w:t>
      </w:r>
      <w:r>
        <w:rPr/>
        <w:t>code structure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 (e.g. with</w:t>
      </w:r>
      <w:r>
        <w:rPr>
          <w:spacing w:val="-2"/>
        </w:rPr>
        <w:t> </w:t>
      </w:r>
      <w:r>
        <w:rPr/>
        <w:t>respect to method names and flow of control); this helps modeler and implementer to have a common understanding and vocabulary.</w:t>
      </w:r>
    </w:p>
    <w:p>
      <w:pPr>
        <w:pStyle w:val="BodyText"/>
        <w:spacing w:line="216" w:lineRule="auto" w:before="14"/>
        <w:ind w:right="223" w:firstLine="319"/>
      </w:pP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main</w:t>
      </w:r>
      <w:r>
        <w:rPr>
          <w:spacing w:val="-12"/>
        </w:rPr>
        <w:t> </w:t>
      </w:r>
      <w:r>
        <w:rPr>
          <w:spacing w:val="-2"/>
        </w:rPr>
        <w:t>contribution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way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instrument</w:t>
      </w:r>
      <w:r>
        <w:rPr>
          <w:spacing w:val="-9"/>
        </w:rPr>
        <w:t> </w:t>
      </w:r>
      <w:r>
        <w:rPr>
          <w:spacing w:val="-2"/>
        </w:rPr>
        <w:t>existing</w:t>
      </w:r>
      <w:r>
        <w:rPr>
          <w:spacing w:val="-15"/>
        </w:rPr>
        <w:t> </w:t>
      </w:r>
      <w:r>
        <w:rPr>
          <w:spacing w:val="-2"/>
        </w:rPr>
        <w:t>Creol </w:t>
      </w:r>
      <w:r>
        <w:rPr/>
        <w:t>models so they can be used for testing purposes, without having to restructure or rewrite the models.</w:t>
      </w:r>
      <w:r>
        <w:rPr>
          <w:spacing w:val="31"/>
        </w:rPr>
        <w:t> </w:t>
      </w:r>
      <w:r>
        <w:rPr/>
        <w:t>Another contribution of the paper is to present a</w:t>
      </w:r>
      <w:r>
        <w:rPr>
          <w:spacing w:val="-2"/>
        </w:rPr>
        <w:t> </w:t>
      </w:r>
      <w:r>
        <w:rPr/>
        <w:t>conformance relation between a model and an implementation in the face of minimal controlla- bility of both implementation and (operational semantics of) model.</w:t>
      </w:r>
    </w:p>
    <w:p>
      <w:pPr>
        <w:pStyle w:val="BodyText"/>
        <w:spacing w:line="213" w:lineRule="auto" w:before="18"/>
        <w:ind w:right="223" w:firstLine="319"/>
      </w:pPr>
      <w:r>
        <w:rPr/>
        <w:t>We</w:t>
      </w:r>
      <w:r>
        <w:rPr>
          <w:spacing w:val="-18"/>
        </w:rPr>
        <w:t> </w:t>
      </w:r>
      <w:r>
        <w:rPr/>
        <w:t>verify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ASK,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industrial software system for connecting people to each other via a context-aware response system. A</w:t>
      </w:r>
      <w:r>
        <w:rPr>
          <w:spacing w:val="-2"/>
        </w:rPr>
        <w:t> </w:t>
      </w:r>
      <w:r>
        <w:rPr/>
        <w:t>substantial part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implementation, which is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written in </w:t>
      </w:r>
      <w:bookmarkStart w:name="Related Work" w:id="7"/>
      <w:bookmarkEnd w:id="7"/>
      <w:r>
        <w:rPr>
          <w:spacing w:val="-1"/>
        </w:rPr>
      </w:r>
      <w:bookmarkStart w:name="_bookmark5" w:id="8"/>
      <w:bookmarkEnd w:id="8"/>
      <w:r>
        <w:rPr/>
        <w:t>C</w:t>
      </w:r>
      <w:r>
        <w:rPr/>
        <w:t>, has been modeled in Creol.</w:t>
      </w:r>
      <w:r>
        <w:rPr>
          <w:spacing w:val="40"/>
        </w:rPr>
        <w:t> </w:t>
      </w:r>
      <w:r>
        <w:rPr/>
        <w:t>The ASK system is inherently multi-threaded and uses asynchronous communication.</w:t>
      </w:r>
    </w:p>
    <w:p>
      <w:pPr>
        <w:pStyle w:val="BodyText"/>
        <w:spacing w:line="213" w:lineRule="auto" w:before="28"/>
        <w:ind w:right="220" w:firstLine="319"/>
      </w:pPr>
      <w:r>
        <w:rPr/>
        <w:t>The rest of the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presents some related work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formal</w:t>
      </w:r>
      <w:r>
        <w:rPr>
          <w:spacing w:val="-7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Creol</w:t>
      </w:r>
      <w:r>
        <w:rPr>
          <w:spacing w:val="-5"/>
        </w:rPr>
        <w:t> </w:t>
      </w:r>
      <w:r>
        <w:rPr/>
        <w:t>modeling language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-11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ASK</w:t>
      </w:r>
      <w:r>
        <w:rPr>
          <w:spacing w:val="-18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 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to present our approach in detail.</w:t>
      </w:r>
      <w:r>
        <w:rPr>
          <w:spacing w:val="38"/>
        </w:rPr>
        <w:t> </w:t>
      </w:r>
      <w:r>
        <w:rPr/>
        <w:t>Finally, Section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gives conclusions and discusses possible future work.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10"/>
        </w:rPr>
        <w:t>Related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5"/>
        <w:ind w:left="37" w:right="222"/>
        <w:jc w:val="right"/>
      </w:pPr>
      <w:r>
        <w:rPr/>
        <w:t>There is considerable previous work on the use of formal methods for testing com- ponents 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Various conformance relations have been proposed, with varying demands w.r.t. controllability and observability placed on the </w:t>
      </w:r>
      <w:r>
        <w:rPr>
          <w:i/>
        </w:rPr>
        <w:t>system under test</w:t>
      </w:r>
      <w:r>
        <w:rPr>
          <w:i/>
          <w:spacing w:val="40"/>
        </w:rPr>
        <w:t> </w:t>
      </w:r>
      <w:r>
        <w:rPr/>
        <w:t>(SuT). As an example, the </w:t>
      </w:r>
      <w:r>
        <w:rPr>
          <w:i/>
        </w:rPr>
        <w:t>ioco </w:t>
      </w:r>
      <w:r>
        <w:rPr/>
        <w:t>conformance relation is widely used in the litera- ture,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well as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available testing</w:t>
      </w:r>
      <w:r>
        <w:rPr>
          <w:spacing w:val="-2"/>
        </w:rPr>
        <w:t> </w:t>
      </w:r>
      <w:r>
        <w:rPr/>
        <w:t>tools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TGV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],</w:t>
      </w:r>
      <w:r>
        <w:rPr>
          <w:spacing w:val="-4"/>
        </w:rPr>
        <w:t> </w:t>
      </w:r>
      <w:r>
        <w:rPr/>
        <w:t>TestGen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TorX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]. </w:t>
      </w:r>
      <w:r>
        <w:rPr>
          <w:i/>
        </w:rPr>
        <w:t>ioco </w:t>
      </w:r>
      <w:r>
        <w:rPr/>
        <w:t>stands for </w:t>
      </w:r>
      <w:r>
        <w:rPr>
          <w:i/>
        </w:rPr>
        <w:t>input/output conformance </w:t>
      </w:r>
      <w:r>
        <w:rPr/>
        <w:t>and requires that during a test run, inputs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SuT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selected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tester</w:t>
      </w:r>
      <w:r>
        <w:rPr>
          <w:spacing w:val="-18"/>
        </w:rPr>
        <w:t> </w:t>
      </w:r>
      <w:r>
        <w:rPr/>
        <w:t>while</w:t>
      </w:r>
      <w:r>
        <w:rPr>
          <w:spacing w:val="-16"/>
        </w:rPr>
        <w:t> </w:t>
      </w:r>
      <w:r>
        <w:rPr/>
        <w:t>outputs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observed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tester. After each run that is allowed in both the specification and the SuT, every output 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conformance</w:t>
      </w:r>
      <w:r>
        <w:rPr>
          <w:spacing w:val="-7"/>
        </w:rPr>
        <w:t> </w:t>
      </w:r>
      <w:r>
        <w:rPr/>
        <w:t>definition (and some derivations of it like in [</w:t>
      </w:r>
      <w:hyperlink w:history="true" w:anchor="_bookmark34">
        <w:r>
          <w:rPr>
            <w:color w:val="0000FF"/>
          </w:rPr>
          <w:t>19</w:t>
        </w:r>
      </w:hyperlink>
      <w:r>
        <w:rPr/>
        <w:t>]) is useful for many applications, it requires that</w:t>
      </w:r>
      <w:r>
        <w:rPr>
          <w:spacing w:val="10"/>
        </w:rPr>
        <w:t> </w:t>
      </w:r>
      <w:r>
        <w:rPr/>
        <w:t>SuT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tester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synchronized,</w:t>
      </w:r>
      <w:r>
        <w:rPr>
          <w:spacing w:val="16"/>
        </w:rPr>
        <w:t> </w:t>
      </w:r>
      <w:r>
        <w:rPr/>
        <w:t>i.e.</w:t>
      </w:r>
      <w:r>
        <w:rPr>
          <w:spacing w:val="57"/>
        </w:rPr>
        <w:t> </w:t>
      </w:r>
      <w:r>
        <w:rPr/>
        <w:t>that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sequence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output</w:t>
      </w:r>
    </w:p>
    <w:p>
      <w:pPr>
        <w:pStyle w:val="BodyText"/>
        <w:spacing w:line="274" w:lineRule="exact"/>
      </w:pPr>
      <w:r>
        <w:rPr/>
        <w:t>actions,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 waits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tester.</w:t>
      </w:r>
    </w:p>
    <w:p>
      <w:pPr>
        <w:pStyle w:val="BodyText"/>
        <w:spacing w:line="216" w:lineRule="auto" w:before="19"/>
        <w:ind w:right="220" w:firstLine="319"/>
      </w:pP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coupled</w:t>
      </w:r>
      <w:r>
        <w:rPr>
          <w:spacing w:val="-7"/>
        </w:rPr>
        <w:t> </w:t>
      </w:r>
      <w:r>
        <w:rPr/>
        <w:t>asynchronously. Input </w:t>
      </w:r>
      <w:r>
        <w:rPr>
          <w:i/>
        </w:rPr>
        <w:t>actions </w:t>
      </w:r>
      <w:r>
        <w:rPr/>
        <w:t>emitted from the environment are put in a queue.</w:t>
      </w:r>
      <w:r>
        <w:rPr>
          <w:spacing w:val="40"/>
        </w:rPr>
        <w:t> </w:t>
      </w:r>
      <w:r>
        <w:rPr/>
        <w:t>They are processed in any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determined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implementation, emitting</w:t>
      </w:r>
      <w:r>
        <w:rPr>
          <w:spacing w:val="-5"/>
        </w:rPr>
        <w:t> </w:t>
      </w:r>
      <w:r>
        <w:rPr/>
        <w:t>input </w:t>
      </w:r>
      <w:r>
        <w:rPr>
          <w:i/>
        </w:rPr>
        <w:t>events</w:t>
      </w:r>
      <w:r>
        <w:rPr/>
        <w:t>. A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verdict is reached by observing the input events interleaved with output events.</w:t>
      </w:r>
    </w:p>
    <w:p>
      <w:pPr>
        <w:pStyle w:val="BodyText"/>
        <w:spacing w:line="216" w:lineRule="auto" w:before="15"/>
        <w:ind w:right="220" w:firstLine="319"/>
      </w:pPr>
      <w:r>
        <w:rPr/>
        <w:t>Asynchronous</w:t>
      </w:r>
      <w:r>
        <w:rPr>
          <w:spacing w:val="-2"/>
        </w:rPr>
        <w:t> </w:t>
      </w:r>
      <w:r>
        <w:rPr/>
        <w:t>I/O is</w:t>
      </w:r>
      <w:r>
        <w:rPr>
          <w:spacing w:val="-4"/>
        </w:rPr>
        <w:t> </w:t>
      </w:r>
      <w:r>
        <w:rPr/>
        <w:t>studied in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introduction of</w:t>
      </w:r>
      <w:r>
        <w:rPr>
          <w:spacing w:val="-2"/>
        </w:rPr>
        <w:t> </w:t>
      </w:r>
      <w:r>
        <w:rPr>
          <w:i/>
        </w:rPr>
        <w:t>queued testing</w:t>
      </w:r>
      <w:r>
        <w:rPr/>
        <w:t>. The test process is decomposed into subprocesses to produce input and output sequences according to a test case.</w:t>
      </w:r>
      <w:r>
        <w:rPr>
          <w:spacing w:val="33"/>
        </w:rPr>
        <w:t> </w:t>
      </w:r>
      <w:r>
        <w:rPr/>
        <w:t>This approach yields a weaker conformance relation than </w:t>
      </w:r>
      <w:r>
        <w:rPr>
          <w:i/>
        </w:rPr>
        <w:t>ioco</w:t>
      </w:r>
      <w:r>
        <w:rPr/>
        <w:t>, because it does not capture relations (cause-effect-chains) between input and output; on the other hand, this approach places fewer controllability demands on the implementation (in original </w:t>
      </w:r>
      <w:r>
        <w:rPr>
          <w:i/>
        </w:rPr>
        <w:t>ioco</w:t>
      </w:r>
      <w:r>
        <w:rPr/>
        <w:t>, the tester is not input enabled, hence might not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prepared</w:t>
      </w:r>
      <w:r>
        <w:rPr>
          <w:spacing w:val="28"/>
        </w:rPr>
        <w:t> </w:t>
      </w:r>
      <w:r>
        <w:rPr/>
        <w:t>to</w:t>
      </w:r>
      <w:r>
        <w:rPr>
          <w:spacing w:val="24"/>
        </w:rPr>
        <w:t> </w:t>
      </w:r>
      <w:r>
        <w:rPr/>
        <w:t>accept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SuT,</w:t>
      </w:r>
      <w:r>
        <w:rPr>
          <w:spacing w:val="28"/>
        </w:rPr>
        <w:t> </w:t>
      </w:r>
      <w:r>
        <w:rPr/>
        <w:t>although</w:t>
      </w:r>
      <w:r>
        <w:rPr>
          <w:spacing w:val="28"/>
        </w:rPr>
        <w:t> </w:t>
      </w:r>
      <w:r>
        <w:rPr/>
        <w:t>this</w:t>
      </w:r>
      <w:r>
        <w:rPr>
          <w:spacing w:val="25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6"/>
        </w:rPr>
        <w:t> </w:t>
      </w:r>
      <w:r>
        <w:rPr/>
        <w:t>revised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line="216" w:lineRule="auto" w:before="136"/>
        <w:ind w:left="221" w:right="108"/>
      </w:pPr>
      <w:r>
        <w:rPr/>
        <w:t>in [</w:t>
      </w:r>
      <w:hyperlink w:history="true" w:anchor="_bookmark33">
        <w:r>
          <w:rPr>
            <w:color w:val="0000FF"/>
          </w:rPr>
          <w:t>18</w:t>
        </w:r>
      </w:hyperlink>
      <w:r>
        <w:rPr/>
        <w:t>]).</w:t>
      </w:r>
      <w:r>
        <w:rPr>
          <w:spacing w:val="40"/>
        </w:rPr>
        <w:t> </w:t>
      </w:r>
      <w:r>
        <w:rPr/>
        <w:t>We expand upon that work by dropping the need to distinguish between input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monitoring</w:t>
      </w:r>
      <w:r>
        <w:rPr>
          <w:spacing w:val="-18"/>
        </w:rPr>
        <w:t> </w:t>
      </w:r>
      <w:r>
        <w:rPr/>
        <w:t>events,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capturing</w:t>
      </w:r>
      <w:r>
        <w:rPr>
          <w:spacing w:val="-15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input and outputs and 2) allowing to monitor events that can be stimulated both from the tester as well as the SuT itself.</w:t>
      </w:r>
    </w:p>
    <w:p>
      <w:pPr>
        <w:pStyle w:val="BodyText"/>
        <w:spacing w:line="216" w:lineRule="auto" w:before="15"/>
        <w:ind w:left="221" w:right="109" w:firstLine="319"/>
      </w:pPr>
      <w:r>
        <w:rPr/>
        <w:t>The idea of modeling languages with operational semantics that can be used</w:t>
      </w:r>
      <w:r>
        <w:rPr>
          <w:spacing w:val="40"/>
        </w:rPr>
        <w:t> </w:t>
      </w:r>
      <w:r>
        <w:rPr/>
        <w:t>for testing is not new.</w:t>
      </w:r>
      <w:r>
        <w:rPr>
          <w:spacing w:val="40"/>
        </w:rPr>
        <w:t> </w:t>
      </w:r>
      <w:r>
        <w:rPr/>
        <w:t>A recent example is Microsoft’s Spec Explorer [</w:t>
      </w:r>
      <w:hyperlink w:history="true" w:anchor="_bookmark20">
        <w:r>
          <w:rPr>
            <w:color w:val="0000FF"/>
          </w:rPr>
          <w:t>5</w:t>
        </w:r>
      </w:hyperlink>
      <w:r>
        <w:rPr/>
        <w:t>], which models</w:t>
      </w:r>
      <w:r>
        <w:rPr>
          <w:spacing w:val="-13"/>
        </w:rPr>
        <w:t> </w:t>
      </w:r>
      <w:r>
        <w:rPr/>
        <w:t>observable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controllable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/>
        <w:t>(“Actions” in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parlance)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methods, with preconditions that tell when events can occur.</w:t>
      </w:r>
      <w:r>
        <w:rPr>
          <w:spacing w:val="40"/>
        </w:rPr>
        <w:t> </w:t>
      </w:r>
      <w:r>
        <w:rPr/>
        <w:t>Test cases are constructed by calculating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state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traces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events,</w:t>
      </w:r>
      <w:r>
        <w:rPr>
          <w:spacing w:val="-8"/>
        </w:rPr>
        <w:t> </w:t>
      </w:r>
      <w:r>
        <w:rPr/>
        <w:t>replaying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on </w:t>
      </w:r>
      <w:bookmarkStart w:name="The Creol Modeling Language" w:id="9"/>
      <w:bookmarkEnd w:id="9"/>
      <w:r>
        <w:rPr>
          <w:spacing w:val="-1"/>
        </w:rPr>
      </w:r>
      <w:bookmarkStart w:name="_bookmark6" w:id="10"/>
      <w:bookmarkEnd w:id="10"/>
      <w:r>
        <w:rPr/>
        <w:t>th</w:t>
      </w:r>
      <w:r>
        <w:rPr/>
        <w:t>e</w:t>
      </w:r>
      <w:r>
        <w:rPr>
          <w:spacing w:val="-6"/>
        </w:rPr>
        <w:t> </w:t>
      </w:r>
      <w:r>
        <w:rPr/>
        <w:t>SuT.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big</w:t>
      </w:r>
      <w:r>
        <w:rPr>
          <w:spacing w:val="-6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9"/>
        </w:rPr>
        <w:t> </w:t>
      </w:r>
      <w:r>
        <w:rPr/>
        <w:t>generation;</w:t>
      </w:r>
      <w:r>
        <w:rPr>
          <w:spacing w:val="-2"/>
        </w:rPr>
        <w:t> </w:t>
      </w:r>
      <w:r>
        <w:rPr/>
        <w:t>in our</w:t>
      </w:r>
      <w:r>
        <w:rPr>
          <w:spacing w:val="-12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authored</w:t>
      </w:r>
      <w:r>
        <w:rPr>
          <w:spacing w:val="-8"/>
        </w:rPr>
        <w:t> </w:t>
      </w:r>
      <w:r>
        <w:rPr/>
        <w:t>manually.</w:t>
      </w:r>
      <w:r>
        <w:rPr>
          <w:spacing w:val="15"/>
        </w:rPr>
        <w:t> </w:t>
      </w:r>
      <w:r>
        <w:rPr/>
        <w:t>On</w:t>
      </w:r>
      <w:r>
        <w:rPr>
          <w:spacing w:val="-13"/>
        </w:rPr>
        <w:t> </w:t>
      </w:r>
      <w:r>
        <w:rPr/>
        <w:t>the other</w:t>
      </w:r>
      <w:r>
        <w:rPr>
          <w:spacing w:val="-17"/>
        </w:rPr>
        <w:t> </w:t>
      </w:r>
      <w:r>
        <w:rPr/>
        <w:t>hand,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Spec</w:t>
      </w:r>
      <w:r>
        <w:rPr>
          <w:spacing w:val="-18"/>
        </w:rPr>
        <w:t> </w:t>
      </w:r>
      <w:r>
        <w:rPr/>
        <w:t>Explorer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geared</w:t>
      </w:r>
      <w:r>
        <w:rPr>
          <w:spacing w:val="-17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testing,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observation of events is always on the method call level.</w:t>
      </w:r>
      <w:r>
        <w:rPr>
          <w:spacing w:val="40"/>
        </w:rPr>
        <w:t> </w:t>
      </w:r>
      <w:r>
        <w:rPr/>
        <w:t>In our approach, the models can be written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style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might</w:t>
      </w:r>
      <w:r>
        <w:rPr>
          <w:spacing w:val="29"/>
        </w:rPr>
        <w:t> </w:t>
      </w:r>
      <w:r>
        <w:rPr/>
        <w:t>be more</w:t>
      </w:r>
      <w:r>
        <w:rPr>
          <w:spacing w:val="26"/>
        </w:rPr>
        <w:t> </w:t>
      </w:r>
      <w:r>
        <w:rPr/>
        <w:t>familiar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programmers</w:t>
      </w:r>
      <w:r>
        <w:rPr>
          <w:spacing w:val="31"/>
        </w:rPr>
        <w:t> </w:t>
      </w:r>
      <w:r>
        <w:rPr/>
        <w:t>and</w:t>
      </w:r>
      <w:r>
        <w:rPr>
          <w:spacing w:val="24"/>
        </w:rPr>
        <w:t> </w:t>
      </w:r>
      <w:r>
        <w:rPr/>
        <w:t>more</w:t>
      </w:r>
      <w:r>
        <w:rPr>
          <w:spacing w:val="26"/>
        </w:rPr>
        <w:t> </w:t>
      </w:r>
      <w:r>
        <w:rPr/>
        <w:t>useful for initial system modeling.</w:t>
      </w:r>
      <w:r>
        <w:rPr>
          <w:spacing w:val="40"/>
        </w:rPr>
        <w:t> </w:t>
      </w:r>
      <w:r>
        <w:rPr/>
        <w:t>The same models can then be re-used for testing with minimal effort.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1" w:after="0"/>
        <w:ind w:left="680" w:right="0" w:hanging="459"/>
        <w:jc w:val="left"/>
      </w:pP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Creol</w:t>
      </w:r>
      <w:r>
        <w:rPr>
          <w:spacing w:val="49"/>
          <w:w w:val="105"/>
        </w:rPr>
        <w:t> </w:t>
      </w:r>
      <w:r>
        <w:rPr>
          <w:w w:val="105"/>
        </w:rPr>
        <w:t>Modeling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16" w:lineRule="auto" w:before="219"/>
        <w:ind w:left="221" w:right="108"/>
      </w:pPr>
      <w:r>
        <w:rPr/>
        <w:t>This paper describes the use of executable Creol [</w:t>
      </w:r>
      <w:hyperlink w:history="true" w:anchor="_bookmark28">
        <w:r>
          <w:rPr>
            <w:color w:val="0000FF"/>
          </w:rPr>
          <w:t>13</w:t>
        </w:r>
      </w:hyperlink>
      <w:r>
        <w:rPr/>
        <w:t>] models for testing concurrent systems.</w:t>
      </w:r>
      <w:r>
        <w:rPr>
          <w:spacing w:val="40"/>
        </w:rPr>
        <w:t> </w:t>
      </w:r>
      <w:r>
        <w:rPr/>
        <w:t>The operational semantics of the Creol language is defined formally in rewriting logic [</w:t>
      </w:r>
      <w:hyperlink w:history="true" w:anchor="_bookmark29">
        <w:r>
          <w:rPr>
            <w:color w:val="0000FF"/>
          </w:rPr>
          <w:t>14</w:t>
        </w:r>
      </w:hyperlink>
      <w:r>
        <w:rPr/>
        <w:t>] and is executable on the Maude platform 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0"/>
        <w:ind w:left="221" w:right="110" w:firstLine="319"/>
      </w:pPr>
      <w:r>
        <w:rPr/>
        <w:t>Creol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object-oriented,</w:t>
      </w:r>
      <w:r>
        <w:rPr>
          <w:spacing w:val="-11"/>
        </w:rPr>
        <w:t> </w:t>
      </w:r>
      <w:r>
        <w:rPr/>
        <w:t>distributed</w:t>
      </w:r>
      <w:r>
        <w:rPr>
          <w:spacing w:val="-16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language.</w:t>
      </w:r>
      <w:r>
        <w:rPr>
          <w:spacing w:val="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2"/>
        </w:rPr>
        <w:t> </w:t>
      </w:r>
      <w:r>
        <w:rPr>
          <w:i/>
        </w:rPr>
        <w:t>active</w:t>
      </w:r>
      <w:r>
        <w:rPr>
          <w:i/>
        </w:rPr>
        <w:t> </w:t>
      </w:r>
      <w:r>
        <w:rPr/>
        <w:t>(having a dedicated method that is started upon object creation) or passive (only reacting to messages).</w:t>
      </w:r>
    </w:p>
    <w:p>
      <w:pPr>
        <w:pStyle w:val="BodyText"/>
        <w:spacing w:line="216" w:lineRule="auto" w:before="21"/>
        <w:ind w:left="221" w:right="108" w:firstLine="319"/>
      </w:pPr>
      <w:r>
        <w:rPr/>
        <w:t>In contrast to, e.g., Java, each Creol object encapsulates its state and external manipulations only can happen through calls to the object’s methods.</w:t>
      </w:r>
      <w:r>
        <w:rPr>
          <w:spacing w:val="40"/>
        </w:rPr>
        <w:t> </w:t>
      </w:r>
      <w:r>
        <w:rPr/>
        <w:t>A method invocation</w:t>
      </w:r>
      <w:r>
        <w:rPr>
          <w:spacing w:val="-2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invocation.</w:t>
      </w:r>
      <w:r>
        <w:rPr>
          <w:spacing w:val="23"/>
        </w:rPr>
        <w:t> </w:t>
      </w:r>
      <w:r>
        <w:rPr/>
        <w:t>Calls to methods are asynchronous, that is, a method call and its return are separate events.</w:t>
      </w:r>
      <w:r>
        <w:rPr>
          <w:spacing w:val="38"/>
        </w:rPr>
        <w:t> </w:t>
      </w:r>
      <w:r>
        <w:rPr/>
        <w:t>Each object has its own processor and process queue, and method calls do not</w:t>
      </w:r>
      <w:r>
        <w:rPr>
          <w:spacing w:val="-18"/>
        </w:rPr>
        <w:t> </w:t>
      </w:r>
      <w:r>
        <w:rPr/>
        <w:t>block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caller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inserted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callee’s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queue.</w:t>
      </w:r>
      <w:r>
        <w:rPr>
          <w:spacing w:val="3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 in which two consecutive calls are executed can not be influenced by the caller.</w:t>
      </w:r>
      <w:r>
        <w:rPr>
          <w:spacing w:val="39"/>
        </w:rPr>
        <w:t> </w:t>
      </w:r>
      <w:r>
        <w:rPr/>
        <w:t>A method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Future</w:t>
      </w:r>
      <w:r>
        <w:rPr>
          <w:i/>
          <w:spacing w:val="-5"/>
        </w:rPr>
        <w:t> </w:t>
      </w:r>
      <w:r>
        <w:rPr>
          <w:i/>
        </w:rPr>
        <w:t>Variable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gets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value once the call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finished and returned.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 can wait on the</w:t>
      </w:r>
      <w:r>
        <w:rPr>
          <w:spacing w:val="-3"/>
        </w:rPr>
        <w:t> </w:t>
      </w:r>
      <w:r>
        <w:rPr/>
        <w:t>future variable, but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choose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work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calling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collecting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 of the call.</w:t>
      </w:r>
    </w:p>
    <w:p>
      <w:pPr>
        <w:pStyle w:val="BodyText"/>
        <w:spacing w:line="216" w:lineRule="auto" w:before="5"/>
        <w:ind w:left="221" w:right="106" w:firstLine="319"/>
      </w:pPr>
      <w:r>
        <w:rPr/>
        <w:t>Each</w:t>
      </w:r>
      <w:r>
        <w:rPr>
          <w:spacing w:val="-4"/>
        </w:rPr>
        <w:t> </w:t>
      </w:r>
      <w:r>
        <w:rPr/>
        <w:t>object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4"/>
        </w:rPr>
        <w:t> </w:t>
      </w:r>
      <w:r>
        <w:rPr/>
        <w:t>object-internal</w:t>
      </w:r>
      <w:r>
        <w:rPr>
          <w:spacing w:val="-2"/>
        </w:rPr>
        <w:t> </w:t>
      </w:r>
      <w:r>
        <w:rPr/>
        <w:t>(and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specified)</w:t>
      </w:r>
      <w:r>
        <w:rPr>
          <w:spacing w:val="-6"/>
        </w:rPr>
        <w:t> </w:t>
      </w:r>
      <w:r>
        <w:rPr/>
        <w:t>scheduler.</w:t>
      </w:r>
      <w:r>
        <w:rPr>
          <w:spacing w:val="21"/>
        </w:rPr>
        <w:t> </w:t>
      </w:r>
      <w:r>
        <w:rPr/>
        <w:t>In a standard setting, there are no assumptions that can be made about the order of process execution.</w:t>
      </w:r>
      <w:r>
        <w:rPr>
          <w:spacing w:val="40"/>
        </w:rPr>
        <w:t> </w:t>
      </w:r>
      <w:r>
        <w:rPr/>
        <w:t>(For an approach to add schedulers to Creol objects, see [</w:t>
      </w:r>
      <w:hyperlink w:history="true" w:anchor="_bookmark31">
        <w:r>
          <w:rPr>
            <w:color w:val="0000FF"/>
          </w:rPr>
          <w:t>16</w:t>
        </w:r>
      </w:hyperlink>
      <w:r>
        <w:rPr/>
        <w:t>]) 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per</w:t>
      </w:r>
      <w:r>
        <w:rPr>
          <w:spacing w:val="-5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active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time.</w:t>
      </w:r>
      <w:r>
        <w:rPr>
          <w:spacing w:val="22"/>
        </w:rPr>
        <w:t> </w:t>
      </w:r>
      <w:r>
        <w:rPr/>
        <w:t>Creol</w:t>
      </w:r>
      <w:r>
        <w:rPr>
          <w:spacing w:val="-1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preemp- tion.</w:t>
      </w:r>
      <w:r>
        <w:rPr>
          <w:spacing w:val="40"/>
        </w:rPr>
        <w:t> </w:t>
      </w:r>
      <w:r>
        <w:rPr/>
        <w:t>Instead, explicit conditional suspension points (in form of </w:t>
      </w:r>
      <w:r>
        <w:rPr>
          <w:rFonts w:ascii="Courier New"/>
          <w:sz w:val="15"/>
        </w:rPr>
        <w:t>await</w:t>
      </w:r>
      <w:r>
        <w:rPr>
          <w:rFonts w:ascii="Courier New"/>
          <w:spacing w:val="-12"/>
          <w:sz w:val="15"/>
        </w:rPr>
        <w:t> </w:t>
      </w:r>
      <w:r>
        <w:rPr/>
        <w:t>statements) are used to release a process and allow another process to execute.</w:t>
      </w:r>
      <w:r>
        <w:rPr>
          <w:spacing w:val="40"/>
        </w:rPr>
        <w:t> </w:t>
      </w:r>
      <w:r>
        <w:rPr/>
        <w:t>Cooperative scheduling</w:t>
      </w:r>
      <w:r>
        <w:rPr>
          <w:spacing w:val="-3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inefficient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great</w:t>
      </w:r>
      <w:r>
        <w:rPr>
          <w:spacing w:val="-7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for modeling.</w:t>
      </w:r>
      <w:r>
        <w:rPr>
          <w:spacing w:val="20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explicit,</w:t>
      </w:r>
      <w:r>
        <w:rPr>
          <w:spacing w:val="-10"/>
        </w:rPr>
        <w:t> </w:t>
      </w:r>
      <w:r>
        <w:rPr/>
        <w:t>race</w:t>
      </w:r>
      <w:r>
        <w:rPr>
          <w:spacing w:val="-12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can</w:t>
      </w:r>
      <w:r>
        <w:rPr>
          <w:spacing w:val="-15"/>
        </w:rPr>
        <w:t> </w:t>
      </w:r>
      <w:r>
        <w:rPr/>
        <w:t>often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right="224"/>
        <w:rPr>
          <w:rFonts w:ascii="Georgia"/>
        </w:rPr>
      </w:pPr>
      <w:r>
        <w:rPr/>
        <w:t>by visual code inspection.</w:t>
      </w:r>
      <w:r>
        <w:rPr>
          <w:spacing w:val="36"/>
        </w:rPr>
        <w:t> </w:t>
      </w:r>
      <w:r>
        <w:rPr/>
        <w:t>Hence, it is very easy to achieve thread-safety for Creol </w:t>
      </w:r>
      <w:bookmarkStart w:name="Creol Syntax" w:id="11"/>
      <w:bookmarkEnd w:id="11"/>
      <w:r>
        <w:rPr/>
        <w:t>o</w:t>
      </w:r>
      <w:r>
        <w:rPr/>
        <w:t>bjects.</w:t>
      </w:r>
      <w:r>
        <w:rPr>
          <w:spacing w:val="-35"/>
        </w:rPr>
        <w:t> </w:t>
      </w:r>
      <w:hyperlink w:history="true" w:anchor="_bookmark8">
        <w:r>
          <w:rPr>
            <w:rFonts w:ascii="Georgia"/>
            <w:color w:val="0000FF"/>
            <w:vertAlign w:val="superscript"/>
          </w:rPr>
          <w:t>5</w:t>
        </w:r>
      </w:hyperlink>
    </w:p>
    <w:p>
      <w:pPr>
        <w:pStyle w:val="BodyText"/>
        <w:spacing w:line="216" w:lineRule="auto" w:before="20"/>
        <w:ind w:right="222" w:firstLine="319"/>
      </w:pPr>
      <w:r>
        <w:rPr/>
        <w:t>The</w:t>
      </w:r>
      <w:r>
        <w:rPr>
          <w:spacing w:val="-3"/>
        </w:rPr>
        <w:t> </w:t>
      </w:r>
      <w:r>
        <w:rPr/>
        <w:t>aforementioned properties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Creol 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 well suited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mod- eling</w:t>
      </w:r>
      <w:r>
        <w:rPr>
          <w:spacing w:val="-11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systems.</w:t>
      </w:r>
      <w:r>
        <w:rPr>
          <w:spacing w:val="13"/>
        </w:rPr>
        <w:t> </w:t>
      </w:r>
      <w:r>
        <w:rPr/>
        <w:t>Typically,</w:t>
      </w:r>
      <w:r>
        <w:rPr>
          <w:spacing w:val="-7"/>
        </w:rPr>
        <w:t> </w:t>
      </w:r>
      <w:r>
        <w:rPr/>
        <w:t>an</w:t>
      </w:r>
      <w:r>
        <w:rPr>
          <w:spacing w:val="-13"/>
        </w:rPr>
        <w:t> </w:t>
      </w:r>
      <w:r>
        <w:rPr/>
        <w:t>object</w:t>
      </w:r>
      <w:r>
        <w:rPr>
          <w:spacing w:val="-11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system, where</w:t>
      </w:r>
      <w:r>
        <w:rPr>
          <w:spacing w:val="-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communicate through</w:t>
      </w:r>
      <w:r>
        <w:rPr>
          <w:spacing w:val="-3"/>
        </w:rPr>
        <w:t> </w:t>
      </w:r>
      <w:r>
        <w:rPr/>
        <w:t>clearly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interfaces. Methods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anno- tated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co-interface</w:t>
      </w:r>
      <w:r>
        <w:rPr/>
        <w:t>, allowing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callers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method and a way of call-back using the </w:t>
      </w:r>
      <w:r>
        <w:rPr>
          <w:rFonts w:ascii="Courier New"/>
          <w:b/>
          <w:sz w:val="15"/>
        </w:rPr>
        <w:t>caller</w:t>
      </w:r>
      <w:r>
        <w:rPr>
          <w:rFonts w:ascii="Courier New"/>
          <w:b/>
          <w:spacing w:val="-20"/>
          <w:sz w:val="15"/>
        </w:rPr>
        <w:t> </w:t>
      </w:r>
      <w:r>
        <w:rPr/>
        <w:t>variable.</w:t>
      </w:r>
      <w:r>
        <w:rPr>
          <w:spacing w:val="35"/>
        </w:rPr>
        <w:t> </w:t>
      </w:r>
      <w:r>
        <w:rPr/>
        <w:t>The </w:t>
      </w:r>
      <w:r>
        <w:rPr>
          <w:rFonts w:ascii="Courier New"/>
          <w:b/>
          <w:sz w:val="15"/>
        </w:rPr>
        <w:t>prove</w:t>
      </w:r>
      <w:r>
        <w:rPr>
          <w:rFonts w:ascii="Courier New"/>
          <w:b/>
          <w:spacing w:val="-18"/>
          <w:sz w:val="15"/>
        </w:rPr>
        <w:t> </w:t>
      </w:r>
      <w:r>
        <w:rPr/>
        <w:t>statement and invariants on methods allow for checking conditions during runtime.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82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Creol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38"/>
        <w:ind w:right="227"/>
      </w:pP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short</w:t>
      </w:r>
      <w:r>
        <w:rPr>
          <w:spacing w:val="-12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Creol</w:t>
      </w:r>
      <w:r>
        <w:rPr>
          <w:spacing w:val="-10"/>
        </w:rPr>
        <w:t> </w:t>
      </w:r>
      <w:r>
        <w:rPr/>
        <w:t>syntax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paper.</w:t>
      </w:r>
      <w:r>
        <w:rPr>
          <w:spacing w:val="14"/>
        </w:rPr>
        <w:t> </w:t>
      </w:r>
      <w:r>
        <w:rPr/>
        <w:t>Method</w:t>
      </w:r>
      <w:r>
        <w:rPr>
          <w:spacing w:val="-11"/>
        </w:rPr>
        <w:t> </w:t>
      </w:r>
      <w:r>
        <w:rPr/>
        <w:t>definitions are of the form:</w:t>
      </w:r>
    </w:p>
    <w:p>
      <w:pPr>
        <w:spacing w:before="109"/>
        <w:ind w:left="42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op</w:t>
      </w:r>
      <w:r>
        <w:rPr>
          <w:rFonts w:ascii="Courier New"/>
          <w:b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method_name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(</w:t>
      </w:r>
      <w:r>
        <w:rPr>
          <w:rFonts w:ascii="Courier New"/>
          <w:b/>
          <w:w w:val="105"/>
          <w:sz w:val="15"/>
        </w:rPr>
        <w:t>in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arguments;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out</w:t>
      </w:r>
      <w:r>
        <w:rPr>
          <w:rFonts w:ascii="Courier New"/>
          <w:b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return_values)</w:t>
      </w:r>
      <w:r>
        <w:rPr>
          <w:rFonts w:ascii="Courier New"/>
          <w:spacing w:val="-20"/>
          <w:w w:val="105"/>
          <w:sz w:val="15"/>
        </w:rPr>
        <w:t> </w:t>
      </w:r>
      <w:r>
        <w:rPr>
          <w:rFonts w:ascii="Courier New"/>
          <w:w w:val="105"/>
          <w:sz w:val="15"/>
        </w:rPr>
        <w:t>==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statement_list</w:t>
      </w:r>
    </w:p>
    <w:p>
      <w:pPr>
        <w:pStyle w:val="BodyText"/>
        <w:spacing w:line="216" w:lineRule="auto" w:before="26"/>
        <w:ind w:right="225"/>
      </w:pPr>
      <w:r>
        <w:rPr/>
        <w:t>where the identifiers named in </w:t>
      </w:r>
      <w:r>
        <w:rPr>
          <w:rFonts w:ascii="Courier New"/>
          <w:sz w:val="15"/>
        </w:rPr>
        <w:t>return_values</w:t>
      </w:r>
      <w:r>
        <w:rPr>
          <w:rFonts w:ascii="Courier New"/>
          <w:spacing w:val="-14"/>
          <w:sz w:val="15"/>
        </w:rPr>
        <w:t> </w:t>
      </w:r>
      <w:r>
        <w:rPr/>
        <w:t>can be used like local variables.</w:t>
      </w:r>
      <w:r>
        <w:rPr>
          <w:spacing w:val="40"/>
        </w:rPr>
        <w:t> </w:t>
      </w:r>
      <w:r>
        <w:rPr/>
        <w:t>The values bound to these identifiers are passed back to the caller when the method finishes, via the </w:t>
      </w:r>
      <w:r>
        <w:rPr>
          <w:rFonts w:ascii="Courier New"/>
          <w:b/>
          <w:sz w:val="15"/>
        </w:rPr>
        <w:t>return</w:t>
      </w:r>
      <w:r>
        <w:rPr>
          <w:rFonts w:ascii="Courier New"/>
          <w:b/>
          <w:spacing w:val="-9"/>
          <w:sz w:val="15"/>
        </w:rPr>
        <w:t> </w:t>
      </w:r>
      <w:r>
        <w:rPr/>
        <w:t>statement or by reaching the end of </w:t>
      </w:r>
      <w:r>
        <w:rPr>
          <w:rFonts w:ascii="Courier New"/>
          <w:sz w:val="15"/>
        </w:rPr>
        <w:t>statement_list</w:t>
      </w:r>
      <w:r>
        <w:rPr/>
        <w:t>.</w:t>
      </w:r>
    </w:p>
    <w:p>
      <w:pPr>
        <w:pStyle w:val="BodyText"/>
        <w:spacing w:line="213" w:lineRule="auto" w:before="20"/>
        <w:ind w:right="225" w:firstLine="319"/>
      </w:pPr>
      <w:r>
        <w:rPr/>
        <w:t>The</w:t>
      </w:r>
      <w:r>
        <w:rPr>
          <w:spacing w:val="-2"/>
        </w:rPr>
        <w:t> </w:t>
      </w:r>
      <w:r>
        <w:rPr>
          <w:rFonts w:ascii="Courier New" w:hAnsi="Courier New"/>
          <w:b/>
          <w:sz w:val="15"/>
        </w:rPr>
        <w:t>await</w:t>
      </w:r>
      <w:r>
        <w:rPr>
          <w:rFonts w:ascii="Courier New" w:hAnsi="Courier New"/>
          <w:b/>
          <w:spacing w:val="-21"/>
          <w:sz w:val="15"/>
        </w:rPr>
        <w:t> </w:t>
      </w:r>
      <w:r>
        <w:rPr/>
        <w:t>statement releases</w:t>
      </w:r>
      <w:r>
        <w:rPr>
          <w:spacing w:val="-1"/>
        </w:rPr>
        <w:t> </w:t>
      </w:r>
      <w:r>
        <w:rPr/>
        <w:t>the process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condition is</w:t>
      </w:r>
      <w:r>
        <w:rPr>
          <w:spacing w:val="-1"/>
        </w:rPr>
        <w:t> </w:t>
      </w:r>
      <w:r>
        <w:rPr/>
        <w:t>not satisfied. In</w:t>
      </w:r>
      <w:r>
        <w:rPr>
          <w:spacing w:val="-2"/>
        </w:rPr>
        <w:t> </w:t>
      </w:r>
      <w:r>
        <w:rPr/>
        <w:t>that case,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put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object’s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queue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rescheduled</w:t>
      </w:r>
      <w:r>
        <w:rPr>
          <w:spacing w:val="-7"/>
        </w:rPr>
        <w:t> </w:t>
      </w:r>
      <w:r>
        <w:rPr/>
        <w:t>when the condition becomes </w:t>
      </w:r>
      <w:r>
        <w:rPr>
          <w:rFonts w:ascii="Courier New" w:hAnsi="Courier New"/>
          <w:b/>
          <w:sz w:val="15"/>
        </w:rPr>
        <w:t>true</w:t>
      </w:r>
      <w:r>
        <w:rPr/>
        <w:t>.</w:t>
      </w:r>
    </w:p>
    <w:p>
      <w:pPr>
        <w:pStyle w:val="BodyText"/>
        <w:spacing w:line="295" w:lineRule="exact"/>
        <w:ind w:left="427"/>
      </w:pP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call has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before="100"/>
        <w:ind w:left="42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w w:val="105"/>
          <w:sz w:val="15"/>
        </w:rPr>
        <w:t>l</w:t>
      </w:r>
      <w:r>
        <w:rPr>
          <w:rFonts w:ascii="Courier New"/>
          <w:b/>
          <w:spacing w:val="-2"/>
          <w:w w:val="105"/>
          <w:sz w:val="15"/>
        </w:rPr>
        <w:t>!</w:t>
      </w:r>
      <w:r>
        <w:rPr>
          <w:rFonts w:ascii="Courier New"/>
          <w:spacing w:val="-2"/>
          <w:w w:val="105"/>
          <w:sz w:val="15"/>
        </w:rPr>
        <w:t>obj.method(arguments)</w:t>
      </w:r>
    </w:p>
    <w:p>
      <w:pPr>
        <w:pStyle w:val="BodyText"/>
        <w:spacing w:before="3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spacing w:before="101"/>
        <w:ind w:left="42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w w:val="105"/>
          <w:sz w:val="15"/>
        </w:rPr>
        <w:t>l</w:t>
      </w:r>
      <w:r>
        <w:rPr>
          <w:rFonts w:ascii="Courier New"/>
          <w:b/>
          <w:spacing w:val="-2"/>
          <w:w w:val="105"/>
          <w:sz w:val="15"/>
        </w:rPr>
        <w:t>?</w:t>
      </w:r>
      <w:r>
        <w:rPr>
          <w:rFonts w:ascii="Courier New"/>
          <w:spacing w:val="-2"/>
          <w:w w:val="105"/>
          <w:sz w:val="15"/>
        </w:rPr>
        <w:t>(return_values)</w:t>
      </w:r>
    </w:p>
    <w:p>
      <w:pPr>
        <w:pStyle w:val="BodyText"/>
        <w:spacing w:line="213" w:lineRule="auto" w:before="31"/>
        <w:ind w:right="221"/>
      </w:pPr>
      <w:r>
        <w:rPr/>
        <w:t>where </w:t>
      </w:r>
      <w:r>
        <w:rPr>
          <w:rFonts w:ascii="Courier New"/>
          <w:sz w:val="15"/>
        </w:rPr>
        <w:t>l</w:t>
      </w:r>
      <w:r>
        <w:rPr>
          <w:rFonts w:ascii="Courier New"/>
          <w:spacing w:val="-15"/>
          <w:sz w:val="15"/>
        </w:rPr>
        <w:t> </w:t>
      </w:r>
      <w:r>
        <w:rPr/>
        <w:t>is the label (future variable) of the call.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sz w:val="15"/>
        </w:rPr>
        <w:t>l</w:t>
      </w:r>
      <w:r>
        <w:rPr>
          <w:rFonts w:ascii="Courier New"/>
          <w:b/>
          <w:sz w:val="15"/>
        </w:rPr>
        <w:t>? </w:t>
      </w:r>
      <w:r>
        <w:rPr/>
        <w:t>statement to wait for the </w:t>
      </w:r>
      <w:bookmarkStart w:name="Case Study: The ASK System" w:id="12"/>
      <w:bookmarkEnd w:id="12"/>
      <w:r>
        <w:rPr>
          <w:spacing w:val="-1"/>
        </w:rPr>
      </w:r>
      <w:bookmarkStart w:name="_bookmark7" w:id="13"/>
      <w:bookmarkEnd w:id="13"/>
      <w:r>
        <w:rPr/>
        <w:t>retur</w:t>
      </w:r>
      <w:r>
        <w:rPr/>
        <w:t>n values is </w:t>
      </w:r>
      <w:r>
        <w:rPr>
          <w:i/>
        </w:rPr>
        <w:t>blocking</w:t>
      </w:r>
      <w:r>
        <w:rPr/>
        <w:t>,</w:t>
      </w:r>
      <w:r>
        <w:rPr>
          <w:spacing w:val="21"/>
        </w:rPr>
        <w:t> </w:t>
      </w:r>
      <w:r>
        <w:rPr/>
        <w:t>which means the process is not released and no process</w:t>
      </w:r>
      <w:r>
        <w:rPr>
          <w:spacing w:val="40"/>
        </w:rPr>
        <w:t> </w:t>
      </w:r>
      <w:r>
        <w:rPr/>
        <w:t>in the caller is executed until the called method returns.</w:t>
      </w:r>
      <w:r>
        <w:rPr>
          <w:spacing w:val="40"/>
        </w:rPr>
        <w:t> </w:t>
      </w:r>
      <w:r>
        <w:rPr/>
        <w:t>To release the process while waiting for a method to finish, the statement </w:t>
      </w:r>
      <w:r>
        <w:rPr>
          <w:rFonts w:ascii="Courier New"/>
          <w:b/>
          <w:sz w:val="15"/>
        </w:rPr>
        <w:t>await </w:t>
      </w:r>
      <w:r>
        <w:rPr>
          <w:rFonts w:ascii="Courier New"/>
          <w:sz w:val="15"/>
        </w:rPr>
        <w:t>l</w:t>
      </w:r>
      <w:r>
        <w:rPr>
          <w:rFonts w:ascii="Courier New"/>
          <w:b/>
          <w:sz w:val="15"/>
        </w:rPr>
        <w:t>? </w:t>
      </w:r>
      <w:r>
        <w:rPr/>
        <w:t>is used.</w:t>
      </w:r>
      <w:r>
        <w:rPr>
          <w:spacing w:val="40"/>
        </w:rPr>
        <w:t> </w:t>
      </w:r>
      <w:r>
        <w:rPr/>
        <w:t>A blocking method</w:t>
      </w:r>
      <w:r>
        <w:rPr>
          <w:spacing w:val="-11"/>
        </w:rPr>
        <w:t> </w:t>
      </w:r>
      <w:r>
        <w:rPr/>
        <w:t>call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calling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waiting</w:t>
      </w:r>
      <w:r>
        <w:rPr>
          <w:spacing w:val="-9"/>
        </w:rPr>
        <w:t> </w:t>
      </w:r>
      <w:r>
        <w:rPr/>
        <w:t>for its return.</w:t>
      </w:r>
      <w:r>
        <w:rPr>
          <w:spacing w:val="40"/>
        </w:rPr>
        <w:t> </w:t>
      </w:r>
      <w:r>
        <w:rPr/>
        <w:t>The code in this paper mainly uses the syntactic form</w:t>
      </w:r>
    </w:p>
    <w:p>
      <w:pPr>
        <w:spacing w:before="114"/>
        <w:ind w:left="427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obj.method(arguments</w:t>
      </w:r>
      <w:r>
        <w:rPr>
          <w:rFonts w:ascii="Courier New"/>
          <w:spacing w:val="20"/>
          <w:sz w:val="15"/>
        </w:rPr>
        <w:t> </w:t>
      </w:r>
      <w:r>
        <w:rPr>
          <w:rFonts w:ascii="Courier New"/>
          <w:sz w:val="15"/>
        </w:rPr>
        <w:t>;</w:t>
      </w:r>
      <w:r>
        <w:rPr>
          <w:rFonts w:ascii="Courier New"/>
          <w:spacing w:val="33"/>
          <w:sz w:val="15"/>
        </w:rPr>
        <w:t> </w:t>
      </w:r>
      <w:r>
        <w:rPr>
          <w:rFonts w:ascii="Courier New"/>
          <w:spacing w:val="-2"/>
          <w:sz w:val="15"/>
        </w:rPr>
        <w:t>return_values)</w:t>
      </w:r>
    </w:p>
    <w:p>
      <w:pPr>
        <w:pStyle w:val="BodyText"/>
        <w:spacing w:before="5"/>
      </w:pP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 blocking</w:t>
      </w:r>
      <w:r>
        <w:rPr>
          <w:spacing w:val="-5"/>
        </w:rPr>
        <w:t> </w:t>
      </w:r>
      <w:r>
        <w:rPr>
          <w:spacing w:val="-2"/>
        </w:rPr>
        <w:t>calls.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59"/>
        <w:jc w:val="left"/>
      </w:pPr>
      <w:r>
        <w:rPr>
          <w:w w:val="110"/>
        </w:rPr>
        <w:t>Case</w:t>
      </w:r>
      <w:r>
        <w:rPr>
          <w:spacing w:val="33"/>
          <w:w w:val="110"/>
        </w:rPr>
        <w:t> </w:t>
      </w:r>
      <w:r>
        <w:rPr>
          <w:w w:val="110"/>
        </w:rPr>
        <w:t>Study:</w:t>
      </w:r>
      <w:r>
        <w:rPr>
          <w:spacing w:val="69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ASK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196"/>
        <w:ind w:right="222"/>
      </w:pPr>
      <w:r>
        <w:rPr/>
        <w:t>ASK is an industrial software system for connecting people to other people via a context-aware response system. ASK has been developed by Almende [</w:t>
      </w:r>
      <w:hyperlink w:history="true" w:anchor="_bookmark17">
        <w:r>
          <w:rPr>
            <w:color w:val="0000FF"/>
          </w:rPr>
          <w:t>1</w:t>
        </w:r>
      </w:hyperlink>
      <w:r>
        <w:rPr/>
        <w:t>], a Dutch </w:t>
      </w:r>
      <w:bookmarkStart w:name="_bookmark8" w:id="14"/>
      <w:bookmarkEnd w:id="14"/>
      <w:r>
        <w:rPr/>
        <w:t>re</w:t>
      </w:r>
      <w:r>
        <w:rPr/>
        <w:t>search</w:t>
      </w:r>
      <w:r>
        <w:rPr>
          <w:spacing w:val="-1"/>
        </w:rPr>
        <w:t> </w:t>
      </w:r>
      <w:r>
        <w:rPr/>
        <w:t>company focusing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self-organisation</w:t>
      </w:r>
      <w:r>
        <w:rPr>
          <w:spacing w:val="-1"/>
        </w:rPr>
        <w:t> </w:t>
      </w:r>
      <w:r>
        <w:rPr/>
        <w:t>techniques in</w:t>
      </w:r>
      <w:r>
        <w:rPr>
          <w:spacing w:val="-4"/>
        </w:rPr>
        <w:t> </w:t>
      </w:r>
      <w:r>
        <w:rPr/>
        <w:t>hu- man</w:t>
      </w:r>
      <w:r>
        <w:rPr>
          <w:spacing w:val="-9"/>
        </w:rPr>
        <w:t> </w:t>
      </w:r>
      <w:r>
        <w:rPr/>
        <w:t>organisations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agent-oriented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systems. The</w:t>
      </w:r>
      <w:r>
        <w:rPr>
          <w:spacing w:val="-9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marketed</w:t>
      </w:r>
      <w:r>
        <w:rPr>
          <w:spacing w:val="-8"/>
        </w:rPr>
        <w:t> </w:t>
      </w:r>
      <w:r>
        <w:rPr/>
        <w:t>by ASK</w:t>
      </w:r>
      <w:r>
        <w:rPr>
          <w:spacing w:val="-14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12"/>
        </w:rPr>
        <w:t> </w:t>
      </w:r>
      <w:r>
        <w:rPr/>
        <w:t>ASK</w:t>
      </w:r>
      <w:r>
        <w:rPr>
          <w:spacing w:val="-14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users</w:t>
      </w:r>
      <w:r>
        <w:rPr>
          <w:spacing w:val="-15"/>
        </w:rPr>
        <w:t> </w:t>
      </w:r>
      <w:r>
        <w:rPr/>
        <w:t>requir- ing information</w:t>
      </w:r>
      <w:r>
        <w:rPr>
          <w:spacing w:val="15"/>
        </w:rPr>
        <w:t> </w:t>
      </w:r>
      <w:r>
        <w:rPr/>
        <w:t>or services</w:t>
      </w:r>
      <w:r>
        <w:rPr>
          <w:spacing w:val="14"/>
        </w:rPr>
        <w:t> </w:t>
      </w:r>
      <w:r>
        <w:rPr/>
        <w:t>with potential</w:t>
      </w:r>
      <w:r>
        <w:rPr>
          <w:spacing w:val="15"/>
        </w:rPr>
        <w:t> </w:t>
      </w:r>
      <w:r>
        <w:rPr/>
        <w:t>suppliers.</w:t>
      </w:r>
      <w:r>
        <w:rPr>
          <w:spacing w:val="61"/>
        </w:rPr>
        <w:t> </w:t>
      </w:r>
      <w:r>
        <w:rPr/>
        <w:t>Moreover,</w:t>
      </w:r>
      <w:r>
        <w:rPr>
          <w:spacing w:val="17"/>
        </w:rPr>
        <w:t> </w:t>
      </w:r>
      <w:r>
        <w:rPr/>
        <w:t>it is often used as a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scheduling system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recruitment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skilled</w:t>
      </w:r>
      <w:r>
        <w:rPr>
          <w:spacing w:val="-5"/>
        </w:rPr>
        <w:t> </w:t>
      </w:r>
      <w:r>
        <w:rPr/>
        <w:t>workers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various</w:t>
      </w:r>
    </w:p>
    <w:p>
      <w:pPr>
        <w:pStyle w:val="BodyText"/>
        <w:spacing w:before="7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118950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9.366214pt" to="56.797001pt,9.83240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Implementing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takes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effort: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suspected bug,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 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extra object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global variable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implementation.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jc w:val="left"/>
        <w:rPr>
          <w:rFonts w:ascii="LM Roman 8"/>
          <w:sz w:val="19"/>
        </w:rPr>
      </w:pPr>
    </w:p>
    <w:p>
      <w:pPr>
        <w:pStyle w:val="BodyText"/>
        <w:ind w:left="986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497579" cy="4239260"/>
                <wp:effectExtent l="0" t="0" r="0" b="888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497579" cy="4239260"/>
                          <a:chExt cx="3497579" cy="42392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229" y="4234089"/>
                            <a:ext cx="1743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0">
                                <a:moveTo>
                                  <a:pt x="0" y="0"/>
                                </a:moveTo>
                                <a:lnTo>
                                  <a:pt x="1743323" y="0"/>
                                </a:lnTo>
                              </a:path>
                            </a:pathLst>
                          </a:custGeom>
                          <a:ln w="100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42" y="3514499"/>
                            <a:ext cx="127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5170">
                                <a:moveTo>
                                  <a:pt x="0" y="0"/>
                                </a:moveTo>
                                <a:lnTo>
                                  <a:pt x="0" y="724591"/>
                                </a:lnTo>
                              </a:path>
                            </a:pathLst>
                          </a:custGeom>
                          <a:ln w="1016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61212" y="3481955"/>
                            <a:ext cx="243586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860" h="746760">
                                <a:moveTo>
                                  <a:pt x="19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7"/>
                                </a:lnTo>
                                <a:lnTo>
                                  <a:pt x="19621" y="10007"/>
                                </a:lnTo>
                                <a:lnTo>
                                  <a:pt x="19621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59042" y="0"/>
                                </a:moveTo>
                                <a:lnTo>
                                  <a:pt x="39433" y="0"/>
                                </a:lnTo>
                                <a:lnTo>
                                  <a:pt x="39433" y="10007"/>
                                </a:lnTo>
                                <a:lnTo>
                                  <a:pt x="59042" y="10007"/>
                                </a:lnTo>
                                <a:lnTo>
                                  <a:pt x="59042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98450" y="0"/>
                                </a:moveTo>
                                <a:lnTo>
                                  <a:pt x="78638" y="0"/>
                                </a:lnTo>
                                <a:lnTo>
                                  <a:pt x="78638" y="10007"/>
                                </a:lnTo>
                                <a:lnTo>
                                  <a:pt x="98450" y="10007"/>
                                </a:lnTo>
                                <a:lnTo>
                                  <a:pt x="98450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137858" y="0"/>
                                </a:moveTo>
                                <a:lnTo>
                                  <a:pt x="118059" y="0"/>
                                </a:lnTo>
                                <a:lnTo>
                                  <a:pt x="118059" y="10007"/>
                                </a:lnTo>
                                <a:lnTo>
                                  <a:pt x="137858" y="10007"/>
                                </a:lnTo>
                                <a:lnTo>
                                  <a:pt x="137858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177279" y="0"/>
                                </a:moveTo>
                                <a:lnTo>
                                  <a:pt x="157467" y="0"/>
                                </a:lnTo>
                                <a:lnTo>
                                  <a:pt x="157467" y="10007"/>
                                </a:lnTo>
                                <a:lnTo>
                                  <a:pt x="177279" y="10007"/>
                                </a:lnTo>
                                <a:lnTo>
                                  <a:pt x="177279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216700" y="0"/>
                                </a:moveTo>
                                <a:lnTo>
                                  <a:pt x="196888" y="0"/>
                                </a:lnTo>
                                <a:lnTo>
                                  <a:pt x="196888" y="10007"/>
                                </a:lnTo>
                                <a:lnTo>
                                  <a:pt x="216700" y="10007"/>
                                </a:lnTo>
                                <a:lnTo>
                                  <a:pt x="216700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256108" y="0"/>
                                </a:moveTo>
                                <a:lnTo>
                                  <a:pt x="236308" y="0"/>
                                </a:lnTo>
                                <a:lnTo>
                                  <a:pt x="236308" y="10007"/>
                                </a:lnTo>
                                <a:lnTo>
                                  <a:pt x="256108" y="10007"/>
                                </a:lnTo>
                                <a:lnTo>
                                  <a:pt x="256108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295529" y="0"/>
                                </a:moveTo>
                                <a:lnTo>
                                  <a:pt x="275717" y="0"/>
                                </a:lnTo>
                                <a:lnTo>
                                  <a:pt x="275717" y="10007"/>
                                </a:lnTo>
                                <a:lnTo>
                                  <a:pt x="295529" y="10007"/>
                                </a:lnTo>
                                <a:lnTo>
                                  <a:pt x="295529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334949" y="0"/>
                                </a:moveTo>
                                <a:lnTo>
                                  <a:pt x="315137" y="0"/>
                                </a:lnTo>
                                <a:lnTo>
                                  <a:pt x="315137" y="10007"/>
                                </a:lnTo>
                                <a:lnTo>
                                  <a:pt x="334949" y="10007"/>
                                </a:lnTo>
                                <a:lnTo>
                                  <a:pt x="334949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374370" y="0"/>
                                </a:moveTo>
                                <a:lnTo>
                                  <a:pt x="354558" y="0"/>
                                </a:lnTo>
                                <a:lnTo>
                                  <a:pt x="354558" y="10007"/>
                                </a:lnTo>
                                <a:lnTo>
                                  <a:pt x="374370" y="10007"/>
                                </a:lnTo>
                                <a:lnTo>
                                  <a:pt x="374370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413588" y="0"/>
                                </a:moveTo>
                                <a:lnTo>
                                  <a:pt x="393966" y="0"/>
                                </a:lnTo>
                                <a:lnTo>
                                  <a:pt x="393966" y="10007"/>
                                </a:lnTo>
                                <a:lnTo>
                                  <a:pt x="413588" y="10007"/>
                                </a:lnTo>
                                <a:lnTo>
                                  <a:pt x="413588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453009" y="0"/>
                                </a:moveTo>
                                <a:lnTo>
                                  <a:pt x="433387" y="0"/>
                                </a:lnTo>
                                <a:lnTo>
                                  <a:pt x="433387" y="10007"/>
                                </a:lnTo>
                                <a:lnTo>
                                  <a:pt x="453009" y="10007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492417" y="0"/>
                                </a:moveTo>
                                <a:lnTo>
                                  <a:pt x="472795" y="0"/>
                                </a:lnTo>
                                <a:lnTo>
                                  <a:pt x="472795" y="10007"/>
                                </a:lnTo>
                                <a:lnTo>
                                  <a:pt x="492417" y="10007"/>
                                </a:lnTo>
                                <a:lnTo>
                                  <a:pt x="492417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531837" y="0"/>
                                </a:moveTo>
                                <a:lnTo>
                                  <a:pt x="512216" y="0"/>
                                </a:lnTo>
                                <a:lnTo>
                                  <a:pt x="512216" y="10007"/>
                                </a:lnTo>
                                <a:lnTo>
                                  <a:pt x="531837" y="10007"/>
                                </a:lnTo>
                                <a:lnTo>
                                  <a:pt x="531837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571246" y="0"/>
                                </a:moveTo>
                                <a:lnTo>
                                  <a:pt x="551624" y="0"/>
                                </a:lnTo>
                                <a:lnTo>
                                  <a:pt x="551624" y="10007"/>
                                </a:lnTo>
                                <a:lnTo>
                                  <a:pt x="571246" y="10007"/>
                                </a:lnTo>
                                <a:lnTo>
                                  <a:pt x="571246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610666" y="0"/>
                                </a:moveTo>
                                <a:lnTo>
                                  <a:pt x="591045" y="0"/>
                                </a:lnTo>
                                <a:lnTo>
                                  <a:pt x="591045" y="10007"/>
                                </a:lnTo>
                                <a:lnTo>
                                  <a:pt x="610666" y="10007"/>
                                </a:lnTo>
                                <a:lnTo>
                                  <a:pt x="610666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650087" y="0"/>
                                </a:moveTo>
                                <a:lnTo>
                                  <a:pt x="630478" y="0"/>
                                </a:lnTo>
                                <a:lnTo>
                                  <a:pt x="630478" y="10007"/>
                                </a:lnTo>
                                <a:lnTo>
                                  <a:pt x="650087" y="10007"/>
                                </a:lnTo>
                                <a:lnTo>
                                  <a:pt x="650087" y="0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726554"/>
                                </a:moveTo>
                                <a:lnTo>
                                  <a:pt x="2425763" y="726554"/>
                                </a:lnTo>
                                <a:lnTo>
                                  <a:pt x="2425763" y="746163"/>
                                </a:lnTo>
                                <a:lnTo>
                                  <a:pt x="2435771" y="746163"/>
                                </a:lnTo>
                                <a:lnTo>
                                  <a:pt x="2435771" y="726554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687133"/>
                                </a:moveTo>
                                <a:lnTo>
                                  <a:pt x="2425763" y="687133"/>
                                </a:lnTo>
                                <a:lnTo>
                                  <a:pt x="2425763" y="706742"/>
                                </a:lnTo>
                                <a:lnTo>
                                  <a:pt x="2435771" y="706742"/>
                                </a:lnTo>
                                <a:lnTo>
                                  <a:pt x="2435771" y="687133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647725"/>
                                </a:moveTo>
                                <a:lnTo>
                                  <a:pt x="2425763" y="647725"/>
                                </a:lnTo>
                                <a:lnTo>
                                  <a:pt x="2425763" y="667334"/>
                                </a:lnTo>
                                <a:lnTo>
                                  <a:pt x="2435771" y="667334"/>
                                </a:lnTo>
                                <a:lnTo>
                                  <a:pt x="2435771" y="647725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608304"/>
                                </a:moveTo>
                                <a:lnTo>
                                  <a:pt x="2425763" y="608304"/>
                                </a:lnTo>
                                <a:lnTo>
                                  <a:pt x="2425763" y="627913"/>
                                </a:lnTo>
                                <a:lnTo>
                                  <a:pt x="2435771" y="627913"/>
                                </a:lnTo>
                                <a:lnTo>
                                  <a:pt x="2435771" y="608304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568883"/>
                                </a:moveTo>
                                <a:lnTo>
                                  <a:pt x="2425763" y="568883"/>
                                </a:lnTo>
                                <a:lnTo>
                                  <a:pt x="2425763" y="588683"/>
                                </a:lnTo>
                                <a:lnTo>
                                  <a:pt x="2435771" y="588683"/>
                                </a:lnTo>
                                <a:lnTo>
                                  <a:pt x="2435771" y="568883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529475"/>
                                </a:moveTo>
                                <a:lnTo>
                                  <a:pt x="2425763" y="529475"/>
                                </a:lnTo>
                                <a:lnTo>
                                  <a:pt x="2425763" y="549275"/>
                                </a:lnTo>
                                <a:lnTo>
                                  <a:pt x="2435771" y="549275"/>
                                </a:lnTo>
                                <a:lnTo>
                                  <a:pt x="2435771" y="529475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490067"/>
                                </a:moveTo>
                                <a:lnTo>
                                  <a:pt x="2425763" y="490067"/>
                                </a:lnTo>
                                <a:lnTo>
                                  <a:pt x="2425763" y="509854"/>
                                </a:lnTo>
                                <a:lnTo>
                                  <a:pt x="2435771" y="509854"/>
                                </a:lnTo>
                                <a:lnTo>
                                  <a:pt x="2435771" y="490067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450646"/>
                                </a:moveTo>
                                <a:lnTo>
                                  <a:pt x="2425763" y="450646"/>
                                </a:lnTo>
                                <a:lnTo>
                                  <a:pt x="2425763" y="470446"/>
                                </a:lnTo>
                                <a:lnTo>
                                  <a:pt x="2435771" y="470446"/>
                                </a:lnTo>
                                <a:lnTo>
                                  <a:pt x="2435771" y="450646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411226"/>
                                </a:moveTo>
                                <a:lnTo>
                                  <a:pt x="2425763" y="411226"/>
                                </a:lnTo>
                                <a:lnTo>
                                  <a:pt x="2425763" y="431025"/>
                                </a:lnTo>
                                <a:lnTo>
                                  <a:pt x="2435771" y="431025"/>
                                </a:lnTo>
                                <a:lnTo>
                                  <a:pt x="2435771" y="411226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371805"/>
                                </a:moveTo>
                                <a:lnTo>
                                  <a:pt x="2425763" y="371805"/>
                                </a:lnTo>
                                <a:lnTo>
                                  <a:pt x="2425763" y="391604"/>
                                </a:lnTo>
                                <a:lnTo>
                                  <a:pt x="2435771" y="391604"/>
                                </a:lnTo>
                                <a:lnTo>
                                  <a:pt x="2435771" y="371805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332384"/>
                                </a:moveTo>
                                <a:lnTo>
                                  <a:pt x="2425763" y="332384"/>
                                </a:lnTo>
                                <a:lnTo>
                                  <a:pt x="2425763" y="352196"/>
                                </a:lnTo>
                                <a:lnTo>
                                  <a:pt x="2435771" y="352196"/>
                                </a:lnTo>
                                <a:lnTo>
                                  <a:pt x="2435771" y="332384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292963"/>
                                </a:moveTo>
                                <a:lnTo>
                                  <a:pt x="2425763" y="292963"/>
                                </a:lnTo>
                                <a:lnTo>
                                  <a:pt x="2425763" y="312775"/>
                                </a:lnTo>
                                <a:lnTo>
                                  <a:pt x="2435771" y="312775"/>
                                </a:lnTo>
                                <a:lnTo>
                                  <a:pt x="2435771" y="292963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253758"/>
                                </a:moveTo>
                                <a:lnTo>
                                  <a:pt x="2425763" y="253758"/>
                                </a:lnTo>
                                <a:lnTo>
                                  <a:pt x="2425763" y="273367"/>
                                </a:lnTo>
                                <a:lnTo>
                                  <a:pt x="2435771" y="273367"/>
                                </a:lnTo>
                                <a:lnTo>
                                  <a:pt x="2435771" y="253758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214337"/>
                                </a:moveTo>
                                <a:lnTo>
                                  <a:pt x="2425763" y="214337"/>
                                </a:lnTo>
                                <a:lnTo>
                                  <a:pt x="2425763" y="233946"/>
                                </a:lnTo>
                                <a:lnTo>
                                  <a:pt x="2435771" y="233946"/>
                                </a:lnTo>
                                <a:lnTo>
                                  <a:pt x="2435771" y="214337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174929"/>
                                </a:moveTo>
                                <a:lnTo>
                                  <a:pt x="2425763" y="174929"/>
                                </a:lnTo>
                                <a:lnTo>
                                  <a:pt x="2425763" y="194538"/>
                                </a:lnTo>
                                <a:lnTo>
                                  <a:pt x="2435771" y="194538"/>
                                </a:lnTo>
                                <a:lnTo>
                                  <a:pt x="2435771" y="174929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135509"/>
                                </a:moveTo>
                                <a:lnTo>
                                  <a:pt x="2425763" y="135509"/>
                                </a:lnTo>
                                <a:lnTo>
                                  <a:pt x="2425763" y="155117"/>
                                </a:lnTo>
                                <a:lnTo>
                                  <a:pt x="2435771" y="155117"/>
                                </a:lnTo>
                                <a:lnTo>
                                  <a:pt x="2435771" y="135509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96088"/>
                                </a:moveTo>
                                <a:lnTo>
                                  <a:pt x="2425763" y="96088"/>
                                </a:lnTo>
                                <a:lnTo>
                                  <a:pt x="2425763" y="115697"/>
                                </a:lnTo>
                                <a:lnTo>
                                  <a:pt x="2435771" y="115697"/>
                                </a:lnTo>
                                <a:lnTo>
                                  <a:pt x="2435771" y="96088"/>
                                </a:lnTo>
                                <a:close/>
                              </a:path>
                              <a:path w="2435860" h="746760">
                                <a:moveTo>
                                  <a:pt x="2435771" y="56680"/>
                                </a:moveTo>
                                <a:lnTo>
                                  <a:pt x="2425763" y="56680"/>
                                </a:lnTo>
                                <a:lnTo>
                                  <a:pt x="2425763" y="76288"/>
                                </a:lnTo>
                                <a:lnTo>
                                  <a:pt x="2435771" y="76288"/>
                                </a:lnTo>
                                <a:lnTo>
                                  <a:pt x="2435771" y="56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63848" y="4234089"/>
                            <a:ext cx="171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0">
                                <a:moveTo>
                                  <a:pt x="0" y="0"/>
                                </a:moveTo>
                                <a:lnTo>
                                  <a:pt x="1714115" y="0"/>
                                </a:lnTo>
                              </a:path>
                            </a:pathLst>
                          </a:custGeom>
                          <a:ln w="100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28" y="3611374"/>
                            <a:ext cx="462408" cy="498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372" y="3611374"/>
                            <a:ext cx="462803" cy="498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001" y="3611374"/>
                            <a:ext cx="462593" cy="498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2242"/>
                            <a:ext cx="3496984" cy="3339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499310" y="0"/>
                            <a:ext cx="62293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374015">
                                <a:moveTo>
                                  <a:pt x="311212" y="373575"/>
                                </a:moveTo>
                                <a:lnTo>
                                  <a:pt x="0" y="373575"/>
                                </a:lnTo>
                                <a:lnTo>
                                  <a:pt x="0" y="0"/>
                                </a:lnTo>
                                <a:lnTo>
                                  <a:pt x="622621" y="0"/>
                                </a:lnTo>
                                <a:lnTo>
                                  <a:pt x="622621" y="373575"/>
                                </a:lnTo>
                                <a:lnTo>
                                  <a:pt x="311212" y="3735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38135" y="111006"/>
                            <a:ext cx="3473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51155">
                                <a:moveTo>
                                  <a:pt x="39827" y="92163"/>
                                </a:moveTo>
                                <a:lnTo>
                                  <a:pt x="0" y="92163"/>
                                </a:lnTo>
                                <a:lnTo>
                                  <a:pt x="0" y="151574"/>
                                </a:lnTo>
                                <a:lnTo>
                                  <a:pt x="8051" y="151574"/>
                                </a:lnTo>
                                <a:lnTo>
                                  <a:pt x="8051" y="124510"/>
                                </a:lnTo>
                                <a:lnTo>
                                  <a:pt x="35115" y="124510"/>
                                </a:lnTo>
                                <a:lnTo>
                                  <a:pt x="35115" y="117652"/>
                                </a:lnTo>
                                <a:lnTo>
                                  <a:pt x="8051" y="117652"/>
                                </a:lnTo>
                                <a:lnTo>
                                  <a:pt x="8051" y="99212"/>
                                </a:lnTo>
                                <a:lnTo>
                                  <a:pt x="39827" y="99212"/>
                                </a:lnTo>
                                <a:lnTo>
                                  <a:pt x="39827" y="92163"/>
                                </a:lnTo>
                                <a:close/>
                              </a:path>
                              <a:path w="347345" h="351155">
                                <a:moveTo>
                                  <a:pt x="72567" y="109613"/>
                                </a:moveTo>
                                <a:lnTo>
                                  <a:pt x="70015" y="108445"/>
                                </a:lnTo>
                                <a:lnTo>
                                  <a:pt x="67475" y="107848"/>
                                </a:lnTo>
                                <a:lnTo>
                                  <a:pt x="63360" y="107848"/>
                                </a:lnTo>
                                <a:lnTo>
                                  <a:pt x="61772" y="108242"/>
                                </a:lnTo>
                                <a:lnTo>
                                  <a:pt x="60413" y="109220"/>
                                </a:lnTo>
                                <a:lnTo>
                                  <a:pt x="59042" y="110007"/>
                                </a:lnTo>
                                <a:lnTo>
                                  <a:pt x="57467" y="111975"/>
                                </a:lnTo>
                                <a:lnTo>
                                  <a:pt x="55892" y="114706"/>
                                </a:lnTo>
                                <a:lnTo>
                                  <a:pt x="55892" y="108445"/>
                                </a:lnTo>
                                <a:lnTo>
                                  <a:pt x="49428" y="108445"/>
                                </a:lnTo>
                                <a:lnTo>
                                  <a:pt x="49428" y="151574"/>
                                </a:lnTo>
                                <a:lnTo>
                                  <a:pt x="57073" y="151574"/>
                                </a:lnTo>
                                <a:lnTo>
                                  <a:pt x="57073" y="125704"/>
                                </a:lnTo>
                                <a:lnTo>
                                  <a:pt x="57467" y="122745"/>
                                </a:lnTo>
                                <a:lnTo>
                                  <a:pt x="58254" y="120205"/>
                                </a:lnTo>
                                <a:lnTo>
                                  <a:pt x="58648" y="118427"/>
                                </a:lnTo>
                                <a:lnTo>
                                  <a:pt x="59626" y="117068"/>
                                </a:lnTo>
                                <a:lnTo>
                                  <a:pt x="61976" y="115100"/>
                                </a:lnTo>
                                <a:lnTo>
                                  <a:pt x="63360" y="114706"/>
                                </a:lnTo>
                                <a:lnTo>
                                  <a:pt x="66687" y="114706"/>
                                </a:lnTo>
                                <a:lnTo>
                                  <a:pt x="68249" y="115303"/>
                                </a:lnTo>
                                <a:lnTo>
                                  <a:pt x="70015" y="116471"/>
                                </a:lnTo>
                                <a:lnTo>
                                  <a:pt x="72567" y="109613"/>
                                </a:lnTo>
                                <a:close/>
                              </a:path>
                              <a:path w="347345" h="351155">
                                <a:moveTo>
                                  <a:pt x="113957" y="122555"/>
                                </a:moveTo>
                                <a:lnTo>
                                  <a:pt x="112179" y="117259"/>
                                </a:lnTo>
                                <a:lnTo>
                                  <a:pt x="109626" y="114706"/>
                                </a:lnTo>
                                <a:lnTo>
                                  <a:pt x="108445" y="113538"/>
                                </a:lnTo>
                                <a:lnTo>
                                  <a:pt x="106489" y="111366"/>
                                </a:lnTo>
                                <a:lnTo>
                                  <a:pt x="106489" y="124714"/>
                                </a:lnTo>
                                <a:lnTo>
                                  <a:pt x="106426" y="135115"/>
                                </a:lnTo>
                                <a:lnTo>
                                  <a:pt x="105321" y="138836"/>
                                </a:lnTo>
                                <a:lnTo>
                                  <a:pt x="103162" y="141376"/>
                                </a:lnTo>
                                <a:lnTo>
                                  <a:pt x="100799" y="143929"/>
                                </a:lnTo>
                                <a:lnTo>
                                  <a:pt x="97866" y="145300"/>
                                </a:lnTo>
                                <a:lnTo>
                                  <a:pt x="90995" y="145300"/>
                                </a:lnTo>
                                <a:lnTo>
                                  <a:pt x="88061" y="143929"/>
                                </a:lnTo>
                                <a:lnTo>
                                  <a:pt x="85699" y="141376"/>
                                </a:lnTo>
                                <a:lnTo>
                                  <a:pt x="83553" y="138836"/>
                                </a:lnTo>
                                <a:lnTo>
                                  <a:pt x="82372" y="135115"/>
                                </a:lnTo>
                                <a:lnTo>
                                  <a:pt x="82435" y="124714"/>
                                </a:lnTo>
                                <a:lnTo>
                                  <a:pt x="106489" y="124714"/>
                                </a:lnTo>
                                <a:lnTo>
                                  <a:pt x="106489" y="111366"/>
                                </a:lnTo>
                                <a:lnTo>
                                  <a:pt x="104927" y="109613"/>
                                </a:lnTo>
                                <a:lnTo>
                                  <a:pt x="100228" y="107848"/>
                                </a:lnTo>
                                <a:lnTo>
                                  <a:pt x="89230" y="107848"/>
                                </a:lnTo>
                                <a:lnTo>
                                  <a:pt x="84912" y="109423"/>
                                </a:lnTo>
                                <a:lnTo>
                                  <a:pt x="81394" y="112547"/>
                                </a:lnTo>
                                <a:lnTo>
                                  <a:pt x="77076" y="116281"/>
                                </a:lnTo>
                                <a:lnTo>
                                  <a:pt x="74917" y="122174"/>
                                </a:lnTo>
                                <a:lnTo>
                                  <a:pt x="74917" y="137071"/>
                                </a:lnTo>
                                <a:lnTo>
                                  <a:pt x="76695" y="142557"/>
                                </a:lnTo>
                                <a:lnTo>
                                  <a:pt x="80213" y="146481"/>
                                </a:lnTo>
                                <a:lnTo>
                                  <a:pt x="83947" y="150202"/>
                                </a:lnTo>
                                <a:lnTo>
                                  <a:pt x="88646" y="152171"/>
                                </a:lnTo>
                                <a:lnTo>
                                  <a:pt x="98069" y="152171"/>
                                </a:lnTo>
                                <a:lnTo>
                                  <a:pt x="113919" y="135115"/>
                                </a:lnTo>
                                <a:lnTo>
                                  <a:pt x="113957" y="122555"/>
                                </a:lnTo>
                                <a:close/>
                              </a:path>
                              <a:path w="347345" h="351155">
                                <a:moveTo>
                                  <a:pt x="158064" y="121970"/>
                                </a:moveTo>
                                <a:lnTo>
                                  <a:pt x="146507" y="107848"/>
                                </a:lnTo>
                                <a:lnTo>
                                  <a:pt x="138264" y="107848"/>
                                </a:lnTo>
                                <a:lnTo>
                                  <a:pt x="133946" y="110007"/>
                                </a:lnTo>
                                <a:lnTo>
                                  <a:pt x="131000" y="114515"/>
                                </a:lnTo>
                                <a:lnTo>
                                  <a:pt x="131000" y="108445"/>
                                </a:lnTo>
                                <a:lnTo>
                                  <a:pt x="123355" y="108445"/>
                                </a:lnTo>
                                <a:lnTo>
                                  <a:pt x="123355" y="151574"/>
                                </a:lnTo>
                                <a:lnTo>
                                  <a:pt x="131000" y="151574"/>
                                </a:lnTo>
                                <a:lnTo>
                                  <a:pt x="131000" y="123139"/>
                                </a:lnTo>
                                <a:lnTo>
                                  <a:pt x="131991" y="119621"/>
                                </a:lnTo>
                                <a:lnTo>
                                  <a:pt x="136296" y="115697"/>
                                </a:lnTo>
                                <a:lnTo>
                                  <a:pt x="138849" y="114706"/>
                                </a:lnTo>
                                <a:lnTo>
                                  <a:pt x="143751" y="114706"/>
                                </a:lnTo>
                                <a:lnTo>
                                  <a:pt x="145313" y="115100"/>
                                </a:lnTo>
                                <a:lnTo>
                                  <a:pt x="146685" y="116090"/>
                                </a:lnTo>
                                <a:lnTo>
                                  <a:pt x="148272" y="116865"/>
                                </a:lnTo>
                                <a:lnTo>
                                  <a:pt x="149047" y="118046"/>
                                </a:lnTo>
                                <a:lnTo>
                                  <a:pt x="150228" y="120789"/>
                                </a:lnTo>
                                <a:lnTo>
                                  <a:pt x="150418" y="123139"/>
                                </a:lnTo>
                                <a:lnTo>
                                  <a:pt x="150418" y="151574"/>
                                </a:lnTo>
                                <a:lnTo>
                                  <a:pt x="158064" y="151574"/>
                                </a:lnTo>
                                <a:lnTo>
                                  <a:pt x="158064" y="121970"/>
                                </a:lnTo>
                                <a:close/>
                              </a:path>
                              <a:path w="347345" h="351155">
                                <a:moveTo>
                                  <a:pt x="166700" y="0"/>
                                </a:moveTo>
                                <a:lnTo>
                                  <a:pt x="158267" y="0"/>
                                </a:lnTo>
                                <a:lnTo>
                                  <a:pt x="149237" y="38430"/>
                                </a:lnTo>
                                <a:lnTo>
                                  <a:pt x="146113" y="51168"/>
                                </a:lnTo>
                                <a:lnTo>
                                  <a:pt x="144919" y="44513"/>
                                </a:lnTo>
                                <a:lnTo>
                                  <a:pt x="143357" y="37439"/>
                                </a:lnTo>
                                <a:lnTo>
                                  <a:pt x="133553" y="0"/>
                                </a:lnTo>
                                <a:lnTo>
                                  <a:pt x="123151" y="0"/>
                                </a:lnTo>
                                <a:lnTo>
                                  <a:pt x="109829" y="51168"/>
                                </a:lnTo>
                                <a:lnTo>
                                  <a:pt x="97675" y="0"/>
                                </a:lnTo>
                                <a:lnTo>
                                  <a:pt x="89433" y="0"/>
                                </a:lnTo>
                                <a:lnTo>
                                  <a:pt x="105321" y="59410"/>
                                </a:lnTo>
                                <a:lnTo>
                                  <a:pt x="114731" y="59410"/>
                                </a:lnTo>
                                <a:lnTo>
                                  <a:pt x="128257" y="7251"/>
                                </a:lnTo>
                                <a:lnTo>
                                  <a:pt x="141795" y="59410"/>
                                </a:lnTo>
                                <a:lnTo>
                                  <a:pt x="150812" y="59410"/>
                                </a:lnTo>
                                <a:lnTo>
                                  <a:pt x="166700" y="0"/>
                                </a:lnTo>
                                <a:close/>
                              </a:path>
                              <a:path w="347345" h="351155">
                                <a:moveTo>
                                  <a:pt x="186309" y="151574"/>
                                </a:moveTo>
                                <a:lnTo>
                                  <a:pt x="185140" y="145097"/>
                                </a:lnTo>
                                <a:lnTo>
                                  <a:pt x="183756" y="145097"/>
                                </a:lnTo>
                                <a:lnTo>
                                  <a:pt x="182778" y="145300"/>
                                </a:lnTo>
                                <a:lnTo>
                                  <a:pt x="181013" y="145300"/>
                                </a:lnTo>
                                <a:lnTo>
                                  <a:pt x="178066" y="141566"/>
                                </a:lnTo>
                                <a:lnTo>
                                  <a:pt x="178066" y="115303"/>
                                </a:lnTo>
                                <a:lnTo>
                                  <a:pt x="185140" y="115303"/>
                                </a:lnTo>
                                <a:lnTo>
                                  <a:pt x="185140" y="108445"/>
                                </a:lnTo>
                                <a:lnTo>
                                  <a:pt x="178066" y="108445"/>
                                </a:lnTo>
                                <a:lnTo>
                                  <a:pt x="178066" y="93345"/>
                                </a:lnTo>
                                <a:lnTo>
                                  <a:pt x="170611" y="97650"/>
                                </a:lnTo>
                                <a:lnTo>
                                  <a:pt x="170611" y="108445"/>
                                </a:lnTo>
                                <a:lnTo>
                                  <a:pt x="165519" y="108445"/>
                                </a:lnTo>
                                <a:lnTo>
                                  <a:pt x="165519" y="115303"/>
                                </a:lnTo>
                                <a:lnTo>
                                  <a:pt x="170611" y="115303"/>
                                </a:lnTo>
                                <a:lnTo>
                                  <a:pt x="170611" y="143535"/>
                                </a:lnTo>
                                <a:lnTo>
                                  <a:pt x="171005" y="146481"/>
                                </a:lnTo>
                                <a:lnTo>
                                  <a:pt x="172186" y="149021"/>
                                </a:lnTo>
                                <a:lnTo>
                                  <a:pt x="173164" y="150202"/>
                                </a:lnTo>
                                <a:lnTo>
                                  <a:pt x="176110" y="151777"/>
                                </a:lnTo>
                                <a:lnTo>
                                  <a:pt x="178066" y="152171"/>
                                </a:lnTo>
                                <a:lnTo>
                                  <a:pt x="182384" y="152171"/>
                                </a:lnTo>
                                <a:lnTo>
                                  <a:pt x="184150" y="151968"/>
                                </a:lnTo>
                                <a:lnTo>
                                  <a:pt x="186309" y="151574"/>
                                </a:lnTo>
                                <a:close/>
                              </a:path>
                              <a:path w="347345" h="351155">
                                <a:moveTo>
                                  <a:pt x="205524" y="350812"/>
                                </a:moveTo>
                                <a:lnTo>
                                  <a:pt x="176110" y="262763"/>
                                </a:lnTo>
                                <a:lnTo>
                                  <a:pt x="146888" y="350812"/>
                                </a:lnTo>
                                <a:lnTo>
                                  <a:pt x="205524" y="350812"/>
                                </a:lnTo>
                                <a:close/>
                              </a:path>
                              <a:path w="347345" h="351155">
                                <a:moveTo>
                                  <a:pt x="207873" y="30784"/>
                                </a:moveTo>
                                <a:lnTo>
                                  <a:pt x="206121" y="25298"/>
                                </a:lnTo>
                                <a:lnTo>
                                  <a:pt x="203365" y="22542"/>
                                </a:lnTo>
                                <a:lnTo>
                                  <a:pt x="202374" y="21551"/>
                                </a:lnTo>
                                <a:lnTo>
                                  <a:pt x="200418" y="19380"/>
                                </a:lnTo>
                                <a:lnTo>
                                  <a:pt x="200418" y="32943"/>
                                </a:lnTo>
                                <a:lnTo>
                                  <a:pt x="175717" y="32943"/>
                                </a:lnTo>
                                <a:lnTo>
                                  <a:pt x="184937" y="22542"/>
                                </a:lnTo>
                                <a:lnTo>
                                  <a:pt x="192189" y="22542"/>
                                </a:lnTo>
                                <a:lnTo>
                                  <a:pt x="200418" y="32943"/>
                                </a:lnTo>
                                <a:lnTo>
                                  <a:pt x="200418" y="19380"/>
                                </a:lnTo>
                                <a:lnTo>
                                  <a:pt x="198856" y="17640"/>
                                </a:lnTo>
                                <a:lnTo>
                                  <a:pt x="194144" y="15671"/>
                                </a:lnTo>
                                <a:lnTo>
                                  <a:pt x="182384" y="15671"/>
                                </a:lnTo>
                                <a:lnTo>
                                  <a:pt x="177469" y="17640"/>
                                </a:lnTo>
                                <a:lnTo>
                                  <a:pt x="170027" y="25476"/>
                                </a:lnTo>
                                <a:lnTo>
                                  <a:pt x="168325" y="30784"/>
                                </a:lnTo>
                                <a:lnTo>
                                  <a:pt x="168262" y="45097"/>
                                </a:lnTo>
                                <a:lnTo>
                                  <a:pt x="170027" y="50380"/>
                                </a:lnTo>
                                <a:lnTo>
                                  <a:pt x="173748" y="54305"/>
                                </a:lnTo>
                                <a:lnTo>
                                  <a:pt x="177469" y="58039"/>
                                </a:lnTo>
                                <a:lnTo>
                                  <a:pt x="182384" y="60007"/>
                                </a:lnTo>
                                <a:lnTo>
                                  <a:pt x="193751" y="60007"/>
                                </a:lnTo>
                                <a:lnTo>
                                  <a:pt x="197878" y="58826"/>
                                </a:lnTo>
                                <a:lnTo>
                                  <a:pt x="201002" y="56464"/>
                                </a:lnTo>
                                <a:lnTo>
                                  <a:pt x="204343" y="54127"/>
                                </a:lnTo>
                                <a:lnTo>
                                  <a:pt x="205016" y="53136"/>
                                </a:lnTo>
                                <a:lnTo>
                                  <a:pt x="206502" y="50977"/>
                                </a:lnTo>
                                <a:lnTo>
                                  <a:pt x="207683" y="46672"/>
                                </a:lnTo>
                                <a:lnTo>
                                  <a:pt x="200418" y="45491"/>
                                </a:lnTo>
                                <a:lnTo>
                                  <a:pt x="199250" y="48234"/>
                                </a:lnTo>
                                <a:lnTo>
                                  <a:pt x="197675" y="50203"/>
                                </a:lnTo>
                                <a:lnTo>
                                  <a:pt x="195910" y="51371"/>
                                </a:lnTo>
                                <a:lnTo>
                                  <a:pt x="193954" y="52552"/>
                                </a:lnTo>
                                <a:lnTo>
                                  <a:pt x="191592" y="53136"/>
                                </a:lnTo>
                                <a:lnTo>
                                  <a:pt x="185318" y="53136"/>
                                </a:lnTo>
                                <a:lnTo>
                                  <a:pt x="182181" y="51968"/>
                                </a:lnTo>
                                <a:lnTo>
                                  <a:pt x="179832" y="49606"/>
                                </a:lnTo>
                                <a:lnTo>
                                  <a:pt x="177292" y="47447"/>
                                </a:lnTo>
                                <a:lnTo>
                                  <a:pt x="175907" y="44119"/>
                                </a:lnTo>
                                <a:lnTo>
                                  <a:pt x="175717" y="39801"/>
                                </a:lnTo>
                                <a:lnTo>
                                  <a:pt x="207873" y="39801"/>
                                </a:lnTo>
                                <a:lnTo>
                                  <a:pt x="207873" y="32943"/>
                                </a:lnTo>
                                <a:lnTo>
                                  <a:pt x="207873" y="30784"/>
                                </a:lnTo>
                                <a:close/>
                              </a:path>
                              <a:path w="347345" h="351155">
                                <a:moveTo>
                                  <a:pt x="211988" y="126873"/>
                                </a:moveTo>
                                <a:lnTo>
                                  <a:pt x="189623" y="126873"/>
                                </a:lnTo>
                                <a:lnTo>
                                  <a:pt x="189623" y="133743"/>
                                </a:lnTo>
                                <a:lnTo>
                                  <a:pt x="211988" y="133743"/>
                                </a:lnTo>
                                <a:lnTo>
                                  <a:pt x="211988" y="126873"/>
                                </a:lnTo>
                                <a:close/>
                              </a:path>
                              <a:path w="347345" h="351155">
                                <a:moveTo>
                                  <a:pt x="254152" y="34112"/>
                                </a:moveTo>
                                <a:lnTo>
                                  <a:pt x="249999" y="22352"/>
                                </a:lnTo>
                                <a:lnTo>
                                  <a:pt x="249440" y="21551"/>
                                </a:lnTo>
                                <a:lnTo>
                                  <a:pt x="247878" y="19799"/>
                                </a:lnTo>
                                <a:lnTo>
                                  <a:pt x="246697" y="18859"/>
                                </a:lnTo>
                                <a:lnTo>
                                  <a:pt x="246697" y="32550"/>
                                </a:lnTo>
                                <a:lnTo>
                                  <a:pt x="246697" y="42951"/>
                                </a:lnTo>
                                <a:lnTo>
                                  <a:pt x="245529" y="46672"/>
                                </a:lnTo>
                                <a:lnTo>
                                  <a:pt x="243382" y="49212"/>
                                </a:lnTo>
                                <a:lnTo>
                                  <a:pt x="241007" y="51765"/>
                                </a:lnTo>
                                <a:lnTo>
                                  <a:pt x="238467" y="53136"/>
                                </a:lnTo>
                                <a:lnTo>
                                  <a:pt x="231609" y="53136"/>
                                </a:lnTo>
                                <a:lnTo>
                                  <a:pt x="230924" y="52755"/>
                                </a:lnTo>
                                <a:lnTo>
                                  <a:pt x="228460" y="51371"/>
                                </a:lnTo>
                                <a:lnTo>
                                  <a:pt x="226301" y="47840"/>
                                </a:lnTo>
                                <a:lnTo>
                                  <a:pt x="224942" y="45681"/>
                                </a:lnTo>
                                <a:lnTo>
                                  <a:pt x="224447" y="42951"/>
                                </a:lnTo>
                                <a:lnTo>
                                  <a:pt x="224396" y="32550"/>
                                </a:lnTo>
                                <a:lnTo>
                                  <a:pt x="225336" y="29019"/>
                                </a:lnTo>
                                <a:lnTo>
                                  <a:pt x="227685" y="26466"/>
                                </a:lnTo>
                                <a:lnTo>
                                  <a:pt x="229831" y="23914"/>
                                </a:lnTo>
                                <a:lnTo>
                                  <a:pt x="232587" y="22542"/>
                                </a:lnTo>
                                <a:lnTo>
                                  <a:pt x="238671" y="22542"/>
                                </a:lnTo>
                                <a:lnTo>
                                  <a:pt x="241414" y="23710"/>
                                </a:lnTo>
                                <a:lnTo>
                                  <a:pt x="245719" y="28829"/>
                                </a:lnTo>
                                <a:lnTo>
                                  <a:pt x="246697" y="32550"/>
                                </a:lnTo>
                                <a:lnTo>
                                  <a:pt x="246697" y="18859"/>
                                </a:lnTo>
                                <a:lnTo>
                                  <a:pt x="245922" y="18224"/>
                                </a:lnTo>
                                <a:lnTo>
                                  <a:pt x="243560" y="17259"/>
                                </a:lnTo>
                                <a:lnTo>
                                  <a:pt x="241211" y="16065"/>
                                </a:lnTo>
                                <a:lnTo>
                                  <a:pt x="238671" y="15671"/>
                                </a:lnTo>
                                <a:lnTo>
                                  <a:pt x="231216" y="15671"/>
                                </a:lnTo>
                                <a:lnTo>
                                  <a:pt x="227291" y="17830"/>
                                </a:lnTo>
                                <a:lnTo>
                                  <a:pt x="224345" y="22352"/>
                                </a:lnTo>
                                <a:lnTo>
                                  <a:pt x="224345" y="0"/>
                                </a:lnTo>
                                <a:lnTo>
                                  <a:pt x="216700" y="0"/>
                                </a:lnTo>
                                <a:lnTo>
                                  <a:pt x="216700" y="59410"/>
                                </a:lnTo>
                                <a:lnTo>
                                  <a:pt x="224345" y="59410"/>
                                </a:lnTo>
                                <a:lnTo>
                                  <a:pt x="224345" y="52755"/>
                                </a:lnTo>
                                <a:lnTo>
                                  <a:pt x="227101" y="57454"/>
                                </a:lnTo>
                                <a:lnTo>
                                  <a:pt x="231013" y="60007"/>
                                </a:lnTo>
                                <a:lnTo>
                                  <a:pt x="241007" y="60007"/>
                                </a:lnTo>
                                <a:lnTo>
                                  <a:pt x="254152" y="44513"/>
                                </a:lnTo>
                                <a:lnTo>
                                  <a:pt x="254152" y="34112"/>
                                </a:lnTo>
                                <a:close/>
                              </a:path>
                              <a:path w="347345" h="351155">
                                <a:moveTo>
                                  <a:pt x="256895" y="122948"/>
                                </a:moveTo>
                                <a:lnTo>
                                  <a:pt x="255130" y="117462"/>
                                </a:lnTo>
                                <a:lnTo>
                                  <a:pt x="252387" y="114706"/>
                                </a:lnTo>
                                <a:lnTo>
                                  <a:pt x="251409" y="113728"/>
                                </a:lnTo>
                                <a:lnTo>
                                  <a:pt x="249440" y="111556"/>
                                </a:lnTo>
                                <a:lnTo>
                                  <a:pt x="249440" y="125107"/>
                                </a:lnTo>
                                <a:lnTo>
                                  <a:pt x="224739" y="125107"/>
                                </a:lnTo>
                                <a:lnTo>
                                  <a:pt x="249440" y="125107"/>
                                </a:lnTo>
                                <a:lnTo>
                                  <a:pt x="249440" y="111556"/>
                                </a:lnTo>
                                <a:lnTo>
                                  <a:pt x="247878" y="109816"/>
                                </a:lnTo>
                                <a:lnTo>
                                  <a:pt x="243166" y="107848"/>
                                </a:lnTo>
                                <a:lnTo>
                                  <a:pt x="231419" y="107848"/>
                                </a:lnTo>
                                <a:lnTo>
                                  <a:pt x="226504" y="109816"/>
                                </a:lnTo>
                                <a:lnTo>
                                  <a:pt x="219049" y="117652"/>
                                </a:lnTo>
                                <a:lnTo>
                                  <a:pt x="217347" y="122948"/>
                                </a:lnTo>
                                <a:lnTo>
                                  <a:pt x="217284" y="137261"/>
                                </a:lnTo>
                                <a:lnTo>
                                  <a:pt x="219049" y="142557"/>
                                </a:lnTo>
                                <a:lnTo>
                                  <a:pt x="222783" y="146481"/>
                                </a:lnTo>
                                <a:lnTo>
                                  <a:pt x="226504" y="150202"/>
                                </a:lnTo>
                                <a:lnTo>
                                  <a:pt x="231419" y="152171"/>
                                </a:lnTo>
                                <a:lnTo>
                                  <a:pt x="242773" y="152171"/>
                                </a:lnTo>
                                <a:lnTo>
                                  <a:pt x="246888" y="150990"/>
                                </a:lnTo>
                                <a:lnTo>
                                  <a:pt x="250037" y="148640"/>
                                </a:lnTo>
                                <a:lnTo>
                                  <a:pt x="253365" y="146278"/>
                                </a:lnTo>
                                <a:lnTo>
                                  <a:pt x="254050" y="145300"/>
                                </a:lnTo>
                                <a:lnTo>
                                  <a:pt x="255524" y="143141"/>
                                </a:lnTo>
                                <a:lnTo>
                                  <a:pt x="256705" y="138836"/>
                                </a:lnTo>
                                <a:lnTo>
                                  <a:pt x="249440" y="137668"/>
                                </a:lnTo>
                                <a:lnTo>
                                  <a:pt x="248272" y="140398"/>
                                </a:lnTo>
                                <a:lnTo>
                                  <a:pt x="246697" y="142367"/>
                                </a:lnTo>
                                <a:lnTo>
                                  <a:pt x="244932" y="143535"/>
                                </a:lnTo>
                                <a:lnTo>
                                  <a:pt x="242976" y="144716"/>
                                </a:lnTo>
                                <a:lnTo>
                                  <a:pt x="240626" y="145300"/>
                                </a:lnTo>
                                <a:lnTo>
                                  <a:pt x="234353" y="145300"/>
                                </a:lnTo>
                                <a:lnTo>
                                  <a:pt x="231216" y="144132"/>
                                </a:lnTo>
                                <a:lnTo>
                                  <a:pt x="228866" y="141770"/>
                                </a:lnTo>
                                <a:lnTo>
                                  <a:pt x="226301" y="139611"/>
                                </a:lnTo>
                                <a:lnTo>
                                  <a:pt x="224942" y="136283"/>
                                </a:lnTo>
                                <a:lnTo>
                                  <a:pt x="224739" y="131978"/>
                                </a:lnTo>
                                <a:lnTo>
                                  <a:pt x="256895" y="131978"/>
                                </a:lnTo>
                                <a:lnTo>
                                  <a:pt x="256895" y="125107"/>
                                </a:lnTo>
                                <a:lnTo>
                                  <a:pt x="256895" y="122948"/>
                                </a:lnTo>
                                <a:close/>
                              </a:path>
                              <a:path w="347345" h="351155">
                                <a:moveTo>
                                  <a:pt x="300837" y="121970"/>
                                </a:moveTo>
                                <a:lnTo>
                                  <a:pt x="289255" y="107848"/>
                                </a:lnTo>
                                <a:lnTo>
                                  <a:pt x="281025" y="107848"/>
                                </a:lnTo>
                                <a:lnTo>
                                  <a:pt x="276707" y="110007"/>
                                </a:lnTo>
                                <a:lnTo>
                                  <a:pt x="273773" y="114515"/>
                                </a:lnTo>
                                <a:lnTo>
                                  <a:pt x="273773" y="108445"/>
                                </a:lnTo>
                                <a:lnTo>
                                  <a:pt x="266128" y="108445"/>
                                </a:lnTo>
                                <a:lnTo>
                                  <a:pt x="266128" y="151574"/>
                                </a:lnTo>
                                <a:lnTo>
                                  <a:pt x="273773" y="151574"/>
                                </a:lnTo>
                                <a:lnTo>
                                  <a:pt x="273773" y="123139"/>
                                </a:lnTo>
                                <a:lnTo>
                                  <a:pt x="274739" y="119621"/>
                                </a:lnTo>
                                <a:lnTo>
                                  <a:pt x="279057" y="115697"/>
                                </a:lnTo>
                                <a:lnTo>
                                  <a:pt x="281609" y="114706"/>
                                </a:lnTo>
                                <a:lnTo>
                                  <a:pt x="286512" y="114706"/>
                                </a:lnTo>
                                <a:lnTo>
                                  <a:pt x="288074" y="115100"/>
                                </a:lnTo>
                                <a:lnTo>
                                  <a:pt x="289445" y="116090"/>
                                </a:lnTo>
                                <a:lnTo>
                                  <a:pt x="291020" y="116865"/>
                                </a:lnTo>
                                <a:lnTo>
                                  <a:pt x="291807" y="118046"/>
                                </a:lnTo>
                                <a:lnTo>
                                  <a:pt x="292989" y="120789"/>
                                </a:lnTo>
                                <a:lnTo>
                                  <a:pt x="293166" y="123139"/>
                                </a:lnTo>
                                <a:lnTo>
                                  <a:pt x="293166" y="151574"/>
                                </a:lnTo>
                                <a:lnTo>
                                  <a:pt x="300837" y="151574"/>
                                </a:lnTo>
                                <a:lnTo>
                                  <a:pt x="300837" y="121970"/>
                                </a:lnTo>
                                <a:close/>
                              </a:path>
                              <a:path w="347345" h="351155">
                                <a:moveTo>
                                  <a:pt x="347116" y="92163"/>
                                </a:moveTo>
                                <a:lnTo>
                                  <a:pt x="339458" y="92163"/>
                                </a:lnTo>
                                <a:lnTo>
                                  <a:pt x="339458" y="114515"/>
                                </a:lnTo>
                                <a:lnTo>
                                  <a:pt x="339458" y="135496"/>
                                </a:lnTo>
                                <a:lnTo>
                                  <a:pt x="338480" y="139217"/>
                                </a:lnTo>
                                <a:lnTo>
                                  <a:pt x="336321" y="141566"/>
                                </a:lnTo>
                                <a:lnTo>
                                  <a:pt x="334162" y="144132"/>
                                </a:lnTo>
                                <a:lnTo>
                                  <a:pt x="331622" y="145300"/>
                                </a:lnTo>
                                <a:lnTo>
                                  <a:pt x="325335" y="145300"/>
                                </a:lnTo>
                                <a:lnTo>
                                  <a:pt x="317106" y="124714"/>
                                </a:lnTo>
                                <a:lnTo>
                                  <a:pt x="318084" y="120789"/>
                                </a:lnTo>
                                <a:lnTo>
                                  <a:pt x="320243" y="118427"/>
                                </a:lnTo>
                                <a:lnTo>
                                  <a:pt x="322402" y="115887"/>
                                </a:lnTo>
                                <a:lnTo>
                                  <a:pt x="324942" y="114706"/>
                                </a:lnTo>
                                <a:lnTo>
                                  <a:pt x="331419" y="114706"/>
                                </a:lnTo>
                                <a:lnTo>
                                  <a:pt x="339458" y="135496"/>
                                </a:lnTo>
                                <a:lnTo>
                                  <a:pt x="339458" y="114515"/>
                                </a:lnTo>
                                <a:lnTo>
                                  <a:pt x="330238" y="107848"/>
                                </a:lnTo>
                                <a:lnTo>
                                  <a:pt x="324167" y="107848"/>
                                </a:lnTo>
                                <a:lnTo>
                                  <a:pt x="321017" y="108623"/>
                                </a:lnTo>
                                <a:lnTo>
                                  <a:pt x="318084" y="110591"/>
                                </a:lnTo>
                                <a:lnTo>
                                  <a:pt x="315341" y="112369"/>
                                </a:lnTo>
                                <a:lnTo>
                                  <a:pt x="313182" y="115100"/>
                                </a:lnTo>
                                <a:lnTo>
                                  <a:pt x="311721" y="118630"/>
                                </a:lnTo>
                                <a:lnTo>
                                  <a:pt x="310248" y="121970"/>
                                </a:lnTo>
                                <a:lnTo>
                                  <a:pt x="309740" y="125107"/>
                                </a:lnTo>
                                <a:lnTo>
                                  <a:pt x="309651" y="134315"/>
                                </a:lnTo>
                                <a:lnTo>
                                  <a:pt x="310438" y="138239"/>
                                </a:lnTo>
                                <a:lnTo>
                                  <a:pt x="312013" y="141566"/>
                                </a:lnTo>
                                <a:lnTo>
                                  <a:pt x="313372" y="144919"/>
                                </a:lnTo>
                                <a:lnTo>
                                  <a:pt x="315734" y="147459"/>
                                </a:lnTo>
                                <a:lnTo>
                                  <a:pt x="318477" y="149415"/>
                                </a:lnTo>
                                <a:lnTo>
                                  <a:pt x="321221" y="151180"/>
                                </a:lnTo>
                                <a:lnTo>
                                  <a:pt x="324370" y="152171"/>
                                </a:lnTo>
                                <a:lnTo>
                                  <a:pt x="332994" y="152171"/>
                                </a:lnTo>
                                <a:lnTo>
                                  <a:pt x="336905" y="149618"/>
                                </a:lnTo>
                                <a:lnTo>
                                  <a:pt x="339166" y="145300"/>
                                </a:lnTo>
                                <a:lnTo>
                                  <a:pt x="339458" y="144716"/>
                                </a:lnTo>
                                <a:lnTo>
                                  <a:pt x="339458" y="151574"/>
                                </a:lnTo>
                                <a:lnTo>
                                  <a:pt x="347116" y="151574"/>
                                </a:lnTo>
                                <a:lnTo>
                                  <a:pt x="347116" y="144716"/>
                                </a:lnTo>
                                <a:lnTo>
                                  <a:pt x="347116" y="114706"/>
                                </a:lnTo>
                                <a:lnTo>
                                  <a:pt x="347116" y="114515"/>
                                </a:lnTo>
                                <a:lnTo>
                                  <a:pt x="347116" y="92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14247" y="444166"/>
                            <a:ext cx="127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280">
                                <a:moveTo>
                                  <a:pt x="0" y="335141"/>
                                </a:moveTo>
                                <a:lnTo>
                                  <a:pt x="0" y="324743"/>
                                </a:lnTo>
                              </a:path>
                              <a:path w="0" h="335280">
                                <a:moveTo>
                                  <a:pt x="0" y="314345"/>
                                </a:moveTo>
                                <a:lnTo>
                                  <a:pt x="0" y="303959"/>
                                </a:lnTo>
                              </a:path>
                              <a:path w="0" h="335280">
                                <a:moveTo>
                                  <a:pt x="0" y="293364"/>
                                </a:moveTo>
                                <a:lnTo>
                                  <a:pt x="0" y="282978"/>
                                </a:lnTo>
                              </a:path>
                              <a:path w="0" h="335280">
                                <a:moveTo>
                                  <a:pt x="0" y="272580"/>
                                </a:moveTo>
                                <a:lnTo>
                                  <a:pt x="0" y="262194"/>
                                </a:lnTo>
                              </a:path>
                              <a:path w="0" h="335280">
                                <a:moveTo>
                                  <a:pt x="0" y="251796"/>
                                </a:moveTo>
                                <a:lnTo>
                                  <a:pt x="0" y="241398"/>
                                </a:lnTo>
                              </a:path>
                              <a:path w="0" h="335280">
                                <a:moveTo>
                                  <a:pt x="0" y="231000"/>
                                </a:moveTo>
                                <a:lnTo>
                                  <a:pt x="0" y="220615"/>
                                </a:lnTo>
                              </a:path>
                              <a:path w="0" h="335280">
                                <a:moveTo>
                                  <a:pt x="0" y="210217"/>
                                </a:moveTo>
                                <a:lnTo>
                                  <a:pt x="0" y="199831"/>
                                </a:lnTo>
                              </a:path>
                              <a:path w="0" h="335280">
                                <a:moveTo>
                                  <a:pt x="0" y="189433"/>
                                </a:moveTo>
                                <a:lnTo>
                                  <a:pt x="0" y="178850"/>
                                </a:lnTo>
                              </a:path>
                              <a:path w="0" h="335280">
                                <a:moveTo>
                                  <a:pt x="0" y="168452"/>
                                </a:moveTo>
                                <a:lnTo>
                                  <a:pt x="0" y="158054"/>
                                </a:lnTo>
                              </a:path>
                              <a:path w="0" h="335280">
                                <a:moveTo>
                                  <a:pt x="0" y="147668"/>
                                </a:moveTo>
                                <a:lnTo>
                                  <a:pt x="0" y="137270"/>
                                </a:lnTo>
                              </a:path>
                              <a:path w="0" h="335280">
                                <a:moveTo>
                                  <a:pt x="0" y="126885"/>
                                </a:moveTo>
                                <a:lnTo>
                                  <a:pt x="0" y="116487"/>
                                </a:lnTo>
                              </a:path>
                              <a:path w="0" h="335280">
                                <a:moveTo>
                                  <a:pt x="0" y="106089"/>
                                </a:moveTo>
                                <a:lnTo>
                                  <a:pt x="0" y="95691"/>
                                </a:lnTo>
                              </a:path>
                              <a:path w="0" h="335280">
                                <a:moveTo>
                                  <a:pt x="0" y="85305"/>
                                </a:moveTo>
                                <a:lnTo>
                                  <a:pt x="0" y="74907"/>
                                </a:lnTo>
                              </a:path>
                              <a:path w="0" h="335280">
                                <a:moveTo>
                                  <a:pt x="0" y="64324"/>
                                </a:moveTo>
                                <a:lnTo>
                                  <a:pt x="0" y="53926"/>
                                </a:lnTo>
                              </a:path>
                              <a:path w="0" h="335280">
                                <a:moveTo>
                                  <a:pt x="0" y="43540"/>
                                </a:moveTo>
                                <a:lnTo>
                                  <a:pt x="0" y="33142"/>
                                </a:lnTo>
                              </a:path>
                              <a:path w="0" h="335280">
                                <a:moveTo>
                                  <a:pt x="0" y="22744"/>
                                </a:moveTo>
                                <a:lnTo>
                                  <a:pt x="0" y="12359"/>
                                </a:lnTo>
                              </a:path>
                              <a:path w="0" h="335280">
                                <a:moveTo>
                                  <a:pt x="0" y="1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4pt;height:333.8pt;mso-position-horizontal-relative:char;mso-position-vertical-relative:line" id="docshapegroup7" coordorigin="0,0" coordsize="5508,6676">
                <v:line style="position:absolute" from="8,6668" to="2754,6668" stroked="true" strokeweight=".787661pt" strokecolor="#000000">
                  <v:stroke dashstyle="shortdot"/>
                </v:line>
                <v:line style="position:absolute" from="8,5535" to="8,6676" stroked="true" strokeweight=".800284pt" strokecolor="#000000">
                  <v:stroke dashstyle="shortdot"/>
                </v:line>
                <v:shape style="position:absolute;left:1671;top:5483;width:3836;height:1176" id="docshape8" coordorigin="1671,5483" coordsize="3836,1176" path="m1702,5483l1671,5483,1671,5499,1702,5499,1702,5483xm1764,5483l1733,5483,1733,5499,1764,5499,1764,5483xm1826,5483l1795,5483,1795,5499,1826,5499,1826,5483xm1888,5483l1857,5483,1857,5499,1888,5499,1888,5483xm1950,5483l1919,5483,1919,5499,1950,5499,1950,5483xm2012,5483l1981,5483,1981,5499,2012,5499,2012,5483xm2075,5483l2043,5483,2043,5499,2075,5499,2075,5483xm2137,5483l2105,5483,2105,5499,2137,5499,2137,5483xm2199,5483l2167,5483,2167,5499,2199,5499,2199,5483xm2261,5483l2230,5483,2230,5499,2261,5499,2261,5483xm2323,5483l2292,5483,2292,5499,2323,5499,2323,5483xm2385,5483l2354,5483,2354,5499,2385,5499,2385,5483xm2447,5483l2416,5483,2416,5499,2447,5499,2447,5483xm2509,5483l2478,5483,2478,5499,2509,5499,2509,5483xm2571,5483l2540,5483,2540,5499,2571,5499,2571,5483xm2633,5483l2602,5483,2602,5499,2633,5499,2633,5483xm2695,5483l2664,5483,2664,5499,2695,5499,2695,5483xm5507,6628l5491,6628,5491,6658,5507,6658,5507,6628xm5507,6565l5491,6565,5491,6596,5507,6596,5507,6565xm5507,6503l5491,6503,5491,6534,5507,6534,5507,6503xm5507,6441l5491,6441,5491,6472,5507,6472,5507,6441xm5507,6379l5491,6379,5491,6410,5507,6410,5507,6379xm5507,6317l5491,6317,5491,6348,5507,6348,5507,6317xm5507,6255l5491,6255,5491,6286,5507,6286,5507,6255xm5507,6193l5491,6193,5491,6224,5507,6224,5507,6193xm5507,6131l5491,6131,5491,6162,5507,6162,5507,6131xm5507,6069l5491,6069,5491,6100,5507,6100,5507,6069xm5507,6007l5491,6007,5491,6038,5507,6038,5507,6007xm5507,5945l5491,5945,5491,5976,5507,5976,5507,5945xm5507,5883l5491,5883,5491,5914,5507,5914,5507,5883xm5507,5821l5491,5821,5491,5852,5507,5852,5507,5821xm5507,5759l5491,5759,5491,5790,5507,5790,5507,5759xm5507,5697l5491,5697,5491,5728,5507,5728,5507,5697xm5507,5635l5491,5635,5491,5666,5507,5666,5507,5635xm5507,5573l5491,5573,5491,5604,5507,5604,5507,5573xe" filled="true" fillcolor="#000000" stroked="false">
                  <v:path arrowok="t"/>
                  <v:fill type="solid"/>
                </v:shape>
                <v:line style="position:absolute" from="2778,6668" to="5477,6668" stroked="true" strokeweight=".787661pt" strokecolor="#000000">
                  <v:stroke dashstyle="shortdot"/>
                </v:line>
                <v:shape style="position:absolute;left:276;top:5687;width:729;height:785" type="#_x0000_t75" id="docshape9" stroked="false">
                  <v:imagedata r:id="rId17" o:title=""/>
                </v:shape>
                <v:shape style="position:absolute;left:2403;top:5687;width:729;height:785" type="#_x0000_t75" id="docshape10" stroked="false">
                  <v:imagedata r:id="rId18" o:title=""/>
                </v:shape>
                <v:shape style="position:absolute;left:3478;top:5687;width:729;height:785" type="#_x0000_t75" id="docshape11" stroked="false">
                  <v:imagedata r:id="rId19" o:title=""/>
                </v:shape>
                <v:shape style="position:absolute;left:0;top:1231;width:5508;height:5260" type="#_x0000_t75" id="docshape12" stroked="false">
                  <v:imagedata r:id="rId20" o:title=""/>
                </v:shape>
                <v:shape style="position:absolute;left:2361;top:0;width:981;height:589" id="docshape13" coordorigin="2361,0" coordsize="981,589" path="m2851,588l2361,588,2361,0,3342,0,3342,588,2851,588xe" filled="false" stroked="true" strokeweight="0pt" strokecolor="#000000">
                  <v:path arrowok="t"/>
                  <v:stroke dashstyle="solid"/>
                </v:shape>
                <v:shape style="position:absolute;left:2579;top:174;width:547;height:553" id="docshape14" coordorigin="2580,175" coordsize="547,553" path="m2642,320l2580,320,2580,414,2592,414,2592,371,2635,371,2635,360,2592,360,2592,331,2642,331,2642,320xm2694,347l2690,346,2686,345,2680,345,2677,345,2675,347,2673,348,2670,351,2668,355,2668,346,2658,346,2658,414,2670,414,2670,373,2670,368,2671,364,2672,361,2674,359,2677,356,2680,355,2685,355,2687,356,2690,358,2694,347xm2759,368l2756,359,2752,355,2751,354,2747,350,2747,371,2747,388,2746,393,2742,397,2738,401,2734,404,2723,404,2718,401,2715,397,2711,393,2709,388,2710,371,2711,365,2715,361,2718,357,2723,355,2734,355,2738,357,2742,361,2746,365,2747,371,2747,350,2745,347,2738,345,2720,345,2713,347,2708,352,2701,358,2698,367,2698,391,2701,399,2706,405,2712,411,2719,414,2734,414,2739,413,2749,408,2753,404,2755,399,2758,394,2759,388,2759,368xm2829,367l2828,363,2827,358,2826,355,2825,352,2823,350,2820,348,2817,347,2814,345,2810,345,2797,345,2791,348,2786,355,2786,346,2774,346,2774,414,2786,414,2786,369,2788,363,2794,357,2798,355,2806,355,2809,356,2811,358,2813,359,2814,361,2816,365,2817,369,2817,414,2829,414,2829,367xm2842,175l2829,175,2815,235,2810,255,2808,245,2806,234,2790,175,2774,175,2753,255,2734,175,2721,175,2746,268,2760,268,2782,186,2803,268,2817,268,2842,175xm2873,414l2871,403,2869,403,2868,404,2865,404,2864,403,2863,403,2861,401,2861,401,2860,400,2860,398,2860,356,2871,356,2871,346,2860,346,2860,322,2848,329,2848,346,2840,346,2840,356,2848,356,2848,401,2849,405,2851,409,2852,411,2857,414,2860,414,2867,414,2870,414,2873,414xm2903,727l2857,589,2811,727,2903,727xm2907,223l2904,215,2900,210,2898,209,2895,205,2895,227,2856,227,2857,222,2859,218,2863,215,2866,212,2871,210,2882,210,2887,212,2891,216,2894,218,2895,222,2895,227,2895,205,2893,203,2885,199,2867,199,2859,203,2848,215,2845,223,2845,246,2848,254,2853,260,2859,266,2867,269,2885,269,2891,267,2896,264,2902,260,2903,258,2905,255,2907,248,2895,246,2894,251,2891,254,2888,256,2885,258,2881,258,2872,258,2867,257,2863,253,2859,250,2857,244,2856,237,2907,237,2907,227,2907,223xm2914,375l2878,375,2878,385,2914,385,2914,375xm2980,229l2979,224,2978,220,2977,216,2975,212,2974,210,2973,210,2973,209,2970,206,2968,205,2968,226,2968,242,2966,248,2963,252,2959,256,2955,258,2944,258,2943,258,2940,256,2936,250,2934,247,2933,242,2933,226,2935,221,2938,216,2942,212,2946,210,2956,210,2960,212,2967,220,2968,226,2968,205,2967,204,2963,202,2960,200,2956,199,2944,199,2938,203,2933,210,2933,175,2921,175,2921,268,2933,268,2933,258,2937,265,2944,269,2959,269,2966,266,2972,260,2973,258,2977,254,2980,245,2980,229xm2984,368l2982,360,2977,355,2976,354,2973,350,2973,372,2934,372,2934,367,2936,363,2940,360,2944,357,2948,355,2960,355,2964,357,2968,361,2971,363,2972,367,2973,372,2973,350,2970,348,2963,345,2944,345,2936,348,2925,360,2922,368,2922,391,2925,399,2931,405,2936,411,2944,414,2962,414,2969,413,2974,409,2979,405,2980,404,2982,400,2984,393,2973,392,2971,396,2968,399,2965,401,2962,403,2959,404,2949,404,2944,402,2940,398,2936,395,2934,389,2934,383,2984,383,2984,372,2984,368xm3054,367l3053,363,3052,358,3051,355,3049,352,3048,350,3045,348,3042,347,3039,345,3035,345,3022,345,3016,348,3011,355,3011,346,2999,346,2999,414,3011,414,3011,369,3012,363,3019,357,3023,355,3031,355,3033,356,3036,358,3038,359,3039,361,3041,365,3041,369,3041,414,3054,414,3054,367xm3126,320l3114,320,3114,355,3114,388,3113,394,3109,398,3106,402,3102,404,3092,404,3088,401,3084,397,3081,393,3079,388,3079,371,3081,365,3084,361,3087,357,3091,355,3102,355,3106,358,3109,362,3113,366,3114,371,3114,388,3114,355,3112,352,3110,350,3107,347,3104,346,3100,345,3090,345,3085,346,3081,349,3076,352,3073,356,3071,362,3068,367,3068,372,3067,386,3069,393,3071,398,3073,403,3077,407,3081,410,3086,413,3091,414,3104,414,3110,410,3114,404,3114,403,3114,414,3126,414,3126,403,3126,355,3126,355,3126,320xe" filled="true" fillcolor="#000000" stroked="false">
                  <v:path arrowok="t"/>
                  <v:fill type="solid"/>
                </v:shape>
                <v:shape style="position:absolute;left:2857;top:699;width:2;height:528" id="docshape15" coordorigin="2857,699" coordsize="0,528" path="m2857,1227l2857,1211m2857,1195l2857,1178m2857,1161l2857,1145m2857,1129l2857,1112m2857,1096l2857,1080m2857,1063l2857,1047m2857,1031l2857,1014m2857,998l2857,981m2857,965l2857,948m2857,932l2857,916m2857,899l2857,883m2857,867l2857,850m2857,834l2857,817m2857,801l2857,784m2857,768l2857,752m2857,735l2857,719m2857,703l2857,699e" filled="false" stroked="true" strokeweight=".0155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24"/>
        <w:ind w:left="444" w:right="332" w:firstLine="0"/>
        <w:jc w:val="center"/>
        <w:rPr>
          <w:rFonts w:ascii="LM Roman 8"/>
          <w:sz w:val="15"/>
        </w:rPr>
      </w:pPr>
      <w:bookmarkStart w:name="High-level Overview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ASK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(simplified)</w:t>
      </w:r>
    </w:p>
    <w:p>
      <w:pPr>
        <w:pStyle w:val="BodyText"/>
        <w:spacing w:line="216" w:lineRule="auto" w:before="168"/>
        <w:ind w:left="221" w:right="108"/>
      </w:pPr>
      <w:r>
        <w:rPr/>
        <w:t>situations.</w:t>
      </w:r>
      <w:r>
        <w:rPr>
          <w:spacing w:val="32"/>
        </w:rPr>
        <w:t> </w:t>
      </w:r>
      <w:r>
        <w:rPr/>
        <w:t>Typical applications for ASK</w:t>
      </w:r>
      <w:r>
        <w:rPr>
          <w:spacing w:val="-1"/>
        </w:rPr>
        <w:t> </w:t>
      </w:r>
      <w:r>
        <w:rPr/>
        <w:t>are workforce planning, customer service, knowledge sharing, social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emergency response. Customers of</w:t>
      </w:r>
      <w:r>
        <w:rPr>
          <w:spacing w:val="-2"/>
        </w:rPr>
        <w:t> </w:t>
      </w:r>
      <w:r>
        <w:rPr/>
        <w:t>ASK</w:t>
      </w:r>
      <w:r>
        <w:rPr>
          <w:spacing w:val="-3"/>
        </w:rPr>
        <w:t> </w:t>
      </w:r>
      <w:r>
        <w:rPr/>
        <w:t>include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originally</w:t>
      </w:r>
      <w:r>
        <w:rPr>
          <w:spacing w:val="-8"/>
        </w:rPr>
        <w:t> </w:t>
      </w:r>
      <w:r>
        <w:rPr>
          <w:spacing w:val="-2"/>
        </w:rPr>
        <w:t>Dutch</w:t>
      </w:r>
      <w:r>
        <w:rPr>
          <w:spacing w:val="-7"/>
        </w:rPr>
        <w:t> </w:t>
      </w:r>
      <w:r>
        <w:rPr>
          <w:spacing w:val="-2"/>
        </w:rPr>
        <w:t>mail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company</w:t>
      </w:r>
      <w:r>
        <w:rPr>
          <w:spacing w:val="-6"/>
        </w:rPr>
        <w:t> </w:t>
      </w:r>
      <w:r>
        <w:rPr>
          <w:spacing w:val="-2"/>
        </w:rPr>
        <w:t>TNT</w:t>
      </w:r>
      <w:r>
        <w:rPr>
          <w:spacing w:val="-13"/>
        </w:rPr>
        <w:t> </w:t>
      </w:r>
      <w:r>
        <w:rPr>
          <w:spacing w:val="-2"/>
        </w:rPr>
        <w:t>Post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cooperative</w:t>
      </w:r>
      <w:r>
        <w:rPr>
          <w:spacing w:val="-9"/>
        </w:rPr>
        <w:t> </w:t>
      </w:r>
      <w:r>
        <w:rPr>
          <w:spacing w:val="-2"/>
        </w:rPr>
        <w:t>finan- </w:t>
      </w:r>
      <w:r>
        <w:rPr/>
        <w:t>cial services provider Rabobank.</w:t>
      </w:r>
      <w:r>
        <w:rPr>
          <w:spacing w:val="39"/>
        </w:rPr>
        <w:t> </w:t>
      </w:r>
      <w:r>
        <w:rPr/>
        <w:t>The amount of people connected and involved in an</w:t>
      </w:r>
      <w:r>
        <w:rPr>
          <w:spacing w:val="-12"/>
        </w:rPr>
        <w:t> </w:t>
      </w:r>
      <w:r>
        <w:rPr/>
        <w:t>ASK</w:t>
      </w:r>
      <w:r>
        <w:rPr>
          <w:spacing w:val="-12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vary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thousands.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2" w:val="left" w:leader="none"/>
        </w:tabs>
        <w:spacing w:line="240" w:lineRule="auto" w:before="0" w:after="0"/>
        <w:ind w:left="712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High-level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39"/>
        <w:ind w:left="221" w:right="108"/>
      </w:pPr>
      <w:r>
        <w:rPr/>
        <w:t>Figure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simplified architectural view of the existing ASK system.</w:t>
      </w:r>
      <w:r>
        <w:rPr>
          <w:spacing w:val="40"/>
        </w:rPr>
        <w:t> </w:t>
      </w:r>
      <w:r>
        <w:rPr/>
        <w:t>The “heartbeat” of the system is the </w:t>
      </w:r>
      <w:r>
        <w:rPr>
          <w:i/>
        </w:rPr>
        <w:t>Request loop</w:t>
      </w:r>
      <w:r>
        <w:rPr/>
        <w:t>, indicated with thick arrows.</w:t>
      </w:r>
      <w:r>
        <w:rPr>
          <w:spacing w:val="40"/>
        </w:rPr>
        <w:t> </w:t>
      </w:r>
      <w:r>
        <w:rPr/>
        <w:t>A re- quest</w:t>
      </w:r>
      <w:r>
        <w:rPr>
          <w:spacing w:val="-14"/>
        </w:rPr>
        <w:t> </w:t>
      </w:r>
      <w:r>
        <w:rPr/>
        <w:t>contains,</w:t>
      </w:r>
      <w:r>
        <w:rPr>
          <w:spacing w:val="-8"/>
        </w:rPr>
        <w:t> </w:t>
      </w:r>
      <w:r>
        <w:rPr/>
        <w:t>among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things,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8"/>
        </w:rPr>
        <w:t> </w:t>
      </w:r>
      <w:r>
        <w:rPr>
          <w:i/>
        </w:rPr>
        <w:t>participants</w:t>
      </w:r>
      <w:r>
        <w:rPr>
          <w:i/>
          <w:spacing w:val="-17"/>
        </w:rPr>
        <w:t> </w:t>
      </w:r>
      <w:r>
        <w:rPr/>
        <w:t>(a</w:t>
      </w:r>
      <w:r>
        <w:rPr>
          <w:spacing w:val="-14"/>
        </w:rPr>
        <w:t> </w:t>
      </w:r>
      <w:r>
        <w:rPr/>
        <w:t>requester and a responder).</w:t>
      </w:r>
      <w:r>
        <w:rPr>
          <w:spacing w:val="40"/>
        </w:rPr>
        <w:t> </w:t>
      </w:r>
      <w:r>
        <w:rPr/>
        <w:t>The </w:t>
      </w:r>
      <w:r>
        <w:rPr>
          <w:i/>
        </w:rPr>
        <w:t>Reception </w:t>
      </w:r>
      <w:r>
        <w:rPr/>
        <w:t>component determines, based on information in the initial request, which actions are needed to fulfil the request.</w:t>
      </w:r>
      <w:r>
        <w:rPr>
          <w:spacing w:val="40"/>
        </w:rPr>
        <w:t> </w:t>
      </w:r>
      <w:r>
        <w:rPr/>
        <w:t>The </w:t>
      </w:r>
      <w:r>
        <w:rPr>
          <w:i/>
        </w:rPr>
        <w:t>Matcher</w:t>
      </w:r>
      <w:r>
        <w:rPr>
          <w:i/>
        </w:rPr>
        <w:t> </w:t>
      </w:r>
      <w:r>
        <w:rPr/>
        <w:t>component, if needed, searches for appropriate participants for the request.</w:t>
      </w:r>
      <w:r>
        <w:rPr>
          <w:spacing w:val="40"/>
        </w:rPr>
        <w:t> </w:t>
      </w:r>
      <w:r>
        <w:rPr/>
        <w:t>The </w:t>
      </w:r>
      <w:r>
        <w:rPr>
          <w:i/>
        </w:rPr>
        <w:t>Executer </w:t>
      </w:r>
      <w:r>
        <w:rPr/>
        <w:t>determines the best way in which the participants can be connected, or the</w:t>
      </w:r>
      <w:r>
        <w:rPr>
          <w:spacing w:val="-7"/>
        </w:rPr>
        <w:t> </w:t>
      </w:r>
      <w:r>
        <w:rPr/>
        <w:t>best</w:t>
      </w:r>
      <w:r>
        <w:rPr>
          <w:spacing w:val="-11"/>
        </w:rPr>
        <w:t> </w:t>
      </w:r>
      <w:r>
        <w:rPr/>
        <w:t>way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request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fulfilled. The</w:t>
      </w:r>
      <w:r>
        <w:rPr>
          <w:spacing w:val="-4"/>
        </w:rPr>
        <w:t> </w:t>
      </w:r>
      <w:r>
        <w:rPr>
          <w:i/>
        </w:rPr>
        <w:t>Resource</w:t>
      </w:r>
      <w:r>
        <w:rPr>
          <w:i/>
          <w:spacing w:val="-5"/>
        </w:rPr>
        <w:t> </w:t>
      </w:r>
      <w:r>
        <w:rPr>
          <w:i/>
        </w:rPr>
        <w:t>Manager</w:t>
      </w:r>
      <w:r>
        <w:rPr>
          <w:i/>
          <w:spacing w:val="-13"/>
        </w:rPr>
        <w:t> </w:t>
      </w:r>
      <w:r>
        <w:rPr/>
        <w:t>component effectuates the creation, deletion and reconnection of so-called </w:t>
      </w:r>
      <w:r>
        <w:rPr>
          <w:i/>
        </w:rPr>
        <w:t>connectoids</w:t>
      </w:r>
      <w:r>
        <w:rPr/>
        <w:t>, which represent specific media currently in use (a connected phone call, a played sound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6"/>
      </w:pPr>
      <w:r>
        <w:rPr/>
        <w:t>file,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email</w:t>
      </w:r>
      <w:r>
        <w:rPr>
          <w:spacing w:val="-14"/>
        </w:rPr>
        <w:t> </w:t>
      </w:r>
      <w:r>
        <w:rPr/>
        <w:t>being</w:t>
      </w:r>
      <w:r>
        <w:rPr>
          <w:spacing w:val="-16"/>
        </w:rPr>
        <w:t> </w:t>
      </w:r>
      <w:r>
        <w:rPr/>
        <w:t>written,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SMS</w:t>
      </w:r>
      <w:r>
        <w:rPr>
          <w:spacing w:val="-16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sent).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Scheduler</w:t>
      </w:r>
      <w:r>
        <w:rPr>
          <w:i/>
          <w:spacing w:val="-13"/>
        </w:rPr>
        <w:t> </w:t>
      </w:r>
      <w:r>
        <w:rPr/>
        <w:t>component, finally,</w:t>
      </w:r>
      <w:r>
        <w:rPr>
          <w:spacing w:val="-9"/>
        </w:rPr>
        <w:t> </w:t>
      </w:r>
      <w:r>
        <w:rPr/>
        <w:t>schedules</w:t>
      </w:r>
      <w:r>
        <w:rPr>
          <w:spacing w:val="-8"/>
        </w:rPr>
        <w:t> </w:t>
      </w:r>
      <w:r>
        <w:rPr/>
        <w:t>certain</w:t>
      </w:r>
      <w:r>
        <w:rPr>
          <w:spacing w:val="-9"/>
        </w:rPr>
        <w:t> </w:t>
      </w:r>
      <w:r>
        <w:rPr/>
        <w:t>requests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job</w:t>
      </w:r>
      <w:r>
        <w:rPr>
          <w:spacing w:val="-12"/>
        </w:rPr>
        <w:t> </w:t>
      </w:r>
      <w:r>
        <w:rPr/>
        <w:t>descriptions</w:t>
      </w:r>
      <w:r>
        <w:rPr>
          <w:spacing w:val="-11"/>
        </w:rPr>
        <w:t> </w:t>
      </w:r>
      <w:r>
        <w:rPr/>
        <w:t>inside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database,</w:t>
      </w:r>
      <w:r>
        <w:rPr>
          <w:spacing w:val="-9"/>
        </w:rPr>
        <w:t> </w:t>
      </w:r>
      <w:r>
        <w:rPr/>
        <w:t>like the request to recruit a certain amount of people for a certain job.</w:t>
      </w:r>
    </w:p>
    <w:p>
      <w:pPr>
        <w:pStyle w:val="BodyText"/>
        <w:spacing w:line="216" w:lineRule="auto" w:before="14"/>
        <w:ind w:right="221" w:firstLine="319"/>
      </w:pPr>
      <w:r>
        <w:rPr/>
        <w:t>As an example, consider the request from a user of the ASK system to get in contact with a service supplier.</w:t>
      </w:r>
      <w:r>
        <w:rPr>
          <w:spacing w:val="40"/>
        </w:rPr>
        <w:t> </w:t>
      </w:r>
      <w:r>
        <w:rPr/>
        <w:t>Once the user contacts the ASK system, a con- nectoid created by the resource manager represents the incoming open call.</w:t>
      </w:r>
      <w:r>
        <w:rPr>
          <w:spacing w:val="40"/>
        </w:rPr>
        <w:t> </w:t>
      </w:r>
      <w:r>
        <w:rPr/>
        <w:t>The new</w:t>
      </w:r>
      <w:r>
        <w:rPr>
          <w:spacing w:val="-3"/>
        </w:rPr>
        <w:t> </w:t>
      </w:r>
      <w:r>
        <w:rPr/>
        <w:t>connectoid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 an</w:t>
      </w:r>
      <w:r>
        <w:rPr>
          <w:spacing w:val="-4"/>
        </w:rPr>
        <w:t> </w:t>
      </w:r>
      <w:r>
        <w:rPr/>
        <w:t>initially</w:t>
      </w:r>
      <w:r>
        <w:rPr>
          <w:spacing w:val="-1"/>
        </w:rPr>
        <w:t> </w:t>
      </w:r>
      <w:r>
        <w:rPr/>
        <w:t>almost</w:t>
      </w:r>
      <w:r>
        <w:rPr>
          <w:spacing w:val="-2"/>
        </w:rPr>
        <w:t> </w:t>
      </w:r>
      <w:r>
        <w:rPr/>
        <w:t>empty request,</w:t>
      </w:r>
      <w:r>
        <w:rPr>
          <w:spacing w:val="-4"/>
        </w:rPr>
        <w:t> </w:t>
      </w:r>
      <w:r>
        <w:rPr/>
        <w:t>containing only the</w:t>
      </w:r>
      <w:r>
        <w:rPr>
          <w:spacing w:val="-10"/>
        </w:rPr>
        <w:t> </w:t>
      </w:r>
      <w:r>
        <w:rPr/>
        <w:t>calling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r>
        <w:rPr/>
        <w:t>(ASK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support multiple call-in</w:t>
      </w:r>
      <w:r>
        <w:rPr>
          <w:spacing w:val="-1"/>
        </w:rPr>
        <w:t> </w:t>
      </w:r>
      <w:r>
        <w:rPr/>
        <w:t>numbers).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reception, which e.g.</w:t>
      </w:r>
      <w:r>
        <w:rPr>
          <w:spacing w:val="-1"/>
        </w:rPr>
        <w:t> </w:t>
      </w:r>
      <w:r>
        <w:rPr/>
        <w:t>presents an interactive voice response menu to the user.</w:t>
      </w:r>
      <w:r>
        <w:rPr>
          <w:spacing w:val="40"/>
        </w:rPr>
        <w:t> </w:t>
      </w:r>
      <w:r>
        <w:rPr/>
        <w:t>This could involve the playing of sound files (the menu choices being presented).</w:t>
      </w:r>
      <w:r>
        <w:rPr>
          <w:spacing w:val="40"/>
        </w:rPr>
        <w:t> </w:t>
      </w:r>
      <w:r>
        <w:rPr/>
        <w:t>In that case the request iterates through the components, in the meanwhile causing the creation of sound file con- nectoids in the resource manager, which are connected to the open call-in line to the user (the user listens to the sound file).</w:t>
      </w:r>
      <w:r>
        <w:rPr>
          <w:spacing w:val="36"/>
        </w:rPr>
        <w:t> </w:t>
      </w:r>
      <w:r>
        <w:rPr/>
        <w:t>As soon as the actual request is clear, namely to</w:t>
      </w:r>
      <w:r>
        <w:rPr>
          <w:spacing w:val="-2"/>
        </w:rPr>
        <w:t> </w:t>
      </w:r>
      <w:r>
        <w:rPr/>
        <w:t>get in</w:t>
      </w:r>
      <w:r>
        <w:rPr>
          <w:spacing w:val="-2"/>
        </w:rPr>
        <w:t> </w:t>
      </w:r>
      <w:r>
        <w:rPr/>
        <w:t>touch with 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supplier, the matcher searches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appro- </w:t>
      </w:r>
      <w:bookmarkStart w:name="Implementation Details" w:id="17"/>
      <w:bookmarkEnd w:id="17"/>
      <w:r>
        <w:rPr/>
        <w:t>priat</w:t>
      </w:r>
      <w:r>
        <w:rPr/>
        <w:t>e supplier registered in the database.</w:t>
      </w:r>
      <w:r>
        <w:rPr>
          <w:spacing w:val="40"/>
        </w:rPr>
        <w:t> </w:t>
      </w:r>
      <w:r>
        <w:rPr/>
        <w:t>The matching can be based on various sources of information, including feedback from</w:t>
      </w:r>
      <w:r>
        <w:rPr>
          <w:spacing w:val="-2"/>
        </w:rPr>
        <w:t> </w:t>
      </w:r>
      <w:r>
        <w:rPr/>
        <w:t>users about the quality of the sup- plier and its current reacheability (based on a time table in the database).</w:t>
      </w:r>
      <w:r>
        <w:rPr>
          <w:spacing w:val="40"/>
        </w:rPr>
        <w:t> </w:t>
      </w:r>
      <w:r>
        <w:rPr/>
        <w:t>In the end, the resource manager sets up a connection to the service supplier, via e.g. a phone</w:t>
      </w:r>
      <w:r>
        <w:rPr>
          <w:spacing w:val="-6"/>
        </w:rPr>
        <w:t> </w:t>
      </w:r>
      <w:r>
        <w:rPr/>
        <w:t>connectoid.</w:t>
      </w:r>
      <w:r>
        <w:rPr>
          <w:spacing w:val="18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that,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e.g.</w:t>
      </w:r>
      <w:r>
        <w:rPr>
          <w:spacing w:val="-8"/>
        </w:rPr>
        <w:t> </w:t>
      </w:r>
      <w:r>
        <w:rPr/>
        <w:t>dial</w:t>
      </w:r>
      <w:r>
        <w:rPr>
          <w:spacing w:val="-8"/>
        </w:rPr>
        <w:t> </w:t>
      </w:r>
      <w:r>
        <w:rPr/>
        <w:t>tones</w:t>
      </w:r>
      <w:r>
        <w:rPr>
          <w:spacing w:val="-9"/>
        </w:rPr>
        <w:t> </w:t>
      </w:r>
      <w:r>
        <w:rPr/>
        <w:t>entered</w:t>
      </w:r>
      <w:r>
        <w:rPr>
          <w:spacing w:val="-4"/>
        </w:rPr>
        <w:t> </w:t>
      </w:r>
      <w:r>
        <w:rPr/>
        <w:t>by both</w:t>
      </w:r>
      <w:r>
        <w:rPr>
          <w:spacing w:val="-9"/>
        </w:rPr>
        <w:t> </w:t>
      </w:r>
      <w:r>
        <w:rPr/>
        <w:t>participants,</w:t>
      </w:r>
      <w:r>
        <w:rPr>
          <w:spacing w:val="-5"/>
        </w:rPr>
        <w:t> </w:t>
      </w:r>
      <w:r>
        <w:rPr/>
        <w:t>hangup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11"/>
        </w:rPr>
        <w:t> </w:t>
      </w:r>
      <w:r>
        <w:rPr/>
        <w:t>participant,</w:t>
      </w:r>
      <w:r>
        <w:rPr>
          <w:spacing w:val="-3"/>
        </w:rPr>
        <w:t> </w:t>
      </w:r>
      <w:r>
        <w:rPr/>
        <w:t>or</w:t>
      </w:r>
      <w:r>
        <w:rPr>
          <w:spacing w:val="-11"/>
        </w:rPr>
        <w:t> </w:t>
      </w:r>
      <w:r>
        <w:rPr/>
        <w:t>even</w:t>
      </w:r>
      <w:r>
        <w:rPr>
          <w:spacing w:val="-9"/>
        </w:rPr>
        <w:t> </w:t>
      </w:r>
      <w:r>
        <w:rPr/>
        <w:t>hangup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both,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case the request could cease to exist.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Details</w:t>
      </w:r>
    </w:p>
    <w:p>
      <w:pPr>
        <w:pStyle w:val="BodyText"/>
        <w:spacing w:line="216" w:lineRule="auto" w:before="143"/>
        <w:ind w:right="221"/>
      </w:pPr>
      <w:r>
        <w:rPr/>
        <w:t>The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10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C.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itself</w:t>
      </w:r>
      <w:r>
        <w:rPr>
          <w:spacing w:val="-11"/>
        </w:rPr>
        <w:t> </w:t>
      </w:r>
      <w:r>
        <w:rPr/>
        <w:t>multi- threaded.</w:t>
      </w:r>
      <w:r>
        <w:rPr>
          <w:spacing w:val="40"/>
        </w:rPr>
        <w:t> </w:t>
      </w:r>
      <w:r>
        <w:rPr/>
        <w:t>The threads act as workers in a thread-pool, which execute tasks put into a component-wide shared task queue.</w:t>
      </w:r>
      <w:r>
        <w:rPr>
          <w:spacing w:val="40"/>
        </w:rPr>
        <w:t> </w:t>
      </w:r>
      <w:r>
        <w:rPr/>
        <w:t>Within a single component, threads do not</w:t>
      </w:r>
      <w:r>
        <w:rPr>
          <w:spacing w:val="-12"/>
        </w:rPr>
        <w:t> </w:t>
      </w:r>
      <w:r>
        <w:rPr/>
        <w:t>communicate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directly.</w:t>
      </w:r>
      <w:r>
        <w:rPr>
          <w:spacing w:val="15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dispatch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tasks</w:t>
      </w:r>
      <w:r>
        <w:rPr>
          <w:spacing w:val="-14"/>
        </w:rPr>
        <w:t> </w:t>
      </w:r>
      <w:r>
        <w:rPr/>
        <w:t>in </w:t>
      </w:r>
      <w:bookmarkStart w:name="Case Study Scenario" w:id="18"/>
      <w:bookmarkEnd w:id="18"/>
      <w:r>
        <w:rPr/>
        <w:t>th</w:t>
      </w:r>
      <w:r>
        <w:rPr/>
        <w:t>e</w:t>
      </w:r>
      <w:r>
        <w:rPr>
          <w:spacing w:val="-3"/>
        </w:rPr>
        <w:t> </w:t>
      </w:r>
      <w:r>
        <w:rPr/>
        <w:t>task</w:t>
      </w:r>
      <w:r>
        <w:rPr>
          <w:spacing w:val="-4"/>
        </w:rPr>
        <w:t> </w:t>
      </w:r>
      <w:r>
        <w:rPr/>
        <w:t>queue,</w:t>
      </w:r>
      <w:r>
        <w:rPr>
          <w:spacing w:val="-3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eventually executed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another 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thread. Threads are also able to send messages to other components.</w:t>
      </w:r>
      <w:r>
        <w:rPr>
          <w:spacing w:val="40"/>
        </w:rPr>
        <w:t> </w:t>
      </w:r>
      <w:r>
        <w:rPr/>
        <w:t>Incoming messages for a component are received by a thread executing a special </w:t>
      </w:r>
      <w:r>
        <w:rPr>
          <w:i/>
        </w:rPr>
        <w:t>hostess </w:t>
      </w:r>
      <w:r>
        <w:rPr/>
        <w:t>task, which continually</w:t>
      </w:r>
      <w:r>
        <w:rPr>
          <w:spacing w:val="-5"/>
        </w:rPr>
        <w:t> </w:t>
      </w:r>
      <w:r>
        <w:rPr/>
        <w:t>checks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incoming</w:t>
      </w:r>
      <w:r>
        <w:rPr>
          <w:spacing w:val="-9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dispatches</w:t>
      </w:r>
      <w:r>
        <w:rPr>
          <w:spacing w:val="-8"/>
        </w:rPr>
        <w:t> </w:t>
      </w:r>
      <w:r>
        <w:rPr/>
        <w:t>tasks</w:t>
      </w:r>
      <w:r>
        <w:rPr>
          <w:spacing w:val="-11"/>
        </w:rPr>
        <w:t> </w:t>
      </w:r>
      <w:r>
        <w:rPr/>
        <w:t>accordingly.</w:t>
      </w:r>
      <w:r>
        <w:rPr>
          <w:spacing w:val="14"/>
        </w:rPr>
        <w:t> </w:t>
      </w:r>
      <w:r>
        <w:rPr/>
        <w:t>In</w:t>
      </w:r>
      <w:r>
        <w:rPr>
          <w:spacing w:val="-11"/>
        </w:rPr>
        <w:t> </w:t>
      </w:r>
      <w:r>
        <w:rPr/>
        <w:t>most of the components, the amount of threads can change over time, depending on the amount of pending tasks in the task queue and the amount of idle threads.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Study</w:t>
      </w:r>
      <w:r>
        <w:rPr>
          <w:rFonts w:ascii="LM Roman 10"/>
          <w:i/>
          <w:spacing w:val="-2"/>
          <w:sz w:val="21"/>
        </w:rPr>
        <w:t> Scenario</w:t>
      </w:r>
    </w:p>
    <w:p>
      <w:pPr>
        <w:pStyle w:val="BodyText"/>
        <w:spacing w:line="216" w:lineRule="auto" w:before="143"/>
        <w:ind w:right="221"/>
      </w:pPr>
      <w:r>
        <w:rPr/>
        <w:t>The scenario that we use as an example throughout this paper models the cre- ation, dispatch and execution of tasks inside the ASK components.</w:t>
      </w:r>
      <w:r>
        <w:rPr>
          <w:spacing w:val="40"/>
        </w:rPr>
        <w:t> </w:t>
      </w:r>
      <w:r>
        <w:rPr/>
        <w:t>However, this introduction to the ASK system already shows that more complex scenarios are thinkable, e.g. by checking request flows.</w:t>
      </w:r>
      <w:r>
        <w:rPr>
          <w:spacing w:val="40"/>
        </w:rPr>
        <w:t> </w:t>
      </w:r>
      <w:r>
        <w:rPr/>
        <w:t>We expect to report on more elaborate testing scenarios in the near future.</w:t>
      </w:r>
    </w:p>
    <w:p>
      <w:pPr>
        <w:pStyle w:val="BodyText"/>
        <w:spacing w:line="213" w:lineRule="auto" w:before="18"/>
        <w:ind w:right="225" w:firstLine="319"/>
      </w:pPr>
      <w:r>
        <w:rPr/>
        <w:t>For now, we consider the following scenario:</w:t>
      </w:r>
      <w:r>
        <w:rPr>
          <w:spacing w:val="40"/>
        </w:rPr>
        <w:t> </w:t>
      </w:r>
      <w:r>
        <w:rPr/>
        <w:t>The scheduler component, which reads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jobs</w:t>
      </w:r>
      <w:r>
        <w:rPr>
          <w:spacing w:val="-18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ASK</w:t>
      </w:r>
      <w:r>
        <w:rPr>
          <w:spacing w:val="-20"/>
        </w:rPr>
        <w:t> </w:t>
      </w:r>
      <w:r>
        <w:rPr/>
        <w:t>database,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database</w:t>
      </w:r>
      <w:r>
        <w:rPr>
          <w:spacing w:val="-18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9"/>
      </w:pPr>
      <w:r>
        <w:rPr/>
        <w:t>job.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job, once retrieved and executed by the scheduler, results</w:t>
      </w:r>
      <w:r>
        <w:rPr>
          <w:spacing w:val="-1"/>
        </w:rPr>
        <w:t> </w:t>
      </w:r>
      <w:r>
        <w:rPr/>
        <w:t>in the creation of</w:t>
      </w:r>
      <w:r>
        <w:rPr>
          <w:spacing w:val="-12"/>
        </w:rPr>
        <w:t> </w:t>
      </w:r>
      <w:r>
        <w:rPr/>
        <w:t>many</w:t>
      </w:r>
      <w:r>
        <w:rPr>
          <w:spacing w:val="-9"/>
        </w:rPr>
        <w:t> </w:t>
      </w:r>
      <w:r>
        <w:rPr/>
        <w:t>tasks,</w:t>
      </w:r>
      <w:r>
        <w:rPr>
          <w:spacing w:val="-13"/>
        </w:rPr>
        <w:t> </w:t>
      </w:r>
      <w:r>
        <w:rPr/>
        <w:t>inside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scheduler</w:t>
      </w:r>
      <w:r>
        <w:rPr>
          <w:spacing w:val="-9"/>
        </w:rPr>
        <w:t> </w:t>
      </w:r>
      <w:r>
        <w:rPr/>
        <w:t>itself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certainly</w:t>
      </w:r>
      <w:r>
        <w:rPr>
          <w:spacing w:val="-9"/>
        </w:rPr>
        <w:t> </w:t>
      </w:r>
      <w:r>
        <w:rPr/>
        <w:t>inside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components, like the reception.</w:t>
      </w:r>
      <w:r>
        <w:rPr>
          <w:spacing w:val="40"/>
        </w:rPr>
        <w:t> </w:t>
      </w:r>
      <w:r>
        <w:rPr/>
        <w:t>This depends heavily on the precise job for the scheduler, as </w:t>
      </w:r>
      <w:bookmarkStart w:name="The Test Process" w:id="19"/>
      <w:bookmarkEnd w:id="19"/>
      <w:r>
        <w:rPr>
          <w:spacing w:val="-1"/>
        </w:rPr>
      </w:r>
      <w:bookmarkStart w:name="_bookmark10" w:id="20"/>
      <w:bookmarkEnd w:id="20"/>
      <w:r>
        <w:rPr/>
        <w:t>configure</w:t>
      </w:r>
      <w:r>
        <w:rPr/>
        <w:t>d 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database. 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issuing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recruitment of</w:t>
      </w:r>
      <w:r>
        <w:rPr>
          <w:spacing w:val="-5"/>
        </w:rPr>
        <w:t> </w:t>
      </w:r>
      <w:r>
        <w:rPr/>
        <w:t>ten</w:t>
      </w:r>
      <w:r>
        <w:rPr>
          <w:spacing w:val="-4"/>
        </w:rPr>
        <w:t> </w:t>
      </w:r>
      <w:r>
        <w:rPr/>
        <w:t>individuals for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5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could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callout</w:t>
      </w:r>
      <w:r>
        <w:rPr>
          <w:spacing w:val="-6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reception component, resulting in ten new tasks inside that component.</w:t>
      </w:r>
      <w:r>
        <w:rPr>
          <w:spacing w:val="40"/>
        </w:rPr>
        <w:t> </w:t>
      </w:r>
      <w:r>
        <w:rPr/>
        <w:t>However, if some people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recently</w:t>
      </w:r>
      <w:r>
        <w:rPr>
          <w:spacing w:val="-15"/>
        </w:rPr>
        <w:t> </w:t>
      </w:r>
      <w:r>
        <w:rPr/>
        <w:t>been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recruitment,</w:t>
      </w:r>
      <w:r>
        <w:rPr>
          <w:spacing w:val="-10"/>
        </w:rPr>
        <w:t> </w:t>
      </w:r>
      <w:r>
        <w:rPr/>
        <w:t>or</w:t>
      </w:r>
      <w:r>
        <w:rPr>
          <w:spacing w:val="-16"/>
        </w:rPr>
        <w:t> </w:t>
      </w:r>
      <w:r>
        <w:rPr/>
        <w:t>no</w:t>
      </w:r>
      <w:r>
        <w:rPr>
          <w:spacing w:val="-18"/>
        </w:rPr>
        <w:t> </w:t>
      </w:r>
      <w:r>
        <w:rPr/>
        <w:t>contact</w:t>
      </w:r>
      <w:r>
        <w:rPr>
          <w:spacing w:val="-11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people can be found in the database, the amount of callout requests could be smaller.</w:t>
      </w:r>
    </w:p>
    <w:p>
      <w:pPr>
        <w:pStyle w:val="BodyText"/>
        <w:spacing w:line="216" w:lineRule="auto" w:before="9"/>
        <w:ind w:left="221" w:right="108" w:firstLine="319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scenario,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dispatching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tasks based on the contents of the scheduler job and the database.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16" w:lineRule="auto" w:before="213"/>
        <w:ind w:left="221" w:right="108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testing,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initiate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run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SuT</w:t>
      </w:r>
      <w:r>
        <w:rPr>
          <w:spacing w:val="-12"/>
        </w:rPr>
        <w:t> </w:t>
      </w:r>
      <w:r>
        <w:rPr>
          <w:spacing w:val="-2"/>
        </w:rPr>
        <w:t>(System</w:t>
      </w:r>
      <w:r>
        <w:rPr>
          <w:spacing w:val="-16"/>
        </w:rPr>
        <w:t>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Test)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check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resulting </w:t>
      </w:r>
      <w:r>
        <w:rPr/>
        <w:t>run behaves as</w:t>
      </w:r>
      <w:r>
        <w:rPr>
          <w:spacing w:val="-1"/>
        </w:rPr>
        <w:t> </w:t>
      </w:r>
      <w:r>
        <w:rPr/>
        <w:t>expected.</w:t>
      </w:r>
      <w:r>
        <w:rPr>
          <w:spacing w:val="31"/>
        </w:rPr>
        <w:t> </w:t>
      </w:r>
      <w:r>
        <w:rPr/>
        <w:t>For synchronous systems, this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done by building a </w:t>
      </w:r>
      <w:r>
        <w:rPr>
          <w:i/>
        </w:rPr>
        <w:t>test graph</w:t>
      </w:r>
      <w:r>
        <w:rPr/>
        <w:t>, which relates inputs given to the SuT with the outputs returned from the SuT. Depending on the outputs, new inputs can be selected to reach a certain goal in the test graph.</w:t>
      </w:r>
    </w:p>
    <w:p>
      <w:pPr>
        <w:pStyle w:val="BodyText"/>
        <w:spacing w:line="216" w:lineRule="auto" w:before="13"/>
        <w:ind w:left="221" w:right="108" w:firstLine="319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setting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asynchronous,</w:t>
      </w:r>
      <w:r>
        <w:rPr>
          <w:spacing w:val="-11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systems,</w:t>
      </w:r>
      <w:r>
        <w:rPr>
          <w:spacing w:val="-15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possible. </w:t>
      </w:r>
      <w:bookmarkStart w:name="Test Methodology" w:id="21"/>
      <w:bookmarkEnd w:id="21"/>
      <w:r>
        <w:rPr>
          <w:spacing w:val="-1"/>
        </w:rPr>
      </w:r>
      <w:bookmarkStart w:name="_bookmark11" w:id="22"/>
      <w:bookmarkEnd w:id="22"/>
      <w:r>
        <w:rPr/>
        <w:t>I</w:t>
      </w:r>
      <w:r>
        <w:rPr/>
        <w:t>n</w:t>
      </w:r>
      <w:r>
        <w:rPr>
          <w:spacing w:val="-6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“wait” 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tester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send</w:t>
      </w:r>
      <w:r>
        <w:rPr>
          <w:spacing w:val="-4"/>
        </w:rPr>
        <w:t> </w:t>
      </w:r>
      <w:r>
        <w:rPr/>
        <w:t>inputs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still open tasks to perform.</w:t>
      </w:r>
      <w:r>
        <w:rPr>
          <w:spacing w:val="40"/>
        </w:rPr>
        <w:t> </w:t>
      </w:r>
      <w:r>
        <w:rPr/>
        <w:t>Waiting with sending inputs until the system finished all open tasks is a bad option because that would eliminate important test scenarios. Furthermore, a pre-computed test graph would be enormous due to the possible interleaving inherent to concurrent systems.</w:t>
      </w:r>
      <w:r>
        <w:rPr>
          <w:spacing w:val="40"/>
        </w:rPr>
        <w:t> </w:t>
      </w:r>
      <w:r>
        <w:rPr/>
        <w:t>Instead, we use the Creol model as oracle for the test run.</w:t>
      </w:r>
      <w:r>
        <w:rPr>
          <w:spacing w:val="40"/>
        </w:rPr>
        <w:t> </w:t>
      </w:r>
      <w:r>
        <w:rPr/>
        <w:t>To test if an execution of the SuT is valid, the tester tries to execute it in the model too – only if that is possible, the run is valid.</w:t>
      </w:r>
    </w:p>
    <w:p>
      <w:pPr>
        <w:pStyle w:val="BodyText"/>
        <w:spacing w:before="5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Test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Methodology</w:t>
      </w:r>
    </w:p>
    <w:p>
      <w:pPr>
        <w:pStyle w:val="BodyText"/>
        <w:spacing w:line="216" w:lineRule="auto" w:before="151"/>
        <w:ind w:left="221" w:right="106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Creol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 has similar structure to the SuT. Due to their similar structure, both model and SuT can be annotated with the same events (modulo an abstraction function </w:t>
      </w:r>
      <w:r>
        <w:rPr>
          <w:rFonts w:ascii="Georgia" w:hAnsi="Georgia"/>
          <w:i/>
        </w:rPr>
        <w:t>π</w:t>
      </w:r>
      <w:r>
        <w:rPr/>
        <w:t>) (see</w:t>
      </w:r>
      <w:r>
        <w:rPr>
          <w:spacing w:val="-12"/>
        </w:rPr>
        <w:t> </w:t>
      </w:r>
      <w:r>
        <w:rPr/>
        <w:t>Subsection</w:t>
      </w:r>
      <w:r>
        <w:rPr>
          <w:spacing w:val="-11"/>
        </w:rPr>
        <w:t> </w:t>
      </w:r>
      <w:hyperlink w:history="true" w:anchor="_bookmark13">
        <w:r>
          <w:rPr>
            <w:color w:val="0000FF"/>
          </w:rPr>
          <w:t>5.3</w:t>
        </w:r>
      </w:hyperlink>
      <w:r>
        <w:rPr>
          <w:color w:val="0000FF"/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discussion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events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instrumentation).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of the</w:t>
      </w:r>
      <w:r>
        <w:rPr>
          <w:spacing w:val="-17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quite</w:t>
      </w:r>
      <w:r>
        <w:rPr>
          <w:spacing w:val="-16"/>
        </w:rPr>
        <w:t> </w:t>
      </w:r>
      <w:r>
        <w:rPr/>
        <w:t>simple:</w:t>
      </w:r>
      <w:r>
        <w:rPr>
          <w:spacing w:val="13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SuT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correct,</w:t>
      </w:r>
      <w:r>
        <w:rPr>
          <w:spacing w:val="-11"/>
        </w:rPr>
        <w:t> </w:t>
      </w:r>
      <w:r>
        <w:rPr/>
        <w:t>then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configuration and sequence of observable events in the implementation, a tester shall be able to observe the same sequence of events (lifted into the model domain) in the model.</w:t>
      </w:r>
    </w:p>
    <w:p>
      <w:pPr>
        <w:pStyle w:val="BodyText"/>
        <w:spacing w:line="277" w:lineRule="exact"/>
        <w:ind w:left="540"/>
      </w:pPr>
      <w:r>
        <w:rPr/>
        <w:t>Formally,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seen</w:t>
      </w:r>
      <w:r>
        <w:rPr>
          <w:spacing w:val="8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function</w:t>
      </w:r>
      <w:r>
        <w:rPr>
          <w:spacing w:val="1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2"/>
        </w:rPr>
        <w:t> </w:t>
      </w:r>
      <w:r>
        <w:rPr/>
        <w:t>from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initial</w:t>
      </w:r>
      <w:r>
        <w:rPr>
          <w:spacing w:val="9"/>
        </w:rPr>
        <w:t> </w:t>
      </w:r>
      <w:r>
        <w:rPr>
          <w:spacing w:val="-4"/>
        </w:rPr>
        <w:t>con-</w:t>
      </w:r>
    </w:p>
    <w:p>
      <w:pPr>
        <w:spacing w:line="79" w:lineRule="exact" w:before="0"/>
        <w:ind w:left="552" w:right="108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15"/>
          <w:sz w:val="15"/>
        </w:rPr>
        <w:t>I</w:t>
      </w:r>
    </w:p>
    <w:p>
      <w:pPr>
        <w:pStyle w:val="BodyText"/>
        <w:spacing w:line="250" w:lineRule="exact"/>
        <w:ind w:left="221"/>
      </w:pPr>
      <w:r>
        <w:rPr/>
        <w:t>figuration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event</w:t>
      </w:r>
      <w:r>
        <w:rPr>
          <w:spacing w:val="12"/>
        </w:rPr>
        <w:t> </w:t>
      </w:r>
      <w:r>
        <w:rPr/>
        <w:t>traces:</w:t>
      </w:r>
      <w:r>
        <w:rPr>
          <w:spacing w:val="40"/>
        </w:rPr>
        <w:t> </w:t>
      </w:r>
      <w:r>
        <w:rPr>
          <w:i/>
        </w:rPr>
        <w:t>conf</w:t>
      </w:r>
      <w:r>
        <w:rPr>
          <w:i/>
          <w:spacing w:val="-53"/>
        </w:rPr>
        <w:t> </w:t>
      </w:r>
      <w:r>
        <w:rPr>
          <w:rFonts w:ascii="FreeFarsi" w:hAnsi="FreeFarsi"/>
          <w:i/>
          <w:position w:val="-4"/>
          <w:sz w:val="15"/>
        </w:rPr>
        <w:t>I</w:t>
      </w:r>
      <w:r>
        <w:rPr>
          <w:rFonts w:ascii="FreeFarsi" w:hAnsi="FreeFarsi"/>
          <w:i/>
          <w:spacing w:val="54"/>
          <w:position w:val="-4"/>
          <w:sz w:val="15"/>
        </w:rPr>
        <w:t> </w:t>
      </w:r>
      <w:r>
        <w:rPr>
          <w:rFonts w:ascii="Noto Sans Mono CJK HK" w:hAnsi="Noto Sans Mono CJK HK"/>
        </w:rPr>
        <w:t>−→</w:t>
      </w:r>
      <w:r>
        <w:rPr>
          <w:rFonts w:ascii="Noto Sans Mono CJK HK" w:hAnsi="Noto Sans Mono CJK HK"/>
          <w:spacing w:val="-35"/>
        </w:rPr>
        <w:t> </w:t>
      </w:r>
      <w:r>
        <w:rPr>
          <w:rFonts w:ascii="Noto Sans Mono CJK HK" w:hAnsi="Noto Sans Mono CJK HK"/>
        </w:rPr>
        <w:t>{</w:t>
      </w:r>
      <w:r>
        <w:rPr>
          <w:i/>
        </w:rPr>
        <w:t>events</w:t>
      </w:r>
      <w:r>
        <w:rPr>
          <w:rFonts w:ascii="FreeFarsi" w:hAnsi="FreeFarsi"/>
          <w:i/>
          <w:vertAlign w:val="subscript"/>
        </w:rPr>
        <w:t>I</w:t>
      </w:r>
      <w:r>
        <w:rPr>
          <w:rFonts w:ascii="FreeFarsi" w:hAnsi="FreeFarsi"/>
          <w:i/>
          <w:spacing w:val="-30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}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operational</w:t>
      </w:r>
    </w:p>
    <w:p>
      <w:pPr>
        <w:pStyle w:val="BodyText"/>
        <w:spacing w:line="175" w:lineRule="auto" w:before="9"/>
        <w:ind w:left="221" w:right="108"/>
      </w:pP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1"/>
        </w:rPr>
        <w:t> </w:t>
      </w:r>
      <w:r>
        <w:rPr/>
        <w:t>maps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configuration </w:t>
      </w:r>
      <w:r>
        <w:rPr>
          <w:i/>
        </w:rPr>
        <w:t>conf</w:t>
      </w:r>
      <w:r>
        <w:rPr>
          <w:i/>
          <w:spacing w:val="-19"/>
        </w:rPr>
        <w:t> </w:t>
      </w:r>
      <w:r>
        <w:rPr>
          <w:rFonts w:ascii="FreeFarsi"/>
          <w:i/>
          <w:position w:val="-4"/>
          <w:sz w:val="15"/>
        </w:rPr>
        <w:t>M</w:t>
      </w:r>
      <w:r>
        <w:rPr>
          <w:rFonts w:ascii="FreeFarsi"/>
          <w:i/>
          <w:spacing w:val="40"/>
          <w:position w:val="-4"/>
          <w:sz w:val="1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event</w:t>
      </w:r>
      <w:r>
        <w:rPr>
          <w:spacing w:val="-1"/>
        </w:rPr>
        <w:t> </w:t>
      </w:r>
      <w:r>
        <w:rPr/>
        <w:t>traces </w:t>
      </w:r>
      <w:r>
        <w:rPr>
          <w:i/>
          <w:w w:val="115"/>
        </w:rPr>
        <w:t>events</w:t>
      </w:r>
      <w:r>
        <w:rPr>
          <w:rFonts w:ascii="FreeFarsi"/>
          <w:i/>
          <w:w w:val="115"/>
          <w:vertAlign w:val="subscript"/>
        </w:rPr>
        <w:t>M</w:t>
      </w:r>
      <w:r>
        <w:rPr>
          <w:rFonts w:ascii="FreeFarsi"/>
          <w:i/>
          <w:spacing w:val="-15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Noto Sans Mono CJK HK"/>
          <w:w w:val="115"/>
          <w:vertAlign w:val="baseline"/>
        </w:rPr>
        <w:t>{</w:t>
      </w:r>
      <w:r>
        <w:rPr>
          <w:i/>
          <w:w w:val="115"/>
          <w:vertAlign w:val="baseline"/>
        </w:rPr>
        <w:t>events</w:t>
      </w:r>
      <w:r>
        <w:rPr>
          <w:rFonts w:ascii="FreeFarsi"/>
          <w:i/>
          <w:w w:val="115"/>
          <w:vertAlign w:val="subscript"/>
        </w:rPr>
        <w:t>I</w:t>
      </w:r>
      <w:r>
        <w:rPr>
          <w:rFonts w:ascii="FreeFarsi"/>
          <w:i/>
          <w:spacing w:val="-15"/>
          <w:w w:val="115"/>
          <w:vertAlign w:val="baseline"/>
        </w:rPr>
        <w:t> </w:t>
      </w:r>
      <w:r>
        <w:rPr>
          <w:rFonts w:ascii="Noto Sans Mono CJK HK"/>
          <w:vertAlign w:val="baseline"/>
        </w:rPr>
        <w:t>}</w:t>
      </w:r>
      <w:r>
        <w:rPr>
          <w:rFonts w:ascii="Noto Sans Mono CJK HK"/>
          <w:spacing w:val="-26"/>
          <w:vertAlign w:val="baseline"/>
        </w:rPr>
        <w:t> </w:t>
      </w:r>
      <w:r>
        <w:rPr>
          <w:vertAlign w:val="baseline"/>
        </w:rPr>
        <w:t>resp.</w:t>
      </w:r>
      <w:r>
        <w:rPr>
          <w:spacing w:val="-18"/>
          <w:vertAlign w:val="baseline"/>
        </w:rPr>
        <w:t> </w:t>
      </w:r>
      <w:r>
        <w:rPr>
          <w:rFonts w:ascii="Noto Sans Mono CJK HK"/>
          <w:w w:val="115"/>
          <w:vertAlign w:val="baseline"/>
        </w:rPr>
        <w:t>{</w:t>
      </w:r>
      <w:r>
        <w:rPr>
          <w:i/>
          <w:w w:val="115"/>
          <w:vertAlign w:val="baseline"/>
        </w:rPr>
        <w:t>events</w:t>
      </w:r>
      <w:r>
        <w:rPr>
          <w:rFonts w:ascii="FreeFarsi"/>
          <w:i/>
          <w:w w:val="115"/>
          <w:vertAlign w:val="subscript"/>
        </w:rPr>
        <w:t>M</w:t>
      </w:r>
      <w:r>
        <w:rPr>
          <w:rFonts w:ascii="FreeFarsi"/>
          <w:i/>
          <w:spacing w:val="-14"/>
          <w:w w:val="115"/>
          <w:vertAlign w:val="baseline"/>
        </w:rPr>
        <w:t> </w:t>
      </w:r>
      <w:r>
        <w:rPr>
          <w:rFonts w:ascii="Noto Sans Mono CJK HK"/>
          <w:vertAlign w:val="baseline"/>
        </w:rPr>
        <w:t>}</w:t>
      </w:r>
      <w:r>
        <w:rPr>
          <w:rFonts w:ascii="Noto Sans Mono CJK HK"/>
          <w:spacing w:val="-2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 of observable events in response to the initial configuration in implementation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or</w:t>
      </w:r>
    </w:p>
    <w:p>
      <w:pPr>
        <w:pStyle w:val="BodyText"/>
        <w:spacing w:line="213" w:lineRule="auto" w:before="13"/>
        <w:ind w:left="221" w:right="113"/>
      </w:pPr>
      <w:r>
        <w:rPr/>
        <w:t>model.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are</w:t>
      </w:r>
      <w:r>
        <w:rPr>
          <w:spacing w:val="-8"/>
        </w:rPr>
        <w:t> </w:t>
      </w:r>
      <w:r>
        <w:rPr/>
        <w:t>sets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nondeterministic</w:t>
      </w:r>
      <w:r>
        <w:rPr>
          <w:spacing w:val="-3"/>
        </w:rPr>
        <w:t> </w:t>
      </w:r>
      <w:r>
        <w:rPr/>
        <w:t>nature of process scheduling.</w:t>
      </w:r>
    </w:p>
    <w:p>
      <w:pPr>
        <w:pStyle w:val="BodyText"/>
        <w:spacing w:line="294" w:lineRule="exact"/>
        <w:ind w:left="540"/>
      </w:pPr>
      <w:r>
        <w:rPr/>
        <w:t>An</w:t>
      </w:r>
      <w:r>
        <w:rPr>
          <w:spacing w:val="-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6"/>
        </w:rPr>
        <w:t> </w:t>
      </w:r>
      <w:r>
        <w:rPr/>
        <w:t>projects configurations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event</w:t>
      </w:r>
      <w:r>
        <w:rPr>
          <w:spacing w:val="2"/>
        </w:rPr>
        <w:t> </w:t>
      </w:r>
      <w:r>
        <w:rPr/>
        <w:t>traces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imple-</w:t>
      </w:r>
    </w:p>
    <w:p>
      <w:pPr>
        <w:spacing w:after="0" w:line="294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jc w:val="left"/>
      </w:pPr>
      <w:r>
        <w:rPr/>
        <w:t>mentation to</w:t>
      </w:r>
      <w:r>
        <w:rPr>
          <w:spacing w:val="-5"/>
        </w:rPr>
        <w:t> </w:t>
      </w:r>
      <w:r>
        <w:rPr/>
        <w:t>model.</w:t>
      </w:r>
      <w:r>
        <w:rPr>
          <w:spacing w:val="18"/>
        </w:rPr>
        <w:t> </w:t>
      </w:r>
      <w:r>
        <w:rPr/>
        <w:t>This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diagram:</w:t>
      </w:r>
    </w:p>
    <w:p>
      <w:pPr>
        <w:spacing w:line="96" w:lineRule="exact" w:before="107"/>
        <w:ind w:left="444" w:right="552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15"/>
          <w:sz w:val="15"/>
        </w:rPr>
        <w:t>M</w:t>
      </w:r>
    </w:p>
    <w:p>
      <w:pPr>
        <w:spacing w:line="286" w:lineRule="exact" w:before="0"/>
        <w:ind w:left="444" w:right="136" w:firstLine="0"/>
        <w:jc w:val="center"/>
        <w:rPr>
          <w:rFonts w:ascii="Noto Sans Mono CJK HK" w:hAnsi="Noto Sans Mono CJK HK"/>
          <w:sz w:val="21"/>
        </w:rPr>
      </w:pPr>
      <w:r>
        <w:rPr>
          <w:i/>
          <w:w w:val="110"/>
          <w:sz w:val="21"/>
        </w:rPr>
        <w:t>conf</w:t>
      </w:r>
      <w:r>
        <w:rPr>
          <w:i/>
          <w:spacing w:val="-65"/>
          <w:w w:val="110"/>
          <w:sz w:val="21"/>
        </w:rPr>
        <w:t> </w:t>
      </w:r>
      <w:r>
        <w:rPr>
          <w:rFonts w:ascii="FreeFarsi" w:hAnsi="FreeFarsi"/>
          <w:i/>
          <w:w w:val="110"/>
          <w:position w:val="-4"/>
          <w:sz w:val="15"/>
        </w:rPr>
        <w:t>M</w:t>
      </w:r>
      <w:r>
        <w:rPr>
          <w:rFonts w:ascii="FreeFarsi" w:hAnsi="FreeFarsi"/>
          <w:i/>
          <w:spacing w:val="63"/>
          <w:w w:val="110"/>
          <w:position w:val="-4"/>
          <w:sz w:val="15"/>
        </w:rPr>
        <w:t> </w:t>
      </w:r>
      <w:r>
        <w:rPr>
          <w:rFonts w:ascii="Noto Sans Mono CJK HK" w:hAnsi="Noto Sans Mono CJK HK"/>
          <w:w w:val="110"/>
          <w:sz w:val="21"/>
        </w:rPr>
        <w:t>−→</w:t>
      </w:r>
      <w:r>
        <w:rPr>
          <w:rFonts w:ascii="Noto Sans Mono CJK HK" w:hAnsi="Noto Sans Mono CJK HK"/>
          <w:spacing w:val="-39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{</w:t>
      </w:r>
      <w:r>
        <w:rPr>
          <w:i/>
          <w:w w:val="110"/>
          <w:sz w:val="21"/>
        </w:rPr>
        <w:t>events</w:t>
      </w:r>
      <w:r>
        <w:rPr>
          <w:rFonts w:ascii="FreeFarsi" w:hAnsi="FreeFarsi"/>
          <w:i/>
          <w:w w:val="110"/>
          <w:sz w:val="21"/>
          <w:vertAlign w:val="subscript"/>
        </w:rPr>
        <w:t>M</w:t>
      </w:r>
      <w:r>
        <w:rPr>
          <w:rFonts w:ascii="FreeFarsi" w:hAnsi="FreeFarsi"/>
          <w:i/>
          <w:spacing w:val="-31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pacing w:val="-10"/>
          <w:w w:val="110"/>
          <w:sz w:val="21"/>
          <w:vertAlign w:val="baseline"/>
        </w:rPr>
        <w:t>}</w:t>
      </w:r>
    </w:p>
    <w:p>
      <w:pPr>
        <w:spacing w:after="0" w:line="286" w:lineRule="exact"/>
        <w:jc w:val="center"/>
        <w:rPr>
          <w:rFonts w:ascii="Noto Sans Mono CJK HK" w:hAnsi="Noto Sans Mono CJK HK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"/>
        <w:jc w:val="left"/>
      </w:pPr>
      <w:r>
        <w:rPr>
          <w:spacing w:val="-5"/>
        </w:rPr>
        <w:t>(1)</w:t>
      </w:r>
    </w:p>
    <w:p>
      <w:pPr>
        <w:tabs>
          <w:tab w:pos="1384" w:val="left" w:leader="none"/>
        </w:tabs>
        <w:spacing w:before="5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ans Mono CJK HK" w:hAnsi="Noto Sans Mono CJK HK"/>
          <w:w w:val="50"/>
          <w:sz w:val="21"/>
        </w:rPr>
        <w:t>↑</w:t>
      </w:r>
      <w:r>
        <w:rPr>
          <w:rFonts w:ascii="Noto Sans Mono CJK HK" w:hAnsi="Noto Sans Mono CJK HK"/>
          <w:spacing w:val="-31"/>
          <w:w w:val="85"/>
          <w:sz w:val="21"/>
        </w:rPr>
        <w:t> </w:t>
      </w:r>
      <w:r>
        <w:rPr>
          <w:rFonts w:ascii="Georgia" w:hAnsi="Georgia"/>
          <w:i/>
          <w:spacing w:val="-12"/>
          <w:w w:val="85"/>
          <w:sz w:val="21"/>
        </w:rPr>
        <w:t>π</w:t>
      </w:r>
      <w:r>
        <w:rPr>
          <w:rFonts w:ascii="Georgia" w:hAnsi="Georgia"/>
          <w:i/>
          <w:sz w:val="21"/>
        </w:rPr>
        <w:tab/>
      </w:r>
      <w:r>
        <w:rPr>
          <w:rFonts w:ascii="Noto Sans Mono CJK HK" w:hAnsi="Noto Sans Mono CJK HK"/>
          <w:w w:val="50"/>
          <w:sz w:val="21"/>
        </w:rPr>
        <w:t>↑</w:t>
      </w:r>
      <w:r>
        <w:rPr>
          <w:rFonts w:ascii="Noto Sans Mono CJK HK" w:hAnsi="Noto Sans Mono CJK HK"/>
          <w:spacing w:val="-31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π</w:t>
      </w:r>
    </w:p>
    <w:p>
      <w:pPr>
        <w:spacing w:line="99" w:lineRule="exact" w:before="17"/>
        <w:ind w:left="750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15"/>
          <w:sz w:val="15"/>
        </w:rPr>
        <w:t>I</w:t>
      </w:r>
    </w:p>
    <w:p>
      <w:pPr>
        <w:spacing w:after="0" w:line="99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7" w:space="2742"/>
            <w:col w:w="4841"/>
          </w:cols>
        </w:sectPr>
      </w:pPr>
    </w:p>
    <w:p>
      <w:pPr>
        <w:spacing w:line="286" w:lineRule="exact" w:before="0"/>
        <w:ind w:left="444" w:right="134" w:firstLine="0"/>
        <w:jc w:val="center"/>
        <w:rPr>
          <w:rFonts w:ascii="Noto Sans Mono CJK HK" w:hAnsi="Noto Sans Mono CJK HK"/>
          <w:sz w:val="21"/>
        </w:rPr>
      </w:pPr>
      <w:r>
        <w:rPr>
          <w:i/>
          <w:w w:val="110"/>
          <w:sz w:val="21"/>
        </w:rPr>
        <w:t>conf</w:t>
      </w:r>
      <w:r>
        <w:rPr>
          <w:i/>
          <w:spacing w:val="-65"/>
          <w:w w:val="110"/>
          <w:sz w:val="21"/>
        </w:rPr>
        <w:t> </w:t>
      </w:r>
      <w:r>
        <w:rPr>
          <w:rFonts w:ascii="FreeFarsi" w:hAnsi="FreeFarsi"/>
          <w:i/>
          <w:w w:val="110"/>
          <w:position w:val="-4"/>
          <w:sz w:val="15"/>
        </w:rPr>
        <w:t>I</w:t>
      </w:r>
      <w:r>
        <w:rPr>
          <w:rFonts w:ascii="FreeFarsi" w:hAnsi="FreeFarsi"/>
          <w:i/>
          <w:spacing w:val="61"/>
          <w:w w:val="110"/>
          <w:position w:val="-4"/>
          <w:sz w:val="15"/>
        </w:rPr>
        <w:t> </w:t>
      </w:r>
      <w:r>
        <w:rPr>
          <w:rFonts w:ascii="Noto Sans Mono CJK HK" w:hAnsi="Noto Sans Mono CJK HK"/>
          <w:w w:val="110"/>
          <w:sz w:val="21"/>
        </w:rPr>
        <w:t>−→</w:t>
      </w:r>
      <w:r>
        <w:rPr>
          <w:rFonts w:ascii="Noto Sans Mono CJK HK" w:hAnsi="Noto Sans Mono CJK HK"/>
          <w:spacing w:val="-20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{</w:t>
      </w:r>
      <w:r>
        <w:rPr>
          <w:i/>
          <w:w w:val="110"/>
          <w:sz w:val="21"/>
        </w:rPr>
        <w:t>events</w:t>
      </w:r>
      <w:r>
        <w:rPr>
          <w:rFonts w:ascii="FreeFarsi" w:hAnsi="FreeFarsi"/>
          <w:i/>
          <w:w w:val="110"/>
          <w:sz w:val="21"/>
          <w:vertAlign w:val="subscript"/>
        </w:rPr>
        <w:t>I</w:t>
      </w:r>
      <w:r>
        <w:rPr>
          <w:rFonts w:ascii="FreeFarsi" w:hAnsi="FreeFarsi"/>
          <w:i/>
          <w:spacing w:val="-35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16" w:lineRule="auto" w:before="60"/>
        <w:ind w:right="222" w:firstLine="319"/>
      </w:pPr>
      <w:r>
        <w:rPr/>
        <w:t>If the model and implementation have exactly the same observable behavior regarding their event traces, this diagram commutes.</w:t>
      </w:r>
      <w:r>
        <w:rPr>
          <w:spacing w:val="40"/>
        </w:rPr>
        <w:t> </w:t>
      </w:r>
      <w:r>
        <w:rPr/>
        <w:t>But this is not necessary for the</w:t>
      </w:r>
      <w:r>
        <w:rPr>
          <w:spacing w:val="-18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conform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6"/>
        </w:rPr>
        <w:t> </w:t>
      </w:r>
      <w:r>
        <w:rPr/>
        <w:t>–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behaves</w:t>
      </w:r>
      <w:r>
        <w:rPr>
          <w:spacing w:val="-15"/>
        </w:rPr>
        <w:t> </w:t>
      </w:r>
      <w:r>
        <w:rPr/>
        <w:t>according to a model if the following holds for all initial configurations </w:t>
      </w:r>
      <w:r>
        <w:rPr>
          <w:i/>
        </w:rPr>
        <w:t>conf</w:t>
      </w:r>
      <w:r>
        <w:rPr>
          <w:i/>
          <w:spacing w:val="-55"/>
        </w:rPr>
        <w:t> </w:t>
      </w:r>
      <w:r>
        <w:rPr>
          <w:rFonts w:ascii="FreeFarsi" w:hAnsi="FreeFarsi"/>
          <w:i/>
          <w:position w:val="-4"/>
          <w:sz w:val="15"/>
        </w:rPr>
        <w:t>I</w:t>
      </w:r>
      <w:r>
        <w:rPr>
          <w:rFonts w:ascii="FreeFarsi" w:hAnsi="FreeFarsi"/>
          <w:i/>
          <w:spacing w:val="-12"/>
          <w:position w:val="-4"/>
          <w:sz w:val="15"/>
        </w:rPr>
        <w:t> </w:t>
      </w:r>
      <w:r>
        <w:rPr/>
        <w:t>:</w:t>
      </w:r>
    </w:p>
    <w:p>
      <w:pPr>
        <w:tabs>
          <w:tab w:pos="2893" w:val="left" w:leader="none"/>
        </w:tabs>
        <w:spacing w:line="383" w:lineRule="exact" w:before="0"/>
        <w:ind w:left="107" w:right="0" w:firstLine="0"/>
        <w:jc w:val="left"/>
        <w:rPr>
          <w:rFonts w:ascii="BPG DejaVu Sans 2011 GNU-GPL" w:hAnsi="BPG DejaVu Sans 2011 GNU-GPL"/>
          <w:sz w:val="21"/>
        </w:rPr>
      </w:pPr>
      <w:r>
        <w:rPr>
          <w:spacing w:val="-5"/>
          <w:sz w:val="21"/>
        </w:rPr>
        <w:t>(2)</w:t>
      </w:r>
      <w:r>
        <w:rPr>
          <w:sz w:val="21"/>
        </w:rPr>
        <w:tab/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BPG DejaVu Sans 2011 GNU-GPL" w:hAnsi="BPG DejaVu Sans 2011 GNU-GPL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BPG DejaVu Sans 2011 GNU-GPL" w:hAnsi="BPG DejaVu Sans 2011 GNU-GPL"/>
          <w:spacing w:val="-2"/>
          <w:sz w:val="21"/>
        </w:rPr>
        <w:t>(</w:t>
      </w:r>
      <w:r>
        <w:rPr>
          <w:i/>
          <w:spacing w:val="-2"/>
          <w:sz w:val="21"/>
        </w:rPr>
        <w:t>conf</w:t>
      </w:r>
      <w:r>
        <w:rPr>
          <w:i/>
          <w:spacing w:val="-53"/>
          <w:sz w:val="21"/>
        </w:rPr>
        <w:t> </w:t>
      </w:r>
      <w:r>
        <w:rPr>
          <w:rFonts w:ascii="FreeFarsi" w:hAnsi="FreeFarsi"/>
          <w:i/>
          <w:spacing w:val="-2"/>
          <w:position w:val="-4"/>
          <w:sz w:val="15"/>
        </w:rPr>
        <w:t>I</w:t>
      </w:r>
      <w:r>
        <w:rPr>
          <w:rFonts w:ascii="FreeFarsi" w:hAnsi="FreeFarsi"/>
          <w:i/>
          <w:spacing w:val="-13"/>
          <w:position w:val="-4"/>
          <w:sz w:val="15"/>
        </w:rPr>
        <w:t> </w:t>
      </w:r>
      <w:r>
        <w:rPr>
          <w:rFonts w:ascii="BPG DejaVu Sans 2011 GNU-GPL" w:hAnsi="BPG DejaVu Sans 2011 GNU-GPL"/>
          <w:spacing w:val="-2"/>
          <w:sz w:val="21"/>
        </w:rPr>
        <w:t>))</w:t>
      </w:r>
      <w:r>
        <w:rPr>
          <w:rFonts w:ascii="BPG DejaVu Sans 2011 GNU-GPL" w:hAnsi="BPG DejaVu Sans 2011 GNU-GPL"/>
          <w:spacing w:val="-41"/>
          <w:sz w:val="21"/>
        </w:rPr>
        <w:t> </w:t>
      </w:r>
      <w:r>
        <w:rPr>
          <w:rFonts w:ascii="Noto Sans Mono CJK HK" w:hAnsi="Noto Sans Mono CJK HK"/>
          <w:spacing w:val="-2"/>
          <w:sz w:val="21"/>
        </w:rPr>
        <w:t>⊆</w:t>
      </w:r>
      <w:r>
        <w:rPr>
          <w:rFonts w:ascii="Noto Sans Mono CJK HK" w:hAnsi="Noto Sans Mono CJK HK"/>
          <w:spacing w:val="-4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BPG DejaVu Sans 2011 GNU-GPL" w:hAnsi="BPG DejaVu Sans 2011 GNU-GPL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BPG DejaVu Sans 2011 GNU-GPL" w:hAnsi="BPG DejaVu Sans 2011 GNU-GPL"/>
          <w:spacing w:val="-2"/>
          <w:sz w:val="21"/>
        </w:rPr>
        <w:t>(</w:t>
      </w:r>
      <w:r>
        <w:rPr>
          <w:i/>
          <w:spacing w:val="-2"/>
          <w:sz w:val="21"/>
        </w:rPr>
        <w:t>conf</w:t>
      </w:r>
      <w:r>
        <w:rPr>
          <w:i/>
          <w:spacing w:val="-52"/>
          <w:sz w:val="21"/>
        </w:rPr>
        <w:t> </w:t>
      </w:r>
      <w:r>
        <w:rPr>
          <w:rFonts w:ascii="FreeFarsi" w:hAnsi="FreeFarsi"/>
          <w:i/>
          <w:spacing w:val="-2"/>
          <w:position w:val="-4"/>
          <w:sz w:val="15"/>
        </w:rPr>
        <w:t>I</w:t>
      </w:r>
      <w:r>
        <w:rPr>
          <w:rFonts w:ascii="FreeFarsi" w:hAnsi="FreeFarsi"/>
          <w:i/>
          <w:spacing w:val="-13"/>
          <w:position w:val="-4"/>
          <w:sz w:val="15"/>
        </w:rPr>
        <w:t> </w:t>
      </w:r>
      <w:r>
        <w:rPr>
          <w:rFonts w:ascii="BPG DejaVu Sans 2011 GNU-GPL" w:hAnsi="BPG DejaVu Sans 2011 GNU-GPL"/>
          <w:spacing w:val="-5"/>
          <w:sz w:val="21"/>
        </w:rPr>
        <w:t>))</w:t>
      </w:r>
    </w:p>
    <w:p>
      <w:pPr>
        <w:pStyle w:val="BodyText"/>
        <w:spacing w:before="17"/>
        <w:ind w:left="427"/>
        <w:jc w:val="left"/>
      </w:pPr>
      <w:r>
        <w:rPr/>
        <w:t>Informally,</w:t>
      </w:r>
      <w:r>
        <w:rPr>
          <w:spacing w:val="35"/>
        </w:rPr>
        <w:t> </w:t>
      </w:r>
      <w:r>
        <w:rPr/>
        <w:t>this</w:t>
      </w:r>
      <w:r>
        <w:rPr>
          <w:spacing w:val="28"/>
        </w:rPr>
        <w:t> </w:t>
      </w:r>
      <w:r>
        <w:rPr/>
        <w:t>conformance</w:t>
      </w:r>
      <w:r>
        <w:rPr>
          <w:spacing w:val="29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says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projection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28"/>
        </w:rPr>
        <w:t> </w:t>
      </w:r>
      <w:r>
        <w:rPr>
          <w:spacing w:val="-2"/>
        </w:rPr>
        <w:t>possible</w:t>
      </w:r>
    </w:p>
    <w:p>
      <w:pPr>
        <w:pStyle w:val="BodyText"/>
        <w:spacing w:line="216" w:lineRule="auto"/>
        <w:ind w:right="221"/>
      </w:pPr>
      <w:r>
        <w:rPr/>
        <w:t>sequences of events observable in the</w:t>
      </w:r>
      <w:r>
        <w:rPr>
          <w:spacing w:val="-1"/>
        </w:rPr>
        <w:t> </w:t>
      </w:r>
      <w:r>
        <w:rPr/>
        <w:t>implementation must be</w:t>
      </w:r>
      <w:r>
        <w:rPr>
          <w:spacing w:val="-1"/>
        </w:rPr>
        <w:t> </w:t>
      </w:r>
      <w:r>
        <w:rPr/>
        <w:t>contained in</w:t>
      </w:r>
      <w:r>
        <w:rPr>
          <w:spacing w:val="-1"/>
        </w:rPr>
        <w:t> </w:t>
      </w:r>
      <w:r>
        <w:rPr/>
        <w:t>the set of</w:t>
      </w:r>
      <w:r>
        <w:rPr>
          <w:spacing w:val="-2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 observable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2"/>
        </w:rPr>
        <w:t> </w:t>
      </w:r>
      <w:r>
        <w:rPr/>
        <w:t>to find a counter-example for the above relation – to find a scenario 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exhibits behavior not covered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8"/>
        </w:rPr>
        <w:t> </w:t>
      </w:r>
      <w:r>
        <w:rPr/>
        <w:t>.</w:t>
      </w:r>
    </w:p>
    <w:p>
      <w:pPr>
        <w:pStyle w:val="BodyText"/>
        <w:spacing w:line="216" w:lineRule="auto" w:before="7"/>
        <w:ind w:right="223" w:firstLine="319"/>
      </w:pPr>
      <w:bookmarkStart w:name="Actions and Events" w:id="23"/>
      <w:bookmarkEnd w:id="23"/>
      <w:r>
        <w:rPr/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able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verify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conformance</w:t>
      </w:r>
      <w:r>
        <w:rPr>
          <w:spacing w:val="24"/>
        </w:rPr>
        <w:t> </w:t>
      </w:r>
      <w:r>
        <w:rPr/>
        <w:t>relation,</w:t>
      </w:r>
      <w:r>
        <w:rPr>
          <w:spacing w:val="26"/>
        </w:rPr>
        <w:t> </w:t>
      </w:r>
      <w:r>
        <w:rPr/>
        <w:t>we</w:t>
      </w:r>
      <w:r>
        <w:rPr>
          <w:spacing w:val="22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i/>
        </w:rPr>
        <w:t>tester</w:t>
      </w:r>
      <w:r>
        <w:rPr/>
        <w:t>, a process actor who supplies the initial configuration to the model and restricts</w:t>
      </w:r>
      <w:r>
        <w:rPr>
          <w:spacing w:val="80"/>
        </w:rPr>
        <w:t> </w:t>
      </w:r>
      <w:r>
        <w:rPr/>
        <w:t>the order of observable events during execution of the model.</w:t>
      </w:r>
      <w:r>
        <w:rPr>
          <w:spacing w:val="40"/>
        </w:rPr>
        <w:t> </w:t>
      </w:r>
      <w:r>
        <w:rPr/>
        <w:t>We restrict process scheduling in the model at carefully chosen points so</w:t>
      </w:r>
      <w:r>
        <w:rPr>
          <w:spacing w:val="-1"/>
        </w:rPr>
        <w:t> </w:t>
      </w:r>
      <w:r>
        <w:rPr/>
        <w:t>that the model can only pro- ceed past an observable event when the tester, who knows the sequence of events recorded from the implementation, allows it.</w:t>
      </w:r>
      <w:r>
        <w:rPr>
          <w:spacing w:val="34"/>
        </w:rPr>
        <w:t> </w:t>
      </w:r>
      <w:r>
        <w:rPr/>
        <w:t>The rest of this section describes the implementation of this approach in detail.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8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Actions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Events</w:t>
      </w:r>
    </w:p>
    <w:p>
      <w:pPr>
        <w:pStyle w:val="BodyText"/>
        <w:spacing w:line="213" w:lineRule="auto" w:before="146"/>
        <w:ind w:right="221"/>
      </w:pPr>
      <w:r>
        <w:rPr/>
        <w:t>Our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events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implemen- tation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reproduced</w:t>
      </w:r>
      <w:r>
        <w:rPr>
          <w:spacing w:val="-5"/>
        </w:rPr>
        <w:t> </w:t>
      </w:r>
      <w:r>
        <w:rPr/>
        <w:t>(replayed)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  <w:r>
        <w:rPr>
          <w:spacing w:val="19"/>
        </w:rPr>
        <w:t> </w:t>
      </w:r>
      <w:r>
        <w:rPr/>
        <w:t>Usually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/>
        <w:t>literature, both</w:t>
      </w:r>
      <w:r>
        <w:rPr>
          <w:spacing w:val="-3"/>
        </w:rPr>
        <w:t> </w:t>
      </w:r>
      <w:r>
        <w:rPr/>
        <w:t>implementation and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are specified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variant of</w:t>
      </w:r>
      <w:r>
        <w:rPr>
          <w:spacing w:val="-1"/>
        </w:rPr>
        <w:t> </w:t>
      </w:r>
      <w:r>
        <w:rPr/>
        <w:t>Input/Output La- beled Transition Systems (IOLTS). In that model, events are separated into </w:t>
      </w:r>
      <w:r>
        <w:rPr>
          <w:i/>
        </w:rPr>
        <w:t>Input</w:t>
      </w:r>
      <w:r>
        <w:rPr>
          <w:i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Output</w:t>
      </w:r>
      <w:r>
        <w:rPr>
          <w:i/>
          <w:spacing w:val="-5"/>
        </w:rPr>
        <w:t> </w:t>
      </w:r>
      <w:r>
        <w:rPr>
          <w:i/>
        </w:rPr>
        <w:t>Actions </w:t>
      </w:r>
      <w:r>
        <w:rPr/>
        <w:t>that</w:t>
      </w:r>
      <w:r>
        <w:rPr>
          <w:spacing w:val="-6"/>
        </w:rPr>
        <w:t> </w:t>
      </w:r>
      <w:r>
        <w:rPr/>
        <w:t>occur</w:t>
      </w:r>
      <w:r>
        <w:rPr>
          <w:spacing w:val="-4"/>
        </w:rPr>
        <w:t> </w:t>
      </w:r>
      <w:r>
        <w:rPr/>
        <w:t>interleaved;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/>
        <w:t>of </w:t>
      </w:r>
      <w:r>
        <w:rPr>
          <w:rFonts w:ascii="VL PGothic"/>
        </w:rPr>
        <w:t>ioco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indeed</w:t>
      </w:r>
    </w:p>
    <w:p>
      <w:pPr>
        <w:pStyle w:val="BodyText"/>
        <w:spacing w:line="227" w:lineRule="exact"/>
      </w:pP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>
          <w:spacing w:val="-2"/>
        </w:rPr>
        <w:t>theory.</w:t>
      </w:r>
    </w:p>
    <w:p>
      <w:pPr>
        <w:pStyle w:val="BodyText"/>
        <w:spacing w:line="216" w:lineRule="auto" w:before="17"/>
        <w:ind w:right="222" w:firstLine="319"/>
      </w:pP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7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different.</w:t>
      </w:r>
      <w:r>
        <w:rPr>
          <w:spacing w:val="20"/>
        </w:rPr>
        <w:t> </w:t>
      </w:r>
      <w:r>
        <w:rPr/>
        <w:t>Like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],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5"/>
        </w:rPr>
        <w:t> </w:t>
      </w:r>
      <w:r>
        <w:rPr/>
        <w:t>can be performed independent from each other.</w:t>
      </w:r>
      <w:r>
        <w:rPr>
          <w:spacing w:val="40"/>
        </w:rPr>
        <w:t> </w:t>
      </w:r>
      <w:r>
        <w:rPr/>
        <w:t>Consequently, we distinguish between (controllable) </w:t>
      </w:r>
      <w:r>
        <w:rPr>
          <w:i/>
        </w:rPr>
        <w:t>actions </w:t>
      </w:r>
      <w:r>
        <w:rPr/>
        <w:t>and (observable) </w:t>
      </w:r>
      <w:r>
        <w:rPr>
          <w:i/>
        </w:rPr>
        <w:t>events</w:t>
      </w:r>
      <w:r>
        <w:rPr/>
        <w:t>.</w:t>
      </w:r>
    </w:p>
    <w:p>
      <w:pPr>
        <w:pStyle w:val="BodyText"/>
        <w:spacing w:line="216" w:lineRule="auto" w:before="17"/>
        <w:ind w:right="223" w:firstLine="319"/>
      </w:pPr>
      <w:r>
        <w:rPr/>
        <w:t>An</w:t>
      </w:r>
      <w:r>
        <w:rPr>
          <w:spacing w:val="-11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stimulation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SuT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model,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6"/>
        </w:rPr>
        <w:t> </w:t>
      </w:r>
      <w:r>
        <w:rPr/>
        <w:t>testifies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some- thing happened in the system. E.g., a method call from the tester is</w:t>
      </w:r>
      <w:r>
        <w:rPr>
          <w:spacing w:val="-1"/>
        </w:rPr>
        <w:t> </w:t>
      </w:r>
      <w:r>
        <w:rPr/>
        <w:t>an action, the start of execution of that method is a related event.</w:t>
      </w:r>
      <w:r>
        <w:rPr>
          <w:spacing w:val="40"/>
        </w:rPr>
        <w:t> </w:t>
      </w:r>
      <w:r>
        <w:rPr/>
        <w:t>Because of the asynchronism of our systems, several events might occur between a method call (the action) and its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(the</w:t>
      </w:r>
      <w:r>
        <w:rPr>
          <w:spacing w:val="-5"/>
        </w:rPr>
        <w:t> </w:t>
      </w:r>
      <w:r>
        <w:rPr/>
        <w:t>event).</w:t>
      </w:r>
      <w:r>
        <w:rPr>
          <w:spacing w:val="21"/>
        </w:rPr>
        <w:t> </w:t>
      </w:r>
      <w:r>
        <w:rPr/>
        <w:t>Likewise,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might be different from the order of the calls.</w:t>
      </w:r>
    </w:p>
    <w:p>
      <w:pPr>
        <w:pStyle w:val="BodyText"/>
        <w:spacing w:line="213" w:lineRule="auto" w:before="13"/>
        <w:ind w:right="223" w:firstLine="319"/>
      </w:pPr>
      <w:r>
        <w:rPr/>
        <w:t>An action is always initiated by the tester.</w:t>
      </w:r>
      <w:r>
        <w:rPr>
          <w:spacing w:val="40"/>
        </w:rPr>
        <w:t> </w:t>
      </w:r>
      <w:r>
        <w:rPr/>
        <w:t>Some events (like, say, the start of execution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method </w:t>
      </w:r>
      <w:r>
        <w:rPr>
          <w:rFonts w:ascii="Courier New"/>
        </w:rPr>
        <w:t>create_task</w:t>
      </w:r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(a</w:t>
      </w:r>
      <w:r>
        <w:rPr>
          <w:spacing w:val="-3"/>
        </w:rPr>
        <w:t> </w:t>
      </w:r>
      <w:r>
        <w:rPr/>
        <w:t>call to a method </w:t>
      </w:r>
      <w:r>
        <w:rPr>
          <w:rFonts w:ascii="Courier New"/>
        </w:rPr>
        <w:t>create_task</w:t>
      </w:r>
      <w:r>
        <w:rPr/>
        <w:t>).</w:t>
      </w:r>
      <w:r>
        <w:rPr>
          <w:spacing w:val="31"/>
        </w:rPr>
        <w:t> </w:t>
      </w:r>
      <w:r>
        <w:rPr/>
        <w:t>The same events can potentially be observed in 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3"/>
        <w:ind w:left="0"/>
        <w:jc w:val="left"/>
        <w:rPr>
          <w:sz w:val="15"/>
        </w:rPr>
      </w:pPr>
    </w:p>
    <w:p>
      <w:pPr>
        <w:spacing w:line="169" w:lineRule="exact" w:before="0"/>
        <w:ind w:left="493" w:right="0" w:firstLine="0"/>
        <w:jc w:val="left"/>
        <w:rPr>
          <w:rFonts w:ascii="Courier New"/>
          <w:sz w:val="15"/>
        </w:rPr>
      </w:pPr>
      <w:bookmarkStart w:name="_bookmark12" w:id="24"/>
      <w:bookmarkEnd w:id="24"/>
      <w:r>
        <w:rPr/>
      </w:r>
      <w:r>
        <w:rPr>
          <w:rFonts w:ascii="Courier New"/>
          <w:b/>
          <w:w w:val="105"/>
          <w:sz w:val="15"/>
        </w:rPr>
        <w:t>op</w:t>
      </w:r>
      <w:r>
        <w:rPr>
          <w:rFonts w:ascii="Courier New"/>
          <w:b/>
          <w:spacing w:val="-19"/>
          <w:w w:val="105"/>
          <w:sz w:val="15"/>
        </w:rPr>
        <w:t> </w:t>
      </w:r>
      <w:r>
        <w:rPr>
          <w:rFonts w:ascii="Courier New"/>
          <w:w w:val="105"/>
          <w:sz w:val="15"/>
        </w:rPr>
        <w:t>dispatchTask(out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index: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Int)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==</w:t>
      </w:r>
    </w:p>
    <w:p>
      <w:pPr>
        <w:spacing w:line="167" w:lineRule="exact" w:before="0"/>
        <w:ind w:left="631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19"/>
          <w:w w:val="105"/>
          <w:sz w:val="15"/>
        </w:rPr>
        <w:t> </w:t>
      </w:r>
      <w:r>
        <w:rPr>
          <w:rFonts w:ascii="Courier New"/>
          <w:w w:val="105"/>
          <w:sz w:val="15"/>
        </w:rPr>
        <w:t>tc.request("dispatchTask");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w w:val="105"/>
          <w:sz w:val="15"/>
        </w:rPr>
        <w:t>//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&lt;</w:t>
      </w:r>
      <w:r>
        <w:rPr>
          <w:rFonts w:ascii="Courier New"/>
          <w:i/>
          <w:w w:val="105"/>
          <w:sz w:val="15"/>
        </w:rPr>
        <w:t>--</w:t>
      </w:r>
      <w:r>
        <w:rPr>
          <w:rFonts w:ascii="Courier New"/>
          <w:i/>
          <w:spacing w:val="-18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the</w:t>
      </w:r>
      <w:r>
        <w:rPr>
          <w:rFonts w:ascii="Courier New"/>
          <w:i/>
          <w:spacing w:val="-16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added</w:t>
      </w:r>
      <w:r>
        <w:rPr>
          <w:rFonts w:ascii="Courier New"/>
          <w:i/>
          <w:spacing w:val="-19"/>
          <w:w w:val="105"/>
          <w:sz w:val="15"/>
        </w:rPr>
        <w:t> </w:t>
      </w:r>
      <w:r>
        <w:rPr>
          <w:rFonts w:ascii="Courier New"/>
          <w:i/>
          <w:spacing w:val="-4"/>
          <w:w w:val="105"/>
          <w:sz w:val="15"/>
        </w:rPr>
        <w:t>call</w:t>
      </w:r>
    </w:p>
    <w:p>
      <w:pPr>
        <w:spacing w:line="156" w:lineRule="exact" w:before="0"/>
        <w:ind w:left="631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openCounter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&gt;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0;</w:t>
      </w:r>
    </w:p>
    <w:p>
      <w:pPr>
        <w:spacing w:line="148" w:lineRule="exact" w:before="0"/>
        <w:ind w:left="631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index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:=</w:t>
      </w:r>
      <w:r>
        <w:rPr>
          <w:rFonts w:ascii="Courier New"/>
          <w:spacing w:val="-15"/>
          <w:w w:val="105"/>
          <w:sz w:val="15"/>
        </w:rPr>
        <w:t> </w:t>
      </w:r>
      <w:r>
        <w:rPr>
          <w:rFonts w:ascii="Courier New"/>
          <w:w w:val="105"/>
          <w:sz w:val="15"/>
        </w:rPr>
        <w:t>index(states,</w:t>
      </w:r>
      <w:r>
        <w:rPr>
          <w:rFonts w:ascii="Courier New"/>
          <w:spacing w:val="-15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"OPEN");</w:t>
      </w:r>
    </w:p>
    <w:p>
      <w:pPr>
        <w:spacing w:line="206" w:lineRule="auto" w:before="7"/>
        <w:ind w:left="631" w:right="2569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states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:=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replace(states,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"BUSY",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index); openCounter := openCounter - 1</w:t>
      </w:r>
    </w:p>
    <w:p>
      <w:pPr>
        <w:pStyle w:val="BodyText"/>
        <w:spacing w:before="132"/>
        <w:ind w:left="0"/>
        <w:jc w:val="left"/>
        <w:rPr>
          <w:rFonts w:ascii="Courier New"/>
          <w:sz w:val="15"/>
        </w:rPr>
      </w:pPr>
    </w:p>
    <w:p>
      <w:pPr>
        <w:spacing w:line="165" w:lineRule="auto" w:before="0"/>
        <w:ind w:left="221" w:right="109" w:firstLine="0"/>
        <w:jc w:val="both"/>
        <w:rPr>
          <w:rFonts w:ascii="LM Roman 8"/>
          <w:sz w:val="15"/>
        </w:rPr>
      </w:pPr>
      <w:bookmarkStart w:name="Adding Instrumentation" w:id="25"/>
      <w:bookmarkEnd w:id="25"/>
      <w:r>
        <w:rPr/>
      </w:r>
      <w:bookmarkStart w:name="_bookmark13" w:id="26"/>
      <w:bookmarkEnd w:id="26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Courier New"/>
          <w:sz w:val="15"/>
        </w:rPr>
        <w:t>dispatchTask</w:t>
      </w:r>
      <w:r>
        <w:rPr>
          <w:rFonts w:ascii="Courier New"/>
          <w:spacing w:val="-23"/>
          <w:sz w:val="15"/>
        </w:rPr>
        <w:t> </w:t>
      </w:r>
      <w:r>
        <w:rPr>
          <w:rFonts w:ascii="LM Roman 8"/>
          <w:sz w:val="15"/>
        </w:rPr>
        <w:t>method 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Courier New"/>
          <w:sz w:val="15"/>
        </w:rPr>
        <w:t>TaskQueue</w:t>
      </w:r>
      <w:r>
        <w:rPr>
          <w:rFonts w:ascii="Courier New"/>
          <w:spacing w:val="-23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line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method </w:t>
      </w:r>
      <w:r>
        <w:rPr>
          <w:rFonts w:ascii="LM Roman 8"/>
          <w:w w:val="105"/>
          <w:sz w:val="15"/>
        </w:rPr>
        <w:t>body signals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event </w:t>
      </w:r>
      <w:r>
        <w:rPr>
          <w:rFonts w:ascii="Courier New"/>
          <w:w w:val="105"/>
          <w:sz w:val="15"/>
        </w:rPr>
        <w:t>dispatchTask</w:t>
      </w:r>
      <w:r>
        <w:rPr>
          <w:rFonts w:ascii="Courier New"/>
          <w:spacing w:val="-44"/>
          <w:w w:val="105"/>
          <w:sz w:val="15"/>
        </w:rPr>
        <w:t> </w:t>
      </w:r>
      <w:r>
        <w:rPr>
          <w:rFonts w:ascii="LM Roman 8"/>
          <w:w w:val="105"/>
          <w:sz w:val="15"/>
        </w:rPr>
        <w:t>to the testcase </w:t>
      </w:r>
      <w:r>
        <w:rPr>
          <w:rFonts w:ascii="Courier New"/>
          <w:w w:val="105"/>
          <w:sz w:val="15"/>
        </w:rPr>
        <w:t>tc</w:t>
      </w:r>
      <w:r>
        <w:rPr>
          <w:rFonts w:ascii="Courier New"/>
          <w:spacing w:val="-42"/>
          <w:w w:val="105"/>
          <w:sz w:val="15"/>
        </w:rPr>
        <w:t> </w:t>
      </w:r>
      <w:r>
        <w:rPr>
          <w:rFonts w:ascii="LM Roman 8"/>
          <w:w w:val="105"/>
          <w:sz w:val="15"/>
        </w:rPr>
        <w:t>and requests permission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continue.</w:t>
      </w:r>
    </w:p>
    <w:p>
      <w:pPr>
        <w:pStyle w:val="BodyText"/>
        <w:spacing w:before="19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</w:pPr>
      <w:r>
        <w:rPr/>
        <w:t>SuT without being the direct consequence of an action by the tester as well.</w:t>
      </w:r>
      <w:r>
        <w:rPr>
          <w:spacing w:val="40"/>
        </w:rPr>
        <w:t> </w:t>
      </w:r>
      <w:r>
        <w:rPr/>
        <w:t>In order to increase testability, event probes in the implementation should be placed such that they reflect when an action is accepted in the SuT.</w:t>
      </w:r>
    </w:p>
    <w:p>
      <w:pPr>
        <w:pStyle w:val="BodyText"/>
        <w:spacing w:before="2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Instrumentation</w:t>
      </w:r>
    </w:p>
    <w:p>
      <w:pPr>
        <w:pStyle w:val="BodyText"/>
        <w:spacing w:line="216" w:lineRule="auto" w:before="183"/>
        <w:ind w:left="221" w:right="111"/>
      </w:pPr>
      <w:r>
        <w:rPr/>
        <w:t>As mentioned above, the language Creol is expressive enough that model and im- plementation can have a similar structure with respect to function/method names and control flow.</w:t>
      </w:r>
      <w:r>
        <w:rPr>
          <w:spacing w:val="40"/>
        </w:rPr>
        <w:t> </w:t>
      </w:r>
      <w:r>
        <w:rPr/>
        <w:t>Consequently, SuT and model can be instrumented to produce equivalent events. This subsection describes the</w:t>
      </w:r>
      <w:r>
        <w:rPr>
          <w:spacing w:val="-1"/>
        </w:rPr>
        <w:t> </w:t>
      </w:r>
      <w:r>
        <w:rPr/>
        <w:t>technicalities of producing events.</w:t>
      </w:r>
    </w:p>
    <w:p>
      <w:pPr>
        <w:pStyle w:val="BodyText"/>
        <w:spacing w:before="11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92" w:lineRule="exact" w:before="0" w:after="0"/>
        <w:ind w:left="885" w:right="0" w:hanging="664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Instrumenting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8"/>
        <w:ind w:left="221" w:right="110"/>
      </w:pPr>
      <w:r>
        <w:rPr/>
        <w:t>We use Aspect-C [</w:t>
      </w:r>
      <w:hyperlink w:history="true" w:anchor="_bookmark19">
        <w:r>
          <w:rPr>
            <w:color w:val="0000FF"/>
          </w:rPr>
          <w:t>3</w:t>
        </w:r>
      </w:hyperlink>
      <w:r>
        <w:rPr/>
        <w:t>] to insert event recording points into the existing code for the ASK system.</w:t>
      </w:r>
      <w:r>
        <w:rPr>
          <w:spacing w:val="40"/>
        </w:rPr>
        <w:t> </w:t>
      </w:r>
      <w:r>
        <w:rPr/>
        <w:t>Actions (incoming phone calls and emails, tasks to be started) are created by a test driver that runs in parallel with the ASK system.</w:t>
      </w:r>
      <w:r>
        <w:rPr>
          <w:spacing w:val="38"/>
        </w:rPr>
        <w:t> </w:t>
      </w:r>
      <w:r>
        <w:rPr/>
        <w:t>Typically, the following events are recorded: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read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database,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added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queue,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task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claimed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worker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thread.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Outgoing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phone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call,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incoming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phone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call,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key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pressed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phone,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phone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hangup.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worker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thread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created,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worker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thread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removed.</w:t>
      </w:r>
    </w:p>
    <w:p>
      <w:pPr>
        <w:pStyle w:val="BodyText"/>
        <w:spacing w:before="71"/>
        <w:ind w:left="221"/>
        <w:jc w:val="left"/>
      </w:pPr>
      <w:r>
        <w:rPr/>
        <w:t>Other</w:t>
      </w:r>
      <w:r>
        <w:rPr>
          <w:spacing w:val="-3"/>
        </w:rPr>
        <w:t> </w:t>
      </w:r>
      <w:r>
        <w:rPr/>
        <w:t>events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 depending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needs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test </w:t>
      </w:r>
      <w:r>
        <w:rPr>
          <w:spacing w:val="-2"/>
        </w:rPr>
        <w:t>case.</w:t>
      </w:r>
    </w:p>
    <w:p>
      <w:pPr>
        <w:pStyle w:val="BodyText"/>
        <w:spacing w:before="11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92" w:lineRule="exact" w:before="0" w:after="0"/>
        <w:ind w:left="885" w:right="0" w:hanging="664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Instrumenting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21"/>
        <w:ind w:left="221" w:right="111"/>
      </w:pPr>
      <w:r>
        <w:rPr/>
        <w:t>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instrumentation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SuT</w:t>
      </w:r>
      <w:r>
        <w:rPr>
          <w:spacing w:val="-17"/>
        </w:rPr>
        <w:t> </w:t>
      </w:r>
      <w:r>
        <w:rPr/>
        <w:t>merely</w:t>
      </w:r>
      <w:r>
        <w:rPr>
          <w:spacing w:val="-18"/>
        </w:rPr>
        <w:t> </w:t>
      </w:r>
      <w:r>
        <w:rPr/>
        <w:t>emits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events,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 is changed such that the tester is able to steer it to verify the sequence of events performed by the SuT (see Section </w:t>
      </w:r>
      <w:hyperlink w:history="true" w:anchor="_bookmark1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for the theoretical basis of this approach). So, at the time when an event occurs in a model, the tester can delay or entirely disallow (infinitely delay) the process that signals the event.</w:t>
      </w:r>
    </w:p>
    <w:p>
      <w:pPr>
        <w:pStyle w:val="BodyText"/>
        <w:spacing w:line="213" w:lineRule="auto" w:before="28"/>
        <w:ind w:left="221" w:right="109" w:firstLine="319"/>
      </w:pP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7"/>
        </w:rPr>
        <w:t> </w:t>
      </w:r>
      <w:r>
        <w:rPr/>
        <w:t>event,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Counting</w:t>
      </w:r>
      <w:r>
        <w:rPr>
          <w:i/>
          <w:spacing w:val="-15"/>
        </w:rPr>
        <w:t> </w:t>
      </w:r>
      <w:r>
        <w:rPr>
          <w:i/>
        </w:rPr>
        <w:t>Semaphore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synchronize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 tester.</w:t>
      </w:r>
      <w:r>
        <w:rPr>
          <w:spacing w:val="14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event,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Courier New"/>
          <w:sz w:val="15"/>
        </w:rPr>
        <w:t>request</w:t>
      </w:r>
      <w:r>
        <w:rPr>
          <w:rFonts w:ascii="Courier New"/>
          <w:spacing w:val="-29"/>
          <w:sz w:val="15"/>
        </w:rPr>
        <w:t> </w:t>
      </w:r>
      <w:r>
        <w:rPr/>
        <w:t>call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inserted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point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7"/>
        </w:rPr>
        <w:t> </w:t>
      </w:r>
      <w:r>
        <w:rPr/>
        <w:t>occurs:</w:t>
      </w:r>
    </w:p>
    <w:p>
      <w:pPr>
        <w:spacing w:before="101"/>
        <w:ind w:left="353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13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tc.request("eventX");</w:t>
      </w:r>
    </w:p>
    <w:p>
      <w:pPr>
        <w:pStyle w:val="BodyText"/>
        <w:spacing w:line="216" w:lineRule="auto" w:before="162"/>
        <w:ind w:left="221" w:right="109"/>
      </w:pPr>
      <w:r>
        <w:rPr/>
        <w:t>Figure</w:t>
      </w:r>
      <w:r>
        <w:rPr>
          <w:spacing w:val="-10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  <w:sz w:val="15"/>
        </w:rPr>
        <w:t>dispatchTask</w:t>
      </w:r>
      <w:r>
        <w:rPr>
          <w:rFonts w:ascii="Courier New"/>
          <w:spacing w:val="-23"/>
          <w:sz w:val="1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TaskQueue</w:t>
      </w:r>
      <w:r>
        <w:rPr>
          <w:spacing w:val="-3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system; in the model of the ASK system, this method is called by the worker threads to remove a task from the queue.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70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03370" cy="6350"/>
                <wp:effectExtent l="9525" t="0" r="1904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103370" cy="6350"/>
                          <a:chExt cx="410337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960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9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1pt;height:.5pt;mso-position-horizontal-relative:char;mso-position-vertical-relative:line" id="docshapegroup16" coordorigin="0,0" coordsize="6462,10">
                <v:line style="position:absolute" from="0,5" to="646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28" w:val="left" w:leader="none"/>
          <w:tab w:pos="5238" w:val="left" w:leader="none"/>
        </w:tabs>
        <w:spacing w:before="27"/>
        <w:ind w:left="8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881917</wp:posOffset>
                </wp:positionH>
                <wp:positionV relativeFrom="paragraph">
                  <wp:posOffset>246316</wp:posOffset>
                </wp:positionV>
                <wp:extent cx="41033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0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3370" h="0">
                              <a:moveTo>
                                <a:pt x="0" y="0"/>
                              </a:moveTo>
                              <a:lnTo>
                                <a:pt x="41029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69.442299pt,19.395pt" to="392.509299pt,19.3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Configuration</w:t>
      </w:r>
      <w:r>
        <w:rPr/>
        <w:tab/>
      </w:r>
      <w:r>
        <w:rPr>
          <w:spacing w:val="-2"/>
        </w:rPr>
        <w:t>Events</w:t>
      </w:r>
      <w:r>
        <w:rPr/>
        <w:tab/>
      </w:r>
      <w:r>
        <w:rPr>
          <w:spacing w:val="-2"/>
        </w:rPr>
        <w:t>Tester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2547" w:val="left" w:leader="none"/>
        </w:tabs>
        <w:spacing w:before="110"/>
        <w:ind w:left="965"/>
        <w:jc w:val="left"/>
      </w:pPr>
      <w:r>
        <w:rPr>
          <w:spacing w:val="-2"/>
        </w:rPr>
        <w:t>createTask</w:t>
      </w:r>
      <w:r>
        <w:rPr/>
        <w:tab/>
      </w:r>
      <w:r>
        <w:rPr>
          <w:spacing w:val="-2"/>
        </w:rPr>
        <w:t>createTask</w:t>
      </w:r>
    </w:p>
    <w:p>
      <w:pPr>
        <w:spacing w:before="66"/>
        <w:ind w:left="0" w:right="541" w:firstLine="0"/>
        <w:jc w:val="right"/>
        <w:rPr>
          <w:rFonts w:ascii="Noto Sans Mono CJK HK" w:hAnsi="Noto Sans Mono CJK HK"/>
          <w:sz w:val="21"/>
        </w:rPr>
      </w:pPr>
      <w:r>
        <w:rPr>
          <w:rFonts w:ascii="Noto Sans Mono CJK HK" w:hAnsi="Noto Sans Mono CJK HK"/>
          <w:spacing w:val="-10"/>
          <w:w w:val="60"/>
          <w:sz w:val="21"/>
        </w:rPr>
        <w:t>↓</w:t>
      </w:r>
    </w:p>
    <w:p>
      <w:pPr>
        <w:pStyle w:val="BodyText"/>
        <w:spacing w:before="41"/>
        <w:ind w:left="2438"/>
        <w:jc w:val="center"/>
      </w:pPr>
      <w:r>
        <w:rPr>
          <w:spacing w:val="-4"/>
        </w:rPr>
        <w:t>dispatchTask</w:t>
      </w:r>
    </w:p>
    <w:p>
      <w:pPr>
        <w:spacing w:before="66"/>
        <w:ind w:left="0" w:right="541" w:firstLine="0"/>
        <w:jc w:val="right"/>
        <w:rPr>
          <w:rFonts w:ascii="Noto Sans Mono CJK HK" w:hAnsi="Noto Sans Mono CJK HK"/>
          <w:sz w:val="21"/>
        </w:rPr>
      </w:pPr>
      <w:bookmarkStart w:name="_bookmark14" w:id="27"/>
      <w:bookmarkEnd w:id="27"/>
      <w:r>
        <w:rPr/>
      </w:r>
      <w:r>
        <w:rPr>
          <w:rFonts w:ascii="Noto Sans Mono CJK HK" w:hAnsi="Noto Sans Mono CJK HK"/>
          <w:spacing w:val="-10"/>
          <w:w w:val="60"/>
          <w:sz w:val="21"/>
        </w:rPr>
        <w:t>↓</w:t>
      </w:r>
    </w:p>
    <w:p>
      <w:pPr>
        <w:pStyle w:val="BodyText"/>
        <w:spacing w:before="41"/>
        <w:ind w:left="2440"/>
        <w:jc w:val="center"/>
      </w:pPr>
      <w:bookmarkStart w:name="Implementing the Tester for the Model" w:id="28"/>
      <w:bookmarkEnd w:id="28"/>
      <w:r>
        <w:rPr/>
      </w:r>
      <w:r>
        <w:rPr>
          <w:spacing w:val="-2"/>
        </w:rPr>
        <w:t>createTask</w:t>
      </w:r>
    </w:p>
    <w:p>
      <w:pPr>
        <w:spacing w:before="65"/>
        <w:ind w:left="0" w:right="541" w:firstLine="0"/>
        <w:jc w:val="right"/>
        <w:rPr>
          <w:rFonts w:ascii="Noto Sans Mono CJK HK" w:hAnsi="Noto Sans Mono CJK HK"/>
          <w:sz w:val="21"/>
        </w:rPr>
      </w:pPr>
      <w:r>
        <w:rPr>
          <w:rFonts w:ascii="Noto Sans Mono CJK HK" w:hAnsi="Noto Sans Mono CJK HK"/>
          <w:spacing w:val="-10"/>
          <w:w w:val="60"/>
          <w:sz w:val="21"/>
        </w:rPr>
        <w:t>↓</w:t>
      </w:r>
    </w:p>
    <w:p>
      <w:pPr>
        <w:pStyle w:val="BodyText"/>
        <w:spacing w:before="44"/>
        <w:ind w:left="2438"/>
        <w:jc w:val="center"/>
      </w:pPr>
      <w:r>
        <w:rPr>
          <w:spacing w:val="-4"/>
        </w:rPr>
        <w:t>dispatchTask</w:t>
      </w:r>
    </w:p>
    <w:p>
      <w:pPr>
        <w:spacing w:line="240" w:lineRule="auto" w:before="7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8" w:lineRule="exact" w:before="1"/>
        <w:ind w:left="452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op</w:t>
      </w:r>
      <w:r>
        <w:rPr>
          <w:rFonts w:ascii="Courier New"/>
          <w:b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run</w:t>
      </w:r>
      <w:r>
        <w:rPr>
          <w:rFonts w:ascii="Courier New"/>
          <w:spacing w:val="-6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==</w:t>
      </w:r>
    </w:p>
    <w:p>
      <w:pPr>
        <w:spacing w:line="158" w:lineRule="exact" w:before="0"/>
        <w:ind w:left="592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var</w:t>
      </w:r>
      <w:r>
        <w:rPr>
          <w:rFonts w:ascii="Courier New"/>
          <w:b/>
          <w:spacing w:val="-11"/>
          <w:w w:val="105"/>
          <w:sz w:val="15"/>
        </w:rPr>
        <w:t> </w:t>
      </w:r>
      <w:r>
        <w:rPr>
          <w:rFonts w:ascii="Courier New"/>
          <w:w w:val="105"/>
          <w:sz w:val="15"/>
        </w:rPr>
        <w:t>t: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Label[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];</w:t>
      </w:r>
    </w:p>
    <w:p>
      <w:pPr>
        <w:spacing w:line="206" w:lineRule="auto" w:before="143"/>
        <w:ind w:left="592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//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The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initial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configuration </w:t>
      </w:r>
      <w:r>
        <w:rPr>
          <w:rFonts w:ascii="Courier New"/>
          <w:spacing w:val="-2"/>
          <w:w w:val="105"/>
          <w:sz w:val="15"/>
        </w:rPr>
        <w:t>t!queue.createTask(taskId);</w:t>
      </w:r>
    </w:p>
    <w:p>
      <w:pPr>
        <w:spacing w:line="235" w:lineRule="auto" w:before="134"/>
        <w:ind w:left="592" w:right="873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5"/>
        </w:rPr>
        <w:t>// The observations </w:t>
      </w: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.allow("createTask";); </w:t>
      </w:r>
      <w:r>
        <w:rPr>
          <w:rFonts w:ascii="Courier New"/>
          <w:b/>
          <w:w w:val="105"/>
          <w:sz w:val="15"/>
        </w:rPr>
        <w:t>await </w:t>
      </w:r>
      <w:r>
        <w:rPr>
          <w:rFonts w:ascii="Courier New"/>
          <w:w w:val="105"/>
          <w:sz w:val="15"/>
        </w:rPr>
        <w:t>pendingCreateTask = 0; </w:t>
      </w: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.allow("dispatchTask";); </w:t>
      </w: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pendingDispatchTask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0; </w:t>
      </w: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.allow("createTask";); </w:t>
      </w:r>
      <w:r>
        <w:rPr>
          <w:rFonts w:ascii="Courier New"/>
          <w:b/>
          <w:w w:val="105"/>
          <w:sz w:val="15"/>
        </w:rPr>
        <w:t>await </w:t>
      </w:r>
      <w:r>
        <w:rPr>
          <w:rFonts w:ascii="Courier New"/>
          <w:w w:val="105"/>
          <w:sz w:val="15"/>
        </w:rPr>
        <w:t>pendingCreateTask = 0; </w:t>
      </w: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.allow("dispatchTask";); </w:t>
      </w:r>
      <w:r>
        <w:rPr>
          <w:rFonts w:ascii="Courier New"/>
          <w:b/>
          <w:w w:val="105"/>
          <w:sz w:val="15"/>
        </w:rPr>
        <w:t>await </w:t>
      </w:r>
      <w:r>
        <w:rPr>
          <w:rFonts w:ascii="Courier New"/>
          <w:w w:val="105"/>
          <w:sz w:val="15"/>
        </w:rPr>
        <w:t>pendingDispatchTask = 0</w:t>
      </w:r>
    </w:p>
    <w:p>
      <w:pPr>
        <w:spacing w:after="0" w:line="235" w:lineRule="auto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37" w:space="40"/>
            <w:col w:w="4323"/>
          </w:cols>
        </w:sectPr>
      </w:pPr>
    </w:p>
    <w:p>
      <w:pPr>
        <w:pStyle w:val="BodyText"/>
        <w:spacing w:before="3"/>
        <w:ind w:left="0"/>
        <w:jc w:val="left"/>
        <w:rPr>
          <w:rFonts w:ascii="Courier New"/>
          <w:sz w:val="5"/>
        </w:rPr>
      </w:pPr>
    </w:p>
    <w:p>
      <w:pPr>
        <w:pStyle w:val="BodyText"/>
        <w:spacing w:line="20" w:lineRule="exact"/>
        <w:ind w:left="708"/>
        <w:jc w:val="left"/>
        <w:rPr>
          <w:rFonts w:ascii="Courier New"/>
          <w:sz w:val="2"/>
        </w:rPr>
      </w:pP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4103370" cy="6350"/>
                <wp:effectExtent l="9525" t="0" r="1904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103370" cy="6350"/>
                          <a:chExt cx="410337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410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 h="0">
                                <a:moveTo>
                                  <a:pt x="0" y="0"/>
                                </a:moveTo>
                                <a:lnTo>
                                  <a:pt x="41029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1pt;height:.5pt;mso-position-horizontal-relative:char;mso-position-vertical-relative:line" id="docshapegroup17" coordorigin="0,0" coordsize="6462,10">
                <v:line style="position:absolute" from="0,5" to="646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</w:p>
    <w:p>
      <w:pPr>
        <w:spacing w:line="165" w:lineRule="auto" w:before="151"/>
        <w:ind w:left="107" w:right="22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w w:val="105"/>
          <w:sz w:val="15"/>
        </w:rPr>
        <w:t> Initial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recorded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tester.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(task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creation,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dispatch).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allow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tester </w:t>
      </w:r>
      <w:r>
        <w:rPr>
          <w:rFonts w:ascii="Courier New"/>
          <w:w w:val="105"/>
          <w:sz w:val="15"/>
        </w:rPr>
        <w:t>await</w:t>
      </w:r>
      <w:r>
        <w:rPr>
          <w:rFonts w:ascii="LM Roman 8"/>
          <w:w w:val="105"/>
          <w:sz w:val="15"/>
        </w:rPr>
        <w:t>s until the event is consumed by the model.</w:t>
      </w:r>
    </w:p>
    <w:p>
      <w:pPr>
        <w:pStyle w:val="BodyText"/>
        <w:spacing w:before="71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Tester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6" w:lineRule="auto" w:before="160"/>
        <w:ind w:right="223"/>
      </w:pPr>
      <w:r>
        <w:rPr/>
        <w:t>We have seen how the model signals that an event occurs.</w:t>
      </w:r>
      <w:r>
        <w:rPr>
          <w:spacing w:val="40"/>
        </w:rPr>
        <w:t> </w:t>
      </w:r>
      <w:r>
        <w:rPr/>
        <w:t>The tester allows the 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proceed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event was</w:t>
      </w:r>
      <w:r>
        <w:rPr>
          <w:spacing w:val="-4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implementation, and</w:t>
      </w:r>
      <w:r>
        <w:rPr>
          <w:spacing w:val="-5"/>
        </w:rPr>
        <w:t> </w:t>
      </w:r>
      <w:r>
        <w:rPr/>
        <w:t>waits until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actually</w:t>
      </w:r>
      <w:r>
        <w:rPr>
          <w:spacing w:val="-13"/>
        </w:rPr>
        <w:t> </w:t>
      </w:r>
      <w:r>
        <w:rPr/>
        <w:t>continued</w:t>
      </w:r>
      <w:r>
        <w:rPr>
          <w:spacing w:val="-10"/>
        </w:rPr>
        <w:t> </w:t>
      </w:r>
      <w:r>
        <w:rPr/>
        <w:t>past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event.</w:t>
      </w:r>
      <w:r>
        <w:rPr>
          <w:spacing w:val="16"/>
        </w:rPr>
        <w:t> </w:t>
      </w:r>
      <w:r>
        <w:rPr/>
        <w:t>Most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tester</w:t>
      </w:r>
      <w:r>
        <w:rPr>
          <w:spacing w:val="-16"/>
        </w:rPr>
        <w:t> </w:t>
      </w:r>
      <w:r>
        <w:rPr/>
        <w:t>will</w:t>
      </w:r>
      <w:r>
        <w:rPr>
          <w:spacing w:val="-14"/>
        </w:rPr>
        <w:t> </w:t>
      </w:r>
      <w:r>
        <w:rPr/>
        <w:t>consist of a sequence of Creol code like this:</w:t>
      </w:r>
    </w:p>
    <w:p>
      <w:pPr>
        <w:spacing w:line="168" w:lineRule="exact" w:before="98"/>
        <w:ind w:left="240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.allow("eventX";);</w:t>
      </w:r>
    </w:p>
    <w:p>
      <w:pPr>
        <w:spacing w:line="168" w:lineRule="exact" w:before="0"/>
        <w:ind w:left="240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20"/>
          <w:w w:val="105"/>
          <w:sz w:val="15"/>
        </w:rPr>
        <w:t> </w:t>
      </w:r>
      <w:r>
        <w:rPr>
          <w:rFonts w:ascii="Courier New"/>
          <w:w w:val="105"/>
          <w:sz w:val="15"/>
        </w:rPr>
        <w:t>pendingEventXCounter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0;</w:t>
      </w:r>
    </w:p>
    <w:p>
      <w:pPr>
        <w:pStyle w:val="BodyText"/>
        <w:spacing w:line="213" w:lineRule="auto" w:before="164"/>
        <w:ind w:right="221"/>
      </w:pPr>
      <w:r>
        <w:rPr/>
        <w:t>The</w:t>
      </w:r>
      <w:r>
        <w:rPr>
          <w:spacing w:val="-13"/>
        </w:rPr>
        <w:t> </w:t>
      </w:r>
      <w:r>
        <w:rPr/>
        <w:t>first line forbids the model to generate an observable event </w:t>
      </w:r>
      <w:r>
        <w:rPr>
          <w:rFonts w:ascii="Courier New"/>
        </w:rPr>
        <w:t>eventX</w:t>
      </w:r>
      <w:r>
        <w:rPr>
          <w:rFonts w:ascii="Courier New"/>
          <w:spacing w:val="-32"/>
        </w:rPr>
        <w:t> </w:t>
      </w:r>
      <w:r>
        <w:rPr/>
        <w:t>that has </w:t>
      </w:r>
      <w:r>
        <w:rPr>
          <w:i/>
        </w:rPr>
        <w:t>not</w:t>
      </w:r>
      <w:r>
        <w:rPr>
          <w:i/>
          <w:spacing w:val="-6"/>
        </w:rPr>
        <w:t> </w:t>
      </w:r>
      <w:r>
        <w:rPr>
          <w:i/>
        </w:rPr>
        <w:t>yet </w:t>
      </w:r>
      <w:r>
        <w:rPr/>
        <w:t>been</w:t>
      </w:r>
      <w:r>
        <w:rPr>
          <w:spacing w:val="-3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forbids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 to proceed until the model </w:t>
      </w:r>
      <w:r>
        <w:rPr>
          <w:i/>
        </w:rPr>
        <w:t>has </w:t>
      </w:r>
      <w:r>
        <w:rPr/>
        <w:t>produced the event </w:t>
      </w:r>
      <w:r>
        <w:rPr>
          <w:rFonts w:ascii="Courier New"/>
        </w:rPr>
        <w:t>eventX</w:t>
      </w:r>
      <w:r>
        <w:rPr/>
        <w:t>. Together, these two lines</w:t>
      </w:r>
      <w:r>
        <w:rPr>
          <w:spacing w:val="-6"/>
        </w:rPr>
        <w:t> </w:t>
      </w:r>
      <w:r>
        <w:rPr/>
        <w:t>enforce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tight</w:t>
      </w:r>
      <w:r>
        <w:rPr>
          <w:spacing w:val="-4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events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on </w:t>
      </w:r>
      <w:bookmarkStart w:name="Generating Test Cases" w:id="29"/>
      <w:bookmarkEnd w:id="29"/>
      <w:r>
        <w:rPr/>
        <w:t>th</w:t>
      </w:r>
      <w:r>
        <w:rPr/>
        <w:t>e implementation and on the model.</w:t>
      </w:r>
    </w:p>
    <w:p>
      <w:pPr>
        <w:pStyle w:val="BodyText"/>
        <w:spacing w:line="216" w:lineRule="auto" w:before="21"/>
        <w:ind w:right="224" w:firstLine="319"/>
      </w:pP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action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tester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event,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tester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observe the associated event:</w:t>
      </w:r>
    </w:p>
    <w:p>
      <w:pPr>
        <w:spacing w:line="235" w:lineRule="auto" w:before="103"/>
        <w:ind w:left="380" w:right="4762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w w:val="105"/>
          <w:sz w:val="15"/>
        </w:rPr>
        <w:t>t!queue.createTask(taskId); </w:t>
      </w:r>
      <w:r>
        <w:rPr>
          <w:rFonts w:ascii="Courier New"/>
          <w:b/>
          <w:spacing w:val="-2"/>
          <w:w w:val="105"/>
          <w:sz w:val="15"/>
        </w:rPr>
        <w:t>this</w:t>
      </w:r>
      <w:r>
        <w:rPr>
          <w:rFonts w:ascii="Courier New"/>
          <w:spacing w:val="-2"/>
          <w:w w:val="105"/>
          <w:sz w:val="15"/>
        </w:rPr>
        <w:t>.allow("createTask";); </w:t>
      </w: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pendingCreateTask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0;</w:t>
      </w:r>
    </w:p>
    <w:p>
      <w:pPr>
        <w:pStyle w:val="BodyText"/>
        <w:ind w:left="0"/>
        <w:jc w:val="left"/>
        <w:rPr>
          <w:rFonts w:ascii="Courier New"/>
          <w:sz w:val="15"/>
        </w:rPr>
      </w:pPr>
    </w:p>
    <w:p>
      <w:pPr>
        <w:pStyle w:val="BodyText"/>
        <w:ind w:left="0"/>
        <w:jc w:val="left"/>
        <w:rPr>
          <w:rFonts w:ascii="Courier New"/>
          <w:sz w:val="15"/>
        </w:rPr>
      </w:pPr>
    </w:p>
    <w:p>
      <w:pPr>
        <w:pStyle w:val="BodyText"/>
        <w:spacing w:before="54"/>
        <w:ind w:left="0"/>
        <w:jc w:val="left"/>
        <w:rPr>
          <w:rFonts w:ascii="Courier New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4"/>
          <w:sz w:val="21"/>
        </w:rPr>
        <w:t>Cases</w:t>
      </w:r>
    </w:p>
    <w:p>
      <w:pPr>
        <w:pStyle w:val="BodyText"/>
        <w:spacing w:before="136"/>
        <w:jc w:val="left"/>
      </w:pPr>
      <w:r>
        <w:rPr/>
        <w:t>Testing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0" w:after="0"/>
        <w:ind w:left="552" w:right="0" w:hanging="32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Designing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initial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configuration </w:t>
      </w:r>
      <w:r>
        <w:rPr>
          <w:rFonts w:ascii="LM Roman 10"/>
          <w:i/>
          <w:sz w:val="21"/>
        </w:rPr>
        <w:t>conf</w:t>
      </w:r>
      <w:r>
        <w:rPr>
          <w:rFonts w:ascii="LM Roman 10"/>
          <w:i/>
          <w:spacing w:val="-55"/>
          <w:sz w:val="21"/>
        </w:rPr>
        <w:t> </w:t>
      </w:r>
      <w:r>
        <w:rPr>
          <w:rFonts w:ascii="FreeFarsi"/>
          <w:i/>
          <w:position w:val="-4"/>
          <w:sz w:val="15"/>
        </w:rPr>
        <w:t>I</w:t>
      </w:r>
      <w:r>
        <w:rPr>
          <w:rFonts w:ascii="FreeFarsi"/>
          <w:i/>
          <w:spacing w:val="46"/>
          <w:position w:val="-4"/>
          <w:sz w:val="15"/>
        </w:rPr>
        <w:t> </w:t>
      </w:r>
      <w:r>
        <w:rPr>
          <w:rFonts w:ascii="LM Roman 10"/>
          <w:sz w:val="21"/>
        </w:rPr>
        <w:t>(test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input)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1" w:lineRule="auto" w:before="31" w:after="0"/>
        <w:ind w:left="555" w:right="229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Recording a sequence of observations </w:t>
      </w:r>
      <w:r>
        <w:rPr>
          <w:rFonts w:ascii="LM Roman 10"/>
          <w:i/>
          <w:w w:val="115"/>
          <w:sz w:val="21"/>
        </w:rPr>
        <w:t>events</w:t>
      </w:r>
      <w:r>
        <w:rPr>
          <w:rFonts w:ascii="FreeFarsi"/>
          <w:i/>
          <w:w w:val="115"/>
          <w:sz w:val="21"/>
          <w:vertAlign w:val="subscript"/>
        </w:rPr>
        <w:t>I</w:t>
      </w:r>
      <w:r>
        <w:rPr>
          <w:rFonts w:ascii="FreeFarsi"/>
          <w:i/>
          <w:spacing w:val="34"/>
          <w:w w:val="1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 running the implementation with the initial configuration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  <w:tab w:pos="555" w:val="left" w:leader="none"/>
        </w:tabs>
        <w:spacing w:line="213" w:lineRule="auto" w:before="74" w:after="0"/>
        <w:ind w:left="555" w:right="225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Translating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initial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configuration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observation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sequence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into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view, resulting in a tester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40" w:lineRule="auto" w:before="45" w:after="0"/>
        <w:ind w:left="550" w:right="0" w:hanging="43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Executing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generated tester,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reaching 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test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verdict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right="112" w:firstLine="319"/>
      </w:pPr>
      <w:bookmarkStart w:name="Reaching a Test Verdict" w:id="30"/>
      <w:bookmarkEnd w:id="30"/>
      <w:r>
        <w:rPr/>
      </w:r>
      <w:r>
        <w:rPr/>
        <w:t>Figure</w:t>
      </w:r>
      <w:r>
        <w:rPr>
          <w:spacing w:val="-12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shows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configuration,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observed</w:t>
      </w:r>
      <w:r>
        <w:rPr>
          <w:spacing w:val="-13"/>
        </w:rPr>
        <w:t> </w:t>
      </w:r>
      <w:r>
        <w:rPr/>
        <w:t>events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 implementation (</w:t>
      </w:r>
      <w:r>
        <w:rPr>
          <w:i/>
        </w:rPr>
        <w:t>events</w:t>
      </w:r>
      <w:r>
        <w:rPr>
          <w:rFonts w:ascii="FreeFarsi"/>
          <w:i/>
          <w:vertAlign w:val="subscript"/>
        </w:rPr>
        <w:t>I</w:t>
      </w:r>
      <w:r>
        <w:rPr>
          <w:rFonts w:ascii="FreeFarsi"/>
          <w:i/>
          <w:spacing w:val="-19"/>
          <w:vertAlign w:val="baseline"/>
        </w:rPr>
        <w:t> </w:t>
      </w:r>
      <w:r>
        <w:rPr>
          <w:vertAlign w:val="baseline"/>
        </w:rPr>
        <w:t>) and the corresponding tester.</w:t>
      </w:r>
    </w:p>
    <w:p>
      <w:pPr>
        <w:pStyle w:val="BodyText"/>
        <w:spacing w:line="216" w:lineRule="auto" w:before="16"/>
        <w:ind w:left="221" w:right="110" w:firstLine="319"/>
      </w:pP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ASK</w:t>
      </w:r>
      <w:r>
        <w:rPr>
          <w:spacing w:val="-6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experts,</w:t>
      </w:r>
      <w:r>
        <w:rPr>
          <w:spacing w:val="-6"/>
        </w:rPr>
        <w:t> </w:t>
      </w:r>
      <w:r>
        <w:rPr/>
        <w:t>con- sisting of a task list (stored in the database) and of a set of incoming calls to be simulated by the test driver.</w:t>
      </w:r>
    </w:p>
    <w:p>
      <w:pPr>
        <w:pStyle w:val="BodyText"/>
        <w:spacing w:before="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Reaching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Verdict</w:t>
      </w:r>
    </w:p>
    <w:p>
      <w:pPr>
        <w:pStyle w:val="BodyText"/>
        <w:spacing w:line="216" w:lineRule="auto" w:before="151"/>
        <w:ind w:left="221" w:right="110"/>
      </w:pPr>
      <w:r>
        <w:rPr/>
        <w:t>The</w:t>
      </w:r>
      <w:r>
        <w:rPr>
          <w:spacing w:val="-7"/>
        </w:rPr>
        <w:t> </w:t>
      </w:r>
      <w:r>
        <w:rPr/>
        <w:t>instrumented</w:t>
      </w:r>
      <w:r>
        <w:rPr>
          <w:spacing w:val="-5"/>
        </w:rPr>
        <w:t> </w:t>
      </w:r>
      <w:r>
        <w:rPr/>
        <w:t>ASK</w:t>
      </w:r>
      <w:r>
        <w:rPr>
          <w:spacing w:val="-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started,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tele- phony</w:t>
      </w:r>
      <w:r>
        <w:rPr>
          <w:spacing w:val="-7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supplied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10"/>
        </w:rPr>
        <w:t> </w:t>
      </w:r>
      <w:r>
        <w:rPr/>
        <w:t>driver.</w:t>
      </w:r>
      <w:r>
        <w:rPr>
          <w:spacing w:val="15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SuT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 event trace </w:t>
      </w:r>
      <w:r>
        <w:rPr>
          <w:i/>
          <w:w w:val="115"/>
        </w:rPr>
        <w:t>events</w:t>
      </w:r>
      <w:r>
        <w:rPr>
          <w:rFonts w:ascii="FreeFarsi"/>
          <w:i/>
          <w:w w:val="115"/>
          <w:vertAlign w:val="subscript"/>
        </w:rPr>
        <w:t>I</w:t>
      </w:r>
      <w:r>
        <w:rPr>
          <w:rFonts w:ascii="FreeFarsi"/>
          <w:i/>
          <w:spacing w:val="-22"/>
          <w:w w:val="1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221" w:right="109" w:firstLine="319"/>
      </w:pPr>
      <w:r>
        <w:rPr/>
        <w:t>Verifying the implementation’s behavior against the model is done with tech- niques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TorX</w:t>
      </w:r>
      <w:r>
        <w:rPr>
          <w:spacing w:val="-16"/>
        </w:rPr>
        <w:t> </w:t>
      </w:r>
      <w:r>
        <w:rPr/>
        <w:t>(on-the-fly</w:t>
      </w:r>
      <w:r>
        <w:rPr>
          <w:spacing w:val="-13"/>
        </w:rPr>
        <w:t> </w:t>
      </w:r>
      <w:r>
        <w:rPr/>
        <w:t>testing).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reasons,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4"/>
        </w:rPr>
        <w:t> </w:t>
      </w:r>
      <w:r>
        <w:rPr/>
        <w:t>decided</w:t>
      </w:r>
      <w:r>
        <w:rPr>
          <w:spacing w:val="-17"/>
        </w:rPr>
        <w:t> </w:t>
      </w:r>
      <w:r>
        <w:rPr/>
        <w:t>not to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time,</w:t>
      </w:r>
      <w:r>
        <w:rPr>
          <w:spacing w:val="-5"/>
        </w:rPr>
        <w:t> </w:t>
      </w:r>
      <w:r>
        <w:rPr/>
        <w:t>but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replay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SuT </w:t>
      </w:r>
      <w:bookmarkStart w:name="Conclusions and Future Work" w:id="31"/>
      <w:bookmarkEnd w:id="31"/>
      <w:r>
        <w:rPr>
          <w:spacing w:val="-1"/>
        </w:rPr>
      </w:r>
      <w:bookmarkStart w:name="_bookmark15" w:id="32"/>
      <w:bookmarkEnd w:id="32"/>
      <w:r>
        <w:rPr/>
        <w:t>o</w:t>
      </w:r>
      <w:r>
        <w:rPr/>
        <w:t>n the model instead.</w:t>
      </w:r>
    </w:p>
    <w:p>
      <w:pPr>
        <w:pStyle w:val="BodyText"/>
        <w:spacing w:line="216" w:lineRule="auto" w:before="15"/>
        <w:ind w:left="221" w:right="110" w:firstLine="319"/>
      </w:pPr>
      <w:r>
        <w:rPr/>
        <w:t>A</w:t>
      </w:r>
      <w:r>
        <w:rPr>
          <w:spacing w:val="-13"/>
        </w:rPr>
        <w:t> </w:t>
      </w:r>
      <w:r>
        <w:rPr/>
        <w:t>test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successful</w:t>
      </w:r>
      <w:r>
        <w:rPr>
          <w:spacing w:val="-14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handles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imple- mentation and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assertions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invariants 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true. If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assertion in the model is violated, the model itself has an inconsistency and is in error; no verdict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 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reached.</w:t>
      </w:r>
      <w:r>
        <w:rPr>
          <w:spacing w:val="2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tester</w:t>
      </w:r>
      <w:r>
        <w:rPr>
          <w:spacing w:val="-4"/>
        </w:rPr>
        <w:t> </w:t>
      </w:r>
      <w:r>
        <w:rPr/>
        <w:t>deadlocks when</w:t>
      </w:r>
      <w:r>
        <w:rPr>
          <w:spacing w:val="-4"/>
        </w:rPr>
        <w:t> </w:t>
      </w:r>
      <w:r>
        <w:rPr/>
        <w:t>run in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violates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10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test fails. If the tester runs to completion, the test passes.</w:t>
      </w:r>
    </w:p>
    <w:p>
      <w:pPr>
        <w:pStyle w:val="BodyText"/>
        <w:spacing w:before="10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Conclusions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Future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6" w:lineRule="auto" w:before="213"/>
        <w:ind w:left="221" w:right="109"/>
      </w:pPr>
      <w:r>
        <w:rPr/>
        <w:t>Testing multi-threaded implementations is an open field.</w:t>
      </w:r>
      <w:r>
        <w:rPr>
          <w:spacing w:val="40"/>
        </w:rPr>
        <w:t> </w:t>
      </w:r>
      <w:r>
        <w:rPr/>
        <w:t>In our work, we test a multi-threaded implementation against a multi-threaded model.</w:t>
      </w:r>
      <w:r>
        <w:rPr>
          <w:spacing w:val="40"/>
        </w:rPr>
        <w:t> </w:t>
      </w:r>
      <w:r>
        <w:rPr/>
        <w:t>We make use of the</w:t>
      </w:r>
      <w:r>
        <w:rPr>
          <w:spacing w:val="-1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 Creol’s semantics allow for</w:t>
      </w:r>
      <w:r>
        <w:rPr>
          <w:spacing w:val="-3"/>
        </w:rPr>
        <w:t> </w:t>
      </w:r>
      <w:r>
        <w:rPr/>
        <w:t>concise</w:t>
      </w:r>
      <w:r>
        <w:rPr>
          <w:spacing w:val="-1"/>
        </w:rPr>
        <w:t> </w:t>
      </w:r>
      <w:r>
        <w:rPr/>
        <w:t>modeling, while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close</w:t>
      </w:r>
      <w:r>
        <w:rPr>
          <w:spacing w:val="-1"/>
        </w:rPr>
        <w:t> </w:t>
      </w:r>
      <w:r>
        <w:rPr/>
        <w:t>to a</w:t>
      </w:r>
      <w:r>
        <w:rPr>
          <w:spacing w:val="-18"/>
        </w:rPr>
        <w:t> </w:t>
      </w:r>
      <w:r>
        <w:rPr/>
        <w:t>conventional</w:t>
      </w:r>
      <w:r>
        <w:rPr>
          <w:spacing w:val="-17"/>
        </w:rPr>
        <w:t> </w:t>
      </w:r>
      <w:r>
        <w:rPr/>
        <w:t>object-oriented</w:t>
      </w:r>
      <w:r>
        <w:rPr>
          <w:spacing w:val="-13"/>
        </w:rPr>
        <w:t> </w:t>
      </w:r>
      <w:r>
        <w:rPr/>
        <w:t>imperative</w:t>
      </w:r>
      <w:r>
        <w:rPr>
          <w:spacing w:val="-18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language.</w:t>
      </w:r>
      <w:r>
        <w:rPr>
          <w:spacing w:val="14"/>
        </w:rPr>
        <w:t> </w:t>
      </w:r>
      <w:r>
        <w:rPr/>
        <w:t>Hence,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model can have a similar structure the implementation.</w:t>
      </w:r>
      <w:r>
        <w:rPr>
          <w:spacing w:val="40"/>
        </w:rPr>
        <w:t> </w:t>
      </w:r>
      <w:r>
        <w:rPr/>
        <w:t>It is our belief that this ease of modeling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encourage</w:t>
      </w:r>
      <w:r>
        <w:rPr>
          <w:spacing w:val="-11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4"/>
        </w:rPr>
        <w:t> </w:t>
      </w:r>
      <w:r>
        <w:rPr/>
        <w:t>Creol</w:t>
      </w:r>
      <w:r>
        <w:rPr>
          <w:spacing w:val="-14"/>
        </w:rPr>
        <w:t> </w:t>
      </w:r>
      <w:r>
        <w:rPr/>
        <w:t>models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during</w:t>
      </w:r>
      <w:r>
        <w:rPr>
          <w:spacing w:val="-11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modeling and system design, to gain confidence in the system architecture, and as a testing tool to verify the implementation against the model.</w:t>
      </w:r>
    </w:p>
    <w:p>
      <w:pPr>
        <w:pStyle w:val="BodyText"/>
        <w:spacing w:line="216" w:lineRule="auto" w:before="9"/>
        <w:ind w:left="221" w:right="109" w:firstLine="319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currently working</w:t>
      </w:r>
      <w:r>
        <w:rPr>
          <w:spacing w:val="-4"/>
        </w:rPr>
        <w:t> </w:t>
      </w:r>
      <w:r>
        <w:rPr/>
        <w:t>on developing</w:t>
      </w:r>
      <w:r>
        <w:rPr>
          <w:spacing w:val="-9"/>
        </w:rPr>
        <w:t> </w:t>
      </w:r>
      <w:r>
        <w:rPr/>
        <w:t>tool</w:t>
      </w:r>
      <w:r>
        <w:rPr>
          <w:spacing w:val="-11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integrating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developed within the Credo project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19"/>
        <w:ind w:left="221" w:right="111" w:firstLine="319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logical</w:t>
      </w:r>
      <w:r>
        <w:rPr>
          <w:spacing w:val="-11"/>
        </w:rPr>
        <w:t> </w:t>
      </w:r>
      <w:r>
        <w:rPr>
          <w:spacing w:val="-2"/>
        </w:rPr>
        <w:t>extension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influence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implementation’s sched- </w:t>
      </w:r>
      <w:r>
        <w:rPr/>
        <w:t>uler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variation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recorded</w:t>
      </w:r>
      <w:r>
        <w:rPr>
          <w:spacing w:val="-17"/>
        </w:rPr>
        <w:t> </w:t>
      </w:r>
      <w:r>
        <w:rPr/>
        <w:t>traces</w:t>
      </w:r>
      <w:r>
        <w:rPr>
          <w:spacing w:val="-18"/>
        </w:rPr>
        <w:t> </w:t>
      </w:r>
      <w:r>
        <w:rPr>
          <w:i/>
          <w:w w:val="115"/>
        </w:rPr>
        <w:t>events</w:t>
      </w:r>
      <w:r>
        <w:rPr>
          <w:rFonts w:ascii="FreeFarsi" w:hAnsi="FreeFarsi"/>
          <w:i/>
          <w:w w:val="115"/>
          <w:vertAlign w:val="subscript"/>
        </w:rPr>
        <w:t>I</w:t>
      </w:r>
      <w:r>
        <w:rPr>
          <w:rFonts w:ascii="FreeFarsi" w:hAnsi="FreeFarsi"/>
          <w:i/>
          <w:spacing w:val="-15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fault-inducing approach of Edelstein et al. 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should be straightforward to adopt.</w:t>
      </w:r>
    </w:p>
    <w:p>
      <w:pPr>
        <w:pStyle w:val="BodyText"/>
        <w:spacing w:line="216" w:lineRule="auto" w:before="17"/>
        <w:ind w:left="221" w:right="108" w:firstLine="319"/>
      </w:pPr>
      <w:r>
        <w:rPr/>
        <w:t>The approach can also be adapted for testing only a part of the system, for example, if the model is incomplete.</w:t>
      </w:r>
      <w:r>
        <w:rPr>
          <w:spacing w:val="40"/>
        </w:rPr>
        <w:t> </w:t>
      </w:r>
      <w:r>
        <w:rPr/>
        <w:t>In that case, some events that originate in a 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modeled</w:t>
      </w:r>
      <w:r>
        <w:rPr>
          <w:spacing w:val="-8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 and the test would fail.</w:t>
      </w:r>
      <w:r>
        <w:rPr>
          <w:spacing w:val="38"/>
        </w:rPr>
        <w:t> </w:t>
      </w:r>
      <w:r>
        <w:rPr/>
        <w:t>However, if we annotate the origin of recorded events, we can</w:t>
      </w:r>
      <w:r>
        <w:rPr>
          <w:spacing w:val="-7"/>
        </w:rPr>
        <w:t> </w:t>
      </w:r>
      <w:r>
        <w:rPr/>
        <w:t>insert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missing</w:t>
      </w:r>
      <w:r>
        <w:rPr>
          <w:spacing w:val="-9"/>
        </w:rPr>
        <w:t> </w:t>
      </w:r>
      <w:r>
        <w:rPr/>
        <w:t>events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tester;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way,</w:t>
      </w:r>
      <w:r>
        <w:rPr>
          <w:spacing w:val="-7"/>
        </w:rPr>
        <w:t> </w:t>
      </w:r>
      <w:r>
        <w:rPr/>
        <w:t>the tester</w:t>
      </w:r>
      <w:r>
        <w:rPr>
          <w:spacing w:val="-10"/>
        </w:rPr>
        <w:t> </w:t>
      </w:r>
      <w:r>
        <w:rPr/>
        <w:t>simulates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can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</w:pPr>
      <w:r>
        <w:rPr/>
        <w:t>be</w:t>
      </w:r>
      <w:r>
        <w:rPr>
          <w:spacing w:val="5"/>
        </w:rPr>
        <w:t> </w:t>
      </w:r>
      <w:r>
        <w:rPr>
          <w:spacing w:val="-2"/>
        </w:rPr>
        <w:t>executed.</w:t>
      </w:r>
    </w:p>
    <w:p>
      <w:pPr>
        <w:pStyle w:val="BodyText"/>
        <w:spacing w:line="213" w:lineRule="auto" w:before="21"/>
        <w:ind w:right="221" w:firstLine="319"/>
      </w:pPr>
      <w:bookmarkStart w:name="References" w:id="33"/>
      <w:bookmarkEnd w:id="33"/>
      <w:r>
        <w:rPr/>
      </w:r>
      <w:bookmarkStart w:name="_bookmark17" w:id="34"/>
      <w:bookmarkEnd w:id="34"/>
      <w:r>
        <w:rPr/>
      </w:r>
      <w:r>
        <w:rPr/>
        <w:t>Finally, the semantics of Creol allow us very easily to weaken the event execu- </w:t>
      </w:r>
      <w:bookmarkStart w:name="_bookmark18" w:id="35"/>
      <w:bookmarkEnd w:id="35"/>
      <w:r>
        <w:rPr/>
        <w:t>tio</w:t>
      </w:r>
      <w:r>
        <w:rPr/>
        <w:t>n sequence.</w:t>
      </w:r>
      <w:r>
        <w:rPr>
          <w:spacing w:val="40"/>
        </w:rPr>
        <w:t> </w:t>
      </w:r>
      <w:r>
        <w:rPr/>
        <w:t>This way, we could selectively enable certain reorderings of event </w:t>
      </w:r>
      <w:bookmarkStart w:name="_bookmark19" w:id="36"/>
      <w:bookmarkEnd w:id="36"/>
      <w:r>
        <w:rPr/>
        <w:t>ob</w:t>
      </w:r>
      <w:r>
        <w:rPr/>
        <w:t>servations between model and implementation, e.g. two simultaneous incoming </w:t>
      </w:r>
      <w:bookmarkStart w:name="_bookmark16" w:id="37"/>
      <w:bookmarkEnd w:id="37"/>
      <w:r>
        <w:rPr/>
        <w:t>call</w:t>
      </w:r>
      <w:r>
        <w:rPr/>
        <w:t>s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order.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feature results in stronger test cases.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ind w:left="107" w:firstLine="0"/>
      </w:pPr>
      <w:bookmarkStart w:name="_bookmark20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Almende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website.</w:t>
      </w:r>
      <w:r>
        <w:rPr>
          <w:spacing w:val="-6"/>
          <w:w w:val="105"/>
          <w:sz w:val="15"/>
        </w:rPr>
        <w:t> </w:t>
      </w:r>
      <w:hyperlink r:id="rId21">
        <w:r>
          <w:rPr>
            <w:rFonts w:ascii="Courier New"/>
            <w:color w:val="0000FF"/>
            <w:spacing w:val="-2"/>
            <w:w w:val="105"/>
            <w:sz w:val="15"/>
          </w:rPr>
          <w:t>http://www.almende.com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83" w:after="0"/>
        <w:ind w:left="419" w:right="0" w:hanging="228"/>
        <w:jc w:val="left"/>
        <w:rPr>
          <w:sz w:val="15"/>
        </w:rPr>
      </w:pPr>
      <w:r>
        <w:rPr>
          <w:sz w:val="15"/>
        </w:rPr>
        <w:t>ASK</w:t>
      </w:r>
      <w:r>
        <w:rPr>
          <w:spacing w:val="19"/>
          <w:sz w:val="15"/>
        </w:rPr>
        <w:t> </w:t>
      </w:r>
      <w:r>
        <w:rPr>
          <w:sz w:val="15"/>
        </w:rPr>
        <w:t>community</w:t>
      </w:r>
      <w:r>
        <w:rPr>
          <w:spacing w:val="25"/>
          <w:sz w:val="15"/>
        </w:rPr>
        <w:t> </w:t>
      </w:r>
      <w:r>
        <w:rPr>
          <w:sz w:val="15"/>
        </w:rPr>
        <w:t>systems</w:t>
      </w:r>
      <w:r>
        <w:rPr>
          <w:spacing w:val="24"/>
          <w:sz w:val="15"/>
        </w:rPr>
        <w:t> </w:t>
      </w:r>
      <w:r>
        <w:rPr>
          <w:sz w:val="15"/>
        </w:rPr>
        <w:t>website.</w:t>
      </w:r>
      <w:r>
        <w:rPr>
          <w:spacing w:val="46"/>
          <w:sz w:val="15"/>
        </w:rPr>
        <w:t> </w:t>
      </w:r>
      <w:hyperlink r:id="rId22">
        <w:r>
          <w:rPr>
            <w:rFonts w:ascii="Courier New"/>
            <w:color w:val="0000FF"/>
            <w:sz w:val="15"/>
          </w:rPr>
          <w:t>http://www.ask-</w:t>
        </w:r>
        <w:r>
          <w:rPr>
            <w:rFonts w:ascii="Courier New"/>
            <w:color w:val="0000FF"/>
            <w:spacing w:val="-2"/>
            <w:sz w:val="15"/>
          </w:rPr>
          <w:t>cs.com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82" w:after="0"/>
        <w:ind w:left="419" w:right="0" w:hanging="228"/>
        <w:jc w:val="left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ACC: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AspeCt-oriented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compiler.</w:t>
      </w:r>
      <w:r>
        <w:rPr>
          <w:spacing w:val="-2"/>
          <w:w w:val="105"/>
          <w:sz w:val="15"/>
        </w:rPr>
        <w:t> </w:t>
      </w:r>
      <w:hyperlink r:id="rId23">
        <w:r>
          <w:rPr>
            <w:rFonts w:ascii="Courier New"/>
            <w:color w:val="0000FF"/>
            <w:spacing w:val="-2"/>
            <w:w w:val="105"/>
            <w:sz w:val="15"/>
          </w:rPr>
          <w:t>http://www.aspectc.net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34" w:after="0"/>
        <w:ind w:left="422" w:right="222" w:hanging="231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Belinfante,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Feenstra,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3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Vries,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Tretmans,</w:t>
      </w:r>
      <w:r>
        <w:rPr>
          <w:spacing w:val="-8"/>
          <w:sz w:val="15"/>
        </w:rPr>
        <w:t> </w:t>
      </w:r>
      <w:r>
        <w:rPr>
          <w:sz w:val="15"/>
        </w:rPr>
        <w:t>N.</w:t>
      </w:r>
      <w:r>
        <w:rPr>
          <w:spacing w:val="-13"/>
          <w:sz w:val="15"/>
        </w:rPr>
        <w:t> </w:t>
      </w:r>
      <w:r>
        <w:rPr>
          <w:sz w:val="15"/>
        </w:rPr>
        <w:t>Goga,</w:t>
      </w:r>
      <w:r>
        <w:rPr>
          <w:spacing w:val="-8"/>
          <w:sz w:val="15"/>
        </w:rPr>
        <w:t> </w:t>
      </w:r>
      <w:r>
        <w:rPr>
          <w:sz w:val="15"/>
        </w:rPr>
        <w:t>L.</w:t>
      </w:r>
      <w:r>
        <w:rPr>
          <w:spacing w:val="-13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Feijs,</w:t>
      </w:r>
      <w:r>
        <w:rPr>
          <w:spacing w:val="-13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Mauw,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L.</w:t>
      </w:r>
      <w:r>
        <w:rPr>
          <w:spacing w:val="-13"/>
          <w:sz w:val="15"/>
        </w:rPr>
        <w:t> </w:t>
      </w:r>
      <w:r>
        <w:rPr>
          <w:sz w:val="15"/>
        </w:rPr>
        <w:t>Heerink. </w:t>
      </w:r>
      <w:r>
        <w:rPr>
          <w:w w:val="105"/>
          <w:sz w:val="15"/>
        </w:rPr>
        <w:t>Formal test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automation: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experiment.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Testing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Applications, IFIP TC6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Communicating Systems</w:t>
      </w:r>
      <w:r>
        <w:rPr>
          <w:w w:val="105"/>
          <w:sz w:val="15"/>
        </w:rPr>
        <w:t>, volume 147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179–196.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21" w:after="0"/>
        <w:ind w:left="422" w:right="224" w:hanging="231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Campbell,</w:t>
      </w:r>
      <w:r>
        <w:rPr>
          <w:w w:val="105"/>
          <w:sz w:val="15"/>
        </w:rPr>
        <w:t> W.</w:t>
      </w:r>
      <w:r>
        <w:rPr>
          <w:w w:val="105"/>
          <w:sz w:val="15"/>
        </w:rPr>
        <w:t> Grieskamp,</w:t>
      </w:r>
      <w:r>
        <w:rPr>
          <w:w w:val="105"/>
          <w:sz w:val="15"/>
        </w:rPr>
        <w:t> L.</w:t>
      </w:r>
      <w:r>
        <w:rPr>
          <w:w w:val="105"/>
          <w:sz w:val="15"/>
        </w:rPr>
        <w:t> Nachmanson,</w:t>
      </w:r>
      <w:r>
        <w:rPr>
          <w:w w:val="105"/>
          <w:sz w:val="15"/>
        </w:rPr>
        <w:t> W.</w:t>
      </w:r>
      <w:r>
        <w:rPr>
          <w:w w:val="105"/>
          <w:sz w:val="15"/>
        </w:rPr>
        <w:t> Schulte,</w:t>
      </w:r>
      <w:r>
        <w:rPr>
          <w:w w:val="105"/>
          <w:sz w:val="15"/>
        </w:rPr>
        <w:t> N.</w:t>
      </w:r>
      <w:r>
        <w:rPr>
          <w:w w:val="105"/>
          <w:sz w:val="15"/>
        </w:rPr>
        <w:t> Tillmann,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Veanes.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Testing concurrent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Spec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Explorer.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Fitzgerald,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Tarlecki, 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2005: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3582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542–547. Springer,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19" w:after="0"/>
        <w:ind w:left="422" w:right="221" w:hanging="231"/>
        <w:jc w:val="both"/>
        <w:rPr>
          <w:sz w:val="15"/>
        </w:rPr>
      </w:pPr>
      <w:bookmarkStart w:name="_bookmark25" w:id="43"/>
      <w:bookmarkEnd w:id="43"/>
      <w:r>
        <w:rPr/>
      </w:r>
      <w:r>
        <w:rPr>
          <w:w w:val="105"/>
          <w:sz w:val="15"/>
        </w:rPr>
        <w:t>M. Clavel, F. Durán, S. Eker, P. Lincoln, N. Martí-Oliet, J. Meseguer, and J. F. Quesada.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Maude: Specification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logic.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285:187–243,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1" w:lineRule="exact" w:before="70" w:after="0"/>
        <w:ind w:left="419" w:right="0" w:hanging="228"/>
        <w:jc w:val="both"/>
        <w:rPr>
          <w:sz w:val="15"/>
        </w:rPr>
      </w:pPr>
      <w:bookmarkStart w:name="_bookmark26" w:id="44"/>
      <w:bookmarkEnd w:id="44"/>
      <w:r>
        <w:rPr/>
      </w:r>
      <w:r>
        <w:rPr>
          <w:w w:val="105"/>
          <w:sz w:val="15"/>
        </w:rPr>
        <w:t>Credo: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evolutionary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5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(IST-</w:t>
      </w:r>
      <w:r>
        <w:rPr>
          <w:spacing w:val="-2"/>
          <w:w w:val="105"/>
          <w:sz w:val="15"/>
        </w:rPr>
        <w:t>33826).</w:t>
      </w:r>
    </w:p>
    <w:p>
      <w:pPr>
        <w:spacing w:line="182" w:lineRule="exact" w:before="0"/>
        <w:ind w:left="422" w:right="0" w:firstLine="0"/>
        <w:jc w:val="left"/>
        <w:rPr>
          <w:rFonts w:ascii="LM Roman 8"/>
          <w:sz w:val="15"/>
        </w:rPr>
      </w:pPr>
      <w:hyperlink r:id="rId24">
        <w:r>
          <w:rPr>
            <w:rFonts w:ascii="Courier New"/>
            <w:color w:val="0000FF"/>
            <w:spacing w:val="-2"/>
            <w:w w:val="105"/>
            <w:sz w:val="15"/>
          </w:rPr>
          <w:t>http://www.cwi.nl/projects/credo/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95" w:after="0"/>
        <w:ind w:left="422" w:right="225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Johnsen.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future.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 </w:t>
      </w:r>
      <w:bookmarkStart w:name="_bookmark27" w:id="45"/>
      <w:bookmarkEnd w:id="45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(ESOP’07)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4421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316–330. </w:t>
      </w:r>
      <w:r>
        <w:rPr>
          <w:w w:val="105"/>
          <w:sz w:val="15"/>
        </w:rPr>
        <w:t>Springer, 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95" w:after="0"/>
        <w:ind w:left="422" w:right="226" w:hanging="231"/>
        <w:jc w:val="both"/>
        <w:rPr>
          <w:sz w:val="15"/>
        </w:rPr>
      </w:pP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Edelstein,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Farchi,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Goldin,</w:t>
      </w:r>
      <w:r>
        <w:rPr>
          <w:spacing w:val="-2"/>
          <w:sz w:val="15"/>
        </w:rPr>
        <w:t> </w:t>
      </w:r>
      <w:r>
        <w:rPr>
          <w:sz w:val="15"/>
        </w:rPr>
        <w:t>Y.</w:t>
      </w:r>
      <w:r>
        <w:rPr>
          <w:spacing w:val="-7"/>
          <w:sz w:val="15"/>
        </w:rPr>
        <w:t> </w:t>
      </w:r>
      <w:r>
        <w:rPr>
          <w:sz w:val="15"/>
        </w:rPr>
        <w:t>Nir,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Ratsaby,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Ur.</w:t>
      </w:r>
      <w:r>
        <w:rPr>
          <w:spacing w:val="27"/>
          <w:sz w:val="15"/>
        </w:rPr>
        <w:t> </w:t>
      </w:r>
      <w:r>
        <w:rPr>
          <w:sz w:val="15"/>
        </w:rPr>
        <w:t>Framework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testing</w:t>
      </w:r>
      <w:r>
        <w:rPr>
          <w:spacing w:val="-4"/>
          <w:sz w:val="15"/>
        </w:rPr>
        <w:t> </w:t>
      </w:r>
      <w:r>
        <w:rPr>
          <w:sz w:val="15"/>
        </w:rPr>
        <w:t>multi-threaded </w:t>
      </w:r>
      <w:bookmarkStart w:name="_bookmark28" w:id="46"/>
      <w:bookmarkEnd w:id="46"/>
      <w:r>
        <w:rPr>
          <w:w w:val="105"/>
          <w:sz w:val="15"/>
        </w:rPr>
        <w:t>J</w:t>
      </w:r>
      <w:r>
        <w:rPr>
          <w:w w:val="105"/>
          <w:sz w:val="15"/>
        </w:rPr>
        <w:t>ava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Concurrency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15(3–5):485–499,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22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J.-C.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Fernandez,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Jéron,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Viho.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experiment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suites </w:t>
      </w:r>
      <w:bookmarkStart w:name="_bookmark29" w:id="47"/>
      <w:bookmarkEnd w:id="47"/>
      <w:r>
        <w:rPr>
          <w:spacing w:val="-2"/>
          <w:w w:val="105"/>
          <w:sz w:val="15"/>
        </w:rPr>
        <w:t>f</w:t>
      </w:r>
      <w:r>
        <w:rPr>
          <w:spacing w:val="-2"/>
          <w:w w:val="105"/>
          <w:sz w:val="15"/>
        </w:rPr>
        <w:t>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protocols with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verification technology.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Programming</w:t>
      </w:r>
      <w:r>
        <w:rPr>
          <w:spacing w:val="-2"/>
          <w:w w:val="105"/>
          <w:sz w:val="15"/>
        </w:rPr>
        <w:t>, 29(1–2):123–146, 1997.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0" w:lineRule="auto" w:before="134" w:after="0"/>
        <w:ind w:left="422" w:right="223" w:hanging="315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sz w:val="15"/>
        </w:rPr>
        <w:t>M.-C.</w:t>
      </w:r>
      <w:r>
        <w:rPr>
          <w:spacing w:val="-9"/>
          <w:sz w:val="15"/>
        </w:rPr>
        <w:t> </w:t>
      </w:r>
      <w:r>
        <w:rPr>
          <w:sz w:val="15"/>
        </w:rPr>
        <w:t>Gaudel.</w:t>
      </w:r>
      <w:r>
        <w:rPr>
          <w:spacing w:val="29"/>
          <w:sz w:val="15"/>
        </w:rPr>
        <w:t> </w:t>
      </w:r>
      <w:r>
        <w:rPr>
          <w:sz w:val="15"/>
        </w:rPr>
        <w:t>Testing</w:t>
      </w:r>
      <w:r>
        <w:rPr>
          <w:spacing w:val="-5"/>
          <w:sz w:val="15"/>
        </w:rPr>
        <w:t> </w:t>
      </w:r>
      <w:r>
        <w:rPr>
          <w:sz w:val="15"/>
        </w:rPr>
        <w:t>can</w:t>
      </w:r>
      <w:r>
        <w:rPr>
          <w:spacing w:val="-3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formal,</w:t>
      </w:r>
      <w:r>
        <w:rPr>
          <w:spacing w:val="-6"/>
          <w:sz w:val="15"/>
        </w:rPr>
        <w:t> </w:t>
      </w:r>
      <w:r>
        <w:rPr>
          <w:sz w:val="15"/>
        </w:rPr>
        <w:t>too.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Mosses,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Nielsen,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I.</w:t>
      </w:r>
      <w:r>
        <w:rPr>
          <w:spacing w:val="-6"/>
          <w:sz w:val="15"/>
        </w:rPr>
        <w:t> </w:t>
      </w:r>
      <w:r>
        <w:rPr>
          <w:sz w:val="15"/>
        </w:rPr>
        <w:t>Schwartzbach, editors, </w:t>
      </w:r>
      <w:r>
        <w:rPr>
          <w:i/>
          <w:w w:val="105"/>
          <w:sz w:val="15"/>
        </w:rPr>
        <w:t>TAPSOFT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’95: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CAAP/FASE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Practice of Software Development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915, pages 82–96. Springer, 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22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Turner.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Protocol-inspired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testing.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w w:val="105"/>
          <w:sz w:val="15"/>
        </w:rPr>
        <w:t> </w:t>
      </w:r>
      <w:bookmarkStart w:name="_bookmark31" w:id="49"/>
      <w:bookmarkEnd w:id="49"/>
      <w:r>
        <w:rPr>
          <w:i/>
          <w:sz w:val="15"/>
        </w:rPr>
        <w:t>Me</w:t>
      </w:r>
      <w:r>
        <w:rPr>
          <w:i/>
          <w:sz w:val="15"/>
        </w:rPr>
        <w:t>thod and Applications, IFIP TC6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12th International Workshop on Testing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Communicating Systems</w:t>
      </w:r>
      <w:r>
        <w:rPr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147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131–148.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69" w:after="0"/>
        <w:ind w:left="420" w:right="0" w:hanging="312"/>
        <w:jc w:val="both"/>
        <w:rPr>
          <w:sz w:val="15"/>
        </w:rPr>
      </w:pPr>
      <w:r>
        <w:rPr>
          <w:sz w:val="15"/>
        </w:rPr>
        <w:t>E.</w:t>
      </w:r>
      <w:r>
        <w:rPr>
          <w:spacing w:val="2"/>
          <w:sz w:val="15"/>
        </w:rPr>
        <w:t> </w:t>
      </w:r>
      <w:r>
        <w:rPr>
          <w:sz w:val="15"/>
        </w:rPr>
        <w:t>B.</w:t>
      </w:r>
      <w:r>
        <w:rPr>
          <w:spacing w:val="2"/>
          <w:sz w:val="15"/>
        </w:rPr>
        <w:t> </w:t>
      </w:r>
      <w:r>
        <w:rPr>
          <w:sz w:val="15"/>
        </w:rPr>
        <w:t>Johnsen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O.</w:t>
      </w:r>
      <w:r>
        <w:rPr>
          <w:spacing w:val="3"/>
          <w:sz w:val="15"/>
        </w:rPr>
        <w:t> </w:t>
      </w:r>
      <w:r>
        <w:rPr>
          <w:sz w:val="15"/>
        </w:rPr>
        <w:t>Owe.</w:t>
      </w:r>
      <w:r>
        <w:rPr>
          <w:spacing w:val="29"/>
          <w:sz w:val="15"/>
        </w:rPr>
        <w:t> </w:t>
      </w:r>
      <w:r>
        <w:rPr>
          <w:sz w:val="15"/>
        </w:rPr>
        <w:t>An</w:t>
      </w:r>
      <w:r>
        <w:rPr>
          <w:spacing w:val="3"/>
          <w:sz w:val="15"/>
        </w:rPr>
        <w:t> </w:t>
      </w:r>
      <w:r>
        <w:rPr>
          <w:sz w:val="15"/>
        </w:rPr>
        <w:t>asynchronous</w:t>
      </w:r>
      <w:r>
        <w:rPr>
          <w:spacing w:val="10"/>
          <w:sz w:val="15"/>
        </w:rPr>
        <w:t> </w:t>
      </w:r>
      <w:r>
        <w:rPr>
          <w:sz w:val="15"/>
        </w:rPr>
        <w:t>communication</w:t>
      </w:r>
      <w:r>
        <w:rPr>
          <w:spacing w:val="7"/>
          <w:sz w:val="15"/>
        </w:rPr>
        <w:t> </w:t>
      </w:r>
      <w:r>
        <w:rPr>
          <w:sz w:val="15"/>
        </w:rPr>
        <w:t>model</w:t>
      </w:r>
      <w:r>
        <w:rPr>
          <w:spacing w:val="4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distributed</w:t>
      </w:r>
      <w:r>
        <w:rPr>
          <w:spacing w:val="6"/>
          <w:sz w:val="15"/>
        </w:rPr>
        <w:t> </w:t>
      </w:r>
      <w:r>
        <w:rPr>
          <w:sz w:val="15"/>
        </w:rPr>
        <w:t>concurrent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objects.</w:t>
      </w:r>
    </w:p>
    <w:p>
      <w:pPr>
        <w:spacing w:line="194" w:lineRule="exact" w:before="0"/>
        <w:ind w:left="422" w:right="0" w:firstLine="0"/>
        <w:jc w:val="both"/>
        <w:rPr>
          <w:rFonts w:ascii="LM Roman 8" w:hAnsi="LM Roman 8"/>
          <w:sz w:val="15"/>
        </w:rPr>
      </w:pPr>
      <w:bookmarkStart w:name="_bookmark32" w:id="50"/>
      <w:bookmarkEnd w:id="50"/>
      <w:r>
        <w:rPr/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6(1):35–58,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36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Conditional rewriting logic as a unified model of concurrency.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96:73–155, 1992.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72" w:after="0"/>
        <w:ind w:left="420" w:right="0" w:hanging="312"/>
        <w:jc w:val="left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Petrenko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Yevtushenko.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Queued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inputs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outputs.</w:t>
      </w:r>
      <w:r>
        <w:rPr>
          <w:spacing w:val="2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422" w:right="15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Jéron,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FATES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of CONCUR’02</w:t>
      </w:r>
      <w:r>
        <w:rPr>
          <w:rFonts w:ascii="LM Roman 8" w:hAnsi="LM Roman 8"/>
          <w:w w:val="105"/>
          <w:sz w:val="15"/>
        </w:rPr>
        <w:t>, pages 79–93. INRIA Report,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22" w:after="0"/>
        <w:ind w:left="422" w:right="222" w:hanging="315"/>
        <w:jc w:val="both"/>
        <w:rPr>
          <w:sz w:val="15"/>
        </w:rPr>
      </w:pPr>
      <w:bookmarkStart w:name="_bookmark34" w:id="52"/>
      <w:bookmarkEnd w:id="52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Schlatte,</w:t>
      </w:r>
      <w:r>
        <w:rPr>
          <w:w w:val="105"/>
          <w:sz w:val="15"/>
        </w:rPr>
        <w:t> B.</w:t>
      </w:r>
      <w:r>
        <w:rPr>
          <w:w w:val="105"/>
          <w:sz w:val="15"/>
        </w:rPr>
        <w:t> Aichernig,</w:t>
      </w:r>
      <w:r>
        <w:rPr>
          <w:w w:val="105"/>
          <w:sz w:val="15"/>
        </w:rPr>
        <w:t> F.</w:t>
      </w:r>
      <w:r>
        <w:rPr>
          <w:w w:val="105"/>
          <w:sz w:val="15"/>
        </w:rPr>
        <w:t> de</w:t>
      </w:r>
      <w:r>
        <w:rPr>
          <w:w w:val="105"/>
          <w:sz w:val="15"/>
        </w:rPr>
        <w:t> Boer,</w:t>
      </w:r>
      <w:r>
        <w:rPr>
          <w:w w:val="105"/>
          <w:sz w:val="15"/>
        </w:rPr>
        <w:t> A.</w:t>
      </w:r>
      <w:r>
        <w:rPr>
          <w:w w:val="105"/>
          <w:sz w:val="15"/>
        </w:rPr>
        <w:t> Griesmayer,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B.</w:t>
      </w:r>
      <w:r>
        <w:rPr>
          <w:w w:val="105"/>
          <w:sz w:val="15"/>
        </w:rPr>
        <w:t> Johnsen.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w w:val="105"/>
          <w:sz w:val="15"/>
        </w:rPr>
        <w:t> concurrent </w:t>
      </w:r>
      <w:r>
        <w:rPr>
          <w:spacing w:val="-2"/>
          <w:w w:val="105"/>
          <w:sz w:val="15"/>
        </w:rPr>
        <w:t>objects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application-specific schedulers.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Fitzgerald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Haxthausen, editors,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(ICTAC)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5160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8" w:lineRule="auto" w:before="148" w:after="0"/>
        <w:ind w:left="423" w:right="221" w:hanging="315"/>
        <w:jc w:val="both"/>
        <w:rPr>
          <w:sz w:val="15"/>
        </w:rPr>
      </w:pPr>
      <w:r>
        <w:rPr>
          <w:w w:val="105"/>
          <w:sz w:val="15"/>
        </w:rPr>
        <w:t>J. Tretmans.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Test generation 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inputs, outputs,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quiescence.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T. Margaria and B. Steffen,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(TACAS’96)</w:t>
      </w:r>
      <w:r>
        <w:rPr>
          <w:w w:val="105"/>
          <w:sz w:val="15"/>
        </w:rPr>
        <w:t>, volume 1055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127–146. Springer, 1996.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95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Tretmans.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testing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labelled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transition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Hierons,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Bowen,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Outcome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FORTEST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Revised</w:t>
      </w:r>
      <w:r>
        <w:rPr>
          <w:rFonts w:ascii="LM Roman 8" w:hAnsi="LM Roman 8"/>
          <w:i/>
          <w:w w:val="105"/>
          <w:sz w:val="15"/>
        </w:rPr>
        <w:t> Selected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Papers</w:t>
      </w:r>
      <w:r>
        <w:rPr>
          <w:rFonts w:ascii="LM Roman 8" w:hAnsi="LM Roman 8"/>
          <w:w w:val="105"/>
          <w:sz w:val="15"/>
        </w:rPr>
        <w:t>, volume 4949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1–38. Springer, 2008.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6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Bijl,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Rensink,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Tretmans.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IOCO.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Petrenko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Ulrich,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Approaches 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Third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Approaches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Testing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(FATES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2003)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2931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86–100.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Springer,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Mono Prop 10">
    <w:altName w:val="LM Mono Prop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Noto Sans Mono CJK HK">
    <w:altName w:val="Noto Sans Mono CJK HK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626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1147991</wp:posOffset>
              </wp:positionH>
              <wp:positionV relativeFrom="page">
                <wp:posOffset>545927</wp:posOffset>
              </wp:positionV>
              <wp:extent cx="35718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1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Aichernig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92998pt;margin-top:42.986404pt;width:281.25pt;height:10.8pt;mso-position-horizontal-relative:page;mso-position-vertical-relative:page;z-index:-15962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Aichernig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1219991</wp:posOffset>
              </wp:positionH>
              <wp:positionV relativeFrom="page">
                <wp:posOffset>545927</wp:posOffset>
              </wp:positionV>
              <wp:extent cx="35718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1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Aichernig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62302pt;margin-top:42.986404pt;width:281.25pt;height:10.8pt;mso-position-horizontal-relative:page;mso-position-vertical-relative:page;z-index:-15961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Aichernig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610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7" w:hanging="66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4" w:right="33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5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ichernig@ist.tugraz.at" TargetMode="External"/><Relationship Id="rId11" Type="http://schemas.openxmlformats.org/officeDocument/2006/relationships/hyperlink" Target="mailto:agriesma@iist.unu.edu" TargetMode="External"/><Relationship Id="rId12" Type="http://schemas.openxmlformats.org/officeDocument/2006/relationships/hyperlink" Target="mailto:rschlatte@iist.unu.edu" TargetMode="External"/><Relationship Id="rId13" Type="http://schemas.openxmlformats.org/officeDocument/2006/relationships/hyperlink" Target="mailto:andries@almende.org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www.almende.com/" TargetMode="External"/><Relationship Id="rId22" Type="http://schemas.openxmlformats.org/officeDocument/2006/relationships/hyperlink" Target="http://www.ask-cs.com/" TargetMode="External"/><Relationship Id="rId23" Type="http://schemas.openxmlformats.org/officeDocument/2006/relationships/hyperlink" Target="http://www.aspectc.net/" TargetMode="External"/><Relationship Id="rId24" Type="http://schemas.openxmlformats.org/officeDocument/2006/relationships/hyperlink" Target="http://www.cwi.nl/projects/credo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Aichernig</dc:creator>
  <cp:keywords>Software Testing; Modeling; Parallelism</cp:keywords>
  <dc:subject>Electronic Notes in Theoretical Computer Science, 243 (2009) 3-14. doi:10.1016/j.entcs.2009.07.002</dc:subject>
  <dc:title>Modeling and Testing Multi-Threaded Asynchronous Systems with Creol</dc:title>
  <dcterms:created xsi:type="dcterms:W3CDTF">2023-12-11T13:28:57Z</dcterms:created>
  <dcterms:modified xsi:type="dcterms:W3CDTF">2023-12-11T13:28:57Z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2009-07-09T00:00:00Z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10.1016/j.entcs.2009.07.002</vt:lpwstr>
  </property>
  <property fmtid="{D5CDD505-2E9C-101B-9397-08002B2CF9AE}" pid="15" name="robots">
    <vt:lpwstr>noindex</vt:lpwstr>
  </property>
</Properties>
</file>