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356" w:val="left" w:leader="none"/>
        </w:tabs>
        <w:spacing w:before="6"/>
        <w:ind w:left="15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640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199 (2008) </w:t>
      </w:r>
      <w:r>
        <w:rPr>
          <w:rFonts w:ascii="Times New Roman" w:hAnsi="Times New Roman"/>
          <w:spacing w:val="-4"/>
          <w:sz w:val="16"/>
        </w:rPr>
        <w:t>3–16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Normalization for the </w:t>
      </w:r>
      <w:r>
        <w:rPr/>
        <w:t>Simply-Typed </w:t>
      </w:r>
      <w:bookmarkStart w:name="_bookmark0" w:id="1"/>
      <w:bookmarkEnd w:id="1"/>
      <w:r>
        <w:rPr/>
        <w:t>La</w:t>
      </w:r>
      <w:r>
        <w:rPr/>
        <w:t>mbda-Calculus in Twelf</w:t>
      </w:r>
    </w:p>
    <w:p>
      <w:pPr>
        <w:spacing w:before="372"/>
        <w:ind w:left="71" w:right="0" w:firstLine="0"/>
        <w:jc w:val="center"/>
        <w:rPr>
          <w:sz w:val="28"/>
        </w:rPr>
      </w:pPr>
      <w:r>
        <w:rPr>
          <w:rFonts w:ascii="LM Roman 12"/>
          <w:sz w:val="28"/>
        </w:rPr>
        <w:t>Andreas</w:t>
      </w:r>
      <w:r>
        <w:rPr>
          <w:rFonts w:ascii="LM Roman 12"/>
          <w:spacing w:val="-11"/>
          <w:sz w:val="28"/>
        </w:rPr>
        <w:t> </w:t>
      </w:r>
      <w:r>
        <w:rPr>
          <w:rFonts w:ascii="LM Roman 12"/>
          <w:spacing w:val="-4"/>
          <w:sz w:val="28"/>
        </w:rPr>
        <w:t>Abel</w:t>
      </w:r>
      <w:hyperlink w:history="true" w:anchor="_bookmark0">
        <w:r>
          <w:rPr>
            <w:color w:val="0000FF"/>
            <w:spacing w:val="-4"/>
            <w:sz w:val="28"/>
            <w:vertAlign w:val="superscript"/>
          </w:rPr>
          <w:t>1</w:t>
        </w:r>
      </w:hyperlink>
    </w:p>
    <w:p>
      <w:pPr>
        <w:spacing w:line="165" w:lineRule="auto" w:before="224"/>
        <w:ind w:left="1722" w:right="154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z w:val="15"/>
        </w:rPr>
        <w:t>Institut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fu¨r</w:t>
      </w:r>
      <w:r>
        <w:rPr>
          <w:rFonts w:ascii="LM Roman 8" w:hAnsi="LM Roman 8"/>
          <w:i/>
          <w:spacing w:val="-14"/>
          <w:sz w:val="15"/>
        </w:rPr>
        <w:t> </w:t>
      </w:r>
      <w:r>
        <w:rPr>
          <w:rFonts w:ascii="LM Roman 8" w:hAnsi="LM Roman 8"/>
          <w:i/>
          <w:sz w:val="15"/>
        </w:rPr>
        <w:t>Informatik,</w:t>
      </w:r>
      <w:r>
        <w:rPr>
          <w:rFonts w:ascii="LM Roman 8" w:hAnsi="LM Roman 8"/>
          <w:i/>
          <w:spacing w:val="-15"/>
          <w:sz w:val="15"/>
        </w:rPr>
        <w:t> </w:t>
      </w:r>
      <w:r>
        <w:rPr>
          <w:rFonts w:ascii="LM Roman 8" w:hAnsi="LM Roman 8"/>
          <w:i/>
          <w:sz w:val="15"/>
        </w:rPr>
        <w:t>Ludwig-Maximilians-Universita¨t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Oettingenstr. 67, D-80538 Mu¨nchen, Germany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34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216863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7.075888pt;width:383.2pt;height:.1pt;mso-position-horizontal-relative:page;mso-position-vertical-relative:paragraph;z-index:-15728640;mso-wrap-distance-left:0;mso-wrap-distance-right:0" id="docshape1" coordorigin="902,342" coordsize="7664,0" path="m902,342l8565,34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81" w:right="10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Normalization for the simply-typed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 is proven in Twelf,</w:t>
      </w:r>
      <w:r>
        <w:rPr>
          <w:rFonts w:ascii="LM Roman 8" w:hAnsi="LM Roman 8"/>
          <w:w w:val="105"/>
          <w:sz w:val="15"/>
        </w:rPr>
        <w:t> an implementation of the Edinburgh </w:t>
      </w:r>
      <w:r>
        <w:rPr>
          <w:rFonts w:ascii="LM Roman 8" w:hAnsi="LM Roman 8"/>
          <w:spacing w:val="-2"/>
          <w:w w:val="105"/>
          <w:sz w:val="15"/>
        </w:rPr>
        <w:t>Logical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Framework.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Since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due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proof-theoretical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restrictions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Twelf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Tait’s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computability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method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not </w:t>
      </w:r>
      <w:r>
        <w:rPr>
          <w:rFonts w:ascii="LM Roman 8" w:hAnsi="LM Roman 8"/>
          <w:w w:val="105"/>
          <w:sz w:val="15"/>
        </w:rPr>
        <w:t>seem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usable,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syntactical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instead.</w:t>
      </w:r>
      <w:r>
        <w:rPr>
          <w:rFonts w:ascii="LM Roman 8" w:hAnsi="LM Roman 8"/>
          <w:spacing w:val="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study,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some boundaries of Twelf current capabilities are touched and discussed.</w:t>
      </w:r>
    </w:p>
    <w:p>
      <w:pPr>
        <w:spacing w:before="133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Edinburgh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Framework, HOAS,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Mechanized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Proof,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Normalization,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Twelf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7446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6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99"/>
        <w:ind w:left="281" w:right="101"/>
        <w:jc w:val="both"/>
      </w:pPr>
      <w:r>
        <w:rPr/>
        <w:t>Twelf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implementation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Edinburgh</w:t>
      </w:r>
      <w:r>
        <w:rPr>
          <w:spacing w:val="-6"/>
        </w:rPr>
        <w:t> </w:t>
      </w:r>
      <w:r>
        <w:rPr/>
        <w:t>Logical</w:t>
      </w:r>
      <w:r>
        <w:rPr>
          <w:spacing w:val="-6"/>
        </w:rPr>
        <w:t> </w:t>
      </w:r>
      <w:r>
        <w:rPr/>
        <w:t>Framework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supports</w:t>
      </w:r>
      <w:r>
        <w:rPr>
          <w:spacing w:val="-6"/>
        </w:rPr>
        <w:t> </w:t>
      </w:r>
      <w:r>
        <w:rPr/>
        <w:t>rea- soning in full higher-order abstract syntax (HOAS); therefore it is an ideal candidate for reasoning comfortably about properties of prototypical programming languages with binding. Previous work has focused on properties like subject reduction, con- fluence, compiler correctness.</w:t>
      </w:r>
      <w:r>
        <w:rPr>
          <w:spacing w:val="40"/>
        </w:rPr>
        <w:t> </w:t>
      </w:r>
      <w:r>
        <w:rPr/>
        <w:t>Even cut elimination for various sequent calculi has been proven successfully.</w:t>
      </w:r>
      <w:r>
        <w:rPr>
          <w:spacing w:val="36"/>
        </w:rPr>
        <w:t> </w:t>
      </w:r>
      <w:r>
        <w:rPr/>
        <w:t>But until recently, there were no formalized proofs of nor- malization</w:t>
      </w:r>
      <w:r>
        <w:rPr>
          <w:spacing w:val="-14"/>
        </w:rPr>
        <w:t> </w:t>
      </w:r>
      <w:hyperlink w:history="true" w:anchor="_bookmark1">
        <w:r>
          <w:rPr>
            <w:rFonts w:ascii="LM Roman 8" w:hAnsi="LM Roman 8"/>
            <w:color w:val="0000FF"/>
            <w:position w:val="8"/>
            <w:sz w:val="15"/>
          </w:rPr>
          <w:t>2</w:t>
        </w:r>
      </w:hyperlink>
      <w:r>
        <w:rPr>
          <w:rFonts w:ascii="LM Roman 8" w:hAnsi="LM Roman 8"/>
          <w:color w:val="0000FF"/>
          <w:spacing w:val="40"/>
          <w:position w:val="8"/>
          <w:sz w:val="15"/>
        </w:rPr>
        <w:t> </w:t>
      </w:r>
      <w:r>
        <w:rPr/>
        <w:t>in</w:t>
      </w:r>
      <w:r>
        <w:rPr>
          <w:spacing w:val="23"/>
        </w:rPr>
        <w:t> </w:t>
      </w:r>
      <w:r>
        <w:rPr/>
        <w:t>Twelf.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reason</w:t>
      </w:r>
      <w:r>
        <w:rPr>
          <w:spacing w:val="23"/>
        </w:rPr>
        <w:t> </w:t>
      </w:r>
      <w:r>
        <w:rPr/>
        <w:t>might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that</w:t>
      </w:r>
      <w:r>
        <w:rPr>
          <w:spacing w:val="23"/>
        </w:rPr>
        <w:t> </w:t>
      </w:r>
      <w:r>
        <w:rPr/>
        <w:t>normalization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typically</w:t>
      </w:r>
      <w:r>
        <w:rPr>
          <w:spacing w:val="23"/>
        </w:rPr>
        <w:t> </w:t>
      </w:r>
      <w:r>
        <w:rPr/>
        <w:t>proven by Tait’s method, which cannot be applied directly in Twelf.</w:t>
      </w:r>
      <w:r>
        <w:rPr>
          <w:spacing w:val="40"/>
        </w:rPr>
        <w:t> </w:t>
      </w:r>
      <w:r>
        <w:rPr/>
        <w:t>This work explains</w:t>
      </w:r>
      <w:r>
        <w:rPr>
          <w:spacing w:val="40"/>
        </w:rPr>
        <w:t> </w:t>
      </w:r>
      <w:r>
        <w:rPr/>
        <w:t>why Tait’s method is at least not directly applicable and provides a syntactical</w:t>
      </w:r>
      <w:r>
        <w:rPr>
          <w:spacing w:val="80"/>
          <w:w w:val="150"/>
        </w:rPr>
        <w:t> </w:t>
      </w:r>
      <w:r>
        <w:rPr/>
        <w:t>proof for the simply-typed lambda-calculus.</w:t>
      </w:r>
    </w:p>
    <w:p>
      <w:pPr>
        <w:pStyle w:val="BodyText"/>
        <w:spacing w:before="12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240735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8.955587pt;width:34.85pt;height:.1pt;mso-position-horizontal-relative:page;mso-position-vertical-relative:paragraph;z-index:-15727616;mso-wrap-distance-left:0;mso-wrap-distance-right:0" id="docshape3" coordorigin="902,379" coordsize="697,0" path="m902,379l1598,37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8" w:lineRule="auto" w:before="94"/>
        <w:ind w:left="281" w:right="108" w:firstLine="0"/>
        <w:jc w:val="both"/>
        <w:rPr>
          <w:rFonts w:ascii="LM Roman 8"/>
          <w:sz w:val="15"/>
        </w:rPr>
      </w:pPr>
      <w:bookmarkStart w:name="_bookmark1" w:id="3"/>
      <w:bookmarkEnd w:id="3"/>
      <w:r>
        <w:rPr/>
      </w:r>
      <w:r>
        <w:rPr>
          <w:rFonts w:ascii="IPAPMincho"/>
          <w:spacing w:val="-2"/>
          <w:w w:val="105"/>
          <w:sz w:val="15"/>
          <w:vertAlign w:val="superscript"/>
        </w:rPr>
        <w:t>1</w:t>
      </w:r>
      <w:r>
        <w:rPr>
          <w:rFonts w:ascii="IPAPMincho"/>
          <w:spacing w:val="4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Research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supported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Graduiertenkolleg</w:t>
      </w:r>
      <w:r>
        <w:rPr>
          <w:rFonts w:ascii="LM Roman 8"/>
          <w:i/>
          <w:spacing w:val="-12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Logik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der</w:t>
      </w:r>
      <w:r>
        <w:rPr>
          <w:rFonts w:ascii="LM Roman 8"/>
          <w:i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Informatik </w:t>
      </w:r>
      <w:r>
        <w:rPr>
          <w:rFonts w:ascii="LM Roman 8"/>
          <w:spacing w:val="-2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Deutsche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Forschungsgemein- </w:t>
      </w:r>
      <w:r>
        <w:rPr>
          <w:rFonts w:ascii="LM Roman 8"/>
          <w:sz w:val="15"/>
          <w:vertAlign w:val="baseline"/>
        </w:rPr>
        <w:t>schaft, the thematic networks </w:t>
      </w:r>
      <w:r>
        <w:rPr>
          <w:rFonts w:ascii="LM Roman 8"/>
          <w:i/>
          <w:sz w:val="15"/>
          <w:vertAlign w:val="baseline"/>
        </w:rPr>
        <w:t>TYPES </w:t>
      </w:r>
      <w:r>
        <w:rPr>
          <w:rFonts w:ascii="LM Roman 8"/>
          <w:sz w:val="15"/>
          <w:vertAlign w:val="baseline"/>
        </w:rPr>
        <w:t>(IST-1999-29001) and </w:t>
      </w:r>
      <w:r>
        <w:rPr>
          <w:rFonts w:ascii="LM Roman 8"/>
          <w:i/>
          <w:sz w:val="15"/>
          <w:vertAlign w:val="baseline"/>
        </w:rPr>
        <w:t>Applied Semantics II </w:t>
      </w:r>
      <w:r>
        <w:rPr>
          <w:rFonts w:ascii="LM Roman 8"/>
          <w:sz w:val="15"/>
          <w:vertAlign w:val="baseline"/>
        </w:rPr>
        <w:t>(IST-2001-38957) of the </w:t>
      </w:r>
      <w:r>
        <w:rPr>
          <w:rFonts w:ascii="LM Roman 8"/>
          <w:w w:val="105"/>
          <w:sz w:val="15"/>
          <w:vertAlign w:val="baseline"/>
        </w:rPr>
        <w:t>European Union and the project </w:t>
      </w:r>
      <w:r>
        <w:rPr>
          <w:rFonts w:ascii="LM Roman 8"/>
          <w:i/>
          <w:w w:val="105"/>
          <w:sz w:val="15"/>
          <w:vertAlign w:val="baseline"/>
        </w:rPr>
        <w:t>CoVer </w:t>
      </w:r>
      <w:r>
        <w:rPr>
          <w:rFonts w:ascii="LM Roman 8"/>
          <w:w w:val="105"/>
          <w:sz w:val="15"/>
          <w:vertAlign w:val="baseline"/>
        </w:rPr>
        <w:t>of the Swedish Foundation of Strategic Research.</w:t>
      </w:r>
    </w:p>
    <w:p>
      <w:pPr>
        <w:spacing w:line="156" w:lineRule="auto" w:before="60"/>
        <w:ind w:left="281" w:right="108" w:hanging="1"/>
        <w:jc w:val="both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2</w:t>
      </w:r>
      <w:r>
        <w:rPr>
          <w:rFonts w:ascii="IPAPMincho" w:hAnsi="IPAPMincho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w w:val="105"/>
          <w:sz w:val="15"/>
          <w:vertAlign w:val="baseline"/>
        </w:rPr>
        <w:t> have</w:t>
      </w:r>
      <w:r>
        <w:rPr>
          <w:rFonts w:ascii="LM Roman 8" w:hAnsi="LM Roman 8"/>
          <w:w w:val="105"/>
          <w:sz w:val="15"/>
          <w:vertAlign w:val="baseline"/>
        </w:rPr>
        <w:t> been</w:t>
      </w:r>
      <w:r>
        <w:rPr>
          <w:rFonts w:ascii="LM Roman 8" w:hAnsi="LM Roman 8"/>
          <w:w w:val="105"/>
          <w:sz w:val="15"/>
          <w:vertAlign w:val="baseline"/>
        </w:rPr>
        <w:t> normalization</w:t>
      </w:r>
      <w:r>
        <w:rPr>
          <w:rFonts w:ascii="LM Roman 8" w:hAnsi="LM Roman 8"/>
          <w:w w:val="105"/>
          <w:sz w:val="15"/>
          <w:vertAlign w:val="baseline"/>
        </w:rPr>
        <w:t> proofs</w:t>
      </w:r>
      <w:r>
        <w:rPr>
          <w:rFonts w:ascii="LM Roman 8" w:hAnsi="LM Roman 8"/>
          <w:w w:val="105"/>
          <w:sz w:val="15"/>
          <w:vertAlign w:val="baseline"/>
        </w:rPr>
        <w:t> in</w:t>
      </w:r>
      <w:r>
        <w:rPr>
          <w:rFonts w:ascii="LM Roman 8" w:hAnsi="LM Roman 8"/>
          <w:w w:val="105"/>
          <w:sz w:val="15"/>
          <w:vertAlign w:val="baseline"/>
        </w:rPr>
        <w:t> logical</w:t>
      </w:r>
      <w:r>
        <w:rPr>
          <w:rFonts w:ascii="LM Roman 8" w:hAnsi="LM Roman 8"/>
          <w:w w:val="105"/>
          <w:sz w:val="15"/>
          <w:vertAlign w:val="baseline"/>
        </w:rPr>
        <w:t> frameworks</w:t>
      </w:r>
      <w:r>
        <w:rPr>
          <w:rFonts w:ascii="LM Roman 8" w:hAnsi="LM Roman 8"/>
          <w:w w:val="105"/>
          <w:sz w:val="15"/>
          <w:vertAlign w:val="baseline"/>
        </w:rPr>
        <w:t> with</w:t>
      </w:r>
      <w:r>
        <w:rPr>
          <w:rFonts w:ascii="LM Roman 8" w:hAnsi="LM Roman 8"/>
          <w:w w:val="105"/>
          <w:sz w:val="15"/>
          <w:vertAlign w:val="baseline"/>
        </w:rPr>
        <w:t> inductive</w:t>
      </w:r>
      <w:r>
        <w:rPr>
          <w:rFonts w:ascii="LM Roman 8" w:hAnsi="LM Roman 8"/>
          <w:w w:val="105"/>
          <w:sz w:val="15"/>
          <w:vertAlign w:val="baseline"/>
        </w:rPr>
        <w:t> definitions,</w:t>
      </w:r>
      <w:r>
        <w:rPr>
          <w:rFonts w:ascii="LM Roman 8" w:hAnsi="LM Roman 8"/>
          <w:w w:val="105"/>
          <w:sz w:val="15"/>
          <w:vertAlign w:val="baseline"/>
        </w:rPr>
        <w:t> for</w:t>
      </w:r>
      <w:r>
        <w:rPr>
          <w:rFonts w:ascii="LM Roman 8" w:hAnsi="LM Roman 8"/>
          <w:w w:val="105"/>
          <w:sz w:val="15"/>
          <w:vertAlign w:val="baseline"/>
        </w:rPr>
        <w:t> instance, Altenkirch’s proof of strong normalization for System </w:t>
      </w:r>
      <w:r>
        <w:rPr>
          <w:rFonts w:ascii="LM Sans 8" w:hAnsi="LM Sans 8"/>
          <w:w w:val="105"/>
          <w:sz w:val="15"/>
          <w:vertAlign w:val="baseline"/>
        </w:rPr>
        <w:t>F </w:t>
      </w:r>
      <w:r>
        <w:rPr>
          <w:rFonts w:ascii="LM Roman 8" w:hAnsi="LM Roman 8"/>
          <w:w w:val="105"/>
          <w:sz w:val="15"/>
          <w:vertAlign w:val="baseline"/>
        </w:rPr>
        <w:t>in LEGO [</w:t>
      </w:r>
      <w:hyperlink w:history="true" w:anchor="_bookmark15">
        <w:r>
          <w:rPr>
            <w:rFonts w:ascii="LM Roman 8" w:hAnsi="LM Roman 8"/>
            <w:color w:val="0000FF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4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Since HOAS is not available in a framework like LEGO, he represents terms using de Bruijn indices.</w:t>
      </w:r>
    </w:p>
    <w:p>
      <w:pPr>
        <w:pStyle w:val="BodyText"/>
        <w:spacing w:before="66"/>
        <w:rPr>
          <w:rFonts w:ascii="LM Roman 8"/>
          <w:sz w:val="14"/>
        </w:rPr>
      </w:pPr>
    </w:p>
    <w:p>
      <w:pPr>
        <w:spacing w:before="0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0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doi:10.1016/j.entcs.2007.11.009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20" w:right="680"/>
          <w:pgNumType w:start="3"/>
        </w:sectPr>
      </w:pPr>
    </w:p>
    <w:p>
      <w:pPr>
        <w:pStyle w:val="BodyText"/>
        <w:spacing w:before="4"/>
        <w:rPr>
          <w:rFonts w:ascii="Times New Roman"/>
          <w:sz w:val="13"/>
        </w:rPr>
      </w:pPr>
    </w:p>
    <w:p>
      <w:pPr>
        <w:pStyle w:val="BodyText"/>
        <w:spacing w:line="20" w:lineRule="exact"/>
        <w:ind w:left="168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8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pStyle w:val="BodyText"/>
        <w:tabs>
          <w:tab w:pos="3633" w:val="left" w:leader="none"/>
        </w:tabs>
        <w:spacing w:line="308" w:lineRule="exact" w:before="130"/>
        <w:ind w:left="1694"/>
      </w:pPr>
      <w:r>
        <w:rPr>
          <w:rFonts w:ascii="UKIJ Sulus Tom"/>
          <w:b w:val="0"/>
        </w:rPr>
        <w:t>K</w:t>
      </w:r>
      <w:r>
        <w:rPr>
          <w:rFonts w:ascii="UKIJ Sulus Tom"/>
          <w:b w:val="0"/>
          <w:spacing w:val="59"/>
        </w:rPr>
        <w:t> </w:t>
      </w:r>
      <w:r>
        <w:rPr/>
        <w:t>::=</w:t>
      </w:r>
      <w:r>
        <w:rPr>
          <w:spacing w:val="25"/>
        </w:rPr>
        <w:t> </w:t>
      </w:r>
      <w:r>
        <w:rPr>
          <w:rFonts w:ascii="LM Sans 10"/>
          <w:spacing w:val="-4"/>
        </w:rPr>
        <w:t>type</w:t>
      </w:r>
      <w:r>
        <w:rPr>
          <w:rFonts w:ascii="LM Sans 10"/>
        </w:rPr>
        <w:tab/>
      </w:r>
      <w:r>
        <w:rPr/>
        <w:t>kind</w:t>
      </w:r>
      <w:r>
        <w:rPr>
          <w:spacing w:val="16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types</w:t>
      </w:r>
    </w:p>
    <w:p>
      <w:pPr>
        <w:pStyle w:val="BodyText"/>
        <w:tabs>
          <w:tab w:pos="3633" w:val="left" w:leader="none"/>
        </w:tabs>
        <w:spacing w:line="303" w:lineRule="exact"/>
        <w:ind w:left="2195"/>
      </w:pPr>
      <w:r>
        <w:rPr>
          <w:rFonts w:ascii="STIX"/>
          <w:w w:val="110"/>
        </w:rPr>
        <w:t>|</w:t>
      </w:r>
      <w:r>
        <w:rPr>
          <w:rFonts w:ascii="STIX"/>
          <w:spacing w:val="5"/>
          <w:w w:val="110"/>
        </w:rPr>
        <w:t> </w:t>
      </w:r>
      <w:r>
        <w:rPr>
          <w:rFonts w:ascii="STIX"/>
          <w:w w:val="110"/>
        </w:rPr>
        <w:t>{</w:t>
      </w:r>
      <w:r>
        <w:rPr>
          <w:rFonts w:ascii="UKIJ Sulus Tom"/>
          <w:b w:val="0"/>
          <w:w w:val="110"/>
        </w:rPr>
        <w:t>X</w:t>
      </w:r>
      <w:r>
        <w:rPr>
          <w:rFonts w:ascii="UKIJ Sulus Tom"/>
          <w:b w:val="0"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-35"/>
          <w:w w:val="110"/>
        </w:rPr>
        <w:t> </w:t>
      </w:r>
      <w:r>
        <w:rPr>
          <w:rFonts w:ascii="UKIJ Sulus Tom"/>
          <w:b w:val="0"/>
          <w:spacing w:val="-5"/>
          <w:w w:val="110"/>
        </w:rPr>
        <w:t>A</w:t>
      </w:r>
      <w:r>
        <w:rPr>
          <w:rFonts w:ascii="STIX"/>
          <w:spacing w:val="-5"/>
          <w:w w:val="110"/>
        </w:rPr>
        <w:t>}</w:t>
      </w:r>
      <w:r>
        <w:rPr>
          <w:rFonts w:ascii="UKIJ Sulus Tom"/>
          <w:b w:val="0"/>
          <w:spacing w:val="-5"/>
          <w:w w:val="110"/>
        </w:rPr>
        <w:t>K</w:t>
      </w:r>
      <w:r>
        <w:rPr>
          <w:rFonts w:ascii="UKIJ Sulus Tom"/>
          <w:b w:val="0"/>
        </w:rPr>
        <w:tab/>
      </w:r>
      <w:r>
        <w:rPr/>
        <w:t>dependent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4"/>
        </w:rPr>
        <w:t>kind</w:t>
      </w:r>
    </w:p>
    <w:p>
      <w:pPr>
        <w:spacing w:line="302" w:lineRule="exact" w:before="19"/>
        <w:ind w:left="1694" w:right="0" w:firstLine="0"/>
        <w:jc w:val="left"/>
        <w:rPr>
          <w:sz w:val="21"/>
        </w:rPr>
      </w:pPr>
      <w:r>
        <w:rPr>
          <w:rFonts w:ascii="UKIJ Sulus Tom"/>
          <w:b w:val="0"/>
          <w:sz w:val="21"/>
        </w:rPr>
        <w:t>A</w:t>
      </w:r>
      <w:r>
        <w:rPr>
          <w:rFonts w:ascii="UKIJ Sulus Tom"/>
          <w:b w:val="0"/>
          <w:spacing w:val="79"/>
          <w:sz w:val="21"/>
        </w:rPr>
        <w:t> </w:t>
      </w:r>
      <w:r>
        <w:rPr>
          <w:sz w:val="21"/>
        </w:rPr>
        <w:t>::=</w:t>
      </w:r>
      <w:r>
        <w:rPr>
          <w:spacing w:val="30"/>
          <w:sz w:val="21"/>
        </w:rPr>
        <w:t> </w:t>
      </w:r>
      <w:r>
        <w:rPr>
          <w:rFonts w:ascii="UKIJ Sulus Tom"/>
          <w:b w:val="0"/>
          <w:sz w:val="21"/>
        </w:rPr>
        <w:t>F</w:t>
      </w:r>
      <w:r>
        <w:rPr>
          <w:rFonts w:ascii="UKIJ Sulus Tom"/>
          <w:b w:val="0"/>
          <w:spacing w:val="22"/>
          <w:sz w:val="21"/>
        </w:rPr>
        <w:t> </w:t>
      </w:r>
      <w:r>
        <w:rPr>
          <w:rFonts w:ascii="UKIJ Sulus Tom"/>
          <w:b w:val="0"/>
          <w:sz w:val="21"/>
        </w:rPr>
        <w:t>M</w:t>
      </w:r>
      <w:bookmarkStart w:name="_bookmark2" w:id="4"/>
      <w:bookmarkEnd w:id="4"/>
      <w:r>
        <w:rPr>
          <w:rFonts w:ascii="UKIJ Sulus Tom"/>
          <w:b w:val="0"/>
          <w:spacing w:val="-1"/>
          <w:sz w:val="21"/>
        </w:rPr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-27"/>
          <w:sz w:val="21"/>
          <w:vertAlign w:val="baseline"/>
        </w:rPr>
        <w:t> </w:t>
      </w:r>
      <w:r>
        <w:rPr>
          <w:rFonts w:ascii="Georgia"/>
          <w:i/>
          <w:spacing w:val="23"/>
          <w:sz w:val="21"/>
          <w:vertAlign w:val="baseline"/>
        </w:rPr>
        <w:t>...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UKIJ Sulus Tom"/>
          <w:b w:val="0"/>
          <w:sz w:val="21"/>
          <w:vertAlign w:val="baseline"/>
        </w:rPr>
        <w:t>M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51"/>
          <w:sz w:val="21"/>
          <w:vertAlign w:val="baseline"/>
        </w:rPr>
        <w:t>  </w:t>
      </w:r>
      <w:r>
        <w:rPr>
          <w:sz w:val="21"/>
          <w:vertAlign w:val="baseline"/>
        </w:rPr>
        <w:t>base</w:t>
      </w:r>
      <w:r>
        <w:rPr>
          <w:spacing w:val="2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type</w:t>
      </w:r>
    </w:p>
    <w:p>
      <w:pPr>
        <w:pStyle w:val="BodyText"/>
        <w:tabs>
          <w:tab w:pos="3633" w:val="left" w:leader="none"/>
        </w:tabs>
        <w:spacing w:line="278" w:lineRule="exact"/>
        <w:ind w:left="2195"/>
      </w:pPr>
      <w:r>
        <w:rPr>
          <w:rFonts w:ascii="STIX"/>
          <w:w w:val="110"/>
        </w:rPr>
        <w:t>|</w:t>
      </w:r>
      <w:r>
        <w:rPr>
          <w:rFonts w:ascii="STIX"/>
          <w:spacing w:val="5"/>
          <w:w w:val="110"/>
        </w:rPr>
        <w:t> </w:t>
      </w:r>
      <w:r>
        <w:rPr>
          <w:rFonts w:ascii="STIX"/>
          <w:w w:val="110"/>
        </w:rPr>
        <w:t>{</w:t>
      </w:r>
      <w:r>
        <w:rPr>
          <w:rFonts w:ascii="UKIJ Sulus Tom"/>
          <w:b w:val="0"/>
          <w:w w:val="110"/>
        </w:rPr>
        <w:t>X</w:t>
      </w:r>
      <w:r>
        <w:rPr>
          <w:rFonts w:ascii="UKIJ Sulus Tom"/>
          <w:b w:val="0"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-35"/>
          <w:w w:val="110"/>
        </w:rPr>
        <w:t> </w:t>
      </w:r>
      <w:r>
        <w:rPr>
          <w:rFonts w:ascii="UKIJ Sulus Tom"/>
          <w:b w:val="0"/>
          <w:spacing w:val="-5"/>
          <w:w w:val="110"/>
        </w:rPr>
        <w:t>A</w:t>
      </w:r>
      <w:r>
        <w:rPr>
          <w:rFonts w:ascii="STIX"/>
          <w:spacing w:val="-5"/>
          <w:w w:val="110"/>
        </w:rPr>
        <w:t>}</w:t>
      </w:r>
      <w:r>
        <w:rPr>
          <w:rFonts w:ascii="UKIJ Sulus Tom"/>
          <w:b w:val="0"/>
          <w:spacing w:val="-5"/>
          <w:w w:val="110"/>
        </w:rPr>
        <w:t>A</w:t>
      </w:r>
      <w:r>
        <w:rPr>
          <w:rFonts w:ascii="UKIJ Sulus Tom"/>
          <w:b w:val="0"/>
        </w:rPr>
        <w:tab/>
      </w:r>
      <w:r>
        <w:rPr/>
        <w:t>dependent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4"/>
        </w:rPr>
        <w:t>type</w:t>
      </w:r>
    </w:p>
    <w:p>
      <w:pPr>
        <w:pStyle w:val="BodyText"/>
        <w:tabs>
          <w:tab w:pos="3633" w:val="left" w:leader="none"/>
        </w:tabs>
        <w:spacing w:line="292" w:lineRule="exact"/>
        <w:ind w:left="2195"/>
      </w:pPr>
      <w:bookmarkStart w:name="Twelf" w:id="5"/>
      <w:bookmarkEnd w:id="5"/>
      <w:r>
        <w:rPr/>
      </w:r>
      <w:r>
        <w:rPr>
          <w:rFonts w:ascii="STIX" w:hAnsi="STIX"/>
          <w:w w:val="110"/>
        </w:rPr>
        <w:t>|</w:t>
      </w:r>
      <w:r>
        <w:rPr>
          <w:rFonts w:ascii="STIX" w:hAnsi="STIX"/>
          <w:spacing w:val="16"/>
          <w:w w:val="110"/>
        </w:rPr>
        <w:t> </w:t>
      </w:r>
      <w:r>
        <w:rPr>
          <w:rFonts w:ascii="UKIJ Sulus Tom" w:hAnsi="UKIJ Sulus Tom"/>
          <w:b w:val="0"/>
          <w:w w:val="110"/>
        </w:rPr>
        <w:t>A</w:t>
      </w:r>
      <w:r>
        <w:rPr>
          <w:rFonts w:ascii="UKIJ Sulus Tom" w:hAnsi="UKIJ Sulus Tom"/>
          <w:b w:val="0"/>
          <w:spacing w:val="-1"/>
          <w:w w:val="110"/>
        </w:rPr>
        <w:t> </w:t>
      </w:r>
      <w:r>
        <w:rPr>
          <w:rFonts w:ascii="STIX" w:hAnsi="STIX"/>
          <w:w w:val="110"/>
        </w:rPr>
        <w:t>→</w:t>
      </w:r>
      <w:r>
        <w:rPr>
          <w:rFonts w:ascii="STIX" w:hAnsi="STIX"/>
          <w:spacing w:val="-2"/>
          <w:w w:val="110"/>
        </w:rPr>
        <w:t> </w:t>
      </w:r>
      <w:r>
        <w:rPr>
          <w:rFonts w:ascii="UKIJ Sulus Tom" w:hAnsi="UKIJ Sulus Tom"/>
          <w:b w:val="0"/>
          <w:spacing w:val="-10"/>
          <w:w w:val="110"/>
        </w:rPr>
        <w:t>A</w:t>
      </w:r>
      <w:r>
        <w:rPr>
          <w:rFonts w:ascii="UKIJ Sulus Tom" w:hAnsi="UKIJ Sulus Tom"/>
          <w:b w:val="0"/>
        </w:rPr>
        <w:tab/>
      </w:r>
      <w:r>
        <w:rPr/>
        <w:t>non-dependent</w:t>
      </w:r>
      <w:r>
        <w:rPr>
          <w:spacing w:val="18"/>
        </w:rPr>
        <w:t> </w:t>
      </w:r>
      <w:r>
        <w:rPr/>
        <w:t>function</w:t>
      </w:r>
      <w:r>
        <w:rPr>
          <w:spacing w:val="18"/>
        </w:rPr>
        <w:t> </w:t>
      </w:r>
      <w:r>
        <w:rPr>
          <w:spacing w:val="-4"/>
        </w:rPr>
        <w:t>type</w:t>
      </w:r>
    </w:p>
    <w:p>
      <w:pPr>
        <w:pStyle w:val="BodyText"/>
        <w:tabs>
          <w:tab w:pos="1939" w:val="left" w:leader="none"/>
        </w:tabs>
        <w:spacing w:line="255" w:lineRule="exact" w:before="67"/>
        <w:ind w:right="3127"/>
        <w:jc w:val="right"/>
      </w:pPr>
      <w:r>
        <w:rPr>
          <w:rFonts w:ascii="UKIJ Sulus Tom"/>
          <w:b w:val="0"/>
        </w:rPr>
        <w:t>M</w:t>
      </w:r>
      <w:r>
        <w:rPr>
          <w:rFonts w:ascii="UKIJ Sulus Tom"/>
          <w:b w:val="0"/>
          <w:spacing w:val="23"/>
        </w:rPr>
        <w:t> </w:t>
      </w:r>
      <w:r>
        <w:rPr/>
        <w:t>::=</w:t>
      </w:r>
      <w:r>
        <w:rPr>
          <w:spacing w:val="25"/>
        </w:rPr>
        <w:t> </w:t>
      </w:r>
      <w:r>
        <w:rPr>
          <w:rFonts w:ascii="UKIJ Sulus Tom"/>
          <w:b w:val="0"/>
          <w:spacing w:val="-10"/>
        </w:rPr>
        <w:t>C</w:t>
      </w:r>
      <w:r>
        <w:rPr>
          <w:rFonts w:ascii="UKIJ Sulus Tom"/>
          <w:b w:val="0"/>
        </w:rPr>
        <w:tab/>
      </w:r>
      <w:r>
        <w:rPr/>
        <w:t>term</w:t>
      </w:r>
      <w:r>
        <w:rPr>
          <w:spacing w:val="16"/>
        </w:rPr>
        <w:t> </w:t>
      </w:r>
      <w:r>
        <w:rPr>
          <w:spacing w:val="-2"/>
        </w:rPr>
        <w:t>constant</w:t>
      </w:r>
    </w:p>
    <w:p>
      <w:pPr>
        <w:pStyle w:val="BodyText"/>
        <w:tabs>
          <w:tab w:pos="1438" w:val="left" w:leader="none"/>
        </w:tabs>
        <w:spacing w:line="277" w:lineRule="exact"/>
        <w:ind w:right="3188"/>
        <w:jc w:val="right"/>
      </w:pPr>
      <w:r>
        <w:rPr>
          <w:rFonts w:ascii="STIX"/>
          <w:w w:val="110"/>
        </w:rPr>
        <w:t>|</w:t>
      </w:r>
      <w:r>
        <w:rPr>
          <w:rFonts w:ascii="STIX"/>
          <w:spacing w:val="31"/>
          <w:w w:val="110"/>
        </w:rPr>
        <w:t> </w:t>
      </w:r>
      <w:r>
        <w:rPr>
          <w:rFonts w:ascii="UKIJ Sulus Tom"/>
          <w:b w:val="0"/>
          <w:spacing w:val="-10"/>
          <w:w w:val="105"/>
        </w:rPr>
        <w:t>X</w:t>
      </w:r>
      <w:r>
        <w:rPr>
          <w:rFonts w:ascii="UKIJ Sulus Tom"/>
          <w:b w:val="0"/>
        </w:rPr>
        <w:tab/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variable</w:t>
      </w:r>
    </w:p>
    <w:p>
      <w:pPr>
        <w:pStyle w:val="BodyText"/>
        <w:tabs>
          <w:tab w:pos="3633" w:val="left" w:leader="none"/>
        </w:tabs>
        <w:spacing w:line="267" w:lineRule="exact"/>
        <w:ind w:left="2195"/>
      </w:pPr>
      <w:r>
        <w:rPr>
          <w:rFonts w:ascii="STIX"/>
          <w:w w:val="110"/>
        </w:rPr>
        <w:t>|</w:t>
      </w:r>
      <w:r>
        <w:rPr>
          <w:rFonts w:ascii="STIX"/>
          <w:spacing w:val="4"/>
          <w:w w:val="110"/>
        </w:rPr>
        <w:t> </w:t>
      </w:r>
      <w:r>
        <w:rPr>
          <w:w w:val="110"/>
        </w:rPr>
        <w:t>[</w:t>
      </w:r>
      <w:r>
        <w:rPr>
          <w:rFonts w:ascii="UKIJ Sulus Tom"/>
          <w:b w:val="0"/>
          <w:w w:val="110"/>
        </w:rPr>
        <w:t>X</w:t>
      </w:r>
      <w:r>
        <w:rPr>
          <w:rFonts w:ascii="UKIJ Sulus Tom"/>
          <w:b w:val="0"/>
          <w:spacing w:val="-34"/>
          <w:w w:val="110"/>
        </w:rPr>
        <w:t> </w:t>
      </w:r>
      <w:r>
        <w:rPr>
          <w:w w:val="110"/>
        </w:rPr>
        <w:t>:</w:t>
      </w:r>
      <w:r>
        <w:rPr>
          <w:spacing w:val="-34"/>
          <w:w w:val="110"/>
        </w:rPr>
        <w:t> </w:t>
      </w:r>
      <w:r>
        <w:rPr>
          <w:rFonts w:ascii="UKIJ Sulus Tom"/>
          <w:b w:val="0"/>
          <w:spacing w:val="-5"/>
          <w:w w:val="110"/>
        </w:rPr>
        <w:t>A</w:t>
      </w:r>
      <w:r>
        <w:rPr>
          <w:spacing w:val="-5"/>
          <w:w w:val="110"/>
        </w:rPr>
        <w:t>]</w:t>
      </w:r>
      <w:r>
        <w:rPr>
          <w:rFonts w:ascii="UKIJ Sulus Tom"/>
          <w:b w:val="0"/>
          <w:spacing w:val="-5"/>
          <w:w w:val="110"/>
        </w:rPr>
        <w:t>M</w:t>
      </w:r>
      <w:r>
        <w:rPr>
          <w:rFonts w:ascii="UKIJ Sulus Tom"/>
          <w:b w:val="0"/>
        </w:rPr>
        <w:tab/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abstraction</w:t>
      </w:r>
    </w:p>
    <w:p>
      <w:pPr>
        <w:pStyle w:val="BodyText"/>
        <w:tabs>
          <w:tab w:pos="3633" w:val="left" w:leader="none"/>
        </w:tabs>
        <w:spacing w:line="292" w:lineRule="exact"/>
        <w:ind w:left="219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216744</wp:posOffset>
                </wp:positionV>
                <wp:extent cx="486664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7.066477pt;width:383.2pt;height:.1pt;mso-position-horizontal-relative:page;mso-position-vertical-relative:paragraph;z-index:-15725568;mso-wrap-distance-left:0;mso-wrap-distance-right:0" id="docshape9" coordorigin="788,341" coordsize="7664,0" path="m788,341l8452,34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STIX"/>
          <w:w w:val="110"/>
        </w:rPr>
        <w:t>|</w:t>
      </w:r>
      <w:r>
        <w:rPr>
          <w:rFonts w:ascii="STIX"/>
          <w:spacing w:val="31"/>
          <w:w w:val="110"/>
        </w:rPr>
        <w:t> </w:t>
      </w:r>
      <w:r>
        <w:rPr>
          <w:rFonts w:ascii="UKIJ Sulus Tom"/>
          <w:b w:val="0"/>
          <w:spacing w:val="12"/>
          <w:w w:val="110"/>
        </w:rPr>
        <w:t>MM</w:t>
      </w:r>
      <w:r>
        <w:rPr>
          <w:rFonts w:ascii="UKIJ Sulus Tom"/>
          <w:b w:val="0"/>
        </w:rPr>
        <w:tab/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spacing w:val="-2"/>
          <w:w w:val="110"/>
        </w:rPr>
        <w:t>application</w:t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headerReference w:type="even" r:id="rId11"/>
          <w:headerReference w:type="default" r:id="rId12"/>
          <w:pgSz w:w="9360" w:h="13610"/>
          <w:pgMar w:header="860" w:footer="0" w:top="1060" w:bottom="280" w:left="620" w:right="680"/>
          <w:pgNumType w:start="4"/>
        </w:sectPr>
      </w:pPr>
    </w:p>
    <w:p>
      <w:pPr>
        <w:pStyle w:val="BodyText"/>
        <w:spacing w:before="15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0" w:after="0"/>
        <w:ind w:left="638" w:right="0" w:hanging="470"/>
        <w:jc w:val="left"/>
      </w:pPr>
      <w:r>
        <w:rPr>
          <w:spacing w:val="-4"/>
        </w:rPr>
        <w:t>Twelf</w:t>
      </w:r>
    </w:p>
    <w:p>
      <w:pPr>
        <w:spacing w:before="33"/>
        <w:ind w:left="16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classes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LF.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1442" w:space="1277"/>
            <w:col w:w="5341"/>
          </w:cols>
        </w:sectPr>
      </w:pPr>
    </w:p>
    <w:p>
      <w:pPr>
        <w:pStyle w:val="BodyText"/>
        <w:spacing w:line="256" w:lineRule="auto" w:before="147"/>
        <w:ind w:left="168" w:right="216"/>
        <w:jc w:val="both"/>
      </w:pPr>
      <w:r>
        <w:rPr/>
        <w:t>The Edinburgh Logical Framework (LF</w:t>
      </w:r>
      <w:r>
        <w:rPr>
          <w:spacing w:val="-14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</w:rPr>
          <w:t>3</w:t>
        </w:r>
      </w:hyperlink>
      <w:r>
        <w:rPr>
          <w:rFonts w:ascii="LM Roman 8" w:hAnsi="LM Roman 8"/>
          <w:color w:val="0000FF"/>
          <w:spacing w:val="-8"/>
          <w:position w:val="8"/>
          <w:sz w:val="15"/>
        </w:rPr>
        <w:t> </w:t>
      </w:r>
      <w:r>
        <w:rPr/>
        <w:t>) [</w:t>
      </w:r>
      <w:hyperlink w:history="true" w:anchor="_bookmark16">
        <w:r>
          <w:rPr>
            <w:color w:val="0000FF"/>
          </w:rPr>
          <w:t>6</w:t>
        </w:r>
      </w:hyperlink>
      <w:r>
        <w:rPr/>
        <w:t>,</w:t>
      </w:r>
      <w:hyperlink w:history="true" w:anchor="_bookmark20">
        <w:r>
          <w:rPr>
            <w:color w:val="0000FF"/>
          </w:rPr>
          <w:t>7</w:t>
        </w:r>
      </w:hyperlink>
      <w:r>
        <w:rPr/>
        <w:t>] is a dependently-typed lambda- calculus with type families and </w:t>
      </w:r>
      <w:r>
        <w:rPr>
          <w:rFonts w:ascii="Georgia" w:hAnsi="Georgia"/>
          <w:i/>
        </w:rPr>
        <w:t>βη</w:t>
      </w:r>
      <w:r>
        <w:rPr/>
        <w:t>-equality, but neither polymorphism, inductive data types nor recursion.</w:t>
      </w:r>
      <w:r>
        <w:rPr>
          <w:spacing w:val="38"/>
        </w:rPr>
        <w:t> </w:t>
      </w:r>
      <w:r>
        <w:rPr/>
        <w:t>Expressions are divided into three syntactic classes:</w:t>
      </w:r>
      <w:r>
        <w:rPr>
          <w:spacing w:val="35"/>
        </w:rPr>
        <w:t> </w:t>
      </w:r>
      <w:r>
        <w:rPr/>
        <w:t>kinds, types</w:t>
      </w:r>
      <w:r>
        <w:rPr>
          <w:spacing w:val="32"/>
        </w:rPr>
        <w:t> </w:t>
      </w:r>
      <w:r>
        <w:rPr/>
        <w:t>and</w:t>
      </w:r>
      <w:r>
        <w:rPr>
          <w:spacing w:val="32"/>
        </w:rPr>
        <w:t> </w:t>
      </w:r>
      <w:r>
        <w:rPr/>
        <w:t>terms,</w:t>
      </w:r>
      <w:r>
        <w:rPr>
          <w:spacing w:val="37"/>
        </w:rPr>
        <w:t> </w:t>
      </w:r>
      <w:r>
        <w:rPr/>
        <w:t>generated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grammar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Fig.</w:t>
      </w:r>
      <w:r>
        <w:rPr>
          <w:spacing w:val="29"/>
        </w:rPr>
        <w:t> </w:t>
      </w:r>
      <w:hyperlink w:history="true" w:anchor="_bookmark2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Herein,</w:t>
      </w:r>
      <w:r>
        <w:rPr>
          <w:spacing w:val="37"/>
        </w:rPr>
        <w:t> </w:t>
      </w:r>
      <w:r>
        <w:rPr/>
        <w:t>the</w:t>
      </w:r>
      <w:r>
        <w:rPr>
          <w:spacing w:val="32"/>
        </w:rPr>
        <w:t> </w:t>
      </w:r>
      <w:r>
        <w:rPr/>
        <w:t>meta</w:t>
      </w:r>
      <w:r>
        <w:rPr>
          <w:spacing w:val="32"/>
        </w:rPr>
        <w:t> </w:t>
      </w:r>
      <w:r>
        <w:rPr/>
        <w:t>variable </w:t>
      </w:r>
      <w:r>
        <w:rPr>
          <w:rFonts w:ascii="UKIJ Sulus Tom" w:hAnsi="UKIJ Sulus Tom"/>
          <w:b w:val="0"/>
        </w:rPr>
        <w:t>X </w:t>
      </w:r>
      <w:r>
        <w:rPr/>
        <w:t>ranges over a countably infinite set of variable identifiers, while </w:t>
      </w:r>
      <w:r>
        <w:rPr>
          <w:rFonts w:ascii="UKIJ Sulus Tom" w:hAnsi="UKIJ Sulus Tom"/>
          <w:b w:val="0"/>
        </w:rPr>
        <w:t>F </w:t>
      </w:r>
      <w:r>
        <w:rPr/>
        <w:t>resp. </w:t>
      </w:r>
      <w:r>
        <w:rPr>
          <w:rFonts w:ascii="UKIJ Sulus Tom" w:hAnsi="UKIJ Sulus Tom"/>
          <w:b w:val="0"/>
        </w:rPr>
        <w:t>C </w:t>
      </w:r>
      <w:r>
        <w:rPr/>
        <w:t>range over</w:t>
      </w:r>
      <w:r>
        <w:rPr>
          <w:spacing w:val="18"/>
        </w:rPr>
        <w:t> </w:t>
      </w:r>
      <w:r>
        <w:rPr/>
        <w:t>type-family</w:t>
      </w:r>
      <w:r>
        <w:rPr>
          <w:spacing w:val="18"/>
        </w:rPr>
        <w:t> </w:t>
      </w:r>
      <w:r>
        <w:rPr/>
        <w:t>resp.</w:t>
      </w:r>
      <w:r>
        <w:rPr>
          <w:spacing w:val="18"/>
        </w:rPr>
        <w:t> </w:t>
      </w:r>
      <w:r>
        <w:rPr/>
        <w:t>term</w:t>
      </w:r>
      <w:r>
        <w:rPr>
          <w:spacing w:val="18"/>
        </w:rPr>
        <w:t> </w:t>
      </w:r>
      <w:r>
        <w:rPr/>
        <w:t>constants</w:t>
      </w:r>
      <w:r>
        <w:rPr>
          <w:spacing w:val="18"/>
        </w:rPr>
        <w:t> </w:t>
      </w:r>
      <w:r>
        <w:rPr/>
        <w:t>provided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signature</w:t>
      </w:r>
      <w:r>
        <w:rPr>
          <w:spacing w:val="18"/>
        </w:rPr>
        <w:t> </w:t>
      </w:r>
      <w:r>
        <w:rPr/>
        <w:t>Σ.</w:t>
      </w:r>
      <w:r>
        <w:rPr>
          <w:spacing w:val="40"/>
        </w:rPr>
        <w:t> </w:t>
      </w: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neither a type nor a kind can depend on a type; consequently, abstraction is missing on the type level [</w:t>
      </w:r>
      <w:hyperlink w:history="true" w:anchor="_bookmark24">
        <w:r>
          <w:rPr>
            <w:color w:val="0000FF"/>
          </w:rPr>
          <w:t>11</w:t>
        </w:r>
      </w:hyperlink>
      <w:r>
        <w:rPr/>
        <w:t>, p. 1124].</w:t>
      </w:r>
    </w:p>
    <w:p>
      <w:pPr>
        <w:pStyle w:val="BodyText"/>
        <w:spacing w:line="218" w:lineRule="auto" w:before="34"/>
        <w:ind w:left="168" w:right="218" w:firstLine="317"/>
        <w:jc w:val="both"/>
      </w:pPr>
      <w:r>
        <w:rPr/>
        <w:t>The framework comes with judgements for typing, </w:t>
      </w:r>
      <w:r>
        <w:rPr>
          <w:rFonts w:ascii="UKIJ Sulus Tom" w:hAnsi="UKIJ Sulus Tom"/>
          <w:b w:val="0"/>
        </w:rPr>
        <w:t>M </w:t>
      </w:r>
      <w:r>
        <w:rPr/>
        <w:t>: </w:t>
      </w:r>
      <w:r>
        <w:rPr>
          <w:rFonts w:ascii="UKIJ Sulus Tom" w:hAnsi="UKIJ Sulus Tom"/>
          <w:b w:val="0"/>
        </w:rPr>
        <w:t>A</w:t>
      </w:r>
      <w:r>
        <w:rPr/>
        <w:t>, kinding, </w:t>
      </w:r>
      <w:r>
        <w:rPr>
          <w:rFonts w:ascii="UKIJ Sulus Tom" w:hAnsi="UKIJ Sulus Tom"/>
          <w:b w:val="0"/>
        </w:rPr>
        <w:t>A </w:t>
      </w:r>
      <w:r>
        <w:rPr/>
        <w:t>: </w:t>
      </w:r>
      <w:r>
        <w:rPr>
          <w:rFonts w:ascii="UKIJ Sulus Tom" w:hAnsi="UKIJ Sulus Tom"/>
          <w:b w:val="0"/>
        </w:rPr>
        <w:t>K</w:t>
      </w:r>
      <w:r>
        <w:rPr/>
        <w:t>, and wellformedness</w:t>
      </w:r>
      <w:r>
        <w:rPr>
          <w:spacing w:val="1"/>
        </w:rPr>
        <w:t> </w:t>
      </w:r>
      <w:r>
        <w:rPr/>
        <w:t>of</w:t>
      </w:r>
      <w:r>
        <w:rPr>
          <w:spacing w:val="36"/>
        </w:rPr>
        <w:t> </w:t>
      </w:r>
      <w:r>
        <w:rPr/>
        <w:t>kinds,</w:t>
      </w:r>
      <w:r>
        <w:rPr>
          <w:spacing w:val="40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36"/>
        </w:rPr>
        <w:t> </w:t>
      </w:r>
      <w:r>
        <w:rPr>
          <w:rFonts w:ascii="LM Roman 10" w:hAnsi="LM Roman 10"/>
          <w:i/>
        </w:rPr>
        <w:t>kind</w:t>
      </w:r>
      <w:r>
        <w:rPr>
          <w:rFonts w:ascii="LM Roman 10" w:hAnsi="LM Roman 10"/>
          <w:i/>
          <w:spacing w:val="-19"/>
        </w:rPr>
        <w:t> </w:t>
      </w:r>
      <w:r>
        <w:rPr/>
        <w:t>,</w:t>
      </w:r>
      <w:r>
        <w:rPr>
          <w:spacing w:val="40"/>
        </w:rPr>
        <w:t> </w:t>
      </w:r>
      <w:r>
        <w:rPr/>
        <w:t>plus</w:t>
      </w:r>
      <w:r>
        <w:rPr>
          <w:spacing w:val="36"/>
        </w:rPr>
        <w:t> </w:t>
      </w:r>
      <w:r>
        <w:rPr>
          <w:rFonts w:ascii="Georgia" w:hAnsi="Georgia"/>
          <w:i/>
        </w:rPr>
        <w:t>βη</w:t>
      </w:r>
      <w:r>
        <w:rPr/>
        <w:t>-equality</w:t>
      </w:r>
      <w:r>
        <w:rPr>
          <w:spacing w:val="36"/>
        </w:rPr>
        <w:t> </w:t>
      </w:r>
      <w:r>
        <w:rPr/>
        <w:t>on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terms,</w:t>
      </w:r>
      <w:r>
        <w:rPr>
          <w:spacing w:val="40"/>
        </w:rPr>
        <w:t> </w:t>
      </w:r>
      <w:r>
        <w:rPr/>
        <w:t>types,</w:t>
      </w:r>
      <w:r>
        <w:rPr>
          <w:spacing w:val="40"/>
        </w:rPr>
        <w:t> </w:t>
      </w:r>
      <w:r>
        <w:rPr/>
        <w:t>and</w:t>
      </w:r>
      <w:r>
        <w:rPr>
          <w:spacing w:val="36"/>
        </w:rPr>
        <w:t> </w:t>
      </w:r>
      <w:r>
        <w:rPr/>
        <w:t>kinds [</w:t>
      </w:r>
      <w:hyperlink w:history="true" w:anchor="_bookmark20">
        <w:r>
          <w:rPr>
            <w:color w:val="0000FF"/>
          </w:rPr>
          <w:t>7</w:t>
        </w:r>
      </w:hyperlink>
      <w:r>
        <w:rPr/>
        <w:t>].</w:t>
      </w:r>
      <w:r>
        <w:rPr>
          <w:spacing w:val="61"/>
          <w:w w:val="150"/>
        </w:rPr>
        <w:t> </w:t>
      </w:r>
      <w:r>
        <w:rPr/>
        <w:t>An</w:t>
      </w:r>
      <w:r>
        <w:rPr>
          <w:spacing w:val="33"/>
        </w:rPr>
        <w:t> </w:t>
      </w:r>
      <w:r>
        <w:rPr/>
        <w:t>object</w:t>
      </w:r>
      <w:r>
        <w:rPr>
          <w:spacing w:val="34"/>
        </w:rPr>
        <w:t> </w:t>
      </w:r>
      <w:r>
        <w:rPr/>
        <w:t>theory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described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/>
        <w:t>framework</w:t>
      </w:r>
      <w:r>
        <w:rPr>
          <w:spacing w:val="33"/>
        </w:rPr>
        <w:t> </w:t>
      </w:r>
      <w:r>
        <w:rPr/>
        <w:t>by</w:t>
      </w:r>
      <w:r>
        <w:rPr>
          <w:spacing w:val="34"/>
        </w:rPr>
        <w:t> </w:t>
      </w:r>
      <w:r>
        <w:rPr/>
        <w:t>providing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2"/>
        </w:rPr>
        <w:t>suitable</w:t>
      </w:r>
    </w:p>
    <w:p>
      <w:pPr>
        <w:pStyle w:val="BodyText"/>
        <w:spacing w:line="268" w:lineRule="exact" w:before="24"/>
        <w:ind w:left="168"/>
        <w:jc w:val="both"/>
      </w:pPr>
      <w:r>
        <w:rPr/>
        <w:t>signature</w:t>
      </w:r>
      <w:r>
        <w:rPr>
          <w:spacing w:val="-5"/>
        </w:rPr>
        <w:t> </w:t>
      </w:r>
      <w:r>
        <w:rPr/>
        <w:t>Σ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adds</w:t>
      </w:r>
      <w:r>
        <w:rPr>
          <w:spacing w:val="-5"/>
        </w:rPr>
        <w:t> </w:t>
      </w:r>
      <w:r>
        <w:rPr/>
        <w:t>kinded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family</w:t>
      </w:r>
      <w:r>
        <w:rPr>
          <w:spacing w:val="-4"/>
        </w:rPr>
        <w:t> </w:t>
      </w:r>
      <w:r>
        <w:rPr/>
        <w:t>constants</w:t>
      </w:r>
      <w:r>
        <w:rPr>
          <w:spacing w:val="-5"/>
        </w:rPr>
        <w:t> </w:t>
      </w:r>
      <w:r>
        <w:rPr>
          <w:rFonts w:ascii="UKIJ Sulus Tom" w:hAnsi="UKIJ Sulus Tom"/>
          <w:b w:val="0"/>
        </w:rPr>
        <w:t>F</w:t>
      </w:r>
      <w:r>
        <w:rPr>
          <w:rFonts w:ascii="UKIJ Sulus Tom" w:hAnsi="UKIJ Sulus Tom"/>
          <w:b w:val="0"/>
          <w:spacing w:val="5"/>
        </w:rPr>
        <w:t> </w:t>
      </w:r>
      <w:r>
        <w:rPr/>
        <w:t>:</w:t>
      </w:r>
      <w:r>
        <w:rPr>
          <w:spacing w:val="4"/>
        </w:rPr>
        <w:t> </w:t>
      </w:r>
      <w:r>
        <w:rPr>
          <w:rFonts w:ascii="UKIJ Sulus Tom" w:hAnsi="UKIJ Sulus Tom"/>
          <w:b w:val="0"/>
        </w:rPr>
        <w:t>K</w:t>
      </w:r>
      <w:r>
        <w:rPr>
          <w:rFonts w:ascii="UKIJ Sulus Tom" w:hAnsi="UKIJ Sulus Tom"/>
          <w:b w:val="0"/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typed</w:t>
      </w:r>
      <w:r>
        <w:rPr>
          <w:spacing w:val="-5"/>
        </w:rPr>
        <w:t> </w:t>
      </w:r>
      <w:r>
        <w:rPr/>
        <w:t>term</w:t>
      </w:r>
      <w:r>
        <w:rPr>
          <w:spacing w:val="-4"/>
        </w:rPr>
        <w:t> </w:t>
      </w:r>
      <w:r>
        <w:rPr>
          <w:spacing w:val="-2"/>
        </w:rPr>
        <w:t>constants</w:t>
      </w:r>
    </w:p>
    <w:p>
      <w:pPr>
        <w:pStyle w:val="BodyText"/>
        <w:spacing w:line="268" w:lineRule="exact"/>
        <w:ind w:left="168"/>
        <w:jc w:val="both"/>
      </w:pPr>
      <w:r>
        <w:rPr>
          <w:rFonts w:ascii="UKIJ Sulus Tom"/>
          <w:b w:val="0"/>
        </w:rPr>
        <w:t>C</w:t>
      </w:r>
      <w:r>
        <w:rPr>
          <w:rFonts w:ascii="UKIJ Sulus Tom"/>
          <w:b w:val="0"/>
          <w:spacing w:val="6"/>
        </w:rPr>
        <w:t> </w:t>
      </w:r>
      <w:r>
        <w:rPr/>
        <w:t>:</w:t>
      </w:r>
      <w:r>
        <w:rPr>
          <w:spacing w:val="6"/>
        </w:rPr>
        <w:t> </w:t>
      </w:r>
      <w:r>
        <w:rPr>
          <w:rFonts w:ascii="UKIJ Sulus Tom"/>
          <w:b w:val="0"/>
          <w:spacing w:val="-7"/>
        </w:rPr>
        <w:t>A</w:t>
      </w:r>
      <w:r>
        <w:rPr>
          <w:spacing w:val="-7"/>
        </w:rPr>
        <w:t>.</w:t>
      </w:r>
    </w:p>
    <w:p>
      <w:pPr>
        <w:pStyle w:val="BodyText"/>
        <w:spacing w:line="259" w:lineRule="auto" w:before="16"/>
        <w:ind w:left="168" w:right="218" w:firstLine="317"/>
        <w:jc w:val="both"/>
      </w:pPr>
      <w:r>
        <w:rPr/>
        <w:t>Twelf [</w:t>
      </w:r>
      <w:hyperlink w:history="true" w:anchor="_bookmark25">
        <w:r>
          <w:rPr>
            <w:color w:val="0000FF"/>
          </w:rPr>
          <w:t>12</w:t>
        </w:r>
      </w:hyperlink>
      <w:r>
        <w:rPr/>
        <w:t>] is an implementation of LF whose most fundamental task is to check typing (and kinding) of a user given signature Σ, usually provided as a set of ASCII </w:t>
      </w:r>
      <w:bookmarkStart w:name="Representation of Syntactic Objects" w:id="6"/>
      <w:bookmarkEnd w:id="6"/>
      <w:r>
        <w:rPr/>
        <w:t>files.</w:t>
      </w:r>
      <w:r>
        <w:rPr>
          <w:spacing w:val="40"/>
        </w:rPr>
        <w:t> </w:t>
      </w:r>
      <w:r>
        <w:rPr/>
        <w:t>Symbols reserved for the framework are the following.</w:t>
      </w:r>
    </w:p>
    <w:p>
      <w:pPr>
        <w:pStyle w:val="BodyText"/>
        <w:spacing w:before="79"/>
        <w:ind w:right="52"/>
        <w:jc w:val="center"/>
        <w:rPr>
          <w:rFonts w:ascii="LM Mono 10"/>
        </w:rPr>
      </w:pP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.</w:t>
      </w:r>
      <w:r>
        <w:rPr>
          <w:rFonts w:ascii="LM Mono 10"/>
          <w:spacing w:val="1"/>
        </w:rPr>
        <w:t> </w:t>
      </w:r>
      <w:r>
        <w:rPr>
          <w:rFonts w:ascii="LM Mono 10"/>
        </w:rPr>
        <w:t>(</w:t>
      </w:r>
      <w:r>
        <w:rPr>
          <w:rFonts w:ascii="LM Mono 10"/>
          <w:spacing w:val="1"/>
        </w:rPr>
        <w:t> </w:t>
      </w:r>
      <w:r>
        <w:rPr>
          <w:rFonts w:ascii="LM Mono 10"/>
        </w:rPr>
        <w:t>)</w:t>
      </w:r>
      <w:r>
        <w:rPr>
          <w:rFonts w:ascii="LM Mono 10"/>
          <w:spacing w:val="1"/>
        </w:rPr>
        <w:t> </w:t>
      </w:r>
      <w:r>
        <w:rPr>
          <w:rFonts w:ascii="LM Mono 10"/>
        </w:rPr>
        <w:t>[</w:t>
      </w:r>
      <w:r>
        <w:rPr>
          <w:rFonts w:ascii="LM Mono 10"/>
          <w:spacing w:val="1"/>
        </w:rPr>
        <w:t> </w:t>
      </w:r>
      <w:r>
        <w:rPr>
          <w:rFonts w:ascii="LM Mono 10"/>
        </w:rPr>
        <w:t>]</w:t>
      </w:r>
      <w:r>
        <w:rPr>
          <w:rFonts w:ascii="LM Mono 10"/>
          <w:spacing w:val="1"/>
        </w:rPr>
        <w:t> </w:t>
      </w:r>
      <w:r>
        <w:rPr>
          <w:rFonts w:ascii="LM Mono 10"/>
        </w:rPr>
        <w:t>{</w:t>
      </w:r>
      <w:r>
        <w:rPr>
          <w:rFonts w:ascii="LM Mono 10"/>
          <w:spacing w:val="1"/>
        </w:rPr>
        <w:t> </w:t>
      </w:r>
      <w:r>
        <w:rPr>
          <w:rFonts w:ascii="LM Mono 10"/>
        </w:rPr>
        <w:t>}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type</w:t>
      </w:r>
    </w:p>
    <w:p>
      <w:pPr>
        <w:pStyle w:val="BodyText"/>
        <w:spacing w:line="259" w:lineRule="auto" w:before="112"/>
        <w:ind w:left="168" w:right="219"/>
        <w:jc w:val="both"/>
      </w:pPr>
      <w:r>
        <w:rPr/>
        <w:t>All others can be used to denote entities in the object theories.</w:t>
      </w:r>
      <w:r>
        <w:rPr>
          <w:spacing w:val="40"/>
        </w:rPr>
        <w:t> </w:t>
      </w:r>
      <w:r>
        <w:rPr/>
        <w:t>In the remainder of this section, we show how to represent the simply-typed </w:t>
      </w:r>
      <w:r>
        <w:rPr>
          <w:rFonts w:ascii="Georgia" w:hAnsi="Georgia"/>
          <w:i/>
        </w:rPr>
        <w:t>λ</w:t>
      </w:r>
      <w:r>
        <w:rPr/>
        <w:t>-calculus with weak head reduction, as specified in Fig. </w:t>
      </w:r>
      <w:hyperlink w:history="true" w:anchor="_bookmark4">
        <w:r>
          <w:rPr>
            <w:color w:val="0000FF"/>
          </w:rPr>
          <w:t>2</w:t>
        </w:r>
      </w:hyperlink>
      <w:r>
        <w:rPr/>
        <w:t>, in Twelf.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bookmarkStart w:name="_bookmark3" w:id="7"/>
      <w:bookmarkEnd w:id="7"/>
      <w:r>
        <w:rPr/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Syntactic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Objects</w:t>
      </w:r>
    </w:p>
    <w:p>
      <w:pPr>
        <w:pStyle w:val="BodyText"/>
        <w:spacing w:line="249" w:lineRule="auto" w:before="139"/>
        <w:ind w:left="168" w:right="220" w:hanging="1"/>
        <w:jc w:val="both"/>
      </w:pPr>
      <w:r>
        <w:rPr/>
        <w:t>Untyped</w:t>
      </w:r>
      <w:r>
        <w:rPr>
          <w:spacing w:val="35"/>
        </w:rPr>
        <w:t> </w:t>
      </w:r>
      <w:r>
        <w:rPr/>
        <w:t>lambda</w:t>
      </w:r>
      <w:r>
        <w:rPr>
          <w:spacing w:val="35"/>
        </w:rPr>
        <w:t> </w:t>
      </w:r>
      <w:r>
        <w:rPr/>
        <w:t>terms</w:t>
      </w:r>
      <w:r>
        <w:rPr>
          <w:spacing w:val="3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37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one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family</w:t>
      </w:r>
      <w:r>
        <w:rPr>
          <w:spacing w:val="35"/>
        </w:rPr>
        <w:t> </w:t>
      </w:r>
      <w:r>
        <w:rPr/>
        <w:t>constant</w:t>
      </w:r>
      <w:r>
        <w:rPr>
          <w:spacing w:val="32"/>
        </w:rPr>
        <w:t> </w:t>
      </w:r>
      <w:r>
        <w:rPr>
          <w:rFonts w:ascii="LM Mono 10"/>
        </w:rPr>
        <w:t>tm</w:t>
      </w:r>
      <w:r>
        <w:rPr>
          <w:rFonts w:ascii="LM Mono 10"/>
          <w:spacing w:val="-22"/>
        </w:rPr>
        <w:t> </w:t>
      </w:r>
      <w:r>
        <w:rPr/>
        <w:t>and two term constants:</w:t>
      </w:r>
    </w:p>
    <w:p>
      <w:pPr>
        <w:pStyle w:val="BodyText"/>
        <w:tabs>
          <w:tab w:pos="1159" w:val="left" w:leader="none"/>
        </w:tabs>
        <w:spacing w:line="273" w:lineRule="exact" w:before="87"/>
        <w:ind w:left="380"/>
        <w:rPr>
          <w:rFonts w:ascii="LM Mono 10"/>
        </w:rPr>
      </w:pPr>
      <w:r>
        <w:rPr>
          <w:rFonts w:ascii="LM Mono 10"/>
          <w:spacing w:val="-5"/>
        </w:rPr>
        <w:t>tm</w:t>
      </w:r>
      <w:r>
        <w:rPr>
          <w:rFonts w:ascii="LM Mono 10"/>
        </w:rPr>
        <w:tab/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tabs>
          <w:tab w:pos="1159" w:val="left" w:leader="none"/>
        </w:tabs>
        <w:spacing w:line="273" w:lineRule="exact"/>
        <w:ind w:left="380"/>
        <w:rPr>
          <w:rFonts w:ascii="LM Mono 10"/>
        </w:rPr>
      </w:pPr>
      <w:r>
        <w:rPr>
          <w:rFonts w:ascii="LM Mono 10"/>
          <w:spacing w:val="-5"/>
        </w:rPr>
        <w:t>lam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(tm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tm)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tm.</w:t>
      </w:r>
    </w:p>
    <w:p>
      <w:pPr>
        <w:pStyle w:val="BodyText"/>
        <w:spacing w:before="1"/>
        <w:rPr>
          <w:rFonts w:ascii="LM Mono 10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126331</wp:posOffset>
                </wp:positionV>
                <wp:extent cx="442595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947375pt;width:34.85pt;height:.1pt;mso-position-horizontal-relative:page;mso-position-vertical-relative:paragraph;z-index:-15725056;mso-wrap-distance-left:0;mso-wrap-distance-right:0" id="docshape10" coordorigin="788,199" coordsize="697,0" path="m788,199l1485,1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48" w:lineRule="auto" w:before="100"/>
        <w:ind w:left="168" w:right="0" w:hanging="1"/>
        <w:jc w:val="left"/>
        <w:rPr>
          <w:rFonts w:ascii="LM Roman 8" w:hAnsi="LM Roman 8"/>
          <w:sz w:val="15"/>
        </w:rPr>
      </w:pPr>
      <w:r>
        <w:rPr>
          <w:rFonts w:ascii="IPAPMincho" w:hAnsi="IPAPMincho"/>
          <w:w w:val="105"/>
          <w:sz w:val="15"/>
          <w:vertAlign w:val="superscript"/>
        </w:rPr>
        <w:t>3</w:t>
      </w:r>
      <w:r>
        <w:rPr>
          <w:rFonts w:ascii="IPAPMincho" w:hAnsi="IPAPMincho"/>
          <w:spacing w:val="2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be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confused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Martin-L¨of’s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framework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dependent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type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theory,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which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also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abbre- viated by LF.</w:t>
      </w:r>
    </w:p>
    <w:p>
      <w:pPr>
        <w:spacing w:after="0" w:line="148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2"/>
        <w:rPr>
          <w:rFonts w:ascii="LM Roman 8"/>
          <w:sz w:val="10"/>
        </w:rPr>
      </w:pPr>
    </w:p>
    <w:tbl>
      <w:tblPr>
        <w:tblW w:w="0" w:type="auto"/>
        <w:jc w:val="left"/>
        <w:tblInd w:w="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4"/>
        <w:gridCol w:w="1385"/>
        <w:gridCol w:w="4035"/>
      </w:tblGrid>
      <w:tr>
        <w:trPr>
          <w:trHeight w:val="489" w:hRule="atLeast"/>
        </w:trPr>
        <w:tc>
          <w:tcPr>
            <w:tcW w:w="22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137"/>
              <w:ind w:left="-1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Syntax.</w:t>
            </w:r>
          </w:p>
        </w:tc>
        <w:tc>
          <w:tcPr>
            <w:tcW w:w="5420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2244" w:type="dxa"/>
          </w:tcPr>
          <w:p>
            <w:pPr>
              <w:pStyle w:val="TableParagraph"/>
              <w:spacing w:line="230" w:lineRule="exact" w:before="123"/>
              <w:ind w:right="89"/>
              <w:jc w:val="right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sz w:val="21"/>
              </w:rPr>
              <w:t>r,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s,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t,</w:t>
            </w:r>
            <w:r>
              <w:rPr>
                <w:rFonts w:ascii="Georgia"/>
                <w:i/>
                <w:spacing w:val="-15"/>
                <w:sz w:val="21"/>
              </w:rPr>
              <w:t> </w:t>
            </w:r>
            <w:r>
              <w:rPr>
                <w:rFonts w:ascii="Georgia"/>
                <w:i/>
                <w:sz w:val="21"/>
              </w:rPr>
              <w:t>u</w:t>
            </w:r>
            <w:r>
              <w:rPr>
                <w:rFonts w:ascii="Georgia"/>
                <w:i/>
                <w:spacing w:val="50"/>
                <w:sz w:val="21"/>
              </w:rPr>
              <w:t>  </w:t>
            </w:r>
            <w:r>
              <w:rPr>
                <w:rFonts w:ascii="MathJax_Main"/>
                <w:spacing w:val="-5"/>
                <w:sz w:val="21"/>
              </w:rPr>
              <w:t>::=</w:t>
            </w:r>
          </w:p>
        </w:tc>
        <w:tc>
          <w:tcPr>
            <w:tcW w:w="1385" w:type="dxa"/>
          </w:tcPr>
          <w:p>
            <w:pPr>
              <w:pStyle w:val="TableParagraph"/>
              <w:spacing w:line="252" w:lineRule="exact" w:before="101"/>
              <w:ind w:left="90"/>
              <w:rPr>
                <w:rFonts w:ascii="Georgia" w:hAnsi="Georgia"/>
                <w:i/>
                <w:sz w:val="21"/>
              </w:rPr>
            </w:pPr>
            <w:r>
              <w:rPr>
                <w:rFonts w:ascii="Georgia" w:hAnsi="Georgia"/>
                <w:i/>
                <w:w w:val="120"/>
                <w:sz w:val="21"/>
              </w:rPr>
              <w:t>x</w:t>
            </w:r>
            <w:r>
              <w:rPr>
                <w:rFonts w:ascii="Georgia" w:hAnsi="Georgia"/>
                <w:i/>
                <w:spacing w:val="-6"/>
                <w:w w:val="120"/>
                <w:sz w:val="21"/>
              </w:rPr>
              <w:t> </w:t>
            </w:r>
            <w:r>
              <w:rPr>
                <w:rFonts w:ascii="STIX" w:hAnsi="STIX"/>
                <w:w w:val="120"/>
                <w:sz w:val="21"/>
              </w:rPr>
              <w:t>|</w:t>
            </w:r>
            <w:r>
              <w:rPr>
                <w:rFonts w:ascii="STIX" w:hAnsi="STIX"/>
                <w:spacing w:val="-9"/>
                <w:w w:val="120"/>
                <w:sz w:val="21"/>
              </w:rPr>
              <w:t> </w:t>
            </w:r>
            <w:r>
              <w:rPr>
                <w:rFonts w:ascii="Georgia" w:hAnsi="Georgia"/>
                <w:i/>
                <w:w w:val="120"/>
                <w:sz w:val="21"/>
              </w:rPr>
              <w:t>λx.t</w:t>
            </w:r>
            <w:r>
              <w:rPr>
                <w:rFonts w:ascii="Georgia" w:hAnsi="Georgia"/>
                <w:i/>
                <w:spacing w:val="-6"/>
                <w:w w:val="120"/>
                <w:sz w:val="21"/>
              </w:rPr>
              <w:t> </w:t>
            </w:r>
            <w:r>
              <w:rPr>
                <w:rFonts w:ascii="STIX" w:hAnsi="STIX"/>
                <w:w w:val="120"/>
                <w:sz w:val="21"/>
              </w:rPr>
              <w:t>|</w:t>
            </w:r>
            <w:r>
              <w:rPr>
                <w:rFonts w:ascii="STIX" w:hAnsi="STIX"/>
                <w:spacing w:val="-8"/>
                <w:w w:val="120"/>
                <w:sz w:val="21"/>
              </w:rPr>
              <w:t> </w:t>
            </w:r>
            <w:r>
              <w:rPr>
                <w:rFonts w:ascii="Georgia" w:hAnsi="Georgia"/>
                <w:i/>
                <w:spacing w:val="13"/>
                <w:w w:val="120"/>
                <w:sz w:val="21"/>
              </w:rPr>
              <w:t>rs </w:t>
            </w:r>
          </w:p>
        </w:tc>
        <w:tc>
          <w:tcPr>
            <w:tcW w:w="4035" w:type="dxa"/>
          </w:tcPr>
          <w:p>
            <w:pPr>
              <w:pStyle w:val="TableParagraph"/>
              <w:spacing w:line="226" w:lineRule="exact" w:before="127"/>
              <w:ind w:left="161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untyped</w:t>
            </w:r>
            <w:r>
              <w:rPr>
                <w:rFonts w:ascii="MathJax_Main"/>
                <w:spacing w:val="10"/>
                <w:sz w:val="21"/>
              </w:rPr>
              <w:t> </w:t>
            </w:r>
            <w:r>
              <w:rPr>
                <w:rFonts w:ascii="MathJax_Main"/>
                <w:spacing w:val="-4"/>
                <w:sz w:val="21"/>
              </w:rPr>
              <w:t>terms</w:t>
            </w:r>
          </w:p>
        </w:tc>
      </w:tr>
      <w:tr>
        <w:trPr>
          <w:trHeight w:val="266" w:hRule="atLeast"/>
        </w:trPr>
        <w:tc>
          <w:tcPr>
            <w:tcW w:w="2244" w:type="dxa"/>
          </w:tcPr>
          <w:p>
            <w:pPr>
              <w:pStyle w:val="TableParagraph"/>
              <w:spacing w:line="230" w:lineRule="exact" w:before="17"/>
              <w:ind w:right="89"/>
              <w:jc w:val="right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w w:val="110"/>
                <w:sz w:val="21"/>
              </w:rPr>
              <w:t>A,</w:t>
            </w:r>
            <w:r>
              <w:rPr>
                <w:rFonts w:ascii="Georgia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B,</w:t>
            </w:r>
            <w:r>
              <w:rPr>
                <w:rFonts w:ascii="Georgia"/>
                <w:i/>
                <w:spacing w:val="-19"/>
                <w:w w:val="110"/>
                <w:sz w:val="21"/>
              </w:rPr>
              <w:t> </w:t>
            </w:r>
            <w:r>
              <w:rPr>
                <w:rFonts w:ascii="Georgia"/>
                <w:i/>
                <w:w w:val="110"/>
                <w:sz w:val="21"/>
              </w:rPr>
              <w:t>C</w:t>
            </w:r>
            <w:r>
              <w:rPr>
                <w:rFonts w:ascii="Georgia"/>
                <w:i/>
                <w:spacing w:val="49"/>
                <w:w w:val="110"/>
                <w:sz w:val="21"/>
              </w:rPr>
              <w:t>  </w:t>
            </w:r>
            <w:r>
              <w:rPr>
                <w:rFonts w:ascii="MathJax_Main"/>
                <w:spacing w:val="-5"/>
                <w:w w:val="110"/>
                <w:sz w:val="21"/>
              </w:rPr>
              <w:t>::=</w:t>
            </w:r>
          </w:p>
        </w:tc>
        <w:tc>
          <w:tcPr>
            <w:tcW w:w="1385" w:type="dxa"/>
          </w:tcPr>
          <w:p>
            <w:pPr>
              <w:pStyle w:val="TableParagraph"/>
              <w:spacing w:line="247" w:lineRule="exact"/>
              <w:ind w:left="90"/>
              <w:rPr>
                <w:rFonts w:ascii="Georgia" w:hAnsi="Georgia"/>
                <w:i/>
                <w:sz w:val="21"/>
              </w:rPr>
            </w:pPr>
            <w:r>
              <w:rPr>
                <w:rFonts w:ascii="STIX" w:hAnsi="STIX"/>
                <w:w w:val="110"/>
                <w:sz w:val="21"/>
              </w:rPr>
              <w:t>∗</w:t>
            </w:r>
            <w:r>
              <w:rPr>
                <w:rFonts w:ascii="STIX" w:hAnsi="STIX"/>
                <w:spacing w:val="-5"/>
                <w:w w:val="110"/>
                <w:sz w:val="21"/>
              </w:rPr>
              <w:t> </w:t>
            </w:r>
            <w:r>
              <w:rPr>
                <w:rFonts w:ascii="STIX" w:hAnsi="STIX"/>
                <w:w w:val="110"/>
                <w:sz w:val="21"/>
              </w:rPr>
              <w:t>|</w:t>
            </w:r>
            <w:r>
              <w:rPr>
                <w:rFonts w:ascii="STIX" w:hAnsi="STIX"/>
                <w:spacing w:val="1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w w:val="110"/>
                <w:sz w:val="21"/>
              </w:rPr>
              <w:t>A</w:t>
            </w:r>
            <w:r>
              <w:rPr>
                <w:rFonts w:ascii="Georgia" w:hAnsi="Georgia"/>
                <w:i/>
                <w:spacing w:val="3"/>
                <w:w w:val="110"/>
                <w:sz w:val="21"/>
              </w:rPr>
              <w:t> </w:t>
            </w:r>
            <w:r>
              <w:rPr>
                <w:rFonts w:ascii="STIX" w:hAnsi="STIX"/>
                <w:w w:val="110"/>
                <w:sz w:val="21"/>
              </w:rPr>
              <w:t>→</w:t>
            </w:r>
            <w:r>
              <w:rPr>
                <w:rFonts w:ascii="STIX" w:hAnsi="STIX"/>
                <w:spacing w:val="2"/>
                <w:w w:val="110"/>
                <w:sz w:val="21"/>
              </w:rPr>
              <w:t> </w:t>
            </w:r>
            <w:r>
              <w:rPr>
                <w:rFonts w:ascii="Georgia" w:hAnsi="Georgia"/>
                <w:i/>
                <w:spacing w:val="-10"/>
                <w:w w:val="110"/>
                <w:sz w:val="21"/>
              </w:rPr>
              <w:t>B</w:t>
            </w:r>
          </w:p>
        </w:tc>
        <w:tc>
          <w:tcPr>
            <w:tcW w:w="4035" w:type="dxa"/>
          </w:tcPr>
          <w:p>
            <w:pPr>
              <w:pStyle w:val="TableParagraph"/>
              <w:spacing w:line="226" w:lineRule="exact" w:before="20"/>
              <w:ind w:left="161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simple</w:t>
            </w:r>
            <w:r>
              <w:rPr>
                <w:rFonts w:ascii="MathJax_Main"/>
                <w:spacing w:val="16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types</w:t>
            </w:r>
          </w:p>
        </w:tc>
      </w:tr>
      <w:tr>
        <w:trPr>
          <w:trHeight w:val="262" w:hRule="atLeast"/>
        </w:trPr>
        <w:tc>
          <w:tcPr>
            <w:tcW w:w="2244" w:type="dxa"/>
          </w:tcPr>
          <w:p>
            <w:pPr>
              <w:pStyle w:val="TableParagraph"/>
              <w:tabs>
                <w:tab w:pos="867" w:val="left" w:leader="none"/>
              </w:tabs>
              <w:spacing w:line="222" w:lineRule="exact" w:before="20"/>
              <w:ind w:right="89"/>
              <w:jc w:val="right"/>
              <w:rPr>
                <w:rFonts w:ascii="MathJax_Main" w:hAnsi="MathJax_Main"/>
                <w:sz w:val="21"/>
              </w:rPr>
            </w:pPr>
            <w:r>
              <w:rPr>
                <w:rFonts w:ascii="MathJax_Main" w:hAnsi="MathJax_Main"/>
                <w:spacing w:val="-10"/>
                <w:sz w:val="21"/>
              </w:rPr>
              <w:t>Γ</w:t>
            </w:r>
            <w:r>
              <w:rPr>
                <w:rFonts w:ascii="MathJax_Main" w:hAnsi="MathJax_Main"/>
                <w:sz w:val="21"/>
              </w:rPr>
              <w:tab/>
            </w:r>
            <w:r>
              <w:rPr>
                <w:rFonts w:ascii="MathJax_Main" w:hAnsi="MathJax_Main"/>
                <w:spacing w:val="-5"/>
                <w:sz w:val="21"/>
              </w:rPr>
              <w:t>::=</w:t>
            </w:r>
          </w:p>
        </w:tc>
        <w:tc>
          <w:tcPr>
            <w:tcW w:w="1385" w:type="dxa"/>
          </w:tcPr>
          <w:p>
            <w:pPr>
              <w:pStyle w:val="TableParagraph"/>
              <w:spacing w:line="242" w:lineRule="exact"/>
              <w:ind w:left="90"/>
              <w:rPr>
                <w:rFonts w:ascii="Georgia" w:hAnsi="Georgia" w:cs="Georgia" w:eastAsia="Georgia"/>
                <w:i/>
                <w:iCs/>
                <w:sz w:val="21"/>
                <w:szCs w:val="21"/>
              </w:rPr>
            </w:pPr>
            <w:r>
              <w:rPr>
                <w:rFonts w:ascii="STIX" w:hAnsi="STIX" w:cs="STIX" w:eastAsia="STIX"/>
                <w:sz w:val="21"/>
                <w:szCs w:val="21"/>
              </w:rPr>
              <w:t>⬦</w:t>
            </w:r>
            <w:r>
              <w:rPr>
                <w:rFonts w:ascii="STIX" w:hAnsi="STIX" w:cs="STIX" w:eastAsia="STIX"/>
                <w:spacing w:val="-8"/>
                <w:sz w:val="21"/>
                <w:szCs w:val="21"/>
              </w:rPr>
              <w:t> </w:t>
            </w:r>
            <w:r>
              <w:rPr>
                <w:rFonts w:ascii="STIX" w:hAnsi="STIX" w:cs="STIX" w:eastAsia="STIX"/>
                <w:sz w:val="21"/>
                <w:szCs w:val="21"/>
              </w:rPr>
              <w:t>|</w:t>
            </w:r>
            <w:r>
              <w:rPr>
                <w:rFonts w:ascii="STIX" w:hAnsi="STIX" w:cs="STIX" w:eastAsia="STIX"/>
                <w:spacing w:val="1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Γ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,</w:t>
            </w:r>
            <w:r>
              <w:rPr>
                <w:rFonts w:ascii="Georgia" w:hAnsi="Georgia" w:cs="Georgia" w:eastAsia="Georgia"/>
                <w:i/>
                <w:iCs/>
                <w:spacing w:val="14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</w:rPr>
              <w:t>x</w:t>
            </w:r>
            <w:r>
              <w:rPr>
                <w:rFonts w:ascii="Georgia" w:hAnsi="Georgia" w:cs="Georgia" w:eastAsia="Georgia"/>
                <w:i/>
                <w:iCs/>
                <w:spacing w:val="-27"/>
                <w:sz w:val="21"/>
                <w:szCs w:val="21"/>
              </w:rPr>
              <w:t> </w:t>
            </w:r>
            <w:r>
              <w:rPr>
                <w:rFonts w:ascii="MathJax_Main" w:hAnsi="MathJax_Main" w:cs="MathJax_Main" w:eastAsia="MathJax_Main"/>
                <w:sz w:val="21"/>
                <w:szCs w:val="21"/>
              </w:rPr>
              <w:t>:</w:t>
            </w:r>
            <w:r>
              <w:rPr>
                <w:rFonts w:ascii="MathJax_Main" w:hAnsi="MathJax_Main" w:cs="MathJax_Main" w:eastAsia="MathJax_Main"/>
                <w:spacing w:val="-29"/>
                <w:sz w:val="21"/>
                <w:szCs w:val="21"/>
              </w:rPr>
              <w:t> </w:t>
            </w:r>
            <w:r>
              <w:rPr>
                <w:rFonts w:ascii="Georgia" w:hAnsi="Georgia" w:cs="Georgia" w:eastAsia="Georgia"/>
                <w:i/>
                <w:iCs/>
                <w:spacing w:val="-10"/>
                <w:sz w:val="21"/>
                <w:szCs w:val="21"/>
              </w:rPr>
              <w:t>A</w:t>
            </w:r>
          </w:p>
        </w:tc>
        <w:tc>
          <w:tcPr>
            <w:tcW w:w="4035" w:type="dxa"/>
          </w:tcPr>
          <w:p>
            <w:pPr>
              <w:pStyle w:val="TableParagraph"/>
              <w:spacing w:line="222" w:lineRule="exact" w:before="20"/>
              <w:ind w:left="161"/>
              <w:rPr>
                <w:rFonts w:ascii="MathJax_Main"/>
                <w:sz w:val="21"/>
              </w:rPr>
            </w:pPr>
            <w:r>
              <w:rPr>
                <w:rFonts w:ascii="MathJax_Main"/>
                <w:sz w:val="21"/>
              </w:rPr>
              <w:t>contexts</w:t>
            </w:r>
            <w:r>
              <w:rPr>
                <w:rFonts w:ascii="MathJax_Main"/>
                <w:spacing w:val="12"/>
                <w:sz w:val="21"/>
              </w:rPr>
              <w:t> </w:t>
            </w:r>
            <w:r>
              <w:rPr>
                <w:rFonts w:ascii="MathJax_Main"/>
                <w:sz w:val="21"/>
              </w:rPr>
              <w:t>(all</w:t>
            </w:r>
            <w:r>
              <w:rPr>
                <w:rFonts w:ascii="MathJax_Main"/>
                <w:spacing w:val="12"/>
                <w:sz w:val="21"/>
              </w:rPr>
              <w:t> </w:t>
            </w:r>
            <w:r>
              <w:rPr>
                <w:rFonts w:ascii="MathJax_Main"/>
                <w:sz w:val="21"/>
              </w:rPr>
              <w:t>variables</w:t>
            </w:r>
            <w:r>
              <w:rPr>
                <w:rFonts w:ascii="MathJax_Main"/>
                <w:spacing w:val="12"/>
                <w:sz w:val="21"/>
              </w:rPr>
              <w:t> </w:t>
            </w:r>
            <w:r>
              <w:rPr>
                <w:rFonts w:ascii="MathJax_Main"/>
                <w:spacing w:val="-2"/>
                <w:sz w:val="21"/>
              </w:rPr>
              <w:t>distinct)</w:t>
            </w:r>
          </w:p>
        </w:tc>
      </w:tr>
    </w:tbl>
    <w:p>
      <w:pPr>
        <w:pStyle w:val="BodyText"/>
        <w:spacing w:before="93"/>
        <w:rPr>
          <w:rFonts w:ascii="LM Roman 8"/>
        </w:rPr>
      </w:pPr>
    </w:p>
    <w:p>
      <w:pPr>
        <w:pStyle w:val="BodyText"/>
        <w:tabs>
          <w:tab w:pos="4646" w:val="left" w:leader="none"/>
        </w:tabs>
        <w:spacing w:line="271" w:lineRule="exact"/>
        <w:ind w:left="281"/>
      </w:pPr>
      <w:r>
        <w:rPr/>
        <w:t>Type assignment</w:t>
      </w:r>
      <w:r>
        <w:rPr>
          <w:spacing w:val="1"/>
        </w:rPr>
        <w:t> </w:t>
      </w:r>
      <w:r>
        <w:rPr/>
        <w:t>Γ</w:t>
      </w:r>
      <w:r>
        <w:rPr>
          <w:spacing w:val="-10"/>
        </w:rPr>
        <w:t> </w:t>
      </w:r>
      <w:r>
        <w:rPr>
          <w:rFonts w:ascii="STIX" w:hAnsi="STIX"/>
        </w:rPr>
        <w:t>▶</w:t>
      </w:r>
      <w:r>
        <w:rPr>
          <w:rFonts w:ascii="STIX" w:hAnsi="STIX"/>
          <w:spacing w:val="-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7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.</w:t>
      </w:r>
      <w:r>
        <w:rPr/>
        <w:tab/>
      </w:r>
      <w:r>
        <w:rPr>
          <w:position w:val="-3"/>
        </w:rPr>
        <w:t>(</w:t>
      </w:r>
      <w:r>
        <w:rPr>
          <w:rFonts w:ascii="Georgia" w:hAnsi="Georgia"/>
          <w:i/>
          <w:position w:val="-3"/>
        </w:rPr>
        <w:t>x</w:t>
      </w:r>
      <w:r>
        <w:rPr>
          <w:rFonts w:ascii="Georgia" w:hAnsi="Georgia"/>
          <w:i/>
          <w:spacing w:val="-24"/>
          <w:position w:val="-3"/>
        </w:rPr>
        <w:t> </w:t>
      </w:r>
      <w:r>
        <w:rPr>
          <w:position w:val="-3"/>
        </w:rPr>
        <w:t>:</w:t>
      </w:r>
      <w:r>
        <w:rPr>
          <w:spacing w:val="-25"/>
          <w:position w:val="-3"/>
        </w:rPr>
        <w:t> </w:t>
      </w:r>
      <w:r>
        <w:rPr>
          <w:rFonts w:ascii="Georgia" w:hAnsi="Georgia"/>
          <w:i/>
          <w:position w:val="-3"/>
        </w:rPr>
        <w:t>A</w:t>
      </w:r>
      <w:r>
        <w:rPr>
          <w:position w:val="-3"/>
        </w:rPr>
        <w:t>)</w:t>
      </w:r>
      <w:r>
        <w:rPr>
          <w:spacing w:val="17"/>
          <w:position w:val="-3"/>
        </w:rPr>
        <w:t> </w:t>
      </w:r>
      <w:r>
        <w:rPr>
          <w:rFonts w:ascii="STIX" w:hAnsi="STIX"/>
          <w:position w:val="-3"/>
        </w:rPr>
        <w:t>∈</w:t>
      </w:r>
      <w:r>
        <w:rPr>
          <w:rFonts w:ascii="STIX" w:hAnsi="STIX"/>
          <w:spacing w:val="16"/>
          <w:position w:val="-3"/>
        </w:rPr>
        <w:t> </w:t>
      </w:r>
      <w:r>
        <w:rPr>
          <w:spacing w:val="-10"/>
          <w:position w:val="-3"/>
        </w:rPr>
        <w:t>Γ</w:t>
      </w:r>
    </w:p>
    <w:p>
      <w:pPr>
        <w:spacing w:line="141" w:lineRule="auto" w:before="0"/>
        <w:ind w:left="4699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3343953</wp:posOffset>
                </wp:positionH>
                <wp:positionV relativeFrom="paragraph">
                  <wp:posOffset>47834</wp:posOffset>
                </wp:positionV>
                <wp:extent cx="59880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3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520" from="263.303406pt,3.766502pt" to="310.414471pt,3.7665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4151629</wp:posOffset>
                </wp:positionH>
                <wp:positionV relativeFrom="paragraph">
                  <wp:posOffset>79016</wp:posOffset>
                </wp:positionV>
                <wp:extent cx="4254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7008" from="326.899994pt,6.221752pt" to="330.237113pt,6.2217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8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rFonts w:ascii="Georgia" w:hAnsi="Georgia"/>
          <w:i/>
          <w:spacing w:val="2"/>
          <w:position w:val="-14"/>
          <w:sz w:val="21"/>
        </w:rPr>
        <w:t> </w:t>
      </w:r>
      <w:r>
        <w:rPr>
          <w:position w:val="-14"/>
          <w:sz w:val="21"/>
        </w:rPr>
        <w:t>: </w:t>
      </w:r>
      <w:r>
        <w:rPr>
          <w:rFonts w:ascii="Georgia" w:hAnsi="Georgia"/>
          <w:i/>
          <w:position w:val="-14"/>
          <w:sz w:val="21"/>
        </w:rPr>
        <w:t>A</w:t>
      </w:r>
      <w:r>
        <w:rPr>
          <w:rFonts w:ascii="Georgia" w:hAnsi="Georgia"/>
          <w:i/>
          <w:spacing w:val="55"/>
          <w:w w:val="150"/>
          <w:position w:val="-14"/>
          <w:sz w:val="21"/>
        </w:rPr>
        <w:t> </w:t>
      </w:r>
      <w:r>
        <w:rPr>
          <w:rFonts w:ascii="LM Mono 10" w:hAnsi="LM Mono 10"/>
          <w:sz w:val="21"/>
        </w:rPr>
        <w:t>of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var</w:t>
      </w:r>
    </w:p>
    <w:p>
      <w:pPr>
        <w:spacing w:after="0" w:line="141" w:lineRule="auto"/>
        <w:jc w:val="left"/>
        <w:rPr>
          <w:rFonts w:ascii="LM Mono 10" w:hAnsi="LM Mono 10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229" w:lineRule="exact" w:before="115"/>
        <w:ind w:left="126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0"/>
        <w:ind w:left="1124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1107816</wp:posOffset>
                </wp:positionH>
                <wp:positionV relativeFrom="paragraph">
                  <wp:posOffset>49068</wp:posOffset>
                </wp:positionV>
                <wp:extent cx="1014094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1409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4094" h="0">
                              <a:moveTo>
                                <a:pt x="0" y="0"/>
                              </a:moveTo>
                              <a:lnTo>
                                <a:pt x="10136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6496" from="87.229614pt,3.863659pt" to="167.042694pt,3.8636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2330795</wp:posOffset>
                </wp:positionH>
                <wp:positionV relativeFrom="paragraph">
                  <wp:posOffset>80250</wp:posOffset>
                </wp:positionV>
                <wp:extent cx="4254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984" from="183.527237pt,6.318908pt" to="186.864356pt,6.31890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4" w:id="8"/>
      <w:bookmarkEnd w:id="8"/>
      <w:r>
        <w:rPr/>
      </w:r>
      <w:r>
        <w:rPr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Mono 10" w:hAnsi="LM Mono 10"/>
          <w:position w:val="15"/>
          <w:sz w:val="21"/>
        </w:rPr>
        <w:t>of</w:t>
      </w:r>
      <w:r>
        <w:rPr>
          <w:rFonts w:ascii="LM Mono 10" w:hAnsi="LM Mono 10"/>
          <w:spacing w:val="-28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lam</w:t>
      </w:r>
    </w:p>
    <w:p>
      <w:pPr>
        <w:tabs>
          <w:tab w:pos="2089" w:val="left" w:leader="none"/>
        </w:tabs>
        <w:spacing w:line="228" w:lineRule="exact" w:before="115"/>
        <w:ind w:left="34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4"/>
          <w:w w:val="9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2997" w:val="left" w:leader="none"/>
        </w:tabs>
        <w:spacing w:line="240" w:lineRule="auto" w:before="0"/>
        <w:ind w:left="1144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008">
                <wp:simplePos x="0" y="0"/>
                <wp:positionH relativeFrom="page">
                  <wp:posOffset>2831589</wp:posOffset>
                </wp:positionH>
                <wp:positionV relativeFrom="paragraph">
                  <wp:posOffset>49123</wp:posOffset>
                </wp:positionV>
                <wp:extent cx="162306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6230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23060" h="0">
                              <a:moveTo>
                                <a:pt x="0" y="0"/>
                              </a:moveTo>
                              <a:lnTo>
                                <a:pt x="162302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5472" from="222.959824pt,3.868008pt" to="350.757097pt,3.8680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1520">
                <wp:simplePos x="0" y="0"/>
                <wp:positionH relativeFrom="page">
                  <wp:posOffset>4663981</wp:posOffset>
                </wp:positionH>
                <wp:positionV relativeFrom="paragraph">
                  <wp:posOffset>80305</wp:posOffset>
                </wp:positionV>
                <wp:extent cx="42545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960" from="367.242615pt,6.323257pt" to="370.579733pt,6.32325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9"/>
          <w:w w:val="9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rs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Mono 10" w:hAnsi="LM Mono 10"/>
          <w:position w:val="15"/>
          <w:sz w:val="21"/>
        </w:rPr>
        <w:t>of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app</w:t>
      </w:r>
    </w:p>
    <w:p>
      <w:pPr>
        <w:spacing w:after="0" w:line="240" w:lineRule="auto"/>
        <w:jc w:val="left"/>
        <w:rPr>
          <w:rFonts w:ascii="LM Mono 10" w:hAnsi="LM Mono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452" w:space="40"/>
            <w:col w:w="4568"/>
          </w:cols>
        </w:sectPr>
      </w:pPr>
    </w:p>
    <w:p>
      <w:pPr>
        <w:pStyle w:val="BodyText"/>
        <w:spacing w:line="304" w:lineRule="exact" w:before="139"/>
        <w:ind w:left="281"/>
      </w:pPr>
      <w:r>
        <w:rPr>
          <w:spacing w:val="-2"/>
          <w:w w:val="105"/>
        </w:rPr>
        <w:t>Weak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head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reduction</w:t>
      </w:r>
      <w:r>
        <w:rPr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STIX" w:hAnsi="STIX"/>
          <w:spacing w:val="-2"/>
          <w:w w:val="105"/>
        </w:rPr>
        <w:t>−→</w:t>
      </w:r>
      <w:r>
        <w:rPr>
          <w:rFonts w:ascii="LM Sans 8" w:hAnsi="LM Sans 8"/>
          <w:spacing w:val="-2"/>
          <w:w w:val="105"/>
          <w:vertAlign w:val="subscript"/>
        </w:rPr>
        <w:t>w</w:t>
      </w:r>
      <w:r>
        <w:rPr>
          <w:rFonts w:ascii="LM Sans 8" w:hAnsi="LM Sans 8"/>
          <w:spacing w:val="-17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t</w:t>
      </w:r>
      <w:r>
        <w:rPr>
          <w:rFonts w:ascii="LM Mono Prop 10" w:hAnsi="LM Mono Prop 10"/>
          <w:i/>
          <w:spacing w:val="-5"/>
          <w:w w:val="105"/>
          <w:vertAlign w:val="superscript"/>
        </w:rPr>
        <w:t>'</w:t>
      </w:r>
      <w:r>
        <w:rPr>
          <w:spacing w:val="-5"/>
          <w:w w:val="105"/>
          <w:vertAlign w:val="baseline"/>
        </w:rPr>
        <w:t>.</w:t>
      </w:r>
    </w:p>
    <w:p>
      <w:pPr>
        <w:spacing w:line="176" w:lineRule="exact" w:before="0"/>
        <w:ind w:left="4819" w:right="0" w:firstLine="0"/>
        <w:jc w:val="left"/>
        <w:rPr>
          <w:rFonts w:ascii="LM Mono Prop 10" w:hAnsi="LM Mono Prop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3368869</wp:posOffset>
                </wp:positionH>
                <wp:positionV relativeFrom="paragraph">
                  <wp:posOffset>185907</wp:posOffset>
                </wp:positionV>
                <wp:extent cx="70485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04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850" h="0">
                              <a:moveTo>
                                <a:pt x="0" y="0"/>
                              </a:moveTo>
                              <a:lnTo>
                                <a:pt x="7048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3936" from="265.265289pt,14.63842pt" to="320.764798pt,14.6384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21"/>
        </w:rPr>
        <w:t>r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STIX" w:hAnsi="STIX"/>
          <w:spacing w:val="-2"/>
          <w:w w:val="110"/>
          <w:sz w:val="21"/>
        </w:rPr>
        <w:t>−→</w:t>
      </w:r>
      <w:r>
        <w:rPr>
          <w:rFonts w:ascii="LM Sans 8" w:hAnsi="LM Sans 8"/>
          <w:spacing w:val="-2"/>
          <w:w w:val="110"/>
          <w:sz w:val="21"/>
          <w:vertAlign w:val="subscript"/>
        </w:rPr>
        <w:t>w</w:t>
      </w:r>
      <w:r>
        <w:rPr>
          <w:rFonts w:ascii="LM Sans 8" w:hAnsi="LM Sans 8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r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'</w:t>
      </w:r>
    </w:p>
    <w:p>
      <w:pPr>
        <w:spacing w:after="0" w:line="176" w:lineRule="exact"/>
        <w:jc w:val="left"/>
        <w:rPr>
          <w:rFonts w:ascii="LM Mono Prop 10" w:hAnsi="LM Mono Prop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73"/>
        <w:ind w:left="1915" w:right="0" w:firstLine="0"/>
        <w:jc w:val="left"/>
        <w:rPr>
          <w:rFonts w:ascii="LM Sans 8" w:hAnsi="LM Sans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032">
                <wp:simplePos x="0" y="0"/>
                <wp:positionH relativeFrom="page">
                  <wp:posOffset>1610225</wp:posOffset>
                </wp:positionH>
                <wp:positionV relativeFrom="paragraph">
                  <wp:posOffset>74261</wp:posOffset>
                </wp:positionV>
                <wp:extent cx="113284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132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2840" h="0">
                              <a:moveTo>
                                <a:pt x="0" y="0"/>
                              </a:moveTo>
                              <a:lnTo>
                                <a:pt x="11326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4448" from="126.789429pt,5.847333pt" to="215.970916pt,5.8473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λx.t</w:t>
      </w:r>
      <w:r>
        <w:rPr>
          <w:w w:val="110"/>
          <w:sz w:val="21"/>
        </w:rPr>
        <w:t>)</w:t>
      </w:r>
      <w:r>
        <w:rPr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STIX" w:hAnsi="STIX"/>
          <w:spacing w:val="-10"/>
          <w:w w:val="110"/>
          <w:sz w:val="21"/>
        </w:rPr>
        <w:t>−→</w:t>
      </w:r>
      <w:r>
        <w:rPr>
          <w:rFonts w:ascii="LM Sans 8" w:hAnsi="LM Sans 8"/>
          <w:spacing w:val="-10"/>
          <w:w w:val="110"/>
          <w:sz w:val="21"/>
          <w:vertAlign w:val="subscript"/>
        </w:rPr>
        <w:t>w</w:t>
      </w:r>
    </w:p>
    <w:p>
      <w:pPr>
        <w:spacing w:line="372" w:lineRule="exact" w:before="0"/>
        <w:ind w:left="30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/>
          <w:i/>
          <w:w w:val="105"/>
          <w:sz w:val="21"/>
        </w:rPr>
        <w:t>s/x</w:t>
      </w:r>
      <w:r>
        <w:rPr>
          <w:w w:val="105"/>
          <w:sz w:val="21"/>
        </w:rPr>
        <w:t>]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49"/>
          <w:w w:val="105"/>
          <w:sz w:val="21"/>
        </w:rPr>
        <w:t> </w:t>
      </w:r>
      <w:r>
        <w:rPr>
          <w:rFonts w:ascii="LM Mono 10"/>
          <w:spacing w:val="-7"/>
          <w:w w:val="105"/>
          <w:position w:val="15"/>
          <w:sz w:val="21"/>
        </w:rPr>
        <w:t>beta</w:t>
      </w:r>
    </w:p>
    <w:p>
      <w:pPr>
        <w:spacing w:before="73"/>
        <w:ind w:left="406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rFonts w:ascii="Georgia" w:hAnsi="Georgia"/>
          <w:i/>
          <w:spacing w:val="20"/>
          <w:w w:val="110"/>
          <w:sz w:val="21"/>
        </w:rPr>
        <w:t>rs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STIX" w:hAnsi="STIX"/>
          <w:spacing w:val="-12"/>
          <w:w w:val="110"/>
          <w:sz w:val="21"/>
        </w:rPr>
        <w:t>−→</w:t>
      </w:r>
      <w:r>
        <w:rPr>
          <w:rFonts w:ascii="LM Sans 8" w:hAnsi="LM Sans 8"/>
          <w:spacing w:val="-12"/>
          <w:w w:val="110"/>
          <w:sz w:val="21"/>
          <w:vertAlign w:val="subscript"/>
        </w:rPr>
        <w:t>w</w:t>
      </w:r>
    </w:p>
    <w:p>
      <w:pPr>
        <w:spacing w:line="189" w:lineRule="auto" w:before="0"/>
        <w:ind w:left="30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Georgia"/>
          <w:i/>
          <w:position w:val="-14"/>
          <w:sz w:val="21"/>
        </w:rPr>
        <w:t>r</w:t>
      </w:r>
      <w:r>
        <w:rPr>
          <w:rFonts w:ascii="LM Mono Prop 10"/>
          <w:i/>
          <w:position w:val="-7"/>
          <w:sz w:val="15"/>
        </w:rPr>
        <w:t>'</w:t>
      </w:r>
      <w:r>
        <w:rPr>
          <w:rFonts w:ascii="LM Mono Prop 10"/>
          <w:i/>
          <w:spacing w:val="-5"/>
          <w:position w:val="-7"/>
          <w:sz w:val="15"/>
        </w:rPr>
        <w:t> </w:t>
      </w:r>
      <w:r>
        <w:rPr>
          <w:rFonts w:ascii="Georgia"/>
          <w:i/>
          <w:position w:val="-14"/>
          <w:sz w:val="21"/>
        </w:rPr>
        <w:t>s</w:t>
      </w:r>
      <w:r>
        <w:rPr>
          <w:rFonts w:ascii="Georgia"/>
          <w:i/>
          <w:spacing w:val="50"/>
          <w:position w:val="-14"/>
          <w:sz w:val="21"/>
        </w:rPr>
        <w:t> </w:t>
      </w:r>
      <w:r>
        <w:rPr>
          <w:rFonts w:ascii="LM Mono 10"/>
          <w:spacing w:val="-4"/>
          <w:sz w:val="21"/>
        </w:rPr>
        <w:t>appl</w:t>
      </w:r>
    </w:p>
    <w:p>
      <w:pPr>
        <w:spacing w:after="0" w:line="189" w:lineRule="auto"/>
        <w:jc w:val="left"/>
        <w:rPr>
          <w:rFonts w:ascii="LM Mono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3109" w:space="40"/>
            <w:col w:w="1091" w:space="39"/>
            <w:col w:w="1156" w:space="39"/>
            <w:col w:w="2586"/>
          </w:cols>
        </w:sectPr>
      </w:pPr>
    </w:p>
    <w:p>
      <w:pPr>
        <w:pStyle w:val="BodyText"/>
        <w:rPr>
          <w:rFonts w:ascii="LM Mono 10"/>
          <w:sz w:val="14"/>
        </w:rPr>
      </w:pPr>
    </w:p>
    <w:p>
      <w:pPr>
        <w:pStyle w:val="BodyText"/>
        <w:spacing w:line="20" w:lineRule="exact"/>
        <w:ind w:left="281"/>
        <w:rPr>
          <w:rFonts w:ascii="LM Mono 10"/>
          <w:sz w:val="2"/>
        </w:rPr>
      </w:pPr>
      <w:r>
        <w:rPr>
          <w:rFonts w:ascii="LM Mono 10"/>
          <w:sz w:val="2"/>
        </w:rPr>
        <mc:AlternateContent>
          <mc:Choice Requires="wps">
            <w:drawing>
              <wp:inline distT="0" distB="0" distL="0" distR="0">
                <wp:extent cx="4866640" cy="5080"/>
                <wp:effectExtent l="9525" t="0" r="635" b="4445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66640" cy="5080"/>
                          <a:chExt cx="4866640" cy="50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454"/>
                            <a:ext cx="486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6640" h="0">
                                <a:moveTo>
                                  <a:pt x="0" y="0"/>
                                </a:moveTo>
                                <a:lnTo>
                                  <a:pt x="486622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2pt;height:.4pt;mso-position-horizontal-relative:char;mso-position-vertical-relative:line" id="docshapegroup11" coordorigin="0,0" coordsize="7664,8">
                <v:line style="position:absolute" from="0,4" to="7663,4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LM Mono 10"/>
          <w:sz w:val="2"/>
        </w:rPr>
      </w:r>
    </w:p>
    <w:p>
      <w:pPr>
        <w:spacing w:before="178"/>
        <w:ind w:left="171" w:right="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Simply-typed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weak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head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reduction.</w:t>
      </w:r>
    </w:p>
    <w:p>
      <w:pPr>
        <w:pStyle w:val="BodyText"/>
        <w:spacing w:before="91"/>
        <w:rPr>
          <w:rFonts w:ascii="LM Roman 8"/>
          <w:sz w:val="15"/>
        </w:rPr>
      </w:pPr>
    </w:p>
    <w:p>
      <w:pPr>
        <w:pStyle w:val="BodyText"/>
        <w:tabs>
          <w:tab w:pos="1272" w:val="left" w:leader="none"/>
        </w:tabs>
        <w:ind w:left="493"/>
        <w:rPr>
          <w:rFonts w:ascii="LM Mono 10"/>
        </w:rPr>
      </w:pPr>
      <w:r>
        <w:rPr>
          <w:rFonts w:ascii="LM Mono 10"/>
          <w:spacing w:val="-5"/>
        </w:rPr>
        <w:t>app</w:t>
      </w:r>
      <w:r>
        <w:rPr>
          <w:rFonts w:ascii="LM Mono 10"/>
        </w:rPr>
        <w:tab/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tm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tm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tm.</w:t>
      </w:r>
    </w:p>
    <w:p>
      <w:pPr>
        <w:pStyle w:val="BodyText"/>
        <w:spacing w:line="259" w:lineRule="auto" w:before="112"/>
        <w:ind w:left="281" w:right="108"/>
        <w:jc w:val="both"/>
      </w:pPr>
      <w:r>
        <w:rPr/>
        <w:t>The lack of a construct for variables is due to the use of HOAS: object variables are represented</w:t>
      </w:r>
      <w:r>
        <w:rPr>
          <w:spacing w:val="12"/>
        </w:rPr>
        <w:t> </w:t>
      </w:r>
      <w:r>
        <w:rPr/>
        <w:t>by</w:t>
      </w:r>
      <w:r>
        <w:rPr>
          <w:spacing w:val="16"/>
        </w:rPr>
        <w:t> </w:t>
      </w:r>
      <w:r>
        <w:rPr/>
        <w:t>variables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framework,</w:t>
      </w:r>
      <w:r>
        <w:rPr>
          <w:spacing w:val="16"/>
        </w:rPr>
        <w:t> </w:t>
      </w:r>
      <w:r>
        <w:rPr/>
        <w:t>e.</w:t>
      </w:r>
      <w:r>
        <w:rPr>
          <w:spacing w:val="-17"/>
        </w:rPr>
        <w:t> </w:t>
      </w:r>
      <w:r>
        <w:rPr/>
        <w:t>g.,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code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twice</w:t>
      </w:r>
      <w:r>
        <w:rPr>
          <w:spacing w:val="16"/>
        </w:rPr>
        <w:t> </w:t>
      </w:r>
      <w:r>
        <w:rPr>
          <w:spacing w:val="-2"/>
        </w:rPr>
        <w:t>function:</w:t>
      </w:r>
    </w:p>
    <w:p>
      <w:pPr>
        <w:pStyle w:val="BodyText"/>
        <w:spacing w:before="78"/>
        <w:ind w:left="493"/>
        <w:rPr>
          <w:rFonts w:ascii="LM Mono 10"/>
        </w:rPr>
      </w:pPr>
      <w:r>
        <w:rPr>
          <w:rFonts w:ascii="LM Mono 10"/>
        </w:rPr>
        <w:t>twice</w:t>
      </w:r>
      <w:r>
        <w:rPr>
          <w:rFonts w:ascii="LM Mono 10"/>
          <w:spacing w:val="1"/>
        </w:rPr>
        <w:t> </w:t>
      </w: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[f:tm]</w:t>
      </w:r>
      <w:r>
        <w:rPr>
          <w:rFonts w:ascii="LM Mono 10"/>
          <w:spacing w:val="1"/>
        </w:rPr>
        <w:t> </w:t>
      </w:r>
      <w:r>
        <w:rPr>
          <w:rFonts w:ascii="LM Mono 10"/>
        </w:rPr>
        <w:t>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[x:tm]</w:t>
      </w:r>
      <w:r>
        <w:rPr>
          <w:rFonts w:ascii="LM Mono 10"/>
          <w:spacing w:val="1"/>
        </w:rPr>
        <w:t> </w:t>
      </w:r>
      <w:r>
        <w:rPr>
          <w:rFonts w:ascii="LM Mono 10"/>
        </w:rPr>
        <w:t>app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f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x).</w:t>
      </w:r>
    </w:p>
    <w:p>
      <w:pPr>
        <w:pStyle w:val="BodyText"/>
        <w:spacing w:line="232" w:lineRule="auto" w:before="117"/>
        <w:ind w:left="281" w:right="105"/>
        <w:jc w:val="both"/>
      </w:pPr>
      <w:r>
        <w:rPr/>
        <w:t>A more detailed explanation of higher-order encodings has been given by </w:t>
      </w:r>
      <w:r>
        <w:rPr>
          <w:spacing w:val="16"/>
        </w:rPr>
        <w:t>S</w:t>
      </w:r>
      <w:r>
        <w:rPr>
          <w:spacing w:val="10"/>
        </w:rPr>
        <w:t>c</w:t>
      </w:r>
      <w:r>
        <w:rPr>
          <w:spacing w:val="15"/>
        </w:rPr>
        <w:t>h</w:t>
      </w:r>
      <w:r>
        <w:rPr>
          <w:spacing w:val="-96"/>
        </w:rPr>
        <w:t>u</w:t>
      </w:r>
      <w:r>
        <w:rPr>
          <w:spacing w:val="21"/>
        </w:rPr>
        <w:t>¨</w:t>
      </w:r>
      <w:r>
        <w:rPr>
          <w:spacing w:val="16"/>
        </w:rPr>
        <w:t>r-</w:t>
      </w:r>
      <w:r>
        <w:rPr>
          <w:spacing w:val="-1"/>
        </w:rPr>
        <w:t> </w:t>
      </w:r>
      <w:bookmarkStart w:name="Representation of Judgements and Relatio" w:id="9"/>
      <w:bookmarkEnd w:id="9"/>
      <w:r>
        <w:rPr/>
        <w:t>mann</w:t>
      </w:r>
      <w:r>
        <w:rPr/>
        <w:t> [</w:t>
      </w:r>
      <w:hyperlink w:history="true" w:anchor="_bookmark29">
        <w:r>
          <w:rPr>
            <w:color w:val="0000FF"/>
          </w:rPr>
          <w:t>17</w:t>
        </w:r>
      </w:hyperlink>
      <w:r>
        <w:rPr/>
        <w:t>, p. 20ff].</w:t>
      </w:r>
      <w:r>
        <w:rPr>
          <w:spacing w:val="40"/>
        </w:rPr>
        <w:t> </w:t>
      </w:r>
      <w:r>
        <w:rPr/>
        <w:t>Simple types </w:t>
      </w:r>
      <w:r>
        <w:rPr>
          <w:rFonts w:ascii="Georgia" w:hAnsi="Georgia"/>
          <w:i/>
        </w:rPr>
        <w:t>A </w:t>
      </w:r>
      <w:r>
        <w:rPr/>
        <w:t>can be generated from a nullary constant </w:t>
      </w:r>
      <w:r>
        <w:rPr>
          <w:rFonts w:ascii="LM Mono 10" w:hAnsi="LM Mono 10"/>
        </w:rPr>
        <w:t>*</w:t>
      </w:r>
      <w:r>
        <w:rPr>
          <w:rFonts w:ascii="LM Mono 10" w:hAnsi="LM Mono 10"/>
          <w:spacing w:val="-28"/>
        </w:rPr>
        <w:t> </w:t>
      </w:r>
      <w:r>
        <w:rPr/>
        <w:t>for some</w:t>
      </w:r>
      <w:r>
        <w:rPr>
          <w:spacing w:val="28"/>
        </w:rPr>
        <w:t> </w:t>
      </w:r>
      <w:r>
        <w:rPr/>
        <w:t>base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binary</w:t>
      </w:r>
      <w:r>
        <w:rPr>
          <w:spacing w:val="28"/>
        </w:rPr>
        <w:t> </w:t>
      </w:r>
      <w:r>
        <w:rPr/>
        <w:t>constant</w:t>
      </w:r>
      <w:r>
        <w:rPr>
          <w:spacing w:val="26"/>
        </w:rPr>
        <w:t> </w:t>
      </w:r>
      <w:r>
        <w:rPr>
          <w:rFonts w:ascii="LM Mono 10" w:hAnsi="LM Mono 10"/>
        </w:rPr>
        <w:t>=&gt;</w:t>
      </w:r>
      <w:r>
        <w:rPr/>
        <w:t>,</w:t>
      </w:r>
      <w:r>
        <w:rPr>
          <w:spacing w:val="28"/>
        </w:rPr>
        <w:t> </w:t>
      </w:r>
      <w:r>
        <w:rPr/>
        <w:t>used</w:t>
      </w:r>
      <w:r>
        <w:rPr>
          <w:spacing w:val="28"/>
        </w:rPr>
        <w:t> </w:t>
      </w:r>
      <w:r>
        <w:rPr/>
        <w:t>infix,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function</w:t>
      </w:r>
      <w:r>
        <w:rPr>
          <w:spacing w:val="28"/>
        </w:rPr>
        <w:t> </w:t>
      </w:r>
      <w:r>
        <w:rPr/>
        <w:t>type</w:t>
      </w:r>
      <w:r>
        <w:rPr>
          <w:spacing w:val="28"/>
        </w:rPr>
        <w:t> </w:t>
      </w:r>
      <w:r>
        <w:rPr/>
        <w:t>formation.</w:t>
      </w:r>
    </w:p>
    <w:p>
      <w:pPr>
        <w:pStyle w:val="BodyText"/>
        <w:tabs>
          <w:tab w:pos="1272" w:val="left" w:leader="none"/>
        </w:tabs>
        <w:spacing w:line="273" w:lineRule="exact" w:before="89"/>
        <w:ind w:left="493"/>
        <w:rPr>
          <w:rFonts w:ascii="LM Mono 10"/>
        </w:rPr>
      </w:pPr>
      <w:r>
        <w:rPr>
          <w:rFonts w:ascii="LM Mono 10"/>
          <w:spacing w:val="-5"/>
        </w:rPr>
        <w:t>ty</w:t>
      </w:r>
      <w:r>
        <w:rPr>
          <w:rFonts w:ascii="LM Mono 10"/>
        </w:rPr>
        <w:tab/>
        <w:t>: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tabs>
          <w:tab w:pos="1272" w:val="left" w:leader="none"/>
        </w:tabs>
        <w:spacing w:line="267" w:lineRule="exact"/>
        <w:ind w:left="493"/>
        <w:rPr>
          <w:rFonts w:ascii="LM Mono 10"/>
        </w:rPr>
      </w:pPr>
      <w:r>
        <w:rPr>
          <w:rFonts w:ascii="LM Mono 10"/>
          <w:spacing w:val="-10"/>
        </w:rPr>
        <w:t>*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ty.</w:t>
      </w:r>
    </w:p>
    <w:p>
      <w:pPr>
        <w:pStyle w:val="BodyText"/>
        <w:tabs>
          <w:tab w:pos="1272" w:val="left" w:leader="none"/>
          <w:tab w:pos="5277" w:val="left" w:leader="none"/>
        </w:tabs>
        <w:spacing w:line="273" w:lineRule="exact"/>
        <w:ind w:left="493"/>
        <w:rPr>
          <w:rFonts w:ascii="LM Mono 10"/>
        </w:rPr>
      </w:pPr>
      <w:r>
        <w:rPr>
          <w:rFonts w:ascii="LM Mono 10"/>
          <w:spacing w:val="-5"/>
        </w:rPr>
        <w:t>=&gt;</w:t>
      </w:r>
      <w:r>
        <w:rPr>
          <w:rFonts w:ascii="LM Mono 10"/>
        </w:rPr>
        <w:tab/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ty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ty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ty.</w:t>
      </w:r>
      <w:r>
        <w:rPr>
          <w:rFonts w:ascii="LM Mono 10"/>
        </w:rPr>
        <w:tab/>
        <w:t>%infix</w:t>
      </w:r>
      <w:r>
        <w:rPr>
          <w:rFonts w:ascii="LM Mono 10"/>
          <w:spacing w:val="1"/>
        </w:rPr>
        <w:t> </w:t>
      </w:r>
      <w:r>
        <w:rPr>
          <w:rFonts w:ascii="LM Mono 10"/>
        </w:rPr>
        <w:t>right</w:t>
      </w:r>
      <w:r>
        <w:rPr>
          <w:rFonts w:ascii="LM Mono 10"/>
          <w:spacing w:val="1"/>
        </w:rPr>
        <w:t> </w:t>
      </w:r>
      <w:r>
        <w:rPr>
          <w:rFonts w:ascii="LM Mono 10"/>
        </w:rPr>
        <w:t>10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=&gt;.</w:t>
      </w:r>
    </w:p>
    <w:p>
      <w:pPr>
        <w:pStyle w:val="BodyText"/>
        <w:spacing w:before="138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Judgements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66" w:lineRule="exact" w:before="163"/>
        <w:ind w:left="281" w:right="103"/>
        <w:jc w:val="both"/>
      </w:pPr>
      <w:r>
        <w:rPr/>
        <w:t>Type assignment for untyped terms, Γ</w:t>
      </w:r>
      <w:r>
        <w:rPr>
          <w:spacing w:val="-1"/>
        </w:rPr>
        <w:t>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A</w:t>
      </w:r>
      <w:r>
        <w:rPr/>
        <w:t>, can be represented by two constants as well:</w:t>
      </w:r>
      <w:r>
        <w:rPr>
          <w:spacing w:val="37"/>
        </w:rPr>
        <w:t> </w:t>
      </w:r>
      <w:r>
        <w:rPr/>
        <w:t>one for function introduction and one for function elimination.</w:t>
      </w:r>
      <w:r>
        <w:rPr>
          <w:spacing w:val="40"/>
        </w:rPr>
        <w:t> </w:t>
      </w:r>
      <w:r>
        <w:rPr/>
        <w:t>Note that in Twelf syntax, the types of new constants may contain free variables (capital letters), which are regarded as universally quantified on the outside.</w:t>
      </w:r>
    </w:p>
    <w:p>
      <w:pPr>
        <w:pStyle w:val="BodyText"/>
        <w:tabs>
          <w:tab w:pos="1271" w:val="left" w:leader="none"/>
          <w:tab w:pos="5499" w:val="left" w:leader="none"/>
        </w:tabs>
        <w:spacing w:line="228" w:lineRule="auto" w:before="113"/>
        <w:ind w:left="493" w:right="661"/>
        <w:rPr>
          <w:rFonts w:ascii="LM Mono 10"/>
        </w:rPr>
      </w:pPr>
      <w:r>
        <w:rPr>
          <w:rFonts w:ascii="LM Mono 10"/>
          <w:spacing w:val="-6"/>
        </w:rPr>
        <w:t>of</w:t>
      </w:r>
      <w:r>
        <w:rPr>
          <w:rFonts w:ascii="LM Mono 10"/>
        </w:rPr>
        <w:tab/>
        <w:t>: tm -&gt; ty -&gt; type.</w:t>
        <w:tab/>
        <w:t>%infix</w:t>
      </w:r>
      <w:r>
        <w:rPr>
          <w:rFonts w:ascii="LM Mono 10"/>
          <w:spacing w:val="-5"/>
        </w:rPr>
        <w:t> </w:t>
      </w:r>
      <w:r>
        <w:rPr>
          <w:rFonts w:ascii="LM Mono 10"/>
        </w:rPr>
        <w:t>none</w:t>
      </w:r>
      <w:r>
        <w:rPr>
          <w:rFonts w:ascii="LM Mono 10"/>
          <w:spacing w:val="-5"/>
        </w:rPr>
        <w:t> </w:t>
      </w:r>
      <w:r>
        <w:rPr>
          <w:rFonts w:ascii="LM Mono 10"/>
        </w:rPr>
        <w:t>1</w:t>
      </w:r>
      <w:r>
        <w:rPr>
          <w:rFonts w:ascii="LM Mono 10"/>
          <w:spacing w:val="-5"/>
        </w:rPr>
        <w:t> </w:t>
      </w:r>
      <w:r>
        <w:rPr>
          <w:rFonts w:ascii="LM Mono 10"/>
        </w:rPr>
        <w:t>of. of_lam : ({x:tm} x of A -&gt; (T x) of B)</w:t>
      </w:r>
    </w:p>
    <w:p>
      <w:pPr>
        <w:pStyle w:val="BodyText"/>
        <w:spacing w:line="264" w:lineRule="exact"/>
        <w:ind w:left="1716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[x:tm]</w:t>
      </w:r>
      <w:r>
        <w:rPr>
          <w:rFonts w:ascii="LM Mono 10"/>
          <w:spacing w:val="1"/>
        </w:rPr>
        <w:t> </w:t>
      </w:r>
      <w:r>
        <w:rPr>
          <w:rFonts w:ascii="LM Mono 10"/>
        </w:rPr>
        <w:t>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B).</w:t>
      </w:r>
    </w:p>
    <w:p>
      <w:pPr>
        <w:pStyle w:val="BodyText"/>
        <w:spacing w:line="273" w:lineRule="exact"/>
        <w:ind w:left="493"/>
        <w:rPr>
          <w:rFonts w:ascii="LM Mono 10"/>
        </w:rPr>
      </w:pPr>
      <w:r>
        <w:rPr>
          <w:rFonts w:ascii="LM Mono 10"/>
        </w:rPr>
        <w:t>of_app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B)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B.</w:t>
      </w:r>
    </w:p>
    <w:p>
      <w:pPr>
        <w:pStyle w:val="BodyText"/>
        <w:spacing w:line="237" w:lineRule="auto" w:before="114"/>
        <w:ind w:left="281" w:right="107"/>
        <w:jc w:val="both"/>
      </w:pPr>
      <w:r>
        <w:rPr/>
        <w:t>Again, there is no separate rule for the typing of variables, instead it is part of the rule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abstraction.</w:t>
      </w:r>
      <w:r>
        <w:rPr>
          <w:spacing w:val="40"/>
        </w:rPr>
        <w:t> </w:t>
      </w:r>
      <w:r>
        <w:rPr/>
        <w:t>The</w:t>
      </w:r>
      <w:r>
        <w:rPr>
          <w:spacing w:val="34"/>
        </w:rPr>
        <w:t> </w:t>
      </w:r>
      <w:r>
        <w:rPr/>
        <w:t>premise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rule</w:t>
      </w:r>
      <w:r>
        <w:rPr>
          <w:spacing w:val="34"/>
        </w:rPr>
        <w:t> </w:t>
      </w:r>
      <w:r>
        <w:rPr>
          <w:rFonts w:ascii="LM Mono 10"/>
        </w:rPr>
        <w:t>of_lam</w:t>
      </w:r>
      <w:r>
        <w:rPr>
          <w:rFonts w:ascii="LM Mono 10"/>
          <w:spacing w:val="-24"/>
        </w:rPr>
        <w:t> </w:t>
      </w:r>
      <w:r>
        <w:rPr/>
        <w:t>is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read</w:t>
      </w:r>
      <w:r>
        <w:rPr>
          <w:spacing w:val="34"/>
        </w:rPr>
        <w:t> </w:t>
      </w:r>
      <w:r>
        <w:rPr/>
        <w:t>as:</w:t>
      </w:r>
    </w:p>
    <w:p>
      <w:pPr>
        <w:spacing w:after="0" w:line="237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line="228" w:lineRule="auto" w:before="141"/>
        <w:ind w:left="380" w:right="220"/>
        <w:jc w:val="both"/>
      </w:pPr>
      <w:r>
        <w:rPr/>
        <w:t>Consider a temporary extension of the signature by a fresh constant </w:t>
      </w:r>
      <w:r>
        <w:rPr>
          <w:rFonts w:ascii="LM Mono 10"/>
        </w:rPr>
        <w:t>x:tm</w:t>
      </w:r>
      <w:r>
        <w:rPr>
          <w:rFonts w:ascii="LM Mono 10"/>
          <w:spacing w:val="-22"/>
        </w:rPr>
        <w:t> </w:t>
      </w:r>
      <w:r>
        <w:rPr/>
        <w:t>and assume</w:t>
      </w:r>
      <w:r>
        <w:rPr>
          <w:spacing w:val="33"/>
        </w:rPr>
        <w:t> </w:t>
      </w:r>
      <w:r>
        <w:rPr>
          <w:rFonts w:ascii="LM Mono 10"/>
        </w:rPr>
        <w:t>x of A</w:t>
      </w:r>
      <w:r>
        <w:rPr/>
        <w:t>.</w:t>
      </w:r>
      <w:r>
        <w:rPr>
          <w:spacing w:val="33"/>
        </w:rPr>
        <w:t> </w:t>
      </w:r>
      <w:r>
        <w:rPr/>
        <w:t>Then</w:t>
      </w:r>
      <w:r>
        <w:rPr>
          <w:spacing w:val="33"/>
        </w:rPr>
        <w:t> </w:t>
      </w:r>
      <w:r>
        <w:rPr>
          <w:rFonts w:ascii="LM Mono 10"/>
        </w:rPr>
        <w:t>(T x) of B</w:t>
      </w:r>
      <w:r>
        <w:rPr>
          <w:rFonts w:ascii="LM Mono 10"/>
          <w:spacing w:val="-25"/>
        </w:rPr>
        <w:t> </w:t>
      </w:r>
      <w:r>
        <w:rPr/>
        <w:t>holds.</w:t>
      </w:r>
    </w:p>
    <w:p>
      <w:pPr>
        <w:pStyle w:val="BodyText"/>
        <w:spacing w:line="247" w:lineRule="auto" w:before="69"/>
        <w:ind w:left="168" w:right="219"/>
        <w:jc w:val="both"/>
      </w:pPr>
      <w:r>
        <w:rPr/>
        <w:t>This</w:t>
      </w:r>
      <w:r>
        <w:rPr>
          <w:spacing w:val="-14"/>
        </w:rPr>
        <w:t> </w:t>
      </w:r>
      <w:r>
        <w:rPr/>
        <w:t>adds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rFonts w:ascii="LM Roman 10" w:hAnsi="LM Roman 10"/>
          <w:i/>
        </w:rPr>
        <w:t>dynamical</w:t>
      </w:r>
      <w:r>
        <w:rPr>
          <w:rFonts w:ascii="LM Roman 10" w:hAnsi="LM Roman 10"/>
          <w:i/>
          <w:spacing w:val="-19"/>
        </w:rPr>
        <w:t> </w:t>
      </w:r>
      <w:r>
        <w:rPr/>
        <w:t>typing</w:t>
      </w:r>
      <w:r>
        <w:rPr>
          <w:spacing w:val="-13"/>
        </w:rPr>
        <w:t> </w:t>
      </w:r>
      <w:r>
        <w:rPr/>
        <w:t>rule</w:t>
      </w:r>
      <w:r>
        <w:rPr>
          <w:spacing w:val="-13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17"/>
        </w:rPr>
        <w:t> </w:t>
      </w:r>
      <w:r>
        <w:rPr>
          <w:rFonts w:ascii="LM Mono 10" w:hAnsi="LM Mono 10"/>
        </w:rPr>
        <w:t>of A</w:t>
      </w:r>
      <w:r>
        <w:rPr>
          <w:rFonts w:ascii="LM Mono 10" w:hAnsi="LM Mono 10"/>
          <w:spacing w:val="-28"/>
        </w:rPr>
        <w:t> </w:t>
      </w:r>
      <w:r>
        <w:rPr/>
        <w:t>for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new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-28"/>
        </w:rPr>
        <w:t> </w:t>
      </w:r>
      <w:r>
        <w:rPr/>
        <w:t>instead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inserting a typing hypothesis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7"/>
        </w:rPr>
        <w:t> </w:t>
      </w:r>
      <w:r>
        <w:rPr/>
        <w:t>:</w:t>
      </w:r>
      <w:r>
        <w:rPr>
          <w:spacing w:val="-9"/>
        </w:rPr>
        <w:t> </w:t>
      </w:r>
      <w:r>
        <w:rPr>
          <w:rFonts w:ascii="Georgia" w:hAnsi="Georgia"/>
          <w:i/>
        </w:rPr>
        <w:t>A </w:t>
      </w:r>
      <w:r>
        <w:rPr/>
        <w:t>into the typing context Γ.</w:t>
      </w:r>
      <w:r>
        <w:rPr>
          <w:spacing w:val="40"/>
        </w:rPr>
        <w:t> </w:t>
      </w:r>
      <w:r>
        <w:rPr/>
        <w:t>Hence, we do not explicitely encode Γ, but let the framework handle the typing hypotheses.</w:t>
      </w:r>
      <w:r>
        <w:rPr>
          <w:spacing w:val="40"/>
        </w:rPr>
        <w:t> </w:t>
      </w:r>
      <w:r>
        <w:rPr/>
        <w:t>The shape of such dynamical rules can be declared in Twelf by a </w:t>
      </w:r>
      <w:r>
        <w:rPr>
          <w:rFonts w:ascii="LM Mono 10" w:hAnsi="LM Mono 10"/>
        </w:rPr>
        <w:t>%worlds</w:t>
      </w:r>
      <w:r>
        <w:rPr>
          <w:rFonts w:ascii="LM Mono 10" w:hAnsi="LM Mono 10"/>
          <w:spacing w:val="-28"/>
        </w:rPr>
        <w:t> </w:t>
      </w:r>
      <w:r>
        <w:rPr/>
        <w:t>statement.</w:t>
      </w:r>
      <w:r>
        <w:rPr>
          <w:spacing w:val="40"/>
        </w:rPr>
        <w:t> </w:t>
      </w:r>
      <w:r>
        <w:rPr/>
        <w:t>In the case of typing, this would be the following:</w:t>
      </w:r>
    </w:p>
    <w:p>
      <w:pPr>
        <w:pStyle w:val="BodyText"/>
        <w:spacing w:line="273" w:lineRule="exact" w:before="92"/>
        <w:ind w:left="379"/>
        <w:rPr>
          <w:rFonts w:ascii="LM Mono 10"/>
        </w:rPr>
      </w:pPr>
      <w:r>
        <w:rPr>
          <w:rFonts w:ascii="LM Mono 10"/>
        </w:rPr>
        <w:t>%block</w:t>
      </w:r>
      <w:r>
        <w:rPr>
          <w:rFonts w:ascii="LM Mono 10"/>
          <w:spacing w:val="1"/>
        </w:rPr>
        <w:t> </w:t>
      </w:r>
      <w:r>
        <w:rPr>
          <w:rFonts w:ascii="LM Mono 10"/>
        </w:rPr>
        <w:t>of_var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some</w:t>
      </w:r>
      <w:r>
        <w:rPr>
          <w:rFonts w:ascii="LM Mono 10"/>
          <w:spacing w:val="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block</w:t>
      </w:r>
      <w:r>
        <w:rPr>
          <w:rFonts w:ascii="LM Mono 10"/>
          <w:spacing w:val="1"/>
        </w:rPr>
        <w:t> </w:t>
      </w:r>
      <w:r>
        <w:rPr>
          <w:rFonts w:ascii="LM Mono 10"/>
        </w:rPr>
        <w:t>{x:tm}{p:x</w:t>
      </w:r>
      <w:r>
        <w:rPr>
          <w:rFonts w:ascii="LM Mono 10"/>
          <w:spacing w:val="1"/>
        </w:rPr>
        <w:t> </w:t>
      </w:r>
      <w:r>
        <w:rPr>
          <w:rFonts w:ascii="LM Mono 10"/>
        </w:rPr>
        <w:t>of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A}.</w:t>
      </w:r>
    </w:p>
    <w:p>
      <w:pPr>
        <w:pStyle w:val="BodyText"/>
        <w:spacing w:line="273" w:lineRule="exact"/>
        <w:ind w:left="379"/>
        <w:rPr>
          <w:rFonts w:ascii="LM Mono 10"/>
        </w:rPr>
      </w:pPr>
      <w:r>
        <w:rPr>
          <w:rFonts w:ascii="LM Mono 10"/>
        </w:rPr>
        <w:t>%worlds</w:t>
      </w:r>
      <w:r>
        <w:rPr>
          <w:rFonts w:ascii="LM Mono 10"/>
          <w:spacing w:val="1"/>
        </w:rPr>
        <w:t> </w:t>
      </w:r>
      <w:r>
        <w:rPr>
          <w:rFonts w:ascii="LM Mono 10"/>
        </w:rPr>
        <w:t>(of_var)</w:t>
      </w:r>
      <w:r>
        <w:rPr>
          <w:rFonts w:ascii="LM Mono 10"/>
          <w:spacing w:val="1"/>
        </w:rPr>
        <w:t> </w:t>
      </w:r>
      <w:r>
        <w:rPr>
          <w:rFonts w:ascii="LM Mono 10"/>
        </w:rPr>
        <w:t>(of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_).</w:t>
      </w:r>
    </w:p>
    <w:p>
      <w:pPr>
        <w:pStyle w:val="BodyText"/>
        <w:spacing w:before="88"/>
        <w:ind w:left="168" w:right="220"/>
        <w:jc w:val="both"/>
      </w:pPr>
      <w:r>
        <w:rPr/>
        <w:t>This states that in </w:t>
      </w:r>
      <w:r>
        <w:rPr>
          <w:rFonts w:ascii="LM Mono 10"/>
        </w:rPr>
        <w:t>of</w:t>
      </w:r>
      <w:r>
        <w:rPr/>
        <w:t>-derivations, only assumptions blocks that are of the form </w:t>
      </w:r>
      <w:r>
        <w:rPr>
          <w:rFonts w:ascii="LM Mono 10"/>
        </w:rPr>
        <w:t>x:tm,p:x</w:t>
      </w:r>
      <w:r>
        <w:rPr>
          <w:rFonts w:ascii="LM Mono 10"/>
          <w:spacing w:val="-26"/>
        </w:rPr>
        <w:t> </w:t>
      </w:r>
      <w:r>
        <w:rPr>
          <w:rFonts w:ascii="LM Mono 10"/>
        </w:rPr>
        <w:t>of A</w:t>
      </w:r>
      <w:r>
        <w:rPr>
          <w:rFonts w:ascii="LM Mono 10"/>
          <w:spacing w:val="-28"/>
        </w:rPr>
        <w:t> </w:t>
      </w:r>
      <w:r>
        <w:rPr/>
        <w:t>for some </w:t>
      </w:r>
      <w:r>
        <w:rPr>
          <w:rFonts w:ascii="LM Mono 10"/>
        </w:rPr>
        <w:t>A:ty</w:t>
      </w:r>
      <w:r>
        <w:rPr>
          <w:rFonts w:ascii="LM Mono 10"/>
          <w:spacing w:val="-28"/>
        </w:rPr>
        <w:t> </w:t>
      </w:r>
      <w:r>
        <w:rPr/>
        <w:t>enter the global Twelf context.</w:t>
      </w:r>
      <w:r>
        <w:rPr>
          <w:spacing w:val="40"/>
        </w:rPr>
        <w:t> </w:t>
      </w:r>
      <w:r>
        <w:rPr/>
        <w:t>Worlds declarations are required for coverage checking (see below).</w:t>
      </w:r>
    </w:p>
    <w:p>
      <w:pPr>
        <w:pStyle w:val="BodyText"/>
        <w:spacing w:line="216" w:lineRule="auto" w:before="6"/>
        <w:ind w:left="168" w:firstLine="317"/>
      </w:pPr>
      <w:r>
        <w:rPr/>
        <w:t>Similar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typing</w:t>
      </w:r>
      <w:r>
        <w:rPr>
          <w:spacing w:val="25"/>
        </w:rPr>
        <w:t> </w:t>
      </w:r>
      <w:r>
        <w:rPr/>
        <w:t>relation,</w:t>
      </w:r>
      <w:r>
        <w:rPr>
          <w:spacing w:val="26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represent</w:t>
      </w:r>
      <w:r>
        <w:rPr>
          <w:spacing w:val="25"/>
        </w:rPr>
        <w:t> </w:t>
      </w:r>
      <w:r>
        <w:rPr/>
        <w:t>weak</w:t>
      </w:r>
      <w:r>
        <w:rPr>
          <w:spacing w:val="25"/>
        </w:rPr>
        <w:t> </w:t>
      </w:r>
      <w:r>
        <w:rPr/>
        <w:t>head</w:t>
      </w:r>
      <w:r>
        <w:rPr>
          <w:spacing w:val="25"/>
        </w:rPr>
        <w:t> </w:t>
      </w:r>
      <w:r>
        <w:rPr/>
        <w:t>reduction</w:t>
      </w:r>
      <w:r>
        <w:rPr>
          <w:spacing w:val="21"/>
        </w:rPr>
        <w:t> </w:t>
      </w:r>
      <w:r>
        <w:rPr>
          <w:rFonts w:ascii="Georgia" w:hAnsi="Georgia"/>
          <w:i/>
        </w:rPr>
        <w:t>t </w:t>
      </w:r>
      <w:r>
        <w:rPr>
          <w:rFonts w:ascii="STIX" w:hAnsi="STIX"/>
        </w:rPr>
        <w:t>−→</w:t>
      </w:r>
      <w:r>
        <w:rPr>
          <w:rFonts w:ascii="LM Sans 8" w:hAnsi="LM Sans 8"/>
          <w:vertAlign w:val="subscript"/>
        </w:rPr>
        <w:t>w</w:t>
      </w:r>
      <w:r>
        <w:rPr>
          <w:rFonts w:ascii="LM Sans 8" w:hAnsi="LM Sans 8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i/>
          <w:vertAlign w:val="superscript"/>
        </w:rPr>
        <w:t>'</w:t>
      </w:r>
      <w:r>
        <w:rPr>
          <w:vertAlign w:val="baseline"/>
        </w:rPr>
        <w:t>, which</w:t>
      </w:r>
      <w:r>
        <w:rPr>
          <w:spacing w:val="30"/>
          <w:vertAlign w:val="baseline"/>
        </w:rPr>
        <w:t> </w:t>
      </w:r>
      <w:r>
        <w:rPr>
          <w:vertAlign w:val="baseline"/>
        </w:rPr>
        <w:t>eliminates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head</w:t>
      </w:r>
      <w:r>
        <w:rPr>
          <w:spacing w:val="3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57"/>
          <w:w w:val="150"/>
          <w:vertAlign w:val="baseline"/>
        </w:rPr>
        <w:t> </w:t>
      </w:r>
      <w:r>
        <w:rPr>
          <w:vertAlign w:val="baseline"/>
        </w:rPr>
        <w:t>key)</w:t>
      </w:r>
      <w:r>
        <w:rPr>
          <w:spacing w:val="31"/>
          <w:vertAlign w:val="baseline"/>
        </w:rPr>
        <w:t> </w:t>
      </w:r>
      <w:r>
        <w:rPr>
          <w:vertAlign w:val="baseline"/>
        </w:rPr>
        <w:t>redex</w:t>
      </w:r>
      <w:r>
        <w:rPr>
          <w:spacing w:val="30"/>
          <w:vertAlign w:val="baseline"/>
        </w:rPr>
        <w:t> </w:t>
      </w:r>
      <w:r>
        <w:rPr>
          <w:vertAlign w:val="baseline"/>
        </w:rPr>
        <w:t>in</w:t>
      </w:r>
      <w:r>
        <w:rPr>
          <w:spacing w:val="31"/>
          <w:vertAlign w:val="baseline"/>
        </w:rPr>
        <w:t> </w:t>
      </w:r>
      <w:r>
        <w:rPr>
          <w:vertAlign w:val="baseline"/>
        </w:rPr>
        <w:t>term</w:t>
      </w:r>
      <w:r>
        <w:rPr>
          <w:spacing w:val="32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but</w:t>
      </w:r>
      <w:r>
        <w:rPr>
          <w:spacing w:val="31"/>
          <w:vertAlign w:val="baseline"/>
        </w:rPr>
        <w:t> </w:t>
      </w:r>
      <w:r>
        <w:rPr>
          <w:vertAlign w:val="baseline"/>
        </w:rPr>
        <w:t>does</w:t>
      </w:r>
      <w:r>
        <w:rPr>
          <w:spacing w:val="31"/>
          <w:vertAlign w:val="baseline"/>
        </w:rPr>
        <w:t> </w:t>
      </w:r>
      <w:r>
        <w:rPr>
          <w:vertAlign w:val="baseline"/>
        </w:rPr>
        <w:t>not</w:t>
      </w:r>
      <w:r>
        <w:rPr>
          <w:spacing w:val="31"/>
          <w:vertAlign w:val="baseline"/>
        </w:rPr>
        <w:t> </w:t>
      </w:r>
      <w:r>
        <w:rPr>
          <w:vertAlign w:val="baseline"/>
        </w:rPr>
        <w:t>step</w:t>
      </w:r>
      <w:r>
        <w:rPr>
          <w:spacing w:val="30"/>
          <w:vertAlign w:val="baseline"/>
        </w:rPr>
        <w:t> </w:t>
      </w:r>
      <w:r>
        <w:rPr>
          <w:vertAlign w:val="baseline"/>
        </w:rPr>
        <w:t>under</w:t>
      </w:r>
      <w:r>
        <w:rPr>
          <w:spacing w:val="31"/>
          <w:vertAlign w:val="baseline"/>
        </w:rPr>
        <w:t> </w:t>
      </w:r>
      <w:r>
        <w:rPr>
          <w:spacing w:val="-10"/>
          <w:vertAlign w:val="baseline"/>
        </w:rPr>
        <w:t>a</w:t>
      </w:r>
    </w:p>
    <w:p>
      <w:pPr>
        <w:pStyle w:val="BodyText"/>
        <w:spacing w:before="27"/>
        <w:ind w:left="168"/>
      </w:pPr>
      <w:r>
        <w:rPr>
          <w:spacing w:val="-2"/>
        </w:rPr>
        <w:t>binding.</w:t>
      </w:r>
    </w:p>
    <w:p>
      <w:pPr>
        <w:pStyle w:val="BodyText"/>
        <w:tabs>
          <w:tab w:pos="5163" w:val="left" w:leader="none"/>
        </w:tabs>
        <w:spacing w:line="228" w:lineRule="auto" w:before="107"/>
        <w:ind w:left="380" w:right="774"/>
        <w:rPr>
          <w:rFonts w:ascii="LM Mono 10"/>
        </w:rPr>
      </w:pPr>
      <w:r>
        <w:rPr>
          <w:rFonts w:ascii="LM Mono 10"/>
        </w:rPr>
        <w:t>--&gt;w</w:t>
      </w:r>
      <w:r>
        <w:rPr>
          <w:rFonts w:ascii="LM Mono 10"/>
          <w:spacing w:val="80"/>
        </w:rPr>
        <w:t> </w:t>
      </w:r>
      <w:r>
        <w:rPr>
          <w:rFonts w:ascii="LM Mono 10"/>
        </w:rPr>
        <w:t>: tm -&gt; tm -&gt; type.</w:t>
        <w:tab/>
        <w:t>%infix</w:t>
      </w:r>
      <w:r>
        <w:rPr>
          <w:rFonts w:ascii="LM Mono 10"/>
          <w:spacing w:val="-4"/>
        </w:rPr>
        <w:t> </w:t>
      </w:r>
      <w:r>
        <w:rPr>
          <w:rFonts w:ascii="LM Mono 10"/>
        </w:rPr>
        <w:t>none</w:t>
      </w:r>
      <w:r>
        <w:rPr>
          <w:rFonts w:ascii="LM Mono 10"/>
          <w:spacing w:val="-4"/>
        </w:rPr>
        <w:t> </w:t>
      </w:r>
      <w:r>
        <w:rPr>
          <w:rFonts w:ascii="LM Mono 10"/>
        </w:rPr>
        <w:t>1</w:t>
      </w:r>
      <w:r>
        <w:rPr>
          <w:rFonts w:ascii="LM Mono 10"/>
          <w:spacing w:val="-4"/>
        </w:rPr>
        <w:t> </w:t>
      </w:r>
      <w:r>
        <w:rPr>
          <w:rFonts w:ascii="LM Mono 10"/>
        </w:rPr>
        <w:t>--&gt;w. beta</w:t>
      </w:r>
      <w:r>
        <w:rPr>
          <w:rFonts w:ascii="LM Mono 10"/>
          <w:spacing w:val="80"/>
        </w:rPr>
        <w:t> </w:t>
      </w:r>
      <w:r>
        <w:rPr>
          <w:rFonts w:ascii="LM Mono 10"/>
        </w:rPr>
        <w:t>: app (lam T) S --&gt;w T S.</w:t>
      </w:r>
    </w:p>
    <w:p>
      <w:pPr>
        <w:pStyle w:val="BodyText"/>
        <w:spacing w:line="271" w:lineRule="exact"/>
        <w:ind w:left="380"/>
        <w:rPr>
          <w:rFonts w:ascii="LM Mono 10" w:hAnsi="LM Mono 10"/>
        </w:rPr>
      </w:pPr>
      <w:bookmarkStart w:name="_bookmark5" w:id="10"/>
      <w:bookmarkEnd w:id="10"/>
      <w:r>
        <w:rPr/>
      </w:r>
      <w:r>
        <w:rPr>
          <w:rFonts w:ascii="LM Mono 10" w:hAnsi="LM Mono 10"/>
        </w:rPr>
        <w:t>appl</w:t>
      </w:r>
      <w:r>
        <w:rPr>
          <w:rFonts w:ascii="LM Mono 10" w:hAnsi="LM Mono 10"/>
          <w:spacing w:val="56"/>
          <w:w w:val="150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--&gt;w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--&gt;w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S.</w:t>
      </w:r>
    </w:p>
    <w:p>
      <w:pPr>
        <w:pStyle w:val="BodyText"/>
        <w:spacing w:line="232" w:lineRule="auto" w:before="118"/>
        <w:ind w:left="168" w:right="218"/>
        <w:jc w:val="both"/>
      </w:pPr>
      <w:r>
        <w:rPr/>
        <w:t>One advantage of HOAS is that substitution does not have to be defined, but can be inherited</w:t>
      </w:r>
      <w:r>
        <w:rPr>
          <w:spacing w:val="-1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 framework.</w:t>
      </w:r>
      <w:r>
        <w:rPr>
          <w:spacing w:val="39"/>
        </w:rPr>
        <w:t> </w:t>
      </w:r>
      <w:r>
        <w:rPr/>
        <w:t>Since in rule </w:t>
      </w:r>
      <w:r>
        <w:rPr>
          <w:rFonts w:ascii="LM Mono 10" w:hAnsi="LM Mono 10"/>
        </w:rPr>
        <w:t>beta</w:t>
      </w:r>
      <w:r>
        <w:rPr/>
        <w:t>, term </w:t>
      </w:r>
      <w:r>
        <w:rPr>
          <w:rFonts w:ascii="LM Mono 10" w:hAnsi="LM Mono 10"/>
        </w:rPr>
        <w:t>T : tm -&gt; tm</w:t>
      </w:r>
      <w:r>
        <w:rPr>
          <w:rFonts w:ascii="LM Mono 10" w:hAnsi="LM Mono 10"/>
          <w:spacing w:val="-28"/>
        </w:rPr>
        <w:t> </w:t>
      </w:r>
      <w:r>
        <w:rPr/>
        <w:t>is </w:t>
      </w:r>
      <w:r>
        <w:rPr>
          <w:rFonts w:ascii="Georgia" w:hAnsi="Georgia"/>
          <w:i/>
        </w:rPr>
        <w:t>λ</w:t>
      </w:r>
      <w:r>
        <w:rPr/>
        <w:t>-function, substitution [</w:t>
      </w:r>
      <w:r>
        <w:rPr>
          <w:rFonts w:ascii="Georgia" w:hAnsi="Georgia"/>
          <w:i/>
        </w:rPr>
        <w:t>u/y</w:t>
      </w:r>
      <w:r>
        <w:rPr/>
        <w:t>]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/>
        <w:t>is simply expressed as application </w:t>
      </w:r>
      <w:r>
        <w:rPr>
          <w:rFonts w:ascii="LM Mono 10" w:hAnsi="LM Mono 10"/>
        </w:rPr>
        <w:t>T U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8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500571</wp:posOffset>
                </wp:positionH>
                <wp:positionV relativeFrom="paragraph">
                  <wp:posOffset>281690</wp:posOffset>
                </wp:positionV>
                <wp:extent cx="4866640" cy="127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22.180319pt;width:383.2pt;height:.1pt;mso-position-horizontal-relative:page;mso-position-vertical-relative:paragraph;z-index:-15719936;mso-wrap-distance-left:0;mso-wrap-distance-right:0" id="docshape12" coordorigin="788,444" coordsize="7664,0" path="m788,444l8452,4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03"/>
        <w:ind w:left="168" w:right="0" w:firstLine="0"/>
        <w:jc w:val="left"/>
        <w:rPr>
          <w:rFonts w:ascii="LM Roman 10" w:hAnsi="LM Roman 10"/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13"/>
          <w:w w:val="105"/>
          <w:sz w:val="21"/>
        </w:rPr>
        <w:t> </w:t>
      </w:r>
      <w:r>
        <w:rPr>
          <w:b/>
          <w:w w:val="105"/>
          <w:sz w:val="21"/>
        </w:rPr>
        <w:t>2.1</w:t>
      </w:r>
      <w:r>
        <w:rPr>
          <w:b/>
          <w:spacing w:val="3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−→</w:t>
      </w:r>
      <w:r>
        <w:rPr>
          <w:rFonts w:ascii="LM Sans 8" w:hAnsi="LM Sans 8"/>
          <w:w w:val="105"/>
          <w:sz w:val="21"/>
          <w:vertAlign w:val="subscript"/>
        </w:rPr>
        <w:t>w</w:t>
      </w:r>
      <w:r>
        <w:rPr>
          <w:rFonts w:ascii="LM Sans 8" w:hAnsi="LM Sans 8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−→</w:t>
      </w:r>
      <w:r>
        <w:rPr>
          <w:rFonts w:ascii="LM Sans 8" w:hAnsi="LM Sans 8"/>
          <w:w w:val="105"/>
          <w:sz w:val="21"/>
          <w:vertAlign w:val="subscript"/>
        </w:rPr>
        <w:t>w</w:t>
      </w:r>
      <w:r>
        <w:rPr>
          <w:rFonts w:ascii="LM Sans 8" w:hAnsi="LM Sans 8"/>
          <w:spacing w:val="-1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u/y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w w:val="105"/>
          <w:sz w:val="21"/>
          <w:vertAlign w:val="superscript"/>
        </w:rPr>
        <w:t>'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.</w:t>
      </w:r>
    </w:p>
    <w:p>
      <w:pPr>
        <w:spacing w:before="61"/>
        <w:ind w:left="16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induction</w:t>
      </w:r>
      <w:r>
        <w:rPr>
          <w:spacing w:val="20"/>
          <w:sz w:val="21"/>
        </w:rPr>
        <w:t> </w:t>
      </w:r>
      <w:r>
        <w:rPr>
          <w:sz w:val="21"/>
        </w:rPr>
        <w:t>on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derivation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</w:t>
      </w:r>
      <w:r>
        <w:rPr>
          <w:rFonts w:ascii="LM Mono Prop 10" w:hAnsi="LM Mono Prop 10"/>
          <w:i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378" w:val="left" w:leader="none"/>
          <w:tab w:pos="1653" w:val="left" w:leader="none"/>
          <w:tab w:pos="3182" w:val="left" w:leader="none"/>
          <w:tab w:pos="3574" w:val="left" w:leader="none"/>
        </w:tabs>
        <w:spacing w:line="441" w:lineRule="auto" w:before="4" w:after="0"/>
        <w:ind w:left="1653" w:right="1373" w:hanging="1472"/>
        <w:jc w:val="left"/>
        <w:rPr>
          <w:rFonts w:ascii="Georgia" w:hAnsi="Georgia"/>
          <w:i/>
          <w:sz w:val="21"/>
        </w:rPr>
      </w:pPr>
      <w:r>
        <w:rPr>
          <w:rFonts w:ascii="MathJax_Main" w:hAnsi="MathJax_Main"/>
          <w:w w:val="105"/>
          <w:sz w:val="21"/>
        </w:rPr>
        <w:t>Case</w:t>
      </w:r>
      <w:r>
        <w:rPr>
          <w:rFonts w:ascii="MathJax_Main" w:hAnsi="MathJax_Main"/>
          <w:spacing w:val="-3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λx.t</w:t>
      </w:r>
      <w:r>
        <w:rPr>
          <w:rFonts w:ascii="MathJax_Main" w:hAnsi="MathJax_Main"/>
          <w:w w:val="105"/>
          <w:sz w:val="21"/>
        </w:rPr>
        <w:t>)</w:t>
      </w:r>
      <w:r>
        <w:rPr>
          <w:rFonts w:ascii="MathJax_Main" w:hAnsi="MathJax_Main"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−→</w:t>
      </w:r>
      <w:r>
        <w:rPr>
          <w:rFonts w:ascii="LM Sans 8" w:hAnsi="LM Sans 8"/>
          <w:w w:val="105"/>
          <w:sz w:val="21"/>
          <w:vertAlign w:val="subscript"/>
        </w:rPr>
        <w:t>w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s/x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23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W.l.o.g.</w:t>
      </w:r>
      <w:r>
        <w:rPr>
          <w:rFonts w:ascii="MathJax_Main" w:hAnsi="MathJax_Main"/>
          <w:spacing w:val="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/</w:t>
      </w:r>
      <w:r>
        <w:rPr>
          <w:rFonts w:ascii="MathJax_Main" w:hAnsi="MathJax_Main"/>
          <w:w w:val="105"/>
          <w:sz w:val="21"/>
          <w:vertAlign w:val="baseline"/>
        </w:rPr>
        <w:t>=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MathJax_Main" w:hAnsi="MathJax_Main"/>
          <w:w w:val="105"/>
          <w:sz w:val="21"/>
          <w:vertAlign w:val="baseline"/>
        </w:rPr>
        <w:t>not free in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MathJax_Main" w:hAnsi="MathJax_Main"/>
          <w:w w:val="105"/>
          <w:sz w:val="21"/>
          <w:vertAlign w:val="baseline"/>
        </w:rPr>
        <w:t>.</w:t>
      </w:r>
      <w:r>
        <w:rPr>
          <w:rFonts w:ascii="MathJax_Main" w:hAnsi="MathJax_Main"/>
          <w:spacing w:val="22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Then, 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rFonts w:ascii="MathJax_Main" w:hAnsi="MathJax_Main"/>
          <w:w w:val="105"/>
          <w:sz w:val="21"/>
          <w:vertAlign w:val="baseline"/>
        </w:rPr>
        <w:t>]((</w:t>
      </w:r>
      <w:r>
        <w:rPr>
          <w:rFonts w:ascii="Georgia" w:hAnsi="Georgia"/>
          <w:i/>
          <w:w w:val="105"/>
          <w:sz w:val="21"/>
          <w:vertAlign w:val="baseline"/>
        </w:rPr>
        <w:t>λx.t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MathJax_Main" w:hAnsi="MathJax_Main"/>
          <w:w w:val="105"/>
          <w:sz w:val="21"/>
          <w:vertAlign w:val="baseline"/>
        </w:rPr>
        <w:t>)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spacing w:val="-10"/>
          <w:w w:val="105"/>
          <w:sz w:val="21"/>
          <w:vertAlign w:val="baseline"/>
        </w:rPr>
        <w:t>=</w:t>
      </w:r>
      <w:r>
        <w:rPr>
          <w:rFonts w:ascii="MathJax_Main" w:hAnsi="MathJax_Main"/>
          <w:sz w:val="21"/>
          <w:vertAlign w:val="baseline"/>
        </w:rPr>
        <w:tab/>
      </w:r>
      <w:r>
        <w:rPr>
          <w:rFonts w:ascii="MathJax_Main" w:hAnsi="MathJax_Mai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λx.</w:t>
      </w:r>
      <w:r>
        <w:rPr>
          <w:rFonts w:ascii="MathJax_Main" w:hAnsi="MathJax_Main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MathJax_Main" w:hAnsi="MathJax_Main"/>
          <w:w w:val="105"/>
          <w:sz w:val="21"/>
          <w:vertAlign w:val="baseline"/>
        </w:rPr>
        <w:t>) 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rFonts w:ascii="MathJax_Main" w:hAnsi="MathJax_Main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s</w:t>
      </w:r>
    </w:p>
    <w:p>
      <w:pPr>
        <w:spacing w:line="262" w:lineRule="exact" w:before="0"/>
        <w:ind w:left="3031" w:right="0" w:firstLine="0"/>
        <w:jc w:val="left"/>
        <w:rPr>
          <w:rFonts w:ascii="Georgia" w:hAnsi="Georgia"/>
          <w:i/>
          <w:sz w:val="21"/>
        </w:rPr>
      </w:pPr>
      <w:r>
        <w:rPr>
          <w:rFonts w:ascii="STIX" w:hAnsi="STIX"/>
          <w:w w:val="105"/>
          <w:sz w:val="21"/>
        </w:rPr>
        <w:t>−→</w:t>
      </w:r>
      <w:r>
        <w:rPr>
          <w:rFonts w:ascii="LM Sans 8" w:hAnsi="LM Sans 8"/>
          <w:w w:val="105"/>
          <w:sz w:val="21"/>
          <w:vertAlign w:val="subscript"/>
        </w:rPr>
        <w:t>w</w:t>
      </w:r>
      <w:r>
        <w:rPr>
          <w:rFonts w:ascii="LM Sans 8" w:hAnsi="LM Sans 8"/>
          <w:spacing w:val="55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s/x</w:t>
      </w:r>
      <w:r>
        <w:rPr>
          <w:w w:val="105"/>
          <w:sz w:val="21"/>
          <w:vertAlign w:val="baseline"/>
        </w:rPr>
        <w:t>][</w:t>
      </w:r>
      <w:r>
        <w:rPr>
          <w:rFonts w:ascii="Georgia" w:hAnsi="Georgia"/>
          <w:i/>
          <w:w w:val="105"/>
          <w:sz w:val="21"/>
          <w:vertAlign w:val="baseline"/>
        </w:rPr>
        <w:t>u/y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u/y</w:t>
      </w:r>
      <w:r>
        <w:rPr>
          <w:spacing w:val="-2"/>
          <w:w w:val="105"/>
          <w:sz w:val="21"/>
          <w:vertAlign w:val="baseline"/>
        </w:rPr>
        <w:t>][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s/x</w:t>
      </w:r>
      <w:r>
        <w:rPr>
          <w:spacing w:val="-2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t.</w:t>
      </w:r>
    </w:p>
    <w:p>
      <w:pPr>
        <w:pStyle w:val="ListParagraph"/>
        <w:numPr>
          <w:ilvl w:val="0"/>
          <w:numId w:val="2"/>
        </w:numPr>
        <w:tabs>
          <w:tab w:pos="379" w:val="left" w:leader="none"/>
          <w:tab w:pos="1967" w:val="left" w:leader="none"/>
          <w:tab w:pos="3052" w:val="left" w:leader="none"/>
          <w:tab w:pos="3472" w:val="left" w:leader="none"/>
        </w:tabs>
        <w:spacing w:line="441" w:lineRule="auto" w:before="190" w:after="0"/>
        <w:ind w:left="1967" w:right="672" w:hanging="1785"/>
        <w:jc w:val="left"/>
        <w:rPr>
          <w:rFonts w:ascii="MathJax_Main" w:hAnsi="MathJax_Main"/>
          <w:sz w:val="21"/>
        </w:rPr>
      </w:pPr>
      <w:bookmarkStart w:name="_bookmark6" w:id="11"/>
      <w:bookmarkEnd w:id="11"/>
      <w:r>
        <w:rPr/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20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rs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-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hyp.,</w:t>
      </w:r>
      <w:r>
        <w:rPr>
          <w:rFonts w:ascii="MathJax_Main" w:hAnsi="MathJax_Main"/>
          <w:spacing w:val="2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Hence, 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rFonts w:ascii="MathJax_Main" w:hAnsi="MathJax_Main"/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  <w:tab/>
      </w:r>
      <w:r>
        <w:rPr>
          <w:rFonts w:ascii="MathJax_Main" w:hAnsi="MathJax_Main"/>
          <w:spacing w:val="-10"/>
          <w:sz w:val="21"/>
          <w:vertAlign w:val="baseline"/>
        </w:rPr>
        <w:t>=</w:t>
      </w:r>
      <w:r>
        <w:rPr>
          <w:rFonts w:ascii="MathJax_Main" w:hAnsi="MathJax_Main"/>
          <w:sz w:val="21"/>
          <w:vertAlign w:val="baseline"/>
        </w:rPr>
        <w:tab/>
        <w:t>([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MathJax_Main" w:hAnsi="MathJax_Main"/>
          <w:sz w:val="21"/>
          <w:vertAlign w:val="baseline"/>
        </w:rPr>
        <w:t>) ([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MathJax_Main" w:hAnsi="MathJax_Main"/>
          <w:sz w:val="21"/>
          <w:vertAlign w:val="baseline"/>
        </w:rPr>
        <w:t>)</w:t>
      </w:r>
    </w:p>
    <w:p>
      <w:pPr>
        <w:spacing w:line="262" w:lineRule="exact" w:before="0"/>
        <w:ind w:left="2901" w:right="0" w:firstLine="0"/>
        <w:jc w:val="left"/>
        <w:rPr>
          <w:sz w:val="21"/>
        </w:rPr>
      </w:pP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sz w:val="21"/>
          <w:vertAlign w:val="baseline"/>
        </w:rPr>
        <w:t>](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500571</wp:posOffset>
                </wp:positionH>
                <wp:positionV relativeFrom="paragraph">
                  <wp:posOffset>166644</wp:posOffset>
                </wp:positionV>
                <wp:extent cx="4866640" cy="1270"/>
                <wp:effectExtent l="0" t="0" r="0" b="0"/>
                <wp:wrapTopAndBottom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3.121633pt;width:383.2pt;height:.1pt;mso-position-horizontal-relative:page;mso-position-vertical-relative:paragraph;z-index:-15719424;mso-wrap-distance-left:0;mso-wrap-distance-right:0" id="docshape13" coordorigin="788,262" coordsize="7664,0" path="m788,262l8452,26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1"/>
        <w:ind w:left="0" w:right="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Weak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head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closed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substitution.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107" w:after="0"/>
        <w:ind w:left="779" w:right="0" w:hanging="498"/>
        <w:jc w:val="left"/>
        <w:rPr>
          <w:rFonts w:ascii="LM Roman 10"/>
          <w:i/>
          <w:sz w:val="21"/>
        </w:rPr>
      </w:pPr>
      <w:bookmarkStart w:name="Representation of Theorems and Proofs" w:id="12"/>
      <w:bookmarkEnd w:id="12"/>
      <w:r>
        <w:rPr/>
      </w:r>
      <w:r>
        <w:rPr>
          <w:rFonts w:ascii="LM Roman 10"/>
          <w:i/>
          <w:sz w:val="21"/>
        </w:rPr>
        <w:t>Representation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Theorems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Proofs</w:t>
      </w:r>
    </w:p>
    <w:p>
      <w:pPr>
        <w:pStyle w:val="BodyText"/>
        <w:spacing w:line="259" w:lineRule="auto" w:before="192"/>
        <w:ind w:left="281"/>
      </w:pPr>
      <w:r>
        <w:rPr/>
        <w:t>Fig. </w:t>
      </w:r>
      <w:hyperlink w:history="true" w:anchor="_bookmark6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first lemma of our object theory.</w:t>
      </w:r>
      <w:r>
        <w:rPr>
          <w:spacing w:val="40"/>
        </w:rPr>
        <w:t> </w:t>
      </w:r>
      <w:r>
        <w:rPr/>
        <w:t>How do we represent it?</w:t>
      </w:r>
      <w:r>
        <w:rPr>
          <w:spacing w:val="40"/>
        </w:rPr>
        <w:t> </w:t>
      </w:r>
      <w:r>
        <w:rPr/>
        <w:t>Twelf’s internal</w:t>
      </w:r>
      <w:r>
        <w:rPr>
          <w:spacing w:val="38"/>
        </w:rPr>
        <w:t> </w:t>
      </w:r>
      <w:r>
        <w:rPr/>
        <w:t>logic</w:t>
      </w:r>
      <w:r>
        <w:rPr>
          <w:spacing w:val="38"/>
        </w:rPr>
        <w:t> </w:t>
      </w:r>
      <w:r>
        <w:rPr/>
        <w:t>is</w:t>
      </w:r>
      <w:r>
        <w:rPr>
          <w:spacing w:val="38"/>
        </w:rPr>
        <w:t> </w:t>
      </w:r>
      <w:r>
        <w:rPr/>
        <w:t>constructive,</w:t>
      </w:r>
      <w:r>
        <w:rPr>
          <w:spacing w:val="44"/>
        </w:rPr>
        <w:t> </w:t>
      </w:r>
      <w:r>
        <w:rPr/>
        <w:t>therefore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lemma</w:t>
      </w:r>
      <w:r>
        <w:rPr>
          <w:spacing w:val="38"/>
        </w:rPr>
        <w:t> </w:t>
      </w:r>
      <w:r>
        <w:rPr/>
        <w:t>must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interpreted</w:t>
      </w:r>
      <w:r>
        <w:rPr>
          <w:spacing w:val="39"/>
        </w:rPr>
        <w:t> </w:t>
      </w:r>
      <w:r>
        <w:rPr>
          <w:spacing w:val="-2"/>
        </w:rPr>
        <w:t>construc-</w:t>
      </w:r>
    </w:p>
    <w:p>
      <w:pPr>
        <w:pStyle w:val="BodyText"/>
        <w:spacing w:line="184" w:lineRule="auto"/>
        <w:ind w:left="281" w:hanging="1"/>
      </w:pPr>
      <w:r>
        <w:rPr>
          <w:w w:val="105"/>
        </w:rPr>
        <w:t>tively:</w:t>
      </w:r>
      <w:r>
        <w:rPr>
          <w:spacing w:val="27"/>
          <w:w w:val="105"/>
        </w:rPr>
        <w:t> </w:t>
      </w:r>
      <w:r>
        <w:rPr>
          <w:w w:val="105"/>
        </w:rPr>
        <w:t>Given a derivation </w:t>
      </w:r>
      <w:r>
        <w:rPr>
          <w:rFonts w:ascii="STIX" w:hAnsi="STIX"/>
          <w:w w:val="105"/>
        </w:rPr>
        <w:t>P</w:t>
      </w:r>
      <w:r>
        <w:rPr>
          <w:rFonts w:ascii="STIX" w:hAnsi="STIX"/>
          <w:spacing w:val="18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"/>
          <w:w w:val="105"/>
        </w:rPr>
        <w:t> </w:t>
      </w:r>
      <w:r>
        <w:rPr>
          <w:rFonts w:ascii="STIX" w:hAnsi="STIX"/>
          <w:w w:val="105"/>
        </w:rPr>
        <w:t>−→</w:t>
      </w:r>
      <w:r>
        <w:rPr>
          <w:rFonts w:ascii="LM Sans 8" w:hAnsi="LM Sans 8"/>
          <w:w w:val="105"/>
          <w:vertAlign w:val="subscript"/>
        </w:rPr>
        <w:t>w</w:t>
      </w:r>
      <w:r>
        <w:rPr>
          <w:rFonts w:ascii="LM Sans 8" w:hAnsi="LM Sans 8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and a term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, we can construct a deriva- tion</w:t>
      </w:r>
      <w:r>
        <w:rPr>
          <w:spacing w:val="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P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rFonts w:ascii="LM Mono Prop 10" w:hAnsi="LM Mono Prop 10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u/y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STIX" w:hAnsi="STIX"/>
          <w:w w:val="105"/>
          <w:vertAlign w:val="baseline"/>
        </w:rPr>
        <w:t>−→</w:t>
      </w:r>
      <w:r>
        <w:rPr>
          <w:rFonts w:ascii="LM Sans 8" w:hAnsi="LM Sans 8"/>
          <w:w w:val="105"/>
          <w:vertAlign w:val="subscript"/>
        </w:rPr>
        <w:t>w</w:t>
      </w:r>
      <w:r>
        <w:rPr>
          <w:rFonts w:ascii="LM Sans 8" w:hAnsi="LM Sans 8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u/y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i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theories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recursion,</w:t>
      </w:r>
    </w:p>
    <w:p>
      <w:pPr>
        <w:pStyle w:val="BodyText"/>
        <w:spacing w:line="259" w:lineRule="auto"/>
        <w:ind w:left="281"/>
      </w:pPr>
      <w:r>
        <w:rPr/>
        <w:t>like</w:t>
      </w:r>
      <w:r>
        <w:rPr>
          <w:spacing w:val="21"/>
        </w:rPr>
        <w:t> </w:t>
      </w:r>
      <w:r>
        <w:rPr/>
        <w:t>Agda,</w:t>
      </w:r>
      <w:r>
        <w:rPr>
          <w:spacing w:val="22"/>
        </w:rPr>
        <w:t> </w:t>
      </w:r>
      <w:r>
        <w:rPr/>
        <w:t>Coq</w:t>
      </w:r>
      <w:r>
        <w:rPr>
          <w:spacing w:val="21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8</w:t>
        </w:r>
      </w:hyperlink>
      <w:r>
        <w:rPr/>
        <w:t>]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LEGO</w:t>
      </w:r>
      <w:r>
        <w:rPr>
          <w:spacing w:val="2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14</w:t>
        </w:r>
      </w:hyperlink>
      <w:r>
        <w:rPr/>
        <w:t>],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lemma</w:t>
      </w:r>
      <w:r>
        <w:rPr>
          <w:spacing w:val="21"/>
        </w:rPr>
        <w:t> </w:t>
      </w:r>
      <w:r>
        <w:rPr/>
        <w:t>would</w:t>
      </w:r>
      <w:r>
        <w:rPr>
          <w:spacing w:val="21"/>
        </w:rPr>
        <w:t> </w:t>
      </w:r>
      <w:r>
        <w:rPr/>
        <w:t>be</w:t>
      </w:r>
      <w:r>
        <w:rPr>
          <w:spacing w:val="21"/>
        </w:rPr>
        <w:t> </w:t>
      </w:r>
      <w:r>
        <w:rPr/>
        <w:t>represented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recursive function of the dependent type</w:t>
      </w:r>
    </w:p>
    <w:p>
      <w:pPr>
        <w:pStyle w:val="BodyText"/>
        <w:spacing w:before="3"/>
      </w:pPr>
    </w:p>
    <w:p>
      <w:pPr>
        <w:spacing w:before="0"/>
        <w:ind w:left="172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:</w:t>
      </w:r>
      <w:r>
        <w:rPr>
          <w:spacing w:val="-23"/>
          <w:sz w:val="21"/>
        </w:rPr>
        <w:t> </w:t>
      </w:r>
      <w:r>
        <w:rPr>
          <w:rFonts w:ascii="LM Roman 10" w:hAnsi="LM Roman 10"/>
          <w:i/>
          <w:sz w:val="21"/>
        </w:rPr>
        <w:t>tm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-7"/>
          <w:sz w:val="21"/>
        </w:rPr>
        <w:t> </w:t>
      </w:r>
      <w:r>
        <w:rPr>
          <w:sz w:val="21"/>
        </w:rPr>
        <w:t>Π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STIX" w:hAnsi="STIX"/>
          <w:sz w:val="21"/>
          <w:vertAlign w:val="baseline"/>
        </w:rPr>
        <w:t>P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tm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Π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var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u/y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pacing w:val="1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[</w:t>
      </w:r>
      <w:r>
        <w:rPr>
          <w:rFonts w:ascii="Georgia" w:hAnsi="Georgia"/>
          <w:i/>
          <w:spacing w:val="-2"/>
          <w:sz w:val="21"/>
          <w:vertAlign w:val="baseline"/>
        </w:rPr>
        <w:t>u/y</w:t>
      </w:r>
      <w:r>
        <w:rPr>
          <w:spacing w:val="-2"/>
          <w:sz w:val="21"/>
          <w:vertAlign w:val="baseline"/>
        </w:rPr>
        <w:t>]</w:t>
      </w:r>
      <w:r>
        <w:rPr>
          <w:rFonts w:ascii="Georgia" w:hAnsi="Georgia"/>
          <w:i/>
          <w:spacing w:val="-2"/>
          <w:sz w:val="21"/>
          <w:vertAlign w:val="baseline"/>
        </w:rPr>
        <w:t>t</w:t>
      </w:r>
      <w:r>
        <w:rPr>
          <w:rFonts w:ascii="LM Mono Prop 10" w:hAnsi="LM Mono Prop 10"/>
          <w:i/>
          <w:spacing w:val="-2"/>
          <w:sz w:val="21"/>
          <w:vertAlign w:val="superscript"/>
        </w:rPr>
        <w:t>'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47"/>
        <w:rPr>
          <w:rFonts w:ascii="Georgia"/>
          <w:i/>
        </w:rPr>
      </w:pPr>
    </w:p>
    <w:p>
      <w:pPr>
        <w:pStyle w:val="BodyText"/>
        <w:spacing w:line="259" w:lineRule="auto"/>
        <w:ind w:left="281" w:right="104"/>
        <w:jc w:val="both"/>
      </w:pPr>
      <w:r>
        <w:rPr/>
        <w:t>In</w:t>
      </w:r>
      <w:r>
        <w:rPr>
          <w:spacing w:val="28"/>
        </w:rPr>
        <w:t> </w:t>
      </w:r>
      <w:r>
        <w:rPr/>
        <w:t>Twelf,</w:t>
      </w:r>
      <w:r>
        <w:rPr>
          <w:spacing w:val="31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with</w:t>
      </w:r>
      <w:r>
        <w:rPr>
          <w:spacing w:val="28"/>
        </w:rPr>
        <w:t> </w:t>
      </w:r>
      <w:r>
        <w:rPr/>
        <w:t>no</w:t>
      </w:r>
      <w:r>
        <w:rPr>
          <w:spacing w:val="28"/>
        </w:rPr>
        <w:t> </w:t>
      </w:r>
      <w:r>
        <w:rPr/>
        <w:t>recursive</w:t>
      </w:r>
      <w:r>
        <w:rPr>
          <w:spacing w:val="28"/>
        </w:rPr>
        <w:t> </w:t>
      </w:r>
      <w:r>
        <w:rPr/>
        <w:t>functions</w:t>
      </w:r>
      <w:r>
        <w:rPr>
          <w:spacing w:val="28"/>
        </w:rPr>
        <w:t> </w:t>
      </w:r>
      <w:r>
        <w:rPr/>
        <w:t>at</w:t>
      </w:r>
      <w:r>
        <w:rPr>
          <w:spacing w:val="28"/>
        </w:rPr>
        <w:t> </w:t>
      </w:r>
      <w:r>
        <w:rPr/>
        <w:t>hand,</w:t>
      </w:r>
      <w:r>
        <w:rPr>
          <w:spacing w:val="31"/>
        </w:rPr>
        <w:t> </w:t>
      </w:r>
      <w:r>
        <w:rPr/>
        <w:t>the</w:t>
      </w:r>
      <w:r>
        <w:rPr>
          <w:spacing w:val="28"/>
        </w:rPr>
        <w:t> </w:t>
      </w:r>
      <w:r>
        <w:rPr/>
        <w:t>lemma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represented as a relation between input and output derivations, and, thus, via the propositions- as-types paradigm, as just another type family.</w:t>
      </w:r>
    </w:p>
    <w:p>
      <w:pPr>
        <w:pStyle w:val="BodyText"/>
        <w:spacing w:line="273" w:lineRule="exact" w:before="78"/>
        <w:ind w:left="493"/>
        <w:rPr>
          <w:rFonts w:ascii="LM Mono 10" w:hAnsi="LM Mono 10"/>
        </w:rPr>
      </w:pPr>
      <w:r>
        <w:rPr>
          <w:rFonts w:ascii="LM Mono 10" w:hAnsi="LM Mono 10"/>
        </w:rPr>
        <w:t>subst_red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{U:tm}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({y:tm}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--&gt;w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y)</w:t>
      </w:r>
    </w:p>
    <w:p>
      <w:pPr>
        <w:pStyle w:val="BodyText"/>
        <w:spacing w:line="267" w:lineRule="exact"/>
        <w:ind w:left="3163"/>
        <w:rPr>
          <w:rFonts w:ascii="LM Mono 10" w:hAnsi="LM Mono 10"/>
        </w:rPr>
      </w:pP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U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--&gt;w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T’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U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2"/>
        </w:rPr>
        <w:t>type.</w:t>
      </w:r>
    </w:p>
    <w:p>
      <w:pPr>
        <w:pStyle w:val="BodyText"/>
        <w:spacing w:line="273" w:lineRule="exact"/>
        <w:ind w:left="493"/>
        <w:rPr>
          <w:rFonts w:ascii="LM Mono 10" w:hAnsi="LM Mono 10"/>
        </w:rPr>
      </w:pPr>
      <w:r>
        <w:rPr>
          <w:rFonts w:ascii="LM Mono 10" w:hAnsi="LM Mono 10"/>
        </w:rPr>
        <w:t>%mode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subst_red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+U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+P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</w:t>
      </w:r>
      <w:r>
        <w:rPr>
          <w:rFonts w:ascii="LM Mono 10" w:hAnsi="LM Mono 10"/>
          <w:spacing w:val="-5"/>
        </w:rPr>
        <w:t>P’.</w:t>
      </w:r>
    </w:p>
    <w:p>
      <w:pPr>
        <w:pStyle w:val="BodyText"/>
        <w:spacing w:line="223" w:lineRule="auto" w:before="103"/>
        <w:ind w:left="281" w:right="106"/>
        <w:jc w:val="both"/>
      </w:pPr>
      <w:r>
        <w:rPr/>
        <w:t>The </w:t>
      </w:r>
      <w:r>
        <w:rPr>
          <w:rFonts w:ascii="LM Mono 10" w:hAnsi="LM Mono 10"/>
        </w:rPr>
        <w:t>%mode</w:t>
      </w:r>
      <w:r>
        <w:rPr>
          <w:rFonts w:ascii="LM Mono 10" w:hAnsi="LM Mono 10"/>
          <w:spacing w:val="-28"/>
        </w:rPr>
        <w:t> </w:t>
      </w:r>
      <w:r>
        <w:rPr/>
        <w:t>statement marks the first two arguments of type family </w:t>
      </w:r>
      <w:r>
        <w:rPr>
          <w:rFonts w:ascii="LM Mono 10" w:hAnsi="LM Mono 10"/>
        </w:rPr>
        <w:t>subst_red</w:t>
      </w:r>
      <w:r>
        <w:rPr>
          <w:rFonts w:ascii="LM Mono 10" w:hAnsi="LM Mono 10"/>
          <w:spacing w:val="-28"/>
        </w:rPr>
        <w:t> </w:t>
      </w:r>
      <w:r>
        <w:rPr/>
        <w:t>as inputs (+) and the third as output (</w:t>
      </w:r>
      <w:r>
        <w:rPr>
          <w:rFonts w:ascii="STIX" w:hAnsi="STIX"/>
        </w:rPr>
        <w:t>−</w:t>
      </w:r>
      <w:r>
        <w:rPr/>
        <w:t>).</w:t>
      </w:r>
      <w:r>
        <w:rPr>
          <w:spacing w:val="40"/>
        </w:rPr>
        <w:t> </w:t>
      </w:r>
      <w:r>
        <w:rPr/>
        <w:t>Thus, the lemma is a functional relation,</w:t>
      </w:r>
      <w:r>
        <w:rPr>
          <w:spacing w:val="80"/>
        </w:rPr>
        <w:t> </w:t>
      </w:r>
      <w:r>
        <w:rPr/>
        <w:t>and</w:t>
      </w:r>
      <w:r>
        <w:rPr>
          <w:spacing w:val="30"/>
        </w:rPr>
        <w:t> </w:t>
      </w:r>
      <w:r>
        <w:rPr/>
        <w:t>its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logic</w:t>
      </w:r>
      <w:r>
        <w:rPr>
          <w:spacing w:val="30"/>
        </w:rPr>
        <w:t> </w:t>
      </w:r>
      <w:r>
        <w:rPr/>
        <w:t>program</w:t>
      </w:r>
      <w:r>
        <w:rPr>
          <w:spacing w:val="30"/>
        </w:rPr>
        <w:t> </w:t>
      </w:r>
      <w:r>
        <w:rPr/>
        <w:t>with</w:t>
      </w:r>
      <w:r>
        <w:rPr>
          <w:spacing w:val="30"/>
        </w:rPr>
        <w:t> </w:t>
      </w:r>
      <w:r>
        <w:rPr/>
        <w:t>two</w:t>
      </w:r>
      <w:r>
        <w:rPr>
          <w:spacing w:val="30"/>
        </w:rPr>
        <w:t> </w:t>
      </w:r>
      <w:r>
        <w:rPr/>
        <w:t>clauses,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each</w:t>
      </w:r>
      <w:r>
        <w:rPr>
          <w:spacing w:val="30"/>
        </w:rPr>
        <w:t> </w:t>
      </w:r>
      <w:r>
        <w:rPr/>
        <w:t>case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proof.</w:t>
      </w:r>
    </w:p>
    <w:p>
      <w:pPr>
        <w:pStyle w:val="BodyText"/>
        <w:spacing w:line="228" w:lineRule="auto" w:before="112"/>
        <w:ind w:left="493" w:right="1106"/>
        <w:rPr>
          <w:rFonts w:ascii="LM Mono 10" w:hAnsi="LM Mono 10"/>
        </w:rPr>
      </w:pPr>
      <w:r>
        <w:rPr>
          <w:rFonts w:ascii="LM Mono 10" w:hAnsi="LM Mono 10"/>
        </w:rPr>
        <w:t>subst_red_beta: subst_red U ([y] beta) beta. subst_red_appl: subst_red U ([y] appl (P y)) (appl </w:t>
      </w:r>
      <w:r>
        <w:rPr>
          <w:rFonts w:ascii="LM Mono 10" w:hAnsi="LM Mono 10"/>
        </w:rPr>
        <w:t>P’)</w:t>
      </w:r>
    </w:p>
    <w:p>
      <w:pPr>
        <w:pStyle w:val="BodyText"/>
        <w:spacing w:line="264" w:lineRule="exact"/>
        <w:ind w:left="2273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subst_red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U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P’.</w:t>
      </w:r>
    </w:p>
    <w:p>
      <w:pPr>
        <w:pStyle w:val="BodyText"/>
        <w:spacing w:line="273" w:lineRule="exact"/>
        <w:ind w:left="493"/>
        <w:rPr>
          <w:rFonts w:ascii="LM Mono 10"/>
        </w:rPr>
      </w:pPr>
      <w:r>
        <w:rPr>
          <w:rFonts w:ascii="LM Mono 10"/>
        </w:rPr>
        <w:t>%terminates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(subst_red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_).</w:t>
      </w:r>
    </w:p>
    <w:p>
      <w:pPr>
        <w:pStyle w:val="BodyText"/>
        <w:spacing w:line="266" w:lineRule="exact" w:before="88"/>
        <w:ind w:left="281" w:right="105"/>
        <w:jc w:val="both"/>
      </w:pPr>
      <w:r>
        <w:rPr/>
        <w:t>The base case of the induction is given by the constant </w:t>
      </w:r>
      <w:r>
        <w:rPr>
          <w:rFonts w:ascii="LM Mono 10" w:hAnsi="LM Mono 10"/>
        </w:rPr>
        <w:t>subst_red_beta</w:t>
      </w:r>
      <w:r>
        <w:rPr/>
        <w:t>, and the step</w:t>
      </w:r>
      <w:r>
        <w:rPr>
          <w:spacing w:val="-4"/>
        </w:rPr>
        <w:t> </w:t>
      </w:r>
      <w:r>
        <w:rPr/>
        <w:t>case, which</w:t>
      </w:r>
      <w:r>
        <w:rPr>
          <w:spacing w:val="-4"/>
        </w:rPr>
        <w:t> </w:t>
      </w:r>
      <w:r>
        <w:rPr/>
        <w:t>appeals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hypothesis, by</w:t>
      </w:r>
      <w:r>
        <w:rPr>
          <w:spacing w:val="-5"/>
        </w:rPr>
        <w:t> </w:t>
      </w:r>
      <w:r>
        <w:rPr>
          <w:rFonts w:ascii="LM Mono 10" w:hAnsi="LM Mono 10"/>
        </w:rPr>
        <w:t>subst_red_appl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Roman 10" w:hAnsi="LM Roman 10"/>
          <w:i/>
        </w:rPr>
        <w:t>types</w:t>
      </w:r>
      <w:r>
        <w:rPr>
          <w:rFonts w:ascii="LM Roman 10" w:hAnsi="LM Roman 10"/>
          <w:i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constants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actual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PROLOG</w:t>
      </w:r>
      <w:r>
        <w:rPr>
          <w:spacing w:val="-1"/>
        </w:rPr>
        <w:t> </w:t>
      </w:r>
      <w:r>
        <w:rPr/>
        <w:t>clauses.</w:t>
      </w:r>
      <w:r>
        <w:rPr>
          <w:spacing w:val="37"/>
        </w:rPr>
        <w:t> </w:t>
      </w:r>
      <w:r>
        <w:rPr/>
        <w:t>Note that in the second type a reversed arrow “</w:t>
      </w:r>
      <w:r>
        <w:rPr>
          <w:rFonts w:ascii="LM Mono 10" w:hAnsi="LM Mono 10"/>
        </w:rPr>
        <w:t>&lt;-</w:t>
      </w:r>
      <w:r>
        <w:rPr/>
        <w:t>”, which resembles PROLOG’s “</w:t>
      </w:r>
      <w:r>
        <w:rPr>
          <w:rFonts w:ascii="LM Mono 10" w:hAnsi="LM Mono 10"/>
        </w:rPr>
        <w:t>:-</w:t>
      </w:r>
      <w:r>
        <w:rPr/>
        <w:t>”,</w:t>
      </w:r>
      <w:r>
        <w:rPr>
          <w:spacing w:val="40"/>
        </w:rPr>
        <w:t> </w:t>
      </w:r>
      <w:r>
        <w:rPr/>
        <w:t>has been used to encourage an operational reading:</w:t>
      </w:r>
    </w:p>
    <w:p>
      <w:pPr>
        <w:pStyle w:val="BodyText"/>
        <w:spacing w:line="228" w:lineRule="auto" w:before="114"/>
        <w:ind w:left="493" w:right="105"/>
        <w:jc w:val="both"/>
      </w:pPr>
      <w:r>
        <w:rPr/>
        <w:t>Substitution</w:t>
      </w:r>
      <w:r>
        <w:rPr>
          <w:spacing w:val="-1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derivation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split</w:t>
      </w:r>
      <w:r>
        <w:rPr>
          <w:spacing w:val="15"/>
        </w:rPr>
        <w:t> </w:t>
      </w:r>
      <w:r>
        <w:rPr/>
        <w:t>into</w:t>
      </w:r>
      <w:r>
        <w:rPr>
          <w:spacing w:val="15"/>
        </w:rPr>
        <w:t> </w:t>
      </w:r>
      <w:r>
        <w:rPr/>
        <w:t>last</w:t>
      </w:r>
      <w:r>
        <w:rPr>
          <w:spacing w:val="15"/>
        </w:rPr>
        <w:t> </w:t>
      </w:r>
      <w:r>
        <w:rPr/>
        <w:t>rule</w:t>
      </w:r>
      <w:r>
        <w:rPr>
          <w:spacing w:val="13"/>
        </w:rPr>
        <w:t> </w:t>
      </w:r>
      <w:r>
        <w:rPr>
          <w:rFonts w:ascii="LM Mono 10" w:hAnsi="LM Mono 10"/>
        </w:rPr>
        <w:t>appl</w:t>
      </w:r>
      <w:r>
        <w:rPr>
          <w:rFonts w:ascii="LM Mono 10" w:hAnsi="LM Mono 10"/>
          <w:spacing w:val="-28"/>
        </w:rPr>
        <w:t> </w:t>
      </w:r>
      <w:r>
        <w:rPr/>
        <w:t>and</w:t>
      </w:r>
      <w:r>
        <w:rPr>
          <w:spacing w:val="15"/>
        </w:rPr>
        <w:t> </w:t>
      </w:r>
      <w:r>
        <w:rPr/>
        <w:t>remainder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—</w:t>
      </w:r>
      <w:r>
        <w:rPr>
          <w:spacing w:val="-13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may</w:t>
      </w:r>
      <w:r>
        <w:rPr>
          <w:spacing w:val="-13"/>
        </w:rPr>
        <w:t> </w:t>
      </w:r>
      <w:r>
        <w:rPr/>
        <w:t>mention</w:t>
      </w:r>
      <w:r>
        <w:rPr>
          <w:spacing w:val="-4"/>
        </w:rPr>
        <w:t> </w:t>
      </w:r>
      <w:r>
        <w:rPr>
          <w:rFonts w:ascii="LM Mono 10" w:hAnsi="LM Mono 10"/>
        </w:rPr>
        <w:t>y</w:t>
      </w:r>
      <w:r>
        <w:rPr>
          <w:rFonts w:ascii="LM Mono 10" w:hAnsi="LM Mono 10"/>
          <w:spacing w:val="-27"/>
        </w:rPr>
        <w:t> </w:t>
      </w:r>
      <w:r>
        <w:rPr/>
        <w:t>— results in a derivation </w:t>
      </w:r>
      <w:r>
        <w:rPr>
          <w:rFonts w:ascii="LM Mono 10" w:hAnsi="LM Mono 10"/>
        </w:rPr>
        <w:t>P’</w:t>
      </w:r>
      <w:r>
        <w:rPr>
          <w:rFonts w:ascii="LM Mono 10" w:hAnsi="LM Mono 10"/>
          <w:spacing w:val="-28"/>
        </w:rPr>
        <w:t> </w:t>
      </w:r>
      <w:r>
        <w:rPr/>
        <w:t>extended by an application of rule </w:t>
      </w:r>
      <w:r>
        <w:rPr>
          <w:rFonts w:ascii="LM Mono 10" w:hAnsi="LM Mono 10"/>
        </w:rPr>
        <w:t>appl</w:t>
      </w:r>
      <w:r>
        <w:rPr/>
        <w:t>.</w:t>
      </w:r>
      <w:r>
        <w:rPr>
          <w:spacing w:val="40"/>
        </w:rPr>
        <w:t> </w:t>
      </w:r>
      <w:r>
        <w:rPr/>
        <w:t>Herein, </w:t>
      </w:r>
      <w:r>
        <w:rPr>
          <w:rFonts w:ascii="LM Mono 10" w:hAnsi="LM Mono 10"/>
        </w:rPr>
        <w:t>P’</w:t>
      </w:r>
      <w:r>
        <w:rPr>
          <w:rFonts w:ascii="LM Mono 10" w:hAnsi="LM Mono 10"/>
          <w:spacing w:val="-20"/>
        </w:rPr>
        <w:t> </w:t>
      </w:r>
      <w:r>
        <w:rPr/>
        <w:t>is constructed from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0"/>
        </w:rPr>
        <w:t> </w:t>
      </w:r>
      <w:r>
        <w:rPr/>
        <w:t>recursively.</w:t>
      </w:r>
    </w:p>
    <w:p>
      <w:pPr>
        <w:pStyle w:val="BodyText"/>
        <w:spacing w:line="259" w:lineRule="auto" w:before="117"/>
        <w:ind w:left="281" w:right="105"/>
        <w:jc w:val="both"/>
      </w:pPr>
      <w:r>
        <w:rPr/>
        <w:t>Since it is a logic program, we can even “execute” the lemma.</w:t>
      </w:r>
      <w:r>
        <w:rPr>
          <w:spacing w:val="38"/>
        </w:rPr>
        <w:t> </w:t>
      </w:r>
      <w:r>
        <w:rPr/>
        <w:t>Execution in Twelf is search:</w:t>
      </w:r>
      <w:r>
        <w:rPr>
          <w:spacing w:val="32"/>
        </w:rPr>
        <w:t> </w:t>
      </w:r>
      <w:r>
        <w:rPr/>
        <w:t>Given a type with free variables, find an inhabitant of the type and solutions for the free variables.</w:t>
      </w:r>
      <w:r>
        <w:rPr>
          <w:spacing w:val="40"/>
        </w:rPr>
        <w:t> </w:t>
      </w:r>
      <w:r>
        <w:rPr/>
        <w:t>For example:</w:t>
      </w:r>
    </w:p>
    <w:p>
      <w:pPr>
        <w:pStyle w:val="BodyText"/>
        <w:spacing w:line="273" w:lineRule="exact" w:before="78"/>
        <w:ind w:left="493"/>
        <w:rPr>
          <w:rFonts w:ascii="LM Mono 10"/>
        </w:rPr>
      </w:pP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{y}</w:t>
      </w:r>
      <w:r>
        <w:rPr>
          <w:rFonts w:ascii="LM Mono 10"/>
          <w:spacing w:val="1"/>
        </w:rPr>
        <w:t> </w:t>
      </w:r>
      <w:r>
        <w:rPr>
          <w:rFonts w:ascii="LM Mono 10"/>
        </w:rPr>
        <w:t>app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[x]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y)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--&gt;w</w:t>
      </w:r>
      <w:r>
        <w:rPr>
          <w:rFonts w:ascii="LM Mono 10"/>
          <w:spacing w:val="1"/>
        </w:rPr>
        <w:t> </w:t>
      </w:r>
      <w:r>
        <w:rPr>
          <w:rFonts w:ascii="LM Mono 10"/>
        </w:rPr>
        <w:t>app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y</w:t>
      </w:r>
    </w:p>
    <w:p>
      <w:pPr>
        <w:pStyle w:val="BodyText"/>
        <w:spacing w:line="267" w:lineRule="exact"/>
        <w:ind w:left="715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[y]</w:t>
      </w:r>
      <w:r>
        <w:rPr>
          <w:rFonts w:ascii="LM Mono 10"/>
          <w:spacing w:val="1"/>
        </w:rPr>
        <w:t> </w:t>
      </w:r>
      <w:r>
        <w:rPr>
          <w:rFonts w:ascii="LM Mono 10"/>
        </w:rPr>
        <w:t>appl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beta.</w:t>
      </w:r>
    </w:p>
    <w:p>
      <w:pPr>
        <w:pStyle w:val="BodyText"/>
        <w:spacing w:line="267" w:lineRule="exact"/>
        <w:ind w:left="493"/>
        <w:rPr>
          <w:rFonts w:ascii="LM Mono 10" w:hAnsi="LM Mono 10"/>
        </w:rPr>
      </w:pPr>
      <w:r>
        <w:rPr>
          <w:rFonts w:ascii="LM Mono 10" w:hAnsi="LM Mono 10"/>
        </w:rPr>
        <w:t>%define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10"/>
        </w:rPr>
        <w:t>X</w:t>
      </w:r>
    </w:p>
    <w:p>
      <w:pPr>
        <w:pStyle w:val="BodyText"/>
        <w:spacing w:line="273" w:lineRule="exact"/>
        <w:ind w:left="493"/>
        <w:rPr>
          <w:rFonts w:ascii="LM Mono 10"/>
        </w:rPr>
      </w:pPr>
      <w:r>
        <w:rPr>
          <w:rFonts w:ascii="LM Mono 10"/>
        </w:rPr>
        <w:t>%solve</w:t>
      </w:r>
      <w:r>
        <w:rPr>
          <w:rFonts w:ascii="LM Mono 10"/>
          <w:spacing w:val="1"/>
        </w:rPr>
        <w:t> </w:t>
      </w:r>
      <w:r>
        <w:rPr>
          <w:rFonts w:ascii="LM Mono 10"/>
        </w:rPr>
        <w:t>K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subst_red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[z]</w:t>
      </w:r>
      <w:r>
        <w:rPr>
          <w:rFonts w:ascii="LM Mono 10"/>
          <w:spacing w:val="1"/>
        </w:rPr>
        <w:t> </w:t>
      </w:r>
      <w:r>
        <w:rPr>
          <w:rFonts w:ascii="LM Mono 10"/>
        </w:rPr>
        <w:t>z)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X.</w:t>
      </w:r>
    </w:p>
    <w:p>
      <w:pPr>
        <w:pStyle w:val="BodyText"/>
        <w:spacing w:line="320" w:lineRule="exact" w:before="59"/>
        <w:ind w:left="281"/>
      </w:pPr>
      <w:r>
        <w:rPr/>
        <w:t>This</w:t>
      </w:r>
      <w:r>
        <w:rPr>
          <w:spacing w:val="37"/>
        </w:rPr>
        <w:t> </w:t>
      </w:r>
      <w:r>
        <w:rPr/>
        <w:t>defines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2-rule</w:t>
      </w:r>
      <w:r>
        <w:rPr>
          <w:spacing w:val="37"/>
        </w:rPr>
        <w:t> </w:t>
      </w:r>
      <w:r>
        <w:rPr/>
        <w:t>derivation</w:t>
      </w:r>
      <w:r>
        <w:rPr>
          <w:spacing w:val="38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1"/>
        </w:rPr>
        <w:t> </w:t>
      </w:r>
      <w:r>
        <w:rPr/>
        <w:t>which</w:t>
      </w:r>
      <w:r>
        <w:rPr>
          <w:spacing w:val="38"/>
        </w:rPr>
        <w:t> </w:t>
      </w:r>
      <w:r>
        <w:rPr/>
        <w:t>witnesses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(</w:t>
      </w:r>
      <w:r>
        <w:rPr>
          <w:rFonts w:ascii="Georgia" w:hAnsi="Georgia"/>
          <w:i/>
        </w:rPr>
        <w:t>λx.x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  <w:spacing w:val="21"/>
        </w:rPr>
        <w:t>yy</w:t>
      </w:r>
      <w:r>
        <w:rPr>
          <w:rFonts w:ascii="Georgia" w:hAnsi="Georgia"/>
          <w:i/>
          <w:spacing w:val="47"/>
        </w:rPr>
        <w:t> </w:t>
      </w:r>
      <w:r>
        <w:rPr>
          <w:rFonts w:ascii="STIX" w:hAnsi="STIX"/>
        </w:rPr>
        <w:t>−→</w:t>
      </w:r>
      <w:r>
        <w:rPr>
          <w:rFonts w:ascii="LM Sans 8" w:hAnsi="LM Sans 8"/>
          <w:vertAlign w:val="subscript"/>
        </w:rPr>
        <w:t>w</w:t>
      </w:r>
      <w:r>
        <w:rPr>
          <w:rFonts w:ascii="LM Sans 8" w:hAnsi="LM Sans 8"/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255" w:lineRule="exact"/>
        <w:ind w:left="281"/>
      </w:pPr>
      <w:r>
        <w:rPr>
          <w:rFonts w:ascii="LM Mono 10" w:hAnsi="LM Mono 10"/>
        </w:rPr>
        <w:t>%solve</w:t>
      </w:r>
      <w:r>
        <w:rPr>
          <w:rFonts w:ascii="LM Mono 10" w:hAnsi="LM Mono 10"/>
          <w:spacing w:val="-53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asks</w:t>
      </w:r>
      <w:r>
        <w:rPr>
          <w:spacing w:val="3"/>
        </w:rPr>
        <w:t> </w:t>
      </w:r>
      <w:r>
        <w:rPr/>
        <w:t>Twelf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derivation</w:t>
      </w:r>
      <w:r>
        <w:rPr>
          <w:spacing w:val="1"/>
        </w:rPr>
        <w:t> </w:t>
      </w:r>
      <w:r>
        <w:rPr>
          <w:rFonts w:ascii="LM Mono 10" w:hAnsi="LM Mono 10"/>
        </w:rPr>
        <w:t>P’</w:t>
      </w:r>
      <w:r>
        <w:rPr>
          <w:rFonts w:ascii="LM Mono 10" w:hAnsi="LM Mono 10"/>
          <w:spacing w:val="-53"/>
        </w:rPr>
        <w:t> </w:t>
      </w:r>
      <w:r>
        <w:rPr/>
        <w:t>which</w:t>
      </w:r>
      <w:r>
        <w:rPr>
          <w:spacing w:val="2"/>
        </w:rPr>
        <w:t> </w:t>
      </w:r>
      <w:r>
        <w:rPr/>
        <w:t>arises</w:t>
      </w:r>
      <w:r>
        <w:rPr>
          <w:spacing w:val="2"/>
        </w:rPr>
        <w:t> </w:t>
      </w:r>
      <w:r>
        <w:rPr/>
        <w:t>from</w:t>
      </w:r>
      <w:r>
        <w:rPr>
          <w:spacing w:val="4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53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substituting</w:t>
      </w:r>
    </w:p>
    <w:p>
      <w:pPr>
        <w:pStyle w:val="BodyText"/>
        <w:spacing w:before="8"/>
        <w:ind w:left="281"/>
      </w:pPr>
      <w:r>
        <w:rPr>
          <w:rFonts w:ascii="Georgia" w:hAnsi="Georgia"/>
          <w:i/>
        </w:rPr>
        <w:t>λz.z</w:t>
      </w:r>
      <w:r>
        <w:rPr>
          <w:rFonts w:ascii="Georgia" w:hAnsi="Georgia"/>
          <w:i/>
          <w:spacing w:val="32"/>
        </w:rPr>
        <w:t> </w:t>
      </w:r>
      <w:r>
        <w:rPr/>
        <w:t>for</w:t>
      </w:r>
      <w:r>
        <w:rPr>
          <w:spacing w:val="21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21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lemma.</w:t>
      </w:r>
      <w:r>
        <w:rPr>
          <w:spacing w:val="45"/>
        </w:rPr>
        <w:t> </w:t>
      </w:r>
      <w:r>
        <w:rPr/>
        <w:t>The</w:t>
      </w:r>
      <w:r>
        <w:rPr>
          <w:spacing w:val="21"/>
        </w:rPr>
        <w:t> </w:t>
      </w:r>
      <w:r>
        <w:rPr/>
        <w:t>answer</w:t>
      </w:r>
      <w:r>
        <w:rPr>
          <w:spacing w:val="21"/>
        </w:rPr>
        <w:t> </w:t>
      </w:r>
      <w:r>
        <w:rPr>
          <w:spacing w:val="-5"/>
        </w:rPr>
        <w:t>is: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73" w:lineRule="exact" w:before="130"/>
        <w:ind w:left="380"/>
        <w:rPr>
          <w:rFonts w:ascii="LM Mono 10" w:hAnsi="LM Mono 10"/>
        </w:rPr>
      </w:pPr>
      <w:r>
        <w:rPr>
          <w:rFonts w:ascii="LM Mono 10" w:hAnsi="LM Mono 10"/>
        </w:rPr>
        <w:t>P’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(lam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[x]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x)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(lam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[z]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z))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(lam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[z]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z)</w:t>
      </w:r>
    </w:p>
    <w:p>
      <w:pPr>
        <w:pStyle w:val="BodyText"/>
        <w:spacing w:line="267" w:lineRule="exact"/>
        <w:ind w:left="1158"/>
        <w:rPr>
          <w:rFonts w:ascii="LM Mono 10"/>
        </w:rPr>
      </w:pPr>
      <w:r>
        <w:rPr>
          <w:rFonts w:ascii="LM Mono 10"/>
        </w:rPr>
        <w:t>--&gt;w</w:t>
      </w:r>
      <w:r>
        <w:rPr>
          <w:rFonts w:ascii="LM Mono 10"/>
          <w:spacing w:val="1"/>
        </w:rPr>
        <w:t> </w:t>
      </w:r>
      <w:r>
        <w:rPr>
          <w:rFonts w:ascii="LM Mono 10"/>
        </w:rPr>
        <w:t>app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[z]</w:t>
      </w:r>
      <w:r>
        <w:rPr>
          <w:rFonts w:ascii="LM Mono 10"/>
          <w:spacing w:val="1"/>
        </w:rPr>
        <w:t> </w:t>
      </w:r>
      <w:r>
        <w:rPr>
          <w:rFonts w:ascii="LM Mono 10"/>
        </w:rPr>
        <w:t>z)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[z]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z)</w:t>
      </w:r>
    </w:p>
    <w:p>
      <w:pPr>
        <w:pStyle w:val="BodyText"/>
        <w:spacing w:line="267" w:lineRule="exact"/>
        <w:ind w:left="713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appl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beta.</w:t>
      </w:r>
    </w:p>
    <w:p>
      <w:pPr>
        <w:pStyle w:val="BodyText"/>
        <w:spacing w:line="267" w:lineRule="exact"/>
        <w:ind w:left="380"/>
        <w:rPr>
          <w:rFonts w:ascii="LM Mono 10"/>
        </w:rPr>
      </w:pPr>
      <w:bookmarkStart w:name="External Properties: Termination and Cov" w:id="13"/>
      <w:bookmarkEnd w:id="13"/>
      <w:r>
        <w:rPr/>
      </w:r>
      <w:r>
        <w:rPr>
          <w:rFonts w:ascii="LM Mono 10"/>
        </w:rPr>
        <w:t>K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subst_red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[z]</w:t>
      </w:r>
      <w:r>
        <w:rPr>
          <w:rFonts w:ascii="LM Mono 10"/>
          <w:spacing w:val="1"/>
        </w:rPr>
        <w:t> </w:t>
      </w:r>
      <w:r>
        <w:rPr>
          <w:rFonts w:ascii="LM Mono 10"/>
        </w:rPr>
        <w:t>z)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beta)</w:t>
      </w:r>
    </w:p>
    <w:p>
      <w:pPr>
        <w:pStyle w:val="BodyText"/>
        <w:spacing w:line="273" w:lineRule="exact"/>
        <w:ind w:left="713"/>
        <w:rPr>
          <w:rFonts w:ascii="LM Mono 10"/>
        </w:rPr>
      </w:pPr>
      <w:r>
        <w:rPr>
          <w:rFonts w:ascii="LM Mono 10"/>
        </w:rPr>
        <w:t>=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subst_red_appl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subst_red_beta.</w:t>
      </w:r>
    </w:p>
    <w:p>
      <w:pPr>
        <w:pStyle w:val="BodyText"/>
        <w:spacing w:line="235" w:lineRule="auto" w:before="92"/>
        <w:ind w:left="168" w:right="218"/>
        <w:jc w:val="both"/>
      </w:pPr>
      <w:r>
        <w:rPr/>
        <w:t>Since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value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LM Mono 10" w:hAnsi="LM Mono 10"/>
        </w:rPr>
        <w:t>P’</w:t>
      </w:r>
      <w:r>
        <w:rPr>
          <w:rFonts w:ascii="LM Mono 10" w:hAnsi="LM Mono 10"/>
          <w:spacing w:val="-27"/>
        </w:rPr>
        <w:t> </w:t>
      </w:r>
      <w:r>
        <w:rPr/>
        <w:t>equals</w:t>
      </w:r>
      <w:r>
        <w:rPr>
          <w:spacing w:val="30"/>
        </w:rPr>
        <w:t> </w:t>
      </w:r>
      <w:r>
        <w:rPr>
          <w:rFonts w:ascii="LM Mono 10" w:hAnsi="LM Mono 10"/>
        </w:rPr>
        <w:t>P</w:t>
      </w:r>
      <w:r>
        <w:rPr/>
        <w:t>,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shape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derivation</w:t>
      </w:r>
      <w:r>
        <w:rPr>
          <w:spacing w:val="30"/>
        </w:rPr>
        <w:t> </w:t>
      </w:r>
      <w:r>
        <w:rPr/>
        <w:t>has</w:t>
      </w:r>
      <w:r>
        <w:rPr>
          <w:spacing w:val="30"/>
        </w:rPr>
        <w:t> </w:t>
      </w:r>
      <w:r>
        <w:rPr/>
        <w:t>not</w:t>
      </w:r>
      <w:r>
        <w:rPr>
          <w:spacing w:val="30"/>
        </w:rPr>
        <w:t> </w:t>
      </w:r>
      <w:r>
        <w:rPr/>
        <w:t>changed,</w:t>
      </w:r>
      <w:r>
        <w:rPr>
          <w:spacing w:val="33"/>
        </w:rPr>
        <w:t> </w:t>
      </w:r>
      <w:r>
        <w:rPr/>
        <w:t>only its result:</w:t>
      </w:r>
      <w:r>
        <w:rPr>
          <w:spacing w:val="40"/>
        </w:rPr>
        <w:t> </w:t>
      </w:r>
      <w:r>
        <w:rPr/>
        <w:t>the type of </w:t>
      </w:r>
      <w:r>
        <w:rPr>
          <w:rFonts w:ascii="LM Mono 10" w:hAnsi="LM Mono 10"/>
        </w:rPr>
        <w:t>P’</w:t>
      </w:r>
      <w:r>
        <w:rPr/>
        <w:t>. The value of </w:t>
      </w:r>
      <w:r>
        <w:rPr>
          <w:rFonts w:ascii="LM Mono 10" w:hAnsi="LM Mono 10"/>
        </w:rPr>
        <w:t>K</w:t>
      </w:r>
      <w:r>
        <w:rPr>
          <w:rFonts w:ascii="LM Mono 10" w:hAnsi="LM Mono 10"/>
          <w:spacing w:val="-28"/>
        </w:rPr>
        <w:t> </w:t>
      </w:r>
      <w:r>
        <w:rPr/>
        <w:t>gives an execution trace of logic program </w:t>
      </w:r>
      <w:r>
        <w:rPr>
          <w:rFonts w:ascii="LM Mono 10" w:hAnsi="LM Mono 10"/>
        </w:rPr>
        <w:t>subst_red</w:t>
      </w:r>
      <w:r>
        <w:rPr/>
        <w:t>:</w:t>
      </w:r>
      <w:r>
        <w:rPr>
          <w:spacing w:val="40"/>
        </w:rPr>
        <w:t> </w:t>
      </w:r>
      <w:r>
        <w:rPr/>
        <w:t>First, clause </w:t>
      </w:r>
      <w:r>
        <w:rPr>
          <w:rFonts w:ascii="LM Mono 10" w:hAnsi="LM Mono 10"/>
        </w:rPr>
        <w:t>subst_red_appl</w:t>
      </w:r>
      <w:r>
        <w:rPr>
          <w:rFonts w:ascii="LM Mono 10" w:hAnsi="LM Mono 10"/>
          <w:spacing w:val="-26"/>
        </w:rPr>
        <w:t> </w:t>
      </w:r>
      <w:r>
        <w:rPr/>
        <w:t>has fired, then clause </w:t>
      </w:r>
      <w:r>
        <w:rPr>
          <w:rFonts w:ascii="LM Mono 10" w:hAnsi="LM Mono 10"/>
        </w:rPr>
        <w:t>subst_red_beta </w:t>
      </w:r>
      <w:r>
        <w:rPr/>
        <w:t>has concluded the search.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External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Properties: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Termination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Coverage</w:t>
      </w:r>
    </w:p>
    <w:p>
      <w:pPr>
        <w:pStyle w:val="BodyText"/>
        <w:spacing w:line="235" w:lineRule="auto" w:before="163"/>
        <w:ind w:left="168" w:right="216"/>
        <w:jc w:val="both"/>
      </w:pPr>
      <w:r>
        <w:rPr/>
        <w:t>A</w:t>
      </w:r>
      <w:r>
        <w:rPr>
          <w:spacing w:val="22"/>
        </w:rPr>
        <w:t> </w:t>
      </w:r>
      <w:r>
        <w:rPr/>
        <w:t>logic</w:t>
      </w:r>
      <w:r>
        <w:rPr>
          <w:spacing w:val="22"/>
        </w:rPr>
        <w:t> </w:t>
      </w:r>
      <w:r>
        <w:rPr/>
        <w:t>program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Twelf</w:t>
      </w:r>
      <w:r>
        <w:rPr>
          <w:spacing w:val="22"/>
        </w:rPr>
        <w:t> </w:t>
      </w:r>
      <w:r>
        <w:rPr/>
        <w:t>corresponds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partial</w:t>
      </w:r>
      <w:r>
        <w:rPr>
          <w:spacing w:val="22"/>
        </w:rPr>
        <w:t> </w:t>
      </w:r>
      <w:r>
        <w:rPr/>
        <w:t>function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inputs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outputs as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</w:t>
      </w:r>
      <w:r>
        <w:rPr>
          <w:spacing w:val="40"/>
        </w:rPr>
        <w:t> </w:t>
      </w:r>
      <w:r>
        <w:rPr/>
        <w:t>declaration.</w:t>
      </w:r>
      <w:r>
        <w:rPr>
          <w:spacing w:val="80"/>
        </w:rPr>
        <w:t> </w:t>
      </w:r>
      <w:r>
        <w:rPr/>
        <w:t>Since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total</w:t>
      </w:r>
      <w:r>
        <w:rPr>
          <w:spacing w:val="40"/>
        </w:rPr>
        <w:t> </w:t>
      </w:r>
      <w:r>
        <w:rPr/>
        <w:t>functions</w:t>
      </w:r>
      <w:r>
        <w:rPr>
          <w:spacing w:val="40"/>
        </w:rPr>
        <w:t> </w:t>
      </w:r>
      <w:r>
        <w:rPr/>
        <w:t>correspond</w:t>
      </w:r>
      <w:r>
        <w:rPr>
          <w:spacing w:val="40"/>
        </w:rPr>
        <w:t> </w:t>
      </w:r>
      <w:r>
        <w:rPr/>
        <w:t>to valid inductive proofs we must ensure that the defined function </w:t>
      </w:r>
      <w:r>
        <w:rPr>
          <w:rFonts w:ascii="LM Roman 10"/>
          <w:i/>
        </w:rPr>
        <w:t>terminates </w:t>
      </w:r>
      <w:r>
        <w:rPr/>
        <w:t>on all inputs and </w:t>
      </w:r>
      <w:r>
        <w:rPr>
          <w:rFonts w:ascii="LM Roman 10"/>
          <w:i/>
        </w:rPr>
        <w:t>covers </w:t>
      </w:r>
      <w:r>
        <w:rPr/>
        <w:t>all possible cases.</w:t>
      </w:r>
      <w:r>
        <w:rPr>
          <w:spacing w:val="40"/>
        </w:rPr>
        <w:t> </w:t>
      </w:r>
      <w:r>
        <w:rPr/>
        <w:t>Both properties cannot be shown </w:t>
      </w:r>
      <w:r>
        <w:rPr>
          <w:rFonts w:ascii="LM Roman 10"/>
          <w:i/>
        </w:rPr>
        <w:t>within </w:t>
      </w:r>
      <w:r>
        <w:rPr/>
        <w:t>the framework, e.</w:t>
      </w:r>
      <w:r>
        <w:rPr>
          <w:spacing w:val="-14"/>
        </w:rPr>
        <w:t> </w:t>
      </w:r>
      <w:r>
        <w:rPr/>
        <w:t>g., we cannot give a proof that </w:t>
      </w:r>
      <w:r>
        <w:rPr>
          <w:rFonts w:ascii="LM Mono 10"/>
        </w:rPr>
        <w:t>subst_red</w:t>
      </w:r>
      <w:r>
        <w:rPr>
          <w:rFonts w:ascii="LM Mono 10"/>
          <w:spacing w:val="-24"/>
        </w:rPr>
        <w:t> </w:t>
      </w:r>
      <w:r>
        <w:rPr/>
        <w:t>is terminating.</w:t>
      </w:r>
      <w:r>
        <w:rPr>
          <w:spacing w:val="40"/>
        </w:rPr>
        <w:t> </w:t>
      </w:r>
      <w:r>
        <w:rPr/>
        <w:t>Instead, totality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needs</w:t>
      </w:r>
      <w:r>
        <w:rPr>
          <w:spacing w:val="-3"/>
        </w:rPr>
        <w:t> </w:t>
      </w:r>
      <w:r>
        <w:rPr/>
        <w:t>external</w:t>
      </w:r>
      <w:r>
        <w:rPr>
          <w:spacing w:val="-2"/>
        </w:rPr>
        <w:t> </w:t>
      </w:r>
      <w:r>
        <w:rPr/>
        <w:t>reasoning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ensured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built-in</w:t>
      </w:r>
      <w:r>
        <w:rPr>
          <w:spacing w:val="-2"/>
        </w:rPr>
        <w:t> tactics.</w:t>
      </w:r>
    </w:p>
    <w:p>
      <w:pPr>
        <w:pStyle w:val="BodyText"/>
        <w:spacing w:line="247" w:lineRule="auto" w:before="35"/>
        <w:ind w:left="168" w:right="217" w:firstLine="317"/>
        <w:jc w:val="both"/>
      </w:pPr>
      <w:bookmarkStart w:name="A Formalized Proof of Weak Normalization" w:id="14"/>
      <w:bookmarkEnd w:id="14"/>
      <w:r>
        <w:rPr/>
      </w:r>
      <w:r>
        <w:rPr/>
        <w:t>Rohwedder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Pfenning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15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Pientka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13</w:t>
        </w:r>
      </w:hyperlink>
      <w:r>
        <w:rPr/>
        <w:t>]</w:t>
      </w:r>
      <w:r>
        <w:rPr>
          <w:spacing w:val="-2"/>
        </w:rPr>
        <w:t> </w:t>
      </w:r>
      <w:r>
        <w:rPr/>
        <w:t>contributed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checker which</w:t>
      </w:r>
      <w:r>
        <w:rPr>
          <w:spacing w:val="-14"/>
        </w:rPr>
        <w:t> </w:t>
      </w:r>
      <w:r>
        <w:rPr/>
        <w:t>is invoked by the </w:t>
      </w:r>
      <w:r>
        <w:rPr>
          <w:rFonts w:ascii="LM Mono 10" w:hAnsi="LM Mono 10"/>
        </w:rPr>
        <w:t>%terminates</w:t>
      </w:r>
      <w:r>
        <w:rPr>
          <w:rFonts w:ascii="LM Mono 10" w:hAnsi="LM Mono 10"/>
          <w:spacing w:val="-28"/>
        </w:rPr>
        <w:t> </w:t>
      </w:r>
      <w:r>
        <w:rPr/>
        <w:t>pragma.</w:t>
      </w:r>
      <w:r>
        <w:rPr>
          <w:spacing w:val="38"/>
        </w:rPr>
        <w:t> </w:t>
      </w:r>
      <w:r>
        <w:rPr/>
        <w:t>In the case of </w:t>
      </w:r>
      <w:r>
        <w:rPr>
          <w:rFonts w:ascii="LM Mono 10" w:hAnsi="LM Mono 10"/>
        </w:rPr>
        <w:t>subst_red</w:t>
      </w:r>
      <w:r>
        <w:rPr/>
        <w:t>, the second argument</w:t>
      </w:r>
      <w:r>
        <w:rPr>
          <w:spacing w:val="21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-28"/>
        </w:rPr>
        <w:t> </w:t>
      </w:r>
      <w:r>
        <w:rPr/>
        <w:t>decreases</w:t>
      </w:r>
      <w:r>
        <w:rPr>
          <w:spacing w:val="26"/>
        </w:rPr>
        <w:t> </w:t>
      </w:r>
      <w:r>
        <w:rPr/>
        <w:t>structurally</w:t>
      </w:r>
      <w:r>
        <w:rPr>
          <w:spacing w:val="26"/>
        </w:rPr>
        <w:t> </w:t>
      </w:r>
      <w:r>
        <w:rPr/>
        <w:t>in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recursive</w:t>
      </w:r>
      <w:r>
        <w:rPr>
          <w:spacing w:val="25"/>
        </w:rPr>
        <w:t> </w:t>
      </w:r>
      <w:r>
        <w:rPr/>
        <w:t>call.</w:t>
      </w:r>
      <w:r>
        <w:rPr>
          <w:spacing w:val="40"/>
        </w:rPr>
        <w:t> </w:t>
      </w:r>
      <w:r>
        <w:rPr/>
        <w:t>Case</w:t>
      </w:r>
      <w:r>
        <w:rPr>
          <w:spacing w:val="25"/>
        </w:rPr>
        <w:t> </w:t>
      </w:r>
      <w:r>
        <w:rPr/>
        <w:t>coverage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ensured by an algorithm by Pfenning and </w:t>
      </w:r>
      <w:r>
        <w:rPr>
          <w:spacing w:val="11"/>
        </w:rPr>
        <w:t>S</w:t>
      </w:r>
      <w:r>
        <w:rPr>
          <w:spacing w:val="5"/>
        </w:rPr>
        <w:t>c</w:t>
      </w:r>
      <w:r>
        <w:rPr>
          <w:spacing w:val="9"/>
        </w:rPr>
        <w:t>h</w:t>
      </w:r>
      <w:r>
        <w:rPr>
          <w:spacing w:val="-100"/>
        </w:rPr>
        <w:t>u</w:t>
      </w:r>
      <w:r>
        <w:rPr>
          <w:spacing w:val="15"/>
        </w:rPr>
        <w:t>¨</w:t>
      </w:r>
      <w:r>
        <w:rPr>
          <w:spacing w:val="11"/>
        </w:rPr>
        <w:t>rmann</w:t>
      </w:r>
      <w:r>
        <w:rPr>
          <w:spacing w:val="-1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18</w:t>
        </w:r>
      </w:hyperlink>
      <w:r>
        <w:rPr/>
        <w:t>].</w:t>
      </w:r>
      <w:r>
        <w:rPr>
          <w:spacing w:val="38"/>
        </w:rPr>
        <w:t> </w:t>
      </w:r>
      <w:r>
        <w:rPr/>
        <w:t>Both termination and coverage checking are necessarily incomplete.</w:t>
      </w:r>
      <w:r>
        <w:rPr>
          <w:spacing w:val="40"/>
        </w:rPr>
        <w:t> </w:t>
      </w:r>
      <w:r>
        <w:rPr/>
        <w:t>But all proofs developed in the remainder of</w:t>
      </w:r>
      <w:r>
        <w:rPr>
          <w:spacing w:val="40"/>
        </w:rPr>
        <w:t> </w:t>
      </w:r>
      <w:r>
        <w:rPr/>
        <w:t>this article pass the totality check.</w:t>
      </w:r>
    </w:p>
    <w:p>
      <w:pPr>
        <w:pStyle w:val="BodyText"/>
        <w:spacing w:before="14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A</w:t>
      </w:r>
      <w:r>
        <w:rPr>
          <w:spacing w:val="-18"/>
        </w:rPr>
        <w:t> </w:t>
      </w:r>
      <w:r>
        <w:rPr/>
        <w:t>Formalized</w:t>
      </w:r>
      <w:r>
        <w:rPr>
          <w:spacing w:val="-17"/>
        </w:rPr>
        <w:t> </w:t>
      </w:r>
      <w:r>
        <w:rPr/>
        <w:t>Proof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Weak</w:t>
      </w:r>
      <w:r>
        <w:rPr>
          <w:spacing w:val="-17"/>
        </w:rPr>
        <w:t> </w:t>
      </w:r>
      <w:r>
        <w:rPr>
          <w:spacing w:val="-2"/>
        </w:rPr>
        <w:t>Normalization</w:t>
      </w:r>
    </w:p>
    <w:p>
      <w:pPr>
        <w:pStyle w:val="BodyText"/>
        <w:spacing w:line="259" w:lineRule="auto" w:before="203"/>
        <w:ind w:left="168" w:right="216"/>
        <w:jc w:val="both"/>
      </w:pPr>
      <w:r>
        <w:rPr/>
        <w:t>In this section, we present a combinatorial proof of weak normalization for the simply-typed lambda-calculus.</w:t>
      </w:r>
      <w:r>
        <w:rPr>
          <w:spacing w:val="40"/>
        </w:rPr>
        <w:t> </w:t>
      </w:r>
      <w:r>
        <w:rPr/>
        <w:t>It is similar to the textbook proof in Girard, Lafont and Taylor [</w:t>
      </w:r>
      <w:hyperlink w:history="true" w:anchor="_bookmark17">
        <w:r>
          <w:rPr>
            <w:color w:val="0000FF"/>
          </w:rPr>
          <w:t>4</w:t>
        </w:r>
      </w:hyperlink>
      <w:r>
        <w:rPr/>
        <w:t>, Ch. 4], but we avoid reasoning with numbers altogether. In fact, we follow closely the very syntactical presentation of Joachimski and Matthes [</w:t>
      </w:r>
      <w:hyperlink w:history="true" w:anchor="_bookmark22">
        <w:r>
          <w:rPr>
            <w:color w:val="0000FF"/>
          </w:rPr>
          <w:t>9</w:t>
        </w:r>
      </w:hyperlink>
      <w:r>
        <w:rPr/>
        <w:t>], which has also been implemented in Isabelle/Isar by Nipkow and Berghofer [</w:t>
      </w:r>
      <w:hyperlink w:history="true" w:anchor="_bookmark1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The main obstacle to a direct formalization in Twelf is the use of a vector notation for terms</w:t>
      </w:r>
      <w:r>
        <w:rPr>
          <w:spacing w:val="80"/>
          <w:w w:val="150"/>
        </w:rPr>
        <w:t> </w:t>
      </w:r>
      <w:r>
        <w:rPr/>
        <w:t>by Joachimski and Matthes, which allows them to reason on a high level in some </w:t>
      </w:r>
      <w:bookmarkStart w:name="Inductive Characterization of Weak Norma" w:id="15"/>
      <w:bookmarkEnd w:id="15"/>
      <w:r>
        <w:rPr/>
        <w:t>cases.</w:t>
      </w:r>
      <w:r>
        <w:rPr>
          <w:spacing w:val="40"/>
        </w:rPr>
        <w:t> </w:t>
      </w:r>
      <w:r>
        <w:rPr/>
        <w:t>In this section, we will see a “de-vectorized” version of their proof which can</w:t>
      </w:r>
      <w:r>
        <w:rPr>
          <w:spacing w:val="40"/>
        </w:rPr>
        <w:t> </w:t>
      </w:r>
      <w:r>
        <w:rPr/>
        <w:t>be outlined as follows: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40" w:lineRule="auto" w:before="81" w:after="0"/>
        <w:ind w:left="614" w:right="0" w:hanging="329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Define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MathJax_Main" w:hAnsi="MathJax_Main"/>
          <w:sz w:val="21"/>
        </w:rPr>
        <w:t>an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inductive</w:t>
      </w:r>
      <w:r>
        <w:rPr>
          <w:rFonts w:ascii="MathJax_Main" w:hAnsi="MathJax_Main"/>
          <w:spacing w:val="14"/>
          <w:sz w:val="21"/>
        </w:rPr>
        <w:t> </w:t>
      </w:r>
      <w:r>
        <w:rPr>
          <w:rFonts w:ascii="MathJax_Main" w:hAnsi="MathJax_Main"/>
          <w:sz w:val="21"/>
        </w:rPr>
        <w:t>relation</w:t>
      </w:r>
      <w:r>
        <w:rPr>
          <w:rFonts w:ascii="MathJax_Main" w:hAnsi="MathJax_Main"/>
          <w:spacing w:val="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MathJax_Main" w:hAnsi="MathJax_Main"/>
          <w:spacing w:val="-5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613" w:val="left" w:leader="none"/>
        </w:tabs>
        <w:spacing w:line="240" w:lineRule="auto" w:before="20" w:after="0"/>
        <w:ind w:left="613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Prove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MathJax_Main" w:hAnsi="MathJax_Main"/>
          <w:sz w:val="21"/>
        </w:rPr>
        <w:t>every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term</w:t>
      </w:r>
      <w:r>
        <w:rPr>
          <w:rFonts w:ascii="MathJax_Main" w:hAnsi="MathJax_Main"/>
          <w:spacing w:val="1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9"/>
          <w:sz w:val="21"/>
        </w:rPr>
        <w:t> </w:t>
      </w:r>
      <w:r>
        <w:rPr>
          <w:rFonts w:ascii="MathJax_Main" w:hAnsi="MathJax_Main"/>
          <w:sz w:val="21"/>
        </w:rPr>
        <w:t>relation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MathJax_Main" w:hAnsi="MathJax_Main"/>
          <w:spacing w:val="-2"/>
          <w:sz w:val="21"/>
        </w:rPr>
        <w:t>holds.</w:t>
      </w:r>
    </w:p>
    <w:p>
      <w:pPr>
        <w:pStyle w:val="ListParagraph"/>
        <w:numPr>
          <w:ilvl w:val="0"/>
          <w:numId w:val="3"/>
        </w:numPr>
        <w:tabs>
          <w:tab w:pos="614" w:val="left" w:leader="none"/>
        </w:tabs>
        <w:spacing w:line="240" w:lineRule="auto" w:before="45" w:after="0"/>
        <w:ind w:left="614" w:right="0" w:hanging="446"/>
        <w:jc w:val="left"/>
        <w:rPr>
          <w:rFonts w:ascii="MathJax_Main"/>
          <w:sz w:val="21"/>
        </w:rPr>
      </w:pPr>
      <w:r>
        <w:rPr>
          <w:rFonts w:ascii="MathJax_Main"/>
          <w:sz w:val="21"/>
        </w:rPr>
        <w:t>Show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that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every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term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in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the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relation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is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z w:val="21"/>
        </w:rPr>
        <w:t>weakly</w:t>
      </w:r>
      <w:r>
        <w:rPr>
          <w:rFonts w:ascii="MathJax_Main"/>
          <w:spacing w:val="16"/>
          <w:sz w:val="21"/>
        </w:rPr>
        <w:t> </w:t>
      </w:r>
      <w:r>
        <w:rPr>
          <w:rFonts w:ascii="MathJax_Main"/>
          <w:spacing w:val="-2"/>
          <w:sz w:val="21"/>
        </w:rPr>
        <w:t>normalizing.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Inductive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Characterization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Weak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Normalization</w:t>
      </w:r>
    </w:p>
    <w:p>
      <w:pPr>
        <w:pStyle w:val="BodyText"/>
        <w:spacing w:line="259" w:lineRule="auto" w:before="159"/>
        <w:ind w:left="168" w:right="218"/>
        <w:jc w:val="both"/>
      </w:pPr>
      <w:r>
        <w:rPr/>
        <w:t>Inductive characterizations of normalization go back to Goguen [</w:t>
      </w:r>
      <w:hyperlink w:history="true" w:anchor="_bookmark19">
        <w:r>
          <w:rPr>
            <w:color w:val="0000FF"/>
          </w:rPr>
          <w:t>5</w:t>
        </w:r>
      </w:hyperlink>
      <w:r>
        <w:rPr/>
        <w:t>] and van Raams- donk</w:t>
      </w:r>
      <w:r>
        <w:rPr>
          <w:spacing w:val="13"/>
        </w:rPr>
        <w:t> </w:t>
      </w:r>
      <w:r>
        <w:rPr/>
        <w:t>and</w:t>
      </w:r>
      <w:r>
        <w:rPr>
          <w:spacing w:val="16"/>
        </w:rPr>
        <w:t> </w:t>
      </w:r>
      <w:r>
        <w:rPr/>
        <w:t>Severi</w:t>
      </w:r>
      <w:r>
        <w:rPr>
          <w:spacing w:val="15"/>
        </w:rPr>
        <w:t> </w:t>
      </w:r>
      <w:r>
        <w:rPr/>
        <w:t>[</w:t>
      </w:r>
      <w:hyperlink w:history="true" w:anchor="_bookmark33">
        <w:r>
          <w:rPr>
            <w:color w:val="0000FF"/>
          </w:rPr>
          <w:t>20</w:t>
        </w:r>
      </w:hyperlink>
      <w:r>
        <w:rPr/>
        <w:t>]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seem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been</w:t>
      </w:r>
      <w:r>
        <w:rPr>
          <w:spacing w:val="16"/>
        </w:rPr>
        <w:t> </w:t>
      </w:r>
      <w:r>
        <w:rPr/>
        <w:t>independently</w:t>
      </w:r>
      <w:r>
        <w:rPr>
          <w:spacing w:val="16"/>
        </w:rPr>
        <w:t> </w:t>
      </w:r>
      <w:r>
        <w:rPr/>
        <w:t>discovered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>
          <w:spacing w:val="-2"/>
        </w:rPr>
        <w:t>Valentini</w:t>
      </w:r>
    </w:p>
    <w:p>
      <w:pPr>
        <w:spacing w:after="0" w:line="259" w:lineRule="auto"/>
        <w:jc w:val="both"/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66" w:lineRule="exact" w:before="131"/>
        <w:ind w:left="281" w:right="105"/>
        <w:jc w:val="both"/>
      </w:pPr>
      <w:r>
        <w:rPr/>
        <w:t>[</w:t>
      </w:r>
      <w:hyperlink w:history="true" w:anchor="_bookmark32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However all these definitions use vectors of arguments for </w:t>
      </w:r>
      <w:r>
        <w:rPr>
          <w:rFonts w:ascii="Georgia" w:hAnsi="Georgia"/>
          <w:i/>
        </w:rPr>
        <w:t>λ</w:t>
      </w:r>
      <w:r>
        <w:rPr/>
        <w:t>-terms.</w:t>
      </w:r>
      <w:r>
        <w:rPr>
          <w:spacing w:val="40"/>
        </w:rPr>
        <w:t> </w:t>
      </w:r>
      <w:r>
        <w:rPr/>
        <w:t>To make such a definition Twelf-digestible, we have found a vector-free formulation. We in- troduce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relation</w:t>
      </w:r>
      <w:r>
        <w:rPr>
          <w:spacing w:val="20"/>
        </w:rPr>
        <w:t> </w:t>
      </w:r>
      <w:r>
        <w:rPr/>
        <w:t>Γ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15"/>
        </w:rPr>
        <w:t> </w:t>
      </w:r>
      <w:r>
        <w:rPr>
          <w:rFonts w:ascii="STIX" w:hAnsi="STIX"/>
        </w:rPr>
        <w:t>⇑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which</w:t>
      </w:r>
      <w:r>
        <w:rPr>
          <w:spacing w:val="20"/>
        </w:rPr>
        <w:t> </w:t>
      </w:r>
      <w:r>
        <w:rPr/>
        <w:t>stipulates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weakly</w:t>
      </w:r>
      <w:r>
        <w:rPr>
          <w:spacing w:val="20"/>
        </w:rPr>
        <w:t> </w:t>
      </w:r>
      <w:r>
        <w:rPr/>
        <w:t>normalizing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type </w:t>
      </w:r>
      <w:r>
        <w:rPr>
          <w:rFonts w:ascii="Georgia" w:hAnsi="Georgia"/>
          <w:i/>
        </w:rPr>
        <w:t>A</w:t>
      </w:r>
      <w:r>
        <w:rPr/>
        <w:t>, and an auxiliary relation Γ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t </w:t>
      </w:r>
      <w:r>
        <w:rPr>
          <w:rFonts w:ascii="STIX" w:hAnsi="STIX"/>
        </w:rPr>
        <w:t>⇓</w:t>
      </w:r>
      <w:r>
        <w:rPr>
          <w:rFonts w:ascii="Georgia" w:hAnsi="Georgia"/>
          <w:i/>
          <w:vertAlign w:val="superscript"/>
        </w:rPr>
        <w:t>x</w:t>
      </w:r>
      <w:r>
        <w:rPr>
          <w:rFonts w:ascii="Georgia" w:hAnsi="Georgia"/>
          <w:i/>
          <w:vertAlign w:val="baseline"/>
        </w:rPr>
        <w:t> A </w:t>
      </w:r>
      <w:r>
        <w:rPr>
          <w:vertAlign w:val="baseline"/>
        </w:rPr>
        <w:t>which additionally claims that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b/>
          <w:i/>
          <w:vertAlign w:val="baseline"/>
        </w:rPr>
        <w:t>s </w:t>
      </w:r>
      <w:r>
        <w:rPr>
          <w:vertAlign w:val="baseline"/>
        </w:rPr>
        <w:t>for some</w:t>
      </w:r>
      <w:r>
        <w:rPr>
          <w:spacing w:val="35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35"/>
          <w:vertAlign w:val="baseline"/>
        </w:rPr>
        <w:t> </w:t>
      </w:r>
      <w:r>
        <w:rPr>
          <w:vertAlign w:val="baseline"/>
        </w:rPr>
        <w:t>of</w:t>
      </w:r>
      <w:r>
        <w:rPr>
          <w:spacing w:val="35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35"/>
          <w:vertAlign w:val="baseline"/>
        </w:rPr>
        <w:t> </w:t>
      </w:r>
      <w:r>
        <w:rPr>
          <w:vertAlign w:val="baseline"/>
        </w:rPr>
        <w:t>terms</w:t>
      </w:r>
      <w:r>
        <w:rPr>
          <w:spacing w:val="38"/>
          <w:vertAlign w:val="baseline"/>
        </w:rPr>
        <w:t> </w:t>
      </w:r>
      <w:r>
        <w:rPr>
          <w:rFonts w:ascii="DejaVu Sans Condensed" w:hAnsi="DejaVu Sans Condensed"/>
          <w:b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35"/>
          <w:vertAlign w:val="baseline"/>
        </w:rPr>
        <w:t> </w:t>
      </w:r>
      <w:r>
        <w:rPr>
          <w:vertAlign w:val="baseline"/>
        </w:rPr>
        <w:t>i.e.,</w:t>
      </w:r>
      <w:r>
        <w:rPr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5"/>
          <w:vertAlign w:val="baseline"/>
        </w:rPr>
        <w:t> </w:t>
      </w:r>
      <w:r>
        <w:rPr>
          <w:vertAlign w:val="baseline"/>
        </w:rPr>
        <w:t>neutral</w:t>
      </w:r>
      <w:r>
        <w:rPr>
          <w:spacing w:val="35"/>
          <w:vertAlign w:val="baseline"/>
        </w:rPr>
        <w:t> </w:t>
      </w:r>
      <w:r>
        <w:rPr>
          <w:vertAlign w:val="baseline"/>
        </w:rPr>
        <w:t>resp.</w:t>
      </w:r>
      <w:r>
        <w:rPr>
          <w:spacing w:val="35"/>
          <w:vertAlign w:val="baseline"/>
        </w:rPr>
        <w:t> </w:t>
      </w:r>
      <w:r>
        <w:rPr>
          <w:vertAlign w:val="baseline"/>
        </w:rPr>
        <w:t>head-redex</w:t>
      </w:r>
      <w:r>
        <w:rPr>
          <w:spacing w:val="35"/>
          <w:vertAlign w:val="baseline"/>
        </w:rPr>
        <w:t> </w:t>
      </w:r>
      <w:r>
        <w:rPr>
          <w:vertAlign w:val="baseline"/>
        </w:rPr>
        <w:t>free.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231" w:lineRule="exact" w:before="91"/>
        <w:ind w:left="1188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line="141" w:lineRule="auto" w:before="0"/>
        <w:ind w:left="1155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1127551</wp:posOffset>
                </wp:positionH>
                <wp:positionV relativeFrom="paragraph">
                  <wp:posOffset>47282</wp:posOffset>
                </wp:positionV>
                <wp:extent cx="64135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8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88.783569pt,3.723031pt" to="139.242436pt,3.7230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2048384</wp:posOffset>
                </wp:positionH>
                <wp:positionV relativeFrom="paragraph">
                  <wp:posOffset>78464</wp:posOffset>
                </wp:positionV>
                <wp:extent cx="4254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161.290146pt,6.17828pt" to="164.627265pt,6.17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9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rFonts w:ascii="Georgia" w:hAnsi="Georgia"/>
          <w:i/>
          <w:spacing w:val="2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⇓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25"/>
          <w:position w:val="-7"/>
          <w:sz w:val="15"/>
        </w:rPr>
        <w:t> </w:t>
      </w:r>
      <w:r>
        <w:rPr>
          <w:rFonts w:ascii="Georgia" w:hAnsi="Georgia"/>
          <w:i/>
          <w:position w:val="-14"/>
          <w:sz w:val="21"/>
        </w:rPr>
        <w:t>A</w:t>
      </w:r>
      <w:r>
        <w:rPr>
          <w:rFonts w:ascii="Georgia" w:hAnsi="Georgia"/>
          <w:i/>
          <w:spacing w:val="32"/>
          <w:position w:val="-14"/>
          <w:sz w:val="21"/>
        </w:rPr>
        <w:t> </w:t>
      </w:r>
      <w:r>
        <w:rPr>
          <w:rFonts w:ascii="LM Mono 10" w:hAnsi="LM Mono 10"/>
          <w:sz w:val="21"/>
        </w:rPr>
        <w:t>wne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var</w:t>
      </w:r>
    </w:p>
    <w:p>
      <w:pPr>
        <w:spacing w:line="189" w:lineRule="exact" w:before="151"/>
        <w:ind w:left="189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2"/>
          <w:w w:val="9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2321" w:val="left" w:leader="none"/>
        </w:tabs>
        <w:spacing w:line="231" w:lineRule="exact" w:before="91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STIX" w:hAnsi="STIX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STIX" w:hAnsi="STIX"/>
          <w:w w:val="90"/>
          <w:sz w:val="21"/>
          <w:vertAlign w:val="baseline"/>
        </w:rPr>
        <w:t>▶</w:t>
      </w:r>
      <w:r>
        <w:rPr>
          <w:rFonts w:ascii="STIX" w:hAnsi="STIX"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</w:t>
      </w:r>
      <w:r>
        <w:rPr>
          <w:rFonts w:ascii="STIX" w:hAnsi="STIX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3300" w:val="left" w:leader="none"/>
        </w:tabs>
        <w:spacing w:line="141" w:lineRule="auto" w:before="0"/>
        <w:ind w:left="1238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2586564</wp:posOffset>
                </wp:positionH>
                <wp:positionV relativeFrom="paragraph">
                  <wp:posOffset>47279</wp:posOffset>
                </wp:positionV>
                <wp:extent cx="1778000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77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0" h="0">
                              <a:moveTo>
                                <a:pt x="0" y="0"/>
                              </a:moveTo>
                              <a:lnTo>
                                <a:pt x="1777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203.666504pt,3.722787pt" to="343.640959pt,3.7227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4644245</wp:posOffset>
                </wp:positionH>
                <wp:positionV relativeFrom="paragraph">
                  <wp:posOffset>78461</wp:posOffset>
                </wp:positionV>
                <wp:extent cx="4254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864" from="365.68866pt,6.178036pt" to="369.025778pt,6.1780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11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spacing w:val="-8"/>
          <w:w w:val="95"/>
          <w:position w:val="-14"/>
          <w:sz w:val="21"/>
        </w:rPr>
        <w:t> </w:t>
      </w:r>
      <w:r>
        <w:rPr>
          <w:rFonts w:ascii="Georgia" w:hAnsi="Georgia"/>
          <w:i/>
          <w:spacing w:val="20"/>
          <w:position w:val="-14"/>
          <w:sz w:val="21"/>
        </w:rPr>
        <w:t>rs</w:t>
      </w:r>
      <w:r>
        <w:rPr>
          <w:rFonts w:ascii="Georgia" w:hAnsi="Georgia"/>
          <w:i/>
          <w:spacing w:val="-8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⇓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13"/>
          <w:position w:val="-7"/>
          <w:sz w:val="15"/>
        </w:rPr>
        <w:t> </w:t>
      </w:r>
      <w:r>
        <w:rPr>
          <w:rFonts w:ascii="Georgia" w:hAnsi="Georgia"/>
          <w:i/>
          <w:spacing w:val="-10"/>
          <w:position w:val="-14"/>
          <w:sz w:val="21"/>
        </w:rPr>
        <w:t>B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LM Mono 10" w:hAnsi="LM Mono 10"/>
          <w:sz w:val="21"/>
        </w:rPr>
        <w:t>wne</w:t>
      </w:r>
      <w:r>
        <w:rPr>
          <w:rFonts w:ascii="LM Mono 10" w:hAnsi="LM Mono 10"/>
          <w:spacing w:val="-33"/>
          <w:sz w:val="21"/>
        </w:rPr>
        <w:t> </w:t>
      </w:r>
      <w:r>
        <w:rPr>
          <w:rFonts w:ascii="LM Mono 10" w:hAnsi="LM Mono 10"/>
          <w:spacing w:val="-5"/>
          <w:sz w:val="21"/>
        </w:rPr>
        <w:t>app</w:t>
      </w:r>
    </w:p>
    <w:p>
      <w:pPr>
        <w:spacing w:line="189" w:lineRule="exact" w:before="151"/>
        <w:ind w:left="1063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9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1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007" w:space="40"/>
            <w:col w:w="5013"/>
          </w:cols>
        </w:sectPr>
      </w:pPr>
    </w:p>
    <w:p>
      <w:pPr>
        <w:tabs>
          <w:tab w:pos="2251" w:val="left" w:leader="none"/>
        </w:tabs>
        <w:spacing w:line="240" w:lineRule="auto" w:before="0"/>
        <w:ind w:left="246" w:right="0" w:firstLine="0"/>
        <w:jc w:val="center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1599346</wp:posOffset>
                </wp:positionH>
                <wp:positionV relativeFrom="paragraph">
                  <wp:posOffset>74166</wp:posOffset>
                </wp:positionV>
                <wp:extent cx="62865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0">
                              <a:moveTo>
                                <a:pt x="0" y="0"/>
                              </a:moveTo>
                              <a:lnTo>
                                <a:pt x="6283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0352" from="125.932808pt,5.839916pt" to="175.410741pt,5.839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2437082</wp:posOffset>
                </wp:positionH>
                <wp:positionV relativeFrom="paragraph">
                  <wp:posOffset>105348</wp:posOffset>
                </wp:positionV>
                <wp:extent cx="4254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840" from="191.896271pt,8.295165pt" to="195.233389pt,8.295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2904610</wp:posOffset>
                </wp:positionH>
                <wp:positionV relativeFrom="paragraph">
                  <wp:posOffset>74166</wp:posOffset>
                </wp:positionV>
                <wp:extent cx="105854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058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8545" h="0">
                              <a:moveTo>
                                <a:pt x="0" y="0"/>
                              </a:moveTo>
                              <a:lnTo>
                                <a:pt x="10584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9328" from="228.709457pt,5.839916pt" to="312.053901pt,5.8399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4172450</wp:posOffset>
                </wp:positionH>
                <wp:positionV relativeFrom="paragraph">
                  <wp:posOffset>105348</wp:posOffset>
                </wp:positionV>
                <wp:extent cx="42545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816" from="328.539429pt,8.295165pt" to="331.876547pt,8.29516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5"/>
          <w:w w:val="9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Mono 10" w:hAnsi="LM Mono 10"/>
          <w:position w:val="15"/>
          <w:sz w:val="21"/>
        </w:rPr>
        <w:t>wn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ne</w:t>
      </w:r>
      <w:r>
        <w:rPr>
          <w:rFonts w:ascii="LM Mono 10" w:hAnsi="LM Mono 10"/>
          <w:position w:val="15"/>
          <w:sz w:val="21"/>
        </w:rPr>
        <w:tab/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Mono 10" w:hAnsi="LM Mono 10"/>
          <w:position w:val="15"/>
          <w:sz w:val="21"/>
        </w:rPr>
        <w:t>wn</w:t>
      </w:r>
      <w:r>
        <w:rPr>
          <w:rFonts w:ascii="LM Mono 10" w:hAnsi="LM Mono 10"/>
          <w:spacing w:val="-30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lam</w:t>
      </w:r>
    </w:p>
    <w:p>
      <w:pPr>
        <w:tabs>
          <w:tab w:pos="1264" w:val="left" w:leader="none"/>
        </w:tabs>
        <w:spacing w:line="258" w:lineRule="exact" w:before="52"/>
        <w:ind w:left="0" w:right="53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w</w:t>
      </w:r>
      <w:r>
        <w:rPr>
          <w:rFonts w:ascii="LM Sans 8" w:hAnsi="LM Sans 8"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Mono Prop 10" w:hAnsi="LM Mono Prop 10"/>
          <w:i/>
          <w:spacing w:val="-5"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ab/>
      </w:r>
      <w:r>
        <w:rPr>
          <w:spacing w:val="-18"/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STIX" w:hAnsi="STIX"/>
          <w:spacing w:val="-18"/>
          <w:sz w:val="21"/>
          <w:vertAlign w:val="baseline"/>
        </w:rPr>
        <w:t>▶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r</w:t>
      </w:r>
      <w:r>
        <w:rPr>
          <w:rFonts w:ascii="LM Mono Prop 10" w:hAnsi="LM Mono Prop 10"/>
          <w:i/>
          <w:spacing w:val="-18"/>
          <w:sz w:val="21"/>
          <w:vertAlign w:val="superscript"/>
        </w:rPr>
        <w:t>'</w:t>
      </w:r>
      <w:r>
        <w:rPr>
          <w:rFonts w:ascii="LM Mono Prop 10" w:hAnsi="LM Mono Prop 10"/>
          <w:i/>
          <w:spacing w:val="-5"/>
          <w:sz w:val="21"/>
          <w:vertAlign w:val="baseline"/>
        </w:rPr>
        <w:t> </w:t>
      </w:r>
      <w:r>
        <w:rPr>
          <w:rFonts w:ascii="STIX" w:hAnsi="STIX"/>
          <w:spacing w:val="-18"/>
          <w:sz w:val="21"/>
          <w:vertAlign w:val="baseline"/>
        </w:rPr>
        <w:t>⇑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A</w:t>
      </w:r>
    </w:p>
    <w:p>
      <w:pPr>
        <w:tabs>
          <w:tab w:pos="4956" w:val="left" w:leader="none"/>
        </w:tabs>
        <w:spacing w:line="141" w:lineRule="auto" w:before="0"/>
        <w:ind w:left="3316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2080787</wp:posOffset>
                </wp:positionH>
                <wp:positionV relativeFrom="paragraph">
                  <wp:posOffset>47213</wp:posOffset>
                </wp:positionV>
                <wp:extent cx="1401445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4014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1445" h="0">
                              <a:moveTo>
                                <a:pt x="0" y="0"/>
                              </a:moveTo>
                              <a:lnTo>
                                <a:pt x="140086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163.841537pt,3.717611pt" to="274.146132pt,3.71761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3691009</wp:posOffset>
                </wp:positionH>
                <wp:positionV relativeFrom="paragraph">
                  <wp:posOffset>78395</wp:posOffset>
                </wp:positionV>
                <wp:extent cx="42545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290.630707pt,6.172861pt" to="293.967826pt,6.1728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8"/>
          <w:position w:val="-14"/>
          <w:sz w:val="21"/>
        </w:rPr>
        <w:t>Γ</w:t>
      </w:r>
      <w:r>
        <w:rPr>
          <w:spacing w:val="7"/>
          <w:position w:val="-14"/>
          <w:sz w:val="21"/>
        </w:rPr>
        <w:t> </w:t>
      </w:r>
      <w:r>
        <w:rPr>
          <w:rFonts w:ascii="STIX" w:hAnsi="STIX"/>
          <w:spacing w:val="-28"/>
          <w:position w:val="-14"/>
          <w:sz w:val="21"/>
        </w:rPr>
        <w:t>▶</w:t>
      </w:r>
      <w:r>
        <w:rPr>
          <w:rFonts w:ascii="STIX" w:hAnsi="STIX"/>
          <w:spacing w:val="7"/>
          <w:position w:val="-14"/>
          <w:sz w:val="21"/>
        </w:rPr>
        <w:t> </w:t>
      </w:r>
      <w:r>
        <w:rPr>
          <w:rFonts w:ascii="Georgia" w:hAnsi="Georgia"/>
          <w:i/>
          <w:spacing w:val="-28"/>
          <w:position w:val="-14"/>
          <w:sz w:val="21"/>
        </w:rPr>
        <w:t>r</w:t>
      </w:r>
      <w:r>
        <w:rPr>
          <w:rFonts w:ascii="Georgia" w:hAnsi="Georgia"/>
          <w:i/>
          <w:spacing w:val="16"/>
          <w:position w:val="-14"/>
          <w:sz w:val="21"/>
        </w:rPr>
        <w:t> </w:t>
      </w:r>
      <w:r>
        <w:rPr>
          <w:rFonts w:ascii="STIX" w:hAnsi="STIX"/>
          <w:spacing w:val="-28"/>
          <w:position w:val="-14"/>
          <w:sz w:val="21"/>
        </w:rPr>
        <w:t>⇑</w:t>
      </w:r>
      <w:r>
        <w:rPr>
          <w:rFonts w:ascii="STIX" w:hAnsi="STIX"/>
          <w:spacing w:val="7"/>
          <w:position w:val="-14"/>
          <w:sz w:val="21"/>
        </w:rPr>
        <w:t> </w:t>
      </w:r>
      <w:r>
        <w:rPr>
          <w:rFonts w:ascii="Georgia" w:hAnsi="Georgia"/>
          <w:i/>
          <w:spacing w:val="-28"/>
          <w:position w:val="-14"/>
          <w:sz w:val="21"/>
        </w:rPr>
        <w:t>A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LM Mono 10" w:hAnsi="LM Mono 10"/>
          <w:sz w:val="21"/>
        </w:rPr>
        <w:t>wn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exp</w:t>
      </w:r>
    </w:p>
    <w:p>
      <w:pPr>
        <w:pStyle w:val="BodyText"/>
        <w:spacing w:line="237" w:lineRule="auto" w:before="207"/>
        <w:ind w:left="281" w:right="106"/>
        <w:jc w:val="both"/>
      </w:pPr>
      <w:r>
        <w:rPr/>
        <w:t>The Twelf representation is similar to the typing relation:</w:t>
      </w:r>
      <w:r>
        <w:rPr>
          <w:spacing w:val="40"/>
        </w:rPr>
        <w:t> </w:t>
      </w:r>
      <w:r>
        <w:rPr/>
        <w:t>Again, Γ and the hy- pothesis</w:t>
      </w:r>
      <w:r>
        <w:rPr>
          <w:spacing w:val="25"/>
        </w:rPr>
        <w:t> </w:t>
      </w:r>
      <w:r>
        <w:rPr/>
        <w:t>rule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/>
        <w:t>indirectly</w:t>
      </w:r>
      <w:r>
        <w:rPr>
          <w:spacing w:val="25"/>
        </w:rPr>
        <w:t> </w:t>
      </w:r>
      <w:r>
        <w:rPr/>
        <w:t>represented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rule</w:t>
      </w:r>
      <w:r>
        <w:rPr>
          <w:spacing w:val="25"/>
        </w:rPr>
        <w:t> </w:t>
      </w:r>
      <w:r>
        <w:rPr>
          <w:rFonts w:ascii="LM Mono 10" w:hAnsi="LM Mono 10"/>
        </w:rPr>
        <w:t>wn_lam</w:t>
      </w:r>
      <w:r>
        <w:rPr>
          <w:rFonts w:ascii="LM Mono 10" w:hAnsi="LM Mono 10"/>
          <w:spacing w:val="-33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worlds</w:t>
      </w:r>
      <w:r>
        <w:rPr>
          <w:spacing w:val="25"/>
        </w:rPr>
        <w:t> </w:t>
      </w:r>
      <w:r>
        <w:rPr/>
        <w:t>declaration.</w:t>
      </w:r>
    </w:p>
    <w:p>
      <w:pPr>
        <w:pStyle w:val="BodyText"/>
        <w:tabs>
          <w:tab w:pos="1383" w:val="left" w:leader="none"/>
        </w:tabs>
        <w:spacing w:line="273" w:lineRule="exact" w:before="87"/>
        <w:ind w:left="493"/>
        <w:rPr>
          <w:rFonts w:ascii="LM Mono 10"/>
        </w:rPr>
      </w:pPr>
      <w:r>
        <w:rPr>
          <w:rFonts w:ascii="LM Mono 10"/>
          <w:spacing w:val="-5"/>
        </w:rPr>
        <w:t>var</w:t>
      </w:r>
      <w:r>
        <w:rPr>
          <w:rFonts w:ascii="LM Mono 10"/>
        </w:rPr>
        <w:tab/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tm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type.</w:t>
      </w:r>
    </w:p>
    <w:p>
      <w:pPr>
        <w:pStyle w:val="BodyText"/>
        <w:tabs>
          <w:tab w:pos="1383" w:val="left" w:leader="none"/>
        </w:tabs>
        <w:spacing w:line="228" w:lineRule="auto" w:before="4"/>
        <w:ind w:left="493" w:right="3553"/>
        <w:rPr>
          <w:rFonts w:ascii="LM Mono 10"/>
        </w:rPr>
      </w:pPr>
      <w:r>
        <w:rPr>
          <w:rFonts w:ascii="LM Mono 10"/>
          <w:spacing w:val="-4"/>
        </w:rPr>
        <w:t>wne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tm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ty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var</w:t>
      </w:r>
      <w:r>
        <w:rPr>
          <w:rFonts w:ascii="LM Mono 10"/>
          <w:spacing w:val="-1"/>
        </w:rPr>
        <w:t> </w:t>
      </w:r>
      <w:r>
        <w:rPr>
          <w:rFonts w:ascii="LM Mono 10"/>
        </w:rPr>
        <w:t>X</w:t>
      </w:r>
      <w:r>
        <w:rPr>
          <w:rFonts w:ascii="LM Mono 10"/>
          <w:spacing w:val="-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-1"/>
        </w:rPr>
        <w:t> </w:t>
      </w:r>
      <w:r>
        <w:rPr>
          <w:rFonts w:ascii="LM Mono 10"/>
        </w:rPr>
        <w:t>type. </w:t>
      </w:r>
      <w:r>
        <w:rPr>
          <w:rFonts w:ascii="LM Mono 10"/>
          <w:spacing w:val="-6"/>
        </w:rPr>
        <w:t>wn</w:t>
      </w:r>
      <w:r>
        <w:rPr>
          <w:rFonts w:ascii="LM Mono 10"/>
        </w:rPr>
        <w:tab/>
        <w:t>: tm -&gt; ty -&gt; type.</w:t>
      </w:r>
    </w:p>
    <w:p>
      <w:pPr>
        <w:pStyle w:val="BodyText"/>
        <w:tabs>
          <w:tab w:pos="1383" w:val="left" w:leader="none"/>
        </w:tabs>
        <w:spacing w:line="228" w:lineRule="auto" w:before="269"/>
        <w:ind w:left="493" w:right="1106"/>
        <w:rPr>
          <w:rFonts w:ascii="LM Mono 10"/>
        </w:rPr>
      </w:pPr>
      <w:r>
        <w:rPr>
          <w:rFonts w:ascii="LM Mono 10"/>
        </w:rPr>
        <w:t>wne_app : wne R (A =&gt; B) V -&gt; wn S A -&gt; wne (app R S) B </w:t>
      </w:r>
      <w:r>
        <w:rPr>
          <w:rFonts w:ascii="LM Mono 10"/>
        </w:rPr>
        <w:t>V. </w:t>
      </w:r>
      <w:r>
        <w:rPr>
          <w:rFonts w:ascii="LM Mono 10"/>
          <w:spacing w:val="-4"/>
        </w:rPr>
        <w:t>wn_ne</w:t>
      </w:r>
      <w:r>
        <w:rPr>
          <w:rFonts w:ascii="LM Mono 10"/>
        </w:rPr>
        <w:tab/>
        <w:t>: wne R A V -&gt; wn R A.</w:t>
      </w:r>
    </w:p>
    <w:p>
      <w:pPr>
        <w:pStyle w:val="BodyText"/>
        <w:spacing w:line="264" w:lineRule="exact"/>
        <w:ind w:left="493"/>
        <w:rPr>
          <w:rFonts w:ascii="LM Mono 10"/>
        </w:rPr>
      </w:pPr>
      <w:r>
        <w:rPr>
          <w:rFonts w:ascii="LM Mono 10"/>
        </w:rPr>
        <w:t>wn_lam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({x:tm}</w:t>
      </w:r>
      <w:r>
        <w:rPr>
          <w:rFonts w:ascii="LM Mono 10"/>
          <w:spacing w:val="1"/>
        </w:rPr>
        <w:t> </w:t>
      </w:r>
      <w:r>
        <w:rPr>
          <w:rFonts w:ascii="LM Mono 10"/>
        </w:rPr>
        <w:t>{v:var</w:t>
      </w:r>
      <w:r>
        <w:rPr>
          <w:rFonts w:ascii="LM Mono 10"/>
          <w:spacing w:val="1"/>
        </w:rPr>
        <w:t> </w:t>
      </w:r>
      <w:r>
        <w:rPr>
          <w:rFonts w:ascii="LM Mono 10"/>
        </w:rPr>
        <w:t>x}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</w:t>
      </w:r>
    </w:p>
    <w:p>
      <w:pPr>
        <w:pStyle w:val="BodyText"/>
        <w:spacing w:line="267" w:lineRule="exact"/>
        <w:ind w:left="1828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(lam</w:t>
      </w:r>
      <w:r>
        <w:rPr>
          <w:rFonts w:ascii="LM Mono 10"/>
          <w:spacing w:val="1"/>
        </w:rPr>
        <w:t> </w:t>
      </w:r>
      <w:r>
        <w:rPr>
          <w:rFonts w:ascii="LM Mono 10"/>
        </w:rPr>
        <w:t>T)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B).</w:t>
      </w:r>
    </w:p>
    <w:p>
      <w:pPr>
        <w:pStyle w:val="BodyText"/>
        <w:spacing w:line="273" w:lineRule="exact"/>
        <w:ind w:left="493"/>
        <w:rPr>
          <w:rFonts w:ascii="LM Mono 10" w:hAnsi="LM Mono 10"/>
        </w:rPr>
      </w:pPr>
      <w:r>
        <w:rPr>
          <w:rFonts w:ascii="LM Mono 10" w:hAnsi="LM Mono 10"/>
        </w:rPr>
        <w:t>wn_exp</w:t>
      </w:r>
      <w:r>
        <w:rPr>
          <w:rFonts w:ascii="LM Mono 10" w:hAnsi="LM Mono 10"/>
          <w:spacing w:val="56"/>
          <w:w w:val="150"/>
        </w:rPr>
        <w:t> </w:t>
      </w:r>
      <w:r>
        <w:rPr>
          <w:rFonts w:ascii="LM Mono 10" w:hAnsi="LM Mono 10"/>
        </w:rPr>
        <w:t>: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--&gt;w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-&gt;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R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A.</w:t>
      </w:r>
    </w:p>
    <w:p>
      <w:pPr>
        <w:pStyle w:val="BodyText"/>
        <w:spacing w:line="273" w:lineRule="exact" w:before="253"/>
        <w:ind w:left="493"/>
        <w:rPr>
          <w:rFonts w:ascii="LM Mono 10"/>
        </w:rPr>
      </w:pPr>
      <w:bookmarkStart w:name="Closure under Application and Substituti" w:id="16"/>
      <w:bookmarkEnd w:id="16"/>
      <w:r>
        <w:rPr/>
      </w:r>
      <w:r>
        <w:rPr>
          <w:rFonts w:ascii="LM Mono 10"/>
        </w:rPr>
        <w:t>%block</w:t>
      </w:r>
      <w:r>
        <w:rPr>
          <w:rFonts w:ascii="LM Mono 10"/>
          <w:spacing w:val="1"/>
        </w:rPr>
        <w:t> </w:t>
      </w:r>
      <w:r>
        <w:rPr>
          <w:rFonts w:ascii="LM Mono 10"/>
        </w:rPr>
        <w:t>wne_var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some{A:ty}block</w:t>
      </w:r>
      <w:r>
        <w:rPr>
          <w:rFonts w:ascii="LM Mono 10"/>
          <w:spacing w:val="1"/>
        </w:rPr>
        <w:t> </w:t>
      </w:r>
      <w:r>
        <w:rPr>
          <w:rFonts w:ascii="LM Mono 10"/>
        </w:rPr>
        <w:t>{x:tm}{v:var</w:t>
      </w:r>
      <w:r>
        <w:rPr>
          <w:rFonts w:ascii="LM Mono 10"/>
          <w:spacing w:val="1"/>
        </w:rPr>
        <w:t> </w:t>
      </w:r>
      <w:r>
        <w:rPr>
          <w:rFonts w:ascii="LM Mono 10"/>
        </w:rPr>
        <w:t>x}{d:wne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v}.</w:t>
      </w:r>
    </w:p>
    <w:p>
      <w:pPr>
        <w:pStyle w:val="BodyText"/>
        <w:spacing w:line="273" w:lineRule="exact"/>
        <w:ind w:left="493"/>
        <w:rPr>
          <w:rFonts w:ascii="LM Mono 10"/>
        </w:rPr>
      </w:pPr>
      <w:r>
        <w:rPr>
          <w:rFonts w:ascii="LM Mono 10"/>
        </w:rPr>
        <w:t>%worlds</w:t>
      </w:r>
      <w:r>
        <w:rPr>
          <w:rFonts w:ascii="LM Mono 10"/>
          <w:spacing w:val="1"/>
        </w:rPr>
        <w:t> </w:t>
      </w:r>
      <w:r>
        <w:rPr>
          <w:rFonts w:ascii="LM Mono 10"/>
        </w:rPr>
        <w:t>(wne_var)</w:t>
      </w:r>
      <w:r>
        <w:rPr>
          <w:rFonts w:ascii="LM Mono 10"/>
          <w:spacing w:val="1"/>
        </w:rPr>
        <w:t> </w:t>
      </w:r>
      <w:r>
        <w:rPr>
          <w:rFonts w:ascii="LM Mono 10"/>
        </w:rPr>
        <w:t>(wne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</w:rPr>
        <w:t>_)</w:t>
      </w:r>
      <w:r>
        <w:rPr>
          <w:rFonts w:ascii="LM Mono 10"/>
          <w:spacing w:val="1"/>
        </w:rPr>
        <w:t> </w:t>
      </w:r>
      <w:r>
        <w:rPr>
          <w:rFonts w:ascii="LM Mono 10"/>
        </w:rPr>
        <w:t>(wn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_).</w:t>
      </w:r>
    </w:p>
    <w:p>
      <w:pPr>
        <w:pStyle w:val="BodyText"/>
        <w:spacing w:line="230" w:lineRule="auto" w:before="96"/>
        <w:ind w:left="281" w:right="106"/>
        <w:jc w:val="both"/>
      </w:pPr>
      <w:r>
        <w:rPr/>
        <w:t>The</w:t>
      </w:r>
      <w:r>
        <w:rPr>
          <w:spacing w:val="-14"/>
        </w:rPr>
        <w:t> </w:t>
      </w:r>
      <w:r>
        <w:rPr/>
        <w:t>judgement </w:t>
      </w:r>
      <w:r>
        <w:rPr>
          <w:rFonts w:ascii="LM Mono 10"/>
        </w:rPr>
        <w:t>var X</w:t>
      </w:r>
      <w:r>
        <w:rPr>
          <w:rFonts w:ascii="LM Mono 10"/>
          <w:spacing w:val="-28"/>
        </w:rPr>
        <w:t> </w:t>
      </w:r>
      <w:r>
        <w:rPr/>
        <w:t>states that </w:t>
      </w:r>
      <w:r>
        <w:rPr>
          <w:rFonts w:ascii="LM Mono 10"/>
        </w:rPr>
        <w:t>X</w:t>
      </w:r>
      <w:r>
        <w:rPr>
          <w:rFonts w:ascii="LM Mono 10"/>
          <w:spacing w:val="-28"/>
        </w:rPr>
        <w:t> </w:t>
      </w:r>
      <w:r>
        <w:rPr/>
        <w:t>is a variable of type </w:t>
      </w:r>
      <w:r>
        <w:rPr>
          <w:rFonts w:ascii="LM Mono 10"/>
        </w:rPr>
        <w:t>tm</w:t>
      </w:r>
      <w:r>
        <w:rPr/>
        <w:t>, since there are rules to introduce </w:t>
      </w:r>
      <w:r>
        <w:rPr>
          <w:rFonts w:ascii="LM Mono 10"/>
        </w:rPr>
        <w:t>var</w:t>
      </w:r>
      <w:r>
        <w:rPr/>
        <w:t>.</w:t>
      </w:r>
      <w:r>
        <w:rPr>
          <w:spacing w:val="40"/>
        </w:rPr>
        <w:t> </w:t>
      </w:r>
      <w:r>
        <w:rPr/>
        <w:t>This formalization of </w:t>
      </w:r>
      <w:r>
        <w:rPr>
          <w:rFonts w:ascii="LM Roman 10"/>
          <w:i/>
        </w:rPr>
        <w:t>term</w:t>
      </w:r>
      <w:r>
        <w:rPr>
          <w:rFonts w:ascii="LM Roman 10"/>
          <w:i/>
          <w:spacing w:val="-1"/>
        </w:rPr>
        <w:t> </w:t>
      </w:r>
      <w:r>
        <w:rPr>
          <w:rFonts w:ascii="LM Roman 10"/>
          <w:i/>
        </w:rPr>
        <w:t>variable </w:t>
      </w:r>
      <w:r>
        <w:rPr/>
        <w:t>was suggested to me by Chung- Chieh Shan and enables coverage checking.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1"/>
        </w:numPr>
        <w:tabs>
          <w:tab w:pos="779" w:val="left" w:leader="none"/>
        </w:tabs>
        <w:spacing w:line="240" w:lineRule="auto" w:before="0" w:after="0"/>
        <w:ind w:left="7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Closure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under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Application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Substitution</w:t>
      </w:r>
    </w:p>
    <w:p>
      <w:pPr>
        <w:pStyle w:val="BodyText"/>
        <w:spacing w:line="266" w:lineRule="exact" w:before="139"/>
        <w:ind w:left="280" w:right="105"/>
        <w:jc w:val="both"/>
      </w:pPr>
      <w:r>
        <w:rPr/>
        <w:t>To show that each typed term </w:t>
      </w:r>
      <w:r>
        <w:rPr>
          <w:rFonts w:ascii="Georgia" w:hAnsi="Georgia"/>
          <w:i/>
        </w:rPr>
        <w:t>t </w:t>
      </w:r>
      <w:r>
        <w:rPr/>
        <w:t>: </w:t>
      </w:r>
      <w:r>
        <w:rPr>
          <w:rFonts w:ascii="Georgia" w:hAnsi="Georgia"/>
          <w:i/>
        </w:rPr>
        <w:t>A </w:t>
      </w:r>
      <w:r>
        <w:rPr/>
        <w:t>is in the relation </w:t>
      </w:r>
      <w:r>
        <w:rPr>
          <w:rFonts w:ascii="Georgia" w:hAnsi="Georgia"/>
          <w:i/>
        </w:rPr>
        <w:t>t </w:t>
      </w:r>
      <w:r>
        <w:rPr>
          <w:rFonts w:ascii="STIX" w:hAnsi="STIX"/>
        </w:rPr>
        <w:t>⇑ </w:t>
      </w:r>
      <w:r>
        <w:rPr>
          <w:rFonts w:ascii="Georgia" w:hAnsi="Georgia"/>
          <w:i/>
        </w:rPr>
        <w:t>A</w:t>
      </w:r>
      <w:r>
        <w:rPr/>
        <w:t>, we will proceed by </w:t>
      </w:r>
      <w:bookmarkStart w:name="_bookmark7" w:id="17"/>
      <w:bookmarkEnd w:id="17"/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derivation.</w:t>
      </w:r>
      <w:r>
        <w:rPr>
          <w:spacing w:val="35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case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form </w:t>
      </w:r>
      <w:bookmarkStart w:name="_bookmark9" w:id="18"/>
      <w:bookmarkEnd w:id="18"/>
      <w:r>
        <w:rPr/>
        <w:t>(</w:t>
      </w:r>
      <w:r>
        <w:rPr>
          <w:rFonts w:ascii="Georgia" w:hAnsi="Georgia"/>
          <w:i/>
        </w:rPr>
        <w:t>λx.r</w:t>
      </w:r>
      <w:r>
        <w:rPr/>
        <w:t>)</w:t>
      </w:r>
      <w:r>
        <w:rPr>
          <w:spacing w:val="-14"/>
        </w:rPr>
        <w:t>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It</w:t>
      </w:r>
      <w:r>
        <w:rPr>
          <w:spacing w:val="23"/>
        </w:rPr>
        <w:t> </w:t>
      </w:r>
      <w:r>
        <w:rPr/>
        <w:t>can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shown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be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relation</w:t>
      </w:r>
      <w:r>
        <w:rPr>
          <w:spacing w:val="23"/>
        </w:rPr>
        <w:t> </w:t>
      </w:r>
      <w:r>
        <w:rPr/>
        <w:t>by</w:t>
      </w:r>
      <w:r>
        <w:rPr>
          <w:spacing w:val="23"/>
        </w:rPr>
        <w:t> </w:t>
      </w:r>
      <w:r>
        <w:rPr/>
        <w:t>rule</w:t>
      </w:r>
      <w:r>
        <w:rPr>
          <w:spacing w:val="21"/>
        </w:rPr>
        <w:t> </w:t>
      </w:r>
      <w:r>
        <w:rPr>
          <w:rFonts w:ascii="LM Mono 10" w:hAnsi="LM Mono 10"/>
        </w:rPr>
        <w:t>wn_exp</w:t>
      </w:r>
      <w:r>
        <w:rPr/>
        <w:t>,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requires us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prove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[</w:t>
      </w:r>
      <w:r>
        <w:rPr>
          <w:rFonts w:ascii="Georgia" w:hAnsi="Georgia"/>
          <w:i/>
        </w:rPr>
        <w:t>s/x</w:t>
      </w:r>
      <w:r>
        <w:rPr/>
        <w:t>]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40"/>
        </w:rPr>
        <w:t> </w:t>
      </w:r>
      <w:r>
        <w:rPr/>
        <w:t>is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relation.</w:t>
      </w:r>
      <w:r>
        <w:rPr>
          <w:spacing w:val="40"/>
        </w:rPr>
        <w:t> </w:t>
      </w:r>
      <w:r>
        <w:rPr/>
        <w:t>If</w:t>
      </w:r>
      <w:r>
        <w:rPr>
          <w:spacing w:val="36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head</w:t>
      </w:r>
      <w:r>
        <w:rPr>
          <w:spacing w:val="37"/>
        </w:rPr>
        <w:t> </w:t>
      </w:r>
      <w:r>
        <w:rPr/>
        <w:t>variable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Georgia" w:hAnsi="Georgia"/>
          <w:i/>
        </w:rPr>
        <w:t>r</w:t>
      </w:r>
      <w:r>
        <w:rPr/>
        <w:t>,</w:t>
      </w:r>
      <w:r>
        <w:rPr>
          <w:spacing w:val="40"/>
        </w:rPr>
        <w:t> </w:t>
      </w:r>
      <w:r>
        <w:rPr/>
        <w:t>substitution </w:t>
      </w:r>
      <w:bookmarkStart w:name="_bookmark8" w:id="19"/>
      <w:bookmarkEnd w:id="19"/>
      <w:r>
        <w:rPr/>
        <w:t>mig</w:t>
      </w:r>
      <w:r>
        <w:rPr/>
        <w:t>ht</w:t>
      </w:r>
      <w:r>
        <w:rPr>
          <w:spacing w:val="16"/>
        </w:rPr>
        <w:t> </w:t>
      </w:r>
      <w:r>
        <w:rPr/>
        <w:t>create</w:t>
      </w:r>
      <w:r>
        <w:rPr>
          <w:spacing w:val="16"/>
        </w:rPr>
        <w:t> </w:t>
      </w:r>
      <w:r>
        <w:rPr/>
        <w:t>new</w:t>
      </w:r>
      <w:r>
        <w:rPr>
          <w:spacing w:val="16"/>
        </w:rPr>
        <w:t> </w:t>
      </w:r>
      <w:r>
        <w:rPr/>
        <w:t>redexes.</w:t>
      </w:r>
      <w:r>
        <w:rPr>
          <w:spacing w:val="40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case,</w:t>
      </w:r>
      <w:r>
        <w:rPr>
          <w:spacing w:val="16"/>
        </w:rPr>
        <w:t> </w:t>
      </w:r>
      <w:r>
        <w:rPr/>
        <w:t>however,</w:t>
      </w:r>
      <w:r>
        <w:rPr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can</w:t>
      </w:r>
      <w:r>
        <w:rPr>
          <w:spacing w:val="16"/>
        </w:rPr>
        <w:t> </w:t>
      </w:r>
      <w:r>
        <w:rPr/>
        <w:t>argue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type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spacing w:val="24"/>
        </w:rPr>
        <w:t> </w:t>
      </w:r>
      <w:r>
        <w:rPr/>
        <w:t>is a smaller type than the one of </w:t>
      </w:r>
      <w:r>
        <w:rPr>
          <w:rFonts w:ascii="Georgia" w:hAnsi="Georgia"/>
          <w:i/>
        </w:rPr>
        <w:t>s</w:t>
      </w:r>
      <w:r>
        <w:rPr/>
        <w:t>. These preliminary thoughts lead to the following </w:t>
      </w:r>
      <w:r>
        <w:rPr>
          <w:spacing w:val="-2"/>
        </w:rPr>
        <w:t>lemma.</w:t>
      </w:r>
    </w:p>
    <w:p>
      <w:pPr>
        <w:spacing w:before="141"/>
        <w:ind w:left="280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(Application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and</w:t>
      </w:r>
      <w:r>
        <w:rPr>
          <w:b/>
          <w:spacing w:val="19"/>
          <w:sz w:val="21"/>
        </w:rPr>
        <w:t> </w:t>
      </w:r>
      <w:r>
        <w:rPr>
          <w:b/>
          <w:sz w:val="21"/>
        </w:rPr>
        <w:t>Substitution)</w:t>
      </w:r>
      <w:r>
        <w:rPr>
          <w:b/>
          <w:spacing w:val="41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STIX" w:hAnsi="STIX"/>
          <w:sz w:val="21"/>
        </w:rPr>
        <w:t>D</w:t>
      </w:r>
      <w:r>
        <w:rPr>
          <w:rFonts w:ascii="STIX" w:hAnsi="STIX"/>
          <w:spacing w:val="5"/>
          <w:sz w:val="21"/>
        </w:rPr>
        <w:t> </w:t>
      </w:r>
      <w:r>
        <w:rPr>
          <w:sz w:val="21"/>
        </w:rPr>
        <w:t>::</w:t>
      </w:r>
      <w:r>
        <w:rPr>
          <w:spacing w:val="-1"/>
          <w:sz w:val="21"/>
        </w:rPr>
        <w:t> </w:t>
      </w:r>
      <w:r>
        <w:rPr>
          <w:sz w:val="21"/>
        </w:rPr>
        <w:t>Γ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STIX" w:hAnsi="STIX"/>
          <w:sz w:val="21"/>
        </w:rPr>
        <w:t>⇑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727" w:val="left" w:leader="none"/>
        </w:tabs>
        <w:spacing w:line="240" w:lineRule="auto" w:before="29" w:after="0"/>
        <w:ind w:left="72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7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14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1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-3"/>
          <w:sz w:val="21"/>
        </w:rPr>
        <w:t> </w:t>
      </w:r>
      <w:r>
        <w:rPr>
          <w:rFonts w:ascii="STIX" w:hAnsi="STIX"/>
          <w:w w:val="95"/>
          <w:sz w:val="21"/>
        </w:rPr>
        <w:t>▶ </w:t>
      </w:r>
      <w:r>
        <w:rPr>
          <w:rFonts w:ascii="Georgia" w:hAnsi="Georgia"/>
          <w:i/>
          <w:spacing w:val="20"/>
          <w:sz w:val="21"/>
        </w:rPr>
        <w:t>rs</w:t>
      </w:r>
      <w:r>
        <w:rPr>
          <w:rFonts w:ascii="Georgia" w:hAnsi="Georgia"/>
          <w:i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337" w:lineRule="exact" w:before="107" w:after="0"/>
        <w:ind w:left="613" w:right="0" w:hanging="389"/>
        <w:jc w:val="left"/>
        <w:rPr>
          <w:rFonts w:ascii="LM Roman 10" w:hAnsi="LM Roman 10"/>
          <w:i/>
          <w:sz w:val="21"/>
        </w:rPr>
      </w:pP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3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15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1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s/x</w:t>
      </w:r>
      <w:r>
        <w:rPr>
          <w:rFonts w:ascii="MathJax_Main" w:hAnsi="MathJax_Main"/>
          <w:sz w:val="21"/>
        </w:rPr>
        <w:t>]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C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14" w:val="left" w:leader="none"/>
        </w:tabs>
        <w:spacing w:line="336" w:lineRule="exact" w:before="0" w:after="0"/>
        <w:ind w:left="614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36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21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3"/>
          <w:sz w:val="21"/>
        </w:rPr>
        <w:t> </w:t>
      </w:r>
      <w:r>
        <w:rPr>
          <w:rFonts w:ascii="MathJax_Main" w:hAnsi="MathJax_Main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MathJax_Main" w:hAnsi="MathJax_Main"/>
          <w:spacing w:val="3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▶</w:t>
      </w:r>
      <w:r>
        <w:rPr>
          <w:rFonts w:ascii="STIX" w:hAnsi="STIX"/>
          <w:spacing w:val="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s/x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</w:t>
      </w:r>
      <w:r>
        <w:rPr>
          <w:rFonts w:ascii="STIX" w:hAnsi="STIX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part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</w:tabs>
        <w:spacing w:line="337" w:lineRule="exact" w:before="0" w:after="0"/>
        <w:ind w:left="61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21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14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with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STIX" w:hAnsi="STIX"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1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</w:t>
      </w:r>
      <w:r>
        <w:rPr>
          <w:rFonts w:ascii="LM Roman 10" w:hAnsi="LM Roman 10"/>
          <w:i/>
          <w:spacing w:val="-11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MathJax_Main" w:hAnsi="MathJax_Main"/>
          <w:spacing w:val="-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▶</w:t>
      </w:r>
      <w:r>
        <w:rPr>
          <w:rFonts w:ascii="STIX" w:hAnsi="STIX"/>
          <w:spacing w:val="-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s/x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BodyText"/>
        <w:spacing w:line="232" w:lineRule="auto" w:before="174"/>
        <w:ind w:left="168" w:right="218" w:firstLine="317"/>
        <w:jc w:val="both"/>
      </w:pPr>
      <w:r>
        <w:rPr/>
        <w:t>In</w:t>
      </w:r>
      <w:r>
        <w:rPr>
          <w:spacing w:val="35"/>
        </w:rPr>
        <w:t> </w:t>
      </w:r>
      <w:r>
        <w:rPr/>
        <w:t>Twelf,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lemma</w:t>
      </w:r>
      <w:r>
        <w:rPr>
          <w:spacing w:val="35"/>
        </w:rPr>
        <w:t> </w:t>
      </w:r>
      <w:r>
        <w:rPr/>
        <w:t>is</w:t>
      </w:r>
      <w:r>
        <w:rPr>
          <w:spacing w:val="35"/>
        </w:rPr>
        <w:t> </w:t>
      </w:r>
      <w:r>
        <w:rPr/>
        <w:t>represented</w:t>
      </w:r>
      <w:r>
        <w:rPr>
          <w:spacing w:val="35"/>
        </w:rPr>
        <w:t> </w:t>
      </w:r>
      <w:r>
        <w:rPr/>
        <w:t>by</w:t>
      </w:r>
      <w:r>
        <w:rPr>
          <w:spacing w:val="35"/>
        </w:rPr>
        <w:t> </w:t>
      </w:r>
      <w:r>
        <w:rPr/>
        <w:t>four</w:t>
      </w:r>
      <w:r>
        <w:rPr>
          <w:spacing w:val="35"/>
        </w:rPr>
        <w:t> </w:t>
      </w:r>
      <w:r>
        <w:rPr/>
        <w:t>type</w:t>
      </w:r>
      <w:r>
        <w:rPr>
          <w:spacing w:val="35"/>
        </w:rPr>
        <w:t> </w:t>
      </w:r>
      <w:r>
        <w:rPr/>
        <w:t>families.</w:t>
      </w:r>
      <w:r>
        <w:rPr>
          <w:spacing w:val="80"/>
        </w:rPr>
        <w:t> </w:t>
      </w:r>
      <w:r>
        <w:rPr/>
        <w:t>The</w:t>
      </w:r>
      <w:r>
        <w:rPr>
          <w:spacing w:val="35"/>
        </w:rPr>
        <w:t> </w:t>
      </w:r>
      <w:r>
        <w:rPr/>
        <w:t>invariant</w:t>
      </w:r>
      <w:r>
        <w:rPr>
          <w:spacing w:val="35"/>
        </w:rPr>
        <w:t> </w:t>
      </w:r>
      <w:r>
        <w:rPr/>
        <w:t>that </w:t>
      </w:r>
      <w:r>
        <w:rPr>
          <w:rFonts w:ascii="Georgia"/>
          <w:i/>
        </w:rPr>
        <w:t>C </w:t>
      </w:r>
      <w:r>
        <w:rPr/>
        <w:t>is a subexpression of </w:t>
      </w:r>
      <w:r>
        <w:rPr>
          <w:rFonts w:ascii="Georgia"/>
          <w:i/>
        </w:rPr>
        <w:t>A </w:t>
      </w:r>
      <w:r>
        <w:rPr/>
        <w:t>will be expressed via a </w:t>
      </w:r>
      <w:r>
        <w:rPr>
          <w:rFonts w:ascii="LM Mono 10"/>
        </w:rPr>
        <w:t>%reduces</w:t>
      </w:r>
      <w:r>
        <w:rPr>
          <w:rFonts w:ascii="LM Mono 10"/>
          <w:spacing w:val="-28"/>
        </w:rPr>
        <w:t> </w:t>
      </w:r>
      <w:r>
        <w:rPr/>
        <w:t>statement later, which makes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necessary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make</w:t>
      </w:r>
      <w:r>
        <w:rPr>
          <w:spacing w:val="31"/>
        </w:rPr>
        <w:t> </w:t>
      </w:r>
      <w:r>
        <w:rPr/>
        <w:t>type</w:t>
      </w:r>
      <w:r>
        <w:rPr>
          <w:spacing w:val="29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an</w:t>
      </w:r>
      <w:r>
        <w:rPr>
          <w:spacing w:val="31"/>
        </w:rPr>
        <w:t> </w:t>
      </w:r>
      <w:r>
        <w:rPr/>
        <w:t>explicit</w:t>
      </w:r>
      <w:r>
        <w:rPr>
          <w:spacing w:val="31"/>
        </w:rPr>
        <w:t> </w:t>
      </w:r>
      <w:r>
        <w:rPr/>
        <w:t>argument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type</w:t>
      </w:r>
      <w:r>
        <w:rPr>
          <w:spacing w:val="31"/>
        </w:rPr>
        <w:t> </w:t>
      </w:r>
      <w:r>
        <w:rPr/>
        <w:t>family</w:t>
      </w:r>
      <w:r>
        <w:rPr>
          <w:spacing w:val="27"/>
        </w:rPr>
        <w:t> </w:t>
      </w:r>
      <w:r>
        <w:rPr>
          <w:rFonts w:ascii="LM Mono 10"/>
        </w:rPr>
        <w:t>subst_x</w:t>
      </w:r>
      <w:r>
        <w:rPr/>
        <w:t>.</w:t>
      </w:r>
    </w:p>
    <w:p>
      <w:pPr>
        <w:pStyle w:val="BodyText"/>
        <w:spacing w:line="273" w:lineRule="exact" w:before="89"/>
        <w:ind w:left="168"/>
        <w:jc w:val="both"/>
        <w:rPr>
          <w:rFonts w:ascii="LM Mono 10"/>
        </w:rPr>
      </w:pPr>
      <w:r>
        <w:rPr>
          <w:rFonts w:ascii="LM Mono 10"/>
        </w:rPr>
        <w:t>app_wn</w:t>
      </w:r>
      <w:r>
        <w:rPr>
          <w:rFonts w:ascii="LM Mono 10"/>
          <w:spacing w:val="56"/>
        </w:rPr>
        <w:t> 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  <w:spacing w:val="-12"/>
        </w:rPr>
        <w:t>A</w:t>
      </w:r>
    </w:p>
    <w:p>
      <w:pPr>
        <w:pStyle w:val="BodyText"/>
        <w:spacing w:line="273" w:lineRule="exact"/>
        <w:ind w:left="2171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C)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spacing w:before="31"/>
        <w:rPr>
          <w:rFonts w:ascii="LM Mono 10"/>
          <w:sz w:val="20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334"/>
        <w:gridCol w:w="3616"/>
        <w:gridCol w:w="390"/>
        <w:gridCol w:w="662"/>
      </w:tblGrid>
      <w:tr>
        <w:trPr>
          <w:trHeight w:val="642" w:hRule="atLeast"/>
        </w:trPr>
        <w:tc>
          <w:tcPr>
            <w:tcW w:w="1997" w:type="dxa"/>
          </w:tcPr>
          <w:p>
            <w:pPr>
              <w:pStyle w:val="TableParagraph"/>
              <w:spacing w:line="229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subst_wn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{A:ty}</w:t>
            </w:r>
          </w:p>
          <w:p>
            <w:pPr>
              <w:pStyle w:val="TableParagraph"/>
              <w:spacing w:line="27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wne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2"/>
                <w:sz w:val="21"/>
              </w:rPr>
              <w:t>v</w:t>
            </w:r>
          </w:p>
        </w:tc>
        <w:tc>
          <w:tcPr>
            <w:tcW w:w="334" w:type="dxa"/>
          </w:tcPr>
          <w:p>
            <w:pPr>
              <w:pStyle w:val="TableParagraph"/>
              <w:spacing w:line="229" w:lineRule="exact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wn</w:t>
            </w:r>
          </w:p>
          <w:p>
            <w:pPr>
              <w:pStyle w:val="TableParagraph"/>
              <w:spacing w:line="273" w:lineRule="exact"/>
              <w:ind w:left="5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3616" w:type="dxa"/>
          </w:tcPr>
          <w:p>
            <w:pPr>
              <w:pStyle w:val="TableParagraph"/>
              <w:tabs>
                <w:tab w:pos="1612" w:val="left" w:leader="none"/>
              </w:tabs>
              <w:spacing w:line="229" w:lineRule="exact"/>
              <w:ind w:left="55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  <w:r>
              <w:rPr>
                <w:sz w:val="21"/>
              </w:rPr>
              <w:tab/>
              <w:t>({x:tm}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{v:var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x}</w:t>
            </w:r>
          </w:p>
          <w:p>
            <w:pPr>
              <w:pStyle w:val="TableParagraph"/>
              <w:tabs>
                <w:tab w:pos="1723" w:val="left" w:leader="none"/>
              </w:tabs>
              <w:spacing w:line="273" w:lineRule="exact"/>
              <w:ind w:left="55"/>
              <w:rPr>
                <w:sz w:val="21"/>
              </w:rPr>
            </w:pPr>
            <w:r>
              <w:rPr>
                <w:sz w:val="21"/>
              </w:rPr>
              <w:t>wn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x)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C)</w:t>
            </w:r>
            <w:r>
              <w:rPr>
                <w:sz w:val="21"/>
              </w:rPr>
              <w:tab/>
              <w:t>-&gt;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S)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C</w:t>
            </w:r>
          </w:p>
        </w:tc>
        <w:tc>
          <w:tcPr>
            <w:tcW w:w="390" w:type="dxa"/>
          </w:tcPr>
          <w:p>
            <w:pPr>
              <w:pStyle w:val="TableParagraph"/>
              <w:spacing w:before="222"/>
              <w:ind w:left="5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662" w:type="dxa"/>
          </w:tcPr>
          <w:p>
            <w:pPr>
              <w:pStyle w:val="TableParagraph"/>
              <w:spacing w:before="222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type.</w:t>
            </w:r>
          </w:p>
        </w:tc>
      </w:tr>
      <w:tr>
        <w:trPr>
          <w:trHeight w:val="799" w:hRule="atLeast"/>
        </w:trPr>
        <w:tc>
          <w:tcPr>
            <w:tcW w:w="1997" w:type="dxa"/>
          </w:tcPr>
          <w:p>
            <w:pPr>
              <w:pStyle w:val="TableParagraph"/>
              <w:spacing w:line="273" w:lineRule="exact" w:before="113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subst_x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{A:ty}</w:t>
            </w:r>
          </w:p>
          <w:p>
            <w:pPr>
              <w:pStyle w:val="TableParagraph"/>
              <w:spacing w:line="27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wne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2"/>
                <w:sz w:val="21"/>
              </w:rPr>
              <w:t>v</w:t>
            </w:r>
          </w:p>
        </w:tc>
        <w:tc>
          <w:tcPr>
            <w:tcW w:w="334" w:type="dxa"/>
          </w:tcPr>
          <w:p>
            <w:pPr>
              <w:pStyle w:val="TableParagraph"/>
              <w:spacing w:line="273" w:lineRule="exact" w:before="113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wn</w:t>
            </w:r>
          </w:p>
          <w:p>
            <w:pPr>
              <w:pStyle w:val="TableParagraph"/>
              <w:spacing w:line="273" w:lineRule="exact"/>
              <w:ind w:left="5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3616" w:type="dxa"/>
          </w:tcPr>
          <w:p>
            <w:pPr>
              <w:pStyle w:val="TableParagraph"/>
              <w:spacing w:line="228" w:lineRule="auto" w:before="123"/>
              <w:ind w:left="55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-&gt;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{C:ty}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({x:tm}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{v:var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x} wne (T x) C v) -&gt; wn (T S) C</w:t>
            </w:r>
          </w:p>
        </w:tc>
        <w:tc>
          <w:tcPr>
            <w:tcW w:w="390" w:type="dxa"/>
          </w:tcPr>
          <w:p>
            <w:pPr>
              <w:pStyle w:val="TableParagraph"/>
              <w:spacing w:before="99"/>
              <w:rPr>
                <w:sz w:val="21"/>
              </w:rPr>
            </w:pPr>
          </w:p>
          <w:p>
            <w:pPr>
              <w:pStyle w:val="TableParagraph"/>
              <w:spacing w:before="1"/>
              <w:ind w:left="5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662" w:type="dxa"/>
          </w:tcPr>
          <w:p>
            <w:pPr>
              <w:pStyle w:val="TableParagraph"/>
              <w:spacing w:before="99"/>
              <w:rPr>
                <w:sz w:val="21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type.</w:t>
            </w:r>
          </w:p>
        </w:tc>
      </w:tr>
      <w:tr>
        <w:trPr>
          <w:trHeight w:val="799" w:hRule="atLeast"/>
        </w:trPr>
        <w:tc>
          <w:tcPr>
            <w:tcW w:w="1997" w:type="dxa"/>
          </w:tcPr>
          <w:p>
            <w:pPr>
              <w:pStyle w:val="TableParagraph"/>
              <w:spacing w:line="273" w:lineRule="exact" w:before="113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subst_y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{A:ty}</w:t>
            </w:r>
          </w:p>
          <w:p>
            <w:pPr>
              <w:pStyle w:val="TableParagraph"/>
              <w:spacing w:line="273" w:lineRule="exact"/>
              <w:ind w:right="53"/>
              <w:jc w:val="right"/>
              <w:rPr>
                <w:sz w:val="21"/>
              </w:rPr>
            </w:pPr>
            <w:r>
              <w:rPr>
                <w:sz w:val="21"/>
              </w:rPr>
              <w:t>wne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x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2"/>
                <w:sz w:val="21"/>
              </w:rPr>
              <w:t>v</w:t>
            </w:r>
          </w:p>
        </w:tc>
        <w:tc>
          <w:tcPr>
            <w:tcW w:w="334" w:type="dxa"/>
          </w:tcPr>
          <w:p>
            <w:pPr>
              <w:pStyle w:val="TableParagraph"/>
              <w:spacing w:line="273" w:lineRule="exact" w:before="113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wn</w:t>
            </w:r>
          </w:p>
          <w:p>
            <w:pPr>
              <w:pStyle w:val="TableParagraph"/>
              <w:spacing w:line="273" w:lineRule="exact"/>
              <w:ind w:left="55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3616" w:type="dxa"/>
          </w:tcPr>
          <w:p>
            <w:pPr>
              <w:pStyle w:val="TableParagraph"/>
              <w:tabs>
                <w:tab w:pos="1612" w:val="left" w:leader="none"/>
              </w:tabs>
              <w:spacing w:line="228" w:lineRule="auto" w:before="123"/>
              <w:ind w:left="55" w:right="110"/>
              <w:rPr>
                <w:sz w:val="21"/>
              </w:rPr>
            </w:pPr>
            <w:r>
              <w:rPr>
                <w:sz w:val="21"/>
              </w:rPr>
              <w:t>S A -&gt;</w:t>
              <w:tab/>
              <w:t>({x:tm}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{v:var</w:t>
            </w:r>
            <w:r>
              <w:rPr>
                <w:spacing w:val="-11"/>
                <w:sz w:val="21"/>
              </w:rPr>
              <w:t> </w:t>
            </w:r>
            <w:r>
              <w:rPr>
                <w:sz w:val="21"/>
              </w:rPr>
              <w:t>x} wne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x)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Y)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-&gt;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(T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S)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10"/>
                <w:sz w:val="21"/>
              </w:rPr>
              <w:t>Y</w:t>
            </w:r>
          </w:p>
        </w:tc>
        <w:tc>
          <w:tcPr>
            <w:tcW w:w="390" w:type="dxa"/>
          </w:tcPr>
          <w:p>
            <w:pPr>
              <w:pStyle w:val="TableParagraph"/>
              <w:spacing w:before="99"/>
              <w:rPr>
                <w:sz w:val="21"/>
              </w:rPr>
            </w:pPr>
          </w:p>
          <w:p>
            <w:pPr>
              <w:pStyle w:val="TableParagraph"/>
              <w:spacing w:before="1"/>
              <w:ind w:left="53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10"/>
                <w:sz w:val="21"/>
              </w:rPr>
              <w:t>&gt;</w:t>
            </w:r>
          </w:p>
        </w:tc>
        <w:tc>
          <w:tcPr>
            <w:tcW w:w="662" w:type="dxa"/>
          </w:tcPr>
          <w:p>
            <w:pPr>
              <w:pStyle w:val="TableParagraph"/>
              <w:spacing w:before="99"/>
              <w:rPr>
                <w:sz w:val="21"/>
              </w:rPr>
            </w:pPr>
          </w:p>
          <w:p>
            <w:pPr>
              <w:pStyle w:val="TableParagraph"/>
              <w:spacing w:before="1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type.</w:t>
            </w:r>
          </w:p>
        </w:tc>
      </w:tr>
      <w:tr>
        <w:trPr>
          <w:trHeight w:val="1175" w:hRule="atLeast"/>
        </w:trPr>
        <w:tc>
          <w:tcPr>
            <w:tcW w:w="1997" w:type="dxa"/>
          </w:tcPr>
          <w:p>
            <w:pPr>
              <w:pStyle w:val="TableParagraph"/>
              <w:tabs>
                <w:tab w:pos="1718" w:val="left" w:leader="none"/>
              </w:tabs>
              <w:spacing w:line="273" w:lineRule="exact" w:before="113"/>
              <w:ind w:left="50"/>
              <w:rPr>
                <w:sz w:val="21"/>
              </w:rPr>
            </w:pPr>
            <w:r>
              <w:rPr>
                <w:sz w:val="21"/>
              </w:rPr>
              <w:t>%mode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app_wn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+A</w:t>
            </w:r>
          </w:p>
          <w:p>
            <w:pPr>
              <w:pStyle w:val="TableParagraph"/>
              <w:spacing w:line="267" w:lineRule="exact"/>
              <w:ind w:left="50"/>
              <w:rPr>
                <w:sz w:val="21"/>
              </w:rPr>
            </w:pPr>
            <w:r>
              <w:rPr>
                <w:sz w:val="21"/>
              </w:rPr>
              <w:t>%mode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subst_wn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5"/>
                <w:sz w:val="21"/>
              </w:rPr>
              <w:t>+A</w:t>
            </w:r>
          </w:p>
          <w:p>
            <w:pPr>
              <w:pStyle w:val="TableParagraph"/>
              <w:spacing w:line="267" w:lineRule="exact"/>
              <w:ind w:left="50"/>
              <w:rPr>
                <w:sz w:val="21"/>
              </w:rPr>
            </w:pPr>
            <w:r>
              <w:rPr>
                <w:sz w:val="21"/>
              </w:rPr>
              <w:t>%mode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subst_x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+A</w:t>
            </w:r>
          </w:p>
          <w:p>
            <w:pPr>
              <w:pStyle w:val="TableParagraph"/>
              <w:spacing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%mode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subst_y</w:t>
            </w:r>
            <w:r>
              <w:rPr>
                <w:spacing w:val="56"/>
                <w:w w:val="150"/>
                <w:sz w:val="21"/>
              </w:rPr>
              <w:t> </w:t>
            </w:r>
            <w:r>
              <w:rPr>
                <w:spacing w:val="-5"/>
                <w:sz w:val="21"/>
              </w:rPr>
              <w:t>+A</w:t>
            </w:r>
          </w:p>
        </w:tc>
        <w:tc>
          <w:tcPr>
            <w:tcW w:w="334" w:type="dxa"/>
          </w:tcPr>
          <w:p>
            <w:pPr>
              <w:pStyle w:val="TableParagraph"/>
              <w:spacing w:line="273" w:lineRule="exact" w:before="113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+D</w:t>
            </w:r>
          </w:p>
          <w:p>
            <w:pPr>
              <w:pStyle w:val="TableParagraph"/>
              <w:spacing w:line="267" w:lineRule="exact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+D</w:t>
            </w:r>
          </w:p>
          <w:p>
            <w:pPr>
              <w:pStyle w:val="TableParagraph"/>
              <w:spacing w:line="267" w:lineRule="exact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+D</w:t>
            </w:r>
          </w:p>
          <w:p>
            <w:pPr>
              <w:pStyle w:val="TableParagraph"/>
              <w:spacing w:line="237" w:lineRule="exact"/>
              <w:ind w:left="55"/>
              <w:rPr>
                <w:sz w:val="21"/>
              </w:rPr>
            </w:pPr>
            <w:r>
              <w:rPr>
                <w:spacing w:val="-5"/>
                <w:sz w:val="21"/>
              </w:rPr>
              <w:t>+D</w:t>
            </w:r>
          </w:p>
        </w:tc>
        <w:tc>
          <w:tcPr>
            <w:tcW w:w="3616" w:type="dxa"/>
          </w:tcPr>
          <w:p>
            <w:pPr>
              <w:pStyle w:val="TableParagraph"/>
              <w:spacing w:line="273" w:lineRule="exact" w:before="113"/>
              <w:ind w:right="2557"/>
              <w:jc w:val="right"/>
              <w:rPr>
                <w:sz w:val="21"/>
              </w:rPr>
            </w:pPr>
            <w:r>
              <w:rPr>
                <w:sz w:val="21"/>
              </w:rPr>
              <w:t>+E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F.</w:t>
            </w:r>
          </w:p>
          <w:p>
            <w:pPr>
              <w:pStyle w:val="TableParagraph"/>
              <w:spacing w:line="267" w:lineRule="exact"/>
              <w:ind w:right="2557"/>
              <w:jc w:val="right"/>
              <w:rPr>
                <w:sz w:val="21"/>
              </w:rPr>
            </w:pPr>
            <w:r>
              <w:rPr>
                <w:sz w:val="21"/>
              </w:rPr>
              <w:t>+E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F.</w:t>
            </w:r>
          </w:p>
          <w:p>
            <w:pPr>
              <w:pStyle w:val="TableParagraph"/>
              <w:spacing w:line="267" w:lineRule="exact"/>
              <w:ind w:right="2557"/>
              <w:jc w:val="right"/>
              <w:rPr>
                <w:sz w:val="21"/>
              </w:rPr>
            </w:pPr>
            <w:r>
              <w:rPr>
                <w:sz w:val="21"/>
              </w:rPr>
              <w:t>+C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+E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F.</w:t>
            </w:r>
          </w:p>
          <w:p>
            <w:pPr>
              <w:pStyle w:val="TableParagraph"/>
              <w:spacing w:line="237" w:lineRule="exact"/>
              <w:ind w:right="2557"/>
              <w:jc w:val="right"/>
              <w:rPr>
                <w:sz w:val="21"/>
              </w:rPr>
            </w:pPr>
            <w:r>
              <w:rPr>
                <w:sz w:val="21"/>
              </w:rPr>
              <w:t>+E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F.</w:t>
            </w:r>
          </w:p>
        </w:tc>
        <w:tc>
          <w:tcPr>
            <w:tcW w:w="39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6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line="235" w:lineRule="auto" w:before="217"/>
        <w:ind w:left="168" w:right="221"/>
        <w:jc w:val="both"/>
      </w:pPr>
      <w:r>
        <w:rPr>
          <w:b/>
        </w:rPr>
        <w:t>Proof of Lemma </w:t>
      </w:r>
      <w:hyperlink w:history="true" w:anchor="_bookmark7">
        <w:r>
          <w:rPr>
            <w:b/>
            <w:color w:val="0000FF"/>
          </w:rPr>
          <w:t>3.1</w:t>
        </w:r>
      </w:hyperlink>
      <w:r>
        <w:rPr>
          <w:b/>
          <w:color w:val="0000FF"/>
        </w:rPr>
        <w:t> </w:t>
      </w:r>
      <w:r>
        <w:rPr/>
        <w:t>Simultaneously by main induction on type </w:t>
      </w:r>
      <w:r>
        <w:rPr>
          <w:rFonts w:ascii="Georgia"/>
          <w:i/>
        </w:rPr>
        <w:t>A </w:t>
      </w:r>
      <w:r>
        <w:rPr/>
        <w:t>and side in- duction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derivation</w:t>
      </w:r>
      <w:r>
        <w:rPr>
          <w:spacing w:val="23"/>
        </w:rPr>
        <w:t> </w:t>
      </w:r>
      <w:r>
        <w:rPr>
          <w:rFonts w:ascii="STIX"/>
        </w:rPr>
        <w:t>E</w:t>
      </w:r>
      <w:r>
        <w:rPr/>
        <w:t>.</w:t>
      </w:r>
      <w:r>
        <w:rPr>
          <w:spacing w:val="40"/>
        </w:rPr>
        <w:t> </w:t>
      </w:r>
      <w:r>
        <w:rPr/>
        <w:t>(By</w:t>
      </w:r>
      <w:r>
        <w:rPr>
          <w:spacing w:val="24"/>
        </w:rPr>
        <w:t> </w:t>
      </w:r>
      <w:r>
        <w:rPr/>
        <w:t>this</w:t>
      </w:r>
      <w:r>
        <w:rPr>
          <w:spacing w:val="24"/>
        </w:rPr>
        <w:t> </w:t>
      </w:r>
      <w:r>
        <w:rPr/>
        <w:t>we</w:t>
      </w:r>
      <w:r>
        <w:rPr>
          <w:spacing w:val="24"/>
        </w:rPr>
        <w:t> </w:t>
      </w:r>
      <w:r>
        <w:rPr/>
        <w:t>mean</w:t>
      </w:r>
      <w:r>
        <w:rPr>
          <w:spacing w:val="24"/>
        </w:rPr>
        <w:t> </w:t>
      </w:r>
      <w:r>
        <w:rPr/>
        <w:t>lexicographic</w:t>
      </w:r>
      <w:r>
        <w:rPr>
          <w:spacing w:val="24"/>
        </w:rPr>
        <w:t> </w:t>
      </w:r>
      <w:r>
        <w:rPr/>
        <w:t>induction</w:t>
      </w:r>
      <w:r>
        <w:rPr>
          <w:spacing w:val="24"/>
        </w:rPr>
        <w:t> </w:t>
      </w:r>
      <w:r>
        <w:rPr/>
        <w:t>on</w:t>
      </w:r>
      <w:r>
        <w:rPr>
          <w:spacing w:val="24"/>
        </w:rPr>
        <w:t> 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STIX"/>
        </w:rPr>
        <w:t>E</w:t>
      </w:r>
      <w:r>
        <w:rPr/>
        <w:t>).)</w:t>
      </w:r>
    </w:p>
    <w:p>
      <w:pPr>
        <w:pStyle w:val="ListParagraph"/>
        <w:numPr>
          <w:ilvl w:val="0"/>
          <w:numId w:val="4"/>
        </w:numPr>
        <w:tabs>
          <w:tab w:pos="615" w:val="left" w:leader="none"/>
        </w:tabs>
        <w:spacing w:line="216" w:lineRule="auto" w:before="74" w:after="0"/>
        <w:ind w:left="615" w:right="179" w:hanging="330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Show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Γ </w:t>
      </w:r>
      <w:r>
        <w:rPr>
          <w:rFonts w:ascii="STIX" w:hAnsi="STIX"/>
          <w:sz w:val="21"/>
        </w:rPr>
        <w:t>▶ </w:t>
      </w:r>
      <w:r>
        <w:rPr>
          <w:rFonts w:ascii="Georgia" w:hAnsi="Georgia"/>
          <w:i/>
          <w:spacing w:val="20"/>
          <w:sz w:val="21"/>
        </w:rPr>
        <w:t>rs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TIX" w:hAnsi="STIX"/>
          <w:sz w:val="21"/>
        </w:rPr>
        <w:t>⇑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last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rule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34"/>
          <w:sz w:val="21"/>
        </w:rPr>
        <w:t> </w:t>
      </w:r>
      <w:r>
        <w:rPr>
          <w:rFonts w:ascii="MathJax_Main" w:hAnsi="MathJax_Main"/>
          <w:sz w:val="21"/>
        </w:rPr>
        <w:t>was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LM Mono 10" w:hAnsi="LM Mono 10"/>
          <w:sz w:val="21"/>
        </w:rPr>
        <w:t>wn_ne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hence,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MathJax_Main" w:hAnsi="MathJax_Main"/>
          <w:sz w:val="21"/>
        </w:rPr>
        <w:t>neutral,</w:t>
      </w:r>
      <w:r>
        <w:rPr>
          <w:rFonts w:ascii="MathJax_Main" w:hAnsi="MathJax_Main"/>
          <w:spacing w:val="16"/>
          <w:sz w:val="21"/>
        </w:rPr>
        <w:t> </w:t>
      </w:r>
      <w:r>
        <w:rPr>
          <w:rFonts w:ascii="MathJax_Main" w:hAnsi="MathJax_Main"/>
          <w:sz w:val="21"/>
        </w:rPr>
        <w:t>then</w:t>
      </w:r>
      <w:r>
        <w:rPr>
          <w:rFonts w:ascii="MathJax_Main" w:hAnsi="MathJax_Main"/>
          <w:spacing w:val="1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rs </w:t>
      </w:r>
      <w:r>
        <w:rPr>
          <w:rFonts w:ascii="MathJax_Main" w:hAnsi="MathJax_Main"/>
          <w:sz w:val="21"/>
        </w:rPr>
        <w:t>is also neutral by rule </w:t>
      </w:r>
      <w:r>
        <w:rPr>
          <w:rFonts w:ascii="LM Mono 10" w:hAnsi="LM Mono 10"/>
          <w:sz w:val="21"/>
        </w:rPr>
        <w:t>wne_app</w:t>
      </w:r>
      <w:r>
        <w:rPr>
          <w:rFonts w:ascii="MathJax_Main" w:hAnsi="MathJax_Main"/>
          <w:sz w:val="21"/>
        </w:rPr>
        <w:t>, thus, it is in the relation.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If the last rule was </w:t>
      </w:r>
      <w:r>
        <w:rPr>
          <w:rFonts w:ascii="LM Mono 10" w:hAnsi="LM Mono 10"/>
          <w:sz w:val="21"/>
        </w:rPr>
        <w:t>wn_exp</w:t>
      </w:r>
      <w:r>
        <w:rPr>
          <w:rFonts w:ascii="MathJax_Main" w:hAnsi="MathJax_Main"/>
          <w:sz w:val="21"/>
        </w:rPr>
        <w:t>,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can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apply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side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ind.</w:t>
      </w:r>
      <w:r>
        <w:rPr>
          <w:rFonts w:ascii="MathJax_Main" w:hAnsi="MathJax_Main"/>
          <w:spacing w:val="-10"/>
          <w:sz w:val="21"/>
        </w:rPr>
        <w:t> </w:t>
      </w:r>
      <w:r>
        <w:rPr>
          <w:rFonts w:ascii="MathJax_Main" w:hAnsi="MathJax_Main"/>
          <w:sz w:val="21"/>
        </w:rPr>
        <w:t>hyp.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interesting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case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MathJax_Main" w:hAnsi="MathJax_Main"/>
          <w:sz w:val="21"/>
        </w:rPr>
        <w:t>=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MathJax_Main" w:hAnsi="MathJax_Main"/>
          <w:sz w:val="21"/>
        </w:rPr>
        <w:t>and</w:t>
      </w:r>
    </w:p>
    <w:p>
      <w:pPr>
        <w:spacing w:line="228" w:lineRule="exact" w:before="197"/>
        <w:ind w:left="0" w:right="385" w:firstLine="0"/>
        <w:jc w:val="center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9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C</w:t>
      </w:r>
    </w:p>
    <w:p>
      <w:pPr>
        <w:spacing w:line="240" w:lineRule="auto" w:before="0"/>
        <w:ind w:left="416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2304828</wp:posOffset>
                </wp:positionH>
                <wp:positionV relativeFrom="paragraph">
                  <wp:posOffset>49024</wp:posOffset>
                </wp:positionV>
                <wp:extent cx="105600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056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6005" h="0">
                              <a:moveTo>
                                <a:pt x="0" y="0"/>
                              </a:moveTo>
                              <a:lnTo>
                                <a:pt x="105545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280" from="181.482544pt,3.860234pt" to="264.589038pt,3.8602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3569646</wp:posOffset>
                </wp:positionH>
                <wp:positionV relativeFrom="paragraph">
                  <wp:posOffset>80206</wp:posOffset>
                </wp:positionV>
                <wp:extent cx="4254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768" from="281.074554pt,6.315483pt" to="284.411673pt,6.3154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4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LM Mono 10" w:hAnsi="LM Mono 10"/>
          <w:position w:val="15"/>
          <w:sz w:val="21"/>
        </w:rPr>
        <w:t>wn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4"/>
          <w:position w:val="15"/>
          <w:sz w:val="21"/>
        </w:rPr>
        <w:t>lam</w:t>
      </w:r>
      <w:r>
        <w:rPr>
          <w:rFonts w:ascii="Georgia" w:hAnsi="Georgia"/>
          <w:i/>
          <w:spacing w:val="-4"/>
          <w:position w:val="15"/>
          <w:sz w:val="21"/>
        </w:rPr>
        <w:t>.</w:t>
      </w:r>
    </w:p>
    <w:p>
      <w:pPr>
        <w:pStyle w:val="BodyText"/>
        <w:spacing w:line="237" w:lineRule="auto" w:before="103"/>
        <w:ind w:left="615"/>
      </w:pPr>
      <w:r>
        <w:rPr/>
        <w:t>Here, we proceed by side ind.</w:t>
      </w:r>
      <w:r>
        <w:rPr>
          <w:spacing w:val="-17"/>
        </w:rPr>
        <w:t> </w:t>
      </w:r>
      <w:r>
        <w:rPr/>
        <w:t>hyp. </w:t>
      </w:r>
      <w:hyperlink w:history="true" w:anchor="_bookmark8">
        <w:r>
          <w:rPr>
            <w:color w:val="0000FF"/>
          </w:rPr>
          <w:t>ii</w:t>
        </w:r>
      </w:hyperlink>
      <w:r>
        <w:rPr/>
        <w:t>.</w:t>
      </w:r>
      <w:r>
        <w:rPr>
          <w:spacing w:val="39"/>
        </w:rPr>
        <w:t> </w:t>
      </w:r>
      <w:r>
        <w:rPr/>
        <w:t>Here is the corresponding Twelf code (we repeat the type of </w:t>
      </w:r>
      <w:r>
        <w:rPr>
          <w:rFonts w:ascii="LM Mono 10"/>
        </w:rPr>
        <w:t>app_wn</w:t>
      </w:r>
      <w:r>
        <w:rPr/>
        <w:t>).</w:t>
      </w:r>
    </w:p>
    <w:p>
      <w:pPr>
        <w:pStyle w:val="BodyText"/>
        <w:tabs>
          <w:tab w:pos="1616" w:val="left" w:leader="none"/>
        </w:tabs>
        <w:spacing w:line="273" w:lineRule="exact" w:before="68"/>
        <w:ind w:left="615"/>
        <w:rPr>
          <w:rFonts w:ascii="LM Mono 10"/>
        </w:rPr>
      </w:pPr>
      <w:r>
        <w:rPr>
          <w:rFonts w:ascii="LM Mono 10"/>
          <w:spacing w:val="-2"/>
        </w:rPr>
        <w:t>app_wn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A</w:t>
      </w:r>
    </w:p>
    <w:p>
      <w:pPr>
        <w:pStyle w:val="BodyText"/>
        <w:spacing w:line="273" w:lineRule="exact"/>
        <w:ind w:left="2618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C)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tabs>
          <w:tab w:pos="1950" w:val="left" w:leader="none"/>
        </w:tabs>
        <w:spacing w:line="228" w:lineRule="auto" w:before="264"/>
        <w:ind w:left="615" w:right="1106"/>
        <w:rPr>
          <w:rFonts w:ascii="LM Mono 10"/>
        </w:rPr>
      </w:pPr>
      <w:r>
        <w:rPr>
          <w:rFonts w:ascii="LM Mono 10"/>
          <w:spacing w:val="-2"/>
        </w:rPr>
        <w:t>app_wn_ne</w:t>
      </w:r>
      <w:r>
        <w:rPr>
          <w:rFonts w:ascii="LM Mono 10"/>
        </w:rPr>
        <w:tab/>
        <w:t>: app_wn A D (wn_ne E) (wn_ne (wne_app E </w:t>
      </w:r>
      <w:r>
        <w:rPr>
          <w:rFonts w:ascii="LM Mono 10"/>
        </w:rPr>
        <w:t>D)). app_wn_exp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app_wn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(wn_exp</w:t>
      </w:r>
      <w:r>
        <w:rPr>
          <w:rFonts w:ascii="LM Mono 10"/>
          <w:spacing w:val="1"/>
        </w:rPr>
        <w:t> </w:t>
      </w:r>
      <w:r>
        <w:rPr>
          <w:rFonts w:ascii="LM Mono 10"/>
        </w:rPr>
        <w:t>P</w:t>
      </w:r>
      <w:r>
        <w:rPr>
          <w:rFonts w:ascii="LM Mono 10"/>
          <w:spacing w:val="1"/>
        </w:rPr>
        <w:t> </w:t>
      </w:r>
      <w:r>
        <w:rPr>
          <w:rFonts w:ascii="LM Mono 10"/>
        </w:rPr>
        <w:t>E)</w:t>
      </w:r>
      <w:r>
        <w:rPr>
          <w:rFonts w:ascii="LM Mono 10"/>
          <w:spacing w:val="1"/>
        </w:rPr>
        <w:t> </w:t>
      </w:r>
      <w:r>
        <w:rPr>
          <w:rFonts w:ascii="LM Mono 10"/>
        </w:rPr>
        <w:t>(wn_exp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(appl</w:t>
      </w:r>
      <w:r>
        <w:rPr>
          <w:rFonts w:ascii="LM Mono 10"/>
          <w:spacing w:val="1"/>
        </w:rPr>
        <w:t> </w:t>
      </w:r>
      <w:r>
        <w:rPr>
          <w:rFonts w:ascii="LM Mono 10"/>
        </w:rPr>
        <w:t>P)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F)</w:t>
      </w:r>
    </w:p>
    <w:p>
      <w:pPr>
        <w:pStyle w:val="BodyText"/>
        <w:spacing w:line="264" w:lineRule="exact"/>
        <w:ind w:left="2284"/>
        <w:rPr>
          <w:rFonts w:ascii="LM Mono 10"/>
        </w:rPr>
      </w:pPr>
      <w:r>
        <w:rPr>
          <w:rFonts w:ascii="LM Mono 10"/>
        </w:rPr>
        <w:t>&lt;-</w:t>
      </w:r>
      <w:r>
        <w:rPr>
          <w:rFonts w:ascii="LM Mono 10"/>
          <w:spacing w:val="1"/>
        </w:rPr>
        <w:t> </w:t>
      </w:r>
      <w:r>
        <w:rPr>
          <w:rFonts w:ascii="LM Mono 10"/>
        </w:rPr>
        <w:t>app_wn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F.</w:t>
      </w:r>
    </w:p>
    <w:p>
      <w:pPr>
        <w:pStyle w:val="BodyText"/>
        <w:spacing w:line="267" w:lineRule="exact"/>
        <w:ind w:left="615"/>
        <w:rPr>
          <w:rFonts w:ascii="LM Mono 10"/>
        </w:rPr>
      </w:pPr>
      <w:r>
        <w:rPr>
          <w:rFonts w:ascii="LM Mono 10"/>
        </w:rPr>
        <w:t>app_wn_lam</w:t>
      </w:r>
      <w:r>
        <w:rPr>
          <w:rFonts w:ascii="LM Mono 10"/>
          <w:spacing w:val="56"/>
          <w:w w:val="150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app_wn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(wn_lam</w:t>
      </w:r>
      <w:r>
        <w:rPr>
          <w:rFonts w:ascii="LM Mono 10"/>
          <w:spacing w:val="1"/>
        </w:rPr>
        <w:t> </w:t>
      </w:r>
      <w:r>
        <w:rPr>
          <w:rFonts w:ascii="LM Mono 10"/>
        </w:rPr>
        <w:t>E)</w:t>
      </w:r>
      <w:r>
        <w:rPr>
          <w:rFonts w:ascii="LM Mono 10"/>
          <w:spacing w:val="1"/>
        </w:rPr>
        <w:t> </w:t>
      </w:r>
      <w:r>
        <w:rPr>
          <w:rFonts w:ascii="LM Mono 10"/>
        </w:rPr>
        <w:t>(wn_exp</w:t>
      </w:r>
      <w:r>
        <w:rPr>
          <w:rFonts w:ascii="LM Mono 10"/>
          <w:spacing w:val="1"/>
        </w:rPr>
        <w:t> </w:t>
      </w:r>
      <w:r>
        <w:rPr>
          <w:rFonts w:ascii="LM Mono 10"/>
        </w:rPr>
        <w:t>beta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F)</w:t>
      </w:r>
    </w:p>
    <w:p>
      <w:pPr>
        <w:pStyle w:val="BodyText"/>
        <w:spacing w:line="273" w:lineRule="exact"/>
        <w:ind w:left="2284"/>
        <w:rPr>
          <w:rFonts w:ascii="LM Mono 10"/>
        </w:rPr>
      </w:pPr>
      <w:r>
        <w:rPr>
          <w:rFonts w:ascii="LM Mono 10"/>
        </w:rPr>
        <w:t>&lt;-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F.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67" w:after="0"/>
        <w:ind w:left="614" w:right="0" w:hanging="387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Show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35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35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s/x</w:t>
      </w:r>
      <w:r>
        <w:rPr>
          <w:rFonts w:ascii="MathJax_Main" w:hAnsi="MathJax_Main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MathJax_Main" w:hAnsi="MathJax_Main"/>
          <w:sz w:val="21"/>
        </w:rPr>
        <w:t>:</w:t>
      </w:r>
      <w:r>
        <w:rPr>
          <w:rFonts w:ascii="MathJax_Main" w:hAnsi="MathJax_Main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.</w:t>
      </w:r>
      <w:r>
        <w:rPr>
          <w:rFonts w:ascii="MathJax_Main" w:hAnsi="MathJax_Main"/>
          <w:spacing w:val="69"/>
          <w:w w:val="150"/>
          <w:sz w:val="21"/>
        </w:rPr>
        <w:t> </w:t>
      </w:r>
      <w:r>
        <w:rPr>
          <w:rFonts w:ascii="MathJax_Main" w:hAnsi="MathJax_Main"/>
          <w:sz w:val="21"/>
        </w:rPr>
        <w:t>If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34"/>
          <w:sz w:val="21"/>
        </w:rPr>
        <w:t> </w:t>
      </w:r>
      <w:r>
        <w:rPr>
          <w:rFonts w:ascii="MathJax_Main" w:hAnsi="MathJax_Main"/>
          <w:sz w:val="21"/>
        </w:rPr>
        <w:t>not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z w:val="21"/>
        </w:rPr>
        <w:t>neutral,</w:t>
      </w:r>
      <w:r>
        <w:rPr>
          <w:rFonts w:ascii="MathJax_Main" w:hAnsi="MathJax_Main"/>
          <w:spacing w:val="38"/>
          <w:sz w:val="21"/>
        </w:rPr>
        <w:t> </w:t>
      </w:r>
      <w:r>
        <w:rPr>
          <w:rFonts w:ascii="MathJax_Main" w:hAnsi="MathJax_Main"/>
          <w:sz w:val="21"/>
        </w:rPr>
        <w:t>we</w:t>
      </w:r>
      <w:r>
        <w:rPr>
          <w:rFonts w:ascii="MathJax_Main" w:hAnsi="MathJax_Main"/>
          <w:spacing w:val="33"/>
          <w:sz w:val="21"/>
        </w:rPr>
        <w:t> </w:t>
      </w:r>
      <w:r>
        <w:rPr>
          <w:rFonts w:ascii="MathJax_Main" w:hAnsi="MathJax_Main"/>
          <w:spacing w:val="-2"/>
          <w:sz w:val="21"/>
        </w:rPr>
        <w:t>conclude</w:t>
      </w:r>
    </w:p>
    <w:p>
      <w:pPr>
        <w:spacing w:after="0" w:line="240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59" w:lineRule="auto" w:before="155"/>
        <w:ind w:left="728" w:right="105"/>
        <w:jc w:val="both"/>
      </w:pPr>
      <w:r>
        <w:rPr/>
        <w:t>by ind.</w:t>
      </w:r>
      <w:r>
        <w:rPr>
          <w:spacing w:val="-14"/>
        </w:rPr>
        <w:t> </w:t>
      </w:r>
      <w:r>
        <w:rPr/>
        <w:t>hyp. and possibly Lemma </w:t>
      </w:r>
      <w:hyperlink w:history="true" w:anchor="_bookmark5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Otherwise, we distinguish on the head variable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/>
          <w:i/>
        </w:rPr>
        <w:t>t</w:t>
      </w:r>
      <w:r>
        <w:rPr/>
        <w:t>:</w:t>
      </w:r>
      <w:r>
        <w:rPr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it</w:t>
      </w:r>
      <w:r>
        <w:rPr>
          <w:spacing w:val="32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35"/>
        </w:rPr>
        <w:t> </w:t>
      </w:r>
      <w:r>
        <w:rPr/>
        <w:t>then</w:t>
      </w:r>
      <w:r>
        <w:rPr>
          <w:spacing w:val="32"/>
        </w:rPr>
        <w:t> </w:t>
      </w:r>
      <w:r>
        <w:rPr/>
        <w:t>we</w:t>
      </w:r>
      <w:r>
        <w:rPr>
          <w:spacing w:val="31"/>
        </w:rPr>
        <w:t> </w:t>
      </w:r>
      <w:r>
        <w:rPr/>
        <w:t>proceed</w:t>
      </w:r>
      <w:r>
        <w:rPr>
          <w:spacing w:val="32"/>
        </w:rPr>
        <w:t> </w:t>
      </w:r>
      <w:r>
        <w:rPr/>
        <w:t>by</w:t>
      </w:r>
      <w:r>
        <w:rPr>
          <w:spacing w:val="32"/>
        </w:rPr>
        <w:t> </w:t>
      </w:r>
      <w:r>
        <w:rPr/>
        <w:t>side</w:t>
      </w:r>
      <w:r>
        <w:rPr>
          <w:spacing w:val="31"/>
        </w:rPr>
        <w:t> </w:t>
      </w:r>
      <w:r>
        <w:rPr/>
        <w:t>ind.</w:t>
      </w:r>
      <w:r>
        <w:rPr>
          <w:spacing w:val="-14"/>
        </w:rPr>
        <w:t> </w:t>
      </w:r>
      <w:r>
        <w:rPr/>
        <w:t>hyp.</w:t>
      </w:r>
      <w:r>
        <w:rPr>
          <w:spacing w:val="32"/>
        </w:rPr>
        <w:t> </w:t>
      </w:r>
      <w:hyperlink w:history="true" w:anchor="_bookmark10">
        <w:r>
          <w:rPr>
            <w:color w:val="0000FF"/>
          </w:rPr>
          <w:t>iii</w:t>
        </w:r>
      </w:hyperlink>
      <w:r>
        <w:rPr/>
        <w:t>,</w:t>
      </w:r>
      <w:r>
        <w:rPr>
          <w:spacing w:val="35"/>
        </w:rPr>
        <w:t> </w:t>
      </w:r>
      <w:r>
        <w:rPr/>
        <w:t>otherwise</w:t>
      </w:r>
      <w:r>
        <w:rPr>
          <w:spacing w:val="31"/>
        </w:rPr>
        <w:t> </w:t>
      </w:r>
      <w:r>
        <w:rPr/>
        <w:t>by</w:t>
      </w:r>
      <w:r>
        <w:rPr>
          <w:spacing w:val="32"/>
        </w:rPr>
        <w:t> </w:t>
      </w:r>
      <w:r>
        <w:rPr/>
        <w:t>side ind. hyp.</w:t>
      </w:r>
      <w:r>
        <w:rPr>
          <w:spacing w:val="40"/>
        </w:rPr>
        <w:t> </w:t>
      </w:r>
      <w:hyperlink w:history="true" w:anchor="_bookmark11">
        <w:r>
          <w:rPr>
            <w:color w:val="0000FF"/>
          </w:rPr>
          <w:t>iv</w:t>
        </w:r>
      </w:hyperlink>
      <w:r>
        <w:rPr/>
        <w:t>.</w:t>
      </w:r>
    </w:p>
    <w:p>
      <w:pPr>
        <w:pStyle w:val="BodyText"/>
        <w:spacing w:line="273" w:lineRule="exact" w:before="55"/>
        <w:ind w:left="728"/>
        <w:rPr>
          <w:rFonts w:ascii="LM Mono 10"/>
        </w:rPr>
      </w:pPr>
      <w:r>
        <w:rPr>
          <w:rFonts w:ascii="LM Mono 10"/>
        </w:rPr>
        <w:t>subst_wn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({x:tm}</w:t>
      </w:r>
      <w:r>
        <w:rPr>
          <w:rFonts w:ascii="LM Mono 10"/>
          <w:spacing w:val="1"/>
        </w:rPr>
        <w:t> </w:t>
      </w:r>
      <w:r>
        <w:rPr>
          <w:rFonts w:ascii="LM Mono 10"/>
        </w:rPr>
        <w:t>{v:var</w:t>
      </w:r>
      <w:r>
        <w:rPr>
          <w:rFonts w:ascii="LM Mono 10"/>
          <w:spacing w:val="1"/>
        </w:rPr>
        <w:t> </w:t>
      </w:r>
      <w:r>
        <w:rPr>
          <w:rFonts w:ascii="LM Mono 10"/>
        </w:rPr>
        <w:t>x}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v</w:t>
      </w:r>
    </w:p>
    <w:p>
      <w:pPr>
        <w:pStyle w:val="BodyText"/>
        <w:spacing w:line="273" w:lineRule="exact"/>
        <w:ind w:left="1062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C)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spacing w:line="273" w:lineRule="exact" w:before="253"/>
        <w:ind w:left="246" w:right="2501"/>
        <w:jc w:val="center"/>
        <w:rPr>
          <w:rFonts w:ascii="LM Mono 10"/>
        </w:rPr>
      </w:pPr>
      <w:r>
        <w:rPr>
          <w:rFonts w:ascii="LM Mono 10"/>
        </w:rPr>
        <w:t>subst_wn_lam: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([x][vx][dx]</w:t>
      </w:r>
    </w:p>
    <w:p>
      <w:pPr>
        <w:pStyle w:val="BodyText"/>
        <w:spacing w:line="267" w:lineRule="exact"/>
        <w:ind w:left="300"/>
        <w:jc w:val="center"/>
        <w:rPr>
          <w:rFonts w:ascii="LM Mono 10"/>
        </w:rPr>
      </w:pPr>
      <w:r>
        <w:rPr>
          <w:rFonts w:ascii="LM Mono 10"/>
        </w:rPr>
        <w:t>wn_lam</w:t>
      </w:r>
      <w:r>
        <w:rPr>
          <w:rFonts w:ascii="LM Mono 10"/>
          <w:spacing w:val="1"/>
        </w:rPr>
        <w:t> </w:t>
      </w:r>
      <w:r>
        <w:rPr>
          <w:rFonts w:ascii="LM Mono 10"/>
        </w:rPr>
        <w:t>([y][vy][dy]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vy</w:t>
      </w:r>
      <w:r>
        <w:rPr>
          <w:rFonts w:ascii="LM Mono 10"/>
          <w:spacing w:val="1"/>
        </w:rPr>
        <w:t> </w:t>
      </w:r>
      <w:r>
        <w:rPr>
          <w:rFonts w:ascii="LM Mono 10"/>
        </w:rPr>
        <w:t>dy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vx</w:t>
      </w:r>
      <w:r>
        <w:rPr>
          <w:rFonts w:ascii="LM Mono 10"/>
          <w:spacing w:val="1"/>
        </w:rPr>
        <w:t> </w:t>
      </w:r>
      <w:r>
        <w:rPr>
          <w:rFonts w:ascii="LM Mono 10"/>
        </w:rPr>
        <w:t>dx))</w:t>
      </w:r>
      <w:r>
        <w:rPr>
          <w:rFonts w:ascii="LM Mono 10"/>
          <w:spacing w:val="1"/>
        </w:rPr>
        <w:t> </w:t>
      </w:r>
      <w:r>
        <w:rPr>
          <w:rFonts w:ascii="LM Mono 10"/>
        </w:rPr>
        <w:t>(wn_lam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F)</w:t>
      </w:r>
    </w:p>
    <w:p>
      <w:pPr>
        <w:pStyle w:val="BodyText"/>
        <w:spacing w:line="273" w:lineRule="exact"/>
        <w:ind w:right="364"/>
        <w:jc w:val="center"/>
        <w:rPr>
          <w:rFonts w:ascii="LM Mono 10"/>
        </w:rPr>
      </w:pPr>
      <w:r>
        <w:rPr>
          <w:rFonts w:ascii="LM Mono 10"/>
        </w:rPr>
        <w:t>&lt;-</w:t>
      </w:r>
      <w:r>
        <w:rPr>
          <w:rFonts w:ascii="LM Mono 10"/>
          <w:spacing w:val="1"/>
        </w:rPr>
        <w:t> </w:t>
      </w:r>
      <w:r>
        <w:rPr>
          <w:rFonts w:ascii="LM Mono 10"/>
        </w:rPr>
        <w:t>{y}{vy}{dy}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subst_wn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(E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vy</w:t>
      </w:r>
      <w:r>
        <w:rPr>
          <w:rFonts w:ascii="LM Mono 10"/>
          <w:spacing w:val="1"/>
        </w:rPr>
        <w:t> </w:t>
      </w:r>
      <w:r>
        <w:rPr>
          <w:rFonts w:ascii="LM Mono 10"/>
        </w:rPr>
        <w:t>dy)</w:t>
      </w:r>
      <w:r>
        <w:rPr>
          <w:rFonts w:ascii="LM Mono 10"/>
          <w:spacing w:val="1"/>
        </w:rPr>
        <w:t> </w:t>
      </w:r>
      <w:r>
        <w:rPr>
          <w:rFonts w:ascii="LM Mono 10"/>
        </w:rPr>
        <w:t>(F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vy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dy).</w:t>
      </w:r>
    </w:p>
    <w:p>
      <w:pPr>
        <w:pStyle w:val="BodyText"/>
        <w:spacing w:line="228" w:lineRule="auto" w:before="265"/>
        <w:ind w:left="1396" w:right="1288" w:hanging="668"/>
        <w:rPr>
          <w:rFonts w:ascii="LM Mono 10" w:hAnsi="LM Mono 10"/>
        </w:rPr>
      </w:pPr>
      <w:r>
        <w:rPr>
          <w:rFonts w:ascii="LM Mono 10" w:hAnsi="LM Mono 10"/>
        </w:rPr>
        <w:t>subst_wn_exp: subst_wn A (D : wn S A) </w:t>
      </w:r>
      <w:r>
        <w:rPr>
          <w:rFonts w:ascii="LM Mono 10" w:hAnsi="LM Mono 10"/>
        </w:rPr>
        <w:t>([x][v][dx] wn_exp (P x) (E x v dx)) (wn_exp P’ E’)</w:t>
      </w:r>
    </w:p>
    <w:p>
      <w:pPr>
        <w:pStyle w:val="BodyText"/>
        <w:spacing w:line="264" w:lineRule="exact"/>
        <w:ind w:left="951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E’</w:t>
      </w:r>
    </w:p>
    <w:p>
      <w:pPr>
        <w:pStyle w:val="BodyText"/>
        <w:spacing w:line="273" w:lineRule="exact"/>
        <w:ind w:left="951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subst_red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P’.</w:t>
      </w:r>
    </w:p>
    <w:p>
      <w:pPr>
        <w:pStyle w:val="BodyText"/>
        <w:spacing w:line="228" w:lineRule="auto" w:before="264"/>
        <w:ind w:left="1285" w:right="2531" w:hanging="557"/>
        <w:rPr>
          <w:rFonts w:ascii="LM Mono 10"/>
        </w:rPr>
      </w:pPr>
      <w:r>
        <w:rPr>
          <w:rFonts w:ascii="LM Mono 10"/>
        </w:rPr>
        <w:t>subst_wn_x</w:t>
      </w:r>
      <w:r>
        <w:rPr>
          <w:rFonts w:ascii="LM Mono 10"/>
          <w:spacing w:val="80"/>
        </w:rPr>
        <w:t> </w:t>
      </w:r>
      <w:r>
        <w:rPr>
          <w:rFonts w:ascii="LM Mono 10"/>
        </w:rPr>
        <w:t>: subst_wn A D ([x][v][dx] (wn_ne</w:t>
      </w:r>
      <w:r>
        <w:rPr>
          <w:rFonts w:ascii="LM Mono 10"/>
          <w:spacing w:val="1"/>
        </w:rPr>
        <w:t> </w:t>
      </w:r>
      <w:r>
        <w:rPr>
          <w:rFonts w:ascii="LM Mono 10"/>
        </w:rPr>
        <w:t>(E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dx)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C))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F</w:t>
      </w:r>
    </w:p>
    <w:p>
      <w:pPr>
        <w:pStyle w:val="BodyText"/>
        <w:spacing w:line="271" w:lineRule="exact"/>
        <w:ind w:left="951"/>
        <w:rPr>
          <w:rFonts w:ascii="LM Mono 10"/>
        </w:rPr>
      </w:pPr>
      <w:r>
        <w:rPr>
          <w:rFonts w:ascii="LM Mono 10"/>
        </w:rPr>
        <w:t>&lt;-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F.</w:t>
      </w:r>
    </w:p>
    <w:p>
      <w:pPr>
        <w:pStyle w:val="BodyText"/>
        <w:spacing w:line="228" w:lineRule="auto" w:before="264"/>
        <w:ind w:left="1396" w:right="2653" w:hanging="668"/>
        <w:rPr>
          <w:rFonts w:ascii="LM Mono 10"/>
        </w:rPr>
      </w:pPr>
      <w:r>
        <w:rPr>
          <w:rFonts w:ascii="LM Mono 10"/>
        </w:rPr>
        <w:t>subst_wn_y</w:t>
      </w:r>
      <w:r>
        <w:rPr>
          <w:rFonts w:ascii="LM Mono 10"/>
          <w:spacing w:val="80"/>
        </w:rPr>
        <w:t> </w:t>
      </w:r>
      <w:r>
        <w:rPr>
          <w:rFonts w:ascii="LM Mono 10"/>
        </w:rPr>
        <w:t>: subst_wn A D </w:t>
      </w:r>
      <w:r>
        <w:rPr>
          <w:rFonts w:ascii="LM Mono 10"/>
        </w:rPr>
        <w:t>([x][v][dx] wn_ne (E x v dx)) (wn_ne F)</w:t>
      </w:r>
    </w:p>
    <w:p>
      <w:pPr>
        <w:pStyle w:val="BodyText"/>
        <w:spacing w:line="271" w:lineRule="exact"/>
        <w:ind w:left="951"/>
        <w:rPr>
          <w:rFonts w:ascii="LM Mono 10"/>
        </w:rPr>
      </w:pPr>
      <w:r>
        <w:rPr>
          <w:rFonts w:ascii="LM Mono 10"/>
        </w:rPr>
        <w:t>&lt;-</w:t>
      </w:r>
      <w:r>
        <w:rPr>
          <w:rFonts w:ascii="LM Mono 10"/>
          <w:spacing w:val="1"/>
        </w:rPr>
        <w:t> </w:t>
      </w:r>
      <w:r>
        <w:rPr>
          <w:rFonts w:ascii="LM Mono 10"/>
        </w:rPr>
        <w:t>subst_y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  <w:spacing w:val="-7"/>
        </w:rPr>
        <w:t>F.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  <w:tab w:pos="728" w:val="left" w:leader="none"/>
        </w:tabs>
        <w:spacing w:line="201" w:lineRule="auto" w:before="86" w:after="0"/>
        <w:ind w:left="728" w:right="107" w:hanging="44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Show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MathJax_Main" w:hAnsi="MathJax_Main"/>
          <w:spacing w:val="2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25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s/x</w:t>
      </w:r>
      <w:r>
        <w:rPr>
          <w:rFonts w:ascii="MathJax_Main" w:hAnsi="MathJax_Main"/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Γ</w:t>
      </w:r>
      <w:r>
        <w:rPr>
          <w:rFonts w:ascii="LM Mono Prop 10" w:hAnsi="LM Mono Prop 10"/>
          <w:i/>
          <w:position w:val="8"/>
          <w:sz w:val="15"/>
        </w:rPr>
        <w:t>'</w:t>
      </w:r>
      <w:r>
        <w:rPr>
          <w:rFonts w:ascii="LM Mono Prop 10" w:hAnsi="LM Mono Prop 10"/>
          <w:i/>
          <w:spacing w:val="35"/>
          <w:position w:val="8"/>
          <w:sz w:val="15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2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with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Γ</w:t>
      </w:r>
      <w:r>
        <w:rPr>
          <w:rFonts w:ascii="LM Mono Prop 10" w:hAnsi="LM Mono Prop 10"/>
          <w:i/>
          <w:position w:val="8"/>
          <w:sz w:val="15"/>
          <w:vertAlign w:val="baseline"/>
        </w:rPr>
        <w:t>'</w:t>
      </w:r>
      <w:r>
        <w:rPr>
          <w:rFonts w:ascii="LM Mono Prop 10" w:hAnsi="LM Mono Prop 10"/>
          <w:i/>
          <w:spacing w:val="35"/>
          <w:position w:val="8"/>
          <w:sz w:val="15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:=</w:t>
      </w:r>
      <w:r>
        <w:rPr>
          <w:rFonts w:ascii="MathJax_Main" w:hAnsi="MathJax_Main"/>
          <w:spacing w:val="11"/>
          <w:sz w:val="21"/>
          <w:vertAlign w:val="baseline"/>
        </w:rPr>
        <w:t> Γ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7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case</w:t>
      </w:r>
      <w:r>
        <w:rPr>
          <w:rFonts w:ascii="MathJax_Main" w:hAnsi="MathJax_Main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 type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MathJax_Main" w:hAnsi="MathJax_Main"/>
          <w:sz w:val="21"/>
          <w:vertAlign w:val="baseline"/>
        </w:rPr>
        <w:t>is trivially a part of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MathJax_Main" w:hAnsi="MathJax_Main"/>
          <w:sz w:val="21"/>
          <w:vertAlign w:val="baseline"/>
        </w:rPr>
        <w:t>and we conclude by assumption Γ </w:t>
      </w:r>
      <w:r>
        <w:rPr>
          <w:rFonts w:ascii="STIX" w:hAnsi="STIX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STIX" w:hAnsi="STIX"/>
          <w:sz w:val="21"/>
          <w:vertAlign w:val="baseline"/>
        </w:rPr>
        <w:t>⇑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. Otherwise,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pacing w:val="20"/>
          <w:sz w:val="21"/>
          <w:vertAlign w:val="baseline"/>
        </w:rPr>
        <w:t>ru </w:t>
      </w:r>
      <w:r>
        <w:rPr>
          <w:rFonts w:ascii="MathJax_Main" w:hAnsi="MathJax_Main"/>
          <w:sz w:val="21"/>
          <w:vertAlign w:val="baseline"/>
        </w:rPr>
        <w:t>and the last rule in </w:t>
      </w:r>
      <w:r>
        <w:rPr>
          <w:rFonts w:ascii="STIX" w:hAnsi="STIX"/>
          <w:sz w:val="21"/>
          <w:vertAlign w:val="baseline"/>
        </w:rPr>
        <w:t>E</w:t>
      </w:r>
      <w:r>
        <w:rPr>
          <w:rFonts w:ascii="STIX" w:hAnsi="STIX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was</w:t>
      </w:r>
    </w:p>
    <w:p>
      <w:pPr>
        <w:tabs>
          <w:tab w:pos="1975" w:val="left" w:leader="none"/>
        </w:tabs>
        <w:spacing w:line="245" w:lineRule="exact" w:before="219"/>
        <w:ind w:left="0" w:right="265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Γ</w:t>
      </w:r>
      <w:r>
        <w:rPr>
          <w:rFonts w:ascii="LM Mono Prop 10" w:hAnsi="LM Mono Prop 10"/>
          <w:i/>
          <w:w w:val="105"/>
          <w:position w:val="8"/>
          <w:sz w:val="15"/>
        </w:rPr>
        <w:t>'</w:t>
      </w:r>
      <w:r>
        <w:rPr>
          <w:rFonts w:ascii="LM Mono Prop 10" w:hAnsi="LM Mono Prop 10"/>
          <w:i/>
          <w:spacing w:val="2"/>
          <w:w w:val="105"/>
          <w:position w:val="8"/>
          <w:sz w:val="15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rFonts w:ascii="LM Mono Prop 10" w:hAnsi="LM Mono Prop 10"/>
          <w:i/>
          <w:position w:val="8"/>
          <w:sz w:val="15"/>
          <w:vertAlign w:val="baseline"/>
        </w:rPr>
        <w:t>'</w:t>
      </w:r>
      <w:r>
        <w:rPr>
          <w:rFonts w:ascii="LM Mono Prop 10" w:hAnsi="LM Mono Prop 10"/>
          <w:i/>
          <w:spacing w:val="-8"/>
          <w:position w:val="8"/>
          <w:sz w:val="15"/>
          <w:vertAlign w:val="baseline"/>
        </w:rPr>
        <w:t> </w:t>
      </w:r>
      <w:r>
        <w:rPr>
          <w:rFonts w:ascii="STIX" w:hAnsi="STIX"/>
          <w:w w:val="90"/>
          <w:sz w:val="21"/>
          <w:vertAlign w:val="baseline"/>
        </w:rPr>
        <w:t>▶</w:t>
      </w:r>
      <w:r>
        <w:rPr>
          <w:rFonts w:ascii="STIX" w:hAnsi="STIX"/>
          <w:spacing w:val="-8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</w:t>
      </w:r>
      <w:r>
        <w:rPr>
          <w:rFonts w:ascii="STIX" w:hAnsi="STIX"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B</w:t>
      </w:r>
    </w:p>
    <w:p>
      <w:pPr>
        <w:tabs>
          <w:tab w:pos="5467" w:val="left" w:leader="none"/>
        </w:tabs>
        <w:spacing w:line="141" w:lineRule="auto" w:before="0"/>
        <w:ind w:left="3294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1932563</wp:posOffset>
                </wp:positionH>
                <wp:positionV relativeFrom="paragraph">
                  <wp:posOffset>47603</wp:posOffset>
                </wp:positionV>
                <wp:extent cx="187388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873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885" h="0">
                              <a:moveTo>
                                <a:pt x="0" y="0"/>
                              </a:moveTo>
                              <a:lnTo>
                                <a:pt x="18733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6256" from="152.170364pt,3.748297pt" to="299.678588pt,3.7482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4085924</wp:posOffset>
                </wp:positionH>
                <wp:positionV relativeFrom="paragraph">
                  <wp:posOffset>78785</wp:posOffset>
                </wp:positionV>
                <wp:extent cx="4254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744" from="321.726318pt,6.203547pt" to="325.063437pt,6.2035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rFonts w:ascii="LM Mono Prop 10" w:hAnsi="LM Mono Prop 10"/>
          <w:i/>
          <w:position w:val="-7"/>
          <w:sz w:val="15"/>
        </w:rPr>
        <w:t>'</w:t>
      </w:r>
      <w:r>
        <w:rPr>
          <w:rFonts w:ascii="LM Mono Prop 10" w:hAnsi="LM Mono Prop 10"/>
          <w:i/>
          <w:spacing w:val="-5"/>
          <w:position w:val="-7"/>
          <w:sz w:val="15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spacing w:val="-10"/>
          <w:w w:val="95"/>
          <w:position w:val="-14"/>
          <w:sz w:val="21"/>
        </w:rPr>
        <w:t> </w:t>
      </w:r>
      <w:r>
        <w:rPr>
          <w:rFonts w:ascii="Georgia" w:hAnsi="Georgia"/>
          <w:i/>
          <w:spacing w:val="20"/>
          <w:position w:val="-14"/>
          <w:sz w:val="21"/>
        </w:rPr>
        <w:t>ru</w:t>
      </w:r>
      <w:r>
        <w:rPr>
          <w:rFonts w:ascii="Georgia" w:hAnsi="Georgia"/>
          <w:i/>
          <w:spacing w:val="-10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⇓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11"/>
          <w:position w:val="-7"/>
          <w:sz w:val="15"/>
        </w:rPr>
        <w:t> </w:t>
      </w:r>
      <w:r>
        <w:rPr>
          <w:rFonts w:ascii="Georgia" w:hAnsi="Georgia"/>
          <w:i/>
          <w:spacing w:val="-10"/>
          <w:position w:val="-14"/>
          <w:sz w:val="21"/>
        </w:rPr>
        <w:t>C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LM Mono 10" w:hAnsi="LM Mono 10"/>
          <w:sz w:val="21"/>
        </w:rPr>
        <w:t>wne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4"/>
          <w:sz w:val="21"/>
        </w:rPr>
        <w:t>app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47"/>
        <w:rPr>
          <w:rFonts w:ascii="Georgia"/>
          <w:i/>
        </w:rPr>
      </w:pPr>
    </w:p>
    <w:p>
      <w:pPr>
        <w:spacing w:line="206" w:lineRule="auto" w:before="1"/>
        <w:ind w:left="728" w:right="106" w:firstLine="0"/>
        <w:jc w:val="both"/>
        <w:rPr>
          <w:sz w:val="21"/>
        </w:rPr>
      </w:pPr>
      <w:r>
        <w:rPr>
          <w:sz w:val="21"/>
        </w:rPr>
        <w:t>By side ind.</w:t>
      </w:r>
      <w:r>
        <w:rPr>
          <w:spacing w:val="-14"/>
          <w:sz w:val="21"/>
        </w:rPr>
        <w:t> </w:t>
      </w:r>
      <w:r>
        <w:rPr>
          <w:sz w:val="21"/>
        </w:rPr>
        <w:t>hyp. </w:t>
      </w:r>
      <w:hyperlink w:history="true" w:anchor="_bookmark10">
        <w:r>
          <w:rPr>
            <w:color w:val="0000FF"/>
            <w:sz w:val="21"/>
          </w:rPr>
          <w:t>iii</w:t>
        </w:r>
      </w:hyperlink>
      <w:r>
        <w:rPr>
          <w:color w:val="0000FF"/>
          <w:sz w:val="21"/>
        </w:rPr>
        <w:t> </w:t>
      </w:r>
      <w:r>
        <w:rPr>
          <w:sz w:val="21"/>
        </w:rPr>
        <w:t>we know that </w:t>
      </w:r>
      <w:r>
        <w:rPr>
          <w:rFonts w:ascii="Georgia" w:hAnsi="Georgia"/>
          <w:i/>
          <w:sz w:val="21"/>
        </w:rPr>
        <w:t>B </w:t>
      </w:r>
      <w:r>
        <w:rPr>
          <w:rFonts w:ascii="STIX" w:hAnsi="STIX"/>
          <w:sz w:val="21"/>
        </w:rPr>
        <w:t>→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is a part of 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and Γ </w:t>
      </w:r>
      <w:r>
        <w:rPr>
          <w:rFonts w:ascii="STIX" w:hAnsi="STIX"/>
          <w:sz w:val="21"/>
        </w:rPr>
        <w:t>▶ </w:t>
      </w:r>
      <w:r>
        <w:rPr>
          <w:rFonts w:ascii="Georgia" w:hAnsi="Georgia"/>
          <w:i/>
          <w:sz w:val="21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STIX" w:hAnsi="STIX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:= [</w:t>
      </w:r>
      <w:r>
        <w:rPr>
          <w:rFonts w:ascii="Georgia" w:hAnsi="Georgia"/>
          <w:i/>
          <w:sz w:val="21"/>
          <w:vertAlign w:val="baseline"/>
        </w:rPr>
        <w:t>s/x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 Γ </w:t>
      </w:r>
      <w:r>
        <w:rPr>
          <w:rFonts w:ascii="STIX" w:hAnsi="STIX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sz w:val="21"/>
          <w:vertAlign w:val="baseline"/>
        </w:rPr>
        <w:t>:= [</w:t>
      </w:r>
      <w:r>
        <w:rPr>
          <w:rFonts w:ascii="Georgia" w:hAnsi="Georgia"/>
          <w:i/>
          <w:sz w:val="21"/>
          <w:vertAlign w:val="baseline"/>
        </w:rPr>
        <w:t>s/x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by side ind.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hyp. </w:t>
      </w:r>
      <w:hyperlink w:history="true" w:anchor="_bookmark8">
        <w:r>
          <w:rPr>
            <w:color w:val="0000FF"/>
            <w:sz w:val="21"/>
            <w:vertAlign w:val="baseline"/>
          </w:rPr>
          <w:t>ii</w:t>
        </w:r>
      </w:hyperlink>
      <w:r>
        <w:rPr>
          <w:sz w:val="21"/>
          <w:vertAlign w:val="baseline"/>
        </w:rPr>
        <w:t>. Since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strict</w:t>
      </w:r>
      <w:r>
        <w:rPr>
          <w:rFonts w:ascii="LM Roman 10" w:hAnsi="LM Roman 10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part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main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ind.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hyp.</w:t>
      </w:r>
      <w:r>
        <w:rPr>
          <w:spacing w:val="39"/>
          <w:sz w:val="21"/>
          <w:vertAlign w:val="baseline"/>
        </w:rPr>
        <w:t> </w:t>
      </w:r>
      <w:hyperlink w:history="true" w:anchor="_bookmark9">
        <w:r>
          <w:rPr>
            <w:color w:val="0000FF"/>
            <w:sz w:val="21"/>
            <w:vertAlign w:val="baseline"/>
          </w:rPr>
          <w:t>i</w:t>
        </w:r>
      </w:hyperlink>
      <w:r>
        <w:rPr>
          <w:color w:val="0000FF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obtain Γ </w:t>
      </w:r>
      <w:r>
        <w:rPr>
          <w:rFonts w:ascii="STIX" w:hAnsi="STIX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.</w:t>
      </w:r>
    </w:p>
    <w:p>
      <w:pPr>
        <w:pStyle w:val="BodyText"/>
        <w:spacing w:line="273" w:lineRule="exact" w:before="45"/>
        <w:ind w:left="729"/>
        <w:rPr>
          <w:rFonts w:ascii="LM Mono 10"/>
        </w:rPr>
      </w:pPr>
      <w:r>
        <w:rPr>
          <w:rFonts w:ascii="LM Mono 10"/>
        </w:rPr>
        <w:t>subst_x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{C}</w:t>
      </w:r>
      <w:r>
        <w:rPr>
          <w:rFonts w:ascii="LM Mono 10"/>
          <w:spacing w:val="1"/>
        </w:rPr>
        <w:t> </w:t>
      </w:r>
      <w:r>
        <w:rPr>
          <w:rFonts w:ascii="LM Mono 10"/>
        </w:rPr>
        <w:t>({x:tm}</w:t>
      </w:r>
      <w:r>
        <w:rPr>
          <w:rFonts w:ascii="LM Mono 10"/>
          <w:spacing w:val="1"/>
        </w:rPr>
        <w:t> </w:t>
      </w:r>
      <w:r>
        <w:rPr>
          <w:rFonts w:ascii="LM Mono 10"/>
        </w:rPr>
        <w:t>{v:var</w:t>
      </w:r>
      <w:r>
        <w:rPr>
          <w:rFonts w:ascii="LM Mono 10"/>
          <w:spacing w:val="1"/>
        </w:rPr>
        <w:t> </w:t>
      </w:r>
      <w:r>
        <w:rPr>
          <w:rFonts w:ascii="LM Mono 10"/>
        </w:rPr>
        <w:t>x}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v</w:t>
      </w:r>
    </w:p>
    <w:p>
      <w:pPr>
        <w:pStyle w:val="BodyText"/>
        <w:spacing w:line="273" w:lineRule="exact"/>
        <w:ind w:left="2954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v)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tabs>
          <w:tab w:pos="2063" w:val="left" w:leader="none"/>
        </w:tabs>
        <w:spacing w:line="228" w:lineRule="auto" w:before="265"/>
        <w:ind w:left="729" w:right="2317"/>
        <w:rPr>
          <w:rFonts w:ascii="LM Mono 10"/>
        </w:rPr>
      </w:pPr>
      <w:r>
        <w:rPr>
          <w:rFonts w:ascii="LM Mono 10"/>
          <w:spacing w:val="-2"/>
        </w:rPr>
        <w:t>subst_x_x</w:t>
      </w:r>
      <w:r>
        <w:rPr>
          <w:rFonts w:ascii="LM Mono 10"/>
        </w:rPr>
        <w:tab/>
        <w:t>: subst_x A D A ([x][v][dx]dx) </w:t>
      </w:r>
      <w:r>
        <w:rPr>
          <w:rFonts w:ascii="LM Mono 10"/>
        </w:rPr>
        <w:t>D. subst_x_app : subst_x A D C ([x][v][dx]</w:t>
      </w:r>
    </w:p>
    <w:p>
      <w:pPr>
        <w:pStyle w:val="BodyText"/>
        <w:spacing w:line="264" w:lineRule="exact"/>
        <w:ind w:left="3287"/>
        <w:rPr>
          <w:rFonts w:ascii="LM Mono 10"/>
        </w:rPr>
      </w:pPr>
      <w:r>
        <w:rPr>
          <w:rFonts w:ascii="LM Mono 10"/>
        </w:rPr>
        <w:t>wne_app</w:t>
      </w:r>
      <w:r>
        <w:rPr>
          <w:rFonts w:ascii="LM Mono 10"/>
          <w:spacing w:val="-1"/>
        </w:rPr>
        <w:t> </w:t>
      </w:r>
      <w:r>
        <w:rPr>
          <w:rFonts w:ascii="LM Mono 10"/>
        </w:rPr>
        <w:t>(E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dx)</w:t>
      </w:r>
    </w:p>
    <w:p>
      <w:pPr>
        <w:pStyle w:val="BodyText"/>
        <w:spacing w:line="267" w:lineRule="exact"/>
        <w:ind w:left="4177"/>
        <w:rPr>
          <w:rFonts w:ascii="LM Mono 10"/>
        </w:rPr>
      </w:pPr>
      <w:r>
        <w:rPr>
          <w:rFonts w:ascii="LM Mono 10"/>
        </w:rPr>
        <w:t>(F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v</w:t>
      </w:r>
      <w:r>
        <w:rPr>
          <w:rFonts w:ascii="LM Mono 10"/>
          <w:spacing w:val="1"/>
        </w:rPr>
        <w:t> </w:t>
      </w:r>
      <w:r>
        <w:rPr>
          <w:rFonts w:ascii="LM Mono 10"/>
        </w:rPr>
        <w:t>dx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(S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B))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EF</w:t>
      </w:r>
    </w:p>
    <w:p>
      <w:pPr>
        <w:pStyle w:val="BodyText"/>
        <w:spacing w:line="267" w:lineRule="exact"/>
        <w:ind w:left="2397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subst_x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(B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=&gt;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C)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E’</w:t>
      </w:r>
    </w:p>
    <w:p>
      <w:pPr>
        <w:pStyle w:val="BodyText"/>
        <w:spacing w:line="267" w:lineRule="exact"/>
        <w:ind w:left="2397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F’</w:t>
      </w:r>
    </w:p>
    <w:p>
      <w:pPr>
        <w:pStyle w:val="BodyText"/>
        <w:spacing w:line="273" w:lineRule="exact"/>
        <w:ind w:left="2397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app_wn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B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F’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EF.</w:t>
      </w:r>
    </w:p>
    <w:p>
      <w:pPr>
        <w:spacing w:after="0" w:line="273" w:lineRule="exact"/>
        <w:rPr>
          <w:rFonts w:ascii="LM Mono 10" w:hAnsi="LM Mono 10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before="130"/>
        <w:ind w:left="615"/>
        <w:rPr>
          <w:rFonts w:ascii="LM Mono 10"/>
        </w:rPr>
      </w:pPr>
      <w:r>
        <w:rPr>
          <w:rFonts w:ascii="LM Mono 10"/>
        </w:rPr>
        <w:t>%reduces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&lt;=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(subst_x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D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E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F).</w:t>
      </w:r>
    </w:p>
    <w:p>
      <w:pPr>
        <w:pStyle w:val="BodyText"/>
        <w:spacing w:line="235" w:lineRule="auto" w:before="73"/>
        <w:ind w:left="615" w:right="220"/>
        <w:jc w:val="both"/>
      </w:pPr>
      <w:r>
        <w:rPr/>
        <w:t>The</w:t>
      </w:r>
      <w:r>
        <w:rPr>
          <w:spacing w:val="40"/>
        </w:rPr>
        <w:t> </w:t>
      </w:r>
      <w:r>
        <w:rPr>
          <w:rFonts w:ascii="LM Mono 10"/>
        </w:rPr>
        <w:t>%reduces</w:t>
      </w:r>
      <w:r>
        <w:rPr>
          <w:rFonts w:ascii="LM Mono 10"/>
          <w:spacing w:val="-18"/>
        </w:rPr>
        <w:t> </w:t>
      </w:r>
      <w:r>
        <w:rPr/>
        <w:t>declaration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type</w:t>
      </w:r>
      <w:r>
        <w:rPr>
          <w:spacing w:val="40"/>
        </w:rPr>
        <w:t> </w:t>
      </w:r>
      <w:r>
        <w:rPr/>
        <w:t>expression</w:t>
      </w:r>
      <w:r>
        <w:rPr>
          <w:spacing w:val="37"/>
        </w:rPr>
        <w:t>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subexpres- sion of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Twelf checks that this invariant is preserved in all possibilities of introducing</w:t>
      </w:r>
      <w:r>
        <w:rPr>
          <w:spacing w:val="25"/>
        </w:rPr>
        <w:t> </w:t>
      </w:r>
      <w:r>
        <w:rPr>
          <w:rFonts w:ascii="LM Mono 10"/>
        </w:rPr>
        <w:t>subst_x A D C E F</w:t>
      </w:r>
      <w:r>
        <w:rPr/>
        <w:t>. In case </w:t>
      </w:r>
      <w:r>
        <w:rPr>
          <w:rFonts w:ascii="LM Mono 10"/>
        </w:rPr>
        <w:t>subst_x_x</w:t>
      </w:r>
      <w:r>
        <w:rPr>
          <w:rFonts w:ascii="LM Mono 10"/>
          <w:spacing w:val="-28"/>
        </w:rPr>
        <w:t> </w:t>
      </w:r>
      <w:r>
        <w:rPr/>
        <w:t>it</w:t>
      </w:r>
      <w:r>
        <w:rPr>
          <w:spacing w:val="28"/>
        </w:rPr>
        <w:t> </w:t>
      </w:r>
      <w:r>
        <w:rPr/>
        <w:t>holds because</w:t>
      </w:r>
      <w:r>
        <w:rPr>
          <w:spacing w:val="28"/>
        </w:rPr>
        <w:t> </w:t>
      </w:r>
      <w:r>
        <w:rPr>
          <w:rFonts w:ascii="LM Mono 10"/>
        </w:rPr>
        <w:t>C</w:t>
      </w:r>
      <w:r>
        <w:rPr>
          <w:rFonts w:ascii="LM Mono 10"/>
          <w:spacing w:val="-28"/>
        </w:rPr>
        <w:t> </w:t>
      </w:r>
      <w:r>
        <w:rPr/>
        <w:t>is</w:t>
      </w:r>
      <w:r>
        <w:rPr>
          <w:spacing w:val="28"/>
        </w:rPr>
        <w:t> </w:t>
      </w:r>
      <w:r>
        <w:rPr/>
        <w:t>in- stantiated</w:t>
      </w:r>
      <w:r>
        <w:rPr>
          <w:spacing w:val="-8"/>
        </w:rPr>
        <w:t> </w:t>
      </w:r>
      <w:r>
        <w:rPr/>
        <w:t>to </w:t>
      </w:r>
      <w:r>
        <w:rPr>
          <w:rFonts w:ascii="LM Mono 10"/>
        </w:rPr>
        <w:t>A</w:t>
      </w:r>
      <w:r>
        <w:rPr/>
        <w:t>. In case </w:t>
      </w:r>
      <w:r>
        <w:rPr>
          <w:rFonts w:ascii="LM Mono 10"/>
        </w:rPr>
        <w:t>subst_x_app</w:t>
      </w:r>
      <w:r>
        <w:rPr>
          <w:rFonts w:ascii="LM Mono 10"/>
          <w:spacing w:val="-28"/>
        </w:rPr>
        <w:t> </w:t>
      </w:r>
      <w:r>
        <w:rPr/>
        <w:t>it follows from the ind.</w:t>
      </w:r>
      <w:r>
        <w:rPr>
          <w:spacing w:val="-14"/>
        </w:rPr>
        <w:t> </w:t>
      </w:r>
      <w:r>
        <w:rPr/>
        <w:t>hyp. which states that</w:t>
      </w:r>
      <w:r>
        <w:rPr>
          <w:spacing w:val="36"/>
        </w:rPr>
        <w:t> </w:t>
      </w:r>
      <w:r>
        <w:rPr/>
        <w:t>already</w:t>
      </w:r>
      <w:r>
        <w:rPr>
          <w:spacing w:val="35"/>
        </w:rPr>
        <w:t> </w:t>
      </w:r>
      <w:r>
        <w:rPr>
          <w:rFonts w:ascii="LM Mono 10"/>
        </w:rPr>
        <w:t>B =&gt; C</w:t>
      </w:r>
      <w:r>
        <w:rPr>
          <w:rFonts w:ascii="LM Mono 10"/>
          <w:spacing w:val="-22"/>
        </w:rPr>
        <w:t> </w:t>
      </w:r>
      <w:r>
        <w:rPr/>
        <w:t>is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subexpression</w:t>
      </w:r>
      <w:r>
        <w:rPr>
          <w:spacing w:val="36"/>
        </w:rPr>
        <w:t> </w:t>
      </w:r>
      <w:r>
        <w:rPr/>
        <w:t>of </w:t>
      </w:r>
      <w:r>
        <w:rPr>
          <w:rFonts w:ascii="LM Mono 10"/>
        </w:rPr>
        <w:t>A</w:t>
      </w:r>
      <w:r>
        <w:rPr/>
        <w:t>.</w:t>
      </w:r>
    </w:p>
    <w:p>
      <w:pPr>
        <w:pStyle w:val="ListParagraph"/>
        <w:numPr>
          <w:ilvl w:val="0"/>
          <w:numId w:val="4"/>
        </w:numPr>
        <w:tabs>
          <w:tab w:pos="613" w:val="left" w:leader="none"/>
          <w:tab w:pos="615" w:val="left" w:leader="none"/>
        </w:tabs>
        <w:spacing w:line="242" w:lineRule="auto" w:before="55" w:after="0"/>
        <w:ind w:left="615" w:right="219" w:hanging="442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Show Γ </w:t>
      </w:r>
      <w:r>
        <w:rPr>
          <w:rFonts w:ascii="STIX" w:hAnsi="STIX"/>
          <w:sz w:val="21"/>
        </w:rPr>
        <w:t>▶ </w:t>
      </w:r>
      <w:r>
        <w:rPr>
          <w:rFonts w:ascii="MathJax_Main" w:hAnsi="MathJax_Main"/>
          <w:sz w:val="21"/>
        </w:rPr>
        <w:t>[</w:t>
      </w:r>
      <w:r>
        <w:rPr>
          <w:rFonts w:ascii="Georgia" w:hAnsi="Georgia"/>
          <w:i/>
          <w:sz w:val="21"/>
        </w:rPr>
        <w:t>s/x</w:t>
      </w:r>
      <w:r>
        <w:rPr>
          <w:rFonts w:ascii="MathJax_Main" w:hAnsi="MathJax_Main"/>
          <w:sz w:val="21"/>
        </w:rPr>
        <w:t>]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for </w:t>
      </w:r>
      <w:r>
        <w:rPr>
          <w:rFonts w:ascii="MathJax_Main" w:hAnsi="MathJax_Main"/>
          <w:spacing w:val="11"/>
          <w:sz w:val="21"/>
          <w:vertAlign w:val="baseline"/>
        </w:rPr>
        <w:t>Γ</w:t>
      </w:r>
      <w:r>
        <w:rPr>
          <w:rFonts w:ascii="Georgia" w:hAnsi="Georgia"/>
          <w:i/>
          <w:spacing w:val="11"/>
          <w:sz w:val="21"/>
          <w:vertAlign w:val="baseline"/>
        </w:rPr>
        <w:t>,x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:</w:t>
      </w:r>
      <w:r>
        <w:rPr>
          <w:rFonts w:ascii="MathJax_Main" w:hAnsi="MathJax_Main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STIX" w:hAnsi="STIX"/>
          <w:sz w:val="21"/>
          <w:vertAlign w:val="baseline"/>
        </w:rPr>
        <w:t>▶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STIX" w:hAnsi="STIX"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perscript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There a two cases.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MathJax_Main" w:hAnsi="MathJax_Main"/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MathJax_Main" w:hAnsi="MathJax_Main"/>
          <w:sz w:val="21"/>
          <w:vertAlign w:val="baseline"/>
        </w:rPr>
        <w:t>, which holds</w:t>
      </w:r>
      <w:r>
        <w:rPr>
          <w:rFonts w:ascii="MathJax_Main" w:hAnsi="MathJax_Main"/>
          <w:spacing w:val="3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immediately,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MathJax_Main" w:hAnsi="MathJax_Main"/>
          <w:sz w:val="21"/>
          <w:vertAlign w:val="baseline"/>
        </w:rPr>
        <w:t>,</w:t>
      </w:r>
      <w:r>
        <w:rPr>
          <w:rFonts w:ascii="MathJax_Main" w:hAnsi="MathJax_Main"/>
          <w:spacing w:val="3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which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follows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from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side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ind.</w:t>
      </w:r>
      <w:r>
        <w:rPr>
          <w:rFonts w:ascii="MathJax_Main" w:hAnsi="MathJax_Main"/>
          <w:spacing w:val="-14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hyp.s</w:t>
      </w:r>
      <w:r>
        <w:rPr>
          <w:rFonts w:ascii="MathJax_Main" w:hAnsi="MathJax_Main"/>
          <w:spacing w:val="37"/>
          <w:sz w:val="21"/>
          <w:vertAlign w:val="baseline"/>
        </w:rPr>
        <w:t> </w:t>
      </w:r>
      <w:hyperlink w:history="true" w:anchor="_bookmark8">
        <w:r>
          <w:rPr>
            <w:rFonts w:ascii="MathJax_Main" w:hAnsi="MathJax_Main"/>
            <w:color w:val="0000FF"/>
            <w:sz w:val="21"/>
            <w:vertAlign w:val="baseline"/>
          </w:rPr>
          <w:t>ii</w:t>
        </w:r>
      </w:hyperlink>
      <w:r>
        <w:rPr>
          <w:rFonts w:ascii="MathJax_Main" w:hAnsi="MathJax_Main"/>
          <w:color w:val="0000FF"/>
          <w:spacing w:val="3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33"/>
          <w:sz w:val="21"/>
          <w:vertAlign w:val="baseline"/>
        </w:rPr>
        <w:t> </w:t>
      </w:r>
      <w:hyperlink w:history="true" w:anchor="_bookmark11">
        <w:r>
          <w:rPr>
            <w:rFonts w:ascii="MathJax_Main" w:hAnsi="MathJax_Main"/>
            <w:color w:val="0000FF"/>
            <w:sz w:val="21"/>
            <w:vertAlign w:val="baseline"/>
          </w:rPr>
          <w:t>iv</w:t>
        </w:r>
      </w:hyperlink>
      <w:r>
        <w:rPr>
          <w:rFonts w:ascii="MathJax_Main" w:hAnsi="MathJax_Main"/>
          <w:sz w:val="21"/>
          <w:vertAlign w:val="baseline"/>
        </w:rPr>
        <w:t>. In our Twelf representation, we cannot distinguish variable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MathJax_Main" w:hAnsi="MathJax_Main"/>
          <w:sz w:val="21"/>
          <w:vertAlign w:val="baseline"/>
        </w:rPr>
        <w:t>from any other term,</w:t>
      </w:r>
      <w:r>
        <w:rPr>
          <w:rFonts w:ascii="MathJax_Main" w:hAnsi="MathJax_Main"/>
          <w:spacing w:val="17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so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widen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first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case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cover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all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such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that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is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free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in</w:t>
      </w:r>
      <w:r>
        <w:rPr>
          <w:rFonts w:ascii="MathJax_Main" w:hAnsi="MathJax_Main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4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This is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expressed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by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letting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E</w:t>
      </w:r>
      <w:r>
        <w:rPr>
          <w:rFonts w:ascii="LM Mono 10" w:hAnsi="LM Mono 10"/>
          <w:spacing w:val="-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not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refer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to </w:t>
      </w:r>
      <w:r>
        <w:rPr>
          <w:rFonts w:ascii="LM Mono 10" w:hAnsi="LM Mono 10"/>
          <w:sz w:val="21"/>
          <w:vertAlign w:val="baseline"/>
        </w:rPr>
        <w:t>x</w:t>
      </w:r>
      <w:r>
        <w:rPr>
          <w:rFonts w:ascii="LM Mono 10" w:hAnsi="LM Mono 10"/>
          <w:spacing w:val="-22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or</w:t>
      </w:r>
      <w:r>
        <w:rPr>
          <w:rFonts w:ascii="MathJax_Main" w:hAnsi="MathJax_Main"/>
          <w:spacing w:val="3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dx</w:t>
      </w:r>
      <w:r>
        <w:rPr>
          <w:rFonts w:ascii="MathJax_Main" w:hAnsi="MathJax_Main"/>
          <w:sz w:val="21"/>
          <w:vertAlign w:val="baseline"/>
        </w:rPr>
        <w:t>.</w:t>
      </w:r>
    </w:p>
    <w:p>
      <w:pPr>
        <w:pStyle w:val="BodyText"/>
        <w:spacing w:line="273" w:lineRule="exact" w:before="57"/>
        <w:ind w:left="615"/>
        <w:rPr>
          <w:rFonts w:ascii="LM Mono 10"/>
        </w:rPr>
      </w:pPr>
      <w:r>
        <w:rPr>
          <w:rFonts w:ascii="LM Mono 10"/>
        </w:rPr>
        <w:t>subst_y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{A:ty}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({x:tm}</w:t>
      </w:r>
      <w:r>
        <w:rPr>
          <w:rFonts w:ascii="LM Mono 10"/>
          <w:spacing w:val="1"/>
        </w:rPr>
        <w:t> </w:t>
      </w:r>
      <w:r>
        <w:rPr>
          <w:rFonts w:ascii="LM Mono 10"/>
        </w:rPr>
        <w:t>{v:var</w:t>
      </w:r>
      <w:r>
        <w:rPr>
          <w:rFonts w:ascii="LM Mono 10"/>
          <w:spacing w:val="1"/>
        </w:rPr>
        <w:t> </w:t>
      </w:r>
      <w:r>
        <w:rPr>
          <w:rFonts w:ascii="LM Mono 10"/>
        </w:rPr>
        <w:t>x}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x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  <w:spacing w:val="-10"/>
        </w:rPr>
        <w:t>v</w:t>
      </w:r>
    </w:p>
    <w:p>
      <w:pPr>
        <w:pStyle w:val="BodyText"/>
        <w:spacing w:line="273" w:lineRule="exact"/>
        <w:ind w:left="1283"/>
        <w:rPr>
          <w:rFonts w:ascii="LM Mono 10"/>
        </w:rPr>
      </w:pP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x)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Y)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wne</w:t>
      </w:r>
      <w:r>
        <w:rPr>
          <w:rFonts w:ascii="LM Mono 10"/>
          <w:spacing w:val="1"/>
        </w:rPr>
        <w:t> </w:t>
      </w:r>
      <w:r>
        <w:rPr>
          <w:rFonts w:ascii="LM Mono 10"/>
        </w:rPr>
        <w:t>(T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C</w:t>
      </w:r>
      <w:r>
        <w:rPr>
          <w:rFonts w:ascii="LM Mono 10"/>
          <w:spacing w:val="1"/>
        </w:rPr>
        <w:t> </w:t>
      </w:r>
      <w:r>
        <w:rPr>
          <w:rFonts w:ascii="LM Mono 10"/>
        </w:rPr>
        <w:t>Y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  <w:spacing w:val="-2"/>
        </w:rPr>
        <w:t>type.</w:t>
      </w:r>
    </w:p>
    <w:p>
      <w:pPr>
        <w:pStyle w:val="BodyText"/>
        <w:tabs>
          <w:tab w:pos="1950" w:val="left" w:leader="none"/>
        </w:tabs>
        <w:spacing w:line="228" w:lineRule="auto" w:before="264"/>
        <w:ind w:left="615" w:right="2653"/>
        <w:rPr>
          <w:rFonts w:ascii="LM Mono 10"/>
        </w:rPr>
      </w:pPr>
      <w:r>
        <w:rPr>
          <w:rFonts w:ascii="LM Mono 10"/>
          <w:spacing w:val="-2"/>
        </w:rPr>
        <w:t>subst_y_y</w:t>
      </w:r>
      <w:r>
        <w:rPr>
          <w:rFonts w:ascii="LM Mono 10"/>
        </w:rPr>
        <w:tab/>
        <w:t>:</w:t>
      </w:r>
      <w:r>
        <w:rPr>
          <w:rFonts w:ascii="LM Mono 10"/>
          <w:spacing w:val="-1"/>
        </w:rPr>
        <w:t> </w:t>
      </w:r>
      <w:r>
        <w:rPr>
          <w:rFonts w:ascii="LM Mono 10"/>
        </w:rPr>
        <w:t>subst_y</w:t>
      </w:r>
      <w:r>
        <w:rPr>
          <w:rFonts w:ascii="LM Mono 10"/>
          <w:spacing w:val="-1"/>
        </w:rPr>
        <w:t> </w:t>
      </w:r>
      <w:r>
        <w:rPr>
          <w:rFonts w:ascii="LM Mono 10"/>
        </w:rPr>
        <w:t>A</w:t>
      </w:r>
      <w:r>
        <w:rPr>
          <w:rFonts w:ascii="LM Mono 10"/>
          <w:spacing w:val="-1"/>
        </w:rPr>
        <w:t> </w:t>
      </w:r>
      <w:r>
        <w:rPr>
          <w:rFonts w:ascii="LM Mono 10"/>
        </w:rPr>
        <w:t>D</w:t>
      </w:r>
      <w:r>
        <w:rPr>
          <w:rFonts w:ascii="LM Mono 10"/>
          <w:spacing w:val="-1"/>
        </w:rPr>
        <w:t> </w:t>
      </w:r>
      <w:r>
        <w:rPr>
          <w:rFonts w:ascii="LM Mono 10"/>
        </w:rPr>
        <w:t>([x][v][dx]</w:t>
      </w:r>
      <w:r>
        <w:rPr>
          <w:rFonts w:ascii="LM Mono 10"/>
          <w:spacing w:val="-1"/>
        </w:rPr>
        <w:t> </w:t>
      </w:r>
      <w:r>
        <w:rPr>
          <w:rFonts w:ascii="LM Mono 10"/>
        </w:rPr>
        <w:t>E)</w:t>
      </w:r>
      <w:r>
        <w:rPr>
          <w:rFonts w:ascii="LM Mono 10"/>
          <w:spacing w:val="-1"/>
        </w:rPr>
        <w:t> </w:t>
      </w:r>
      <w:r>
        <w:rPr>
          <w:rFonts w:ascii="LM Mono 10"/>
        </w:rPr>
        <w:t>E. subst_y_app : subst_y A D ([x][v][dx]</w:t>
      </w:r>
    </w:p>
    <w:p>
      <w:pPr>
        <w:pStyle w:val="BodyText"/>
        <w:spacing w:line="264" w:lineRule="exact"/>
        <w:ind w:left="1616"/>
        <w:rPr>
          <w:rFonts w:ascii="LM Mono 10" w:hAnsi="LM Mono 10"/>
        </w:rPr>
      </w:pPr>
      <w:r>
        <w:rPr>
          <w:rFonts w:ascii="LM Mono 10" w:hAnsi="LM Mono 10"/>
        </w:rPr>
        <w:t>wne_app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dx)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(F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x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v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dx))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(wne_app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E’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F’)</w:t>
      </w:r>
    </w:p>
    <w:p>
      <w:pPr>
        <w:pStyle w:val="BodyText"/>
        <w:spacing w:line="267" w:lineRule="exact"/>
        <w:ind w:left="2284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subst_y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E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7"/>
        </w:rPr>
        <w:t>E’</w:t>
      </w:r>
    </w:p>
    <w:p>
      <w:pPr>
        <w:pStyle w:val="BodyText"/>
        <w:spacing w:line="273" w:lineRule="exact"/>
        <w:ind w:left="2284"/>
        <w:rPr>
          <w:rFonts w:ascii="LM Mono 10" w:hAnsi="LM Mono 10"/>
        </w:rPr>
      </w:pPr>
      <w:r>
        <w:rPr>
          <w:rFonts w:ascii="LM Mono 10" w:hAnsi="LM Mono 10"/>
        </w:rPr>
        <w:t>&lt;-</w:t>
      </w:r>
      <w:r>
        <w:rPr>
          <w:rFonts w:ascii="LM Mono 10" w:hAnsi="LM Mono 10"/>
          <w:spacing w:val="-1"/>
        </w:rPr>
        <w:t> </w:t>
      </w:r>
      <w:r>
        <w:rPr>
          <w:rFonts w:ascii="LM Mono 10" w:hAnsi="LM Mono 10"/>
        </w:rPr>
        <w:t>subst_wn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A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D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</w:rPr>
        <w:t>F</w:t>
      </w:r>
      <w:r>
        <w:rPr>
          <w:rFonts w:ascii="LM Mono 10" w:hAnsi="LM Mono 10"/>
          <w:spacing w:val="1"/>
        </w:rPr>
        <w:t> </w:t>
      </w:r>
      <w:r>
        <w:rPr>
          <w:rFonts w:ascii="LM Mono 10" w:hAnsi="LM Mono 10"/>
          <w:spacing w:val="-5"/>
        </w:rPr>
        <w:t>F’.</w:t>
      </w:r>
    </w:p>
    <w:p>
      <w:pPr>
        <w:pStyle w:val="BodyText"/>
        <w:spacing w:before="36"/>
        <w:rPr>
          <w:rFonts w:ascii="LM Mono 10"/>
        </w:rPr>
      </w:pPr>
    </w:p>
    <w:p>
      <w:pPr>
        <w:pStyle w:val="BodyText"/>
        <w:spacing w:line="259" w:lineRule="auto" w:before="1"/>
        <w:ind w:left="168" w:right="220"/>
        <w:jc w:val="both"/>
      </w:pPr>
      <w:r>
        <w:rPr/>
        <w:t>To justify the appeals to the ind.</w:t>
      </w:r>
      <w:r>
        <w:rPr>
          <w:spacing w:val="-14"/>
        </w:rPr>
        <w:t> </w:t>
      </w:r>
      <w:r>
        <w:rPr/>
        <w:t>hyp.s we invoke the Twelf termination checker</w:t>
      </w:r>
      <w:r>
        <w:rPr>
          <w:spacing w:val="80"/>
        </w:rPr>
        <w:t> </w:t>
      </w:r>
      <w:r>
        <w:rPr/>
        <w:t>with the following termination order.</w:t>
      </w:r>
    </w:p>
    <w:p>
      <w:pPr>
        <w:pStyle w:val="BodyText"/>
        <w:spacing w:line="228" w:lineRule="auto" w:before="88"/>
        <w:ind w:left="602" w:right="3110" w:hanging="223"/>
        <w:jc w:val="both"/>
        <w:rPr>
          <w:rFonts w:ascii="LM Mono 10"/>
        </w:rPr>
      </w:pPr>
      <w:r>
        <w:rPr>
          <w:rFonts w:ascii="LM Mono 10"/>
        </w:rPr>
        <w:t>%terminates {(Ax Ay As Aa) (Ex Ey Es </w:t>
      </w:r>
      <w:r>
        <w:rPr>
          <w:rFonts w:ascii="LM Mono 10"/>
        </w:rPr>
        <w:t>Ea)} (subst_x</w:t>
      </w:r>
      <w:r>
        <w:rPr>
          <w:rFonts w:ascii="LM Mono 10"/>
          <w:spacing w:val="80"/>
        </w:rPr>
        <w:t> </w:t>
      </w:r>
      <w:r>
        <w:rPr>
          <w:rFonts w:ascii="LM Mono 10"/>
        </w:rPr>
        <w:t>Ax _ _ Ex _)</w:t>
      </w:r>
    </w:p>
    <w:p>
      <w:pPr>
        <w:pStyle w:val="BodyText"/>
        <w:spacing w:line="228" w:lineRule="auto" w:before="2"/>
        <w:ind w:left="602" w:right="4890"/>
        <w:jc w:val="both"/>
        <w:rPr>
          <w:rFonts w:ascii="LM Mono 10"/>
        </w:rPr>
      </w:pPr>
      <w:r>
        <w:rPr>
          <w:rFonts w:ascii="LM Mono 10"/>
        </w:rPr>
        <w:t>(subst_y Ay _</w:t>
      </w:r>
      <w:r>
        <w:rPr>
          <w:rFonts w:ascii="LM Mono 10"/>
          <w:spacing w:val="40"/>
        </w:rPr>
        <w:t> </w:t>
      </w:r>
      <w:r>
        <w:rPr>
          <w:rFonts w:ascii="LM Mono 10"/>
        </w:rPr>
        <w:t>Ey _) (subst_wn As _</w:t>
      </w:r>
      <w:r>
        <w:rPr>
          <w:rFonts w:ascii="LM Mono 10"/>
          <w:spacing w:val="80"/>
        </w:rPr>
        <w:t> </w:t>
      </w:r>
      <w:r>
        <w:rPr>
          <w:rFonts w:ascii="LM Mono 10"/>
        </w:rPr>
        <w:t>Es _) </w:t>
      </w:r>
      <w:bookmarkStart w:name="_bookmark12" w:id="22"/>
      <w:bookmarkEnd w:id="22"/>
      <w:r>
        <w:rPr>
          <w:rFonts w:ascii="LM Mono 10"/>
        </w:rPr>
        <w:t>(app_wn</w:t>
      </w:r>
      <w:r>
        <w:rPr>
          <w:rFonts w:ascii="LM Mono 10"/>
          <w:spacing w:val="56"/>
        </w:rPr>
        <w:t>  </w:t>
      </w:r>
      <w:r>
        <w:rPr>
          <w:rFonts w:ascii="LM Mono 10"/>
        </w:rPr>
        <w:t>Aa</w:t>
      </w:r>
      <w:r>
        <w:rPr>
          <w:rFonts w:ascii="LM Mono 10"/>
          <w:spacing w:val="1"/>
        </w:rPr>
        <w:t> </w:t>
      </w:r>
      <w:r>
        <w:rPr>
          <w:rFonts w:ascii="LM Mono 10"/>
        </w:rPr>
        <w:t>_</w:t>
      </w:r>
      <w:r>
        <w:rPr>
          <w:rFonts w:ascii="LM Mono 10"/>
          <w:spacing w:val="56"/>
        </w:rPr>
        <w:t>  </w:t>
      </w:r>
      <w:r>
        <w:rPr>
          <w:rFonts w:ascii="LM Mono 10"/>
        </w:rPr>
        <w:t>Ea</w:t>
      </w:r>
      <w:r>
        <w:rPr>
          <w:rFonts w:ascii="LM Mono 10"/>
          <w:spacing w:val="2"/>
        </w:rPr>
        <w:t> </w:t>
      </w:r>
      <w:r>
        <w:rPr>
          <w:rFonts w:ascii="LM Mono 10"/>
          <w:spacing w:val="-5"/>
        </w:rPr>
        <w:t>_).</w:t>
      </w:r>
    </w:p>
    <w:p>
      <w:pPr>
        <w:pStyle w:val="BodyText"/>
        <w:spacing w:line="266" w:lineRule="exact" w:before="93"/>
        <w:ind w:left="168" w:right="220"/>
        <w:jc w:val="both"/>
      </w:pPr>
      <w:r>
        <w:rPr/>
        <w:t>It expresses that the four type families are mutually recursive and terminate w.</w:t>
      </w:r>
      <w:r>
        <w:rPr>
          <w:spacing w:val="-14"/>
        </w:rPr>
        <w:t> </w:t>
      </w:r>
      <w:r>
        <w:rPr/>
        <w:t>r.</w:t>
      </w:r>
      <w:r>
        <w:rPr>
          <w:spacing w:val="-13"/>
        </w:rPr>
        <w:t> </w:t>
      </w:r>
      <w:r>
        <w:rPr/>
        <w:t>t. the lexicographic order on pairs (</w:t>
      </w:r>
      <w:r>
        <w:rPr>
          <w:rFonts w:ascii="Georgia"/>
          <w:i/>
        </w:rPr>
        <w:t>A,</w:t>
      </w:r>
      <w:r>
        <w:rPr>
          <w:rFonts w:ascii="Georgia"/>
          <w:i/>
          <w:spacing w:val="-13"/>
        </w:rPr>
        <w:t> </w:t>
      </w:r>
      <w:r>
        <w:rPr>
          <w:rFonts w:ascii="STIX"/>
        </w:rPr>
        <w:t>E</w:t>
      </w:r>
      <w:r>
        <w:rPr/>
        <w:t>) of types </w:t>
      </w:r>
      <w:r>
        <w:rPr>
          <w:rFonts w:ascii="Georgia"/>
          <w:i/>
        </w:rPr>
        <w:t>A </w:t>
      </w:r>
      <w:r>
        <w:rPr/>
        <w:t>and typing derivations </w:t>
      </w:r>
      <w:r>
        <w:rPr>
          <w:rFonts w:ascii="STIX"/>
        </w:rPr>
        <w:t>E</w:t>
      </w:r>
      <w:r>
        <w:rPr/>
        <w:t>.</w:t>
      </w:r>
      <w:r>
        <w:rPr>
          <w:spacing w:val="40"/>
        </w:rPr>
        <w:t> </w:t>
      </w:r>
      <w:r>
        <w:rPr/>
        <w:t>This corresponds on a main induction on </w:t>
      </w:r>
      <w:r>
        <w:rPr>
          <w:rFonts w:ascii="Georgia"/>
          <w:i/>
        </w:rPr>
        <w:t>A </w:t>
      </w:r>
      <w:r>
        <w:rPr/>
        <w:t>and a side induction on </w:t>
      </w:r>
      <w:r>
        <w:rPr>
          <w:rFonts w:ascii="STIX"/>
        </w:rPr>
        <w:t>E</w:t>
      </w:r>
      <w:r>
        <w:rPr/>
        <w:t>.</w:t>
      </w:r>
      <w:r>
        <w:rPr>
          <w:spacing w:val="40"/>
        </w:rPr>
        <w:t> </w:t>
      </w:r>
      <w:r>
        <w:rPr/>
        <w:t>To verify termina- tion,</w:t>
      </w:r>
      <w:r>
        <w:rPr>
          <w:spacing w:val="-10"/>
        </w:rPr>
        <w:t> </w:t>
      </w:r>
      <w:r>
        <w:rPr/>
        <w:t>Twelf makes use of the </w:t>
      </w:r>
      <w:r>
        <w:rPr>
          <w:rFonts w:ascii="LM Mono 10"/>
        </w:rPr>
        <w:t>%reduces</w:t>
      </w:r>
      <w:r>
        <w:rPr>
          <w:rFonts w:ascii="LM Mono 10"/>
          <w:spacing w:val="-28"/>
        </w:rPr>
        <w:t> </w:t>
      </w:r>
      <w:r>
        <w:rPr/>
        <w:t>declaration.</w:t>
      </w:r>
      <w:r>
        <w:rPr>
          <w:spacing w:val="40"/>
        </w:rPr>
        <w:t> </w:t>
      </w:r>
      <w:r>
        <w:rPr/>
        <w:t>Using the world block </w:t>
      </w:r>
      <w:r>
        <w:rPr>
          <w:rFonts w:ascii="LM Mono 10"/>
        </w:rPr>
        <w:t>wne_var</w:t>
      </w:r>
      <w:r>
        <w:rPr/>
        <w:t>, </w:t>
      </w:r>
      <w:bookmarkStart w:name="Soundness of Inductive Characterization" w:id="23"/>
      <w:bookmarkEnd w:id="23"/>
      <w:r>
        <w:rPr/>
        <w:t>the</w:t>
      </w:r>
      <w:r>
        <w:rPr/>
        <w:t> code also coverage-checks, hence, the lemma is completely machine-verified.</w:t>
      </w:r>
    </w:p>
    <w:p>
      <w:pPr>
        <w:spacing w:before="149"/>
        <w:ind w:left="168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5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rFonts w:ascii="STIX" w:hAnsi="STIX"/>
          <w:sz w:val="21"/>
        </w:rPr>
        <w:t>D</w:t>
      </w:r>
      <w:r>
        <w:rPr>
          <w:rFonts w:ascii="STIX" w:hAnsi="STIX"/>
          <w:spacing w:val="1"/>
          <w:sz w:val="21"/>
        </w:rPr>
        <w:t> </w:t>
      </w:r>
      <w:r>
        <w:rPr>
          <w:sz w:val="21"/>
        </w:rPr>
        <w:t>::</w:t>
      </w:r>
      <w:r>
        <w:rPr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-12"/>
          <w:sz w:val="21"/>
        </w:rPr>
        <w:t> </w:t>
      </w:r>
      <w:r>
        <w:rPr>
          <w:sz w:val="21"/>
        </w:rPr>
        <w:t>Γ</w:t>
      </w:r>
      <w:r>
        <w:rPr>
          <w:spacing w:val="-3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10" w:hAnsi="LM Roman 10"/>
          <w:i/>
          <w:spacing w:val="-5"/>
          <w:sz w:val="21"/>
        </w:rPr>
        <w:t>.</w:t>
      </w:r>
    </w:p>
    <w:p>
      <w:pPr>
        <w:pStyle w:val="BodyText"/>
        <w:tabs>
          <w:tab w:pos="7673" w:val="left" w:leader="none"/>
        </w:tabs>
        <w:spacing w:line="220" w:lineRule="auto" w:before="155"/>
        <w:ind w:left="168" w:right="217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By induction on</w:t>
      </w:r>
      <w:r>
        <w:rPr>
          <w:spacing w:val="-1"/>
        </w:rPr>
        <w:t> </w:t>
      </w:r>
      <w:r>
        <w:rPr>
          <w:rFonts w:ascii="STIX"/>
        </w:rPr>
        <w:t>D</w:t>
      </w:r>
      <w:r>
        <w:rPr/>
        <w:t>, using the application lemma.</w:t>
      </w:r>
      <w:r>
        <w:rPr>
          <w:spacing w:val="40"/>
        </w:rPr>
        <w:t> </w:t>
      </w:r>
      <w:r>
        <w:rPr/>
        <w:t>Can be directly formalized in Twelf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  <w:tab/>
      </w:r>
      <w:r>
        <w:rPr>
          <w:rFonts w:ascii="Arial"/>
          <w:i/>
        </w:rPr>
        <w:t> </w:t>
      </w:r>
    </w:p>
    <w:p>
      <w:pPr>
        <w:pStyle w:val="BodyText"/>
        <w:spacing w:before="88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Soundness of Inductive </w:t>
      </w:r>
      <w:r>
        <w:rPr>
          <w:rFonts w:ascii="LM Roman 10"/>
          <w:i/>
          <w:spacing w:val="-2"/>
          <w:sz w:val="21"/>
        </w:rPr>
        <w:t>Characterization</w:t>
      </w:r>
    </w:p>
    <w:p>
      <w:pPr>
        <w:pStyle w:val="BodyText"/>
        <w:spacing w:line="244" w:lineRule="exact" w:before="166"/>
        <w:ind w:left="168"/>
      </w:pPr>
      <w:r>
        <w:rPr/>
        <w:t>To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our</w:t>
      </w:r>
      <w:r>
        <w:rPr>
          <w:spacing w:val="20"/>
        </w:rPr>
        <w:t> </w:t>
      </w:r>
      <w:r>
        <w:rPr/>
        <w:t>proof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weak</w:t>
      </w:r>
      <w:r>
        <w:rPr>
          <w:spacing w:val="20"/>
        </w:rPr>
        <w:t> </w:t>
      </w:r>
      <w:r>
        <w:rPr/>
        <w:t>normalization,</w:t>
      </w:r>
      <w:r>
        <w:rPr>
          <w:spacing w:val="21"/>
        </w:rPr>
        <w:t> </w:t>
      </w:r>
      <w:r>
        <w:rPr/>
        <w:t>we</w:t>
      </w:r>
      <w:r>
        <w:rPr>
          <w:spacing w:val="19"/>
        </w:rPr>
        <w:t> </w:t>
      </w:r>
      <w:r>
        <w:rPr/>
        <w:t>need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for</w:t>
      </w:r>
      <w:r>
        <w:rPr>
          <w:spacing w:val="19"/>
        </w:rPr>
        <w:t> </w:t>
      </w:r>
      <w:r>
        <w:rPr/>
        <w:t>each</w:t>
      </w:r>
      <w:r>
        <w:rPr>
          <w:spacing w:val="20"/>
        </w:rPr>
        <w:t> </w:t>
      </w:r>
      <w:r>
        <w:rPr>
          <w:spacing w:val="-4"/>
        </w:rPr>
        <w:t>term</w:t>
      </w:r>
    </w:p>
    <w:p>
      <w:pPr>
        <w:spacing w:line="289" w:lineRule="exact" w:before="0"/>
        <w:ind w:left="168" w:right="0" w:firstLine="0"/>
        <w:jc w:val="left"/>
        <w:rPr>
          <w:rFonts w:ascii="LM Mono Prop 10" w:hAnsi="LM Mono Prop 10"/>
          <w:i/>
          <w:sz w:val="21"/>
        </w:rPr>
      </w:pP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in</w:t>
      </w:r>
      <w:r>
        <w:rPr>
          <w:spacing w:val="38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relation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3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or</w:t>
      </w:r>
      <w:r>
        <w:rPr>
          <w:spacing w:val="37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5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normal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STIX" w:hAnsi="STIX"/>
          <w:spacing w:val="-5"/>
          <w:sz w:val="21"/>
          <w:vertAlign w:val="baseline"/>
        </w:rPr>
        <w:t>−→</w:t>
      </w:r>
      <w:r>
        <w:rPr>
          <w:rFonts w:ascii="LM Mono Prop 10" w:hAnsi="LM Mono Prop 10"/>
          <w:i/>
          <w:spacing w:val="-5"/>
          <w:sz w:val="21"/>
          <w:vertAlign w:val="superscript"/>
        </w:rPr>
        <w:t>∗</w:t>
      </w:r>
    </w:p>
    <w:p>
      <w:pPr>
        <w:pStyle w:val="ListParagraph"/>
        <w:numPr>
          <w:ilvl w:val="0"/>
          <w:numId w:val="5"/>
        </w:numPr>
        <w:tabs>
          <w:tab w:pos="501" w:val="left" w:leader="none"/>
        </w:tabs>
        <w:spacing w:line="201" w:lineRule="auto" w:before="9" w:after="0"/>
        <w:ind w:left="168" w:right="220" w:firstLine="0"/>
        <w:jc w:val="left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After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formulating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full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rFonts w:ascii="MathJax_Main" w:hAnsi="MathJax_Main"/>
          <w:sz w:val="21"/>
        </w:rPr>
        <w:t>-reduction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STIX" w:hAnsi="STIX"/>
          <w:spacing w:val="40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usual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closure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properties,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proof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a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simple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induction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derivation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61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MathJax_Main" w:hAnsi="MathJax_Main"/>
          <w:sz w:val="21"/>
        </w:rPr>
        <w:t>resp.</w:t>
      </w:r>
      <w:r>
        <w:rPr>
          <w:rFonts w:ascii="MathJax_Main" w:hAnsi="MathJax_Main"/>
          <w:spacing w:val="39"/>
          <w:sz w:val="21"/>
        </w:rPr>
        <w:t> </w:t>
      </w:r>
      <w:r>
        <w:rPr>
          <w:rFonts w:ascii="STIX" w:hAnsi="STIX"/>
          <w:sz w:val="21"/>
        </w:rPr>
        <w:t>E</w:t>
      </w:r>
      <w:r>
        <w:rPr>
          <w:rFonts w:ascii="STIX" w:hAnsi="STIX"/>
          <w:spacing w:val="61"/>
          <w:sz w:val="21"/>
        </w:rPr>
        <w:t> </w:t>
      </w:r>
      <w:r>
        <w:rPr>
          <w:rFonts w:ascii="MathJax_Main" w:hAnsi="MathJax_Main"/>
          <w:sz w:val="21"/>
        </w:rPr>
        <w:t>::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MathJax_Main" w:hAnsi="MathJax_Main"/>
          <w:sz w:val="21"/>
          <w:vertAlign w:val="baseline"/>
        </w:rPr>
        <w:t>.</w:t>
      </w:r>
      <w:r>
        <w:rPr>
          <w:rFonts w:ascii="MathJax_Main" w:hAnsi="MathJax_Main"/>
          <w:spacing w:val="80"/>
          <w:w w:val="150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The</w:t>
      </w:r>
    </w:p>
    <w:p>
      <w:pPr>
        <w:spacing w:after="0" w:line="201" w:lineRule="auto"/>
        <w:jc w:val="left"/>
        <w:rPr>
          <w:rFonts w:ascii="MathJax_Main" w:hAnsi="MathJax_Main"/>
          <w:sz w:val="21"/>
        </w:rPr>
        <w:sectPr>
          <w:pgSz w:w="9360" w:h="13610"/>
          <w:pgMar w:header="860" w:footer="0" w:top="1060" w:bottom="280" w:left="620" w:right="680"/>
        </w:sectPr>
      </w:pPr>
    </w:p>
    <w:p>
      <w:pPr>
        <w:pStyle w:val="BodyText"/>
        <w:spacing w:line="237" w:lineRule="auto" w:before="131"/>
        <w:ind w:left="281" w:right="106" w:hanging="1"/>
        <w:jc w:val="both"/>
      </w:pPr>
      <w:r>
        <w:rPr/>
        <w:t>formalization of multi-step </w:t>
      </w:r>
      <w:r>
        <w:rPr>
          <w:rFonts w:ascii="Georgia" w:hAnsi="Georgia"/>
          <w:i/>
        </w:rPr>
        <w:t>β</w:t>
      </w:r>
      <w:r>
        <w:rPr/>
        <w:t>-reduction </w:t>
      </w:r>
      <w:r>
        <w:rPr>
          <w:rFonts w:ascii="STIX" w:hAnsi="STIX"/>
        </w:rPr>
        <w:t>−→</w:t>
      </w:r>
      <w:r>
        <w:rPr>
          <w:rFonts w:ascii="LM Mono Prop 10" w:hAnsi="LM Mono Prop 10"/>
          <w:i/>
          <w:vertAlign w:val="superscript"/>
        </w:rPr>
        <w:t>∗</w:t>
      </w:r>
      <w:r>
        <w:rPr>
          <w:rFonts w:ascii="LM Mono Prop 10" w:hAnsi="LM Mono Prop 10"/>
          <w:i/>
          <w:spacing w:val="-7"/>
          <w:vertAlign w:val="baseline"/>
        </w:rPr>
        <w:t> </w:t>
      </w:r>
      <w:r>
        <w:rPr>
          <w:vertAlign w:val="baseline"/>
        </w:rPr>
        <w:t>and fundamental properties like closure under substitution is completely standard and available online [</w:t>
      </w:r>
      <w:hyperlink w:history="true" w:anchor="_bookmark14">
        <w:r>
          <w:rPr>
            <w:color w:val="0000FF"/>
            <w:vertAlign w:val="baseline"/>
          </w:rPr>
          <w:t>1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Similar proofs</w:t>
      </w:r>
      <w:r>
        <w:rPr>
          <w:spacing w:val="40"/>
          <w:vertAlign w:val="baseline"/>
        </w:rPr>
        <w:t> </w:t>
      </w:r>
      <w:r>
        <w:rPr>
          <w:vertAlign w:val="baseline"/>
        </w:rPr>
        <w:t>can be found in </w:t>
      </w:r>
      <w:r>
        <w:rPr>
          <w:spacing w:val="9"/>
          <w:vertAlign w:val="baseline"/>
        </w:rPr>
        <w:t>S</w:t>
      </w:r>
      <w:r>
        <w:rPr>
          <w:spacing w:val="3"/>
          <w:vertAlign w:val="baseline"/>
        </w:rPr>
        <w:t>c</w:t>
      </w:r>
      <w:r>
        <w:rPr>
          <w:spacing w:val="8"/>
          <w:vertAlign w:val="baseline"/>
        </w:rPr>
        <w:t>h</w:t>
      </w:r>
      <w:r>
        <w:rPr>
          <w:spacing w:val="-103"/>
          <w:vertAlign w:val="baseline"/>
        </w:rPr>
        <w:t>u</w:t>
      </w:r>
      <w:r>
        <w:rPr>
          <w:spacing w:val="14"/>
          <w:vertAlign w:val="baseline"/>
        </w:rPr>
        <w:t>¨</w:t>
      </w:r>
      <w:r>
        <w:rPr>
          <w:spacing w:val="9"/>
          <w:vertAlign w:val="baseline"/>
        </w:rPr>
        <w:t>rmann’s</w:t>
      </w:r>
      <w:r>
        <w:rPr>
          <w:spacing w:val="-1"/>
          <w:vertAlign w:val="baseline"/>
        </w:rPr>
        <w:t> </w:t>
      </w:r>
      <w:r>
        <w:rPr>
          <w:vertAlign w:val="baseline"/>
        </w:rPr>
        <w:t>thesis [</w:t>
      </w:r>
      <w:hyperlink w:history="true" w:anchor="_bookmark29">
        <w:r>
          <w:rPr>
            <w:color w:val="0000FF"/>
            <w:vertAlign w:val="baseline"/>
          </w:rPr>
          <w:t>17</w:t>
        </w:r>
      </w:hyperlink>
      <w:r>
        <w:rPr>
          <w:vertAlign w:val="baseline"/>
        </w:rPr>
        <w:t>, Ch. 3].</w:t>
      </w:r>
    </w:p>
    <w:p>
      <w:pPr>
        <w:spacing w:line="201" w:lineRule="auto" w:before="50"/>
        <w:ind w:left="280" w:right="107" w:firstLine="318"/>
        <w:jc w:val="both"/>
        <w:rPr>
          <w:sz w:val="21"/>
        </w:rPr>
      </w:pPr>
      <w:r>
        <w:rPr>
          <w:sz w:val="21"/>
        </w:rPr>
        <w:t>Typed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-normal</w:t>
      </w:r>
      <w:r>
        <w:rPr>
          <w:spacing w:val="10"/>
          <w:sz w:val="21"/>
        </w:rPr>
        <w:t> </w:t>
      </w:r>
      <w:r>
        <w:rPr>
          <w:sz w:val="21"/>
        </w:rPr>
        <w:t>forms can</w:t>
      </w:r>
      <w:r>
        <w:rPr>
          <w:spacing w:val="10"/>
          <w:sz w:val="21"/>
        </w:rPr>
        <w:t> </w:t>
      </w:r>
      <w:r>
        <w:rPr>
          <w:sz w:val="21"/>
        </w:rPr>
        <w:t>be</w:t>
      </w:r>
      <w:r>
        <w:rPr>
          <w:spacing w:val="10"/>
          <w:sz w:val="21"/>
        </w:rPr>
        <w:t> </w:t>
      </w:r>
      <w:r>
        <w:rPr>
          <w:sz w:val="21"/>
        </w:rPr>
        <w:t>defined</w:t>
      </w:r>
      <w:r>
        <w:rPr>
          <w:spacing w:val="10"/>
          <w:sz w:val="21"/>
        </w:rPr>
        <w:t> </w:t>
      </w:r>
      <w:r>
        <w:rPr>
          <w:sz w:val="21"/>
        </w:rPr>
        <w:t>inductively</w:t>
      </w:r>
      <w:r>
        <w:rPr>
          <w:spacing w:val="10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two judgements Γ</w:t>
      </w:r>
      <w:r>
        <w:rPr>
          <w:spacing w:val="-1"/>
          <w:sz w:val="21"/>
        </w:rPr>
        <w:t> </w:t>
      </w:r>
      <w:r>
        <w:rPr>
          <w:rFonts w:ascii="STIX" w:hAnsi="STIX"/>
          <w:sz w:val="21"/>
        </w:rPr>
        <w:t>▶ 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↑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i/>
          <w:sz w:val="21"/>
        </w:rPr>
        <w:t>of type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i/>
          <w:sz w:val="21"/>
        </w:rPr>
        <w:t>is normal</w:t>
      </w:r>
      <w:r>
        <w:rPr>
          <w:sz w:val="21"/>
        </w:rPr>
        <w:t>, and Γ </w:t>
      </w:r>
      <w:r>
        <w:rPr>
          <w:rFonts w:ascii="STIX" w:hAnsi="STIX"/>
          <w:sz w:val="21"/>
        </w:rPr>
        <w:t>▶ 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↓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, </w:t>
      </w:r>
      <w:r>
        <w:rPr>
          <w:rFonts w:ascii="Georgia" w:hAnsi="Georgia"/>
          <w:i/>
          <w:sz w:val="21"/>
        </w:rPr>
        <w:t>t </w:t>
      </w:r>
      <w:r>
        <w:rPr>
          <w:rFonts w:ascii="LM Roman 10" w:hAnsi="LM Roman 10"/>
          <w:i/>
          <w:sz w:val="21"/>
        </w:rPr>
        <w:t>of type </w:t>
      </w:r>
      <w:r>
        <w:rPr>
          <w:rFonts w:ascii="Georgia" w:hAnsi="Georgia"/>
          <w:i/>
          <w:sz w:val="21"/>
        </w:rPr>
        <w:t>A </w:t>
      </w:r>
      <w:r>
        <w:rPr>
          <w:rFonts w:ascii="LM Roman 10" w:hAnsi="LM Roman 10"/>
          <w:i/>
          <w:sz w:val="21"/>
        </w:rPr>
        <w:t>is normal and neutral</w:t>
      </w:r>
      <w:r>
        <w:rPr>
          <w:sz w:val="21"/>
        </w:rPr>
        <w:t>, the last adjective meaning that </w:t>
      </w:r>
      <w:r>
        <w:rPr>
          <w:rFonts w:ascii="Georgia" w:hAnsi="Georgia"/>
          <w:i/>
          <w:sz w:val="21"/>
        </w:rPr>
        <w:t>t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b/>
          <w:i/>
          <w:sz w:val="21"/>
        </w:rPr>
        <w:t>s </w:t>
      </w:r>
      <w:r>
        <w:rPr>
          <w:sz w:val="21"/>
        </w:rPr>
        <w:t>for some </w:t>
      </w:r>
      <w:r>
        <w:rPr>
          <w:rFonts w:ascii="DejaVu Sans Condensed" w:hAnsi="DejaVu Sans Condensed"/>
          <w:b/>
          <w:i/>
          <w:sz w:val="21"/>
        </w:rPr>
        <w:t>s</w:t>
      </w:r>
      <w:r>
        <w:rPr>
          <w:sz w:val="21"/>
        </w:rPr>
        <w:t>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231" w:lineRule="exact" w:before="91"/>
        <w:ind w:left="1374" w:right="0" w:firstLine="0"/>
        <w:jc w:val="left"/>
        <w:rPr>
          <w:sz w:val="21"/>
        </w:rPr>
      </w:pPr>
      <w:bookmarkStart w:name="_bookmark13" w:id="24"/>
      <w:bookmarkEnd w:id="24"/>
      <w:r>
        <w:rPr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line="141" w:lineRule="auto" w:before="0"/>
        <w:ind w:left="1404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1266869</wp:posOffset>
                </wp:positionH>
                <wp:positionV relativeFrom="paragraph">
                  <wp:posOffset>47392</wp:posOffset>
                </wp:positionV>
                <wp:extent cx="598805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598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805" h="0">
                              <a:moveTo>
                                <a:pt x="0" y="0"/>
                              </a:moveTo>
                              <a:lnTo>
                                <a:pt x="59831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5232" from="99.753517pt,3.731668pt" to="146.864582pt,3.7316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2074546</wp:posOffset>
                </wp:positionH>
                <wp:positionV relativeFrom="paragraph">
                  <wp:posOffset>78573</wp:posOffset>
                </wp:positionV>
                <wp:extent cx="4254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720" from="163.350113pt,6.186917pt" to="166.687232pt,6.18691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10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rFonts w:ascii="Georgia" w:hAnsi="Georgia"/>
          <w:i/>
          <w:spacing w:val="1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↓ </w:t>
      </w:r>
      <w:r>
        <w:rPr>
          <w:rFonts w:ascii="Georgia" w:hAnsi="Georgia"/>
          <w:i/>
          <w:position w:val="-14"/>
          <w:sz w:val="21"/>
        </w:rPr>
        <w:t>A</w:t>
      </w:r>
      <w:r>
        <w:rPr>
          <w:rFonts w:ascii="Georgia" w:hAnsi="Georgia"/>
          <w:i/>
          <w:spacing w:val="58"/>
          <w:position w:val="-14"/>
          <w:sz w:val="21"/>
        </w:rPr>
        <w:t> </w:t>
      </w:r>
      <w:r>
        <w:rPr>
          <w:rFonts w:ascii="LM Mono 10" w:hAnsi="LM Mono 10"/>
          <w:sz w:val="21"/>
        </w:rPr>
        <w:t>ne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var</w:t>
      </w:r>
    </w:p>
    <w:p>
      <w:pPr>
        <w:spacing w:line="229" w:lineRule="exact" w:before="151"/>
        <w:ind w:left="2002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6"/>
          <w:w w:val="9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TIX" w:hAnsi="STIX"/>
          <w:sz w:val="21"/>
        </w:rPr>
        <w:t>↓</w:t>
      </w:r>
      <w:r>
        <w:rPr>
          <w:rFonts w:ascii="STIX" w:hAnsi="STIX"/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spacing w:line="240" w:lineRule="auto" w:before="0"/>
        <w:ind w:left="2002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1665459</wp:posOffset>
                </wp:positionH>
                <wp:positionV relativeFrom="paragraph">
                  <wp:posOffset>49031</wp:posOffset>
                </wp:positionV>
                <wp:extent cx="548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548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" h="0">
                              <a:moveTo>
                                <a:pt x="0" y="0"/>
                              </a:moveTo>
                              <a:lnTo>
                                <a:pt x="5484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184" from="131.138565pt,3.860756pt" to="174.325893pt,3.860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2423292</wp:posOffset>
                </wp:positionH>
                <wp:positionV relativeFrom="paragraph">
                  <wp:posOffset>80213</wp:posOffset>
                </wp:positionV>
                <wp:extent cx="425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672" from="190.81044pt,6.316006pt" to="194.147559pt,6.31600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STIX" w:hAnsi="STIX"/>
          <w:sz w:val="21"/>
        </w:rPr>
        <w:t>↑</w:t>
      </w:r>
      <w:r>
        <w:rPr>
          <w:rFonts w:ascii="STIX" w:hAnsi="STIX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LM Mono 10" w:hAnsi="LM Mono 10"/>
          <w:position w:val="15"/>
          <w:sz w:val="21"/>
        </w:rPr>
        <w:t>nf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ne</w:t>
      </w:r>
    </w:p>
    <w:p>
      <w:pPr>
        <w:tabs>
          <w:tab w:pos="1788" w:val="left" w:leader="none"/>
        </w:tabs>
        <w:spacing w:line="228" w:lineRule="exact" w:before="91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1"/>
          <w:w w:val="90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↓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0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4"/>
          <w:w w:val="9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TIX" w:hAnsi="STIX"/>
          <w:sz w:val="21"/>
        </w:rPr>
        <w:t>↑</w:t>
      </w:r>
      <w:r>
        <w:rPr>
          <w:rFonts w:ascii="STIX" w:hAnsi="STIX"/>
          <w:spacing w:val="-9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</w:p>
    <w:p>
      <w:pPr>
        <w:tabs>
          <w:tab w:pos="2743" w:val="left" w:leader="none"/>
        </w:tabs>
        <w:spacing w:line="240" w:lineRule="auto" w:before="0"/>
        <w:ind w:left="819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2612726</wp:posOffset>
                </wp:positionH>
                <wp:positionV relativeFrom="paragraph">
                  <wp:posOffset>48915</wp:posOffset>
                </wp:positionV>
                <wp:extent cx="168338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1683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83385" h="0">
                              <a:moveTo>
                                <a:pt x="0" y="0"/>
                              </a:moveTo>
                              <a:lnTo>
                                <a:pt x="1682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4208" from="205.726471pt,3.851602pt" to="338.2332pt,3.8516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4504915</wp:posOffset>
                </wp:positionH>
                <wp:positionV relativeFrom="paragraph">
                  <wp:posOffset>80097</wp:posOffset>
                </wp:positionV>
                <wp:extent cx="4254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3696" from="354.717743pt,6.306851pt" to="358.054862pt,6.30685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9"/>
          <w:w w:val="95"/>
          <w:sz w:val="21"/>
        </w:rPr>
        <w:t> </w:t>
      </w:r>
      <w:r>
        <w:rPr>
          <w:rFonts w:ascii="Georgia" w:hAnsi="Georgia"/>
          <w:i/>
          <w:spacing w:val="20"/>
          <w:sz w:val="21"/>
        </w:rPr>
        <w:t>rs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STIX" w:hAnsi="STIX"/>
          <w:sz w:val="21"/>
        </w:rPr>
        <w:t>↓</w:t>
      </w:r>
      <w:r>
        <w:rPr>
          <w:rFonts w:ascii="STIX" w:hAnsi="STIX"/>
          <w:spacing w:val="-1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  <w:r>
        <w:rPr>
          <w:rFonts w:ascii="Georgia" w:hAnsi="Georgia"/>
          <w:i/>
          <w:sz w:val="21"/>
        </w:rPr>
        <w:tab/>
      </w:r>
      <w:r>
        <w:rPr>
          <w:rFonts w:ascii="LM Mono 10" w:hAnsi="LM Mono 10"/>
          <w:position w:val="15"/>
          <w:sz w:val="21"/>
        </w:rPr>
        <w:t>ne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app</w:t>
      </w:r>
    </w:p>
    <w:p>
      <w:pPr>
        <w:spacing w:line="228" w:lineRule="exact" w:before="24"/>
        <w:ind w:left="564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t </w:t>
      </w:r>
      <w:r>
        <w:rPr>
          <w:rFonts w:ascii="STIX" w:hAnsi="STIX"/>
          <w:sz w:val="21"/>
        </w:rPr>
        <w:t>↑</w:t>
      </w:r>
      <w:r>
        <w:rPr>
          <w:rFonts w:ascii="STIX" w:hAnsi="STIX"/>
          <w:spacing w:val="-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line="240" w:lineRule="auto" w:before="0"/>
        <w:ind w:left="437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320">
                <wp:simplePos x="0" y="0"/>
                <wp:positionH relativeFrom="page">
                  <wp:posOffset>2890832</wp:posOffset>
                </wp:positionH>
                <wp:positionV relativeFrom="paragraph">
                  <wp:posOffset>48720</wp:posOffset>
                </wp:positionV>
                <wp:extent cx="100647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006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6475" h="0">
                              <a:moveTo>
                                <a:pt x="0" y="0"/>
                              </a:moveTo>
                              <a:lnTo>
                                <a:pt x="100615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2160" from="227.624603pt,3.836277pt" to="306.849123pt,3.836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4106337</wp:posOffset>
                </wp:positionH>
                <wp:positionV relativeFrom="paragraph">
                  <wp:posOffset>79902</wp:posOffset>
                </wp:positionV>
                <wp:extent cx="4254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1648" from="323.333679pt,6.291526pt" to="326.670798pt,6.29152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Γ</w:t>
      </w:r>
      <w:r>
        <w:rPr>
          <w:spacing w:val="-9"/>
          <w:w w:val="10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λxt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↑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LM Mono 10" w:hAnsi="LM Mono 10"/>
          <w:w w:val="105"/>
          <w:position w:val="15"/>
          <w:sz w:val="21"/>
        </w:rPr>
        <w:t>nf</w:t>
      </w:r>
      <w:r>
        <w:rPr>
          <w:rFonts w:ascii="LM Mono 10" w:hAnsi="LM Mono 10"/>
          <w:spacing w:val="-37"/>
          <w:w w:val="105"/>
          <w:position w:val="15"/>
          <w:sz w:val="21"/>
        </w:rPr>
        <w:t> </w:t>
      </w:r>
      <w:r>
        <w:rPr>
          <w:rFonts w:ascii="LM Mono 10" w:hAnsi="LM Mono 10"/>
          <w:spacing w:val="-5"/>
          <w:w w:val="105"/>
          <w:position w:val="15"/>
          <w:sz w:val="21"/>
        </w:rPr>
        <w:t>lam</w:t>
      </w:r>
    </w:p>
    <w:p>
      <w:pPr>
        <w:spacing w:after="0" w:line="240" w:lineRule="auto"/>
        <w:jc w:val="left"/>
        <w:rPr>
          <w:rFonts w:ascii="LM Mono 10" w:hAnsi="LM Mono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486" w:space="9"/>
            <w:col w:w="4565"/>
          </w:cols>
        </w:sectPr>
      </w:pPr>
    </w:p>
    <w:p>
      <w:pPr>
        <w:pStyle w:val="BodyText"/>
        <w:spacing w:before="116"/>
        <w:rPr>
          <w:rFonts w:ascii="LM Mono 10"/>
        </w:rPr>
      </w:pPr>
    </w:p>
    <w:p>
      <w:pPr>
        <w:pStyle w:val="Heading2"/>
      </w:pPr>
      <w:r>
        <w:rPr/>
        <w:t>Lemma</w:t>
      </w:r>
      <w:r>
        <w:rPr>
          <w:spacing w:val="28"/>
        </w:rPr>
        <w:t> </w:t>
      </w:r>
      <w:r>
        <w:rPr/>
        <w:t>3.3</w:t>
      </w:r>
      <w:r>
        <w:rPr>
          <w:spacing w:val="28"/>
        </w:rPr>
        <w:t> </w:t>
      </w:r>
      <w:r>
        <w:rPr>
          <w:spacing w:val="-2"/>
        </w:rPr>
        <w:t>(Soundness)</w:t>
      </w:r>
    </w:p>
    <w:p>
      <w:pPr>
        <w:pStyle w:val="ListParagraph"/>
        <w:numPr>
          <w:ilvl w:val="1"/>
          <w:numId w:val="5"/>
        </w:numPr>
        <w:tabs>
          <w:tab w:pos="727" w:val="left" w:leader="none"/>
        </w:tabs>
        <w:spacing w:line="337" w:lineRule="exact" w:before="75" w:after="0"/>
        <w:ind w:left="72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D</w:t>
      </w:r>
      <w:r>
        <w:rPr>
          <w:rFonts w:ascii="STIX" w:hAnsi="STIX"/>
          <w:spacing w:val="-2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::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Γ</w:t>
      </w:r>
      <w:r>
        <w:rPr>
          <w:rFonts w:ascii="MathJax_Main" w:hAnsi="MathJax_Main"/>
          <w:spacing w:val="-7"/>
          <w:w w:val="10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MathJax_Main" w:hAnsi="MathJax_Main"/>
          <w:w w:val="105"/>
          <w:sz w:val="21"/>
          <w:vertAlign w:val="baseline"/>
        </w:rPr>
        <w:t>Γ</w:t>
      </w:r>
      <w:r>
        <w:rPr>
          <w:rFonts w:ascii="MathJax_Main" w:hAnsi="MathJax_Main"/>
          <w:spacing w:val="-7"/>
          <w:w w:val="105"/>
          <w:sz w:val="21"/>
          <w:vertAlign w:val="baseline"/>
        </w:rPr>
        <w:t> </w:t>
      </w:r>
      <w:r>
        <w:rPr>
          <w:rFonts w:ascii="STIX" w:hAnsi="STIX"/>
          <w:w w:val="95"/>
          <w:sz w:val="21"/>
          <w:vertAlign w:val="baseline"/>
        </w:rPr>
        <w:t>▶</w:t>
      </w:r>
      <w:r>
        <w:rPr>
          <w:rFonts w:ascii="STIX" w:hAnsi="STIX"/>
          <w:spacing w:val="-2"/>
          <w:w w:val="9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19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↓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1"/>
          <w:vertAlign w:val="baseline"/>
        </w:rPr>
        <w:t> 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rFonts w:ascii="STIX" w:hAnsi="STIX"/>
          <w:w w:val="105"/>
          <w:sz w:val="21"/>
          <w:vertAlign w:val="baseline"/>
        </w:rPr>
        <w:t>←−</w:t>
      </w:r>
      <w:r>
        <w:rPr>
          <w:rFonts w:ascii="STIX" w:hAnsi="STIX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727" w:val="left" w:leader="none"/>
        </w:tabs>
        <w:spacing w:line="337" w:lineRule="exact" w:before="0" w:after="0"/>
        <w:ind w:left="72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D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::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Γ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3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</w:t>
      </w:r>
      <w:r>
        <w:rPr>
          <w:rFonts w:ascii="STIX" w:hAnsi="STIX"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Γ</w:t>
      </w:r>
      <w:r>
        <w:rPr>
          <w:rFonts w:ascii="MathJax_Main" w:hAnsi="MathJax_Main"/>
          <w:spacing w:val="-8"/>
          <w:w w:val="105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9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20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↑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some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Mono Prop 10" w:hAnsi="LM Mono Prop 10"/>
          <w:i/>
          <w:w w:val="105"/>
          <w:sz w:val="21"/>
          <w:vertAlign w:val="superscript"/>
        </w:rPr>
        <w:t>'</w:t>
      </w:r>
      <w:r>
        <w:rPr>
          <w:rFonts w:ascii="LM Mono Prop 10" w:hAnsi="LM Mono Prop 10"/>
          <w:i/>
          <w:spacing w:val="-19"/>
          <w:w w:val="105"/>
          <w:sz w:val="21"/>
          <w:vertAlign w:val="baseline"/>
        </w:rPr>
        <w:t> </w:t>
      </w:r>
      <w:r>
        <w:rPr>
          <w:rFonts w:ascii="LM Mono Prop 10" w:hAnsi="LM Mono Prop 10"/>
          <w:i/>
          <w:w w:val="105"/>
          <w:sz w:val="21"/>
          <w:vertAlign w:val="superscript"/>
        </w:rPr>
        <w:t>∗</w:t>
      </w:r>
      <w:r>
        <w:rPr>
          <w:rFonts w:ascii="STIX" w:hAnsi="STIX"/>
          <w:w w:val="105"/>
          <w:sz w:val="21"/>
          <w:vertAlign w:val="baseline"/>
        </w:rPr>
        <w:t>←−</w:t>
      </w:r>
      <w:r>
        <w:rPr>
          <w:rFonts w:ascii="STIX" w:hAnsi="STIX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786" w:val="left" w:leader="none"/>
        </w:tabs>
        <w:spacing w:line="220" w:lineRule="auto" w:before="141"/>
        <w:ind w:left="281" w:right="107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Simultaneously by induction on </w:t>
      </w:r>
      <w:r>
        <w:rPr>
          <w:rFonts w:ascii="STIX"/>
        </w:rPr>
        <w:t>D</w:t>
      </w:r>
      <w:r>
        <w:rPr/>
        <w:t>. The Twelf formalization is unproblem- </w:t>
      </w:r>
      <w:r>
        <w:rPr>
          <w:spacing w:val="-2"/>
        </w:rPr>
        <w:t>atic.</w:t>
      </w:r>
      <w:r>
        <w:rPr/>
        <w:tab/>
      </w:r>
      <w:r>
        <w:rPr>
          <w:rFonts w:ascii="Arial"/>
          <w:i/>
        </w:rPr>
        <w:t> </w:t>
      </w:r>
    </w:p>
    <w:p>
      <w:pPr>
        <w:spacing w:line="302" w:lineRule="exact" w:before="131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1"/>
          <w:sz w:val="21"/>
        </w:rPr>
        <w:t> </w:t>
      </w:r>
      <w:r>
        <w:rPr>
          <w:b/>
          <w:sz w:val="21"/>
        </w:rPr>
        <w:t>(Weak</w:t>
      </w:r>
      <w:r>
        <w:rPr>
          <w:b/>
          <w:spacing w:val="20"/>
          <w:sz w:val="21"/>
        </w:rPr>
        <w:t> </w:t>
      </w:r>
      <w:r>
        <w:rPr>
          <w:b/>
          <w:sz w:val="21"/>
        </w:rPr>
        <w:t>normalization)</w:t>
      </w:r>
      <w:r>
        <w:rPr>
          <w:b/>
          <w:spacing w:val="44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54"/>
          <w:sz w:val="21"/>
        </w:rPr>
        <w:t> </w:t>
      </w:r>
      <w:r>
        <w:rPr>
          <w:sz w:val="21"/>
        </w:rPr>
        <w:t>Γ</w:t>
      </w:r>
      <w:r>
        <w:rPr>
          <w:spacing w:val="3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8"/>
          <w:sz w:val="21"/>
        </w:rPr>
        <w:t> </w:t>
      </w:r>
      <w:r>
        <w:rPr>
          <w:sz w:val="21"/>
        </w:rPr>
        <w:t>:</w:t>
      </w:r>
      <w:r>
        <w:rPr>
          <w:spacing w:val="3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LM Roman 10" w:hAnsi="LM Roman 10"/>
          <w:i/>
          <w:sz w:val="21"/>
        </w:rPr>
        <w:t>then</w:t>
      </w:r>
      <w:r>
        <w:rPr>
          <w:rFonts w:ascii="LM Roman 10" w:hAnsi="LM Roman 10"/>
          <w:i/>
          <w:spacing w:val="13"/>
          <w:sz w:val="21"/>
        </w:rPr>
        <w:t> </w:t>
      </w:r>
      <w:r>
        <w:rPr>
          <w:sz w:val="21"/>
        </w:rPr>
        <w:t>Γ</w:t>
      </w:r>
      <w:r>
        <w:rPr>
          <w:spacing w:val="36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LM Mono Prop 10" w:hAnsi="LM Mono Prop 10"/>
          <w:i/>
          <w:sz w:val="21"/>
          <w:vertAlign w:val="superscript"/>
        </w:rPr>
        <w:t>'</w:t>
      </w:r>
      <w:r>
        <w:rPr>
          <w:rFonts w:ascii="LM Mono Prop 10" w:hAnsi="LM Mono Prop 10"/>
          <w:i/>
          <w:spacing w:val="24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↑</w:t>
      </w:r>
      <w:r>
        <w:rPr>
          <w:rFonts w:ascii="STIX" w:hAnsi="STIX"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pacing w:val="-4"/>
          <w:sz w:val="21"/>
          <w:vertAlign w:val="baseline"/>
        </w:rPr>
        <w:t>some</w:t>
      </w:r>
    </w:p>
    <w:p>
      <w:pPr>
        <w:spacing w:line="302" w:lineRule="exact" w:before="0"/>
        <w:ind w:left="281" w:right="0" w:firstLine="0"/>
        <w:jc w:val="both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spacing w:val="-21"/>
          <w:w w:val="110"/>
          <w:sz w:val="21"/>
          <w:vertAlign w:val="baseline"/>
        </w:rPr>
        <w:t> </w:t>
      </w:r>
      <w:r>
        <w:rPr>
          <w:rFonts w:ascii="LM Mono Prop 10" w:hAnsi="LM Mono Prop 10"/>
          <w:i/>
          <w:w w:val="110"/>
          <w:sz w:val="21"/>
          <w:vertAlign w:val="superscript"/>
        </w:rPr>
        <w:t>∗</w:t>
      </w:r>
      <w:r>
        <w:rPr>
          <w:rFonts w:ascii="STIX" w:hAnsi="STIX"/>
          <w:w w:val="110"/>
          <w:sz w:val="21"/>
          <w:vertAlign w:val="baseline"/>
        </w:rPr>
        <w:t>←−</w:t>
      </w:r>
      <w:r>
        <w:rPr>
          <w:rFonts w:ascii="STIX" w:hAnsi="STIX"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9"/>
        <w:ind w:left="599"/>
      </w:pPr>
      <w:bookmarkStart w:name="On Proof-Theoretical Limitations of Twel" w:id="25"/>
      <w:bookmarkEnd w:id="25"/>
      <w:r>
        <w:rPr/>
      </w:r>
      <w:r>
        <w:rPr/>
        <w:t>The</w:t>
      </w:r>
      <w:r>
        <w:rPr>
          <w:spacing w:val="18"/>
        </w:rPr>
        <w:t> </w:t>
      </w:r>
      <w:r>
        <w:rPr/>
        <w:t>theorem</w:t>
      </w:r>
      <w:r>
        <w:rPr>
          <w:spacing w:val="19"/>
        </w:rPr>
        <w:t> </w:t>
      </w:r>
      <w:r>
        <w:rPr/>
        <w:t>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just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lemmata</w:t>
      </w:r>
      <w:r>
        <w:rPr>
          <w:spacing w:val="19"/>
        </w:rPr>
        <w:t> </w:t>
      </w:r>
      <w:hyperlink w:history="true" w:anchor="_bookmark12">
        <w:r>
          <w:rPr>
            <w:color w:val="0000FF"/>
          </w:rPr>
          <w:t>3.2</w:t>
        </w:r>
      </w:hyperlink>
      <w:r>
        <w:rPr>
          <w:color w:val="0000FF"/>
          <w:spacing w:val="19"/>
        </w:rPr>
        <w:t> </w:t>
      </w:r>
      <w:r>
        <w:rPr/>
        <w:t>and</w:t>
      </w:r>
      <w:r>
        <w:rPr>
          <w:spacing w:val="18"/>
        </w:rPr>
        <w:t> </w:t>
      </w:r>
      <w:hyperlink w:history="true" w:anchor="_bookmark13">
        <w:r>
          <w:rPr>
            <w:color w:val="0000FF"/>
            <w:spacing w:val="-4"/>
          </w:rPr>
          <w:t>3.3</w:t>
        </w:r>
      </w:hyperlink>
      <w:r>
        <w:rPr>
          <w:spacing w:val="-4"/>
        </w:rPr>
        <w:t>.</w:t>
      </w:r>
    </w:p>
    <w:p>
      <w:pPr>
        <w:pStyle w:val="BodyText"/>
        <w:spacing w:line="225" w:lineRule="auto" w:before="176"/>
        <w:ind w:left="28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1464444</wp:posOffset>
                </wp:positionH>
                <wp:positionV relativeFrom="paragraph">
                  <wp:posOffset>397705</wp:posOffset>
                </wp:positionV>
                <wp:extent cx="4254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115.310555pt,31.315393pt" to="118.647673pt,31.3153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Remark 3.5</w:t>
      </w:r>
      <w:r>
        <w:rPr>
          <w:b/>
          <w:spacing w:val="40"/>
        </w:rPr>
        <w:t> </w:t>
      </w:r>
      <w:r>
        <w:rPr>
          <w:rFonts w:ascii="Georgia" w:hAnsi="Georgia"/>
          <w:i/>
        </w:rPr>
        <w:t>η</w:t>
      </w:r>
      <w:r>
        <w:rPr/>
        <w:t>-long </w:t>
      </w:r>
      <w:r>
        <w:rPr>
          <w:rFonts w:ascii="Georgia" w:hAnsi="Georgia"/>
          <w:i/>
        </w:rPr>
        <w:t>β</w:t>
      </w:r>
      <w:r>
        <w:rPr/>
        <w:t>-normal forms can be enforced by requiring </w:t>
      </w:r>
      <w:r>
        <w:rPr>
          <w:rFonts w:ascii="Georgia" w:hAnsi="Georgia"/>
          <w:i/>
        </w:rPr>
        <w:t>A </w:t>
      </w:r>
      <w:r>
        <w:rPr/>
        <w:t>to be a base</w:t>
      </w:r>
      <w:r>
        <w:rPr>
          <w:spacing w:val="40"/>
        </w:rPr>
        <w:t> </w:t>
      </w:r>
      <w:r>
        <w:rPr/>
        <w:t>type in rule </w:t>
      </w:r>
      <w:r>
        <w:rPr>
          <w:rFonts w:ascii="LM Mono 10" w:hAnsi="LM Mono 10"/>
        </w:rPr>
        <w:t>nf</w:t>
      </w:r>
      <w:r>
        <w:rPr>
          <w:rFonts w:ascii="LM Mono 10" w:hAnsi="LM Mono 10"/>
          <w:spacing w:val="-28"/>
        </w:rPr>
        <w:t> </w:t>
      </w:r>
      <w:r>
        <w:rPr>
          <w:rFonts w:ascii="LM Mono 10" w:hAnsi="LM Mono 10"/>
        </w:rPr>
        <w:t>ne</w:t>
      </w:r>
      <w:r>
        <w:rPr/>
        <w:t>.</w:t>
      </w:r>
      <w:r>
        <w:rPr>
          <w:spacing w:val="40"/>
        </w:rPr>
        <w:t> </w:t>
      </w:r>
      <w:r>
        <w:rPr/>
        <w:t>The expansion of a </w:t>
      </w:r>
      <w:r>
        <w:rPr>
          <w:rFonts w:ascii="Georgia" w:hAnsi="Georgia"/>
          <w:i/>
        </w:rPr>
        <w:t>β</w:t>
      </w:r>
      <w:r>
        <w:rPr/>
        <w:t>-normal term </w:t>
      </w:r>
      <w:r>
        <w:rPr>
          <w:rFonts w:ascii="Georgia" w:hAnsi="Georgia"/>
          <w:i/>
        </w:rPr>
        <w:t>t </w:t>
      </w:r>
      <w:r>
        <w:rPr/>
        <w:t>to an </w:t>
      </w:r>
      <w:r>
        <w:rPr>
          <w:rFonts w:ascii="Georgia" w:hAnsi="Georgia"/>
          <w:i/>
        </w:rPr>
        <w:t>η</w:t>
      </w:r>
      <w:r>
        <w:rPr/>
        <w:t>-long form can be defined</w:t>
      </w:r>
      <w:r>
        <w:rPr>
          <w:spacing w:val="25"/>
        </w:rPr>
        <w:t> </w:t>
      </w:r>
      <w:r>
        <w:rPr/>
        <w:t>by</w:t>
      </w:r>
      <w:r>
        <w:rPr>
          <w:spacing w:val="26"/>
        </w:rPr>
        <w:t> </w:t>
      </w:r>
      <w:r>
        <w:rPr/>
        <w:t>induction</w:t>
      </w:r>
      <w:r>
        <w:rPr>
          <w:spacing w:val="25"/>
        </w:rPr>
        <w:t> </w:t>
      </w:r>
      <w:r>
        <w:rPr/>
        <w:t>on</w:t>
      </w:r>
      <w:r>
        <w:rPr>
          <w:spacing w:val="25"/>
        </w:rPr>
        <w:t> </w:t>
      </w:r>
      <w:r>
        <w:rPr/>
        <w:t>Γ </w:t>
      </w:r>
      <w:r>
        <w:rPr>
          <w:rFonts w:ascii="STIX" w:hAnsi="STIX"/>
        </w:rPr>
        <w:t>▶ </w:t>
      </w:r>
      <w:r>
        <w:rPr>
          <w:rFonts w:ascii="Georgia" w:hAnsi="Georgia"/>
          <w:i/>
        </w:rPr>
        <w:t>t </w:t>
      </w:r>
      <w:r>
        <w:rPr>
          <w:rFonts w:ascii="STIX" w:hAnsi="STIX"/>
        </w:rPr>
        <w:t>↑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Thus,</w:t>
      </w:r>
      <w:r>
        <w:rPr>
          <w:spacing w:val="28"/>
        </w:rPr>
        <w:t> </w:t>
      </w:r>
      <w:r>
        <w:rPr/>
        <w:t>our</w:t>
      </w:r>
      <w:r>
        <w:rPr>
          <w:spacing w:val="26"/>
        </w:rPr>
        <w:t> </w:t>
      </w:r>
      <w:r>
        <w:rPr/>
        <w:t>judgement </w:t>
      </w:r>
      <w:r>
        <w:rPr>
          <w:rFonts w:ascii="Georgia" w:hAnsi="Georgia"/>
          <w:i/>
        </w:rPr>
        <w:t>t </w:t>
      </w:r>
      <w:r>
        <w:rPr>
          <w:rFonts w:ascii="STIX" w:hAnsi="STIX"/>
        </w:rPr>
        <w:t>⇑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7"/>
        </w:rPr>
        <w:t> </w:t>
      </w:r>
      <w:r>
        <w:rPr/>
        <w:t>captures</w:t>
      </w:r>
      <w:r>
        <w:rPr>
          <w:spacing w:val="25"/>
        </w:rPr>
        <w:t> </w:t>
      </w:r>
      <w:r>
        <w:rPr/>
        <w:t>trivially also the weakly </w:t>
      </w:r>
      <w:r>
        <w:rPr>
          <w:rFonts w:ascii="Georgia" w:hAnsi="Georgia"/>
          <w:i/>
        </w:rPr>
        <w:t>βη</w:t>
      </w:r>
      <w:r>
        <w:rPr/>
        <w:t>-normalizable terms.</w:t>
      </w:r>
    </w:p>
    <w:p>
      <w:pPr>
        <w:pStyle w:val="BodyText"/>
        <w:spacing w:before="38"/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r>
        <w:rPr/>
        <w:t>On</w:t>
      </w:r>
      <w:r>
        <w:rPr>
          <w:spacing w:val="-11"/>
        </w:rPr>
        <w:t> </w:t>
      </w:r>
      <w:r>
        <w:rPr/>
        <w:t>Proof-Theoretical</w:t>
      </w:r>
      <w:r>
        <w:rPr>
          <w:spacing w:val="-11"/>
        </w:rPr>
        <w:t> </w:t>
      </w:r>
      <w:r>
        <w:rPr/>
        <w:t>Limitations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Twelf</w:t>
      </w:r>
    </w:p>
    <w:p>
      <w:pPr>
        <w:pStyle w:val="BodyText"/>
        <w:spacing w:line="259" w:lineRule="auto" w:before="205"/>
        <w:ind w:left="281" w:right="103"/>
        <w:jc w:val="both"/>
      </w:pPr>
      <w:r>
        <w:rPr/>
        <w:t>Having successfully completed the proof of weak normalization we are interested whether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extended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strong</w:t>
      </w:r>
      <w:r>
        <w:rPr>
          <w:spacing w:val="40"/>
        </w:rPr>
        <w:t> </w:t>
      </w:r>
      <w:r>
        <w:rPr/>
        <w:t>normalization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stronger</w:t>
      </w:r>
      <w:r>
        <w:rPr>
          <w:spacing w:val="40"/>
        </w:rPr>
        <w:t> </w:t>
      </w:r>
      <w:r>
        <w:rPr/>
        <w:t>object</w:t>
      </w:r>
      <w:r>
        <w:rPr>
          <w:spacing w:val="40"/>
        </w:rPr>
        <w:t> </w:t>
      </w:r>
      <w:r>
        <w:rPr/>
        <w:t>theo- ries, like </w:t>
      </w:r>
      <w:r>
        <w:rPr>
          <w:spacing w:val="13"/>
        </w:rPr>
        <w:t>G</w:t>
      </w:r>
      <w:r>
        <w:rPr>
          <w:spacing w:val="-93"/>
        </w:rPr>
        <w:t>¨</w:t>
      </w:r>
      <w:r>
        <w:rPr>
          <w:spacing w:val="13"/>
        </w:rPr>
        <w:t>odel’s</w:t>
      </w:r>
      <w:r>
        <w:rPr>
          <w:spacing w:val="-1"/>
        </w:rPr>
        <w:t> </w:t>
      </w:r>
      <w:r>
        <w:rPr/>
        <w:t>T. In this section, we touch these questions, but our answers are speculative and preliminary.</w:t>
      </w:r>
    </w:p>
    <w:p>
      <w:pPr>
        <w:pStyle w:val="BodyText"/>
        <w:spacing w:line="259" w:lineRule="auto" w:before="22"/>
        <w:ind w:left="281" w:right="106" w:firstLine="317"/>
        <w:jc w:val="both"/>
      </w:pPr>
      <w:r>
        <w:rPr/>
        <w:t>Joachimski and Matthes [</w:t>
      </w:r>
      <w:hyperlink w:history="true" w:anchor="_bookmark22">
        <w:r>
          <w:rPr>
            <w:color w:val="0000FF"/>
          </w:rPr>
          <w:t>9</w:t>
        </w:r>
      </w:hyperlink>
      <w:r>
        <w:rPr/>
        <w:t>] extend their proof to </w:t>
      </w:r>
      <w:r>
        <w:rPr>
          <w:spacing w:val="12"/>
        </w:rPr>
        <w:t>G</w:t>
      </w:r>
      <w:r>
        <w:rPr>
          <w:spacing w:val="-93"/>
        </w:rPr>
        <w:t>o</w:t>
      </w:r>
      <w:r>
        <w:rPr>
          <w:spacing w:val="12"/>
        </w:rPr>
        <w:t>¨</w:t>
      </w:r>
      <w:r>
        <w:rPr>
          <w:spacing w:val="13"/>
        </w:rPr>
        <w:t>del’s</w:t>
      </w:r>
      <w:r>
        <w:rPr>
          <w:spacing w:val="-1"/>
        </w:rPr>
        <w:t> </w:t>
      </w:r>
      <w:r>
        <w:rPr/>
        <w:t>T, using the infini- tary </w:t>
      </w:r>
      <w:r>
        <w:rPr>
          <w:rFonts w:ascii="Georgia" w:hAnsi="Georgia"/>
          <w:i/>
        </w:rPr>
        <w:t>ω</w:t>
      </w:r>
      <w:r>
        <w:rPr/>
        <w:t>-rule to state when a recursive function over natural numbers is weakly nor- malizing.</w:t>
      </w:r>
      <w:r>
        <w:rPr>
          <w:spacing w:val="40"/>
        </w:rPr>
        <w:t> </w:t>
      </w:r>
      <w:r>
        <w:rPr/>
        <w:t>Their proof is not directly transferable since only finitary rules can be represented in Twelf.</w:t>
      </w:r>
    </w:p>
    <w:p>
      <w:pPr>
        <w:pStyle w:val="BodyText"/>
        <w:spacing w:line="259" w:lineRule="auto" w:before="4"/>
        <w:ind w:left="281" w:right="104" w:firstLine="317"/>
        <w:jc w:val="both"/>
      </w:pPr>
      <w:r>
        <w:rPr/>
        <w:t>For the same reason, Tait’s proof cannot be formalized directly in Twelf.</w:t>
      </w:r>
      <w:r>
        <w:rPr>
          <w:spacing w:val="37"/>
        </w:rPr>
        <w:t> </w:t>
      </w:r>
      <w:r>
        <w:rPr/>
        <w:t>Its key part is the definition</w:t>
      </w:r>
    </w:p>
    <w:p>
      <w:pPr>
        <w:spacing w:line="247" w:lineRule="exact" w:before="0"/>
        <w:ind w:left="161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2355354</wp:posOffset>
                </wp:positionH>
                <wp:positionV relativeFrom="paragraph">
                  <wp:posOffset>158593</wp:posOffset>
                </wp:positionV>
                <wp:extent cx="130111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30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1115" h="0">
                              <a:moveTo>
                                <a:pt x="0" y="0"/>
                              </a:moveTo>
                              <a:lnTo>
                                <a:pt x="13006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185.460953pt,12.487674pt" to="287.874368pt,12.487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" w:hAnsi="STIX"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s.</w:t>
      </w:r>
      <w:r>
        <w:rPr>
          <w:rFonts w:ascii="Georgia" w:hAnsi="Georgia"/>
          <w:i/>
          <w:spacing w:val="58"/>
          <w:w w:val="150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7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67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rs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Georgia" w:hAnsi="Georgia"/>
          <w:i/>
          <w:spacing w:val="-12"/>
          <w:w w:val="105"/>
          <w:sz w:val="21"/>
        </w:rPr>
        <w:t>B</w:t>
      </w:r>
    </w:p>
    <w:p>
      <w:pPr>
        <w:spacing w:line="301" w:lineRule="exact" w:before="0"/>
        <w:ind w:left="16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→</w:t>
      </w:r>
      <w:r>
        <w:rPr>
          <w:rFonts w:ascii="STIX" w:hAnsi="STIX"/>
          <w:spacing w:val="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pStyle w:val="BodyText"/>
        <w:spacing w:line="244" w:lineRule="exact"/>
        <w:ind w:left="281"/>
      </w:pPr>
      <w:r>
        <w:rPr/>
        <w:t>with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infinitary</w:t>
      </w:r>
      <w:r>
        <w:rPr>
          <w:spacing w:val="17"/>
        </w:rPr>
        <w:t> </w:t>
      </w:r>
      <w:r>
        <w:rPr/>
        <w:t>premise.</w:t>
      </w:r>
      <w:r>
        <w:rPr>
          <w:spacing w:val="40"/>
        </w:rPr>
        <w:t> </w:t>
      </w:r>
      <w:r>
        <w:rPr/>
        <w:t>Its</w:t>
      </w:r>
      <w:r>
        <w:rPr>
          <w:spacing w:val="18"/>
        </w:rPr>
        <w:t> </w:t>
      </w:r>
      <w:r>
        <w:rPr/>
        <w:t>literal</w:t>
      </w:r>
      <w:r>
        <w:rPr>
          <w:spacing w:val="17"/>
        </w:rPr>
        <w:t> </w:t>
      </w:r>
      <w:r>
        <w:rPr/>
        <w:t>translation</w:t>
      </w:r>
      <w:r>
        <w:rPr>
          <w:spacing w:val="17"/>
        </w:rPr>
        <w:t> </w:t>
      </w:r>
      <w:r>
        <w:rPr/>
        <w:t>into</w:t>
      </w:r>
      <w:r>
        <w:rPr>
          <w:spacing w:val="18"/>
        </w:rPr>
        <w:t> </w:t>
      </w:r>
      <w:r>
        <w:rPr>
          <w:spacing w:val="-2"/>
        </w:rPr>
        <w:t>Twelf</w:t>
      </w:r>
    </w:p>
    <w:p>
      <w:pPr>
        <w:spacing w:after="0" w:line="244" w:lineRule="exact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30"/>
        <w:ind w:left="602"/>
        <w:rPr>
          <w:rFonts w:ascii="LM Mono 10"/>
        </w:rPr>
      </w:pPr>
      <w:r>
        <w:rPr>
          <w:rFonts w:ascii="LM Mono 10"/>
        </w:rPr>
        <w:t>wn_arr</w:t>
      </w:r>
      <w:r>
        <w:rPr>
          <w:rFonts w:ascii="LM Mono 10"/>
          <w:spacing w:val="1"/>
        </w:rPr>
        <w:t> </w:t>
      </w:r>
      <w:r>
        <w:rPr>
          <w:rFonts w:ascii="LM Mono 10"/>
        </w:rPr>
        <w:t>:</w:t>
      </w:r>
      <w:r>
        <w:rPr>
          <w:rFonts w:ascii="LM Mono 10"/>
          <w:spacing w:val="1"/>
        </w:rPr>
        <w:t> </w:t>
      </w:r>
      <w:r>
        <w:rPr>
          <w:rFonts w:ascii="LM Mono 10"/>
        </w:rPr>
        <w:t>({S:tm}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S</w:t>
      </w:r>
      <w:r>
        <w:rPr>
          <w:rFonts w:ascii="LM Mono 10"/>
          <w:spacing w:val="1"/>
        </w:rPr>
        <w:t> </w:t>
      </w:r>
      <w:r>
        <w:rPr>
          <w:rFonts w:ascii="LM Mono 10"/>
        </w:rPr>
        <w:t>A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(app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S)</w:t>
      </w:r>
      <w:r>
        <w:rPr>
          <w:rFonts w:ascii="LM Mono 10"/>
          <w:spacing w:val="1"/>
        </w:rPr>
        <w:t> </w:t>
      </w:r>
      <w:r>
        <w:rPr>
          <w:rFonts w:ascii="LM Mono 10"/>
        </w:rPr>
        <w:t>B)</w:t>
      </w:r>
      <w:r>
        <w:rPr>
          <w:rFonts w:ascii="LM Mono 10"/>
          <w:spacing w:val="1"/>
        </w:rPr>
        <w:t> </w:t>
      </w:r>
      <w:r>
        <w:rPr>
          <w:rFonts w:ascii="LM Mono 10"/>
        </w:rPr>
        <w:t>-&gt;</w:t>
      </w:r>
      <w:r>
        <w:rPr>
          <w:rFonts w:ascii="LM Mono 10"/>
          <w:spacing w:val="1"/>
        </w:rPr>
        <w:t> </w:t>
      </w:r>
      <w:r>
        <w:rPr>
          <w:rFonts w:ascii="LM Mono 10"/>
        </w:rPr>
        <w:t>wn</w:t>
      </w:r>
      <w:r>
        <w:rPr>
          <w:rFonts w:ascii="LM Mono 10"/>
          <w:spacing w:val="1"/>
        </w:rPr>
        <w:t> </w:t>
      </w:r>
      <w:r>
        <w:rPr>
          <w:rFonts w:ascii="LM Mono 10"/>
        </w:rPr>
        <w:t>R</w:t>
      </w:r>
      <w:r>
        <w:rPr>
          <w:rFonts w:ascii="LM Mono 10"/>
          <w:spacing w:val="1"/>
        </w:rPr>
        <w:t> </w:t>
      </w:r>
      <w:r>
        <w:rPr>
          <w:rFonts w:ascii="LM Mono 10"/>
        </w:rPr>
        <w:t>(A</w:t>
      </w:r>
      <w:r>
        <w:rPr>
          <w:rFonts w:ascii="LM Mono 10"/>
          <w:spacing w:val="1"/>
        </w:rPr>
        <w:t> </w:t>
      </w:r>
      <w:r>
        <w:rPr>
          <w:rFonts w:ascii="LM Mono 10"/>
        </w:rPr>
        <w:t>=&gt;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B)</w:t>
      </w:r>
    </w:p>
    <w:p>
      <w:pPr>
        <w:pStyle w:val="BodyText"/>
        <w:spacing w:before="88"/>
        <w:ind w:left="168" w:right="220"/>
        <w:jc w:val="both"/>
      </w:pPr>
      <w:r>
        <w:rPr/>
        <w:t>means</w:t>
      </w:r>
      <w:r>
        <w:rPr>
          <w:spacing w:val="29"/>
        </w:rPr>
        <w:t> </w:t>
      </w:r>
      <w:r>
        <w:rPr/>
        <w:t>something</w:t>
      </w:r>
      <w:r>
        <w:rPr>
          <w:spacing w:val="29"/>
        </w:rPr>
        <w:t> </w:t>
      </w:r>
      <w:r>
        <w:rPr/>
        <w:t>else,</w:t>
      </w:r>
      <w:r>
        <w:rPr>
          <w:spacing w:val="32"/>
        </w:rPr>
        <w:t> </w:t>
      </w:r>
      <w:r>
        <w:rPr/>
        <w:t>namely</w:t>
      </w:r>
      <w:r>
        <w:rPr>
          <w:spacing w:val="30"/>
        </w:rPr>
        <w:t> </w:t>
      </w:r>
      <w:r>
        <w:rPr/>
        <w:t>“if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a</w:t>
      </w:r>
      <w:r>
        <w:rPr>
          <w:spacing w:val="29"/>
        </w:rPr>
        <w:t> </w:t>
      </w:r>
      <w:r>
        <w:rPr/>
        <w:t>fresh</w:t>
      </w:r>
      <w:r>
        <w:rPr>
          <w:spacing w:val="30"/>
        </w:rPr>
        <w:t> </w:t>
      </w:r>
      <w:r>
        <w:rPr/>
        <w:t>term</w:t>
      </w:r>
      <w:r>
        <w:rPr>
          <w:spacing w:val="29"/>
        </w:rPr>
        <w:t> </w:t>
      </w:r>
      <w:r>
        <w:rPr>
          <w:rFonts w:ascii="LM Mono 10" w:hAnsi="LM Mono 10"/>
        </w:rPr>
        <w:t>S</w:t>
      </w:r>
      <w:r>
        <w:rPr>
          <w:rFonts w:ascii="LM Mono 10" w:hAnsi="LM Mono 10"/>
          <w:spacing w:val="-28"/>
        </w:rPr>
        <w:t> </w:t>
      </w:r>
      <w:r>
        <w:rPr/>
        <w:t>for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we</w:t>
      </w:r>
      <w:r>
        <w:rPr>
          <w:spacing w:val="29"/>
        </w:rPr>
        <w:t> </w:t>
      </w:r>
      <w:r>
        <w:rPr/>
        <w:t>assume</w:t>
      </w:r>
      <w:r>
        <w:rPr>
          <w:spacing w:val="30"/>
        </w:rPr>
        <w:t> </w:t>
      </w:r>
      <w:r>
        <w:rPr>
          <w:rFonts w:ascii="LM Mono 10" w:hAnsi="LM Mono 10"/>
        </w:rPr>
        <w:t>wn S A </w:t>
      </w:r>
      <w:r>
        <w:rPr/>
        <w:t>it</w:t>
      </w:r>
      <w:r>
        <w:rPr>
          <w:spacing w:val="38"/>
        </w:rPr>
        <w:t> </w:t>
      </w:r>
      <w:r>
        <w:rPr/>
        <w:t>holds</w:t>
      </w:r>
      <w:r>
        <w:rPr>
          <w:spacing w:val="38"/>
        </w:rPr>
        <w:t> </w:t>
      </w:r>
      <w:r>
        <w:rPr/>
        <w:t>that</w:t>
      </w:r>
      <w:r>
        <w:rPr>
          <w:spacing w:val="38"/>
        </w:rPr>
        <w:t> </w:t>
      </w:r>
      <w:r>
        <w:rPr>
          <w:rFonts w:ascii="LM Mono 10" w:hAnsi="LM Mono 10"/>
        </w:rPr>
        <w:t>wn (app R S) B</w:t>
      </w:r>
      <w:r>
        <w:rPr/>
        <w:t>,</w:t>
      </w:r>
      <w:r>
        <w:rPr>
          <w:spacing w:val="38"/>
        </w:rPr>
        <w:t> </w:t>
      </w:r>
      <w:r>
        <w:rPr/>
        <w:t>then</w:t>
      </w:r>
      <w:r>
        <w:rPr>
          <w:spacing w:val="37"/>
        </w:rPr>
        <w:t> </w:t>
      </w:r>
      <w:r>
        <w:rPr>
          <w:rFonts w:ascii="LM Mono 10" w:hAnsi="LM Mono 10"/>
        </w:rPr>
        <w:t>wn R (A =&gt; B)</w:t>
      </w:r>
      <w:r>
        <w:rPr/>
        <w:t>”.</w:t>
      </w:r>
      <w:r>
        <w:rPr>
          <w:spacing w:val="38"/>
        </w:rPr>
        <w:t> </w:t>
      </w:r>
      <w:r>
        <w:rPr/>
        <w:t>Translating</w:t>
      </w:r>
      <w:r>
        <w:rPr>
          <w:spacing w:val="37"/>
        </w:rPr>
        <w:t> </w:t>
      </w:r>
      <w:r>
        <w:rPr/>
        <w:t>this</w:t>
      </w:r>
      <w:r>
        <w:rPr>
          <w:spacing w:val="38"/>
        </w:rPr>
        <w:t> </w:t>
      </w:r>
      <w:r>
        <w:rPr/>
        <w:t>back</w:t>
      </w:r>
      <w:r>
        <w:rPr>
          <w:spacing w:val="38"/>
        </w:rPr>
        <w:t> </w:t>
      </w:r>
      <w:r>
        <w:rPr/>
        <w:t>into mathematical language, we obtain the rule</w:t>
      </w:r>
    </w:p>
    <w:p>
      <w:pPr>
        <w:pStyle w:val="BodyText"/>
        <w:spacing w:before="4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20" w:right="680"/>
        </w:sectPr>
      </w:pPr>
    </w:p>
    <w:p>
      <w:pPr>
        <w:spacing w:line="218" w:lineRule="auto" w:before="64"/>
        <w:ind w:left="2465" w:right="0" w:hanging="333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1747739</wp:posOffset>
                </wp:positionH>
                <wp:positionV relativeFrom="paragraph">
                  <wp:posOffset>222092</wp:posOffset>
                </wp:positionV>
                <wp:extent cx="106362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63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3625" h="0">
                              <a:moveTo>
                                <a:pt x="0" y="0"/>
                              </a:moveTo>
                              <a:lnTo>
                                <a:pt x="106339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0112" from="137.61731pt,17.487633pt" to="221.34927pt,17.48763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STIX" w:hAnsi="STIX"/>
          <w:w w:val="105"/>
          <w:sz w:val="21"/>
        </w:rPr>
        <w:t>⇑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⇒</w:t>
      </w:r>
      <w:r>
        <w:rPr>
          <w:rFonts w:ascii="STIX" w:hAnsi="STIX"/>
          <w:spacing w:val="40"/>
          <w:w w:val="105"/>
          <w:sz w:val="21"/>
        </w:rPr>
        <w:t> </w:t>
      </w:r>
      <w:r>
        <w:rPr>
          <w:rFonts w:ascii="Georgia" w:hAnsi="Georgia"/>
          <w:i/>
          <w:spacing w:val="20"/>
          <w:w w:val="105"/>
          <w:sz w:val="21"/>
        </w:rPr>
        <w:t>rx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⇑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r </w:t>
      </w:r>
      <w:r>
        <w:rPr>
          <w:rFonts w:ascii="STIX" w:hAnsi="STIX"/>
          <w:w w:val="105"/>
          <w:sz w:val="21"/>
        </w:rPr>
        <w:t>⇑ </w:t>
      </w:r>
      <w:r>
        <w:rPr>
          <w:rFonts w:ascii="Georgia" w:hAnsi="Georgia"/>
          <w:i/>
          <w:w w:val="105"/>
          <w:sz w:val="21"/>
        </w:rPr>
        <w:t>A </w:t>
      </w:r>
      <w:r>
        <w:rPr>
          <w:rFonts w:ascii="STIX" w:hAnsi="STIX"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B</w:t>
      </w:r>
    </w:p>
    <w:p>
      <w:pPr>
        <w:pStyle w:val="BodyText"/>
        <w:spacing w:before="210"/>
        <w:ind w:left="64"/>
        <w:rPr>
          <w:rFonts w:ascii="Georgia"/>
          <w:i/>
        </w:rPr>
      </w:pPr>
      <w:r>
        <w:rPr/>
        <w:br w:type="column"/>
      </w:r>
      <w:r>
        <w:rPr/>
        <w:t>for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fresh</w:t>
      </w:r>
      <w:r>
        <w:rPr>
          <w:spacing w:val="15"/>
        </w:rPr>
        <w:t> </w:t>
      </w:r>
      <w:r>
        <w:rPr/>
        <w:t>variable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x.</w:t>
      </w:r>
    </w:p>
    <w:p>
      <w:pPr>
        <w:spacing w:after="0"/>
        <w:rPr>
          <w:rFonts w:ascii="Georgia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797" w:space="40"/>
            <w:col w:w="4223"/>
          </w:cols>
        </w:sectPr>
      </w:pPr>
    </w:p>
    <w:p>
      <w:pPr>
        <w:pStyle w:val="BodyText"/>
        <w:spacing w:before="80"/>
        <w:rPr>
          <w:rFonts w:ascii="Georgia"/>
          <w:i/>
        </w:rPr>
      </w:pPr>
    </w:p>
    <w:p>
      <w:pPr>
        <w:pStyle w:val="BodyText"/>
        <w:spacing w:line="235" w:lineRule="auto" w:before="1"/>
        <w:ind w:left="168" w:right="220"/>
        <w:jc w:val="both"/>
      </w:pPr>
      <w:r>
        <w:rPr/>
        <w:t>Since</w:t>
      </w:r>
      <w:r>
        <w:rPr>
          <w:spacing w:val="-5"/>
        </w:rPr>
        <w:t> </w:t>
      </w:r>
      <w:r>
        <w:rPr/>
        <w:t>variables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-3"/>
        </w:rPr>
        <w:t> </w:t>
      </w:r>
      <w:r>
        <w:rPr/>
        <w:t>are</w:t>
      </w:r>
      <w:r>
        <w:rPr>
          <w:spacing w:val="-5"/>
        </w:rPr>
        <w:t> </w:t>
      </w:r>
      <w:r>
        <w:rPr/>
        <w:t>weakly</w:t>
      </w:r>
      <w:r>
        <w:rPr>
          <w:spacing w:val="-5"/>
        </w:rPr>
        <w:t> </w:t>
      </w:r>
      <w:r>
        <w:rPr/>
        <w:t>normalizing</w:t>
      </w:r>
      <w:r>
        <w:rPr>
          <w:spacing w:val="-5"/>
        </w:rPr>
        <w:t> </w:t>
      </w:r>
      <w:r>
        <w:rPr/>
        <w:t>anyway,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simplify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premise</w:t>
      </w:r>
      <w:r>
        <w:rPr>
          <w:spacing w:val="-5"/>
        </w:rPr>
        <w:t> </w:t>
      </w:r>
      <w:r>
        <w:rPr/>
        <w:t>further to</w:t>
      </w:r>
      <w:r>
        <w:rPr>
          <w:spacing w:val="20"/>
        </w:rPr>
        <w:t> </w:t>
      </w:r>
      <w:r>
        <w:rPr>
          <w:rFonts w:ascii="Georgia" w:hAnsi="Georgia"/>
          <w:i/>
          <w:spacing w:val="20"/>
        </w:rPr>
        <w:t>rx </w:t>
      </w:r>
      <w:r>
        <w:rPr>
          <w:rFonts w:ascii="STIX" w:hAnsi="STIX"/>
        </w:rPr>
        <w:t>⇑ </w:t>
      </w:r>
      <w:r>
        <w:rPr>
          <w:rFonts w:ascii="Georgia" w:hAnsi="Georgia"/>
          <w:i/>
        </w:rPr>
        <w:t>B</w:t>
      </w:r>
      <w:r>
        <w:rPr/>
        <w:t>,</w:t>
      </w:r>
      <w:r>
        <w:rPr>
          <w:spacing w:val="33"/>
        </w:rPr>
        <w:t> </w:t>
      </w:r>
      <w:r>
        <w:rPr/>
        <w:t>obtaining</w:t>
      </w:r>
      <w:r>
        <w:rPr>
          <w:spacing w:val="33"/>
        </w:rPr>
        <w:t> </w:t>
      </w:r>
      <w:r>
        <w:rPr/>
        <w:t>clearly</w:t>
      </w:r>
      <w:r>
        <w:rPr>
          <w:spacing w:val="33"/>
        </w:rPr>
        <w:t> </w:t>
      </w:r>
      <w:r>
        <w:rPr/>
        <w:t>something</w:t>
      </w:r>
      <w:r>
        <w:rPr>
          <w:spacing w:val="33"/>
        </w:rPr>
        <w:t> </w:t>
      </w:r>
      <w:r>
        <w:rPr/>
        <w:t>we</w:t>
      </w:r>
      <w:r>
        <w:rPr>
          <w:spacing w:val="33"/>
        </w:rPr>
        <w:t> </w:t>
      </w:r>
      <w:r>
        <w:rPr/>
        <w:t>did</w:t>
      </w:r>
      <w:r>
        <w:rPr>
          <w:spacing w:val="33"/>
        </w:rPr>
        <w:t> </w:t>
      </w:r>
      <w:r>
        <w:rPr/>
        <w:t>not</w:t>
      </w:r>
      <w:r>
        <w:rPr>
          <w:spacing w:val="33"/>
        </w:rPr>
        <w:t> </w:t>
      </w:r>
      <w:r>
        <w:rPr/>
        <w:t>want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first</w:t>
      </w:r>
      <w:r>
        <w:rPr>
          <w:spacing w:val="33"/>
        </w:rPr>
        <w:t> </w:t>
      </w:r>
      <w:r>
        <w:rPr/>
        <w:t>place.</w:t>
      </w:r>
    </w:p>
    <w:p>
      <w:pPr>
        <w:pStyle w:val="BodyText"/>
        <w:spacing w:line="259" w:lineRule="auto"/>
        <w:ind w:left="168" w:right="215" w:firstLine="317"/>
        <w:jc w:val="both"/>
      </w:pPr>
      <w:r>
        <w:rPr/>
        <w:t>Recently, Sarnat and </w:t>
      </w:r>
      <w:r>
        <w:rPr>
          <w:spacing w:val="11"/>
        </w:rPr>
        <w:t>S</w:t>
      </w:r>
      <w:r>
        <w:rPr>
          <w:spacing w:val="5"/>
        </w:rPr>
        <w:t>c</w:t>
      </w:r>
      <w:r>
        <w:rPr>
          <w:spacing w:val="10"/>
        </w:rPr>
        <w:t>h</w:t>
      </w:r>
      <w:r>
        <w:rPr>
          <w:spacing w:val="-101"/>
        </w:rPr>
        <w:t>u</w:t>
      </w:r>
      <w:r>
        <w:rPr>
          <w:spacing w:val="16"/>
        </w:rPr>
        <w:t>¨</w:t>
      </w:r>
      <w:r>
        <w:rPr>
          <w:spacing w:val="11"/>
        </w:rPr>
        <w:t>rmann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16</w:t>
        </w:r>
      </w:hyperlink>
      <w:r>
        <w:rPr/>
        <w:t>] have proven weak normalization for the simply-typed </w:t>
      </w:r>
      <w:r>
        <w:rPr>
          <w:rFonts w:ascii="Georgia" w:hAnsi="Georgia"/>
          <w:i/>
        </w:rPr>
        <w:t>λ</w:t>
      </w:r>
      <w:r>
        <w:rPr/>
        <w:t>-calculus in Twelf using logical relations.</w:t>
      </w:r>
      <w:r>
        <w:rPr>
          <w:spacing w:val="40"/>
        </w:rPr>
        <w:t> </w:t>
      </w:r>
      <w:r>
        <w:rPr/>
        <w:t>They first give a inductive characterization of weakly normalizing terms similar to ours.</w:t>
      </w:r>
      <w:r>
        <w:rPr>
          <w:spacing w:val="40"/>
        </w:rPr>
        <w:t> </w:t>
      </w:r>
      <w:r>
        <w:rPr/>
        <w:t>Instead of directly proving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closed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application</w:t>
      </w:r>
      <w:r>
        <w:rPr>
          <w:spacing w:val="40"/>
        </w:rPr>
        <w:t> </w:t>
      </w:r>
      <w:r>
        <w:rPr/>
        <w:t>(our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/>
        <w:t>)</w:t>
      </w:r>
      <w:r>
        <w:rPr>
          <w:spacing w:val="40"/>
        </w:rPr>
        <w:t> </w:t>
      </w:r>
      <w:r>
        <w:rPr/>
        <w:t>they</w:t>
      </w:r>
      <w:r>
        <w:rPr>
          <w:spacing w:val="40"/>
        </w:rPr>
        <w:t> </w:t>
      </w:r>
      <w:r>
        <w:rPr/>
        <w:t>follow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Tait- style logical relation argument.</w:t>
      </w:r>
      <w:r>
        <w:rPr>
          <w:spacing w:val="40"/>
        </w:rPr>
        <w:t> </w:t>
      </w:r>
      <w:r>
        <w:rPr/>
        <w:t>To make it work, they define minimal first-order logic (MFOL) and prove cut elimination.</w:t>
      </w:r>
      <w:r>
        <w:rPr>
          <w:spacing w:val="40"/>
        </w:rPr>
        <w:t> </w:t>
      </w:r>
      <w:r>
        <w:rPr/>
        <w:t>The logical relation is then represented within MFOL, but they can show an escape lemma:</w:t>
      </w:r>
      <w:r>
        <w:rPr>
          <w:spacing w:val="37"/>
        </w:rPr>
        <w:t> </w:t>
      </w:r>
      <w:r>
        <w:rPr/>
        <w:t>each term which is provably in the logical relation is actually weakly normalizing.</w:t>
      </w:r>
      <w:r>
        <w:rPr>
          <w:spacing w:val="40"/>
        </w:rPr>
        <w:t> </w:t>
      </w:r>
      <w:r>
        <w:rPr/>
        <w:t>The proof complexity has been shifted to cut elimination; it is established by a lexicographic induction just as our application/substitution lemma.</w:t>
      </w:r>
    </w:p>
    <w:p>
      <w:pPr>
        <w:pStyle w:val="BodyText"/>
        <w:spacing w:line="259" w:lineRule="auto" w:before="20"/>
        <w:ind w:left="168" w:right="218" w:firstLine="317"/>
        <w:jc w:val="both"/>
      </w:pPr>
      <w:r>
        <w:rPr/>
        <w:t>Sarnat and </w:t>
      </w:r>
      <w:r>
        <w:rPr>
          <w:spacing w:val="11"/>
        </w:rPr>
        <w:t>S</w:t>
      </w:r>
      <w:r>
        <w:rPr>
          <w:spacing w:val="5"/>
        </w:rPr>
        <w:t>c</w:t>
      </w:r>
      <w:r>
        <w:rPr>
          <w:spacing w:val="10"/>
        </w:rPr>
        <w:t>h</w:t>
      </w:r>
      <w:r>
        <w:rPr>
          <w:spacing w:val="-101"/>
        </w:rPr>
        <w:t>u</w:t>
      </w:r>
      <w:r>
        <w:rPr>
          <w:spacing w:val="16"/>
        </w:rPr>
        <w:t>¨</w:t>
      </w:r>
      <w:r>
        <w:rPr>
          <w:spacing w:val="11"/>
        </w:rPr>
        <w:t>rmann</w:t>
      </w:r>
      <w:r>
        <w:rPr>
          <w:spacing w:val="-1"/>
        </w:rPr>
        <w:t> </w:t>
      </w:r>
      <w:r>
        <w:rPr/>
        <w:t>have formalized the first logical relations proof in Twelf, </w:t>
      </w:r>
      <w:bookmarkStart w:name="Strong Normalization" w:id="26"/>
      <w:bookmarkEnd w:id="26"/>
      <w:r>
        <w:rPr/>
        <w:t>an</w:t>
      </w:r>
      <w:r>
        <w:rPr/>
        <w:t> impressive achievement,</w:t>
      </w:r>
      <w:r>
        <w:rPr>
          <w:spacing w:val="35"/>
        </w:rPr>
        <w:t> </w:t>
      </w:r>
      <w:r>
        <w:rPr/>
        <w:t>since it was unknown for a long time how to do this.</w:t>
      </w:r>
      <w:r>
        <w:rPr>
          <w:spacing w:val="80"/>
        </w:rPr>
        <w:t> </w:t>
      </w:r>
      <w:r>
        <w:rPr/>
        <w:t>Yet, we have given a much simpler proof of the same result.</w:t>
      </w:r>
      <w:r>
        <w:rPr>
          <w:spacing w:val="40"/>
        </w:rPr>
        <w:t> </w:t>
      </w:r>
      <w:r>
        <w:rPr/>
        <w:t>It is unclear whether their</w:t>
      </w:r>
      <w:r>
        <w:rPr>
          <w:spacing w:val="-6"/>
        </w:rPr>
        <w:t> </w:t>
      </w:r>
      <w:r>
        <w:rPr/>
        <w:t>approach scales to stronger systems, e.</w:t>
      </w:r>
      <w:r>
        <w:rPr>
          <w:spacing w:val="-14"/>
        </w:rPr>
        <w:t> </w:t>
      </w:r>
      <w:r>
        <w:rPr/>
        <w:t>g., </w:t>
      </w:r>
      <w:r>
        <w:rPr>
          <w:spacing w:val="12"/>
        </w:rPr>
        <w:t>G</w:t>
      </w:r>
      <w:r>
        <w:rPr>
          <w:spacing w:val="-93"/>
        </w:rPr>
        <w:t>o</w:t>
      </w:r>
      <w:r>
        <w:rPr>
          <w:spacing w:val="12"/>
        </w:rPr>
        <w:t>¨</w:t>
      </w:r>
      <w:r>
        <w:rPr>
          <w:spacing w:val="13"/>
        </w:rPr>
        <w:t>del’s</w:t>
      </w:r>
      <w:r>
        <w:rPr>
          <w:spacing w:val="-1"/>
        </w:rPr>
        <w:t> </w:t>
      </w:r>
      <w:r>
        <w:rPr/>
        <w:t>T. At least, the termination checker of Twelf must be extended to lift the proof-theoretic strength of Twelf beyond primitive recursive arithmetic.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1" w:after="0"/>
        <w:ind w:left="638" w:right="0" w:hanging="470"/>
        <w:jc w:val="left"/>
      </w:pPr>
      <w:r>
        <w:rPr/>
        <w:t>Strong</w:t>
      </w:r>
      <w:r>
        <w:rPr>
          <w:spacing w:val="-11"/>
        </w:rPr>
        <w:t> </w:t>
      </w:r>
      <w:r>
        <w:rPr>
          <w:spacing w:val="-2"/>
        </w:rPr>
        <w:t>Normalization</w:t>
      </w:r>
    </w:p>
    <w:p>
      <w:pPr>
        <w:pStyle w:val="BodyText"/>
        <w:spacing w:line="213" w:lineRule="auto" w:before="295"/>
        <w:ind w:left="168" w:right="218"/>
        <w:jc w:val="both"/>
      </w:pPr>
      <w:r>
        <w:rPr/>
        <w:t>Due to the interpretation of quantification in Twelf, infinitary rules cannot be rep- resented,</w:t>
      </w:r>
      <w:r>
        <w:rPr>
          <w:spacing w:val="32"/>
        </w:rPr>
        <w:t> </w:t>
      </w:r>
      <w:r>
        <w:rPr/>
        <w:t>which</w:t>
      </w:r>
      <w:r>
        <w:rPr>
          <w:spacing w:val="28"/>
        </w:rPr>
        <w:t> </w:t>
      </w:r>
      <w:r>
        <w:rPr/>
        <w:t>also</w:t>
      </w:r>
      <w:r>
        <w:rPr>
          <w:spacing w:val="28"/>
        </w:rPr>
        <w:t> </w:t>
      </w:r>
      <w:r>
        <w:rPr/>
        <w:t>obstructs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definition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predicate</w:t>
      </w:r>
      <w:r>
        <w:rPr>
          <w:spacing w:val="29"/>
        </w:rPr>
        <w:t> </w:t>
      </w:r>
      <w:r>
        <w:rPr>
          <w:rFonts w:ascii="LM Roman 10"/>
          <w:i/>
        </w:rPr>
        <w:t>strongly normalizing</w:t>
      </w:r>
      <w:r>
        <w:rPr>
          <w:rFonts w:ascii="LM Roman 10"/>
          <w:i/>
        </w:rPr>
        <w:t> </w:t>
      </w:r>
      <w:r>
        <w:rPr>
          <w:rFonts w:ascii="LM Sans 10"/>
        </w:rPr>
        <w:t>sn </w:t>
      </w:r>
      <w:r>
        <w:rPr/>
        <w:t>by the inductive rule</w:t>
      </w:r>
    </w:p>
    <w:p>
      <w:pPr>
        <w:spacing w:line="269" w:lineRule="exact" w:before="86"/>
        <w:ind w:left="0" w:right="120" w:firstLine="0"/>
        <w:jc w:val="center"/>
        <w:rPr>
          <w:rFonts w:ascii="LM Mono Prop 10" w:hAnsi="LM Mono Prop 10"/>
          <w:i/>
          <w:sz w:val="21"/>
        </w:rPr>
      </w:pPr>
      <w:r>
        <w:rPr>
          <w:rFonts w:ascii="STIX" w:hAnsi="STIX"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−→</w:t>
      </w:r>
      <w:r>
        <w:rPr>
          <w:rFonts w:ascii="STIX" w:hAnsi="STIX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w w:val="110"/>
          <w:sz w:val="21"/>
          <w:vertAlign w:val="superscript"/>
        </w:rPr>
        <w:t>'</w:t>
      </w:r>
      <w:r>
        <w:rPr>
          <w:rFonts w:ascii="LM Mono Prop 10" w:hAnsi="LM Mono Prop 10"/>
          <w:i/>
          <w:spacing w:val="-20"/>
          <w:w w:val="110"/>
          <w:sz w:val="21"/>
          <w:vertAlign w:val="baseline"/>
        </w:rPr>
        <w:t> </w:t>
      </w:r>
      <w:r>
        <w:rPr>
          <w:rFonts w:ascii="STIX" w:hAnsi="STIX"/>
          <w:w w:val="110"/>
          <w:sz w:val="21"/>
          <w:vertAlign w:val="baseline"/>
        </w:rPr>
        <w:t>⇒</w:t>
      </w:r>
      <w:r>
        <w:rPr>
          <w:rFonts w:ascii="STIX" w:hAnsi="STIX"/>
          <w:spacing w:val="-8"/>
          <w:w w:val="110"/>
          <w:sz w:val="21"/>
          <w:vertAlign w:val="baseline"/>
        </w:rPr>
        <w:t> </w:t>
      </w:r>
      <w:r>
        <w:rPr>
          <w:rFonts w:ascii="LM Sans 10" w:hAnsi="LM Sans 10"/>
          <w:w w:val="110"/>
          <w:sz w:val="21"/>
          <w:vertAlign w:val="baseline"/>
        </w:rPr>
        <w:t>sn</w:t>
      </w:r>
      <w:r>
        <w:rPr>
          <w:rFonts w:ascii="LM Sans 10" w:hAnsi="LM Sans 10"/>
          <w:spacing w:val="-4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t</w:t>
      </w:r>
      <w:r>
        <w:rPr>
          <w:rFonts w:ascii="LM Mono Prop 10" w:hAnsi="LM Mono Prop 10"/>
          <w:i/>
          <w:spacing w:val="-5"/>
          <w:w w:val="110"/>
          <w:sz w:val="21"/>
          <w:vertAlign w:val="superscript"/>
        </w:rPr>
        <w:t>'</w:t>
      </w:r>
    </w:p>
    <w:p>
      <w:pPr>
        <w:spacing w:line="91" w:lineRule="exact" w:before="0"/>
        <w:ind w:left="1722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2365415</wp:posOffset>
                </wp:positionH>
                <wp:positionV relativeFrom="paragraph">
                  <wp:posOffset>40982</wp:posOffset>
                </wp:positionV>
                <wp:extent cx="109918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991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9185" h="0">
                              <a:moveTo>
                                <a:pt x="0" y="0"/>
                              </a:moveTo>
                              <a:lnTo>
                                <a:pt x="10991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186.253189pt,3.226959pt" to="272.800722pt,3.2269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spacing w:line="236" w:lineRule="exact" w:before="0"/>
        <w:ind w:left="0" w:right="111" w:firstLine="0"/>
        <w:jc w:val="center"/>
        <w:rPr>
          <w:rFonts w:ascii="Georgia"/>
          <w:i/>
          <w:sz w:val="21"/>
        </w:rPr>
      </w:pPr>
      <w:r>
        <w:rPr>
          <w:rFonts w:ascii="LM Sans 10"/>
          <w:sz w:val="21"/>
        </w:rPr>
        <w:t>sn</w:t>
      </w:r>
      <w:r>
        <w:rPr>
          <w:rFonts w:ascii="LM Sans 10"/>
          <w:spacing w:val="-35"/>
          <w:sz w:val="21"/>
        </w:rPr>
        <w:t> </w:t>
      </w:r>
      <w:r>
        <w:rPr>
          <w:rFonts w:ascii="Georgia"/>
          <w:i/>
          <w:spacing w:val="-10"/>
          <w:sz w:val="21"/>
        </w:rPr>
        <w:t>t</w:t>
      </w:r>
    </w:p>
    <w:p>
      <w:pPr>
        <w:pStyle w:val="BodyText"/>
        <w:spacing w:line="259" w:lineRule="auto" w:before="142"/>
        <w:ind w:left="168" w:right="223"/>
        <w:jc w:val="both"/>
      </w:pPr>
      <w:r>
        <w:rPr/>
        <w:t>expressing that the set of strongly normalizing terms is the accessible part of the reduction relation.</w:t>
      </w:r>
    </w:p>
    <w:p>
      <w:pPr>
        <w:pStyle w:val="BodyText"/>
        <w:spacing w:line="256" w:lineRule="auto" w:before="20"/>
        <w:ind w:left="168" w:right="216" w:firstLine="318"/>
        <w:jc w:val="both"/>
      </w:pPr>
      <w:r>
        <w:rPr/>
        <w:t>However, the inductive characterization of weakly normalizing terms can be modified to account for strongly normalizing terms.</w:t>
      </w:r>
      <w:r>
        <w:rPr>
          <w:spacing w:val="40"/>
        </w:rPr>
        <w:t> </w:t>
      </w:r>
      <w:r>
        <w:rPr/>
        <w:t>A term (</w:t>
      </w:r>
      <w:r>
        <w:rPr>
          <w:rFonts w:ascii="Georgia" w:hAnsi="Georgia"/>
          <w:i/>
        </w:rPr>
        <w:t>λxt</w:t>
      </w:r>
      <w:r>
        <w:rPr/>
        <w:t>)</w:t>
      </w:r>
      <w:r>
        <w:rPr>
          <w:spacing w:val="-14"/>
        </w:rPr>
        <w:t> </w:t>
      </w:r>
      <w:r>
        <w:rPr>
          <w:rFonts w:ascii="Georgia" w:hAnsi="Georgia"/>
          <w:i/>
        </w:rPr>
        <w:t>s </w:t>
      </w:r>
      <w:r>
        <w:rPr/>
        <w:t>is weakly nor- malizing iff [</w:t>
      </w:r>
      <w:r>
        <w:rPr>
          <w:rFonts w:ascii="Georgia" w:hAnsi="Georgia"/>
          <w:i/>
        </w:rPr>
        <w:t>s/x</w:t>
      </w:r>
      <w:r>
        <w:rPr/>
        <w:t>]</w:t>
      </w:r>
      <w:r>
        <w:rPr>
          <w:rFonts w:ascii="Georgia" w:hAnsi="Georgia"/>
          <w:i/>
        </w:rPr>
        <w:t>t </w:t>
      </w:r>
      <w:r>
        <w:rPr/>
        <w:t>is—this holds for strong normalization if we additionally require that</w:t>
      </w:r>
      <w:r>
        <w:rPr>
          <w:spacing w:val="2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strongly</w:t>
      </w:r>
      <w:r>
        <w:rPr>
          <w:spacing w:val="27"/>
        </w:rPr>
        <w:t> </w:t>
      </w:r>
      <w:r>
        <w:rPr/>
        <w:t>normalizing.</w:t>
      </w:r>
      <w:r>
        <w:rPr>
          <w:spacing w:val="66"/>
        </w:rPr>
        <w:t> </w:t>
      </w:r>
      <w:r>
        <w:rPr/>
        <w:t>Thus,</w:t>
      </w:r>
      <w:r>
        <w:rPr>
          <w:spacing w:val="29"/>
        </w:rPr>
        <w:t> </w:t>
      </w:r>
      <w:r>
        <w:rPr/>
        <w:t>in</w:t>
      </w:r>
      <w:r>
        <w:rPr>
          <w:spacing w:val="27"/>
        </w:rPr>
        <w:t> </w:t>
      </w:r>
      <w:r>
        <w:rPr/>
        <w:t>each</w:t>
      </w:r>
      <w:r>
        <w:rPr>
          <w:spacing w:val="27"/>
        </w:rPr>
        <w:t> </w:t>
      </w:r>
      <w:r>
        <w:rPr/>
        <w:t>weak</w:t>
      </w:r>
      <w:r>
        <w:rPr>
          <w:spacing w:val="27"/>
        </w:rPr>
        <w:t> </w:t>
      </w:r>
      <w:r>
        <w:rPr/>
        <w:t>head</w:t>
      </w:r>
      <w:r>
        <w:rPr>
          <w:spacing w:val="27"/>
        </w:rPr>
        <w:t> </w:t>
      </w:r>
      <w:r>
        <w:rPr/>
        <w:t>expansion</w:t>
      </w:r>
      <w:r>
        <w:rPr>
          <w:spacing w:val="27"/>
        </w:rPr>
        <w:t> </w:t>
      </w:r>
      <w:r>
        <w:rPr/>
        <w:t>step,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term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2"/>
        </w:rPr>
        <w:t> </w:t>
      </w:r>
      <w:r>
        <w:rPr/>
        <w:t>must</w:t>
      </w:r>
      <w:r>
        <w:rPr>
          <w:spacing w:val="32"/>
        </w:rPr>
        <w:t> </w:t>
      </w:r>
      <w:r>
        <w:rPr/>
        <w:t>be</w:t>
      </w:r>
      <w:r>
        <w:rPr>
          <w:spacing w:val="31"/>
        </w:rPr>
        <w:t> </w:t>
      </w:r>
      <w:r>
        <w:rPr/>
        <w:t>strongly</w:t>
      </w:r>
      <w:r>
        <w:rPr>
          <w:spacing w:val="31"/>
        </w:rPr>
        <w:t> </w:t>
      </w:r>
      <w:r>
        <w:rPr/>
        <w:t>normalizing.</w:t>
      </w:r>
      <w:r>
        <w:rPr>
          <w:spacing w:val="60"/>
          <w:w w:val="150"/>
        </w:rPr>
        <w:t> </w:t>
      </w:r>
      <w:r>
        <w:rPr/>
        <w:t>We</w:t>
      </w:r>
      <w:r>
        <w:rPr>
          <w:spacing w:val="31"/>
        </w:rPr>
        <w:t> </w:t>
      </w:r>
      <w:r>
        <w:rPr/>
        <w:t>inductively</w:t>
      </w:r>
      <w:r>
        <w:rPr>
          <w:spacing w:val="31"/>
        </w:rPr>
        <w:t> </w:t>
      </w:r>
      <w:r>
        <w:rPr/>
        <w:t>define</w:t>
      </w:r>
      <w:r>
        <w:rPr>
          <w:spacing w:val="31"/>
        </w:rPr>
        <w:t> </w:t>
      </w:r>
      <w:r>
        <w:rPr/>
        <w:t>such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expansion</w:t>
      </w:r>
      <w:r>
        <w:rPr>
          <w:spacing w:val="32"/>
        </w:rPr>
        <w:t> </w:t>
      </w:r>
      <w:r>
        <w:rPr>
          <w:spacing w:val="-2"/>
        </w:rPr>
        <w:t>relation</w:t>
      </w:r>
    </w:p>
    <w:p>
      <w:pPr>
        <w:spacing w:after="0" w:line="256" w:lineRule="auto"/>
        <w:jc w:val="both"/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01"/>
        <w:ind w:left="281"/>
      </w:pPr>
      <w:r>
        <w:rPr>
          <w:rFonts w:ascii="STIX" w:hAnsi="STIX"/>
        </w:rPr>
        <w:t>−→</w:t>
      </w:r>
      <w:r>
        <w:rPr>
          <w:rFonts w:ascii="LM Sans 8" w:hAnsi="LM Sans 8"/>
          <w:vertAlign w:val="subscript"/>
        </w:rPr>
        <w:t>sn</w:t>
      </w:r>
      <w:r>
        <w:rPr>
          <w:rFonts w:ascii="LM Sans 8" w:hAnsi="LM Sans 8"/>
          <w:spacing w:val="8"/>
          <w:vertAlign w:val="baseline"/>
        </w:rPr>
        <w:t> </w:t>
      </w:r>
      <w:r>
        <w:rPr>
          <w:vertAlign w:val="baseline"/>
        </w:rPr>
        <w:t>together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set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strongly</w:t>
      </w:r>
      <w:r>
        <w:rPr>
          <w:spacing w:val="22"/>
          <w:vertAlign w:val="baseline"/>
        </w:rPr>
        <w:t> </w:t>
      </w:r>
      <w:r>
        <w:rPr>
          <w:vertAlign w:val="baseline"/>
        </w:rPr>
        <w:t>normalizing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terms.</w:t>
      </w:r>
    </w:p>
    <w:p>
      <w:pPr>
        <w:spacing w:after="0"/>
        <w:sectPr>
          <w:pgSz w:w="9360" w:h="13610"/>
          <w:pgMar w:header="860" w:footer="0" w:top="1060" w:bottom="280" w:left="620" w:right="680"/>
        </w:sectPr>
      </w:pPr>
    </w:p>
    <w:p>
      <w:pPr>
        <w:spacing w:line="231" w:lineRule="exact" w:before="127"/>
        <w:ind w:left="118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3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)</w:t>
      </w:r>
      <w:r>
        <w:rPr>
          <w:spacing w:val="3"/>
          <w:w w:val="105"/>
          <w:sz w:val="21"/>
        </w:rPr>
        <w:t> </w:t>
      </w:r>
      <w:r>
        <w:rPr>
          <w:rFonts w:ascii="STIX" w:hAnsi="STIX"/>
          <w:w w:val="105"/>
          <w:sz w:val="21"/>
        </w:rPr>
        <w:t>∈</w:t>
      </w:r>
      <w:r>
        <w:rPr>
          <w:rFonts w:ascii="STIX" w:hAnsi="STIX"/>
          <w:spacing w:val="3"/>
          <w:w w:val="105"/>
          <w:sz w:val="21"/>
        </w:rPr>
        <w:t> </w:t>
      </w:r>
      <w:r>
        <w:rPr>
          <w:spacing w:val="-10"/>
          <w:w w:val="105"/>
          <w:sz w:val="21"/>
        </w:rPr>
        <w:t>Γ</w:t>
      </w:r>
    </w:p>
    <w:p>
      <w:pPr>
        <w:spacing w:line="141" w:lineRule="auto" w:before="0"/>
        <w:ind w:left="1155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1127551</wp:posOffset>
                </wp:positionH>
                <wp:positionV relativeFrom="paragraph">
                  <wp:posOffset>47412</wp:posOffset>
                </wp:positionV>
                <wp:extent cx="6413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641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350" h="0">
                              <a:moveTo>
                                <a:pt x="0" y="0"/>
                              </a:moveTo>
                              <a:lnTo>
                                <a:pt x="6408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9088" from="88.783569pt,3.733239pt" to="139.242436pt,3.733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2048384</wp:posOffset>
                </wp:positionH>
                <wp:positionV relativeFrom="paragraph">
                  <wp:posOffset>78593</wp:posOffset>
                </wp:positionV>
                <wp:extent cx="4254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576" from="161.290146pt,6.188488pt" to="164.627265pt,6.1884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9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x</w:t>
      </w:r>
      <w:r>
        <w:rPr>
          <w:rFonts w:ascii="Georgia" w:hAnsi="Georgia"/>
          <w:i/>
          <w:spacing w:val="2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⇓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25"/>
          <w:position w:val="-7"/>
          <w:sz w:val="15"/>
        </w:rPr>
        <w:t> </w:t>
      </w:r>
      <w:r>
        <w:rPr>
          <w:rFonts w:ascii="Georgia" w:hAnsi="Georgia"/>
          <w:i/>
          <w:position w:val="-14"/>
          <w:sz w:val="21"/>
        </w:rPr>
        <w:t>A</w:t>
      </w:r>
      <w:r>
        <w:rPr>
          <w:rFonts w:ascii="Georgia" w:hAnsi="Georgia"/>
          <w:i/>
          <w:spacing w:val="32"/>
          <w:position w:val="-14"/>
          <w:sz w:val="21"/>
        </w:rPr>
        <w:t> </w:t>
      </w:r>
      <w:r>
        <w:rPr>
          <w:rFonts w:ascii="LM Mono 10" w:hAnsi="LM Mono 10"/>
          <w:sz w:val="21"/>
        </w:rPr>
        <w:t>sne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var</w:t>
      </w:r>
    </w:p>
    <w:p>
      <w:pPr>
        <w:spacing w:line="189" w:lineRule="exact" w:before="151"/>
        <w:ind w:left="1898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9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2"/>
          <w:w w:val="9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STIX" w:hAnsi="STIX"/>
          <w:sz w:val="21"/>
        </w:rPr>
        <w:t>⇓</w:t>
      </w:r>
      <w:r>
        <w:rPr>
          <w:rFonts w:ascii="Georgia" w:hAnsi="Georgia"/>
          <w:i/>
          <w:sz w:val="21"/>
          <w:vertAlign w:val="superscript"/>
        </w:rPr>
        <w:t>x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2321" w:val="left" w:leader="none"/>
        </w:tabs>
        <w:spacing w:line="231" w:lineRule="exact" w:before="127"/>
        <w:ind w:left="40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spacing w:val="-8"/>
          <w:w w:val="105"/>
          <w:sz w:val="21"/>
        </w:rPr>
        <w:t> </w:t>
      </w:r>
      <w:r>
        <w:rPr>
          <w:rFonts w:ascii="STIX" w:hAnsi="STIX"/>
          <w:w w:val="90"/>
          <w:sz w:val="21"/>
        </w:rPr>
        <w:t>▶</w:t>
      </w:r>
      <w:r>
        <w:rPr>
          <w:rFonts w:ascii="STIX" w:hAnsi="STIX"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 </w:t>
      </w:r>
      <w:r>
        <w:rPr>
          <w:rFonts w:ascii="STIX" w:hAnsi="STIX"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perscript"/>
        </w:rPr>
        <w:t>x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STIX" w:hAnsi="STIX"/>
          <w:w w:val="105"/>
          <w:sz w:val="21"/>
          <w:vertAlign w:val="baseline"/>
        </w:rPr>
        <w:t>→</w:t>
      </w:r>
      <w:r>
        <w:rPr>
          <w:rFonts w:ascii="STIX" w:hAnsi="STIX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STIX" w:hAnsi="STIX"/>
          <w:w w:val="90"/>
          <w:sz w:val="21"/>
          <w:vertAlign w:val="baseline"/>
        </w:rPr>
        <w:t>▶</w:t>
      </w:r>
      <w:r>
        <w:rPr>
          <w:rFonts w:ascii="STIX" w:hAnsi="STIX"/>
          <w:spacing w:val="-7"/>
          <w:w w:val="9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STIX" w:hAnsi="STIX"/>
          <w:sz w:val="21"/>
          <w:vertAlign w:val="baseline"/>
        </w:rPr>
        <w:t>⇑</w:t>
      </w:r>
      <w:r>
        <w:rPr>
          <w:rFonts w:ascii="STIX" w:hAnsi="STIX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</w:p>
    <w:p>
      <w:pPr>
        <w:tabs>
          <w:tab w:pos="3300" w:val="left" w:leader="none"/>
        </w:tabs>
        <w:spacing w:line="141" w:lineRule="auto" w:before="0"/>
        <w:ind w:left="1238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2586564</wp:posOffset>
                </wp:positionH>
                <wp:positionV relativeFrom="paragraph">
                  <wp:posOffset>47426</wp:posOffset>
                </wp:positionV>
                <wp:extent cx="177800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77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78000" h="0">
                              <a:moveTo>
                                <a:pt x="0" y="0"/>
                              </a:moveTo>
                              <a:lnTo>
                                <a:pt x="17776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8064" from="203.666504pt,3.734398pt" to="343.640959pt,3.7343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4644245</wp:posOffset>
                </wp:positionH>
                <wp:positionV relativeFrom="paragraph">
                  <wp:posOffset>78608</wp:posOffset>
                </wp:positionV>
                <wp:extent cx="4254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552" from="365.68866pt,6.189648pt" to="369.025778pt,6.18964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position w:val="-14"/>
          <w:sz w:val="21"/>
        </w:rPr>
        <w:t>Γ</w:t>
      </w:r>
      <w:r>
        <w:rPr>
          <w:spacing w:val="-11"/>
          <w:position w:val="-14"/>
          <w:sz w:val="21"/>
        </w:rPr>
        <w:t> </w:t>
      </w:r>
      <w:r>
        <w:rPr>
          <w:rFonts w:ascii="STIX" w:hAnsi="STIX"/>
          <w:w w:val="95"/>
          <w:position w:val="-14"/>
          <w:sz w:val="21"/>
        </w:rPr>
        <w:t>▶</w:t>
      </w:r>
      <w:r>
        <w:rPr>
          <w:rFonts w:ascii="STIX" w:hAnsi="STIX"/>
          <w:spacing w:val="-8"/>
          <w:w w:val="95"/>
          <w:position w:val="-14"/>
          <w:sz w:val="21"/>
        </w:rPr>
        <w:t> </w:t>
      </w:r>
      <w:r>
        <w:rPr>
          <w:rFonts w:ascii="Georgia" w:hAnsi="Georgia"/>
          <w:i/>
          <w:spacing w:val="20"/>
          <w:position w:val="-14"/>
          <w:sz w:val="21"/>
        </w:rPr>
        <w:t>rs</w:t>
      </w:r>
      <w:r>
        <w:rPr>
          <w:rFonts w:ascii="Georgia" w:hAnsi="Georgia"/>
          <w:i/>
          <w:spacing w:val="-8"/>
          <w:position w:val="-14"/>
          <w:sz w:val="21"/>
        </w:rPr>
        <w:t> </w:t>
      </w:r>
      <w:r>
        <w:rPr>
          <w:rFonts w:ascii="STIX" w:hAnsi="STIX"/>
          <w:position w:val="-14"/>
          <w:sz w:val="21"/>
        </w:rPr>
        <w:t>⇓</w:t>
      </w:r>
      <w:r>
        <w:rPr>
          <w:rFonts w:ascii="Georgia" w:hAnsi="Georgia"/>
          <w:i/>
          <w:position w:val="-7"/>
          <w:sz w:val="15"/>
        </w:rPr>
        <w:t>x</w:t>
      </w:r>
      <w:r>
        <w:rPr>
          <w:rFonts w:ascii="Georgia" w:hAnsi="Georgia"/>
          <w:i/>
          <w:spacing w:val="13"/>
          <w:position w:val="-7"/>
          <w:sz w:val="15"/>
        </w:rPr>
        <w:t> </w:t>
      </w:r>
      <w:r>
        <w:rPr>
          <w:rFonts w:ascii="Georgia" w:hAnsi="Georgia"/>
          <w:i/>
          <w:spacing w:val="-10"/>
          <w:position w:val="-14"/>
          <w:sz w:val="21"/>
        </w:rPr>
        <w:t>B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LM Mono 10" w:hAnsi="LM Mono 10"/>
          <w:sz w:val="21"/>
        </w:rPr>
        <w:t>sne</w:t>
      </w:r>
      <w:r>
        <w:rPr>
          <w:rFonts w:ascii="LM Mono 10" w:hAnsi="LM Mono 10"/>
          <w:spacing w:val="-33"/>
          <w:sz w:val="21"/>
        </w:rPr>
        <w:t> </w:t>
      </w:r>
      <w:r>
        <w:rPr>
          <w:rFonts w:ascii="LM Mono 10" w:hAnsi="LM Mono 10"/>
          <w:spacing w:val="-5"/>
          <w:sz w:val="21"/>
        </w:rPr>
        <w:t>app</w:t>
      </w:r>
    </w:p>
    <w:p>
      <w:pPr>
        <w:spacing w:line="189" w:lineRule="exact" w:before="151"/>
        <w:ind w:left="1063" w:right="0" w:firstLine="0"/>
        <w:jc w:val="left"/>
        <w:rPr>
          <w:rFonts w:ascii="Georgia" w:hAnsi="Georgia"/>
          <w:i/>
          <w:sz w:val="21"/>
        </w:rPr>
      </w:pPr>
      <w:r>
        <w:rPr>
          <w:spacing w:val="11"/>
          <w:sz w:val="21"/>
        </w:rPr>
        <w:t>Γ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:</w:t>
      </w:r>
      <w:r>
        <w:rPr>
          <w:spacing w:val="-2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2"/>
          <w:w w:val="9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5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B</w:t>
      </w:r>
    </w:p>
    <w:p>
      <w:pPr>
        <w:spacing w:after="0" w:line="18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20" w:right="680"/>
          <w:cols w:num="2" w:equalWidth="0">
            <w:col w:w="3007" w:space="40"/>
            <w:col w:w="5013"/>
          </w:cols>
        </w:sectPr>
      </w:pPr>
    </w:p>
    <w:p>
      <w:pPr>
        <w:tabs>
          <w:tab w:pos="2251" w:val="left" w:leader="none"/>
        </w:tabs>
        <w:spacing w:line="240" w:lineRule="auto" w:before="0"/>
        <w:ind w:left="246" w:right="0" w:firstLine="0"/>
        <w:jc w:val="center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1599346</wp:posOffset>
                </wp:positionH>
                <wp:positionV relativeFrom="paragraph">
                  <wp:posOffset>74374</wp:posOffset>
                </wp:positionV>
                <wp:extent cx="6286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28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650" h="0">
                              <a:moveTo>
                                <a:pt x="0" y="0"/>
                              </a:moveTo>
                              <a:lnTo>
                                <a:pt x="62836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7040" from="125.932808pt,5.856271pt" to="175.410741pt,5.856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2437082</wp:posOffset>
                </wp:positionH>
                <wp:positionV relativeFrom="paragraph">
                  <wp:posOffset>105556</wp:posOffset>
                </wp:positionV>
                <wp:extent cx="4254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528" from="191.896271pt,8.31152pt" to="195.233389pt,8.31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2904610</wp:posOffset>
                </wp:positionH>
                <wp:positionV relativeFrom="paragraph">
                  <wp:posOffset>74374</wp:posOffset>
                </wp:positionV>
                <wp:extent cx="1058545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58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58545" h="0">
                              <a:moveTo>
                                <a:pt x="0" y="0"/>
                              </a:moveTo>
                              <a:lnTo>
                                <a:pt x="105847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6016" from="228.709457pt,5.856271pt" to="312.053901pt,5.856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4172450</wp:posOffset>
                </wp:positionH>
                <wp:positionV relativeFrom="paragraph">
                  <wp:posOffset>105556</wp:posOffset>
                </wp:positionV>
                <wp:extent cx="425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5504" from="328.539429pt,8.31152pt" to="331.876547pt,8.311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-5"/>
          <w:w w:val="95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LM Mono 10" w:hAnsi="LM Mono 10"/>
          <w:position w:val="15"/>
          <w:sz w:val="21"/>
        </w:rPr>
        <w:t>sn</w:t>
      </w:r>
      <w:r>
        <w:rPr>
          <w:rFonts w:ascii="LM Mono 10" w:hAnsi="LM Mono 10"/>
          <w:spacing w:val="-31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ne</w:t>
      </w:r>
      <w:r>
        <w:rPr>
          <w:rFonts w:ascii="LM Mono 10" w:hAnsi="LM Mono 10"/>
          <w:position w:val="15"/>
          <w:sz w:val="21"/>
        </w:rPr>
        <w:tab/>
      </w:r>
      <w:r>
        <w:rPr>
          <w:sz w:val="21"/>
        </w:rPr>
        <w:t>Γ</w:t>
      </w:r>
      <w:r>
        <w:rPr>
          <w:spacing w:val="6"/>
          <w:sz w:val="21"/>
        </w:rPr>
        <w:t> </w:t>
      </w:r>
      <w:r>
        <w:rPr>
          <w:rFonts w:ascii="STIX" w:hAnsi="STIX"/>
          <w:w w:val="95"/>
          <w:sz w:val="21"/>
        </w:rPr>
        <w:t>▶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λx.t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STIX" w:hAnsi="STIX"/>
          <w:sz w:val="21"/>
        </w:rPr>
        <w:t>⇑</w:t>
      </w:r>
      <w:r>
        <w:rPr>
          <w:rFonts w:ascii="STIX" w:hAnsi="STIX"/>
          <w:spacing w:val="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STIX" w:hAnsi="STIX"/>
          <w:sz w:val="21"/>
        </w:rPr>
        <w:t>→</w:t>
      </w:r>
      <w:r>
        <w:rPr>
          <w:rFonts w:ascii="STIX" w:hAnsi="STIX"/>
          <w:spacing w:val="7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LM Mono 10" w:hAnsi="LM Mono 10"/>
          <w:position w:val="15"/>
          <w:sz w:val="21"/>
        </w:rPr>
        <w:t>sn</w:t>
      </w:r>
      <w:r>
        <w:rPr>
          <w:rFonts w:ascii="LM Mono 10" w:hAnsi="LM Mono 10"/>
          <w:spacing w:val="-30"/>
          <w:position w:val="15"/>
          <w:sz w:val="21"/>
        </w:rPr>
        <w:t> </w:t>
      </w:r>
      <w:r>
        <w:rPr>
          <w:rFonts w:ascii="LM Mono 10" w:hAnsi="LM Mono 10"/>
          <w:spacing w:val="-5"/>
          <w:position w:val="15"/>
          <w:sz w:val="21"/>
        </w:rPr>
        <w:t>lam</w:t>
      </w:r>
    </w:p>
    <w:p>
      <w:pPr>
        <w:tabs>
          <w:tab w:pos="1677" w:val="left" w:leader="none"/>
        </w:tabs>
        <w:spacing w:line="258" w:lineRule="exact" w:before="52"/>
        <w:ind w:left="0" w:right="53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sn</w:t>
      </w:r>
      <w:r>
        <w:rPr>
          <w:rFonts w:ascii="LM Sans 8" w:hAnsi="LM Sans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r</w:t>
      </w:r>
      <w:r>
        <w:rPr>
          <w:rFonts w:ascii="LM Mono Prop 10" w:hAnsi="LM Mono Prop 10"/>
          <w:i/>
          <w:spacing w:val="-7"/>
          <w:sz w:val="21"/>
          <w:vertAlign w:val="superscript"/>
        </w:rPr>
        <w:t>'</w:t>
      </w:r>
      <w:r>
        <w:rPr>
          <w:rFonts w:ascii="LM Mono Prop 10" w:hAnsi="LM Mono Prop 10"/>
          <w:i/>
          <w:sz w:val="21"/>
          <w:vertAlign w:val="baseline"/>
        </w:rPr>
        <w:tab/>
      </w:r>
      <w:r>
        <w:rPr>
          <w:spacing w:val="-18"/>
          <w:sz w:val="21"/>
          <w:vertAlign w:val="baseline"/>
        </w:rPr>
        <w:t>Γ</w:t>
      </w:r>
      <w:r>
        <w:rPr>
          <w:spacing w:val="4"/>
          <w:sz w:val="21"/>
          <w:vertAlign w:val="baseline"/>
        </w:rPr>
        <w:t> </w:t>
      </w:r>
      <w:r>
        <w:rPr>
          <w:rFonts w:ascii="STIX" w:hAnsi="STIX"/>
          <w:spacing w:val="-18"/>
          <w:sz w:val="21"/>
          <w:vertAlign w:val="baseline"/>
        </w:rPr>
        <w:t>▶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r</w:t>
      </w:r>
      <w:r>
        <w:rPr>
          <w:rFonts w:ascii="LM Mono Prop 10" w:hAnsi="LM Mono Prop 10"/>
          <w:i/>
          <w:spacing w:val="-18"/>
          <w:sz w:val="21"/>
          <w:vertAlign w:val="superscript"/>
        </w:rPr>
        <w:t>'</w:t>
      </w:r>
      <w:r>
        <w:rPr>
          <w:rFonts w:ascii="LM Mono Prop 10" w:hAnsi="LM Mono Prop 10"/>
          <w:i/>
          <w:spacing w:val="-5"/>
          <w:sz w:val="21"/>
          <w:vertAlign w:val="baseline"/>
        </w:rPr>
        <w:t> </w:t>
      </w:r>
      <w:r>
        <w:rPr>
          <w:rFonts w:ascii="STIX" w:hAnsi="STIX"/>
          <w:spacing w:val="-18"/>
          <w:sz w:val="21"/>
          <w:vertAlign w:val="baseline"/>
        </w:rPr>
        <w:t>⇑</w:t>
      </w:r>
      <w:r>
        <w:rPr>
          <w:rFonts w:ascii="STIX" w:hAnsi="STIX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8"/>
          <w:sz w:val="21"/>
          <w:vertAlign w:val="baseline"/>
        </w:rPr>
        <w:t>A</w:t>
      </w:r>
    </w:p>
    <w:p>
      <w:pPr>
        <w:tabs>
          <w:tab w:pos="5163" w:val="left" w:leader="none"/>
        </w:tabs>
        <w:spacing w:line="141" w:lineRule="auto" w:before="0"/>
        <w:ind w:left="3316" w:right="0" w:firstLine="0"/>
        <w:jc w:val="left"/>
        <w:rPr>
          <w:rFonts w:ascii="LM Mono 10" w:hAnsi="LM Mono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1949647</wp:posOffset>
                </wp:positionH>
                <wp:positionV relativeFrom="paragraph">
                  <wp:posOffset>47414</wp:posOffset>
                </wp:positionV>
                <wp:extent cx="166370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663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3700" h="0">
                              <a:moveTo>
                                <a:pt x="0" y="0"/>
                              </a:moveTo>
                              <a:lnTo>
                                <a:pt x="16631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992" from="153.515518pt,3.733447pt" to="284.471206pt,3.7334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3822138</wp:posOffset>
                </wp:positionH>
                <wp:positionV relativeFrom="paragraph">
                  <wp:posOffset>78596</wp:posOffset>
                </wp:positionV>
                <wp:extent cx="4254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4480" from="300.955750pt,6.188696pt" to="304.292868pt,6.1886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8"/>
          <w:position w:val="-14"/>
          <w:sz w:val="21"/>
        </w:rPr>
        <w:t>Γ</w:t>
      </w:r>
      <w:r>
        <w:rPr>
          <w:spacing w:val="7"/>
          <w:position w:val="-14"/>
          <w:sz w:val="21"/>
        </w:rPr>
        <w:t> </w:t>
      </w:r>
      <w:r>
        <w:rPr>
          <w:rFonts w:ascii="STIX" w:hAnsi="STIX"/>
          <w:spacing w:val="-28"/>
          <w:position w:val="-14"/>
          <w:sz w:val="21"/>
        </w:rPr>
        <w:t>▶</w:t>
      </w:r>
      <w:r>
        <w:rPr>
          <w:rFonts w:ascii="STIX" w:hAnsi="STIX"/>
          <w:spacing w:val="7"/>
          <w:position w:val="-14"/>
          <w:sz w:val="21"/>
        </w:rPr>
        <w:t> </w:t>
      </w:r>
      <w:r>
        <w:rPr>
          <w:rFonts w:ascii="Georgia" w:hAnsi="Georgia"/>
          <w:i/>
          <w:spacing w:val="-28"/>
          <w:position w:val="-14"/>
          <w:sz w:val="21"/>
        </w:rPr>
        <w:t>r</w:t>
      </w:r>
      <w:r>
        <w:rPr>
          <w:rFonts w:ascii="Georgia" w:hAnsi="Georgia"/>
          <w:i/>
          <w:spacing w:val="16"/>
          <w:position w:val="-14"/>
          <w:sz w:val="21"/>
        </w:rPr>
        <w:t> </w:t>
      </w:r>
      <w:r>
        <w:rPr>
          <w:rFonts w:ascii="STIX" w:hAnsi="STIX"/>
          <w:spacing w:val="-28"/>
          <w:position w:val="-14"/>
          <w:sz w:val="21"/>
        </w:rPr>
        <w:t>⇑</w:t>
      </w:r>
      <w:r>
        <w:rPr>
          <w:rFonts w:ascii="STIX" w:hAnsi="STIX"/>
          <w:spacing w:val="7"/>
          <w:position w:val="-14"/>
          <w:sz w:val="21"/>
        </w:rPr>
        <w:t> </w:t>
      </w:r>
      <w:r>
        <w:rPr>
          <w:rFonts w:ascii="Georgia" w:hAnsi="Georgia"/>
          <w:i/>
          <w:spacing w:val="-28"/>
          <w:position w:val="-14"/>
          <w:sz w:val="21"/>
        </w:rPr>
        <w:t>A</w:t>
      </w:r>
      <w:r>
        <w:rPr>
          <w:rFonts w:ascii="Georgia" w:hAnsi="Georgia"/>
          <w:i/>
          <w:position w:val="-14"/>
          <w:sz w:val="21"/>
        </w:rPr>
        <w:tab/>
      </w:r>
      <w:r>
        <w:rPr>
          <w:rFonts w:ascii="LM Mono 10" w:hAnsi="LM Mono 10"/>
          <w:sz w:val="21"/>
        </w:rPr>
        <w:t>sn</w:t>
      </w:r>
      <w:r>
        <w:rPr>
          <w:rFonts w:ascii="LM Mono 10" w:hAnsi="LM Mono 10"/>
          <w:spacing w:val="-31"/>
          <w:sz w:val="21"/>
        </w:rPr>
        <w:t> </w:t>
      </w:r>
      <w:r>
        <w:rPr>
          <w:rFonts w:ascii="LM Mono 10" w:hAnsi="LM Mono 10"/>
          <w:spacing w:val="-5"/>
          <w:sz w:val="21"/>
        </w:rPr>
        <w:t>exp</w:t>
      </w:r>
    </w:p>
    <w:p>
      <w:pPr>
        <w:tabs>
          <w:tab w:pos="2934" w:val="left" w:leader="none"/>
        </w:tabs>
        <w:spacing w:line="216" w:lineRule="exact" w:before="139"/>
        <w:ind w:left="0" w:right="50" w:firstLine="0"/>
        <w:jc w:val="center"/>
        <w:rPr>
          <w:rFonts w:ascii="LM Mono Prop 10" w:hAnsi="LM Mono Prop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1209822</wp:posOffset>
                </wp:positionH>
                <wp:positionV relativeFrom="paragraph">
                  <wp:posOffset>300040</wp:posOffset>
                </wp:positionV>
                <wp:extent cx="1357630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357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7630" h="0">
                              <a:moveTo>
                                <a:pt x="0" y="0"/>
                              </a:moveTo>
                              <a:lnTo>
                                <a:pt x="13574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968" from="95.26162pt,23.625237pt" to="202.150426pt,23.625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2776676</wp:posOffset>
                </wp:positionH>
                <wp:positionV relativeFrom="paragraph">
                  <wp:posOffset>331222</wp:posOffset>
                </wp:positionV>
                <wp:extent cx="42545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3456" from="218.635941pt,26.080486pt" to="221.973059pt,26.08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3385496</wp:posOffset>
                </wp:positionH>
                <wp:positionV relativeFrom="paragraph">
                  <wp:posOffset>300040</wp:posOffset>
                </wp:positionV>
                <wp:extent cx="9677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967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7740" h="0">
                              <a:moveTo>
                                <a:pt x="0" y="0"/>
                              </a:moveTo>
                              <a:lnTo>
                                <a:pt x="96711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944" from="266.574493pt,23.625237pt" to="342.725095pt,23.625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4561962</wp:posOffset>
                </wp:positionH>
                <wp:positionV relativeFrom="paragraph">
                  <wp:posOffset>331222</wp:posOffset>
                </wp:positionV>
                <wp:extent cx="42545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2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0">
                              <a:moveTo>
                                <a:pt x="0" y="0"/>
                              </a:moveTo>
                              <a:lnTo>
                                <a:pt x="4238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2432" from="359.209656pt,26.080486pt" to="362.546774pt,26.08048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Conclusions" w:id="27"/>
      <w:bookmarkEnd w:id="27"/>
      <w:r>
        <w:rPr/>
      </w:r>
      <w:r>
        <w:rPr>
          <w:spacing w:val="-26"/>
          <w:sz w:val="21"/>
        </w:rPr>
        <w:t>Γ</w:t>
      </w:r>
      <w:r>
        <w:rPr>
          <w:spacing w:val="7"/>
          <w:sz w:val="21"/>
        </w:rPr>
        <w:t> </w:t>
      </w:r>
      <w:r>
        <w:rPr>
          <w:rFonts w:ascii="STIX" w:hAnsi="STIX"/>
          <w:spacing w:val="-26"/>
          <w:sz w:val="21"/>
        </w:rPr>
        <w:t>▶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STIX" w:hAnsi="STIX"/>
          <w:spacing w:val="-26"/>
          <w:sz w:val="21"/>
        </w:rPr>
        <w:t>⇑</w:t>
      </w:r>
      <w:r>
        <w:rPr>
          <w:rFonts w:ascii="STIX" w:hAnsi="STIX"/>
          <w:spacing w:val="8"/>
          <w:sz w:val="21"/>
        </w:rPr>
        <w:t> </w:t>
      </w:r>
      <w:r>
        <w:rPr>
          <w:rFonts w:ascii="Georgia" w:hAnsi="Georgia"/>
          <w:i/>
          <w:spacing w:val="-26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STIX" w:hAnsi="STIX"/>
          <w:sz w:val="21"/>
        </w:rPr>
        <w:t>−→</w:t>
      </w:r>
      <w:r>
        <w:rPr>
          <w:rFonts w:ascii="LM Sans 8" w:hAnsi="LM Sans 8"/>
          <w:sz w:val="21"/>
          <w:vertAlign w:val="subscript"/>
        </w:rPr>
        <w:t>sn</w:t>
      </w:r>
      <w:r>
        <w:rPr>
          <w:rFonts w:ascii="LM Sans 8" w:hAnsi="LM Sans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r</w:t>
      </w:r>
      <w:r>
        <w:rPr>
          <w:rFonts w:ascii="LM Mono Prop 10" w:hAnsi="LM Mono Prop 10"/>
          <w:i/>
          <w:spacing w:val="-5"/>
          <w:sz w:val="21"/>
          <w:vertAlign w:val="superscript"/>
        </w:rPr>
        <w:t>'</w:t>
      </w:r>
    </w:p>
    <w:p>
      <w:pPr>
        <w:spacing w:after="0" w:line="216" w:lineRule="exact"/>
        <w:jc w:val="center"/>
        <w:rPr>
          <w:rFonts w:ascii="LM Mono Prop 10" w:hAnsi="LM Mono Prop 10"/>
          <w:sz w:val="21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spacing w:before="73"/>
        <w:ind w:left="1285" w:right="0" w:firstLine="0"/>
        <w:jc w:val="left"/>
        <w:rPr>
          <w:rFonts w:ascii="LM Sans 8" w:hAnsi="LM Sans 8"/>
          <w:sz w:val="21"/>
        </w:rPr>
      </w:pP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STIX" w:hAnsi="STIX"/>
          <w:spacing w:val="-4"/>
          <w:sz w:val="21"/>
        </w:rPr>
        <w:t>−→</w:t>
      </w:r>
      <w:r>
        <w:rPr>
          <w:rFonts w:ascii="LM Sans 8" w:hAnsi="LM Sans 8"/>
          <w:spacing w:val="-4"/>
          <w:sz w:val="21"/>
          <w:vertAlign w:val="subscript"/>
        </w:rPr>
        <w:t>sn</w:t>
      </w:r>
    </w:p>
    <w:p>
      <w:pPr>
        <w:spacing w:line="189" w:lineRule="auto" w:before="0"/>
        <w:ind w:left="28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w w:val="105"/>
          <w:position w:val="-14"/>
          <w:sz w:val="21"/>
        </w:rPr>
        <w:t>[</w:t>
      </w:r>
      <w:r>
        <w:rPr>
          <w:rFonts w:ascii="Georgia"/>
          <w:i/>
          <w:w w:val="105"/>
          <w:position w:val="-14"/>
          <w:sz w:val="21"/>
        </w:rPr>
        <w:t>s/x</w:t>
      </w:r>
      <w:r>
        <w:rPr>
          <w:w w:val="105"/>
          <w:position w:val="-14"/>
          <w:sz w:val="21"/>
        </w:rPr>
        <w:t>]</w:t>
      </w:r>
      <w:r>
        <w:rPr>
          <w:rFonts w:ascii="Georgia"/>
          <w:i/>
          <w:w w:val="105"/>
          <w:position w:val="-14"/>
          <w:sz w:val="21"/>
        </w:rPr>
        <w:t>t</w:t>
      </w:r>
      <w:r>
        <w:rPr>
          <w:rFonts w:ascii="Georgia"/>
          <w:i/>
          <w:spacing w:val="38"/>
          <w:w w:val="105"/>
          <w:position w:val="-14"/>
          <w:sz w:val="21"/>
        </w:rPr>
        <w:t> </w:t>
      </w:r>
      <w:r>
        <w:rPr>
          <w:rFonts w:ascii="LM Mono 10"/>
          <w:w w:val="105"/>
          <w:sz w:val="21"/>
        </w:rPr>
        <w:t>sr</w:t>
      </w:r>
      <w:r>
        <w:rPr>
          <w:rFonts w:ascii="LM Mono 10"/>
          <w:spacing w:val="-36"/>
          <w:w w:val="105"/>
          <w:sz w:val="21"/>
        </w:rPr>
        <w:t> </w:t>
      </w:r>
      <w:r>
        <w:rPr>
          <w:rFonts w:ascii="LM Mono 10"/>
          <w:spacing w:val="-7"/>
          <w:w w:val="105"/>
          <w:sz w:val="21"/>
        </w:rPr>
        <w:t>beta</w:t>
      </w:r>
    </w:p>
    <w:p>
      <w:pPr>
        <w:spacing w:before="73"/>
        <w:ind w:left="407" w:right="0" w:firstLine="0"/>
        <w:jc w:val="left"/>
        <w:rPr>
          <w:rFonts w:ascii="LM Sans 8" w:hAnsi="LM Sans 8"/>
          <w:sz w:val="21"/>
        </w:rPr>
      </w:pPr>
      <w:r>
        <w:rPr/>
        <w:br w:type="column"/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STIX" w:hAnsi="STIX"/>
          <w:sz w:val="21"/>
        </w:rPr>
        <w:t>▶</w:t>
      </w:r>
      <w:r>
        <w:rPr>
          <w:rFonts w:ascii="STIX" w:hAnsi="STIX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rs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STIX" w:hAnsi="STIX"/>
          <w:spacing w:val="-4"/>
          <w:sz w:val="21"/>
        </w:rPr>
        <w:t>−→</w:t>
      </w:r>
      <w:r>
        <w:rPr>
          <w:rFonts w:ascii="LM Sans 8" w:hAnsi="LM Sans 8"/>
          <w:spacing w:val="-4"/>
          <w:sz w:val="21"/>
          <w:vertAlign w:val="subscript"/>
        </w:rPr>
        <w:t>sn</w:t>
      </w:r>
    </w:p>
    <w:p>
      <w:pPr>
        <w:spacing w:line="189" w:lineRule="auto" w:before="0"/>
        <w:ind w:left="28" w:right="0" w:firstLine="0"/>
        <w:jc w:val="left"/>
        <w:rPr>
          <w:rFonts w:ascii="LM Mono 10"/>
          <w:sz w:val="21"/>
        </w:rPr>
      </w:pPr>
      <w:r>
        <w:rPr/>
        <w:br w:type="column"/>
      </w:r>
      <w:r>
        <w:rPr>
          <w:rFonts w:ascii="Georgia"/>
          <w:i/>
          <w:position w:val="-14"/>
          <w:sz w:val="21"/>
        </w:rPr>
        <w:t>r</w:t>
      </w:r>
      <w:r>
        <w:rPr>
          <w:rFonts w:ascii="LM Mono Prop 10"/>
          <w:i/>
          <w:position w:val="-7"/>
          <w:sz w:val="15"/>
        </w:rPr>
        <w:t>'</w:t>
      </w:r>
      <w:r>
        <w:rPr>
          <w:rFonts w:ascii="LM Mono Prop 10"/>
          <w:i/>
          <w:spacing w:val="-6"/>
          <w:position w:val="-7"/>
          <w:sz w:val="15"/>
        </w:rPr>
        <w:t> </w:t>
      </w:r>
      <w:r>
        <w:rPr>
          <w:rFonts w:ascii="Georgia"/>
          <w:i/>
          <w:position w:val="-14"/>
          <w:sz w:val="21"/>
        </w:rPr>
        <w:t>s</w:t>
      </w:r>
      <w:r>
        <w:rPr>
          <w:rFonts w:ascii="Georgia"/>
          <w:i/>
          <w:spacing w:val="47"/>
          <w:position w:val="-14"/>
          <w:sz w:val="21"/>
        </w:rPr>
        <w:t> </w:t>
      </w:r>
      <w:r>
        <w:rPr>
          <w:rFonts w:ascii="LM Mono 10"/>
          <w:sz w:val="21"/>
        </w:rPr>
        <w:t>sr</w:t>
      </w:r>
      <w:r>
        <w:rPr>
          <w:rFonts w:ascii="LM Mono 10"/>
          <w:spacing w:val="-27"/>
          <w:sz w:val="21"/>
        </w:rPr>
        <w:t> </w:t>
      </w:r>
      <w:r>
        <w:rPr>
          <w:rFonts w:ascii="LM Mono 10"/>
          <w:spacing w:val="-5"/>
          <w:sz w:val="21"/>
        </w:rPr>
        <w:t>app</w:t>
      </w:r>
    </w:p>
    <w:p>
      <w:pPr>
        <w:spacing w:after="0" w:line="189" w:lineRule="auto"/>
        <w:jc w:val="left"/>
        <w:rPr>
          <w:rFonts w:ascii="LM Mono 10"/>
          <w:sz w:val="21"/>
        </w:rPr>
        <w:sectPr>
          <w:type w:val="continuous"/>
          <w:pgSz w:w="9360" w:h="13610"/>
          <w:pgMar w:header="860" w:footer="0" w:top="900" w:bottom="280" w:left="620" w:right="680"/>
          <w:cols w:num="4" w:equalWidth="0">
            <w:col w:w="2834" w:space="40"/>
            <w:col w:w="1391" w:space="39"/>
            <w:col w:w="1572" w:space="40"/>
            <w:col w:w="2144"/>
          </w:cols>
        </w:sectPr>
      </w:pPr>
    </w:p>
    <w:p>
      <w:pPr>
        <w:pStyle w:val="BodyText"/>
        <w:spacing w:line="259" w:lineRule="auto" w:before="153"/>
        <w:ind w:left="281" w:right="102"/>
        <w:jc w:val="both"/>
      </w:pPr>
      <w:r>
        <w:rPr/>
        <w:t>The</w:t>
      </w:r>
      <w:r>
        <w:rPr>
          <w:spacing w:val="40"/>
        </w:rPr>
        <w:t> </w:t>
      </w:r>
      <w:r>
        <w:rPr/>
        <w:t>soundness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inductive</w:t>
      </w:r>
      <w:r>
        <w:rPr>
          <w:spacing w:val="40"/>
        </w:rPr>
        <w:t> </w:t>
      </w:r>
      <w:r>
        <w:rPr/>
        <w:t>characterization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paper, but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application/substitution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Twelf</w:t>
      </w:r>
      <w:r>
        <w:rPr>
          <w:spacing w:val="40"/>
        </w:rPr>
        <w:t> </w:t>
      </w:r>
      <w:r>
        <w:rPr/>
        <w:t>analogously to Lemma </w:t>
      </w:r>
      <w:hyperlink w:history="true" w:anchor="_bookmark7">
        <w:r>
          <w:rPr>
            <w:color w:val="0000FF"/>
          </w:rPr>
          <w:t>3.1</w:t>
        </w:r>
      </w:hyperlink>
      <w:r>
        <w:rPr/>
        <w:t>, from which it follows that each well-typed term is strongly normal- </w:t>
      </w:r>
      <w:r>
        <w:rPr>
          <w:spacing w:val="-2"/>
        </w:rPr>
        <w:t>izing.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27" w:after="0"/>
        <w:ind w:left="751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59" w:lineRule="auto" w:before="198"/>
        <w:ind w:left="281" w:right="102"/>
        <w:jc w:val="both"/>
      </w:pPr>
      <w:r>
        <w:rPr/>
        <w:t>We have presented a formalization of Joachimski and Matthes’ version of an ele- mentary proof of weak normalization of the simply-typed </w:t>
      </w:r>
      <w:r>
        <w:rPr>
          <w:rFonts w:ascii="Georgia" w:hAnsi="Georgia"/>
          <w:i/>
        </w:rPr>
        <w:t>λ</w:t>
      </w:r>
      <w:r>
        <w:rPr/>
        <w:t>-calculus in Twelf.</w:t>
      </w:r>
      <w:r>
        <w:rPr>
          <w:spacing w:val="40"/>
        </w:rPr>
        <w:t> </w:t>
      </w:r>
      <w:r>
        <w:rPr/>
        <w:t>We further have outlined a partial formalization of strong normalization proof and dis- cussed feasibility of Tait-style proofs in Twelf.</w:t>
      </w:r>
    </w:p>
    <w:p>
      <w:pPr>
        <w:pStyle w:val="BodyText"/>
        <w:spacing w:before="55"/>
      </w:pPr>
    </w:p>
    <w:p>
      <w:pPr>
        <w:pStyle w:val="Heading2"/>
        <w:spacing w:line="253" w:lineRule="exact"/>
      </w:pPr>
      <w:r>
        <w:rPr/>
        <w:t>Related</w:t>
      </w:r>
      <w:r>
        <w:rPr>
          <w:spacing w:val="23"/>
        </w:rPr>
        <w:t> </w:t>
      </w:r>
      <w:r>
        <w:rPr/>
        <w:t>work:</w:t>
      </w:r>
      <w:r>
        <w:rPr>
          <w:spacing w:val="53"/>
        </w:rPr>
        <w:t> </w:t>
      </w:r>
      <w:r>
        <w:rPr/>
        <w:t>Hereditary</w:t>
      </w:r>
      <w:r>
        <w:rPr>
          <w:spacing w:val="26"/>
        </w:rPr>
        <w:t> </w:t>
      </w:r>
      <w:r>
        <w:rPr>
          <w:spacing w:val="-2"/>
        </w:rPr>
        <w:t>substitutions.</w:t>
      </w:r>
    </w:p>
    <w:p>
      <w:pPr>
        <w:pStyle w:val="BodyText"/>
        <w:spacing w:line="259" w:lineRule="auto"/>
        <w:ind w:left="281" w:right="102" w:firstLine="317"/>
        <w:jc w:val="both"/>
      </w:pPr>
      <w:r>
        <w:rPr/>
        <w:t>Watkins </w:t>
      </w:r>
      <w:r>
        <w:rPr>
          <w:rFonts w:ascii="LM Roman 10" w:hAnsi="LM Roman 10"/>
          <w:i/>
        </w:rPr>
        <w:t>et</w:t>
      </w:r>
      <w:r>
        <w:rPr>
          <w:rFonts w:ascii="LM Roman 10" w:hAnsi="LM Roman 10"/>
          <w:i/>
          <w:spacing w:val="-19"/>
        </w:rPr>
        <w:t> </w:t>
      </w:r>
      <w:r>
        <w:rPr>
          <w:rFonts w:ascii="LM Roman 10" w:hAnsi="LM Roman 10"/>
          <w:i/>
        </w:rPr>
        <w:t>al. </w:t>
      </w:r>
      <w:r>
        <w:rPr/>
        <w:t>[</w:t>
      </w:r>
      <w:hyperlink w:history="true" w:anchor="_bookmark34">
        <w:r>
          <w:rPr>
            <w:color w:val="0000FF"/>
          </w:rPr>
          <w:t>21</w:t>
        </w:r>
      </w:hyperlink>
      <w:r>
        <w:rPr/>
        <w:t>] have formulated a concurrent logical framework where all terms are in normal form.</w:t>
      </w:r>
      <w:r>
        <w:rPr>
          <w:spacing w:val="40"/>
        </w:rPr>
        <w:t> </w:t>
      </w:r>
      <w:r>
        <w:rPr/>
        <w:t>Consequently, substitution and application must per-</w:t>
      </w:r>
      <w:r>
        <w:rPr>
          <w:spacing w:val="40"/>
        </w:rPr>
        <w:t> </w:t>
      </w:r>
      <w:bookmarkStart w:name="References" w:id="28"/>
      <w:bookmarkEnd w:id="28"/>
      <w:r>
        <w:rPr/>
        <w:t>form</w:t>
      </w:r>
      <w:r>
        <w:rPr/>
        <w:t> some evaluation.</w:t>
      </w:r>
      <w:r>
        <w:rPr>
          <w:spacing w:val="40"/>
        </w:rPr>
        <w:t> </w:t>
      </w:r>
      <w:r>
        <w:rPr/>
        <w:t>Watkin’s substitution and application algorithms, called hereditary</w:t>
      </w:r>
      <w:r>
        <w:rPr>
          <w:spacing w:val="40"/>
        </w:rPr>
        <w:t> </w:t>
      </w:r>
      <w:r>
        <w:rPr/>
        <w:t>substitutions,</w:t>
      </w:r>
      <w:r>
        <w:rPr>
          <w:spacing w:val="40"/>
        </w:rPr>
        <w:t> </w:t>
      </w:r>
      <w:r>
        <w:rPr/>
        <w:t>match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Lemma</w:t>
      </w:r>
      <w:r>
        <w:rPr>
          <w:spacing w:val="40"/>
        </w:rPr>
        <w:t> </w:t>
      </w:r>
      <w:hyperlink w:history="true" w:anchor="_bookmark7">
        <w:r>
          <w:rPr>
            <w:color w:val="0000FF"/>
          </w:rPr>
          <w:t>3.1</w:t>
        </w:r>
      </w:hyperlink>
      <w:r>
        <w:rPr>
          <w:color w:val="0000FF"/>
          <w:spacing w:val="40"/>
        </w:rPr>
        <w:t> </w:t>
      </w:r>
      <w:r>
        <w:rPr/>
        <w:t>precisely.</w:t>
      </w:r>
      <w:r>
        <w:rPr>
          <w:spacing w:val="80"/>
        </w:rPr>
        <w:t> </w:t>
      </w:r>
      <w:r>
        <w:rPr/>
        <w:t>Recently,</w:t>
      </w:r>
      <w:r>
        <w:rPr>
          <w:spacing w:val="40"/>
        </w:rPr>
        <w:t> </w:t>
      </w:r>
      <w:r>
        <w:rPr/>
        <w:t>Lee,</w:t>
      </w:r>
      <w:r>
        <w:rPr>
          <w:spacing w:val="40"/>
        </w:rPr>
        <w:t> </w:t>
      </w:r>
      <w:r>
        <w:rPr/>
        <w:t>Crary, and Harper [</w:t>
      </w:r>
      <w:hyperlink w:history="true" w:anchor="_bookmark23">
        <w:r>
          <w:rPr>
            <w:color w:val="0000FF"/>
          </w:rPr>
          <w:t>10</w:t>
        </w:r>
      </w:hyperlink>
      <w:r>
        <w:rPr/>
        <w:t>] have formalized a full intermediate language for SML based on hereditary substitutions.</w:t>
      </w:r>
    </w:p>
    <w:p>
      <w:pPr>
        <w:pStyle w:val="Heading1"/>
        <w:spacing w:before="218"/>
        <w:ind w:left="281" w:firstLine="0"/>
      </w:pPr>
      <w:r>
        <w:rPr>
          <w:spacing w:val="-2"/>
        </w:rPr>
        <w:t>Acknowledgement</w:t>
      </w:r>
    </w:p>
    <w:p>
      <w:pPr>
        <w:pStyle w:val="BodyText"/>
        <w:spacing w:line="259" w:lineRule="auto" w:before="198"/>
        <w:ind w:left="281" w:right="102"/>
        <w:jc w:val="both"/>
      </w:pPr>
      <w:r>
        <w:rPr/>
        <w:t>The author thanks Ralph Matthes, Frank Pfenning, Brigitte Pientka, Jason Reed, Carsten </w:t>
      </w:r>
      <w:r>
        <w:rPr>
          <w:spacing w:val="11"/>
        </w:rPr>
        <w:t>S</w:t>
      </w:r>
      <w:r>
        <w:rPr>
          <w:spacing w:val="5"/>
        </w:rPr>
        <w:t>c</w:t>
      </w:r>
      <w:r>
        <w:rPr>
          <w:spacing w:val="11"/>
        </w:rPr>
        <w:t>h</w:t>
      </w:r>
      <w:r>
        <w:rPr>
          <w:spacing w:val="-101"/>
        </w:rPr>
        <w:t>u</w:t>
      </w:r>
      <w:r>
        <w:rPr>
          <w:spacing w:val="16"/>
        </w:rPr>
        <w:t>¨</w:t>
      </w:r>
      <w:r>
        <w:rPr>
          <w:spacing w:val="11"/>
        </w:rPr>
        <w:t>rmann</w:t>
      </w:r>
      <w:r>
        <w:rPr>
          <w:spacing w:val="-1"/>
        </w:rPr>
        <w:t> </w:t>
      </w:r>
      <w:r>
        <w:rPr/>
        <w:t>and Kevin Watkins for discussions on the topic in the years </w:t>
      </w:r>
      <w:bookmarkStart w:name="_bookmark14" w:id="29"/>
      <w:bookmarkEnd w:id="29"/>
      <w:r>
        <w:rPr/>
        <w:t>2000–2004.</w:t>
      </w:r>
      <w:r>
        <w:rPr>
          <w:spacing w:val="40"/>
        </w:rPr>
        <w:t> </w:t>
      </w:r>
      <w:r>
        <w:rPr/>
        <w:t>He is indebted to Thierry Coquand for comments on a draft, to Andrej Filinski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Carsten</w:t>
      </w:r>
      <w:r>
        <w:rPr>
          <w:spacing w:val="-13"/>
        </w:rPr>
        <w:t> </w:t>
      </w:r>
      <w:r>
        <w:rPr>
          <w:spacing w:val="11"/>
        </w:rPr>
        <w:t>S</w:t>
      </w:r>
      <w:r>
        <w:rPr>
          <w:spacing w:val="5"/>
        </w:rPr>
        <w:t>c</w:t>
      </w:r>
      <w:r>
        <w:rPr>
          <w:spacing w:val="10"/>
        </w:rPr>
        <w:t>h</w:t>
      </w:r>
      <w:r>
        <w:rPr>
          <w:spacing w:val="-101"/>
        </w:rPr>
        <w:t>u</w:t>
      </w:r>
      <w:r>
        <w:rPr>
          <w:spacing w:val="16"/>
        </w:rPr>
        <w:t>¨</w:t>
      </w:r>
      <w:r>
        <w:rPr>
          <w:spacing w:val="11"/>
        </w:rPr>
        <w:t>rmann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comments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workshop</w:t>
      </w:r>
      <w:r>
        <w:rPr>
          <w:spacing w:val="-12"/>
        </w:rPr>
        <w:t> </w:t>
      </w:r>
      <w:r>
        <w:rPr/>
        <w:t>version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article, and to Chung-Chieh Shan for improvements of the Twelf code.</w:t>
      </w:r>
    </w:p>
    <w:p>
      <w:pPr>
        <w:pStyle w:val="BodyText"/>
        <w:spacing w:before="83"/>
      </w:pPr>
    </w:p>
    <w:p>
      <w:pPr>
        <w:pStyle w:val="Heading1"/>
        <w:ind w:left="281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6" w:lineRule="auto" w:before="214" w:after="0"/>
        <w:ind w:left="595" w:right="107" w:hanging="232"/>
        <w:jc w:val="left"/>
        <w:rPr>
          <w:sz w:val="15"/>
        </w:rPr>
      </w:pPr>
      <w:r>
        <w:rPr>
          <w:w w:val="105"/>
          <w:sz w:val="15"/>
        </w:rPr>
        <w:t>Abel,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weak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simply-typed</w:t>
      </w:r>
      <w:r>
        <w:rPr>
          <w:i/>
          <w:spacing w:val="-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i/>
          <w:w w:val="105"/>
          <w:sz w:val="15"/>
        </w:rPr>
        <w:t>-calculus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Twelf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code,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available on the author’s homepage (2007).</w:t>
      </w:r>
    </w:p>
    <w:p>
      <w:pPr>
        <w:spacing w:after="0" w:line="196" w:lineRule="auto"/>
        <w:jc w:val="left"/>
        <w:rPr>
          <w:sz w:val="15"/>
        </w:rPr>
        <w:sectPr>
          <w:type w:val="continuous"/>
          <w:pgSz w:w="9360" w:h="13610"/>
          <w:pgMar w:header="860" w:footer="0" w:top="900" w:bottom="280" w:left="62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" w:after="0"/>
        <w:ind w:left="482" w:right="220" w:hanging="232"/>
        <w:jc w:val="both"/>
        <w:rPr>
          <w:sz w:val="15"/>
        </w:rPr>
      </w:pPr>
      <w:bookmarkStart w:name="_bookmark15" w:id="30"/>
      <w:bookmarkEnd w:id="30"/>
      <w:r>
        <w:rPr/>
      </w:r>
      <w:bookmarkStart w:name="_bookmark17" w:id="31"/>
      <w:bookmarkEnd w:id="31"/>
      <w:r>
        <w:rPr/>
      </w:r>
      <w:bookmarkStart w:name="_bookmark18" w:id="32"/>
      <w:bookmarkEnd w:id="32"/>
      <w:r>
        <w:rPr/>
      </w:r>
      <w:bookmarkStart w:name="_bookmark19" w:id="33"/>
      <w:bookmarkEnd w:id="33"/>
      <w:r>
        <w:rPr/>
      </w:r>
      <w:r>
        <w:rPr>
          <w:sz w:val="15"/>
        </w:rPr>
        <w:t>Altenkirch,</w:t>
      </w:r>
      <w:r>
        <w:rPr>
          <w:spacing w:val="-1"/>
          <w:sz w:val="15"/>
        </w:rPr>
        <w:t> </w:t>
      </w:r>
      <w:r>
        <w:rPr>
          <w:sz w:val="15"/>
        </w:rPr>
        <w:t>T.,</w:t>
      </w:r>
      <w:r>
        <w:rPr>
          <w:spacing w:val="-1"/>
          <w:sz w:val="15"/>
        </w:rPr>
        <w:t> </w:t>
      </w:r>
      <w:r>
        <w:rPr>
          <w:i/>
          <w:sz w:val="15"/>
        </w:rPr>
        <w:t>A formalization of the strong normalization proof for System F in LEGO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M.</w:t>
      </w:r>
      <w:r>
        <w:rPr>
          <w:spacing w:val="-1"/>
          <w:sz w:val="15"/>
        </w:rPr>
        <w:t> </w:t>
      </w:r>
      <w:r>
        <w:rPr>
          <w:sz w:val="15"/>
        </w:rPr>
        <w:t>Bezem </w:t>
      </w:r>
      <w:bookmarkStart w:name="_bookmark16" w:id="34"/>
      <w:bookmarkEnd w:id="34"/>
      <w:r>
        <w:rPr>
          <w:w w:val="105"/>
          <w:sz w:val="15"/>
        </w:rPr>
        <w:t>and</w:t>
      </w:r>
      <w:r>
        <w:rPr>
          <w:w w:val="105"/>
          <w:sz w:val="15"/>
        </w:rPr>
        <w:t> J.</w:t>
      </w:r>
      <w:r>
        <w:rPr>
          <w:w w:val="105"/>
          <w:sz w:val="15"/>
        </w:rPr>
        <w:t> F.</w:t>
      </w:r>
      <w:r>
        <w:rPr>
          <w:w w:val="105"/>
          <w:sz w:val="15"/>
        </w:rPr>
        <w:t> Groote,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Typed</w:t>
      </w:r>
      <w:r>
        <w:rPr>
          <w:i/>
          <w:w w:val="105"/>
          <w:sz w:val="15"/>
        </w:rPr>
        <w:t> Lambda</w:t>
      </w:r>
      <w:r>
        <w:rPr>
          <w:i/>
          <w:w w:val="105"/>
          <w:sz w:val="15"/>
        </w:rPr>
        <w:t> Calculi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Applications,</w:t>
      </w:r>
      <w:r>
        <w:rPr>
          <w:i/>
          <w:w w:val="105"/>
          <w:sz w:val="15"/>
        </w:rPr>
        <w:t> TLCA’93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Computer Science </w:t>
      </w:r>
      <w:r>
        <w:rPr>
          <w:b/>
          <w:w w:val="105"/>
          <w:sz w:val="15"/>
        </w:rPr>
        <w:t>664 </w:t>
      </w:r>
      <w:r>
        <w:rPr>
          <w:w w:val="105"/>
          <w:sz w:val="15"/>
        </w:rPr>
        <w:t>(1993), pp. 13–28.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6" w:lineRule="auto" w:before="170" w:after="0"/>
        <w:ind w:left="482" w:right="223" w:hanging="232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Berghofer,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“Proofs,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Executable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thesis, </w:t>
      </w:r>
      <w:r>
        <w:rPr>
          <w:spacing w:val="-2"/>
          <w:w w:val="105"/>
          <w:sz w:val="15"/>
        </w:rPr>
        <w:t>Technische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Mu¨nchen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(2003).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9" w:after="0"/>
        <w:ind w:left="482" w:right="223" w:hanging="232"/>
        <w:jc w:val="both"/>
        <w:rPr>
          <w:sz w:val="15"/>
        </w:rPr>
      </w:pPr>
      <w:bookmarkStart w:name="_bookmark21" w:id="36"/>
      <w:bookmarkEnd w:id="36"/>
      <w:r>
        <w:rPr/>
      </w:r>
      <w:r>
        <w:rPr>
          <w:sz w:val="15"/>
        </w:rPr>
        <w:t>Girard,</w:t>
      </w:r>
      <w:r>
        <w:rPr>
          <w:spacing w:val="-1"/>
          <w:sz w:val="15"/>
        </w:rPr>
        <w:t> </w:t>
      </w:r>
      <w:r>
        <w:rPr>
          <w:sz w:val="15"/>
        </w:rPr>
        <w:t>J.-Y.,</w:t>
      </w:r>
      <w:r>
        <w:rPr>
          <w:spacing w:val="-1"/>
          <w:sz w:val="15"/>
        </w:rPr>
        <w:t> </w:t>
      </w:r>
      <w:r>
        <w:rPr>
          <w:sz w:val="15"/>
        </w:rPr>
        <w:t>Y.</w:t>
      </w:r>
      <w:r>
        <w:rPr>
          <w:spacing w:val="-1"/>
          <w:sz w:val="15"/>
        </w:rPr>
        <w:t> </w:t>
      </w:r>
      <w:r>
        <w:rPr>
          <w:sz w:val="15"/>
        </w:rPr>
        <w:t>Lafont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Taylor,</w:t>
      </w:r>
      <w:r>
        <w:rPr>
          <w:spacing w:val="-1"/>
          <w:sz w:val="15"/>
        </w:rPr>
        <w:t> </w:t>
      </w:r>
      <w:r>
        <w:rPr>
          <w:sz w:val="15"/>
        </w:rPr>
        <w:t>“Proofs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Types,”</w:t>
      </w:r>
      <w:r>
        <w:rPr>
          <w:spacing w:val="-1"/>
          <w:sz w:val="15"/>
        </w:rPr>
        <w:t> </w:t>
      </w:r>
      <w:r>
        <w:rPr>
          <w:sz w:val="15"/>
        </w:rPr>
        <w:t>Cambridge</w:t>
      </w:r>
      <w:r>
        <w:rPr>
          <w:spacing w:val="-1"/>
          <w:sz w:val="15"/>
        </w:rPr>
        <w:t> </w:t>
      </w:r>
      <w:r>
        <w:rPr>
          <w:sz w:val="15"/>
        </w:rPr>
        <w:t>Tracts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Theoretical</w:t>
      </w:r>
      <w:r>
        <w:rPr>
          <w:spacing w:val="-1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7</w:t>
      </w:r>
      <w:r>
        <w:rPr>
          <w:w w:val="105"/>
          <w:sz w:val="15"/>
        </w:rPr>
        <w:t>, Cambridge University Press, 1989.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80" w:lineRule="auto" w:before="155" w:after="0"/>
        <w:ind w:left="482" w:right="220" w:hanging="232"/>
        <w:jc w:val="both"/>
        <w:rPr>
          <w:sz w:val="15"/>
        </w:rPr>
      </w:pPr>
      <w:r>
        <w:rPr>
          <w:spacing w:val="-2"/>
          <w:w w:val="105"/>
          <w:sz w:val="15"/>
        </w:rPr>
        <w:t>Goguen,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operational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semantics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Deziani-Ciancaglini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Plotkin,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Typed</w:t>
      </w:r>
      <w:r>
        <w:rPr>
          <w:i/>
          <w:spacing w:val="-2"/>
          <w:w w:val="105"/>
          <w:sz w:val="15"/>
        </w:rPr>
        <w:t> </w:t>
      </w:r>
      <w:bookmarkStart w:name="_bookmark22" w:id="37"/>
      <w:bookmarkEnd w:id="37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ambda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Calculi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(TLCA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1995)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902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(1995),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186–200.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4" w:lineRule="auto" w:before="144" w:after="0"/>
        <w:ind w:left="482" w:right="221" w:hanging="232"/>
        <w:jc w:val="both"/>
        <w:rPr>
          <w:sz w:val="15"/>
        </w:rPr>
      </w:pPr>
      <w:bookmarkStart w:name="_bookmark23" w:id="38"/>
      <w:bookmarkEnd w:id="38"/>
      <w:r>
        <w:rPr/>
      </w:r>
      <w:r>
        <w:rPr>
          <w:w w:val="105"/>
          <w:sz w:val="15"/>
        </w:rPr>
        <w:t>Harper,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Honsell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Defining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Logics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Association of Computing Machinery </w:t>
      </w:r>
      <w:r>
        <w:rPr>
          <w:b/>
          <w:w w:val="105"/>
          <w:sz w:val="15"/>
        </w:rPr>
        <w:t>40 </w:t>
      </w:r>
      <w:r>
        <w:rPr>
          <w:w w:val="105"/>
          <w:sz w:val="15"/>
        </w:rPr>
        <w:t>(1993), pp. 143–184.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4" w:lineRule="auto" w:before="168" w:after="0"/>
        <w:ind w:left="482" w:right="220" w:hanging="232"/>
        <w:jc w:val="both"/>
        <w:rPr>
          <w:sz w:val="15"/>
        </w:rPr>
      </w:pPr>
      <w:r>
        <w:rPr>
          <w:w w:val="105"/>
          <w:sz w:val="15"/>
        </w:rPr>
        <w:t>Harper,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Pfenning,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equivalence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canonical</w:t>
      </w:r>
      <w:r>
        <w:rPr>
          <w:i/>
          <w:w w:val="105"/>
          <w:sz w:val="15"/>
        </w:rPr>
        <w:t> forms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LF</w:t>
      </w:r>
      <w:r>
        <w:rPr>
          <w:i/>
          <w:w w:val="105"/>
          <w:sz w:val="15"/>
        </w:rPr>
        <w:t> type</w:t>
      </w:r>
      <w:r>
        <w:rPr>
          <w:i/>
          <w:w w:val="105"/>
          <w:sz w:val="15"/>
        </w:rPr>
        <w:t> theory</w:t>
      </w:r>
      <w:r>
        <w:rPr>
          <w:w w:val="105"/>
          <w:sz w:val="15"/>
        </w:rPr>
        <w:t>,</w:t>
      </w:r>
      <w:r>
        <w:rPr>
          <w:w w:val="105"/>
          <w:sz w:val="15"/>
        </w:rPr>
        <w:t> ACM </w:t>
      </w:r>
      <w:bookmarkStart w:name="_bookmark24" w:id="39"/>
      <w:bookmarkEnd w:id="39"/>
      <w:r>
        <w:rPr>
          <w:w w:val="105"/>
          <w:sz w:val="15"/>
        </w:rPr>
        <w:t>T</w:t>
      </w:r>
      <w:r>
        <w:rPr>
          <w:w w:val="105"/>
          <w:sz w:val="15"/>
        </w:rPr>
        <w:t>ransactions on Computational Logic </w:t>
      </w:r>
      <w:r>
        <w:rPr>
          <w:b/>
          <w:w w:val="105"/>
          <w:sz w:val="15"/>
        </w:rPr>
        <w:t>6 </w:t>
      </w:r>
      <w:r>
        <w:rPr>
          <w:w w:val="105"/>
          <w:sz w:val="15"/>
        </w:rPr>
        <w:t>(2005), pp. 61–101.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6" w:lineRule="auto" w:before="166" w:after="0"/>
        <w:ind w:left="482" w:right="222" w:hanging="232"/>
        <w:jc w:val="both"/>
        <w:rPr>
          <w:sz w:val="15"/>
        </w:rPr>
      </w:pPr>
      <w:r>
        <w:rPr>
          <w:w w:val="105"/>
          <w:sz w:val="15"/>
        </w:rPr>
        <w:t>INRIA,</w:t>
      </w:r>
      <w:r>
        <w:rPr>
          <w:w w:val="105"/>
          <w:sz w:val="15"/>
        </w:rPr>
        <w:t> “The</w:t>
      </w:r>
      <w:r>
        <w:rPr>
          <w:w w:val="105"/>
          <w:sz w:val="15"/>
        </w:rPr>
        <w:t> Coq</w:t>
      </w:r>
      <w:r>
        <w:rPr>
          <w:w w:val="105"/>
          <w:sz w:val="15"/>
        </w:rPr>
        <w:t> Proof</w:t>
      </w:r>
      <w:r>
        <w:rPr>
          <w:w w:val="105"/>
          <w:sz w:val="15"/>
        </w:rPr>
        <w:t> Assistant</w:t>
      </w:r>
      <w:r>
        <w:rPr>
          <w:w w:val="105"/>
          <w:sz w:val="15"/>
        </w:rPr>
        <w:t> Reference</w:t>
      </w:r>
      <w:r>
        <w:rPr>
          <w:w w:val="105"/>
          <w:sz w:val="15"/>
        </w:rPr>
        <w:t> Manual,”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8.0</w:t>
      </w:r>
      <w:r>
        <w:rPr>
          <w:w w:val="105"/>
          <w:sz w:val="15"/>
        </w:rPr>
        <w:t> edition</w:t>
      </w:r>
      <w:r>
        <w:rPr>
          <w:w w:val="105"/>
          <w:sz w:val="15"/>
        </w:rPr>
        <w:t> </w:t>
      </w:r>
      <w:r>
        <w:rPr>
          <w:w w:val="105"/>
          <w:sz w:val="15"/>
        </w:rPr>
        <w:t>(2004), </w:t>
      </w:r>
      <w:bookmarkStart w:name="_bookmark25" w:id="40"/>
      <w:bookmarkEnd w:id="40"/>
      <w:r>
        <w:rPr>
          <w:w w:val="103"/>
          <w:sz w:val="15"/>
        </w:rPr>
      </w:r>
      <w:hyperlink r:id="rId13">
        <w:r>
          <w:rPr>
            <w:spacing w:val="-2"/>
            <w:w w:val="105"/>
            <w:sz w:val="15"/>
          </w:rPr>
          <w:t>http://coq.inria.fr/doc/main.html.</w:t>
        </w:r>
      </w:hyperlink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196" w:lineRule="exact" w:before="135" w:after="0"/>
        <w:ind w:left="480" w:right="0" w:hanging="230"/>
        <w:jc w:val="both"/>
        <w:rPr>
          <w:b/>
          <w:sz w:val="15"/>
        </w:rPr>
      </w:pPr>
      <w:r>
        <w:rPr>
          <w:w w:val="105"/>
          <w:sz w:val="15"/>
        </w:rPr>
        <w:t>Joachimski,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Matthes,</w:t>
      </w:r>
      <w:r>
        <w:rPr>
          <w:spacing w:val="12"/>
          <w:w w:val="105"/>
          <w:sz w:val="15"/>
        </w:rPr>
        <w:t> </w:t>
      </w:r>
      <w:r>
        <w:rPr>
          <w:i/>
          <w:w w:val="105"/>
          <w:sz w:val="15"/>
        </w:rPr>
        <w:t>Short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proofs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9"/>
          <w:w w:val="105"/>
          <w:sz w:val="15"/>
        </w:rPr>
        <w:t> </w:t>
      </w:r>
      <w:r>
        <w:rPr>
          <w:i/>
          <w:w w:val="105"/>
          <w:sz w:val="15"/>
        </w:rPr>
        <w:t>normalization</w:t>
      </w:r>
      <w:r>
        <w:rPr>
          <w:w w:val="105"/>
          <w:sz w:val="15"/>
        </w:rPr>
        <w:t>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Archive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12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42</w:t>
      </w:r>
    </w:p>
    <w:p>
      <w:pPr>
        <w:spacing w:line="192" w:lineRule="exact" w:before="0"/>
        <w:ind w:left="482" w:right="0" w:firstLine="0"/>
        <w:jc w:val="left"/>
        <w:rPr>
          <w:rFonts w:ascii="LM Roman 8" w:hAnsi="LM Roman 8"/>
          <w:sz w:val="15"/>
        </w:rPr>
      </w:pPr>
      <w:bookmarkStart w:name="_bookmark26" w:id="41"/>
      <w:bookmarkEnd w:id="41"/>
      <w:r>
        <w:rPr/>
      </w: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59–87.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1" w:after="0"/>
        <w:ind w:left="482" w:right="218" w:hanging="314"/>
        <w:jc w:val="both"/>
        <w:rPr>
          <w:sz w:val="15"/>
        </w:rPr>
      </w:pPr>
      <w:r>
        <w:rPr>
          <w:sz w:val="15"/>
        </w:rPr>
        <w:t>Lee,</w:t>
      </w:r>
      <w:r>
        <w:rPr>
          <w:spacing w:val="-9"/>
          <w:sz w:val="15"/>
        </w:rPr>
        <w:t> </w:t>
      </w:r>
      <w:r>
        <w:rPr>
          <w:sz w:val="15"/>
        </w:rPr>
        <w:t>D.</w:t>
      </w:r>
      <w:r>
        <w:rPr>
          <w:spacing w:val="-9"/>
          <w:sz w:val="15"/>
        </w:rPr>
        <w:t> </w:t>
      </w:r>
      <w:r>
        <w:rPr>
          <w:sz w:val="15"/>
        </w:rPr>
        <w:t>K.,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9"/>
          <w:sz w:val="15"/>
        </w:rPr>
        <w:t> </w:t>
      </w:r>
      <w:r>
        <w:rPr>
          <w:sz w:val="15"/>
        </w:rPr>
        <w:t>Crary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R.</w:t>
      </w:r>
      <w:r>
        <w:rPr>
          <w:spacing w:val="-9"/>
          <w:sz w:val="15"/>
        </w:rPr>
        <w:t> </w:t>
      </w:r>
      <w:r>
        <w:rPr>
          <w:sz w:val="15"/>
        </w:rPr>
        <w:t>Harper,</w:t>
      </w:r>
      <w:r>
        <w:rPr>
          <w:spacing w:val="-6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mechanized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metatheory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Standard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ML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9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Hofmann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Felleisen,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34th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SIGPLAN-SIGACT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Languages,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POPL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2007,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Nice,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France,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January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17-19,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2007 </w:t>
      </w:r>
      <w:r>
        <w:rPr>
          <w:w w:val="105"/>
          <w:sz w:val="15"/>
        </w:rPr>
        <w:t>(2007),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173–184.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95" w:after="0"/>
        <w:ind w:left="482" w:right="219" w:hanging="314"/>
        <w:jc w:val="both"/>
        <w:rPr>
          <w:sz w:val="15"/>
        </w:rPr>
      </w:pPr>
      <w:bookmarkStart w:name="_bookmark27" w:id="42"/>
      <w:bookmarkEnd w:id="42"/>
      <w:r>
        <w:rPr/>
      </w:r>
      <w:r>
        <w:rPr>
          <w:sz w:val="15"/>
        </w:rPr>
        <w:t>Pfenning,</w:t>
      </w:r>
      <w:r>
        <w:rPr>
          <w:spacing w:val="-1"/>
          <w:sz w:val="15"/>
        </w:rPr>
        <w:t> </w:t>
      </w:r>
      <w:r>
        <w:rPr>
          <w:sz w:val="15"/>
        </w:rPr>
        <w:t>F.,</w:t>
      </w:r>
      <w:r>
        <w:rPr>
          <w:spacing w:val="-1"/>
          <w:sz w:val="15"/>
        </w:rPr>
        <w:t> </w:t>
      </w:r>
      <w:r>
        <w:rPr>
          <w:i/>
          <w:sz w:val="15"/>
        </w:rPr>
        <w:t>Logical frameworks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in: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Robinson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A.</w:t>
      </w:r>
      <w:r>
        <w:rPr>
          <w:spacing w:val="-1"/>
          <w:sz w:val="15"/>
        </w:rPr>
        <w:t> </w:t>
      </w:r>
      <w:r>
        <w:rPr>
          <w:sz w:val="15"/>
        </w:rPr>
        <w:t>Voronkov,</w:t>
      </w:r>
      <w:r>
        <w:rPr>
          <w:spacing w:val="-1"/>
          <w:sz w:val="15"/>
        </w:rPr>
        <w:t> </w:t>
      </w:r>
      <w:r>
        <w:rPr>
          <w:sz w:val="15"/>
        </w:rPr>
        <w:t>editors, </w:t>
      </w:r>
      <w:r>
        <w:rPr>
          <w:i/>
          <w:sz w:val="15"/>
        </w:rPr>
        <w:t>Handbook of Automated</w:t>
      </w:r>
      <w:r>
        <w:rPr>
          <w:i/>
          <w:sz w:val="15"/>
        </w:rPr>
        <w:t> </w:t>
      </w:r>
      <w:bookmarkStart w:name="_bookmark28" w:id="43"/>
      <w:bookmarkEnd w:id="43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easoning, volume 2</w:t>
      </w:r>
      <w:r>
        <w:rPr>
          <w:w w:val="105"/>
          <w:sz w:val="15"/>
        </w:rPr>
        <w:t>, Elsevier and MIT Press, 2001 pp. 1063–1147.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68" w:after="0"/>
        <w:ind w:left="482" w:right="218" w:hanging="314"/>
        <w:jc w:val="both"/>
        <w:rPr>
          <w:sz w:val="15"/>
        </w:rPr>
      </w:pPr>
      <w:r>
        <w:rPr>
          <w:w w:val="105"/>
          <w:sz w:val="15"/>
        </w:rPr>
        <w:t>Pfenning,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Schu¨rmann,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description: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Twelf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meta-logical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deductive</w:t>
      </w:r>
      <w:r>
        <w:rPr>
          <w:i/>
          <w:w w:val="105"/>
          <w:sz w:val="15"/>
        </w:rPr>
        <w:t> systems</w:t>
      </w:r>
      <w:r>
        <w:rPr>
          <w:w w:val="105"/>
          <w:sz w:val="15"/>
        </w:rPr>
        <w:t>, in: H. Ganzinger, editor, </w:t>
      </w:r>
      <w:r>
        <w:rPr>
          <w:i/>
          <w:w w:val="105"/>
          <w:sz w:val="15"/>
        </w:rPr>
        <w:t>Proceedings of the 16th International Conference on Automated</w:t>
      </w:r>
      <w:r>
        <w:rPr>
          <w:i/>
          <w:w w:val="105"/>
          <w:sz w:val="15"/>
        </w:rPr>
        <w:t> Deduction (CADE-16)</w:t>
      </w:r>
      <w:r>
        <w:rPr>
          <w:w w:val="105"/>
          <w:sz w:val="15"/>
        </w:rPr>
        <w:t>, Lecture Notes in Artificial Intelligence </w:t>
      </w:r>
      <w:r>
        <w:rPr>
          <w:b/>
          <w:w w:val="105"/>
          <w:sz w:val="15"/>
        </w:rPr>
        <w:t>1632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(1999), pp. 202–206.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93" w:after="0"/>
        <w:ind w:left="482" w:right="220" w:hanging="314"/>
        <w:jc w:val="both"/>
        <w:rPr>
          <w:sz w:val="15"/>
        </w:rPr>
      </w:pPr>
      <w:bookmarkStart w:name="_bookmark30" w:id="44"/>
      <w:bookmarkEnd w:id="44"/>
      <w:r>
        <w:rPr/>
      </w:r>
      <w:r>
        <w:rPr>
          <w:sz w:val="15"/>
        </w:rPr>
        <w:t>Pientka,</w:t>
      </w:r>
      <w:r>
        <w:rPr>
          <w:spacing w:val="-14"/>
          <w:sz w:val="15"/>
        </w:rPr>
        <w:t> </w:t>
      </w:r>
      <w:r>
        <w:rPr>
          <w:sz w:val="15"/>
        </w:rPr>
        <w:t>B.,</w:t>
      </w:r>
      <w:r>
        <w:rPr>
          <w:spacing w:val="-13"/>
          <w:sz w:val="15"/>
        </w:rPr>
        <w:t> </w:t>
      </w:r>
      <w:r>
        <w:rPr>
          <w:i/>
          <w:sz w:val="15"/>
        </w:rPr>
        <w:t>Termination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reduction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checking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higher-order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sz w:val="15"/>
        </w:rPr>
        <w:t>R.</w:t>
      </w:r>
      <w:r>
        <w:rPr>
          <w:spacing w:val="-13"/>
          <w:sz w:val="15"/>
        </w:rPr>
        <w:t> </w:t>
      </w:r>
      <w:r>
        <w:rPr>
          <w:sz w:val="15"/>
        </w:rPr>
        <w:t>Gor´e,</w:t>
      </w:r>
      <w:r>
        <w:rPr>
          <w:spacing w:val="-14"/>
          <w:sz w:val="15"/>
        </w:rPr>
        <w:t> </w:t>
      </w:r>
      <w:r>
        <w:rPr>
          <w:sz w:val="15"/>
        </w:rPr>
        <w:t>A.</w:t>
      </w:r>
      <w:r>
        <w:rPr>
          <w:spacing w:val="-13"/>
          <w:sz w:val="15"/>
        </w:rPr>
        <w:t> </w:t>
      </w:r>
      <w:r>
        <w:rPr>
          <w:sz w:val="15"/>
        </w:rPr>
        <w:t>Leitsch </w:t>
      </w:r>
      <w:bookmarkStart w:name="_bookmark29" w:id="45"/>
      <w:bookmarkEnd w:id="45"/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Reasoning,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IJCAR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2001</w:t>
      </w:r>
      <w:r>
        <w:rPr>
          <w:w w:val="105"/>
          <w:sz w:val="15"/>
        </w:rPr>
        <w:t>, Lecture Notes in Artificial Intelligence </w:t>
      </w:r>
      <w:r>
        <w:rPr>
          <w:b/>
          <w:w w:val="105"/>
          <w:sz w:val="15"/>
        </w:rPr>
        <w:t>2083</w:t>
      </w:r>
      <w:r>
        <w:rPr>
          <w:b/>
          <w:spacing w:val="-1"/>
          <w:w w:val="105"/>
          <w:sz w:val="15"/>
        </w:rPr>
        <w:t> </w:t>
      </w:r>
      <w:r>
        <w:rPr>
          <w:w w:val="105"/>
          <w:sz w:val="15"/>
        </w:rPr>
        <w:t>(2001), pp. 401–415.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40" w:after="0"/>
        <w:ind w:left="480" w:right="0" w:hanging="312"/>
        <w:jc w:val="both"/>
        <w:rPr>
          <w:sz w:val="15"/>
        </w:rPr>
      </w:pPr>
      <w:bookmarkStart w:name="_bookmark31" w:id="46"/>
      <w:bookmarkEnd w:id="46"/>
      <w:r>
        <w:rPr/>
      </w:r>
      <w:r>
        <w:rPr>
          <w:w w:val="105"/>
          <w:sz w:val="15"/>
        </w:rPr>
        <w:t>Pollack,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LEGO,”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Edinburgh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(1994).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180" w:lineRule="exact" w:before="129" w:after="0"/>
        <w:ind w:left="480" w:right="0" w:hanging="312"/>
        <w:jc w:val="both"/>
        <w:rPr>
          <w:sz w:val="15"/>
        </w:rPr>
      </w:pPr>
      <w:r>
        <w:rPr>
          <w:w w:val="105"/>
          <w:sz w:val="15"/>
        </w:rPr>
        <w:t>Rohwedder,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82" w:right="21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Nielson,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Programming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Languages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-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ESOP’96,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European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Symposium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bookmarkStart w:name="_bookmark32" w:id="47"/>
      <w:bookmarkEnd w:id="47"/>
      <w:r>
        <w:rPr>
          <w:rFonts w:ascii="LM Roman 8" w:hAnsi="LM Roman 8"/>
          <w:i/>
          <w:sz w:val="15"/>
        </w:rPr>
        <w:t>P</w:t>
      </w:r>
      <w:r>
        <w:rPr>
          <w:rFonts w:ascii="LM Roman 8" w:hAnsi="LM Roman 8"/>
          <w:i/>
          <w:sz w:val="15"/>
        </w:rPr>
        <w:t>rogramming,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Linko¨ping,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Sweden,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April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22-24,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1996,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Notes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in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Computer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Science </w:t>
      </w:r>
      <w:r>
        <w:rPr>
          <w:rFonts w:ascii="LM Roman 8" w:hAnsi="LM Roman 8"/>
          <w:b/>
          <w:w w:val="105"/>
          <w:sz w:val="15"/>
        </w:rPr>
        <w:t>1058 </w:t>
      </w:r>
      <w:r>
        <w:rPr>
          <w:rFonts w:ascii="LM Roman 8" w:hAnsi="LM Roman 8"/>
          <w:w w:val="105"/>
          <w:sz w:val="15"/>
        </w:rPr>
        <w:t>(1996), pp. 296–310.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</w:tabs>
        <w:spacing w:line="240" w:lineRule="auto" w:before="140" w:after="0"/>
        <w:ind w:left="480" w:right="0" w:hanging="312"/>
        <w:jc w:val="both"/>
        <w:rPr>
          <w:sz w:val="15"/>
        </w:rPr>
      </w:pPr>
      <w:r>
        <w:rPr>
          <w:spacing w:val="-2"/>
          <w:w w:val="105"/>
          <w:sz w:val="15"/>
        </w:rPr>
        <w:t>Sarnat,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Schu¨rmann,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theoretic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account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relations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(2005),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submitted.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6" w:lineRule="auto" w:before="159" w:after="0"/>
        <w:ind w:left="482" w:right="223" w:hanging="314"/>
        <w:jc w:val="both"/>
        <w:rPr>
          <w:sz w:val="15"/>
        </w:rPr>
      </w:pPr>
      <w:bookmarkStart w:name="_bookmark33" w:id="48"/>
      <w:bookmarkEnd w:id="48"/>
      <w:r>
        <w:rPr/>
      </w:r>
      <w:r>
        <w:rPr>
          <w:spacing w:val="-2"/>
          <w:w w:val="105"/>
          <w:sz w:val="15"/>
        </w:rPr>
        <w:t>Schu¨rmann,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“Automating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Meta-Theory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Deductive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Systems,”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Carnegie-Mellon </w:t>
      </w:r>
      <w:r>
        <w:rPr>
          <w:w w:val="105"/>
          <w:sz w:val="15"/>
        </w:rPr>
        <w:t>University (2000).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9" w:after="0"/>
        <w:ind w:left="482" w:right="219" w:hanging="314"/>
        <w:jc w:val="both"/>
        <w:rPr>
          <w:sz w:val="15"/>
        </w:rPr>
      </w:pPr>
      <w:bookmarkStart w:name="_bookmark34" w:id="49"/>
      <w:bookmarkEnd w:id="49"/>
      <w:r>
        <w:rPr/>
      </w:r>
      <w:r>
        <w:rPr>
          <w:w w:val="105"/>
          <w:sz w:val="15"/>
        </w:rPr>
        <w:t>Schu¨rmann,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Pfenning,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coverage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LF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Basin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Wolff, </w:t>
      </w:r>
      <w:r>
        <w:rPr>
          <w:spacing w:val="-2"/>
          <w:w w:val="105"/>
          <w:sz w:val="15"/>
        </w:rPr>
        <w:t>editors,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16th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Theorem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Proving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(TPHOLs 2003)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2758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(2003), pp. 120–135.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4" w:lineRule="auto" w:before="172" w:after="0"/>
        <w:ind w:left="482" w:right="220" w:hanging="314"/>
        <w:jc w:val="both"/>
        <w:rPr>
          <w:sz w:val="15"/>
        </w:rPr>
      </w:pPr>
      <w:r>
        <w:rPr>
          <w:sz w:val="15"/>
        </w:rPr>
        <w:t>Valentini,</w:t>
      </w:r>
      <w:r>
        <w:rPr>
          <w:spacing w:val="-9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note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straightforward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normal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form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theorem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simply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lambda-calculi</w:t>
      </w:r>
      <w:r>
        <w:rPr>
          <w:sz w:val="15"/>
        </w:rPr>
        <w:t>, </w:t>
      </w:r>
      <w:r>
        <w:rPr>
          <w:w w:val="105"/>
          <w:sz w:val="15"/>
        </w:rPr>
        <w:t>Bollettino dell’Unione Matematica Italiana </w:t>
      </w:r>
      <w:r>
        <w:rPr>
          <w:b/>
          <w:w w:val="105"/>
          <w:sz w:val="15"/>
        </w:rPr>
        <w:t>8 </w:t>
      </w:r>
      <w:r>
        <w:rPr>
          <w:w w:val="105"/>
          <w:sz w:val="15"/>
        </w:rPr>
        <w:t>(1994), pp. 207–213.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94" w:lineRule="auto" w:before="168" w:after="0"/>
        <w:ind w:left="482" w:right="220" w:hanging="314"/>
        <w:jc w:val="both"/>
        <w:rPr>
          <w:sz w:val="15"/>
        </w:rPr>
      </w:pPr>
      <w:r>
        <w:rPr>
          <w:w w:val="105"/>
          <w:sz w:val="15"/>
        </w:rPr>
        <w:t>van Raamsdonk, F., P. Severi, M. H. Sørensen and H. Xi, </w:t>
      </w:r>
      <w:r>
        <w:rPr>
          <w:i/>
          <w:w w:val="105"/>
          <w:sz w:val="15"/>
        </w:rPr>
        <w:t>Perpetual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reductions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calculus</w:t>
      </w:r>
      <w:r>
        <w:rPr>
          <w:w w:val="105"/>
          <w:sz w:val="15"/>
        </w:rPr>
        <w:t>, Information and Computation </w:t>
      </w:r>
      <w:r>
        <w:rPr>
          <w:b/>
          <w:w w:val="105"/>
          <w:sz w:val="15"/>
        </w:rPr>
        <w:t>149 </w:t>
      </w:r>
      <w:r>
        <w:rPr>
          <w:w w:val="105"/>
          <w:sz w:val="15"/>
        </w:rPr>
        <w:t>(1999), pp. 173–225.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88" w:after="0"/>
        <w:ind w:left="482" w:right="219" w:hanging="314"/>
        <w:jc w:val="both"/>
        <w:rPr>
          <w:sz w:val="15"/>
        </w:rPr>
      </w:pPr>
      <w:r>
        <w:rPr>
          <w:w w:val="105"/>
          <w:sz w:val="15"/>
        </w:rPr>
        <w:t>Watkins,</w:t>
      </w:r>
      <w:r>
        <w:rPr>
          <w:w w:val="105"/>
          <w:sz w:val="15"/>
        </w:rPr>
        <w:t> K.,</w:t>
      </w:r>
      <w:r>
        <w:rPr>
          <w:w w:val="105"/>
          <w:sz w:val="15"/>
        </w:rPr>
        <w:t> I.</w:t>
      </w:r>
      <w:r>
        <w:rPr>
          <w:w w:val="105"/>
          <w:sz w:val="15"/>
        </w:rPr>
        <w:t> Cervesato,</w:t>
      </w:r>
      <w:r>
        <w:rPr>
          <w:w w:val="105"/>
          <w:sz w:val="15"/>
        </w:rPr>
        <w:t> F.</w:t>
      </w:r>
      <w:r>
        <w:rPr>
          <w:w w:val="105"/>
          <w:sz w:val="15"/>
        </w:rPr>
        <w:t> Pfenning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Walker,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concurrent</w:t>
      </w:r>
      <w:r>
        <w:rPr>
          <w:i/>
          <w:w w:val="105"/>
          <w:sz w:val="15"/>
        </w:rPr>
        <w:t> logical</w:t>
      </w:r>
      <w:r>
        <w:rPr>
          <w:i/>
          <w:w w:val="105"/>
          <w:sz w:val="15"/>
        </w:rPr>
        <w:t> framework: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propositional</w:t>
      </w:r>
      <w:r>
        <w:rPr>
          <w:i/>
          <w:w w:val="105"/>
          <w:sz w:val="15"/>
        </w:rPr>
        <w:t> fragment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S.</w:t>
      </w:r>
      <w:r>
        <w:rPr>
          <w:w w:val="105"/>
          <w:sz w:val="15"/>
        </w:rPr>
        <w:t> Berardi,</w:t>
      </w:r>
      <w:r>
        <w:rPr>
          <w:w w:val="105"/>
          <w:sz w:val="15"/>
        </w:rPr>
        <w:t> M.</w:t>
      </w:r>
      <w:r>
        <w:rPr>
          <w:w w:val="105"/>
          <w:sz w:val="15"/>
        </w:rPr>
        <w:t> Coppo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Damiani,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Proofs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Programs, International Workshop, TYPES 2003, Torino, Italy, April 30 - May 4, 2003, Revised Selected Papers</w:t>
      </w:r>
      <w:r>
        <w:rPr>
          <w:w w:val="105"/>
          <w:sz w:val="15"/>
        </w:rPr>
        <w:t>, Lecture Notes in Computer Science (2004), pp. 355–377.</w:t>
      </w:r>
    </w:p>
    <w:sectPr>
      <w:pgSz w:w="9360" w:h="13610"/>
      <w:pgMar w:header="860" w:footer="0" w:top="1060" w:bottom="280" w:left="6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STIX">
    <w:altName w:val="STIX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1212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864">
              <wp:simplePos x="0" y="0"/>
              <wp:positionH relativeFrom="page">
                <wp:posOffset>1367916</wp:posOffset>
              </wp:positionH>
              <wp:positionV relativeFrom="page">
                <wp:posOffset>545914</wp:posOffset>
              </wp:positionV>
              <wp:extent cx="313245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324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7.709999pt;margin-top:42.985428pt;width:246.65pt;height:10.8pt;mso-position-horizontal-relative:page;mso-position-vertical-relative:page;z-index:-1611161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5376">
              <wp:simplePos x="0" y="0"/>
              <wp:positionH relativeFrom="page">
                <wp:posOffset>1439913</wp:posOffset>
              </wp:positionH>
              <wp:positionV relativeFrom="page">
                <wp:posOffset>545914</wp:posOffset>
              </wp:positionV>
              <wp:extent cx="313245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324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Abel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199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3.378998pt;margin-top:42.985428pt;width:246.65pt;height:10.8pt;mso-position-horizontal-relative:page;mso-position-vertical-relative:page;z-index:-1611110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Abel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199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1059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lowerRoman"/>
      <w:lvlText w:val="%1."/>
      <w:lvlJc w:val="left"/>
      <w:pPr>
        <w:ind w:left="168" w:hanging="336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9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3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24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653" w:hanging="198"/>
      </w:pPr>
      <w:rPr>
        <w:rFonts w:hint="default" w:ascii="LM Mono Prop 10" w:hAnsi="LM Mono Prop 10" w:eastAsia="LM Mono Prop 10" w:cs="LM Mono Prop 10"/>
        <w:b w:val="0"/>
        <w:bCs w:val="0"/>
        <w:i/>
        <w:iCs/>
        <w:spacing w:val="0"/>
        <w:w w:val="6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7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8" w:hanging="333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8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0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3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3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8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06" w:right="93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Mono 10" w:hAnsi="LM Mono 10" w:eastAsia="LM Mono 10" w:cs="LM Mono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http://coq.inria.fr/doc/main.html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Abel</dc:creator>
  <cp:keywords>Edinburgh Logical Framework; HOAS; Mechanized Proof; Normalization; Twelf</cp:keywords>
  <dc:title>Normalization for the Simply-Typed Lambda-Calculus in Twelf</dc:title>
  <dcterms:created xsi:type="dcterms:W3CDTF">2023-12-11T14:33:36Z</dcterms:created>
  <dcterms:modified xsi:type="dcterms:W3CDTF">2023-12-11T14:33:36Z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2008-02-05T00:00:00Z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10.1016/j.entcs.2007.11.009</vt:lpwstr>
  </property>
  <property fmtid="{D5CDD505-2E9C-101B-9397-08002B2CF9AE}" pid="13" name="robots">
    <vt:lpwstr>noindex</vt:lpwstr>
  </property>
</Properties>
</file>