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18" w:val="left" w:leader="none"/>
        </w:tabs>
        <w:spacing w:before="5"/>
        <w:ind w:left="12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952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69–79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Reachability</w:t>
      </w:r>
      <w:r>
        <w:rPr>
          <w:w w:val="110"/>
        </w:rPr>
        <w:t> and</w:t>
      </w:r>
      <w:r>
        <w:rPr>
          <w:w w:val="110"/>
        </w:rPr>
        <w:t> Spatial</w:t>
      </w:r>
      <w:r>
        <w:rPr>
          <w:w w:val="110"/>
        </w:rPr>
        <w:t> Reachability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r>
        <w:rPr>
          <w:w w:val="110"/>
        </w:rPr>
        <w:t>Fragments</w:t>
      </w:r>
      <w:r>
        <w:rPr>
          <w:w w:val="110"/>
        </w:rPr>
        <w:t> of</w:t>
      </w:r>
      <w:r>
        <w:rPr>
          <w:w w:val="110"/>
        </w:rPr>
        <w:t> BioAmbients</w:t>
      </w:r>
    </w:p>
    <w:p>
      <w:pPr>
        <w:pStyle w:val="Heading1"/>
        <w:spacing w:before="301"/>
        <w:ind w:left="0" w:right="145" w:firstLine="0"/>
        <w:jc w:val="center"/>
        <w:rPr>
          <w:rFonts w:ascii="LM Roman 12"/>
        </w:rPr>
      </w:pPr>
      <w:r>
        <w:rPr>
          <w:rFonts w:ascii="LM Roman 12"/>
        </w:rPr>
        <w:t>Giorgio</w:t>
      </w:r>
      <w:r>
        <w:rPr>
          <w:rFonts w:ascii="LM Roman 12"/>
          <w:spacing w:val="-9"/>
        </w:rPr>
        <w:t> </w:t>
      </w:r>
      <w:r>
        <w:rPr>
          <w:rFonts w:ascii="LM Roman 12"/>
        </w:rPr>
        <w:t>Delzanno</w:t>
      </w:r>
      <w:r>
        <w:rPr>
          <w:rFonts w:ascii="LM Roman 12"/>
          <w:spacing w:val="-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6"/>
        </w:rPr>
        <w:t> </w:t>
      </w:r>
      <w:r>
        <w:rPr>
          <w:rFonts w:ascii="LM Roman 12"/>
        </w:rPr>
        <w:t>Roberto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Montagna</w:t>
      </w:r>
    </w:p>
    <w:p>
      <w:pPr>
        <w:spacing w:line="165" w:lineRule="auto" w:before="183"/>
        <w:ind w:left="1614" w:right="168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 di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Informatica 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dell’Informazione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Universita` di Genova, Italy</w:t>
      </w:r>
    </w:p>
    <w:p>
      <w:pPr>
        <w:pStyle w:val="BodyText"/>
        <w:spacing w:before="16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299353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571163pt;width:383.25pt;height:.1pt;mso-position-horizontal-relative:page;mso-position-vertical-relative:paragraph;z-index:-15728640;mso-wrap-distance-left:0;mso-wrap-distance-right:0" id="docshape1" coordorigin="901,471" coordsize="7665,0" path="m901,471l8565,47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28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BioAmbients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powerful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aspects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cells.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rich set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movement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molecules.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richness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motivates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dialects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models. 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paper 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limit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decidability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undecidability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namely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reacha- 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BioAmbients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providing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movement capabilities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merge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merge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movement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oper- </w:t>
      </w:r>
      <w:r>
        <w:rPr>
          <w:rFonts w:ascii="LM Roman 8"/>
          <w:spacing w:val="-2"/>
          <w:w w:val="105"/>
          <w:sz w:val="15"/>
        </w:rPr>
        <w:t>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like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reachability.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Furthermore,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establish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interesting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connection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 </w:t>
      </w:r>
      <w:r>
        <w:rPr>
          <w:rFonts w:ascii="LM Roman 8"/>
          <w:w w:val="105"/>
          <w:sz w:val="15"/>
        </w:rPr>
        <w:t>BioAmbients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associative-commutative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nets </w:t>
      </w:r>
      <w:bookmarkStart w:name="Introduction" w:id="1"/>
      <w:bookmarkEnd w:id="1"/>
      <w:r>
        <w:rPr>
          <w:rFonts w:ascii="LM Roman 8"/>
          <w:w w:val="105"/>
          <w:sz w:val="15"/>
        </w:rPr>
        <w:t>wi</w:t>
      </w:r>
      <w:r>
        <w:rPr>
          <w:rFonts w:ascii="LM Roman 8"/>
          <w:w w:val="105"/>
          <w:sz w:val="15"/>
        </w:rPr>
        <w:t>th transfer arcs.</w:t>
      </w:r>
    </w:p>
    <w:p>
      <w:pPr>
        <w:spacing w:before="10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Reachability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90918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58902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32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9"/>
        <w:ind w:left="221" w:right="283"/>
      </w:pPr>
      <w:r>
        <w:rPr/>
        <w:t>BioAmbients (BA for short) [</w:t>
      </w:r>
      <w:hyperlink w:history="true" w:anchor="_bookmark16">
        <w:r>
          <w:rPr>
            <w:color w:val="0000FF"/>
          </w:rPr>
          <w:t>9</w:t>
        </w:r>
      </w:hyperlink>
      <w:r>
        <w:rPr/>
        <w:t>] is a model for biological systems inspired by the Mobile Ambients (MA) of Cardelli and Gordon [</w:t>
      </w:r>
      <w:hyperlink w:history="true" w:anchor="_bookmark10">
        <w:r>
          <w:rPr>
            <w:color w:val="0000FF"/>
          </w:rPr>
          <w:t>4</w:t>
        </w:r>
      </w:hyperlink>
      <w:r>
        <w:rPr/>
        <w:t>] Ambients are used to build hi- erarchically structured</w:t>
      </w:r>
      <w:r>
        <w:rPr>
          <w:spacing w:val="-8"/>
        </w:rPr>
        <w:t> </w:t>
      </w:r>
      <w:r>
        <w:rPr/>
        <w:t>biological processes. The</w:t>
      </w:r>
      <w:r>
        <w:rPr>
          <w:spacing w:val="-9"/>
        </w:rPr>
        <w:t> </w:t>
      </w:r>
      <w:r>
        <w:rPr/>
        <w:t>BA</w:t>
      </w:r>
      <w:r>
        <w:rPr>
          <w:spacing w:val="-5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rich</w:t>
      </w:r>
      <w:r>
        <w:rPr>
          <w:spacing w:val="-3"/>
        </w:rPr>
        <w:t> </w:t>
      </w:r>
      <w:r>
        <w:rPr/>
        <w:t>set</w:t>
      </w:r>
      <w:r>
        <w:rPr>
          <w:spacing w:val="-6"/>
        </w:rPr>
        <w:t> </w:t>
      </w:r>
      <w:r>
        <w:rPr/>
        <w:t>of capabilities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movement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molecules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compartments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modeling molecular interaction.</w:t>
      </w:r>
      <w:r>
        <w:rPr>
          <w:spacing w:val="40"/>
        </w:rPr>
        <w:t> </w:t>
      </w:r>
      <w:r>
        <w:rPr/>
        <w:t>Every capability comes with a corresponding co-capability. Furthermore, BA is equipped with a special operation for merging compartments, called </w:t>
      </w:r>
      <w:r>
        <w:rPr>
          <w:rFonts w:ascii="Liberation Serif"/>
          <w:i/>
        </w:rPr>
        <w:t>merge</w:t>
      </w:r>
      <w:r>
        <w:rPr/>
        <w:t>.</w:t>
      </w:r>
      <w:r>
        <w:rPr>
          <w:spacing w:val="40"/>
        </w:rPr>
        <w:t> </w:t>
      </w:r>
      <w:r>
        <w:rPr/>
        <w:t>Given the richness of the language, it is important to the study the properties of dialects of the full model and to compare them with other computa- tional models.</w:t>
      </w:r>
    </w:p>
    <w:p>
      <w:pPr>
        <w:pStyle w:val="BodyText"/>
        <w:spacing w:line="216" w:lineRule="auto" w:before="31"/>
        <w:ind w:left="221" w:right="286" w:firstLine="319"/>
      </w:pPr>
      <w:r>
        <w:rPr/>
        <w:t>In this</w:t>
      </w:r>
      <w:r>
        <w:rPr>
          <w:spacing w:val="-1"/>
        </w:rPr>
        <w:t> </w:t>
      </w:r>
      <w:r>
        <w:rPr/>
        <w:t>paper we focus</w:t>
      </w:r>
      <w:r>
        <w:rPr>
          <w:spacing w:val="-1"/>
        </w:rPr>
        <w:t> </w:t>
      </w:r>
      <w:r>
        <w:rPr/>
        <w:t>our attention on the </w:t>
      </w:r>
      <w:r>
        <w:rPr>
          <w:i/>
        </w:rPr>
        <w:t>reachability</w:t>
      </w:r>
      <w:r>
        <w:rPr>
          <w:i/>
          <w:spacing w:val="-1"/>
        </w:rPr>
        <w:t> </w:t>
      </w:r>
      <w:r>
        <w:rPr/>
        <w:t>and </w:t>
      </w:r>
      <w:r>
        <w:rPr>
          <w:i/>
        </w:rPr>
        <w:t>spatial reachability</w:t>
      </w:r>
      <w:r>
        <w:rPr>
          <w:i/>
        </w:rPr>
        <w:t> </w:t>
      </w:r>
      <w:r>
        <w:rPr/>
        <w:t>decision problems for pure public BA with a </w:t>
      </w:r>
      <w:r>
        <w:rPr>
          <w:i/>
        </w:rPr>
        <w:t>weak reduction semantics </w:t>
      </w:r>
      <w:r>
        <w:rPr/>
        <w:t>for repli- cation (pBA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Pure public BA (pBA) is a fragment of BA with only movement capabilities 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merge</w:t>
      </w:r>
      <w:r>
        <w:rPr>
          <w:vertAlign w:val="baseline"/>
        </w:rPr>
        <w:t>. Differently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semantics,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weak re- 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 replication proposed in [</w:t>
      </w:r>
      <w:hyperlink w:history="true" w:anchor="_bookmark1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!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can only generate copies of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. The</w:t>
      </w:r>
      <w:r>
        <w:rPr>
          <w:spacing w:val="7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1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8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7"/>
        <w:ind w:left="0"/>
        <w:jc w:val="left"/>
        <w:rPr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0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00"/>
          <w:pgNumType w:start="69"/>
        </w:sectPr>
      </w:pPr>
    </w:p>
    <w:p>
      <w:pPr>
        <w:pStyle w:val="BodyText"/>
        <w:spacing w:line="216" w:lineRule="auto" w:before="130"/>
        <w:ind w:right="394"/>
      </w:pPr>
      <w:r>
        <w:rPr/>
        <w:t>process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6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1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 ambient in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at least the same collection of local agents as the corresponding ambient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Mobile</w:t>
      </w:r>
      <w:r>
        <w:rPr>
          <w:spacing w:val="-5"/>
          <w:vertAlign w:val="baseline"/>
        </w:rPr>
        <w:t> </w:t>
      </w:r>
      <w:r>
        <w:rPr>
          <w:vertAlign w:val="baseline"/>
        </w:rPr>
        <w:t>Ambients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 Our goal is to explore the limit between decidability and undecidability for these two decision problems by taking different assumptions on the syntax of pBA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right="397" w:firstLine="319"/>
      </w:pPr>
      <w:r>
        <w:rPr/>
        <w:t>Concerning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computational models,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investigate here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connection be- tween pBA and associative-commutative term rewriting.</w:t>
      </w:r>
      <w:r>
        <w:rPr>
          <w:spacing w:val="40"/>
        </w:rPr>
        <w:t> </w:t>
      </w:r>
      <w:r>
        <w:rPr/>
        <w:t>Specifically, we isolate a class</w:t>
      </w:r>
      <w:r>
        <w:rPr>
          <w:spacing w:val="-17"/>
        </w:rPr>
        <w:t> </w:t>
      </w:r>
      <w:r>
        <w:rPr/>
        <w:t>of</w:t>
      </w:r>
      <w:r>
        <w:rPr>
          <w:spacing w:val="-5"/>
        </w:rPr>
        <w:t> </w:t>
      </w:r>
      <w:r>
        <w:rPr/>
        <w:t>term</w:t>
      </w:r>
      <w:r>
        <w:rPr>
          <w:spacing w:val="-9"/>
        </w:rPr>
        <w:t> </w:t>
      </w:r>
      <w:r>
        <w:rPr/>
        <w:t>rewriting,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0"/>
          <w:vertAlign w:val="baseline"/>
        </w:rPr>
        <w:t> </w:t>
      </w:r>
      <w:r>
        <w:rPr>
          <w:vertAlign w:val="baseline"/>
        </w:rPr>
        <w:t>unordered</w:t>
      </w:r>
      <w:r>
        <w:rPr>
          <w:spacing w:val="-10"/>
          <w:vertAlign w:val="baseline"/>
        </w:rPr>
        <w:t> </w:t>
      </w:r>
      <w:r>
        <w:rPr>
          <w:vertAlign w:val="baseline"/>
        </w:rPr>
        <w:t>trees</w:t>
      </w:r>
      <w:r>
        <w:rPr>
          <w:spacing w:val="-9"/>
          <w:vertAlign w:val="baseline"/>
        </w:rPr>
        <w:t> </w:t>
      </w:r>
      <w:r>
        <w:rPr>
          <w:vertAlign w:val="baseline"/>
        </w:rPr>
        <w:t>and rewriting rules have variables ranging over multisets of trees (multiset-variables). In this setting we define notions equivalent to reachability and spatial reachabil- ity and present an encoding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pBA to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preserves their satisfiability. Furthermore, we show that spatial reachability is decidable in a particular frag- ment of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called </w:t>
      </w:r>
      <w:r>
        <w:rPr>
          <w:i/>
          <w:vertAlign w:val="baseline"/>
        </w:rPr>
        <w:t>structure preserving</w:t>
      </w:r>
      <w:r>
        <w:rPr>
          <w:vertAlign w:val="baseline"/>
        </w:rPr>
        <w:t>, in which rewriting rules preserve the spatial structure of trees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applied to a tree they cannot remove internal nodes).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obtain the decidability of reachability, we need an additional restric- tion on the merge-degree of a rewrite rule, i.e., on the number of occurrences of multiset-variables as</w:t>
      </w:r>
      <w:r>
        <w:rPr>
          <w:spacing w:val="-4"/>
          <w:vertAlign w:val="baseline"/>
        </w:rPr>
        <w:t> </w:t>
      </w:r>
      <w:r>
        <w:rPr>
          <w:vertAlign w:val="baseline"/>
        </w:rPr>
        <w:t>siblings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2"/>
          <w:vertAlign w:val="baseline"/>
        </w:rPr>
        <w:t> </w:t>
      </w:r>
      <w:r>
        <w:rPr>
          <w:vertAlign w:val="baseline"/>
        </w:rPr>
        <w:t>nodes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rule. Reachability turns out to be decidable for structure preserving rules with merge-degree equal to one and</w:t>
      </w:r>
      <w:r>
        <w:rPr>
          <w:spacing w:val="-7"/>
          <w:vertAlign w:val="baseline"/>
        </w:rPr>
        <w:t> </w:t>
      </w:r>
      <w:r>
        <w:rPr>
          <w:vertAlign w:val="baseline"/>
        </w:rPr>
        <w:t>undecidable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merge-degree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vertAlign w:val="baseline"/>
        </w:rPr>
        <w:t>one.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link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pBA and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 be used to transfer decidability results to BioAmbients.</w:t>
      </w:r>
    </w:p>
    <w:p>
      <w:pPr>
        <w:pStyle w:val="BodyText"/>
        <w:spacing w:line="216" w:lineRule="auto" w:before="1"/>
        <w:ind w:right="39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2548712</wp:posOffset>
                </wp:positionH>
                <wp:positionV relativeFrom="paragraph">
                  <wp:posOffset>262573</wp:posOffset>
                </wp:positionV>
                <wp:extent cx="74930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86005pt;margin-top:20.675049pt;width:5.9pt;height:7.75pt;mso-position-horizontal-relative:page;mso-position-vertical-relative:paragraph;z-index:-15976448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2551671</wp:posOffset>
                </wp:positionH>
                <wp:positionV relativeFrom="paragraph">
                  <wp:posOffset>601524</wp:posOffset>
                </wp:positionV>
                <wp:extent cx="7493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19006pt;margin-top:47.364159pt;width:5.9pt;height:7.75pt;mso-position-horizontal-relative:page;mso-position-vertical-relative:paragraph;z-index:-15975936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5011661</wp:posOffset>
                </wp:positionH>
                <wp:positionV relativeFrom="paragraph">
                  <wp:posOffset>1277950</wp:posOffset>
                </wp:positionV>
                <wp:extent cx="7493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18988pt;margin-top:100.626053pt;width:5.9pt;height:7.75pt;mso-position-horizontal-relative:page;mso-position-vertical-relative:paragraph;z-index:-15975424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3994810</wp:posOffset>
                </wp:positionH>
                <wp:positionV relativeFrom="paragraph">
                  <wp:posOffset>1785646</wp:posOffset>
                </wp:positionV>
                <wp:extent cx="7493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52002pt;margin-top:140.602051pt;width:5.9pt;height:7.75pt;mso-position-horizontal-relative:page;mso-position-vertical-relative:paragraph;z-index:-15974912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Specifically, we first prove that reachability and spatial reachability are decid- able in pBA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merge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(pBA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). This fragment has the peculiarity that the number of ambients never decreases under applications of a reduction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</w:t>
      </w:r>
      <w:r>
        <w:rPr>
          <w:spacing w:val="-15"/>
          <w:vertAlign w:val="baseline"/>
        </w:rPr>
        <w:t> </w:t>
      </w:r>
      <w:r>
        <w:rPr>
          <w:vertAlign w:val="baseline"/>
        </w:rPr>
        <w:t>exploits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 pBA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into TUC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Reachability and spatial reach- ability become undecidable in pBA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is based on an encoding of two counter machines in pBA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encoding we use nested ambients to simulate counters and the </w:t>
      </w:r>
      <w:r>
        <w:rPr>
          <w:i/>
          <w:vertAlign w:val="baseline"/>
        </w:rPr>
        <w:t>merge </w:t>
      </w:r>
      <w:r>
        <w:rPr>
          <w:vertAlign w:val="baseline"/>
        </w:rPr>
        <w:t>operation to implement the operations on counters.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negative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8"/>
          <w:vertAlign w:val="baseline"/>
        </w:rPr>
        <w:t> </w:t>
      </w:r>
      <w:r>
        <w:rPr>
          <w:vertAlign w:val="baseline"/>
        </w:rPr>
        <w:t>still</w:t>
      </w:r>
      <w:r>
        <w:rPr>
          <w:spacing w:val="-8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ambient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preserving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PBA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(pBA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merge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 ambients never decreases when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reduction step. Interestingly, this is the property</w:t>
      </w:r>
      <w:r>
        <w:rPr>
          <w:spacing w:val="-16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3"/>
          <w:vertAlign w:val="baseline"/>
        </w:rPr>
        <w:t> </w:t>
      </w:r>
      <w:r>
        <w:rPr>
          <w:vertAlign w:val="baseline"/>
        </w:rPr>
        <w:t>decidability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pBA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undecidability</w:t>
      </w:r>
    </w:p>
    <w:p>
      <w:pPr>
        <w:spacing w:after="0" w:line="216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500"/>
          <w:pgNumType w:start="70"/>
        </w:sectPr>
      </w:pPr>
    </w:p>
    <w:p>
      <w:pPr>
        <w:pStyle w:val="BodyText"/>
        <w:spacing w:line="260" w:lineRule="exact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922030</wp:posOffset>
                </wp:positionH>
                <wp:positionV relativeFrom="paragraph">
                  <wp:posOffset>84544</wp:posOffset>
                </wp:positionV>
                <wp:extent cx="7493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00800pt;margin-top:6.65701pt;width:5.9pt;height:7.75pt;mso-position-horizontal-relative:page;mso-position-vertical-relative:paragraph;z-index:-15974400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pBA</w:t>
      </w:r>
      <w:r>
        <w:rPr>
          <w:rFonts w:ascii="Georgia"/>
          <w:i/>
          <w:spacing w:val="-4"/>
          <w:vertAlign w:val="superscript"/>
        </w:rPr>
        <w:t>a</w:t>
      </w:r>
    </w:p>
    <w:p>
      <w:pPr>
        <w:pStyle w:val="BodyText"/>
        <w:spacing w:line="260" w:lineRule="exact"/>
        <w:ind w:left="70"/>
        <w:jc w:val="left"/>
      </w:pPr>
      <w:r>
        <w:rPr/>
        <w:br w:type="column"/>
      </w:r>
      <w:r>
        <w:rPr/>
        <w:t>reachability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weak</w:t>
      </w:r>
      <w:r>
        <w:rPr>
          <w:spacing w:val="-11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counter</w:t>
      </w:r>
      <w:r>
        <w:rPr>
          <w:spacing w:val="-10"/>
        </w:rPr>
        <w:t> </w:t>
      </w:r>
      <w:r>
        <w:rPr/>
        <w:t>machines.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60" w:lineRule="exact"/>
        <w:jc w:val="left"/>
        <w:sectPr>
          <w:type w:val="continuous"/>
          <w:pgSz w:w="9360" w:h="13610"/>
          <w:pgMar w:header="860" w:footer="0" w:top="900" w:bottom="280" w:left="680" w:right="500"/>
          <w:cols w:num="2" w:equalWidth="0">
            <w:col w:w="860" w:space="40"/>
            <w:col w:w="7280"/>
          </w:cols>
        </w:sectPr>
      </w:pPr>
    </w:p>
    <w:p>
      <w:pPr>
        <w:pStyle w:val="BodyText"/>
        <w:spacing w:line="213" w:lineRule="auto"/>
        <w:ind w:right="288"/>
        <w:jc w:val="left"/>
      </w:pPr>
      <w:r>
        <w:rPr>
          <w:i/>
        </w:rPr>
        <w:t>merge</w:t>
      </w:r>
      <w:r>
        <w:rPr>
          <w:i/>
          <w:spacing w:val="-3"/>
        </w:rPr>
        <w:t> </w:t>
      </w:r>
      <w:r>
        <w:rPr/>
        <w:t>operation plays again a central role in the</w:t>
      </w:r>
      <w:r>
        <w:rPr>
          <w:spacing w:val="-2"/>
        </w:rPr>
        <w:t> </w:t>
      </w:r>
      <w:r>
        <w:rPr/>
        <w:t>implementation of the operations on</w:t>
      </w:r>
      <w:r>
        <w:rPr>
          <w:spacing w:val="23"/>
        </w:rPr>
        <w:t> </w:t>
      </w:r>
      <w:r>
        <w:rPr/>
        <w:t>counters.</w:t>
      </w:r>
      <w:r>
        <w:rPr>
          <w:spacing w:val="60"/>
          <w:w w:val="150"/>
        </w:rPr>
        <w:t> </w:t>
      </w:r>
      <w:r>
        <w:rPr/>
        <w:t>Finally,</w:t>
      </w:r>
      <w:r>
        <w:rPr>
          <w:spacing w:val="32"/>
        </w:rPr>
        <w:t> </w:t>
      </w:r>
      <w:r>
        <w:rPr/>
        <w:t>we</w:t>
      </w:r>
      <w:r>
        <w:rPr>
          <w:spacing w:val="22"/>
        </w:rPr>
        <w:t> </w:t>
      </w:r>
      <w:r>
        <w:rPr/>
        <w:t>show</w:t>
      </w:r>
      <w:r>
        <w:rPr>
          <w:spacing w:val="20"/>
        </w:rPr>
        <w:t> </w:t>
      </w:r>
      <w:r>
        <w:rPr/>
        <w:t>that,</w:t>
      </w:r>
      <w:r>
        <w:rPr>
          <w:spacing w:val="30"/>
        </w:rPr>
        <w:t> </w:t>
      </w:r>
      <w:r>
        <w:rPr/>
        <w:t>perhaps</w:t>
      </w:r>
      <w:r>
        <w:rPr>
          <w:spacing w:val="16"/>
        </w:rPr>
        <w:t> </w:t>
      </w:r>
      <w:r>
        <w:rPr/>
        <w:t>surprisingly,</w:t>
      </w:r>
      <w:r>
        <w:rPr>
          <w:spacing w:val="27"/>
        </w:rPr>
        <w:t> </w:t>
      </w:r>
      <w:r>
        <w:rPr/>
        <w:t>spatial</w:t>
      </w:r>
      <w:r>
        <w:rPr>
          <w:spacing w:val="24"/>
        </w:rPr>
        <w:t> </w:t>
      </w:r>
      <w:r>
        <w:rPr/>
        <w:t>reachability</w:t>
      </w:r>
      <w:r>
        <w:rPr>
          <w:spacing w:val="27"/>
        </w:rPr>
        <w:t> </w:t>
      </w:r>
      <w:r>
        <w:rPr>
          <w:spacing w:val="-5"/>
        </w:rPr>
        <w:t>is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142" w:lineRule="exact"/>
        <w:jc w:val="left"/>
        <w:rPr>
          <w:rFonts w:ascii="Georgia"/>
          <w:i/>
        </w:rPr>
      </w:pPr>
      <w:r>
        <w:rPr/>
        <w:t>decidable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pBA</w:t>
      </w:r>
      <w:r>
        <w:rPr>
          <w:rFonts w:ascii="Georgia"/>
          <w:i/>
          <w:vertAlign w:val="superscript"/>
        </w:rPr>
        <w:t>a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pBA</w:t>
      </w:r>
      <w:r>
        <w:rPr>
          <w:rFonts w:ascii="Georgia"/>
          <w:i/>
          <w:spacing w:val="-4"/>
          <w:vertAlign w:val="superscript"/>
        </w:rPr>
        <w:t>a</w:t>
      </w:r>
    </w:p>
    <w:p>
      <w:pPr>
        <w:pStyle w:val="BodyText"/>
        <w:spacing w:line="142" w:lineRule="exact"/>
        <w:ind w:left="84"/>
        <w:jc w:val="left"/>
      </w:pPr>
      <w:r>
        <w:rPr/>
        <w:br w:type="column"/>
      </w:r>
      <w:r>
        <w:rPr/>
        <w:t>spatial</w:t>
      </w:r>
      <w:r>
        <w:rPr>
          <w:spacing w:val="4"/>
        </w:rPr>
        <w:t> </w:t>
      </w:r>
      <w:r>
        <w:rPr>
          <w:spacing w:val="-2"/>
        </w:rPr>
        <w:t>reach-</w:t>
      </w:r>
    </w:p>
    <w:p>
      <w:pPr>
        <w:spacing w:after="0" w:line="142" w:lineRule="exact"/>
        <w:jc w:val="left"/>
        <w:sectPr>
          <w:type w:val="continuous"/>
          <w:pgSz w:w="9360" w:h="13610"/>
          <w:pgMar w:header="860" w:footer="0" w:top="900" w:bottom="280" w:left="680" w:right="500"/>
          <w:cols w:num="2" w:equalWidth="0">
            <w:col w:w="6396" w:space="40"/>
            <w:col w:w="1744"/>
          </w:cols>
        </w:sectPr>
      </w:pPr>
    </w:p>
    <w:p>
      <w:pPr>
        <w:tabs>
          <w:tab w:pos="4577" w:val="left" w:leader="none"/>
        </w:tabs>
        <w:spacing w:line="153" w:lineRule="exact" w:before="0"/>
        <w:ind w:left="0" w:right="1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pStyle w:val="BodyText"/>
        <w:spacing w:line="227" w:lineRule="exact"/>
      </w:pPr>
      <w:r>
        <w:rPr/>
        <w:t>ability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spatial</w:t>
      </w:r>
      <w:r>
        <w:rPr>
          <w:spacing w:val="13"/>
        </w:rPr>
        <w:t> </w:t>
      </w:r>
      <w:r>
        <w:rPr/>
        <w:t>reachability</w:t>
      </w:r>
      <w:r>
        <w:rPr>
          <w:spacing w:val="15"/>
        </w:rPr>
        <w:t> </w:t>
      </w:r>
      <w:r>
        <w:rPr/>
        <w:t>in</w:t>
      </w:r>
      <w:r>
        <w:rPr>
          <w:spacing w:val="10"/>
        </w:rPr>
        <w:t> </w:t>
      </w:r>
      <w:r>
        <w:rPr/>
        <w:t>structure</w:t>
      </w:r>
      <w:r>
        <w:rPr>
          <w:spacing w:val="7"/>
        </w:rPr>
        <w:t> </w:t>
      </w:r>
      <w:r>
        <w:rPr/>
        <w:t>preserving</w:t>
      </w:r>
      <w:r>
        <w:rPr>
          <w:spacing w:val="8"/>
        </w:rPr>
        <w:t> </w:t>
      </w:r>
      <w:r>
        <w:rPr/>
        <w:t>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Consistently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13" w:lineRule="auto" w:before="10"/>
        <w:ind w:right="401"/>
      </w:pPr>
      <w:r>
        <w:rPr/>
        <w:t>the undecidability of reachability, for the encoding we need rules of merge-degree equal to two.</w:t>
      </w:r>
    </w:p>
    <w:p>
      <w:pPr>
        <w:pStyle w:val="BodyText"/>
        <w:spacing w:line="216" w:lineRule="auto" w:before="67"/>
        <w:ind w:right="394"/>
      </w:pPr>
      <w:r>
        <w:rPr>
          <w:i/>
        </w:rPr>
        <w:t>Related Work </w:t>
      </w:r>
      <w:r>
        <w:rPr/>
        <w:t>Reachability and Spatial Reachability have been studied for open- free</w:t>
      </w:r>
      <w:r>
        <w:rPr>
          <w:spacing w:val="-2"/>
        </w:rPr>
        <w:t> </w:t>
      </w:r>
      <w:r>
        <w:rPr/>
        <w:t>fragments of Mobile Ambients with weak reduction and</w:t>
      </w:r>
      <w:r>
        <w:rPr>
          <w:spacing w:val="-1"/>
        </w:rPr>
        <w:t> </w:t>
      </w:r>
      <w:r>
        <w:rPr/>
        <w:t>guarded</w:t>
      </w:r>
      <w:r>
        <w:rPr>
          <w:spacing w:val="-1"/>
        </w:rPr>
        <w:t> </w:t>
      </w:r>
      <w:r>
        <w:rPr/>
        <w:t>replication in [</w:t>
      </w:r>
      <w:hyperlink w:history="true" w:anchor="_bookmark11">
        <w:r>
          <w:rPr>
            <w:color w:val="0000FF"/>
          </w:rPr>
          <w:t>1</w:t>
        </w:r>
      </w:hyperlink>
      <w:r>
        <w:rPr/>
        <w:t>,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We are not aware of decidability results for the same properties in frag- ments of BioAmbients with merge.</w:t>
      </w:r>
      <w:r>
        <w:rPr>
          <w:spacing w:val="40"/>
        </w:rPr>
        <w:t> </w:t>
      </w:r>
      <w:r>
        <w:rPr/>
        <w:t>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generalization of the fragment of term</w:t>
      </w:r>
      <w:r>
        <w:rPr>
          <w:spacing w:val="23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</w:t>
      </w:r>
      <w:r>
        <w:rPr>
          <w:spacing w:val="2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7"/>
          <w:vertAlign w:val="baseline"/>
        </w:rPr>
        <w:t> </w:t>
      </w:r>
      <w:r>
        <w:rPr>
          <w:vertAlign w:val="baseline"/>
        </w:rPr>
        <w:t>TUC,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studying</w:t>
      </w:r>
      <w:r>
        <w:rPr>
          <w:spacing w:val="19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30"/>
          <w:vertAlign w:val="baseline"/>
        </w:rPr>
        <w:t> </w:t>
      </w:r>
      <w:r>
        <w:rPr>
          <w:vertAlign w:val="baseline"/>
        </w:rPr>
        <w:t>prob-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6" w:lineRule="auto" w:before="130"/>
        <w:ind w:left="221" w:right="284"/>
      </w:pPr>
      <w:r>
        <w:rPr/>
        <w:t>lems of Mobile Ambients.</w:t>
      </w:r>
      <w:r>
        <w:rPr>
          <w:spacing w:val="40"/>
        </w:rPr>
        <w:t> </w:t>
      </w:r>
      <w:r>
        <w:rPr/>
        <w:t>More precisely, TUC corresponds to the the subclass of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rules with merge-degree equal to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decidability of reachability for structure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merge-degree</w:t>
      </w:r>
      <w:r>
        <w:rPr>
          <w:spacing w:val="-1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been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means 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Petri</w:t>
      </w:r>
      <w:r>
        <w:rPr>
          <w:spacing w:val="-10"/>
          <w:vertAlign w:val="baseline"/>
        </w:rPr>
        <w:t> </w:t>
      </w:r>
      <w:r>
        <w:rPr>
          <w:vertAlign w:val="baseline"/>
        </w:rPr>
        <w:t>nets</w:t>
      </w:r>
      <w:r>
        <w:rPr>
          <w:spacing w:val="-9"/>
          <w:vertAlign w:val="baseline"/>
        </w:rPr>
        <w:t> </w:t>
      </w:r>
      <w:r>
        <w:rPr>
          <w:vertAlign w:val="baseline"/>
        </w:rPr>
        <w:t>reachability.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novel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 present</w:t>
      </w:r>
      <w:r>
        <w:rPr>
          <w:spacing w:val="-8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spatial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reachability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preserving rules with any merge-degree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reachability is undecidable</w:t>
      </w:r>
      <w:r>
        <w:rPr>
          <w:spacing w:val="-2"/>
          <w:vertAlign w:val="baseline"/>
        </w:rPr>
        <w:t> </w:t>
      </w:r>
      <w:r>
        <w:rPr>
          <w:vertAlign w:val="baseline"/>
        </w:rPr>
        <w:t>for structure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pre- serving</w:t>
      </w:r>
      <w:r>
        <w:rPr>
          <w:spacing w:val="-7"/>
          <w:vertAlign w:val="baseline"/>
        </w:rPr>
        <w:t> </w:t>
      </w:r>
      <w:r>
        <w:rPr>
          <w:vertAlign w:val="baseline"/>
        </w:rPr>
        <w:t>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with merge-degree equal to two.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decidability result is obtained </w:t>
      </w:r>
      <w:bookmarkStart w:name="pBA: Pure Public BioAmbients" w:id="2"/>
      <w:bookmarkEnd w:id="2"/>
      <w:r>
        <w:rPr>
          <w:vertAlign w:val="baseline"/>
        </w:rPr>
      </w:r>
      <w:bookmarkStart w:name="_bookmark0" w:id="3"/>
      <w:bookmarkEnd w:id="3"/>
      <w:r>
        <w:rPr>
          <w:vertAlign w:val="baseline"/>
        </w:rPr>
        <w:t>v</w:t>
      </w:r>
      <w:r>
        <w:rPr>
          <w:vertAlign w:val="baseline"/>
        </w:rPr>
        <w:t>ia the encoding of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spatial reachability into coverability of Petri nets with </w:t>
      </w:r>
      <w:r>
        <w:rPr>
          <w:i/>
          <w:vertAlign w:val="baseline"/>
        </w:rPr>
        <w:t>transfer arcs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problem has been proved to be decidable in [</w:t>
      </w:r>
      <w:hyperlink w:history="true" w:anchor="_bookmark1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59"/>
        <w:ind w:left="221" w:right="283"/>
      </w:pPr>
      <w:r>
        <w:rPr>
          <w:i/>
        </w:rPr>
        <w:t>Plan of the Paper </w:t>
      </w:r>
      <w:r>
        <w:rPr/>
        <w:t>In 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define pure public BA. In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define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the decidability result for spatial reachability.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define an encoding of reachability in pBA in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6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present decidabil- ity and undecidability results for fragments of pBA. In Section 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address some </w:t>
      </w:r>
      <w:r>
        <w:rPr>
          <w:spacing w:val="-2"/>
          <w:vertAlign w:val="baseline"/>
        </w:rPr>
        <w:t>conclusions.</w:t>
      </w:r>
    </w:p>
    <w:p>
      <w:pPr>
        <w:pStyle w:val="BodyText"/>
        <w:spacing w:before="5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pBA:</w:t>
      </w:r>
      <w:r>
        <w:rPr>
          <w:spacing w:val="46"/>
          <w:w w:val="110"/>
        </w:rPr>
        <w:t> </w:t>
      </w:r>
      <w:r>
        <w:rPr>
          <w:w w:val="110"/>
        </w:rPr>
        <w:t>Pure</w:t>
      </w:r>
      <w:r>
        <w:rPr>
          <w:spacing w:val="49"/>
          <w:w w:val="110"/>
        </w:rPr>
        <w:t> </w:t>
      </w:r>
      <w:r>
        <w:rPr>
          <w:w w:val="110"/>
        </w:rPr>
        <w:t>Public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BioAmbients</w:t>
      </w:r>
    </w:p>
    <w:p>
      <w:pPr>
        <w:pStyle w:val="BodyText"/>
        <w:spacing w:line="213" w:lineRule="auto" w:before="203"/>
        <w:ind w:left="221" w:right="287"/>
      </w:pPr>
      <w:r>
        <w:rPr/>
        <w:t>Processes in the pure (without communication) public (without name restriction) fragment of BA comply with the following grammar:</w:t>
      </w:r>
    </w:p>
    <w:p>
      <w:pPr>
        <w:pStyle w:val="BodyText"/>
        <w:ind w:left="0"/>
        <w:jc w:val="left"/>
      </w:pPr>
    </w:p>
    <w:p>
      <w:pPr>
        <w:tabs>
          <w:tab w:pos="1943" w:val="left" w:leader="none"/>
          <w:tab w:pos="2213" w:val="left" w:leader="none"/>
          <w:tab w:pos="2710" w:val="left" w:leader="none"/>
          <w:tab w:pos="2980" w:val="left" w:leader="none"/>
          <w:tab w:pos="3633" w:val="left" w:leader="none"/>
          <w:tab w:pos="3903" w:val="left" w:leader="none"/>
          <w:tab w:pos="4507" w:val="left" w:leader="none"/>
          <w:tab w:pos="4777" w:val="left" w:leader="none"/>
        </w:tabs>
        <w:spacing w:before="0"/>
        <w:ind w:left="100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7"/>
          <w:sz w:val="21"/>
        </w:rPr>
        <w:t> </w:t>
      </w:r>
      <w:r>
        <w:rPr>
          <w:sz w:val="21"/>
        </w:rPr>
        <w:t>::=</w:t>
      </w:r>
      <w:r>
        <w:rPr>
          <w:spacing w:val="9"/>
          <w:sz w:val="21"/>
        </w:rPr>
        <w:t> </w:t>
      </w:r>
      <w:r>
        <w:rPr>
          <w:rFonts w:ascii="Georgia"/>
          <w:spacing w:val="-10"/>
          <w:sz w:val="21"/>
        </w:rPr>
        <w:t>0</w:t>
      </w:r>
      <w:r>
        <w:rPr>
          <w:rFonts w:ascii="Georgia"/>
          <w:sz w:val="21"/>
        </w:rPr>
        <w:tab/>
      </w:r>
      <w:r>
        <w:rPr>
          <w:rFonts w:ascii="DejaVu Sans"/>
          <w:spacing w:val="-10"/>
          <w:sz w:val="21"/>
        </w:rPr>
        <w:t>|</w:t>
      </w:r>
      <w:r>
        <w:rPr>
          <w:rFonts w:ascii="DejaVu Sans"/>
          <w:sz w:val="21"/>
        </w:rPr>
        <w:tab/>
      </w:r>
      <w:r>
        <w:rPr>
          <w:sz w:val="21"/>
        </w:rPr>
        <w:t>[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8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</w:r>
      <w:r>
        <w:rPr>
          <w:rFonts w:ascii="DejaVu Sans"/>
          <w:spacing w:val="-10"/>
          <w:sz w:val="21"/>
        </w:rPr>
        <w:t>|</w:t>
      </w:r>
      <w:r>
        <w:rPr>
          <w:rFonts w:ascii="DejaVu Sans"/>
          <w:sz w:val="21"/>
        </w:rPr>
        <w:tab/>
      </w:r>
      <w:r>
        <w:rPr>
          <w:rFonts w:ascii="Liberation Serif"/>
          <w:i/>
          <w:spacing w:val="-5"/>
          <w:sz w:val="21"/>
        </w:rPr>
        <w:t>M.P</w:t>
      </w:r>
      <w:r>
        <w:rPr>
          <w:rFonts w:ascii="Liberation Serif"/>
          <w:i/>
          <w:sz w:val="21"/>
        </w:rPr>
        <w:tab/>
      </w:r>
      <w:r>
        <w:rPr>
          <w:rFonts w:ascii="DejaVu Sans"/>
          <w:spacing w:val="-10"/>
          <w:sz w:val="21"/>
        </w:rPr>
        <w:t>|</w:t>
      </w:r>
      <w:r>
        <w:rPr>
          <w:rFonts w:ascii="DejaVu Sans"/>
          <w:sz w:val="21"/>
        </w:rPr>
        <w:tab/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DejaVu Sans"/>
          <w:spacing w:val="-5"/>
          <w:sz w:val="21"/>
        </w:rPr>
        <w:t>|</w:t>
      </w:r>
      <w:r>
        <w:rPr>
          <w:rFonts w:ascii="Liberation Serif"/>
          <w:i/>
          <w:spacing w:val="-5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DejaVu Sans"/>
          <w:spacing w:val="-10"/>
          <w:sz w:val="21"/>
        </w:rPr>
        <w:t>|</w:t>
      </w:r>
      <w:r>
        <w:rPr>
          <w:rFonts w:ascii="DejaVu Sans"/>
          <w:sz w:val="21"/>
        </w:rPr>
        <w:tab/>
      </w:r>
      <w:r>
        <w:rPr>
          <w:spacing w:val="-5"/>
          <w:sz w:val="21"/>
        </w:rPr>
        <w:t>!</w:t>
      </w:r>
      <w:r>
        <w:rPr>
          <w:rFonts w:ascii="Liberation Serif"/>
          <w:i/>
          <w:spacing w:val="-5"/>
          <w:sz w:val="21"/>
        </w:rPr>
        <w:t>P</w:t>
      </w:r>
    </w:p>
    <w:p>
      <w:pPr>
        <w:spacing w:before="101"/>
        <w:ind w:left="9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enter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accept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exit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expel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merge</w:t>
      </w:r>
      <w:r>
        <w:rPr>
          <w:w w:val="105"/>
          <w:sz w:val="21"/>
        </w:rPr>
        <w:t>+</w:t>
      </w:r>
      <w:r>
        <w:rPr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merge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</w:p>
    <w:p>
      <w:pPr>
        <w:pStyle w:val="BodyText"/>
        <w:spacing w:before="30"/>
        <w:ind w:left="0"/>
        <w:jc w:val="left"/>
        <w:rPr>
          <w:rFonts w:ascii="Liberation Serif"/>
          <w:i/>
        </w:rPr>
      </w:pPr>
    </w:p>
    <w:p>
      <w:pPr>
        <w:pStyle w:val="BodyText"/>
        <w:spacing w:line="216" w:lineRule="auto"/>
        <w:ind w:left="221" w:right="286"/>
      </w:pPr>
      <w:r>
        <w:rPr/>
        <w:t>where </w:t>
      </w:r>
      <w:r>
        <w:rPr>
          <w:rFonts w:ascii="Liberation Serif" w:hAnsi="Liberation Serif"/>
          <w:i/>
        </w:rPr>
        <w:t>n </w:t>
      </w:r>
      <w:r>
        <w:rPr/>
        <w:t>ranges over a denumerable set </w:t>
      </w:r>
      <w:r>
        <w:rPr>
          <w:rFonts w:ascii="Liberation Serif" w:hAnsi="Liberation Serif"/>
          <w:i/>
        </w:rPr>
        <w:t>L </w:t>
      </w:r>
      <w:r>
        <w:rPr/>
        <w:t>of labels.</w:t>
      </w:r>
      <w:r>
        <w:rPr>
          <w:spacing w:val="40"/>
        </w:rPr>
        <w:t> 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] denotes an </w:t>
      </w:r>
      <w:r>
        <w:rPr>
          <w:i/>
        </w:rPr>
        <w:t>ambient</w:t>
      </w:r>
      <w:r>
        <w:rPr/>
        <w:t>.</w:t>
      </w:r>
      <w:r>
        <w:rPr>
          <w:spacing w:val="40"/>
        </w:rPr>
        <w:t> </w:t>
      </w:r>
      <w:r>
        <w:rPr/>
        <w:t>The process </w:t>
      </w:r>
      <w:r>
        <w:rPr>
          <w:rFonts w:ascii="Liberation Serif" w:hAnsi="Liberation Serif"/>
          <w:i/>
        </w:rPr>
        <w:t>M.P</w:t>
      </w:r>
      <w:r>
        <w:rPr>
          <w:rFonts w:ascii="Liberation Serif" w:hAnsi="Liberation Serif"/>
          <w:i/>
          <w:spacing w:val="40"/>
        </w:rPr>
        <w:t> </w:t>
      </w:r>
      <w:r>
        <w:rPr/>
        <w:t>denotes action prefixing, while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3"/>
        </w:rPr>
        <w:t> </w:t>
      </w:r>
      <w:r>
        <w:rPr/>
        <w:t>denotes the parallel composition 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replication</w:t>
      </w:r>
      <w:r>
        <w:rPr>
          <w:spacing w:val="-1"/>
        </w:rPr>
        <w:t> 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denotes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copies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 Finally,</w:t>
      </w:r>
      <w:r>
        <w:rPr>
          <w:spacing w:val="-11"/>
        </w:rPr>
        <w:t> </w:t>
      </w:r>
      <w:r>
        <w:rPr>
          <w:rFonts w:ascii="Georgia" w:hAnsi="Georgia"/>
        </w:rPr>
        <w:t>0 </w:t>
      </w:r>
      <w:r>
        <w:rPr/>
        <w:t>denotes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null</w:t>
      </w:r>
      <w:r>
        <w:rPr>
          <w:spacing w:val="-4"/>
        </w:rPr>
        <w:t> </w:t>
      </w:r>
      <w:r>
        <w:rPr/>
        <w:t>process. A</w:t>
      </w:r>
      <w:r>
        <w:rPr>
          <w:spacing w:val="-4"/>
        </w:rPr>
        <w:t> </w:t>
      </w:r>
      <w:r>
        <w:rPr>
          <w:i/>
        </w:rPr>
        <w:t>local agent</w:t>
      </w:r>
      <w:r>
        <w:rPr>
          <w:i/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M.P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1"/>
        </w:rPr>
        <w:t> 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Georgia" w:hAnsi="Georgia"/>
        </w:rPr>
        <w:t>0</w:t>
      </w:r>
      <w:r>
        <w:rPr/>
        <w:t>. The</w:t>
      </w:r>
      <w:r>
        <w:rPr>
          <w:spacing w:val="-4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semantics is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congruence </w:t>
      </w:r>
      <w:r>
        <w:rPr>
          <w:rFonts w:ascii="DejaVu Sans" w:hAnsi="DejaVu Sans"/>
        </w:rPr>
        <w:t>≡</w:t>
      </w:r>
      <w:r>
        <w:rPr>
          <w:rFonts w:ascii="DejaVu Sans" w:hAnsi="DejaVu Sans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reduction relation </w:t>
      </w:r>
      <w:r>
        <w:rPr>
          <w:rFonts w:ascii="Liberation Serif" w:hAnsi="Liberation Serif"/>
          <w:i/>
        </w:rPr>
        <w:t>‹</w:t>
      </w:r>
      <w:r>
        <w:rPr>
          <w:rFonts w:ascii="DejaVu Sans" w:hAnsi="DejaVu Sans"/>
        </w:rPr>
        <w:t>→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congruence</w:t>
      </w:r>
      <w:r>
        <w:rPr>
          <w:spacing w:val="-3"/>
        </w:rPr>
        <w:t> </w:t>
      </w:r>
      <w:r>
        <w:rPr>
          <w:rFonts w:ascii="DejaVu Sans" w:hAnsi="DejaVu Sans"/>
        </w:rPr>
        <w:t>≡ </w:t>
      </w:r>
      <w:r>
        <w:rPr/>
        <w:t>is the</w:t>
      </w:r>
      <w:r>
        <w:rPr>
          <w:spacing w:val="-1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satisfying</w:t>
      </w:r>
    </w:p>
    <w:p>
      <w:pPr>
        <w:tabs>
          <w:tab w:pos="2398" w:val="left" w:leader="none"/>
          <w:tab w:pos="5295" w:val="left" w:leader="none"/>
          <w:tab w:pos="6514" w:val="left" w:leader="none"/>
        </w:tabs>
        <w:spacing w:before="216"/>
        <w:ind w:left="55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R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</w:p>
    <w:p>
      <w:pPr>
        <w:pStyle w:val="BodyText"/>
        <w:spacing w:line="216" w:lineRule="auto" w:before="239"/>
        <w:ind w:left="221" w:right="284"/>
      </w:pPr>
      <w:r>
        <w:rPr/>
        <w:t>The reduction relation </w:t>
      </w:r>
      <w:r>
        <w:rPr>
          <w:rFonts w:ascii="Liberation Serif" w:hAnsi="Liberation Serif"/>
          <w:i/>
        </w:rPr>
        <w:t>‹</w:t>
      </w:r>
      <w:r>
        <w:rPr>
          <w:rFonts w:ascii="DejaVu Sans" w:hAnsi="DejaVu Sans"/>
        </w:rPr>
        <w:t>→ </w:t>
      </w:r>
      <w:r>
        <w:rPr/>
        <w:t>is defined in Fig.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(notice that ! is not a context for reduction steps).</w:t>
      </w:r>
      <w:r>
        <w:rPr>
          <w:spacing w:val="40"/>
        </w:rPr>
        <w:t> </w:t>
      </w:r>
      <w:r>
        <w:rPr/>
        <w:t>We use </w:t>
      </w:r>
      <w:r>
        <w:rPr>
          <w:rFonts w:ascii="Liberation Serif" w:hAnsi="Liberation Serif"/>
          <w:i/>
        </w:rPr>
        <w:t>‹</w:t>
      </w:r>
      <w:r>
        <w:rPr>
          <w:rFonts w:ascii="DejaVu Sans" w:hAnsi="DejaVu Sans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 denote the reflexive and transitive closure of the relation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reachability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problem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 In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4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ordering between processes.</w:t>
      </w:r>
    </w:p>
    <w:p>
      <w:pPr>
        <w:spacing w:line="216" w:lineRule="auto" w:before="0"/>
        <w:ind w:left="221" w:right="289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processes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190"/>
          <w:sz w:val="21"/>
          <w:vertAlign w:val="baseline"/>
        </w:rPr>
        <w:t>“</w:t>
      </w:r>
      <w:r>
        <w:rPr>
          <w:rFonts w:ascii="Arial" w:hAnsi="Arial"/>
          <w:spacing w:val="-27"/>
          <w:w w:val="19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agents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processes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≥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 conditions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satisfied: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6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4"/>
          <w:w w:val="105"/>
          <w:sz w:val="21"/>
        </w:rPr>
        <w:t>  </w:t>
      </w:r>
      <w:r>
        <w:rPr>
          <w:rFonts w:ascii="LM Roman 10" w:hAnsi="LM Roman 10"/>
          <w:spacing w:val="29"/>
          <w:w w:val="105"/>
          <w:sz w:val="21"/>
        </w:rPr>
        <w:t>=[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=[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rFonts w:ascii="LM Roman 10" w:hAnsi="LM Roman 10"/>
          <w:w w:val="105"/>
          <w:sz w:val="21"/>
          <w:vertAlign w:val="baseline"/>
        </w:rPr>
        <w:t>[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≡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for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:</w:t>
      </w:r>
      <w:r>
        <w:rPr>
          <w:rFonts w:ascii="LM Roman 10" w:hAnsi="LM Roman 10"/>
          <w:spacing w:val="-23"/>
          <w:w w:val="115"/>
          <w:sz w:val="21"/>
          <w:vertAlign w:val="baseline"/>
        </w:rPr>
        <w:t> </w:t>
      </w:r>
      <w:r>
        <w:rPr>
          <w:rFonts w:ascii="LM Roman 10" w:hAnsi="LM Roman 10"/>
          <w:spacing w:val="20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,n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and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61"/>
          <w:w w:val="2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for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: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spacing w:val="20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</w:t>
      </w:r>
      <w:r>
        <w:rPr>
          <w:rFonts w:ascii="LM Roman 10" w:hAnsi="LM Roman 10"/>
          <w:spacing w:val="-5"/>
          <w:w w:val="11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534" w:lineRule="exact" w:before="21"/>
        <w:ind w:left="1308" w:right="153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2274735</wp:posOffset>
                </wp:positionH>
                <wp:positionV relativeFrom="paragraph">
                  <wp:posOffset>1319670</wp:posOffset>
                </wp:positionV>
                <wp:extent cx="7480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48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0">
                              <a:moveTo>
                                <a:pt x="0" y="0"/>
                              </a:moveTo>
                              <a:lnTo>
                                <a:pt x="7474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79.113007pt,103.911095pt" to="237.969007pt,103.911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3335997</wp:posOffset>
                </wp:positionH>
                <wp:positionV relativeFrom="paragraph">
                  <wp:posOffset>1316711</wp:posOffset>
                </wp:positionV>
                <wp:extent cx="146685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46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0" h="0">
                              <a:moveTo>
                                <a:pt x="0" y="0"/>
                              </a:moveTo>
                              <a:lnTo>
                                <a:pt x="14668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62.677002pt,103.678093pt" to="378.175002pt,103.678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merge</w:t>
      </w:r>
      <w:r>
        <w:rPr>
          <w:sz w:val="21"/>
        </w:rPr>
        <w:t>+</w:t>
      </w:r>
      <w:r>
        <w:rPr>
          <w:spacing w:val="70"/>
          <w:sz w:val="21"/>
        </w:rPr>
        <w:t> </w:t>
      </w:r>
      <w:r>
        <w:rPr>
          <w:rFonts w:ascii="Liberation Serif" w:hAnsi="Liberation Serif"/>
          <w:i/>
          <w:sz w:val="21"/>
        </w:rPr>
        <w:t>n.P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rFonts w:ascii="DejaVu Sans" w:hAnsi="DejaVu Sans"/>
          <w:sz w:val="21"/>
        </w:rPr>
        <w:t>|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 </w:t>
      </w:r>
      <w:r>
        <w:rPr>
          <w:rFonts w:ascii="DejaVu Sans" w:hAnsi="DejaVu Sans"/>
          <w:sz w:val="21"/>
        </w:rPr>
        <w:t>|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merge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n.R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|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‹</w:t>
      </w:r>
      <w:r>
        <w:rPr>
          <w:rFonts w:ascii="DejaVu Sans" w:hAnsi="DejaVu Sans"/>
          <w:sz w:val="21"/>
        </w:rPr>
        <w:t>→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rFonts w:ascii="DejaVu Sans" w:hAnsi="DejaVu Sans"/>
          <w:sz w:val="21"/>
        </w:rPr>
        <w:t>|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|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|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 </w:t>
      </w:r>
      <w:bookmarkStart w:name="_bookmark1" w:id="4"/>
      <w:bookmarkEnd w:id="4"/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enter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n.P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rFonts w:ascii="DejaVu Sans" w:hAnsi="DejaVu Sans"/>
          <w:sz w:val="21"/>
        </w:rPr>
        <w:t>|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 </w:t>
      </w:r>
      <w:r>
        <w:rPr>
          <w:rFonts w:ascii="DejaVu Sans" w:hAnsi="DejaVu Sans"/>
          <w:sz w:val="21"/>
        </w:rPr>
        <w:t>|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accept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n.R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 </w:t>
      </w:r>
      <w:r>
        <w:rPr>
          <w:rFonts w:ascii="Liberation Serif" w:hAnsi="Liberation Serif"/>
          <w:i/>
          <w:sz w:val="21"/>
        </w:rPr>
        <w:t>‹</w:t>
      </w:r>
      <w:r>
        <w:rPr>
          <w:rFonts w:ascii="DejaVu Sans" w:hAnsi="DejaVu Sans"/>
          <w:sz w:val="21"/>
        </w:rPr>
        <w:t>→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] [[</w:t>
      </w:r>
      <w:r>
        <w:rPr>
          <w:rFonts w:ascii="Liberation Serif" w:hAnsi="Liberation Serif"/>
          <w:i/>
          <w:sz w:val="21"/>
        </w:rPr>
        <w:t>exit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n.P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</w:t>
      </w:r>
      <w:r>
        <w:rPr>
          <w:spacing w:val="2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expel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n.R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 </w:t>
      </w:r>
      <w:r>
        <w:rPr>
          <w:rFonts w:ascii="Liberation Serif" w:hAnsi="Liberation Serif"/>
          <w:i/>
          <w:sz w:val="21"/>
        </w:rPr>
        <w:t>‹</w:t>
      </w:r>
      <w:r>
        <w:rPr>
          <w:rFonts w:ascii="DejaVu Sans" w:hAnsi="DejaVu Sans"/>
          <w:sz w:val="21"/>
        </w:rPr>
        <w:t>→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]</w:t>
      </w:r>
      <w:r>
        <w:rPr>
          <w:spacing w:val="2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6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]</w:t>
      </w:r>
    </w:p>
    <w:p>
      <w:pPr>
        <w:spacing w:after="0" w:line="534" w:lineRule="exact"/>
        <w:jc w:val="center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before="116"/>
        <w:ind w:left="100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‹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pStyle w:val="BodyText"/>
        <w:spacing w:before="1"/>
        <w:ind w:left="0"/>
        <w:jc w:val="left"/>
        <w:rPr>
          <w:rFonts w:ascii="Liberation Serif"/>
          <w:i/>
          <w:sz w:val="8"/>
        </w:rPr>
      </w:pPr>
    </w:p>
    <w:p>
      <w:pPr>
        <w:pStyle w:val="BodyText"/>
        <w:spacing w:line="20" w:lineRule="exact"/>
        <w:ind w:left="997" w:right="-72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95985" cy="6350"/>
                <wp:effectExtent l="9525" t="0" r="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895985" cy="6350"/>
                          <a:chExt cx="89598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60"/>
                            <a:ext cx="895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0">
                                <a:moveTo>
                                  <a:pt x="0" y="0"/>
                                </a:moveTo>
                                <a:lnTo>
                                  <a:pt x="89548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55pt;height:.5pt;mso-position-horizontal-relative:char;mso-position-vertical-relative:line" id="docshapegroup12" coordorigin="0,0" coordsize="1411,10">
                <v:line style="position:absolute" from="0,5" to="141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42"/>
        <w:ind w:left="1000" w:right="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‹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R</w:t>
      </w:r>
    </w:p>
    <w:p>
      <w:pPr>
        <w:spacing w:line="352" w:lineRule="auto" w:before="116"/>
        <w:ind w:left="456" w:right="0" w:firstLine="244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‹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‹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</w:p>
    <w:p>
      <w:pPr>
        <w:spacing w:line="396" w:lineRule="auto" w:before="112"/>
        <w:ind w:left="1208" w:right="1299" w:hanging="756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‹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</w:p>
    <w:p>
      <w:pPr>
        <w:spacing w:after="0" w:line="396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407" w:space="40"/>
            <w:col w:w="1635" w:space="39"/>
            <w:col w:w="4059"/>
          </w:cols>
        </w:sectPr>
      </w:pPr>
    </w:p>
    <w:p>
      <w:pPr>
        <w:pStyle w:val="BodyText"/>
        <w:spacing w:before="53"/>
        <w:ind w:left="0"/>
        <w:jc w:val="left"/>
        <w:rPr>
          <w:rFonts w:ascii="DejaVu Sans"/>
          <w:sz w:val="15"/>
        </w:rPr>
      </w:pPr>
    </w:p>
    <w:p>
      <w:pPr>
        <w:spacing w:before="0"/>
        <w:ind w:left="0" w:right="2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public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MA.</w:t>
      </w:r>
    </w:p>
    <w:p>
      <w:pPr>
        <w:pStyle w:val="BodyText"/>
        <w:spacing w:line="292" w:lineRule="exact" w:before="186"/>
        <w:jc w:val="left"/>
      </w:pP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instance,</w:t>
      </w:r>
    </w:p>
    <w:p>
      <w:pPr>
        <w:spacing w:line="292" w:lineRule="exact" w:before="0"/>
        <w:ind w:left="0" w:right="293" w:firstLine="0"/>
        <w:jc w:val="center"/>
        <w:rPr>
          <w:rFonts w:ascii="Arial" w:hAnsi="Arial"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merge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</w:t>
      </w:r>
      <w:r>
        <w:rPr>
          <w:rFonts w:ascii="Georgia" w:hAnsi="Georgia"/>
          <w:w w:val="110"/>
          <w:sz w:val="21"/>
        </w:rPr>
        <w:t>0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spacing w:val="-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enter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n.exit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a.</w:t>
      </w:r>
      <w:r>
        <w:rPr>
          <w:rFonts w:ascii="Georgia" w:hAnsi="Georgia"/>
          <w:w w:val="110"/>
          <w:sz w:val="21"/>
        </w:rPr>
        <w:t>0</w:t>
      </w:r>
      <w:r>
        <w:rPr>
          <w:w w:val="110"/>
          <w:sz w:val="21"/>
        </w:rPr>
        <w:t>]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spacing w:val="-10"/>
          <w:w w:val="110"/>
          <w:sz w:val="21"/>
        </w:rPr>
        <w:t>“</w:t>
      </w:r>
    </w:p>
    <w:p>
      <w:pPr>
        <w:spacing w:before="77"/>
        <w:ind w:left="0" w:right="29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merge</w:t>
      </w:r>
      <w:r>
        <w:rPr>
          <w:w w:val="105"/>
          <w:sz w:val="21"/>
        </w:rPr>
        <w:t>+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</w:t>
      </w:r>
      <w:r>
        <w:rPr>
          <w:rFonts w:ascii="Georgia" w:hAnsi="Georgia"/>
          <w:w w:val="105"/>
          <w:sz w:val="21"/>
        </w:rPr>
        <w:t>0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merge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</w:t>
      </w:r>
      <w:r>
        <w:rPr>
          <w:rFonts w:ascii="Georgia" w:hAnsi="Georgia"/>
          <w:w w:val="105"/>
          <w:sz w:val="21"/>
        </w:rPr>
        <w:t>0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enter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n.exit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exit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</w:t>
      </w:r>
      <w:r>
        <w:rPr>
          <w:rFonts w:ascii="Georgia" w:hAnsi="Georgia"/>
          <w:w w:val="105"/>
          <w:sz w:val="21"/>
        </w:rPr>
        <w:t>0</w:t>
      </w:r>
      <w:r>
        <w:rPr>
          <w:w w:val="105"/>
          <w:sz w:val="21"/>
        </w:rPr>
        <w:t>]</w:t>
      </w:r>
      <w:r>
        <w:rPr>
          <w:spacing w:val="14"/>
          <w:w w:val="105"/>
          <w:sz w:val="21"/>
        </w:rPr>
        <w:t> </w:t>
      </w:r>
      <w:r>
        <w:rPr>
          <w:spacing w:val="-5"/>
          <w:w w:val="105"/>
          <w:sz w:val="21"/>
        </w:rPr>
        <w:t>]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before="83"/>
        <w:ind w:left="0"/>
        <w:jc w:val="left"/>
        <w:rPr>
          <w:rFonts w:ascii="Liberation Serif"/>
          <w:i/>
        </w:rPr>
      </w:pPr>
    </w:p>
    <w:p>
      <w:pPr>
        <w:pStyle w:val="BodyText"/>
        <w:spacing w:line="282" w:lineRule="exact" w:before="1"/>
      </w:pPr>
      <w:r>
        <w:rPr/>
        <w:t>Given</w:t>
      </w:r>
      <w:r>
        <w:rPr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8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pStyle w:val="BodyText"/>
        <w:spacing w:line="282" w:lineRule="exact"/>
      </w:pP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Arial" w:hAnsi="Arial"/>
          <w:w w:val="205"/>
          <w:vertAlign w:val="baseline"/>
        </w:rPr>
        <w:t>“</w:t>
      </w:r>
      <w:r>
        <w:rPr>
          <w:rFonts w:ascii="Arial" w:hAnsi="Arial"/>
          <w:spacing w:val="-58"/>
          <w:w w:val="2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bscript"/>
        </w:rPr>
        <w:t>3</w:t>
      </w:r>
      <w:r>
        <w:rPr>
          <w:spacing w:val="-5"/>
          <w:vertAlign w:val="baseline"/>
        </w:rPr>
        <w:t>.</w:t>
      </w:r>
    </w:p>
    <w:p>
      <w:pPr>
        <w:spacing w:before="35"/>
        <w:ind w:left="107" w:right="0" w:firstLine="0"/>
        <w:jc w:val="both"/>
        <w:rPr>
          <w:sz w:val="21"/>
        </w:rPr>
      </w:pPr>
      <w:r>
        <w:rPr>
          <w:i/>
          <w:sz w:val="21"/>
        </w:rPr>
        <w:t>Fragments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pBA</w:t>
      </w:r>
      <w:r>
        <w:rPr>
          <w:i/>
          <w:spacing w:val="-13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focus</w:t>
      </w:r>
      <w:r>
        <w:rPr>
          <w:spacing w:val="-10"/>
          <w:sz w:val="21"/>
        </w:rPr>
        <w:t> </w:t>
      </w:r>
      <w:r>
        <w:rPr>
          <w:sz w:val="21"/>
        </w:rPr>
        <w:t>our</w:t>
      </w:r>
      <w:r>
        <w:rPr>
          <w:spacing w:val="-7"/>
          <w:sz w:val="21"/>
        </w:rPr>
        <w:t> </w:t>
      </w:r>
      <w:r>
        <w:rPr>
          <w:sz w:val="21"/>
        </w:rPr>
        <w:t>attention on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following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fragments.</w:t>
      </w:r>
    </w:p>
    <w:p>
      <w:pPr>
        <w:pStyle w:val="BodyText"/>
        <w:spacing w:line="216" w:lineRule="auto" w:before="94"/>
        <w:ind w:left="319" w:right="397"/>
      </w:pPr>
      <w:r>
        <w:rPr>
          <w:rFonts w:ascii="Georgia" w:hAnsi="Georgia"/>
        </w:rPr>
        <w:t>pBA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vertAlign w:val="baseline"/>
        </w:rPr>
        <w:t>:</w:t>
      </w:r>
      <w:r>
        <w:rPr>
          <w:rFonts w:ascii="Georgia" w:hAnsi="Georgia"/>
          <w:spacing w:val="80"/>
          <w:vertAlign w:val="baseline"/>
        </w:rPr>
        <w:t> </w:t>
      </w:r>
      <w:r>
        <w:rPr>
          <w:vertAlign w:val="baseline"/>
        </w:rPr>
        <w:t>The fragment with </w:t>
      </w:r>
      <w:r>
        <w:rPr>
          <w:i/>
          <w:vertAlign w:val="baseline"/>
        </w:rPr>
        <w:t>weak reduction semantics </w:t>
      </w:r>
      <w:r>
        <w:rPr>
          <w:vertAlign w:val="baseline"/>
        </w:rPr>
        <w:t>pBA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obtained from pBA</w:t>
      </w:r>
      <w:r>
        <w:rPr>
          <w:spacing w:val="-3"/>
          <w:vertAlign w:val="baseline"/>
        </w:rPr>
        <w:t> </w:t>
      </w:r>
      <w:r>
        <w:rPr>
          <w:vertAlign w:val="baseline"/>
        </w:rPr>
        <w:t>by transforming the congruence !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≡</w:t>
      </w:r>
      <w:r>
        <w:rPr>
          <w:vertAlign w:val="baseline"/>
        </w:rPr>
        <w:t>!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into the oriented reduction rule (</w:t>
      </w:r>
      <w:r>
        <w:rPr>
          <w:rFonts w:ascii="Liberation Serif" w:hAnsi="Liberation Serif"/>
          <w:i/>
          <w:vertAlign w:val="baseline"/>
        </w:rPr>
        <w:t>copy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 as !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vertAlign w:val="baseline"/>
        </w:rPr>
        <w:t>!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 we forbid the absorb capability of </w:t>
      </w:r>
      <w:r>
        <w:rPr>
          <w:spacing w:val="-2"/>
          <w:vertAlign w:val="baseline"/>
        </w:rPr>
        <w:t>replication.</w:t>
      </w:r>
    </w:p>
    <w:p>
      <w:pPr>
        <w:spacing w:line="168" w:lineRule="exact" w:before="38"/>
        <w:ind w:left="319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pBA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: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merge-free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fragment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pBA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pBA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forbid-</w:t>
      </w:r>
    </w:p>
    <w:p>
      <w:pPr>
        <w:tabs>
          <w:tab w:pos="4277" w:val="left" w:leader="none"/>
        </w:tabs>
        <w:spacing w:line="126" w:lineRule="exact" w:before="0"/>
        <w:ind w:left="81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spacing w:line="270" w:lineRule="exact" w:before="0"/>
        <w:ind w:left="319" w:right="0" w:firstLine="0"/>
        <w:jc w:val="left"/>
        <w:rPr>
          <w:sz w:val="21"/>
        </w:rPr>
      </w:pPr>
      <w:r>
        <w:rPr>
          <w:w w:val="105"/>
          <w:sz w:val="21"/>
        </w:rPr>
        <w:t>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merge</w:t>
      </w:r>
      <w:r>
        <w:rPr>
          <w:w w:val="105"/>
          <w:sz w:val="21"/>
        </w:rPr>
        <w:t>+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merge</w:t>
      </w:r>
      <w:r>
        <w:rPr>
          <w:rFonts w:ascii="DejaVu Sans" w:hAnsi="DejaVu Sans"/>
          <w:spacing w:val="-2"/>
          <w:w w:val="105"/>
          <w:sz w:val="21"/>
        </w:rPr>
        <w:t>−</w:t>
      </w:r>
      <w:r>
        <w:rPr>
          <w:spacing w:val="-2"/>
          <w:w w:val="105"/>
          <w:sz w:val="21"/>
        </w:rPr>
        <w:t>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68" w:lineRule="exact" w:before="35"/>
        <w:ind w:left="319" w:right="0" w:firstLine="0"/>
        <w:jc w:val="left"/>
        <w:rPr>
          <w:rFonts w:ascii="Georgia"/>
          <w:i/>
          <w:sz w:val="21"/>
        </w:rPr>
      </w:pPr>
      <w:bookmarkStart w:name="TUCM: A Fragment of AC Term Rewriting" w:id="5"/>
      <w:bookmarkEnd w:id="5"/>
      <w:r>
        <w:rPr/>
      </w:r>
      <w:bookmarkStart w:name="_bookmark2" w:id="6"/>
      <w:bookmarkEnd w:id="6"/>
      <w:r>
        <w:rPr/>
      </w:r>
      <w:r>
        <w:rPr>
          <w:rFonts w:ascii="Georgia"/>
          <w:sz w:val="21"/>
        </w:rPr>
        <w:t>pBA</w:t>
      </w:r>
      <w:r>
        <w:rPr>
          <w:rFonts w:ascii="Georgia"/>
          <w:i/>
          <w:sz w:val="21"/>
          <w:vertAlign w:val="superscript"/>
        </w:rPr>
        <w:t>a</w:t>
      </w:r>
      <w:r>
        <w:rPr>
          <w:rFonts w:asci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ambient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preserving</w:t>
      </w:r>
      <w:r>
        <w:rPr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fragment</w:t>
      </w:r>
      <w:r>
        <w:rPr>
          <w:spacing w:val="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pBA</w:t>
      </w:r>
      <w:r>
        <w:rPr>
          <w:rFonts w:ascii="Georgia"/>
          <w:i/>
          <w:spacing w:val="-4"/>
          <w:sz w:val="21"/>
          <w:vertAlign w:val="superscript"/>
        </w:rPr>
        <w:t>a</w:t>
      </w:r>
    </w:p>
    <w:p>
      <w:pPr>
        <w:pStyle w:val="BodyText"/>
        <w:spacing w:line="168" w:lineRule="exact" w:before="35"/>
        <w:ind w:left="87"/>
        <w:jc w:val="left"/>
      </w:pPr>
      <w:r>
        <w:rPr/>
        <w:br w:type="column"/>
      </w:r>
      <w:r>
        <w:rPr/>
        <w:t>is</w:t>
      </w:r>
      <w:r>
        <w:rPr>
          <w:spacing w:val="9"/>
        </w:rPr>
        <w:t> </w:t>
      </w:r>
      <w:r>
        <w:rPr/>
        <w:t>obtained</w:t>
      </w:r>
      <w:r>
        <w:rPr>
          <w:spacing w:val="14"/>
        </w:rPr>
        <w:t> </w:t>
      </w:r>
      <w:r>
        <w:rPr/>
        <w:t>from</w:t>
      </w:r>
      <w:r>
        <w:rPr>
          <w:spacing w:val="10"/>
        </w:rPr>
        <w:t> </w:t>
      </w:r>
      <w:r>
        <w:rPr/>
        <w:t>pBA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re-</w:t>
      </w:r>
    </w:p>
    <w:p>
      <w:pPr>
        <w:spacing w:after="0" w:line="168" w:lineRule="exact"/>
        <w:jc w:val="left"/>
        <w:sectPr>
          <w:type w:val="continuous"/>
          <w:pgSz w:w="9360" w:h="13610"/>
          <w:pgMar w:header="860" w:footer="0" w:top="900" w:bottom="280" w:left="680" w:right="500"/>
          <w:cols w:num="2" w:equalWidth="0">
            <w:col w:w="4829" w:space="40"/>
            <w:col w:w="3311"/>
          </w:cols>
        </w:sectPr>
      </w:pPr>
    </w:p>
    <w:p>
      <w:pPr>
        <w:tabs>
          <w:tab w:pos="4741" w:val="left" w:leader="none"/>
        </w:tabs>
        <w:spacing w:line="154" w:lineRule="exact" w:before="0"/>
        <w:ind w:left="81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pStyle w:val="BodyText"/>
        <w:spacing w:line="228" w:lineRule="exact"/>
        <w:ind w:left="319"/>
      </w:pPr>
      <w:r>
        <w:rPr/>
        <w:t>stricting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syntax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way.</w:t>
      </w:r>
      <w:r>
        <w:rPr>
          <w:spacing w:val="20"/>
        </w:rPr>
        <w:t> </w:t>
      </w:r>
      <w:r>
        <w:rPr/>
        <w:t>Every</w:t>
      </w:r>
      <w:r>
        <w:rPr>
          <w:spacing w:val="-9"/>
        </w:rPr>
        <w:t> </w:t>
      </w:r>
      <w:r>
        <w:rPr/>
        <w:t>occurrence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/>
          <w:i/>
        </w:rPr>
        <w:t>merge</w:t>
      </w:r>
      <w:r>
        <w:rPr/>
        <w:t>+</w:t>
      </w:r>
      <w:r>
        <w:rPr>
          <w:spacing w:val="-8"/>
        </w:rPr>
        <w:t> </w:t>
      </w:r>
      <w:r>
        <w:rPr/>
        <w:t>must</w:t>
      </w:r>
      <w:r>
        <w:rPr>
          <w:spacing w:val="-10"/>
        </w:rPr>
        <w:t> </w:t>
      </w:r>
      <w:r>
        <w:rPr>
          <w:spacing w:val="-4"/>
        </w:rPr>
        <w:t>have</w:t>
      </w:r>
    </w:p>
    <w:p>
      <w:pPr>
        <w:pStyle w:val="BodyText"/>
        <w:spacing w:line="216" w:lineRule="auto" w:before="9"/>
        <w:ind w:left="319" w:right="400"/>
      </w:pPr>
      <w:r>
        <w:rPr/>
        <w:t>the following form: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merge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n.</w:t>
      </w:r>
      <w:r>
        <w:rPr/>
        <w:t>([</w:t>
      </w:r>
      <w:r>
        <w:rPr>
          <w:rFonts w:ascii="Liberation Serif" w:hAnsi="Liberation Serif"/>
          <w:i/>
        </w:rPr>
        <w:t>Q</w:t>
      </w:r>
      <w:r>
        <w:rPr/>
        <w:t>] </w:t>
      </w:r>
      <w:r>
        <w:rPr>
          <w:rFonts w:ascii="DejaVu Sans" w:hAnsi="DejaVu Sans"/>
        </w:rPr>
        <w:t>| </w:t>
      </w:r>
      <w:r>
        <w:rPr>
          <w:rFonts w:ascii="Liberation Serif" w:hAnsi="Liberation Serif"/>
          <w:i/>
        </w:rPr>
        <w:t>R</w:t>
      </w:r>
      <w:r>
        <w:rPr/>
        <w:t>), for some label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  <w:spacing w:val="13"/>
        </w:rPr>
        <w:t>∈</w:t>
      </w:r>
      <w:r>
        <w:rPr>
          <w:rFonts w:ascii="DejaVu Sans" w:hAnsi="DejaVu Sans"/>
          <w:spacing w:val="7"/>
        </w:rPr>
        <w:t>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40"/>
        </w:rPr>
        <w:t> </w:t>
      </w:r>
      <w:r>
        <w:rPr/>
        <w:t>and some pro- cesses </w:t>
      </w:r>
      <w:r>
        <w:rPr>
          <w:rFonts w:ascii="Liberation Serif" w:hAnsi="Liberation Serif"/>
          <w:i/>
        </w:rPr>
        <w:t>Q </w:t>
      </w:r>
      <w:r>
        <w:rPr/>
        <w:t>and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This syntactic restriction ensures that the number of ambients never decreases when a reduction step is executed (the merging of two ambients is compensated by the creation of at least a new ambient).</w:t>
      </w:r>
    </w:p>
    <w:p>
      <w:pPr>
        <w:pStyle w:val="BodyText"/>
        <w:spacing w:before="5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5"/>
        </w:rPr>
        <w:t>TUC</w:t>
      </w:r>
      <w:r>
        <w:rPr>
          <w:rFonts w:ascii="Liberation Serif"/>
          <w:i/>
          <w:w w:val="115"/>
          <w:vertAlign w:val="subscript"/>
        </w:rPr>
        <w:t>M</w:t>
      </w:r>
      <w:r>
        <w:rPr>
          <w:rFonts w:ascii="Liberation Serif"/>
          <w:i/>
          <w:spacing w:val="-50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Fragment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AC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Term</w:t>
      </w:r>
      <w:r>
        <w:rPr>
          <w:spacing w:val="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Rewriting</w:t>
      </w:r>
    </w:p>
    <w:p>
      <w:pPr>
        <w:pStyle w:val="BodyText"/>
        <w:spacing w:before="180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need</w:t>
      </w:r>
      <w:r>
        <w:rPr>
          <w:spacing w:val="2"/>
          <w:vertAlign w:val="baseline"/>
        </w:rPr>
        <w:t> </w:t>
      </w:r>
      <w:r>
        <w:rPr>
          <w:vertAlign w:val="baseline"/>
        </w:rPr>
        <w:t>some</w:t>
      </w:r>
      <w:r>
        <w:rPr>
          <w:spacing w:val="2"/>
          <w:vertAlign w:val="baseline"/>
        </w:rPr>
        <w:t> </w:t>
      </w:r>
      <w:r>
        <w:rPr>
          <w:vertAlign w:val="baseline"/>
        </w:rPr>
        <w:t>preliminary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definitions.</w:t>
      </w:r>
    </w:p>
    <w:p>
      <w:pPr>
        <w:pStyle w:val="BodyText"/>
        <w:spacing w:line="216" w:lineRule="auto" w:before="59"/>
        <w:ind w:right="398"/>
      </w:pPr>
      <w:r>
        <w:rPr>
          <w:i/>
          <w:iCs/>
        </w:rPr>
        <w:t>Ground</w:t>
      </w:r>
      <w:r>
        <w:rPr>
          <w:i/>
          <w:iCs/>
          <w:spacing w:val="-19"/>
        </w:rPr>
        <w:t> </w:t>
      </w:r>
      <w:r>
        <w:rPr>
          <w:i/>
          <w:iCs/>
        </w:rPr>
        <w:t>Terms</w:t>
      </w:r>
      <w:r>
        <w:rPr>
          <w:i/>
          <w:iCs/>
          <w:spacing w:val="-19"/>
        </w:rPr>
        <w:t> </w:t>
      </w:r>
      <w:r>
        <w:rPr/>
        <w:t>Given</w:t>
      </w:r>
      <w:r>
        <w:rPr>
          <w:spacing w:val="-18"/>
        </w:rPr>
        <w:t> </w:t>
      </w:r>
      <w:r>
        <w:rPr/>
        <w:t>two</w:t>
      </w:r>
      <w:r>
        <w:rPr>
          <w:spacing w:val="-15"/>
        </w:rPr>
        <w:t> </w:t>
      </w:r>
      <w:r>
        <w:rPr>
          <w:i/>
          <w:iCs/>
        </w:rPr>
        <w:t>ﬁnite</w:t>
      </w:r>
      <w:r>
        <w:rPr>
          <w:i/>
          <w:iCs/>
          <w:spacing w:val="-19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constants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</w:rPr>
        <w:t>N</w:t>
      </w:r>
      <w:r>
        <w:rPr>
          <w:rFonts w:ascii="DejaVu Sans" w:hAnsi="DejaVu Sans" w:cs="DejaVu Sans" w:eastAsia="DejaVu Sans"/>
          <w:spacing w:val="15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</w:rPr>
        <w:t>Q</w:t>
      </w:r>
      <w:r>
        <w:rPr>
          <w:rFonts w:ascii="DejaVu Sans" w:hAnsi="DejaVu Sans" w:cs="DejaVu Sans" w:eastAsia="DejaVu Sans"/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DejaVu Sans" w:hAnsi="DejaVu Sans" w:cs="DejaVu Sans" w:eastAsia="DejaVu Sans"/>
        </w:rPr>
        <w:t>N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DejaVu Sans" w:hAnsi="DejaVu Sans" w:cs="DejaVu Sans" w:eastAsia="DejaVu Sans"/>
          <w:spacing w:val="11"/>
        </w:rPr>
        <w:t>∩Q</w:t>
      </w:r>
      <w:r>
        <w:rPr>
          <w:rFonts w:ascii="DejaVu Sans" w:hAnsi="DejaVu Sans" w:cs="DejaVu Sans" w:eastAsia="DejaVu Sans"/>
          <w:spacing w:val="-12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" w:hAnsi="DejaVu Sans" w:cs="DejaVu Sans" w:eastAsia="DejaVu Sans"/>
        </w:rPr>
        <w:t>∅</w:t>
      </w:r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8"/>
        </w:rPr>
        <w:t> </w:t>
      </w:r>
      <w:r>
        <w:rPr/>
        <w:t>a constructor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..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ambient</w:t>
      </w:r>
      <w:r>
        <w:rPr>
          <w:spacing w:val="-3"/>
        </w:rPr>
        <w:t> </w:t>
      </w:r>
      <w:r>
        <w:rPr/>
        <w:t>(internal</w:t>
      </w:r>
      <w:r>
        <w:rPr>
          <w:spacing w:val="-3"/>
        </w:rPr>
        <w:t> </w:t>
      </w:r>
      <w:r>
        <w:rPr/>
        <w:t>node)</w:t>
      </w:r>
      <w:r>
        <w:rPr>
          <w:spacing w:val="-9"/>
        </w:rPr>
        <w:t> </w:t>
      </w:r>
      <w:r>
        <w:rPr/>
        <w:t>with</w:t>
      </w:r>
      <w:r>
        <w:rPr>
          <w:spacing w:val="-3"/>
        </w:rPr>
        <w:t> </w:t>
      </w:r>
      <w:r>
        <w:rPr/>
        <w:t>label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4"/>
        </w:rPr>
        <w:t> </w:t>
      </w:r>
      <w:r>
        <w:rPr>
          <w:rFonts w:ascii="DejaVu Sans" w:hAnsi="DejaVu Sans" w:cs="DejaVu Sans" w:eastAsia="DejaVu Sans"/>
        </w:rPr>
        <w:t>N</w:t>
      </w:r>
      <w:r>
        <w:rPr>
          <w:rFonts w:ascii="DejaVu Sans" w:hAnsi="DejaVu Sans" w:cs="DejaVu Sans" w:eastAsia="DejaVu Sans"/>
          <w:spacing w:val="-17"/>
        </w:rPr>
        <w:t> </w:t>
      </w:r>
      <w:r>
        <w:rPr/>
        <w:t>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 constructor</w:t>
      </w:r>
      <w:r>
        <w:rPr>
          <w:spacing w:val="-4"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multisets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trees</w:t>
      </w:r>
      <w:r>
        <w:rPr>
          <w:spacing w:val="-7"/>
        </w:rPr>
        <w:t> </w:t>
      </w:r>
      <w:r>
        <w:rPr/>
        <w:t>(e.g.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sons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node),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to</w:t>
      </w:r>
      <w:r>
        <w:rPr>
          <w:spacing w:val="-6"/>
        </w:rPr>
        <w:t> </w:t>
      </w:r>
      <w:r>
        <w:rPr/>
        <w:t>rep- resent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empty</w:t>
      </w:r>
      <w:r>
        <w:rPr>
          <w:spacing w:val="-12"/>
        </w:rPr>
        <w:t> </w:t>
      </w:r>
      <w:r>
        <w:rPr/>
        <w:t>multiset,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constants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</w:rPr>
        <w:t>Q</w:t>
      </w:r>
      <w:r>
        <w:rPr>
          <w:rFonts w:ascii="DejaVu Sans" w:hAnsi="DejaVu Sans" w:cs="DejaVu Sans" w:eastAsia="DejaVu Sans"/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processes (leaves).</w:t>
      </w:r>
      <w:r>
        <w:rPr>
          <w:spacing w:val="24"/>
        </w:rPr>
        <w:t> </w:t>
      </w:r>
      <w:r>
        <w:rPr/>
        <w:t>E.g., given </w:t>
      </w:r>
      <w:r>
        <w:rPr>
          <w:rFonts w:ascii="DejaVu Sans" w:hAnsi="DejaVu Sans" w:cs="DejaVu Sans" w:eastAsia="DejaVu Sans"/>
        </w:rPr>
        <w:t>N</w:t>
      </w:r>
      <w:r>
        <w:rPr>
          <w:rFonts w:ascii="DejaVu Sans" w:hAnsi="DejaVu Sans" w:cs="DejaVu Sans" w:eastAsia="DejaVu Sans"/>
          <w:spacing w:val="25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" w:hAnsi="DejaVu Sans" w:cs="DejaVu Sans" w:eastAsia="DejaVu Sans"/>
        </w:rPr>
        <w:t>} </w:t>
      </w:r>
      <w:r>
        <w:rPr/>
        <w:t>and </w:t>
      </w:r>
      <w:r>
        <w:rPr>
          <w:rFonts w:ascii="DejaVu Sans" w:hAnsi="DejaVu Sans" w:cs="DejaVu Sans" w:eastAsia="DejaVu Sans"/>
        </w:rPr>
        <w:t>Q</w:t>
      </w:r>
      <w:r>
        <w:rPr>
          <w:rFonts w:ascii="DejaVu Sans" w:hAnsi="DejaVu Sans" w:cs="DejaVu Sans" w:eastAsia="DejaVu Sans"/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" w:hAnsi="DejaVu Sans" w:cs="DejaVu Sans" w:eastAsia="DejaVu Sans"/>
        </w:rPr>
        <w:t>} </w:t>
      </w:r>
      <w:r>
        <w:rPr/>
        <w:t>the term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DejaVu Sans" w:hAnsi="DejaVu Sans" w:cs="DejaVu Sans" w:eastAsia="DejaVu Sans"/>
        </w:rPr>
        <w:t>⟩ |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" w:hAnsi="DejaVu Sans" w:cs="DejaVu Sans" w:eastAsia="DejaVu Sans"/>
        </w:rPr>
        <w:t>⟩⟩ </w:t>
      </w:r>
      <w:r>
        <w:rPr/>
        <w:t>can be</w:t>
      </w:r>
      <w:r>
        <w:rPr>
          <w:spacing w:val="-8"/>
        </w:rPr>
        <w:t> </w:t>
      </w:r>
      <w:r>
        <w:rPr/>
        <w:t>viewed as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representation 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ambient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with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subprocesses of type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two subambients. Since ambients can be dynamically populated, we keep terms like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DejaVu Sans" w:hAnsi="DejaVu Sans" w:cs="DejaVu Sans" w:eastAsia="DejaVu Sans"/>
        </w:rPr>
        <w:t>⟩ </w:t>
      </w:r>
      <w:r>
        <w:rPr/>
        <w:t>(the empty ambient) distinguished from leaves in </w:t>
      </w:r>
      <w:r>
        <w:rPr>
          <w:rFonts w:ascii="DejaVu Sans" w:hAnsi="DejaVu Sans" w:cs="DejaVu Sans" w:eastAsia="DejaVu Sans"/>
        </w:rPr>
        <w:t>Q</w:t>
      </w:r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16" w:lineRule="auto" w:before="130"/>
        <w:ind w:left="221" w:right="286" w:firstLine="0"/>
        <w:jc w:val="both"/>
        <w:rPr>
          <w:sz w:val="21"/>
          <w:szCs w:val="21"/>
        </w:rPr>
      </w:pPr>
      <w:r>
        <w:rPr>
          <w:sz w:val="21"/>
          <w:szCs w:val="21"/>
        </w:rPr>
        <w:t>Formally, the set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TR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of ground tree terms and the set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MS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of multisets of ground tree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terms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defined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follows:</w:t>
      </w:r>
      <w:r>
        <w:rPr>
          <w:spacing w:val="7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7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⊆</w:t>
      </w:r>
      <w:r>
        <w:rPr>
          <w:rFonts w:ascii="DejaVu Sans" w:hAnsi="DejaVu Sans" w:cs="DejaVu Sans" w:eastAsia="DejaVu Sans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TR</w:t>
      </w:r>
      <w:r>
        <w:rPr>
          <w:spacing w:val="10"/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7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MS</w:t>
      </w:r>
      <w:r>
        <w:rPr>
          <w:spacing w:val="11"/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t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TR</w:t>
      </w:r>
      <w:r>
        <w:rPr>
          <w:rFonts w:ascii="Liberation Serif" w:hAnsi="Liberation Serif" w:cs="Liberation Serif" w:eastAsia="Liberation Serif"/>
          <w:i/>
          <w:iCs/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MS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≥ </w:t>
      </w:r>
      <w:r>
        <w:rPr>
          <w:sz w:val="21"/>
          <w:szCs w:val="21"/>
          <w:vertAlign w:val="baseline"/>
        </w:rPr>
        <w:t>1,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MS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N</w:t>
      </w:r>
      <w:r>
        <w:rPr>
          <w:rFonts w:ascii="DejaVu Sans" w:hAnsi="DejaVu Sans" w:cs="DejaVu Sans" w:eastAsia="DejaVu Sans"/>
          <w:spacing w:val="-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then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TR</w:t>
      </w:r>
      <w:r>
        <w:rPr>
          <w:spacing w:val="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63"/>
        <w:ind w:left="221" w:right="286"/>
      </w:pP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little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overloading,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notation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singleton multiset</w:t>
      </w:r>
      <w:r>
        <w:rPr>
          <w:spacing w:val="-2"/>
          <w:w w:val="105"/>
        </w:rPr>
        <w:t> </w:t>
      </w:r>
      <w:r>
        <w:rPr>
          <w:w w:val="105"/>
        </w:rPr>
        <w:t>containing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multiset constructor </w:t>
      </w:r>
      <w:r>
        <w:rPr>
          <w:rFonts w:ascii="DejaVu Sans" w:hAnsi="DejaVu Sans" w:cs="DejaVu Sans" w:eastAsia="DejaVu Sans"/>
          <w:w w:val="105"/>
        </w:rPr>
        <w:t>|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associa- tive and commutative,</w:t>
      </w:r>
      <w:r>
        <w:rPr>
          <w:spacing w:val="37"/>
          <w:w w:val="105"/>
        </w:rPr>
        <w:t> </w:t>
      </w:r>
      <w:r>
        <w:rPr>
          <w:w w:val="105"/>
        </w:rPr>
        <w:t>i.e.,</w:t>
      </w:r>
      <w:r>
        <w:rPr>
          <w:spacing w:val="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 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MS</w:t>
      </w:r>
      <w:r>
        <w:rPr>
          <w:spacing w:val="11"/>
          <w:w w:val="105"/>
          <w:vertAlign w:val="baseline"/>
        </w:rPr>
        <w:t>. </w:t>
      </w:r>
      <w:r>
        <w:rPr>
          <w:w w:val="105"/>
          <w:vertAlign w:val="baseline"/>
        </w:rPr>
        <w:t>Furthermore,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MS</w:t>
      </w:r>
      <w:r>
        <w:rPr>
          <w:spacing w:val="11"/>
          <w:w w:val="105"/>
          <w:vertAlign w:val="baseline"/>
        </w:rPr>
        <w:t>.</w:t>
      </w:r>
    </w:p>
    <w:p>
      <w:pPr>
        <w:spacing w:line="213" w:lineRule="auto" w:before="63"/>
        <w:ind w:left="221" w:right="289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special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symbol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tuc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(not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represent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forest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single tree term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never occurs in terms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16" w:lineRule="auto" w:before="67"/>
        <w:ind w:left="221" w:right="287" w:firstLine="0"/>
        <w:jc w:val="both"/>
        <w:rPr>
          <w:sz w:val="21"/>
        </w:rPr>
      </w:pPr>
      <w:r>
        <w:rPr>
          <w:i/>
          <w:sz w:val="21"/>
        </w:rPr>
        <w:t>Restricted Terms with Multiset-Variables </w:t>
      </w:r>
      <w:r>
        <w:rPr>
          <w:sz w:val="21"/>
        </w:rPr>
        <w:t>We consider here a restricted class of rewriting rules whose definition is based on two classes of terms called </w:t>
      </w:r>
      <w:r>
        <w:rPr>
          <w:rFonts w:ascii="Liberation Serif"/>
          <w:i/>
          <w:sz w:val="21"/>
        </w:rPr>
        <w:t>RT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/>
          <w:i/>
          <w:sz w:val="21"/>
          <w:vertAlign w:val="baseline"/>
        </w:rPr>
        <w:t>RT</w:t>
      </w:r>
      <w:r>
        <w:rPr>
          <w:rFonts w:asci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a denumerable set of multiset-variables </w:t>
      </w:r>
      <w:r>
        <w:rPr>
          <w:rFonts w:ascii="DejaVu Sans"/>
          <w:sz w:val="21"/>
          <w:vertAlign w:val="baseline"/>
        </w:rPr>
        <w:t>V </w:t>
      </w:r>
      <w:r>
        <w:rPr>
          <w:sz w:val="21"/>
          <w:vertAlign w:val="baseline"/>
        </w:rPr>
        <w:t>= </w:t>
      </w:r>
      <w:r>
        <w:rPr>
          <w:rFonts w:ascii="DejaVu Sans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pacing w:val="20"/>
          <w:sz w:val="21"/>
          <w:vertAlign w:val="baseline"/>
        </w:rPr>
        <w:t>Y,..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83" w:lineRule="exact" w:before="7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least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terms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TR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satisfying: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spacing w:val="30"/>
          <w:w w:val="105"/>
          <w:sz w:val="21"/>
          <w:vertAlign w:val="baseline"/>
        </w:rPr>
        <w:t>Q⊆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t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spacing w:line="283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,</w:t>
      </w:r>
      <w:r>
        <w:rPr>
          <w:spacing w:val="-10"/>
          <w:w w:val="105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25"/>
          <w:w w:val="110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0.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82" w:lineRule="exact" w:before="3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least</w:t>
      </w:r>
      <w:r>
        <w:rPr>
          <w:rFonts w:ascii="LM Roman 10" w:hAnsi="LM Roman 1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terms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satisfying:</w:t>
      </w:r>
      <w:r>
        <w:rPr>
          <w:rFonts w:ascii="LM Roman 10" w:hAnsi="LM Roman 10"/>
          <w:spacing w:val="7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Q</w:t>
      </w:r>
      <w:r>
        <w:rPr>
          <w:rFonts w:ascii="DejaVu Sans" w:hAnsi="DejaVu Sans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t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4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spacing w:val="18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0.</w:t>
      </w:r>
    </w:p>
    <w:p>
      <w:pPr>
        <w:spacing w:line="216" w:lineRule="auto" w:before="94"/>
        <w:ind w:left="221" w:right="288" w:firstLine="0"/>
        <w:jc w:val="both"/>
        <w:rPr>
          <w:sz w:val="21"/>
          <w:szCs w:val="21"/>
        </w:rPr>
      </w:pPr>
      <w:r>
        <w:rPr>
          <w:sz w:val="21"/>
          <w:szCs w:val="21"/>
        </w:rPr>
        <w:t>We often use the abbreviated notation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t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to denote the term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variable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20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tree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term for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w w:val="110"/>
          <w:sz w:val="21"/>
          <w:szCs w:val="21"/>
          <w:vertAlign w:val="baseline"/>
        </w:rPr>
        <w:t>: </w:t>
      </w:r>
      <w:r>
        <w:rPr>
          <w:spacing w:val="20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before="39"/>
        <w:ind w:left="221" w:right="0" w:firstLine="0"/>
        <w:jc w:val="both"/>
        <w:rPr>
          <w:sz w:val="21"/>
        </w:rPr>
      </w:pPr>
      <w:r>
        <w:rPr>
          <w:i/>
          <w:w w:val="105"/>
          <w:sz w:val="21"/>
        </w:rPr>
        <w:t>Rewrite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TUC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68" w:after="0"/>
        <w:ind w:left="666" w:right="0" w:hanging="32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RT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n</w:t>
      </w:r>
      <w:r>
        <w:rPr>
          <w:rFonts w:ascii="LM Roman 10" w:hAnsi="LM Roman 10"/>
          <w:spacing w:val="-7"/>
          <w:w w:val="110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1149443</wp:posOffset>
                </wp:positionH>
                <wp:positionV relativeFrom="paragraph">
                  <wp:posOffset>137879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07401pt;margin-top:10.856626pt;width:4.150pt;height:7.75pt;mso-position-horizontal-relative:page;mso-position-vertical-relative:paragraph;z-index:-1597235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M Roman 10"/>
          <w:w w:val="110"/>
          <w:sz w:val="21"/>
        </w:rPr>
        <w:t>=</w:t>
      </w:r>
      <w:r>
        <w:rPr>
          <w:rFonts w:ascii="LM Roman 10"/>
          <w:spacing w:val="-19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t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</w:p>
    <w:p>
      <w:pPr>
        <w:spacing w:before="79"/>
        <w:ind w:left="76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  <w:t>|</w:t>
      </w:r>
      <w:r>
        <w:rPr>
          <w:rFonts w:ascii="DejaVu Sans"/>
          <w:spacing w:val="37"/>
          <w:sz w:val="21"/>
        </w:rPr>
        <w:t> </w:t>
      </w:r>
      <w:r>
        <w:rPr>
          <w:rFonts w:ascii="Liberation Serif"/>
          <w:i/>
          <w:spacing w:val="22"/>
          <w:sz w:val="21"/>
        </w:rPr>
        <w:t>...</w:t>
      </w:r>
      <w:r>
        <w:rPr>
          <w:rFonts w:ascii="Liberation Serif"/>
          <w:i/>
          <w:spacing w:val="53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DejaVu Sans"/>
          <w:spacing w:val="1"/>
          <w:sz w:val="21"/>
        </w:rPr>
        <w:t> </w:t>
      </w:r>
      <w:r>
        <w:rPr>
          <w:rFonts w:ascii="Liberation Serif"/>
          <w:i/>
          <w:spacing w:val="-5"/>
          <w:sz w:val="21"/>
        </w:rPr>
        <w:t>t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spacing w:before="38"/>
        <w:ind w:left="14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RT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175" w:space="40"/>
            <w:col w:w="846" w:space="39"/>
            <w:col w:w="6080"/>
          </w:cols>
        </w:sectPr>
      </w:pP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40" w:after="0"/>
        <w:ind w:left="665" w:right="0" w:hanging="444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1711896</wp:posOffset>
                </wp:positionH>
                <wp:positionV relativeFrom="paragraph">
                  <wp:posOffset>-80647</wp:posOffset>
                </wp:positionV>
                <wp:extent cx="9271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94998pt;margin-top:-6.35017pt;width:7.3pt;height:7.75pt;mso-position-horizontal-relative:page;mso-position-vertical-relative:paragraph;z-index:-15971840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2166289</wp:posOffset>
                </wp:positionH>
                <wp:positionV relativeFrom="paragraph">
                  <wp:posOffset>-76223</wp:posOffset>
                </wp:positionV>
                <wp:extent cx="355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74005pt;margin-top:-6.001839pt;width:2.8pt;height:7.75pt;mso-position-horizontal-relative:page;mso-position-vertical-relative:paragraph;z-index:-15971328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0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same set</w:t>
      </w:r>
      <w:r>
        <w:rPr>
          <w:rFonts w:ascii="LM Roman 10"/>
          <w:spacing w:val="2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6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variables;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39" w:after="0"/>
        <w:ind w:left="665" w:right="0" w:hanging="43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each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variable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3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60"/>
          <w:sz w:val="21"/>
        </w:rPr>
        <w:t> </w:t>
      </w:r>
      <w:r>
        <w:rPr>
          <w:rFonts w:ascii="LM Roman 10"/>
          <w:sz w:val="21"/>
        </w:rPr>
        <w:t>occurs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once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19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once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iberation Serif"/>
          <w:i/>
          <w:spacing w:val="-7"/>
          <w:sz w:val="21"/>
        </w:rPr>
        <w:t>r</w:t>
      </w:r>
      <w:r>
        <w:rPr>
          <w:rFonts w:ascii="LM Roman 10"/>
          <w:spacing w:val="-7"/>
          <w:sz w:val="21"/>
        </w:rPr>
        <w:t>;</w:t>
      </w:r>
    </w:p>
    <w:p>
      <w:pPr>
        <w:pStyle w:val="BodyText"/>
        <w:spacing w:line="283" w:lineRule="exact" w:before="68"/>
        <w:ind w:left="221"/>
        <w:jc w:val="left"/>
      </w:pPr>
      <w:r>
        <w:rPr>
          <w:w w:val="105"/>
        </w:rPr>
        <w:t>Notice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TUC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forbids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9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DejaVu Sans" w:hAnsi="DejaVu Sans" w:cs="DejaVu Sans" w:eastAsia="DejaVu Sans"/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n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X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X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⟩</w:t>
      </w:r>
      <w:r>
        <w:rPr>
          <w:spacing w:val="-5"/>
          <w:w w:val="105"/>
          <w:vertAlign w:val="baseline"/>
        </w:rPr>
        <w:t>,</w:t>
      </w:r>
    </w:p>
    <w:p>
      <w:pPr>
        <w:spacing w:line="283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6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9"/>
          <w:w w:val="105"/>
          <w:sz w:val="21"/>
          <w:szCs w:val="21"/>
          <w:vertAlign w:val="baseline"/>
        </w:rPr>
        <w:t>⟩→</w:t>
      </w:r>
      <w:r>
        <w:rPr>
          <w:rFonts w:ascii="DejaVu Sans" w:hAnsi="DejaVu Sans" w:cs="DejaVu Sans" w:eastAsia="DejaVu Sans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⟩→</w:t>
      </w:r>
      <w:r>
        <w:rPr>
          <w:rFonts w:ascii="DejaVu Sans" w:hAnsi="DejaVu Sans" w:cs="DejaVu Sans" w:eastAsia="DejaVu Sans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13" w:lineRule="auto" w:before="6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1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2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IntNds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IntNds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IntNds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 denote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occurrences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2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.</w:t>
      </w:r>
    </w:p>
    <w:p>
      <w:pPr>
        <w:pStyle w:val="BodyText"/>
        <w:spacing w:line="273" w:lineRule="exact"/>
        <w:ind w:left="221"/>
        <w:jc w:val="left"/>
      </w:pPr>
      <w:r>
        <w:rPr>
          <w:w w:val="105"/>
        </w:rPr>
        <w:t>Formally,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IntNds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230"/>
        <w:ind w:left="0" w:right="6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IntNds</w:t>
      </w:r>
      <w:r>
        <w:rPr>
          <w:spacing w:val="9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ϵ</w:t>
      </w:r>
      <w:r>
        <w:rPr>
          <w:spacing w:val="9"/>
          <w:w w:val="110"/>
          <w:sz w:val="21"/>
          <w:szCs w:val="21"/>
        </w:rPr>
        <w:t>)=</w:t>
      </w:r>
      <w:r>
        <w:rPr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IntNds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</w:t>
      </w:r>
      <w:r>
        <w:rPr>
          <w:spacing w:val="11"/>
          <w:w w:val="110"/>
          <w:sz w:val="21"/>
          <w:szCs w:val="21"/>
        </w:rPr>
        <w:t>)=</w:t>
      </w:r>
      <w:r>
        <w:rPr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IntNds</w:t>
      </w:r>
      <w:r>
        <w:rPr>
          <w:spacing w:val="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q</w:t>
      </w:r>
      <w:r>
        <w:rPr>
          <w:spacing w:val="10"/>
          <w:w w:val="110"/>
          <w:sz w:val="21"/>
          <w:szCs w:val="21"/>
        </w:rPr>
        <w:t>)=</w:t>
      </w:r>
      <w:r>
        <w:rPr>
          <w:spacing w:val="12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0</w:t>
      </w:r>
    </w:p>
    <w:p>
      <w:pPr>
        <w:pStyle w:val="BodyText"/>
        <w:spacing w:before="10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61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4581893</wp:posOffset>
                </wp:positionH>
                <wp:positionV relativeFrom="paragraph">
                  <wp:posOffset>151145</wp:posOffset>
                </wp:positionV>
                <wp:extent cx="169545" cy="1009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78992pt;margin-top:11.901199pt;width:13.35pt;height:7.95pt;mso-position-horizontal-relative:page;mso-position-vertical-relative:paragraph;z-index:-15970816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DejaVu Sans" w:hAnsi="DejaVu Sans"/>
          <w:spacing w:val="29"/>
          <w:sz w:val="21"/>
        </w:rPr>
        <w:t>∈V</w:t>
      </w:r>
      <w:r>
        <w:rPr>
          <w:rFonts w:ascii="DejaVu Sans" w:hAnsi="DejaVu Sans"/>
          <w:spacing w:val="17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IntNds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spacing w:val="1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k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IntNds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X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spacing w:before="61"/>
        <w:ind w:left="14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21"/>
        </w:rPr>
        <w:t>IntNds</w:t>
      </w:r>
      <w:r>
        <w:rPr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t</w:t>
      </w:r>
      <w:r>
        <w:rPr>
          <w:rFonts w:asci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622" w:space="40"/>
            <w:col w:w="1518"/>
          </w:cols>
        </w:sectPr>
      </w:pPr>
    </w:p>
    <w:p>
      <w:pPr>
        <w:spacing w:line="267" w:lineRule="exact" w:before="0"/>
        <w:ind w:left="221" w:right="0" w:firstLine="0"/>
        <w:jc w:val="left"/>
        <w:rPr>
          <w:sz w:val="21"/>
          <w:szCs w:val="21"/>
        </w:rPr>
      </w:pPr>
      <w:r>
        <w:rPr>
          <w:spacing w:val="2"/>
          <w:w w:val="110"/>
          <w:sz w:val="21"/>
          <w:szCs w:val="21"/>
        </w:rPr>
        <w:t>and</w:t>
      </w:r>
      <w:r>
        <w:rPr>
          <w:spacing w:val="5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IntNds</w:t>
      </w:r>
      <w:r>
        <w:rPr>
          <w:spacing w:val="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s</w:t>
      </w:r>
      <w:r>
        <w:rPr>
          <w:rFonts w:ascii="DejaVu Sans" w:hAnsi="DejaVu Sans" w:cs="DejaVu Sans" w:eastAsia="DejaVu Sans"/>
          <w:spacing w:val="2"/>
          <w:w w:val="110"/>
          <w:sz w:val="21"/>
          <w:szCs w:val="21"/>
        </w:rPr>
        <w:t>⟩</w:t>
      </w:r>
      <w:r>
        <w:rPr>
          <w:spacing w:val="2"/>
          <w:w w:val="110"/>
          <w:sz w:val="21"/>
          <w:szCs w:val="21"/>
        </w:rPr>
        <w:t>)=</w:t>
      </w:r>
      <w:r>
        <w:rPr>
          <w:spacing w:val="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IntNds</w:t>
      </w:r>
      <w:r>
        <w:rPr>
          <w:spacing w:val="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s</w:t>
      </w:r>
      <w:r>
        <w:rPr>
          <w:spacing w:val="2"/>
          <w:w w:val="110"/>
          <w:sz w:val="21"/>
          <w:szCs w:val="21"/>
        </w:rPr>
        <w:t>)+</w:t>
      </w:r>
      <w:r>
        <w:rPr>
          <w:spacing w:val="12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1.</w:t>
      </w:r>
    </w:p>
    <w:p>
      <w:pPr>
        <w:pStyle w:val="BodyText"/>
        <w:spacing w:line="206" w:lineRule="auto" w:before="69"/>
        <w:ind w:left="221"/>
        <w:jc w:val="left"/>
      </w:pPr>
      <w:r>
        <w:rPr>
          <w:position w:val="2"/>
        </w:rPr>
        <w:t>The </w:t>
      </w:r>
      <w:r>
        <w:rPr>
          <w:i/>
          <w:position w:val="2"/>
        </w:rPr>
        <w:t>merge-degree </w:t>
      </w:r>
      <w:r>
        <w:rPr>
          <w:rFonts w:ascii="DejaVu Sans" w:hAnsi="DejaVu Sans"/>
          <w:spacing w:val="-165"/>
          <w:w w:val="86"/>
        </w:rPr>
        <w:t>−</w:t>
      </w:r>
      <w:r>
        <w:rPr>
          <w:rFonts w:ascii="DejaVu Sans" w:hAnsi="DejaVu Sans"/>
          <w:w w:val="113"/>
        </w:rPr>
        <w:t>→</w:t>
      </w:r>
      <w:r>
        <w:rPr>
          <w:rFonts w:ascii="DejaVu Sans" w:hAnsi="DejaVu Sans"/>
          <w:spacing w:val="16"/>
        </w:rPr>
        <w:t> </w:t>
      </w:r>
      <w:r>
        <w:rPr>
          <w:position w:val="2"/>
        </w:rPr>
        <w:t>of a rule </w:t>
      </w:r>
      <w:r>
        <w:rPr>
          <w:rFonts w:ascii="Liberation Serif" w:hAnsi="Liberation Serif"/>
          <w:i/>
          <w:position w:val="2"/>
        </w:rPr>
        <w:t>l</w:t>
      </w:r>
      <w:r>
        <w:rPr>
          <w:rFonts w:ascii="Liberation Serif" w:hAnsi="Liberation Serif"/>
          <w:i/>
          <w:spacing w:val="31"/>
          <w:position w:val="2"/>
        </w:rPr>
        <w:t> </w:t>
      </w:r>
      <w:r>
        <w:rPr>
          <w:rFonts w:ascii="DejaVu Sans" w:hAnsi="DejaVu Sans"/>
          <w:position w:val="2"/>
        </w:rPr>
        <w:t>→ </w:t>
      </w:r>
      <w:r>
        <w:rPr>
          <w:rFonts w:ascii="Liberation Serif" w:hAnsi="Liberation Serif"/>
          <w:i/>
          <w:position w:val="2"/>
        </w:rPr>
        <w:t>r</w:t>
      </w:r>
      <w:r>
        <w:rPr>
          <w:rFonts w:ascii="Liberation Serif" w:hAnsi="Liberation Serif"/>
          <w:i/>
          <w:spacing w:val="36"/>
          <w:position w:val="2"/>
        </w:rPr>
        <w:t> </w:t>
      </w:r>
      <w:r>
        <w:rPr>
          <w:position w:val="2"/>
        </w:rPr>
        <w:t>is defined as the largest number of multiset- </w:t>
      </w:r>
      <w:r>
        <w:rPr/>
        <w:t>variables occurring as sibling of internal nodes in </w:t>
      </w:r>
      <w:r>
        <w:rPr>
          <w:rFonts w:ascii="Liberation Serif" w:hAnsi="Liberation Serif"/>
          <w:i/>
        </w:rPr>
        <w:t>r</w:t>
      </w:r>
      <w:r>
        <w:rPr/>
        <w:t>.</w:t>
      </w:r>
    </w:p>
    <w:p>
      <w:pPr>
        <w:pStyle w:val="BodyText"/>
        <w:spacing w:line="213" w:lineRule="auto" w:before="6"/>
        <w:ind w:left="221"/>
        <w:jc w:val="left"/>
      </w:pPr>
      <w:r>
        <w:rPr/>
        <w:t>For</w:t>
      </w:r>
      <w:r>
        <w:rPr>
          <w:spacing w:val="24"/>
        </w:rPr>
        <w:t> </w:t>
      </w:r>
      <w:r>
        <w:rPr/>
        <w:t>instance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rule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rFonts w:ascii="Liberation Serif" w:hAnsi="Liberation Serif" w:cs="Liberation Serif" w:eastAsia="Liberation Serif"/>
          <w:i/>
          <w:iCs/>
          <w:spacing w:val="15"/>
        </w:rPr>
        <w:t>X</w:t>
      </w:r>
      <w:r>
        <w:rPr>
          <w:rFonts w:ascii="DejaVu Sans" w:hAnsi="DejaVu Sans" w:cs="DejaVu Sans" w:eastAsia="DejaVu Sans"/>
          <w:spacing w:val="15"/>
        </w:rPr>
        <w:t>⟩</w:t>
      </w:r>
      <w:r>
        <w:rPr>
          <w:rFonts w:ascii="DejaVu Sans" w:hAnsi="DejaVu Sans" w:cs="DejaVu Sans" w:eastAsia="DejaVu Sans"/>
          <w:spacing w:val="7"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DejaVu Sans" w:hAnsi="DejaVu Sans" w:cs="DejaVu Sans" w:eastAsia="DejaVu Sans"/>
          <w:spacing w:val="11"/>
        </w:rPr>
        <w:t>⟩</w:t>
      </w:r>
      <w:r>
        <w:rPr>
          <w:rFonts w:ascii="DejaVu Sans" w:hAnsi="DejaVu Sans" w:cs="DejaVu Sans" w:eastAsia="DejaVu Sans"/>
          <w:spacing w:val="7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DejaVu Sans" w:hAnsi="DejaVu Sans" w:cs="DejaVu Sans" w:eastAsia="DejaVu Sans"/>
        </w:rPr>
        <w:t>⟩⟩</w:t>
      </w:r>
      <w:r>
        <w:rPr>
          <w:rFonts w:ascii="DejaVu Sans" w:hAnsi="DejaVu Sans" w:cs="DejaVu Sans" w:eastAsia="DejaVu Sans"/>
          <w:spacing w:val="25"/>
        </w:rPr>
        <w:t> </w:t>
      </w:r>
      <w:r>
        <w:rPr/>
        <w:t>is</w:t>
      </w:r>
      <w:r>
        <w:rPr>
          <w:spacing w:val="20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pre- serving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merge-degree</w:t>
      </w:r>
      <w:r>
        <w:rPr>
          <w:spacing w:val="9"/>
        </w:rPr>
        <w:t> </w:t>
      </w:r>
      <w:r>
        <w:rPr/>
        <w:t>equal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two.</w:t>
      </w:r>
      <w:r>
        <w:rPr>
          <w:spacing w:val="50"/>
        </w:rPr>
        <w:t> </w:t>
      </w:r>
      <w:r>
        <w:rPr/>
        <w:t>Notice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this</w:t>
      </w:r>
      <w:r>
        <w:rPr>
          <w:spacing w:val="6"/>
        </w:rPr>
        <w:t> </w:t>
      </w:r>
      <w:r>
        <w:rPr/>
        <w:t>rule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monotonic</w:t>
      </w:r>
    </w:p>
    <w:p>
      <w:pPr>
        <w:pStyle w:val="BodyText"/>
        <w:spacing w:line="259" w:lineRule="exact"/>
        <w:ind w:left="221"/>
        <w:jc w:val="left"/>
      </w:pPr>
      <w:r>
        <w:rPr/>
        <w:t>w.r.t.</w:t>
      </w:r>
      <w:r>
        <w:rPr>
          <w:spacing w:val="20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(it</w:t>
      </w:r>
      <w:r>
        <w:rPr>
          <w:spacing w:val="-2"/>
        </w:rPr>
        <w:t> </w:t>
      </w:r>
      <w:r>
        <w:rPr/>
        <w:t>removes</w:t>
      </w:r>
      <w:r>
        <w:rPr>
          <w:spacing w:val="1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2"/>
        </w:rPr>
        <w:t>leaves).</w:t>
      </w:r>
    </w:p>
    <w:p>
      <w:pPr>
        <w:pStyle w:val="BodyText"/>
        <w:spacing w:line="213" w:lineRule="auto" w:before="11"/>
        <w:ind w:left="221"/>
        <w:jc w:val="left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rFonts w:ascii="DejaVu Sans" w:hAnsi="DejaVu Sans" w:cs="DejaVu Sans" w:eastAsia="DejaVu Sans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rFonts w:ascii="DejaVu Sans" w:hAnsi="DejaVu Sans" w:cs="DejaVu Sans" w:eastAsia="DejaVu Sans"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rFonts w:ascii="DejaVu Sans" w:hAnsi="DejaVu Sans" w:cs="DejaVu Sans" w:eastAsia="DejaVu Sans"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rFonts w:ascii="DejaVu Sans" w:hAnsi="DejaVu Sans" w:cs="DejaVu Sans" w:eastAsia="DejaVu Sans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p</w:t>
      </w:r>
      <w:r>
        <w:rPr>
          <w:rFonts w:ascii="DejaVu Sans" w:hAnsi="DejaVu Sans" w:cs="DejaVu Sans" w:eastAsia="DejaVu Sans"/>
          <w:spacing w:val="14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Z</w:t>
      </w:r>
      <w:r>
        <w:rPr>
          <w:rFonts w:ascii="DejaVu Sans" w:hAnsi="DejaVu Sans" w:cs="DejaVu Sans" w:eastAsia="DejaVu Sans"/>
          <w:spacing w:val="14"/>
          <w:w w:val="105"/>
        </w:rPr>
        <w:t>⟩→</w:t>
      </w:r>
      <w:r>
        <w:rPr>
          <w:rFonts w:ascii="DejaVu Sans" w:hAnsi="DejaVu Sans" w:cs="DejaVu Sans" w:eastAsia="DejaVu Sans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rFonts w:ascii="DejaVu Sans" w:hAnsi="DejaVu Sans" w:cs="DejaVu Sans" w:eastAsia="DejaVu Sans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rFonts w:ascii="DejaVu Sans" w:hAnsi="DejaVu Sans" w:cs="DejaVu Sans" w:eastAsia="DejaVu Sans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|</w:t>
      </w:r>
      <w:r>
        <w:rPr>
          <w:rFonts w:ascii="DejaVu Sans" w:hAnsi="DejaVu Sans" w:cs="DejaVu Sans" w:eastAsia="DejaVu Sans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preserving since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removes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node. Its</w:t>
      </w:r>
      <w:r>
        <w:rPr>
          <w:spacing w:val="-14"/>
          <w:w w:val="105"/>
        </w:rPr>
        <w:t> </w:t>
      </w:r>
      <w:r>
        <w:rPr>
          <w:w w:val="105"/>
        </w:rPr>
        <w:t>merge-degree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three.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16" w:lineRule="auto" w:before="130"/>
        <w:ind w:left="107" w:right="399" w:firstLine="0"/>
        <w:jc w:val="both"/>
        <w:rPr>
          <w:sz w:val="21"/>
        </w:rPr>
      </w:pPr>
      <w:r>
        <w:rPr>
          <w:sz w:val="21"/>
        </w:rPr>
        <w:t>In the following we will call </w:t>
      </w:r>
      <w:r>
        <w:rPr>
          <w:i/>
          <w:sz w:val="21"/>
        </w:rPr>
        <w:t>structure preserving TUC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merge-degree </w:t>
      </w:r>
      <w:r>
        <w:rPr>
          <w:rFonts w:asci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, the fragment of TUC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which rules are structure preserving and have merge-degree less or equal than </w:t>
      </w:r>
      <w:r>
        <w:rPr>
          <w:rFonts w:asci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67"/>
        <w:ind w:right="400"/>
      </w:pPr>
      <w:r>
        <w:rPr>
          <w:i/>
        </w:rPr>
        <w:t>Rewriting</w:t>
      </w:r>
      <w:r>
        <w:rPr>
          <w:i/>
          <w:spacing w:val="-18"/>
        </w:rPr>
        <w:t> </w:t>
      </w:r>
      <w:r>
        <w:rPr>
          <w:i/>
        </w:rPr>
        <w:t>Relation</w:t>
      </w:r>
      <w:r>
        <w:rPr>
          <w:i/>
          <w:spacing w:val="-19"/>
        </w:rPr>
        <w:t> </w:t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syntax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t</w:t>
      </w:r>
      <w:r>
        <w:rPr/>
        <w:t>[</w:t>
      </w:r>
      <w:r>
        <w:rPr>
          <w:spacing w:val="-17"/>
        </w:rPr>
        <w:t> </w:t>
      </w:r>
      <w:r>
        <w:rPr/>
        <w:t>]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indicate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term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occurrence of the constant </w:t>
      </w:r>
      <w:r>
        <w:rPr>
          <w:rFonts w:ascii="DejaVu Sans" w:hAnsi="DejaVu Sans"/>
        </w:rPr>
        <w:t>◦</w:t>
      </w:r>
      <w:r>
        <w:rPr/>
        <w:t>, and </w:t>
      </w:r>
      <w:r>
        <w:rPr>
          <w:rFonts w:ascii="Liberation Serif" w:hAnsi="Liberation Serif"/>
          <w:i/>
        </w:rPr>
        <w:t>t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/>
        <w:t>] to indicate the term obtained by replacing the constant</w:t>
      </w:r>
    </w:p>
    <w:p>
      <w:pPr>
        <w:pStyle w:val="ListParagraph"/>
        <w:numPr>
          <w:ilvl w:val="0"/>
          <w:numId w:val="5"/>
        </w:numPr>
        <w:tabs>
          <w:tab w:pos="278" w:val="left" w:leader="none"/>
        </w:tabs>
        <w:spacing w:line="216" w:lineRule="auto" w:before="0" w:after="0"/>
        <w:ind w:left="107" w:right="397" w:firstLine="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t</w:t>
      </w:r>
      <w:r>
        <w:rPr>
          <w:rFonts w:ascii="LM Roman 10" w:hAnsi="LM Roman 10" w:cs="LM Roman 10" w:eastAsia="LM Roman 10"/>
          <w:spacing w:val="21"/>
          <w:w w:val="105"/>
          <w:sz w:val="21"/>
          <w:szCs w:val="21"/>
        </w:rPr>
        <w:t>[]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Finally,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will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use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var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denote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variables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Given two ground TR terms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 and only if there exists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context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],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two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multisets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ground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TR-terms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rule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mapping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var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MS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)]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)].</w:t>
      </w:r>
      <w:r>
        <w:rPr>
          <w:rFonts w:ascii="LM Roman 10" w:hAnsi="LM Roman 10" w:cs="LM Roman 10" w:eastAsia="LM Roman 10"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will</w:t>
      </w:r>
    </w:p>
    <w:p>
      <w:pPr>
        <w:spacing w:after="0" w:line="216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69" w:lineRule="exact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867239</wp:posOffset>
                </wp:positionH>
                <wp:positionV relativeFrom="paragraph">
                  <wp:posOffset>88429</wp:posOffset>
                </wp:positionV>
                <wp:extent cx="8953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86598pt;margin-top:6.962966pt;width:7.05pt;height:7.75pt;mso-position-horizontal-relative:page;mso-position-vertical-relative:paragraph;z-index:-1597030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use</w:t>
      </w:r>
      <w:r>
        <w:rPr>
          <w:spacing w:val="-1"/>
        </w:rPr>
        <w:t> </w:t>
      </w:r>
      <w:r>
        <w:rPr>
          <w:rFonts w:ascii="DejaVu Sans" w:hAnsi="DejaVu Sans"/>
          <w:spacing w:val="-8"/>
        </w:rPr>
        <w:t>⇒</w:t>
      </w:r>
      <w:r>
        <w:rPr>
          <w:rFonts w:ascii="DejaVu Sans" w:hAnsi="DejaVu Sans"/>
          <w:spacing w:val="-8"/>
          <w:vertAlign w:val="superscript"/>
        </w:rPr>
        <w:t>∗</w:t>
      </w:r>
    </w:p>
    <w:p>
      <w:pPr>
        <w:pStyle w:val="BodyText"/>
        <w:spacing w:line="269" w:lineRule="exact"/>
        <w:ind w:left="99"/>
        <w:jc w:val="left"/>
      </w:pPr>
      <w:r>
        <w:rPr/>
        <w:br w:type="column"/>
      </w:r>
      <w:r>
        <w:rPr/>
        <w:t>to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reflexive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transitive</w:t>
      </w:r>
      <w:r>
        <w:rPr>
          <w:spacing w:val="-1"/>
        </w:rPr>
        <w:t> </w:t>
      </w:r>
      <w:r>
        <w:rPr/>
        <w:t>closure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DejaVu Sans" w:hAnsi="DejaVu Sans"/>
          <w:spacing w:val="-5"/>
        </w:rPr>
        <w:t>⇒</w:t>
      </w:r>
      <w:r>
        <w:rPr>
          <w:rFonts w:ascii="DejaVu Sans" w:hAnsi="DejaVu Sans"/>
          <w:spacing w:val="-5"/>
          <w:vertAlign w:val="subscript"/>
        </w:rPr>
        <w:t>R</w:t>
      </w:r>
      <w:r>
        <w:rPr>
          <w:spacing w:val="-5"/>
          <w:vertAlign w:val="baseline"/>
        </w:rPr>
        <w:t>.</w:t>
      </w:r>
    </w:p>
    <w:p>
      <w:pPr>
        <w:spacing w:after="0" w:line="269" w:lineRule="exact"/>
        <w:jc w:val="left"/>
        <w:sectPr>
          <w:type w:val="continuous"/>
          <w:pgSz w:w="9360" w:h="13610"/>
          <w:pgMar w:header="860" w:footer="0" w:top="900" w:bottom="280" w:left="680" w:right="500"/>
          <w:cols w:num="2" w:equalWidth="0">
            <w:col w:w="768" w:space="40"/>
            <w:col w:w="7372"/>
          </w:cols>
        </w:sectPr>
      </w:pPr>
    </w:p>
    <w:p>
      <w:pPr>
        <w:spacing w:line="282" w:lineRule="exact" w:before="35"/>
        <w:ind w:left="107" w:right="0" w:firstLine="0"/>
        <w:jc w:val="both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Given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ground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terms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</w:t>
      </w:r>
      <w:r>
        <w:rPr>
          <w:i/>
          <w:iCs/>
          <w:w w:val="105"/>
          <w:sz w:val="21"/>
          <w:szCs w:val="21"/>
          <w:vertAlign w:val="baseline"/>
        </w:rPr>
        <w:t>reachability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problem</w:t>
      </w:r>
    </w:p>
    <w:p>
      <w:pPr>
        <w:pStyle w:val="BodyText"/>
        <w:spacing w:line="282" w:lineRule="exact"/>
      </w:pPr>
      <w:r>
        <w:rPr>
          <w:spacing w:val="-2"/>
          <w:w w:val="105"/>
        </w:rPr>
        <w:t>consists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deciding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⇒</w:t>
      </w:r>
      <w:r>
        <w:rPr>
          <w:rFonts w:ascii="DejaVu Sans" w:hAnsi="DejaVu Sans"/>
          <w:spacing w:val="-2"/>
          <w:w w:val="105"/>
          <w:vertAlign w:val="superscript"/>
        </w:rPr>
        <w:t>∗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t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59"/>
        <w:ind w:righ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3911892</wp:posOffset>
                </wp:positionH>
                <wp:positionV relativeFrom="paragraph">
                  <wp:posOffset>304177</wp:posOffset>
                </wp:positionV>
                <wp:extent cx="355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2301pt;margin-top:23.951023pt;width:2.8pt;height:7.75pt;mso-position-horizontal-relative:page;mso-position-vertical-relative:paragraph;z-index:-15969792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define spatial reachability we introduce the following ordering between </w:t>
      </w:r>
      <w:r>
        <w:rPr>
          <w:w w:val="105"/>
        </w:rPr>
        <w:t>trees.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" w:hAnsi="DejaVu Sans"/>
          <w:spacing w:val="-66"/>
          <w:w w:val="111"/>
          <w:vertAlign w:val="baseline"/>
        </w:rPr>
        <w:t>/</w:t>
      </w:r>
      <w:r>
        <w:rPr>
          <w:rFonts w:ascii="DejaVu Sans" w:hAnsi="DejaVu Sans"/>
          <w:spacing w:val="61"/>
          <w:w w:val="101"/>
          <w:vertAlign w:val="baseline"/>
        </w:rPr>
        <w:t>∈</w:t>
      </w:r>
      <w:r>
        <w:rPr>
          <w:rFonts w:ascii="DejaVu Sans" w:hAnsi="DejaVu Sans"/>
          <w:spacing w:val="5"/>
          <w:w w:val="101"/>
          <w:vertAlign w:val="baseline"/>
        </w:rPr>
        <w:t>Q</w:t>
      </w:r>
      <w:r>
        <w:rPr>
          <w:rFonts w:ascii="DejaVu Sans" w:hAnsi="DejaVu Sans"/>
          <w:spacing w:val="-5"/>
          <w:w w:val="104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constants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Q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,n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Q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 such that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satisfied: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73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13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q</w:t>
      </w:r>
      <w:r>
        <w:rPr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t</w:t>
      </w:r>
      <w:r>
        <w:rPr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168" w:lineRule="exact" w:before="38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13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q</w:t>
      </w:r>
      <w:r>
        <w:rPr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p</w:t>
      </w:r>
      <w:r>
        <w:rPr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,</w:t>
      </w:r>
    </w:p>
    <w:p>
      <w:pPr>
        <w:tabs>
          <w:tab w:pos="3638" w:val="left" w:leader="none"/>
        </w:tabs>
        <w:spacing w:line="168" w:lineRule="exact" w:before="0"/>
        <w:ind w:left="300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97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953088</wp:posOffset>
                </wp:positionH>
                <wp:positionV relativeFrom="paragraph">
                  <wp:posOffset>112288</wp:posOffset>
                </wp:positionV>
                <wp:extent cx="355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46303pt;margin-top:8.841620pt;width:2.8pt;height:7.75pt;mso-position-horizontal-relative:page;mso-position-vertical-relative:paragraph;z-index:-15969280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spacing w:line="213" w:lineRule="auto" w:before="96"/>
        <w:ind w:left="107" w:right="0" w:firstLine="0"/>
        <w:jc w:val="left"/>
        <w:rPr>
          <w:sz w:val="21"/>
          <w:szCs w:val="21"/>
        </w:rPr>
      </w:pPr>
      <w:bookmarkStart w:name="_bookmark3" w:id="7"/>
      <w:bookmarkEnd w:id="7"/>
      <w:r>
        <w:rPr/>
      </w:r>
      <w:r>
        <w:rPr>
          <w:w w:val="105"/>
          <w:sz w:val="21"/>
          <w:szCs w:val="21"/>
        </w:rPr>
        <w:t>Given two ground terms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the </w:t>
      </w:r>
      <w:r>
        <w:rPr>
          <w:i/>
          <w:iCs/>
          <w:w w:val="105"/>
          <w:sz w:val="21"/>
          <w:szCs w:val="21"/>
          <w:vertAlign w:val="baseline"/>
        </w:rPr>
        <w:t>spatial reachability</w:t>
      </w:r>
      <w:r>
        <w:rPr>
          <w:i/>
          <w:iCs/>
          <w:w w:val="105"/>
          <w:sz w:val="21"/>
          <w:szCs w:val="21"/>
          <w:vertAlign w:val="baseline"/>
        </w:rPr>
        <w:t> problem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consists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deciding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ground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term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after="0" w:line="213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76" w:lineRule="exact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779910</wp:posOffset>
                </wp:positionH>
                <wp:positionV relativeFrom="paragraph">
                  <wp:posOffset>91381</wp:posOffset>
                </wp:positionV>
                <wp:extent cx="8953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0301pt;margin-top:7.195391pt;width:7.05pt;height:7.75pt;mso-position-horizontal-relative:page;mso-position-vertical-relative:paragraph;z-index:-1596876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7"/>
          <w:w w:val="110"/>
          <w:vertAlign w:val="baseline"/>
        </w:rPr>
        <w:t> </w:t>
      </w:r>
      <w:r>
        <w:rPr>
          <w:rFonts w:ascii="DejaVu Sans" w:hAnsi="DejaVu Sans"/>
          <w:spacing w:val="-17"/>
          <w:w w:val="105"/>
          <w:vertAlign w:val="baseline"/>
        </w:rPr>
        <w:t>⇒</w:t>
      </w:r>
      <w:r>
        <w:rPr>
          <w:rFonts w:ascii="DejaVu Sans" w:hAnsi="DejaVu Sans"/>
          <w:spacing w:val="-17"/>
          <w:w w:val="105"/>
          <w:vertAlign w:val="superscript"/>
        </w:rPr>
        <w:t>∗</w:t>
      </w:r>
    </w:p>
    <w:p>
      <w:pPr>
        <w:spacing w:line="276" w:lineRule="exact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21"/>
        </w:rPr>
        <w:t>t</w:t>
      </w:r>
      <w:r>
        <w:rPr>
          <w:rFonts w:ascii="LM Roman 8"/>
          <w:spacing w:val="-5"/>
          <w:w w:val="120"/>
          <w:sz w:val="21"/>
          <w:vertAlign w:val="subscript"/>
        </w:rPr>
        <w:t>3</w:t>
      </w:r>
      <w:r>
        <w:rPr>
          <w:spacing w:val="-5"/>
          <w:w w:val="120"/>
          <w:sz w:val="21"/>
          <w:vertAlign w:val="baseline"/>
        </w:rPr>
        <w:t>.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31" w:space="40"/>
            <w:col w:w="7509"/>
          </w:cols>
        </w:sectPr>
      </w:pPr>
    </w:p>
    <w:p>
      <w:pPr>
        <w:pStyle w:val="BodyText"/>
        <w:spacing w:line="216" w:lineRule="auto" w:before="56"/>
        <w:ind w:right="399"/>
      </w:pPr>
      <w:r>
        <w:rPr/>
        <w:t>In [</w:t>
      </w:r>
      <w:hyperlink w:history="true" w:anchor="_bookmark14">
        <w:r>
          <w:rPr>
            <w:color w:val="0000FF"/>
          </w:rPr>
          <w:t>5</w:t>
        </w:r>
      </w:hyperlink>
      <w:r>
        <w:rPr/>
        <w:t>] we have proved that reachability and spatial reachability are decidable for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-theories with structure preserving rules of merge-degree equal to one (i.e.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merging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 multiset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any merge degree.</w:t>
      </w:r>
    </w:p>
    <w:p>
      <w:pPr>
        <w:spacing w:line="213" w:lineRule="auto" w:before="165"/>
        <w:ind w:left="107" w:right="403" w:firstLine="0"/>
        <w:jc w:val="both"/>
        <w:rPr>
          <w:i/>
          <w:sz w:val="21"/>
        </w:rPr>
      </w:pPr>
      <w:r>
        <w:rPr>
          <w:rFonts w:ascii="Georgia"/>
          <w:sz w:val="21"/>
        </w:rPr>
        <w:t>Theorem 3.1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Spatial reachability is decidable for TUC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-theories with structure</w:t>
      </w:r>
      <w:r>
        <w:rPr>
          <w:i/>
          <w:sz w:val="21"/>
          <w:vertAlign w:val="baseline"/>
        </w:rPr>
        <w:t> preserving rules of arbitrary merge-degree.</w:t>
      </w:r>
    </w:p>
    <w:p>
      <w:pPr>
        <w:pStyle w:val="BodyText"/>
        <w:spacing w:line="216" w:lineRule="auto" w:before="186"/>
        <w:ind w:right="394"/>
        <w:rPr>
          <w:rFonts w:ascii="Arial" w:hAnsi="Arial"/>
        </w:rPr>
      </w:pPr>
      <w:r>
        <w:rPr>
          <w:rFonts w:ascii="Georgia" w:hAnsi="Georgia"/>
        </w:rPr>
        <w:t>Sketch</w:t>
      </w:r>
      <w:r>
        <w:rPr>
          <w:rFonts w:ascii="Georgia" w:hAnsi="Georgia"/>
          <w:spacing w:val="25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25"/>
        </w:rPr>
        <w:t> </w:t>
      </w:r>
      <w:r>
        <w:rPr>
          <w:rFonts w:ascii="Georgia" w:hAnsi="Georgia"/>
        </w:rPr>
        <w:t>the proof.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coverability problem for</w:t>
      </w:r>
      <w:r>
        <w:rPr>
          <w:spacing w:val="-13"/>
        </w:rPr>
        <w:t> </w:t>
      </w:r>
      <w:r>
        <w:rPr/>
        <w:t>Petri</w:t>
      </w:r>
      <w:r>
        <w:rPr>
          <w:spacing w:val="-12"/>
        </w:rPr>
        <w:t> </w:t>
      </w:r>
      <w:r>
        <w:rPr/>
        <w:t>nets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transfer</w:t>
      </w:r>
      <w:r>
        <w:rPr>
          <w:spacing w:val="-13"/>
        </w:rPr>
        <w:t> </w:t>
      </w:r>
      <w:r>
        <w:rPr/>
        <w:t>arcs.</w:t>
      </w:r>
      <w:r>
        <w:rPr>
          <w:spacing w:val="17"/>
        </w:rPr>
        <w:t> </w:t>
      </w:r>
      <w:r>
        <w:rPr/>
        <w:t>For</w:t>
      </w:r>
      <w:r>
        <w:rPr>
          <w:spacing w:val="-11"/>
        </w:rPr>
        <w:t> </w:t>
      </w:r>
      <w:r>
        <w:rPr/>
        <w:t>lack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space,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give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intuition</w:t>
      </w:r>
      <w:r>
        <w:rPr>
          <w:spacing w:val="-10"/>
        </w:rPr>
        <w:t> </w:t>
      </w:r>
      <w:r>
        <w:rPr/>
        <w:t>behind the construction.</w:t>
      </w:r>
      <w:r>
        <w:rPr>
          <w:spacing w:val="35"/>
        </w:rPr>
        <w:t> </w:t>
      </w:r>
      <w:r>
        <w:rPr/>
        <w:t>Given the initial term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target term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 construction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Petri</w:t>
      </w:r>
      <w:r>
        <w:rPr>
          <w:spacing w:val="-6"/>
          <w:vertAlign w:val="baseline"/>
        </w:rPr>
        <w:t> </w:t>
      </w:r>
      <w:r>
        <w:rPr>
          <w:vertAlign w:val="baseline"/>
        </w:rPr>
        <w:t>net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key</w:t>
      </w:r>
      <w:r>
        <w:rPr>
          <w:spacing w:val="-5"/>
          <w:vertAlign w:val="baseline"/>
        </w:rPr>
        <w:t> </w:t>
      </w:r>
      <w:r>
        <w:rPr>
          <w:vertAlign w:val="baseline"/>
        </w:rPr>
        <w:t>ideas.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gives us an upper bound, namely </w:t>
      </w:r>
      <w:r>
        <w:rPr>
          <w:rFonts w:ascii="Liberation Serif" w:hAnsi="Liberation Serif"/>
          <w:i/>
          <w:vertAlign w:val="baseline"/>
        </w:rPr>
        <w:t>IntNds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on the number of internal nodes of terms occurring in a derivation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Petri net has two types of places:</w:t>
      </w:r>
      <w:r>
        <w:rPr>
          <w:spacing w:val="40"/>
          <w:vertAlign w:val="baseline"/>
        </w:rPr>
        <w:t> </w:t>
      </w:r>
      <w:r>
        <w:rPr>
          <w:vertAlign w:val="baseline"/>
        </w:rPr>
        <w:t>places labeled by tree structures with at most </w:t>
      </w:r>
      <w:r>
        <w:rPr>
          <w:rFonts w:ascii="Liberation Serif" w:hAnsi="Liberation Serif"/>
          <w:i/>
          <w:vertAlign w:val="baseline"/>
        </w:rPr>
        <w:t>IntNds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internal nodes,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places labeled by leaves.</w:t>
      </w:r>
      <w:r>
        <w:rPr>
          <w:spacing w:val="40"/>
          <w:vertAlign w:val="baseline"/>
        </w:rPr>
        <w:t> </w:t>
      </w:r>
      <w:r>
        <w:rPr>
          <w:vertAlign w:val="baseline"/>
        </w:rPr>
        <w:t>Leaves are associated to internal nodes by means of special position labels.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every rewrite rule it is possible to extract a set of Petri</w:t>
      </w:r>
      <w:r>
        <w:rPr>
          <w:spacing w:val="-2"/>
          <w:vertAlign w:val="baseline"/>
        </w:rPr>
        <w:t> </w:t>
      </w:r>
      <w:r>
        <w:rPr>
          <w:vertAlign w:val="baseline"/>
        </w:rPr>
        <w:t>net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place</w:t>
      </w:r>
      <w:r>
        <w:rPr>
          <w:spacing w:val="-2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tree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rearrange the leaves according to the structure of the left- and right-hand side of the rule. Transfer arcs are used to encode rules with merge-degree greater than one.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6"/>
      </w:pPr>
      <w:r>
        <w:rPr/>
        <w:t>Furthermore,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>
          <w:spacing w:val="-2"/>
        </w:rPr>
        <w:t>result.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13" w:lineRule="auto" w:before="133"/>
        <w:ind w:left="221" w:right="289" w:firstLine="0"/>
        <w:jc w:val="both"/>
        <w:rPr>
          <w:i/>
          <w:sz w:val="21"/>
        </w:rPr>
      </w:pPr>
      <w:r>
        <w:rPr>
          <w:rFonts w:ascii="Georgia"/>
          <w:sz w:val="21"/>
        </w:rPr>
        <w:t>Theorem 3.2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Reachability is undecidable for TUC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-theories with structure pre-</w:t>
      </w:r>
      <w:r>
        <w:rPr>
          <w:i/>
          <w:sz w:val="21"/>
          <w:vertAlign w:val="baseline"/>
        </w:rPr>
        <w:t> serving rules and merge-degree equal to two.</w:t>
      </w:r>
    </w:p>
    <w:p>
      <w:pPr>
        <w:pStyle w:val="BodyText"/>
        <w:spacing w:line="216" w:lineRule="auto" w:before="166"/>
        <w:ind w:left="221" w:right="282"/>
        <w:rPr>
          <w:rFonts w:ascii="Arial" w:hAnsi="Arial" w:cs="Arial" w:eastAsia="Arial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We exhibit an encoding of reachability for two counter machines (2CM). The instruction set of a 2CM with control states </w:t>
      </w:r>
      <w:r>
        <w:rPr>
          <w:rFonts w:ascii="Liberation Serif" w:hAnsi="Liberation Serif" w:cs="Liberation Serif" w:eastAsia="Liberation Serif"/>
          <w:i/>
          <w:iCs/>
          <w:spacing w:val="18"/>
        </w:rPr>
        <w:t>s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counters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consists of the intructions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INC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DEC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) with the following seman- 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executed in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INC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 increments counter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and then move to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 while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DEC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) decrements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and then move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0, and move to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-8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2CM with</w:t>
      </w:r>
      <w:r>
        <w:rPr>
          <w:spacing w:val="-7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test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zero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test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non-zero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counter,</w:t>
      </w:r>
      <w:r>
        <w:rPr>
          <w:spacing w:val="-7"/>
          <w:vertAlign w:val="baseline"/>
        </w:rPr>
        <w:t> </w:t>
      </w:r>
      <w:r>
        <w:rPr>
          <w:vertAlign w:val="baseline"/>
        </w:rPr>
        <w:t>and for the increment and decrement operations (the if-then-else instruction for decre- ment is non-deterministically simulated by two instructions defined on the same control location which uses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two tests).</w:t>
      </w:r>
      <w:r>
        <w:rPr>
          <w:spacing w:val="28"/>
          <w:vertAlign w:val="baseline"/>
        </w:rPr>
        <w:t> </w:t>
      </w:r>
      <w:r>
        <w:rPr>
          <w:vertAlign w:val="baseline"/>
        </w:rPr>
        <w:t>A counter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with value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is encoded as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multiset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occurrences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encode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two counter machine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 the following mapping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instructions to rules.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increment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INC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DejaVu Sans" w:hAnsi="DejaVu Sans" w:cs="DejaVu Sans" w:eastAsia="DejaVu Sans"/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</w:t>
      </w:r>
      <w:bookmarkStart w:name="Encoding pBAw (Spatial) Reachability in " w:id="8"/>
      <w:bookmarkEnd w:id="8"/>
      <w:r>
        <w:rPr>
          <w:vertAlign w:val="baseline"/>
        </w:rPr>
      </w:r>
      <w:bookmarkStart w:name="_bookmark4" w:id="9"/>
      <w:bookmarkEnd w:id="9"/>
      <w:r>
        <w:rPr>
          <w:w w:val="110"/>
          <w:vertAlign w:val="baseline"/>
        </w:rPr>
        <w:t>t</w:t>
      </w:r>
      <w:r>
        <w:rPr>
          <w:w w:val="110"/>
          <w:vertAlign w:val="baseline"/>
        </w:rPr>
        <w:t>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decrement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encoded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l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w w:val="110"/>
          <w:vertAlign w:val="baseline"/>
        </w:rPr>
        <w:t>, 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vertAlign w:val="baseline"/>
        </w:rPr>
        <w:t> </w:t>
      </w:r>
      <w:r>
        <w:rPr>
          <w:spacing w:val="17"/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" w:hAnsi="DejaVu Sans" w:cs="DejaVu Sans" w:eastAsia="DejaVu Sans"/>
          <w:w w:val="110"/>
          <w:vertAlign w:val="baseline"/>
        </w:rPr>
        <w:t>⟩|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21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DejaVu Sans" w:hAnsi="DejaVu Sans" w:cs="DejaVu Sans" w:eastAsia="DejaVu Sans"/>
          <w:w w:val="110"/>
          <w:vertAlign w:val="baseline"/>
        </w:rPr>
        <w:t>⟩|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" w:hAnsi="DejaVu Sans" w:cs="DejaVu Sans" w:eastAsia="DejaVu Sans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g</w:t>
      </w:r>
      <w:r>
        <w:rPr>
          <w:rFonts w:ascii="DejaVu Sans" w:hAnsi="DejaVu Sans" w:cs="DejaVu Sans" w:eastAsia="DejaVu Sans"/>
          <w:spacing w:val="9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used to collect the content of a counter each time the test for zero is executed.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</w:t>
      </w:r>
      <w:r>
        <w:rPr>
          <w:spacing w:val="19"/>
          <w:vertAlign w:val="baseline"/>
        </w:rPr>
        <w:t> </w:t>
      </w:r>
      <w:r>
        <w:rPr>
          <w:vertAlign w:val="baseline"/>
        </w:rPr>
        <w:t>test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21"/>
          <w:vertAlign w:val="baseline"/>
        </w:rPr>
        <w:t> </w:t>
      </w:r>
      <w:r>
        <w:rPr>
          <w:vertAlign w:val="baseline"/>
        </w:rPr>
        <w:t>when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zero</w:t>
      </w:r>
      <w:r>
        <w:rPr>
          <w:spacing w:val="18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moved</w:t>
      </w:r>
      <w:r>
        <w:rPr>
          <w:spacing w:val="23"/>
          <w:vertAlign w:val="baseline"/>
        </w:rPr>
        <w:t> </w:t>
      </w:r>
      <w:r>
        <w:rPr>
          <w:vertAlign w:val="baseline"/>
        </w:rPr>
        <w:t>into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ambient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, otherwise we leave some garbage that we can use</w:t>
      </w:r>
      <w:r>
        <w:rPr>
          <w:spacing w:val="-2"/>
          <w:vertAlign w:val="baseline"/>
        </w:rPr>
        <w:t> </w:t>
      </w:r>
      <w:r>
        <w:rPr>
          <w:vertAlign w:val="baseline"/>
        </w:rPr>
        <w:t>to distinguish bad simulations 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good ones.</w:t>
      </w:r>
      <w:r>
        <w:rPr>
          <w:spacing w:val="29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"/>
          <w:vertAlign w:val="baseline"/>
        </w:rPr>
        <w:t> </w:t>
      </w:r>
      <w:r>
        <w:rPr>
          <w:vertAlign w:val="baseline"/>
        </w:rPr>
        <w:t>we have 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term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" w:hAnsi="DejaVu Sans" w:cs="DejaVu Sans" w:eastAsia="DejaVu Sans"/>
          <w:vertAlign w:val="baseline"/>
        </w:rPr>
        <w:t>⟩|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" w:hAnsi="DejaVu Sans" w:cs="DejaVu Sans" w:eastAsia="DejaVu Sans"/>
          <w:vertAlign w:val="baseline"/>
        </w:rPr>
        <w:t>⟩|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is reachable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" w:hAnsi="DejaVu Sans" w:cs="DejaVu Sans" w:eastAsia="DejaVu Sans"/>
          <w:vertAlign w:val="baseline"/>
        </w:rPr>
        <w:t>⟩|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" w:hAnsi="DejaVu Sans" w:cs="DejaVu Sans" w:eastAsia="DejaVu Sans"/>
          <w:vertAlign w:val="baseline"/>
        </w:rPr>
        <w:t>⟩|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iff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0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is reachable from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0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49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  <w:rPr>
          <w:rFonts w:ascii="Liberation Serif"/>
          <w:i/>
        </w:rPr>
      </w:pPr>
      <w:r>
        <w:rPr>
          <w:w w:val="110"/>
        </w:rPr>
        <w:t>Encoding</w:t>
      </w:r>
      <w:r>
        <w:rPr>
          <w:spacing w:val="29"/>
          <w:w w:val="110"/>
        </w:rPr>
        <w:t> </w:t>
      </w:r>
      <w:r>
        <w:rPr>
          <w:w w:val="110"/>
        </w:rPr>
        <w:t>pBA</w:t>
      </w:r>
      <w:r>
        <w:rPr>
          <w:rFonts w:ascii="Liberation Serif"/>
          <w:i/>
          <w:w w:val="110"/>
          <w:vertAlign w:val="subscript"/>
        </w:rPr>
        <w:t>w</w:t>
      </w:r>
      <w:r>
        <w:rPr>
          <w:rFonts w:asci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(Spatial)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Reachability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TUC</w:t>
      </w:r>
      <w:r>
        <w:rPr>
          <w:rFonts w:ascii="Liberation Serif"/>
          <w:i/>
          <w:spacing w:val="-4"/>
          <w:w w:val="110"/>
          <w:vertAlign w:val="subscript"/>
        </w:rPr>
        <w:t>M</w:t>
      </w:r>
    </w:p>
    <w:p>
      <w:pPr>
        <w:pStyle w:val="BodyText"/>
        <w:spacing w:line="216" w:lineRule="auto" w:before="196"/>
        <w:ind w:left="221" w:right="285"/>
      </w:pPr>
      <w:r>
        <w:rPr/>
        <w:t>In this section we will show how to reduce the reachability problem for pBA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reachability in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encoding, it is enough to use a very limited frag- ment of 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we will only consider trees with internal nodes all labelled by the same constant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Before going into the details of the reduction, let us</w:t>
      </w:r>
      <w:r>
        <w:rPr>
          <w:spacing w:val="-12"/>
          <w:vertAlign w:val="baseline"/>
        </w:rPr>
        <w:t> </w:t>
      </w:r>
      <w:r>
        <w:rPr>
          <w:vertAlign w:val="baseline"/>
        </w:rPr>
        <w:t>make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preliminary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considerations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BA.</w:t>
      </w:r>
      <w:r>
        <w:rPr>
          <w:spacing w:val="-10"/>
          <w:vertAlign w:val="baseline"/>
        </w:rPr>
        <w:t> </w:t>
      </w:r>
      <w:r>
        <w:rPr>
          <w:vertAlign w:val="baseline"/>
        </w:rPr>
        <w:t>Let</w:t>
      </w:r>
      <w:r>
        <w:rPr>
          <w:spacing w:val="-12"/>
          <w:vertAlign w:val="baseline"/>
        </w:rPr>
        <w:t> </w:t>
      </w:r>
      <w:r>
        <w:rPr>
          <w:vertAlign w:val="baseline"/>
        </w:rPr>
        <w:t>us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notice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work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 different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16" w:lineRule="auto"/>
        <w:ind w:left="221" w:right="286"/>
      </w:pP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(as for the reduction semantics).</w:t>
      </w:r>
      <w:r>
        <w:rPr>
          <w:spacing w:val="40"/>
        </w:rPr>
        <w:t> </w:t>
      </w:r>
      <w:r>
        <w:rPr/>
        <w:t>Let us now reformulate the axiom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| </w:t>
      </w:r>
      <w:r>
        <w:rPr>
          <w:rFonts w:ascii="Georgia" w:hAnsi="Georgia"/>
        </w:rPr>
        <w:t>0</w:t>
      </w:r>
      <w:r>
        <w:rPr>
          <w:rFonts w:ascii="Georgia" w:hAnsi="Georgia"/>
          <w:spacing w:val="19"/>
        </w:rPr>
        <w:t> </w:t>
      </w:r>
      <w:r>
        <w:rPr>
          <w:rFonts w:ascii="DejaVu Sans" w:hAnsi="DejaVu Sans"/>
        </w:rPr>
        <w:t>≡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</w:rPr>
        <w:t> </w:t>
      </w:r>
      <w:r>
        <w:rPr/>
        <w:t>as</w:t>
      </w:r>
      <w:r>
        <w:rPr>
          <w:spacing w:val="-6"/>
        </w:rPr>
        <w:t> </w:t>
      </w:r>
      <w:r>
        <w:rPr/>
        <w:t>the two reduction rules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‹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| </w:t>
      </w:r>
      <w:r>
        <w:rPr>
          <w:rFonts w:ascii="Georgia" w:hAnsi="Georgia"/>
        </w:rPr>
        <w:t>0</w:t>
      </w:r>
      <w:r>
        <w:rPr>
          <w:rFonts w:ascii="Georgia" w:hAnsi="Georgia"/>
          <w:spacing w:val="21"/>
        </w:rPr>
        <w:t> </w:t>
      </w:r>
      <w:r>
        <w:rPr/>
        <w:t>and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| </w:t>
      </w:r>
      <w:r>
        <w:rPr>
          <w:rFonts w:ascii="Georgia" w:hAnsi="Georgia"/>
        </w:rPr>
        <w:t>0</w:t>
      </w:r>
      <w:r>
        <w:rPr>
          <w:rFonts w:ascii="Georgia" w:hAnsi="Georgia"/>
          <w:spacing w:val="14"/>
        </w:rPr>
        <w:t> </w:t>
      </w:r>
      <w:r>
        <w:rPr>
          <w:rFonts w:ascii="Liberation Serif" w:hAnsi="Liberation Serif"/>
          <w:i/>
        </w:rPr>
        <w:t>‹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36"/>
        </w:rPr>
        <w:t> </w:t>
      </w:r>
      <w:r>
        <w:rPr/>
        <w:t>Several computation steps of the modified semantics may correspond to one computation or congruence step 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semantics.</w:t>
      </w:r>
      <w:r>
        <w:rPr>
          <w:spacing w:val="25"/>
        </w:rPr>
        <w:t> </w:t>
      </w:r>
      <w:r>
        <w:rPr/>
        <w:t>Reachability is</w:t>
      </w:r>
      <w:r>
        <w:rPr>
          <w:spacing w:val="-7"/>
        </w:rPr>
        <w:t> </w:t>
      </w:r>
      <w:r>
        <w:rPr/>
        <w:t>preserved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modified</w:t>
      </w:r>
      <w:r>
        <w:rPr>
          <w:spacing w:val="-8"/>
        </w:rPr>
        <w:t> </w:t>
      </w:r>
      <w:r>
        <w:rPr/>
        <w:t>semantics:</w:t>
      </w:r>
      <w:r>
        <w:rPr>
          <w:spacing w:val="25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2"/>
        </w:rPr>
        <w:t> </w:t>
      </w:r>
      <w:r>
        <w:rPr/>
        <w:t>reachable from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semantics, 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 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 modulo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congruences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vertAlign w:val="baseline"/>
        </w:rPr>
        <w:t>0</w:t>
      </w:r>
      <w:r>
        <w:rPr>
          <w:rFonts w:ascii="Georgia" w:hAnsi="Georgia"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occurrences 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2"/>
          <w:vertAlign w:val="baseline"/>
        </w:rPr>
        <w:t> </w:t>
      </w:r>
      <w:r>
        <w:rPr>
          <w:vertAlign w:val="baseline"/>
        </w:rPr>
        <w:t>!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with an equivalent process !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occurring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13" w:lineRule="auto" w:before="51"/>
        <w:ind w:left="221" w:right="287"/>
      </w:pP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,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now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replicated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sequential</w:t>
      </w:r>
      <w:r>
        <w:rPr>
          <w:spacing w:val="-18"/>
        </w:rPr>
        <w:t> </w:t>
      </w:r>
      <w:r>
        <w:rPr/>
        <w:t>processes </w:t>
      </w:r>
      <w:r>
        <w:rPr>
          <w:rFonts w:ascii="Liberation Serif"/>
          <w:i/>
        </w:rPr>
        <w:t>Sub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)</w:t>
      </w:r>
      <w:r>
        <w:rPr>
          <w:spacing w:val="-2"/>
        </w:rPr>
        <w:t> </w:t>
      </w:r>
      <w:r>
        <w:rPr/>
        <w:t>(modulo associativity and commutativity of parallel) that may become ac- tive during a computation.</w:t>
      </w:r>
    </w:p>
    <w:p>
      <w:pPr>
        <w:spacing w:line="26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Formally,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Sub</w:t>
      </w:r>
      <w:r>
        <w:rPr>
          <w:spacing w:val="9"/>
          <w:sz w:val="21"/>
        </w:rPr>
        <w:t>(</w:t>
      </w:r>
      <w:r>
        <w:rPr>
          <w:rFonts w:ascii="Georgia" w:hAnsi="Georgia"/>
          <w:spacing w:val="9"/>
          <w:sz w:val="21"/>
        </w:rPr>
        <w:t>0</w:t>
      </w:r>
      <w:r>
        <w:rPr>
          <w:spacing w:val="9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sz w:val="21"/>
        </w:rPr>
        <w:t>0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Sub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])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Sub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),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Sub</w:t>
      </w:r>
      <w:r>
        <w:rPr>
          <w:sz w:val="21"/>
        </w:rPr>
        <w:t>(!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}∪</w:t>
      </w:r>
      <w:r>
        <w:rPr>
          <w:rFonts w:ascii="Liberation Serif" w:hAnsi="Liberation Serif"/>
          <w:i/>
          <w:sz w:val="21"/>
        </w:rPr>
        <w:t>Sub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),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Sub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Q</w:t>
      </w:r>
      <w:r>
        <w:rPr>
          <w:spacing w:val="15"/>
          <w:sz w:val="21"/>
        </w:rPr>
        <w:t>)= 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Sub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Sub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),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Sub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M.P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1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M.P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spacing w:val="25"/>
          <w:sz w:val="21"/>
        </w:rPr>
        <w:t>}∪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Sub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321" w:lineRule="auto" w:before="193"/>
        <w:ind w:left="147" w:right="288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merge</w:t>
      </w:r>
      <w:r>
        <w:rPr>
          <w:w w:val="110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merge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n.Q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1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merge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−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n.R</w:t>
      </w:r>
      <w:r>
        <w:rPr>
          <w:rFonts w:ascii="Georgia" w:hAnsi="Georgia" w:cs="Georgia" w:eastAsia="Georgia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 </w:t>
      </w:r>
      <w:bookmarkStart w:name="_bookmark5" w:id="10"/>
      <w:bookmarkEnd w:id="10"/>
      <w:r>
        <w:rPr>
          <w:rFonts w:ascii="DejaVu Sans" w:hAnsi="DejaVu Sans" w:cs="DejaVu Sans" w:eastAsia="DejaVu Sans"/>
          <w:sz w:val="21"/>
          <w:szCs w:val="21"/>
          <w:vertAlign w:val="baseline"/>
        </w:rPr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enter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enter</w:t>
      </w:r>
      <w:r>
        <w:rPr>
          <w:rFonts w:ascii="Georgia" w:hAnsi="Georgia" w:cs="Georgia" w:eastAsia="Georgia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n.Q</w:t>
      </w:r>
      <w:r>
        <w:rPr>
          <w:rFonts w:ascii="Georgia" w:hAnsi="Georgia" w:cs="Georgia" w:eastAsia="Georgia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accept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n.R</w:t>
      </w:r>
      <w:r>
        <w:rPr>
          <w:rFonts w:ascii="Georgia" w:hAnsi="Georgia" w:cs="Georgia" w:eastAsia="Georgia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accept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exit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n.Q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expel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n.R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copyt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!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!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</w:p>
    <w:p>
      <w:pPr>
        <w:tabs>
          <w:tab w:pos="981" w:val="left" w:leader="none"/>
          <w:tab w:pos="2198" w:val="left" w:leader="none"/>
          <w:tab w:pos="4147" w:val="left" w:leader="none"/>
          <w:tab w:pos="5363" w:val="left" w:leader="none"/>
        </w:tabs>
        <w:spacing w:before="3"/>
        <w:ind w:left="14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zero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DejaVu Sans" w:hAnsi="DejaVu Sans" w:cs="DejaVu Sans" w:eastAsia="DejaVu Sans"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q</w:t>
      </w:r>
      <w:r>
        <w:rPr>
          <w:rFonts w:ascii="Georgia" w:hAnsi="Georgia" w:cs="Georgia" w:eastAsia="Georgia"/>
          <w:spacing w:val="-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⟩→</w:t>
      </w:r>
      <w:r>
        <w:rPr>
          <w:rFonts w:ascii="DejaVu Sans" w:hAnsi="DejaVu Sans" w:cs="DejaVu Sans" w:eastAsia="DejaVu Sans"/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5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spacing w:val="-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pacing w:val="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⟩</w:t>
      </w:r>
    </w:p>
    <w:p>
      <w:pPr>
        <w:spacing w:before="174"/>
        <w:ind w:left="0" w:right="29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2.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TUC</w:t>
      </w:r>
      <w:r>
        <w:rPr>
          <w:rFonts w:ascii="Verdana" w:hAnsi="Verdana"/>
          <w:i/>
          <w:w w:val="110"/>
          <w:sz w:val="15"/>
          <w:vertAlign w:val="subscript"/>
        </w:rPr>
        <w:t>M</w:t>
      </w:r>
      <w:r>
        <w:rPr>
          <w:rFonts w:ascii="Verdana" w:hAnsi="Verdana"/>
          <w:i/>
          <w:spacing w:val="-3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-rules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encoding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pBA</w:t>
      </w:r>
      <w:r>
        <w:rPr>
          <w:rFonts w:ascii="Verdana" w:hAnsi="Verdana"/>
          <w:i/>
          <w:w w:val="110"/>
          <w:sz w:val="15"/>
          <w:vertAlign w:val="subscript"/>
        </w:rPr>
        <w:t>w</w:t>
      </w:r>
      <w:r>
        <w:rPr>
          <w:rFonts w:ascii="Verdana" w:hAnsi="Verdana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Verdana" w:hAnsi="Verdana"/>
          <w:i/>
          <w:w w:val="110"/>
          <w:sz w:val="15"/>
          <w:vertAlign w:val="subscript"/>
        </w:rPr>
        <w:t>M.Q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BM HANNA 11yrs old" w:hAnsi="BM HANNA 11yrs old"/>
          <w:w w:val="110"/>
          <w:sz w:val="15"/>
          <w:vertAlign w:val="subscript"/>
        </w:rPr>
        <w:t>!</w:t>
      </w:r>
      <w:r>
        <w:rPr>
          <w:rFonts w:ascii="Verdana" w:hAnsi="Verdana"/>
          <w:i/>
          <w:w w:val="110"/>
          <w:sz w:val="15"/>
          <w:vertAlign w:val="subscript"/>
        </w:rPr>
        <w:t>Q</w:t>
      </w:r>
      <w:r>
        <w:rPr>
          <w:rFonts w:ascii="Verdana" w:hAnsi="Verdana"/>
          <w:i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spacing w:val="-5"/>
          <w:w w:val="110"/>
          <w:sz w:val="15"/>
          <w:vertAlign w:val="baseline"/>
        </w:rPr>
        <w:t>Q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pStyle w:val="BodyText"/>
        <w:spacing w:line="213" w:lineRule="auto" w:before="111"/>
        <w:ind w:right="398"/>
      </w:pPr>
      <w:r>
        <w:rPr/>
        <w:t>It is easy to check that </w:t>
      </w:r>
      <w:r>
        <w:rPr>
          <w:rFonts w:ascii="Liberation Serif" w:hAnsi="Liberation Serif"/>
          <w:i/>
        </w:rPr>
        <w:t>Sub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is a finite set.</w:t>
      </w:r>
      <w:r>
        <w:rPr>
          <w:spacing w:val="40"/>
        </w:rPr>
        <w:t> </w:t>
      </w:r>
      <w:r>
        <w:rPr/>
        <w:t>Furthermore, if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‹</w:t>
      </w:r>
      <w:r>
        <w:rPr>
          <w:rFonts w:ascii="DejaVu Sans" w:hAnsi="DejaVu Sans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using the modified reduction semantics, then </w:t>
      </w:r>
      <w:r>
        <w:rPr>
          <w:rFonts w:ascii="Liberation Serif" w:hAnsi="Liberation Serif"/>
          <w:i/>
          <w:vertAlign w:val="baseline"/>
        </w:rPr>
        <w:t>Sub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Sub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vertAlign w:val="baseline"/>
        </w:rPr>
        <w:t>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6" w:lineRule="auto" w:before="67"/>
        <w:ind w:right="397" w:hanging="1"/>
      </w:pPr>
      <w:r>
        <w:rPr/>
        <w:t>Let us now consider</w:t>
      </w:r>
      <w:r>
        <w:rPr>
          <w:spacing w:val="28"/>
        </w:rPr>
        <w:t> </w:t>
      </w:r>
      <w:r>
        <w:rPr/>
        <w:t>the reachability</w:t>
      </w:r>
      <w:r>
        <w:rPr>
          <w:spacing w:val="31"/>
        </w:rPr>
        <w:t> </w:t>
      </w:r>
      <w:r>
        <w:rPr/>
        <w:t>problem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To encode this prob- lem</w:t>
      </w:r>
      <w:r>
        <w:rPr>
          <w:spacing w:val="-1"/>
          <w:vertAlign w:val="baseline"/>
        </w:rPr>
        <w:t> </w:t>
      </w:r>
      <w:r>
        <w:rPr>
          <w:vertAlign w:val="baseline"/>
        </w:rPr>
        <w:t>in TUC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we use terms in which leaves range over the finite set of constants </w:t>
      </w:r>
      <w:r>
        <w:rPr>
          <w:rFonts w:ascii="DejaVu Sans" w:hAnsi="DejaVu Sans"/>
          <w:vertAlign w:val="baseline"/>
        </w:rPr>
        <w:t>Q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Sub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}∪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vertAlign w:val="subscript"/>
        </w:rPr>
        <w:t>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6" w:lineRule="auto" w:before="63"/>
        <w:ind w:right="399" w:firstLine="125"/>
      </w:pPr>
      <w:bookmarkStart w:name="_bookmark7" w:id="11"/>
      <w:bookmarkEnd w:id="11"/>
      <w:r>
        <w:rPr/>
      </w:r>
      <w:r>
        <w:rPr/>
        <w:t>The encoding of BA is built in a natural way by a mapping local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agents to a </w:t>
      </w:r>
      <w:bookmarkStart w:name="_bookmark8" w:id="12"/>
      <w:bookmarkEnd w:id="12"/>
      <w:r>
        <w:rPr/>
        <w:t>lea</w:t>
      </w:r>
      <w:r>
        <w:rPr/>
        <w:t>f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ambients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tree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6"/>
          <w:vertAlign w:val="baseline"/>
        </w:rPr>
        <w:t> </w:t>
      </w:r>
      <w:r>
        <w:rPr>
          <w:vertAlign w:val="baseline"/>
        </w:rPr>
        <w:t>label</w:t>
      </w:r>
      <w:r>
        <w:rPr>
          <w:spacing w:val="-4"/>
          <w:vertAlign w:val="baseline"/>
        </w:rPr>
        <w:t> </w:t>
      </w:r>
      <w:r>
        <w:rPr>
          <w:vertAlign w:val="baseline"/>
        </w:rPr>
        <w:t>used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 membranes,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 inductively defines the encoding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in TUC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 Formally, given a process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vertAlign w:val="baseline"/>
        </w:rPr>
        <w:t>derived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 we define the ground term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 by </w:t>
      </w:r>
      <w:bookmarkStart w:name="Reachability and Spatial Reachability in" w:id="13"/>
      <w:bookmarkEnd w:id="13"/>
      <w:r>
        <w:rPr>
          <w:vertAlign w:val="baseline"/>
        </w:rPr>
      </w:r>
      <w:bookmarkStart w:name="_bookmark6" w:id="14"/>
      <w:bookmarkEnd w:id="14"/>
      <w:r>
        <w:rPr>
          <w:vertAlign w:val="baseline"/>
        </w:rPr>
        <w:t>i</w:t>
      </w:r>
      <w:r>
        <w:rPr>
          <w:vertAlign w:val="baseline"/>
        </w:rPr>
        <w:t>nduction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as follows: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Q</w:t>
      </w:r>
      <w:r>
        <w:rPr>
          <w:spacing w:val="15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{</w:t>
      </w:r>
      <w:r>
        <w:rPr>
          <w:rFonts w:ascii="Georgia" w:hAnsi="Georgia" w:cs="Georgia" w:eastAsia="Georgia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M.Q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])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spacing w:val="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Q</w:t>
      </w:r>
      <w:r>
        <w:rPr>
          <w:rFonts w:ascii="LM Roman 8" w:hAnsi="LM Roman 8" w:cs="LM Roman 8" w:eastAsia="LM Roman 8"/>
          <w:spacing w:val="9"/>
          <w:vertAlign w:val="subscript"/>
        </w:rPr>
        <w:t>1</w:t>
      </w:r>
      <w:r>
        <w:rPr>
          <w:rFonts w:ascii="DejaVu Sans" w:hAnsi="DejaVu Sans" w:cs="DejaVu Sans" w:eastAsia="DejaVu Sans"/>
          <w:spacing w:val="9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Q</w:t>
      </w:r>
      <w:r>
        <w:rPr>
          <w:rFonts w:ascii="LM Roman 8" w:hAnsi="LM Roman 8" w:cs="LM Roman 8" w:eastAsia="LM Roman 8"/>
          <w:spacing w:val="9"/>
          <w:vertAlign w:val="subscript"/>
        </w:rPr>
        <w:t>2</w:t>
      </w:r>
      <w:r>
        <w:rPr>
          <w:spacing w:val="9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before="35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then </w:t>
      </w:r>
      <w:r>
        <w:rPr>
          <w:spacing w:val="-2"/>
        </w:rPr>
        <w:t>hold.</w:t>
      </w:r>
    </w:p>
    <w:p>
      <w:pPr>
        <w:spacing w:before="94"/>
        <w:ind w:left="107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5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‹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only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line="282" w:lineRule="exact" w:before="96"/>
        <w:ind w:left="107" w:right="0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58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4.2</w:t>
      </w:r>
      <w:r>
        <w:rPr>
          <w:rFonts w:ascii="Georgia" w:hAnsi="Georgia" w:cs="Georgia" w:eastAsia="Georgia"/>
          <w:spacing w:val="63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exists</w:t>
      </w:r>
      <w:r>
        <w:rPr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“</w:t>
      </w:r>
      <w:r>
        <w:rPr>
          <w:rFonts w:ascii="Arial" w:hAnsi="Arial" w:cs="Arial" w:eastAsia="Arial"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‹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iff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∗</w:t>
      </w:r>
    </w:p>
    <w:p>
      <w:pPr>
        <w:spacing w:line="282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⟩±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tuc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0" w:after="0"/>
        <w:ind w:left="578" w:right="0" w:hanging="471"/>
        <w:jc w:val="left"/>
        <w:rPr>
          <w:rFonts w:ascii="Liberation Serif"/>
          <w:i/>
        </w:rPr>
      </w:pPr>
      <w:r>
        <w:rPr>
          <w:w w:val="110"/>
        </w:rPr>
        <w:t>Reachability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Spatial</w:t>
      </w:r>
      <w:r>
        <w:rPr>
          <w:spacing w:val="19"/>
          <w:w w:val="110"/>
        </w:rPr>
        <w:t> </w:t>
      </w:r>
      <w:r>
        <w:rPr>
          <w:w w:val="110"/>
        </w:rPr>
        <w:t>Reachability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pBA</w:t>
      </w:r>
      <w:r>
        <w:rPr>
          <w:rFonts w:ascii="Liberation Serif"/>
          <w:i/>
          <w:spacing w:val="-4"/>
          <w:w w:val="110"/>
          <w:vertAlign w:val="subscript"/>
        </w:rPr>
        <w:t>w</w:t>
      </w:r>
    </w:p>
    <w:p>
      <w:pPr>
        <w:pStyle w:val="BodyText"/>
        <w:spacing w:line="296" w:lineRule="exact" w:before="171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decidability</w:t>
      </w:r>
      <w:r>
        <w:rPr>
          <w:spacing w:val="2"/>
        </w:rPr>
        <w:t> </w:t>
      </w:r>
      <w:r>
        <w:rPr/>
        <w:t>of (spatial)</w:t>
      </w:r>
      <w:r>
        <w:rPr>
          <w:spacing w:val="3"/>
        </w:rPr>
        <w:t> </w:t>
      </w:r>
      <w:r>
        <w:rPr/>
        <w:t>reachability</w:t>
      </w:r>
      <w:r>
        <w:rPr>
          <w:spacing w:val="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fragments</w:t>
      </w:r>
    </w:p>
    <w:p>
      <w:pPr>
        <w:spacing w:after="0" w:line="296" w:lineRule="exact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139" w:lineRule="exact"/>
        <w:jc w:val="left"/>
        <w:rPr>
          <w:rFonts w:ascii="Georgia" w:hAnsi="Georgia"/>
          <w:i/>
        </w:rPr>
      </w:pPr>
      <w:r>
        <w:rPr/>
        <w:t>pBA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pBA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pBA</w:t>
      </w:r>
      <w:r>
        <w:rPr>
          <w:rFonts w:ascii="Georgia" w:hAnsi="Georgia"/>
          <w:i/>
          <w:spacing w:val="-4"/>
          <w:vertAlign w:val="superscript"/>
        </w:rPr>
        <w:t>a</w:t>
      </w:r>
    </w:p>
    <w:p>
      <w:pPr>
        <w:pStyle w:val="BodyText"/>
        <w:spacing w:line="139" w:lineRule="exact"/>
        <w:ind w:left="75"/>
        <w:jc w:val="left"/>
      </w:pPr>
      <w:r>
        <w:rPr/>
        <w:br w:type="column"/>
      </w:r>
      <w:r>
        <w:rPr/>
        <w:t>of</w:t>
      </w:r>
      <w:r>
        <w:rPr>
          <w:spacing w:val="1"/>
        </w:rPr>
        <w:t> </w:t>
      </w:r>
      <w:r>
        <w:rPr/>
        <w:t>pBA.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spacing w:after="0" w:line="139" w:lineRule="exact"/>
        <w:jc w:val="left"/>
        <w:sectPr>
          <w:type w:val="continuous"/>
          <w:pgSz w:w="9360" w:h="13610"/>
          <w:pgMar w:header="860" w:footer="0" w:top="900" w:bottom="280" w:left="680" w:right="500"/>
          <w:cols w:num="2" w:equalWidth="0">
            <w:col w:w="2561" w:space="40"/>
            <w:col w:w="5579"/>
          </w:cols>
        </w:sectPr>
      </w:pPr>
    </w:p>
    <w:p>
      <w:pPr>
        <w:tabs>
          <w:tab w:pos="2473" w:val="left" w:leader="none"/>
        </w:tabs>
        <w:spacing w:line="153" w:lineRule="exact" w:before="0"/>
        <w:ind w:left="5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spacing w:before="71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4727447</wp:posOffset>
                </wp:positionH>
                <wp:positionV relativeFrom="paragraph">
                  <wp:posOffset>153037</wp:posOffset>
                </wp:positionV>
                <wp:extent cx="7493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3999pt;margin-top:12.050223pt;width:5.9pt;height:7.75pt;mso-position-horizontal-relative:page;mso-position-vertical-relative:paragraph;z-index:-15968256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  <w:sz w:val="21"/>
        </w:rPr>
        <w:t>Theorem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5.1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Reachability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spatial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reachability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decidable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pBA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m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41"/>
        <w:ind w:right="397" w:hanging="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982690</wp:posOffset>
                </wp:positionH>
                <wp:positionV relativeFrom="paragraph">
                  <wp:posOffset>349983</wp:posOffset>
                </wp:positionV>
                <wp:extent cx="7493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77197pt;margin-top:27.557724pt;width:5.9pt;height:7.75pt;mso-position-horizontal-relative:page;mso-position-vertical-relative:paragraph;z-index:-15967744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first notice that the TUC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-theory that encodes a reachability problem for pBA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consists of a finite set of structure preserving rules with merge-degree equal to one (all rules but </w:t>
      </w:r>
      <w:r>
        <w:rPr>
          <w:rFonts w:ascii="Liberation Serif" w:hAnsi="Liberation Serif"/>
          <w:i/>
          <w:vertAlign w:val="baseline"/>
        </w:rPr>
        <w:t>merge </w:t>
      </w:r>
      <w:r>
        <w:rPr>
          <w:vertAlign w:val="baseline"/>
        </w:rPr>
        <w:t>in Fig.</w:t>
      </w:r>
      <w:r>
        <w:rPr>
          <w:spacing w:val="40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result follows by applying Prop.</w:t>
      </w:r>
      <w:r>
        <w:rPr>
          <w:spacing w:val="40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 Prop.</w:t>
      </w:r>
      <w:r>
        <w:rPr>
          <w:spacing w:val="40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the decidability of reachability in this fragment of term rewriting proved in [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  <w:tab/>
      </w:r>
      <w:r>
        <w:rPr>
          <w:rFonts w:ascii="Arial" w:hAnsi="Arial"/>
          <w:vertAlign w:val="baseline"/>
        </w:rPr>
        <w:t> </w:t>
      </w:r>
    </w:p>
    <w:p>
      <w:pPr>
        <w:spacing w:before="109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5.2</w:t>
      </w:r>
      <w:r>
        <w:rPr>
          <w:rFonts w:ascii="Georgia"/>
          <w:spacing w:val="57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spatial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undecidable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pBA</w:t>
      </w:r>
      <w:r>
        <w:rPr>
          <w:rFonts w:ascii="Georgia"/>
          <w:i/>
          <w:spacing w:val="-2"/>
          <w:sz w:val="21"/>
          <w:vertAlign w:val="subscript"/>
        </w:rPr>
        <w:t>w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41"/>
        <w:ind w:right="401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exhibit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counter</w:t>
      </w:r>
      <w:r>
        <w:rPr>
          <w:spacing w:val="-16"/>
          <w:w w:val="105"/>
        </w:rPr>
        <w:t> </w:t>
      </w:r>
      <w:r>
        <w:rPr>
          <w:w w:val="105"/>
        </w:rPr>
        <w:t>machines. Given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control location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Loc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spacing w:val="15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L</w:t>
      </w:r>
      <w:r>
        <w:rPr>
          <w:rFonts w:ascii="LM Roman 8" w:hAnsi="LM Roman 8" w:cs="LM Roman 8" w:eastAsia="LM Roman 8"/>
          <w:spacing w:val="15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2CM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instruction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I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 initial configuration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</w:p>
    <w:p>
      <w:pPr>
        <w:spacing w:before="188"/>
        <w:ind w:left="0" w:right="29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Prog</w:t>
      </w:r>
      <w:r>
        <w:rPr>
          <w:rFonts w:ascii="Liberation Serif"/>
          <w:i/>
          <w:spacing w:val="21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Loc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46"/>
          <w:sz w:val="21"/>
          <w:vertAlign w:val="baseline"/>
        </w:rPr>
        <w:t> </w:t>
      </w:r>
      <w:r>
        <w:rPr>
          <w:rFonts w:ascii="Trebuchet MS"/>
          <w:b/>
          <w:sz w:val="21"/>
          <w:vertAlign w:val="baseline"/>
        </w:rPr>
        <w:t>]</w:t>
      </w:r>
      <w:r>
        <w:rPr>
          <w:rFonts w:ascii="Trebuchet MS"/>
          <w:b/>
          <w:spacing w:val="5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46"/>
          <w:sz w:val="21"/>
          <w:vertAlign w:val="baseline"/>
        </w:rPr>
        <w:t> </w:t>
      </w:r>
      <w:r>
        <w:rPr>
          <w:rFonts w:ascii="Trebuchet MS"/>
          <w:b/>
          <w:spacing w:val="-5"/>
          <w:sz w:val="21"/>
          <w:vertAlign w:val="baseline"/>
        </w:rPr>
        <w:t>]</w:t>
      </w:r>
      <w:r>
        <w:rPr>
          <w:rFonts w:ascii="Liberation Serif"/>
          <w:i/>
          <w:spacing w:val="-5"/>
          <w:sz w:val="21"/>
          <w:vertAlign w:val="baseline"/>
        </w:rPr>
        <w:t>,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13" w:lineRule="auto" w:before="133"/>
        <w:ind w:left="221" w:right="286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Prog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[![[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![[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]]],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Loc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]]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merge</w:t>
      </w:r>
      <w:r>
        <w:rPr>
          <w:rFonts w:ascii="DejaVu Sans" w:hAnsi="DejaVu Sans"/>
          <w:sz w:val="21"/>
          <w:vertAlign w:val="baseline"/>
        </w:rPr>
        <w:t>− </w:t>
      </w:r>
      <w:r>
        <w:rPr>
          <w:rFonts w:ascii="Liberation Serif" w:hAnsi="Liberation Serif"/>
          <w:i/>
          <w:sz w:val="21"/>
          <w:vertAlign w:val="baseline"/>
        </w:rPr>
        <w:t>L.</w:t>
      </w:r>
      <w:r>
        <w:rPr>
          <w:rFonts w:ascii="Georgia" w:hAnsi="Georgia"/>
          <w:sz w:val="21"/>
          <w:vertAlign w:val="baseline"/>
        </w:rPr>
        <w:t>0</w:t>
      </w:r>
      <w:r>
        <w:rPr>
          <w:sz w:val="21"/>
          <w:vertAlign w:val="baseline"/>
        </w:rPr>
        <w:t>].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encoding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de- fined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L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Loc</w:t>
      </w:r>
      <w:r>
        <w:rPr>
          <w:rFonts w:ascii="DejaVu Sans" w:hAnsi="DejaVu Sans"/>
          <w:sz w:val="21"/>
          <w:vertAlign w:val="baseline"/>
        </w:rPr>
        <w:t>∪{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represent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use 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ambient</w:t>
      </w:r>
      <w:r>
        <w:rPr>
          <w:spacing w:val="29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8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::=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[!</w:t>
      </w:r>
      <w:r>
        <w:rPr>
          <w:rFonts w:ascii="Liberation Serif" w:hAnsi="Liberation Serif"/>
          <w:i/>
          <w:sz w:val="21"/>
          <w:vertAlign w:val="baseline"/>
        </w:rPr>
        <w:t>exit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 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merge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Georgia" w:hAnsi="Georgia"/>
          <w:sz w:val="21"/>
          <w:vertAlign w:val="baseline"/>
        </w:rPr>
        <w:t>0</w:t>
      </w:r>
      <w:r>
        <w:rPr>
          <w:sz w:val="21"/>
          <w:vertAlign w:val="baseline"/>
        </w:rPr>
        <w:t>] for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To repre- sent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 </w:t>
      </w:r>
      <w:r>
        <w:rPr>
          <w:sz w:val="21"/>
          <w:vertAlign w:val="baseline"/>
        </w:rPr>
        <w:t>with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baseline"/>
        </w:rPr>
        <w:t> &gt; </w:t>
      </w:r>
      <w:r>
        <w:rPr>
          <w:sz w:val="21"/>
          <w:vertAlign w:val="baseline"/>
        </w:rPr>
        <w:t>0,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ambient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::=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merge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Georgia" w:hAnsi="Georgia"/>
          <w:sz w:val="21"/>
          <w:vertAlign w:val="baseline"/>
        </w:rPr>
        <w:t>0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1]]] for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encoding of the instructions is defined as follows.</w:t>
      </w:r>
    </w:p>
    <w:p>
      <w:pPr>
        <w:pStyle w:val="BodyText"/>
        <w:spacing w:line="216" w:lineRule="auto" w:before="6"/>
        <w:ind w:left="221" w:right="285"/>
      </w:pP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80"/>
          <w:w w:val="11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DEC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1:</w:t>
      </w:r>
      <w:r>
        <w:rPr>
          <w:spacing w:val="80"/>
          <w:w w:val="150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merge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05"/>
          <w:vertAlign w:val="baseline"/>
        </w:rPr>
        <w:t>L.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8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expel</w:t>
      </w:r>
      <w:r>
        <w:rPr>
          <w:rFonts w:ascii="Liberation Serif" w:hAnsi="Liberation Serif"/>
          <w:i/>
          <w:spacing w:val="7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9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80"/>
          <w:w w:val="11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exit a.merge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.expel 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.merge</w:t>
      </w:r>
      <w:r>
        <w:rPr>
          <w:rFonts w:ascii="DejaVu Sans" w:hAnsi="DejaVu Sans"/>
          <w:w w:val="105"/>
          <w:vertAlign w:val="baseline"/>
        </w:rPr>
        <w:t>− </w:t>
      </w:r>
      <w:r>
        <w:rPr>
          <w:rFonts w:ascii="Liberation Serif" w:hAnsi="Liberation Serif"/>
          <w:i/>
          <w:w w:val="105"/>
          <w:vertAlign w:val="baseline"/>
        </w:rPr>
        <w:t>M.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]. The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Loc </w:t>
      </w:r>
      <w:r>
        <w:rPr>
          <w:w w:val="105"/>
          <w:vertAlign w:val="baseline"/>
        </w:rPr>
        <w:t>ambient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Prog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synchronization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ambient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expelled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ambients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after.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 the ambient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resulting ambient expels the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ambient 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 1) and then becomes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12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]].</w:t>
      </w:r>
    </w:p>
    <w:p>
      <w:pPr>
        <w:pStyle w:val="BodyText"/>
        <w:spacing w:line="216" w:lineRule="auto"/>
        <w:ind w:left="221" w:right="284"/>
      </w:pP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80"/>
          <w:w w:val="115"/>
        </w:rPr>
        <w:t> </w:t>
      </w:r>
      <w:r>
        <w:rPr>
          <w:w w:val="105"/>
        </w:rPr>
        <w:t>=</w:t>
      </w:r>
      <w:r>
        <w:rPr>
          <w:spacing w:val="68"/>
          <w:w w:val="105"/>
        </w:rPr>
        <w:t> </w:t>
      </w:r>
      <w:r>
        <w:rPr>
          <w:rFonts w:ascii="Liberation Serif" w:hAnsi="Liberation Serif"/>
          <w:i/>
          <w:w w:val="105"/>
        </w:rPr>
        <w:t>DEC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1:</w:t>
      </w:r>
      <w:r>
        <w:rPr>
          <w:spacing w:val="80"/>
          <w:w w:val="150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]]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merge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05"/>
          <w:vertAlign w:val="baseline"/>
        </w:rPr>
        <w:t>L.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8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expel</w:t>
      </w:r>
      <w:r>
        <w:rPr>
          <w:rFonts w:ascii="Liberation Serif" w:hAnsi="Liberation Serif"/>
          <w:i/>
          <w:spacing w:val="7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80"/>
          <w:w w:val="11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exit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a.merge</w:t>
      </w:r>
      <w:r>
        <w:rPr>
          <w:w w:val="105"/>
          <w:vertAlign w:val="baseline"/>
        </w:rPr>
        <w:t>+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expel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M.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)],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merge</w:t>
      </w:r>
      <w:r>
        <w:rPr>
          <w:w w:val="105"/>
          <w:vertAlign w:val="baseline"/>
        </w:rPr>
        <w:t>+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.exit a.merge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].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3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Loc </w:t>
      </w:r>
      <w:r>
        <w:rPr>
          <w:vertAlign w:val="baseline"/>
        </w:rPr>
        <w:t>ambient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merged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Prog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synchronization label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(the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3"/>
          <w:vertAlign w:val="baseline"/>
        </w:rPr>
        <w:t> </w:t>
      </w:r>
      <w:r>
        <w:rPr>
          <w:vertAlign w:val="baseline"/>
        </w:rPr>
        <w:t>location).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 creates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ambient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34"/>
          <w:w w:val="115"/>
          <w:vertAlign w:val="baseline"/>
        </w:rPr>
        <w:t> </w:t>
      </w:r>
      <w:r>
        <w:rPr>
          <w:w w:val="105"/>
          <w:vertAlign w:val="baseline"/>
        </w:rPr>
        <w:t>which is expelled immediately after.</w:t>
      </w:r>
      <w:r>
        <w:rPr>
          <w:spacing w:val="4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32"/>
          <w:w w:val="115"/>
          <w:vertAlign w:val="baseline"/>
        </w:rPr>
        <w:t> </w:t>
      </w:r>
      <w:r>
        <w:rPr>
          <w:w w:val="105"/>
          <w:vertAlign w:val="baseline"/>
        </w:rPr>
        <w:t>is merged with the ambient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new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 merged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moved 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14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]].</w:t>
      </w:r>
    </w:p>
    <w:p>
      <w:pPr>
        <w:spacing w:line="213" w:lineRule="auto" w:before="0"/>
        <w:ind w:left="221" w:right="289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/>
          <w:i/>
          <w:w w:val="110"/>
          <w:sz w:val="21"/>
        </w:rPr>
        <w:t>INC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L,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0:</w:t>
      </w:r>
      <w:r>
        <w:rPr>
          <w:w w:val="110"/>
          <w:sz w:val="21"/>
          <w:vertAlign w:val="baseline"/>
        </w:rPr>
        <w:t> then [[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]] = </w:t>
      </w:r>
      <w:r>
        <w:rPr>
          <w:rFonts w:ascii="Liberation Serif"/>
          <w:i/>
          <w:w w:val="110"/>
          <w:sz w:val="21"/>
          <w:vertAlign w:val="baseline"/>
        </w:rPr>
        <w:t>merge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L.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w w:val="110"/>
          <w:sz w:val="21"/>
          <w:vertAlign w:val="baseline"/>
        </w:rPr>
        <w:t>A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Georgia"/>
          <w:spacing w:val="39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| </w:t>
      </w:r>
      <w:r>
        <w:rPr>
          <w:rFonts w:ascii="Georgia"/>
          <w:w w:val="120"/>
          <w:sz w:val="21"/>
          <w:vertAlign w:val="baseline"/>
        </w:rPr>
        <w:t>B</w:t>
      </w:r>
      <w:r>
        <w:rPr>
          <w:rFonts w:ascii="Georgia"/>
          <w:w w:val="120"/>
          <w:sz w:val="21"/>
          <w:vertAlign w:val="subscript"/>
        </w:rPr>
        <w:t>1</w:t>
      </w:r>
      <w:r>
        <w:rPr>
          <w:rFonts w:ascii="Georgia"/>
          <w:w w:val="12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| </w:t>
      </w:r>
      <w:r>
        <w:rPr>
          <w:rFonts w:ascii="Liberation Serif"/>
          <w:i/>
          <w:w w:val="110"/>
          <w:sz w:val="21"/>
          <w:vertAlign w:val="baseline"/>
        </w:rPr>
        <w:t>expel</w:t>
      </w:r>
      <w:r>
        <w:rPr>
          <w:rFonts w:ascii="Liberation Serif"/>
          <w:i/>
          <w:w w:val="110"/>
          <w:sz w:val="21"/>
          <w:vertAlign w:val="baseline"/>
        </w:rPr>
        <w:t> a.expel</w:t>
      </w:r>
      <w:r>
        <w:rPr>
          <w:rFonts w:ascii="Liberation Serif"/>
          <w:i/>
          <w:w w:val="110"/>
          <w:sz w:val="21"/>
          <w:vertAlign w:val="baseline"/>
        </w:rPr>
        <w:t> a.</w:t>
      </w:r>
      <w:r>
        <w:rPr>
          <w:rFonts w:asci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), where </w:t>
      </w:r>
      <w:r>
        <w:rPr>
          <w:rFonts w:ascii="Georgia"/>
          <w:w w:val="120"/>
          <w:sz w:val="21"/>
          <w:vertAlign w:val="baseline"/>
        </w:rPr>
        <w:t>A</w:t>
      </w:r>
      <w:r>
        <w:rPr>
          <w:rFonts w:ascii="Georgia"/>
          <w:w w:val="120"/>
          <w:sz w:val="21"/>
          <w:vertAlign w:val="subscript"/>
        </w:rPr>
        <w:t>1</w:t>
      </w:r>
      <w:r>
        <w:rPr>
          <w:rFonts w:ascii="Georgia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/>
          <w:i/>
          <w:w w:val="110"/>
          <w:sz w:val="21"/>
          <w:vertAlign w:val="baseline"/>
        </w:rPr>
        <w:t>exit a.merge</w:t>
      </w:r>
      <w:r>
        <w:rPr>
          <w:w w:val="110"/>
          <w:sz w:val="21"/>
          <w:vertAlign w:val="baseline"/>
        </w:rPr>
        <w:t>+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w w:val="110"/>
          <w:sz w:val="21"/>
          <w:vertAlign w:val="baseline"/>
        </w:rPr>
        <w:t>.enter a.</w:t>
      </w:r>
      <w:r>
        <w:rPr>
          <w:rFonts w:ascii="Georgia"/>
          <w:w w:val="110"/>
          <w:sz w:val="21"/>
          <w:vertAlign w:val="baseline"/>
        </w:rPr>
        <w:t>A</w:t>
      </w:r>
      <w:r>
        <w:rPr>
          <w:rFonts w:asci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 </w:t>
      </w:r>
      <w:r>
        <w:rPr>
          <w:rFonts w:ascii="DejaVu Sans"/>
          <w:w w:val="110"/>
          <w:sz w:val="21"/>
          <w:vertAlign w:val="baseline"/>
        </w:rPr>
        <w:t>| </w:t>
      </w:r>
      <w:r>
        <w:rPr>
          <w:rFonts w:ascii="Liberation Serif"/>
          <w:i/>
          <w:w w:val="110"/>
          <w:sz w:val="21"/>
          <w:vertAlign w:val="baseline"/>
        </w:rPr>
        <w:t>expel b.</w:t>
      </w:r>
      <w:r>
        <w:rPr>
          <w:rFonts w:asci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),</w:t>
      </w:r>
    </w:p>
    <w:p>
      <w:pPr>
        <w:spacing w:line="260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B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exit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a.accept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a.expel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a.merge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Georgia" w:hAnsi="Georgia"/>
          <w:spacing w:val="-2"/>
          <w:w w:val="110"/>
          <w:sz w:val="21"/>
          <w:vertAlign w:val="baseline"/>
        </w:rPr>
        <w:t>0</w:t>
      </w:r>
      <w:r>
        <w:rPr>
          <w:spacing w:val="-2"/>
          <w:w w:val="110"/>
          <w:sz w:val="21"/>
          <w:vertAlign w:val="baseline"/>
        </w:rPr>
        <w:t>],</w:t>
      </w:r>
    </w:p>
    <w:p>
      <w:pPr>
        <w:pStyle w:val="BodyText"/>
        <w:spacing w:line="216" w:lineRule="auto"/>
        <w:ind w:left="220" w:right="285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exit b.exit a.merge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].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DEC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Loc </w:t>
      </w:r>
      <w:r>
        <w:rPr>
          <w:w w:val="105"/>
          <w:vertAlign w:val="baseline"/>
        </w:rPr>
        <w:t>ambient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merged 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Prog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location).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 creates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ambients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B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expelled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after.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 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enters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B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releases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expelled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 </w:t>
      </w:r>
      <w:r>
        <w:rPr>
          <w:spacing w:val="-2"/>
          <w:w w:val="105"/>
          <w:vertAlign w:val="baseline"/>
        </w:rPr>
        <w:t>nested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ambients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level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location</w:t>
      </w:r>
      <w:r>
        <w:rPr>
          <w:spacing w:val="-16"/>
          <w:w w:val="105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]].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meantime </w:t>
      </w:r>
      <w:r>
        <w:rPr>
          <w:rFonts w:ascii="Georgia" w:hAnsi="Georgia"/>
          <w:w w:val="115"/>
          <w:vertAlign w:val="baseline"/>
        </w:rPr>
        <w:t>B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creates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local agent </w:t>
      </w:r>
      <w:r>
        <w:rPr>
          <w:rFonts w:ascii="Liberation Serif" w:hAnsi="Liberation Serif"/>
          <w:i/>
          <w:w w:val="105"/>
          <w:vertAlign w:val="baseline"/>
        </w:rPr>
        <w:t>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Georgia" w:hAnsi="Georgia"/>
          <w:w w:val="105"/>
          <w:vertAlign w:val="baseline"/>
        </w:rPr>
        <w:t>0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become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52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spacing w:line="216" w:lineRule="auto" w:before="0"/>
        <w:ind w:left="220" w:right="288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INC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1: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</w:t>
      </w:r>
      <w:r>
        <w:rPr>
          <w:rFonts w:ascii="Trebuchet MS" w:hAnsi="Trebuchet MS"/>
          <w:b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]] = </w:t>
      </w:r>
      <w:r>
        <w:rPr>
          <w:rFonts w:ascii="Liberation Serif" w:hAnsi="Liberation Serif"/>
          <w:i/>
          <w:w w:val="110"/>
          <w:sz w:val="21"/>
          <w:vertAlign w:val="baseline"/>
        </w:rPr>
        <w:t>merge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rFonts w:ascii="Georgia" w:hAnsi="Georgia"/>
          <w:w w:val="120"/>
          <w:sz w:val="21"/>
          <w:vertAlign w:val="baseline"/>
        </w:rPr>
        <w:t>B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expel</w:t>
      </w:r>
      <w:r>
        <w:rPr>
          <w:rFonts w:ascii="Liberation Serif" w:hAnsi="Liberation Serif"/>
          <w:i/>
          <w:w w:val="110"/>
          <w:sz w:val="21"/>
          <w:vertAlign w:val="baseline"/>
        </w:rPr>
        <w:t> a.expel</w:t>
      </w:r>
      <w:r>
        <w:rPr>
          <w:rFonts w:ascii="Liberation Serif" w:hAnsi="Liberation Serif"/>
          <w:i/>
          <w:w w:val="110"/>
          <w:sz w:val="21"/>
          <w:vertAlign w:val="baseline"/>
        </w:rPr>
        <w:t> a.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), 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A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([</w:t>
      </w:r>
      <w:r>
        <w:rPr>
          <w:rFonts w:ascii="Liberation Serif" w:hAnsi="Liberation Serif"/>
          <w:i/>
          <w:w w:val="110"/>
          <w:sz w:val="21"/>
          <w:vertAlign w:val="baseline"/>
        </w:rPr>
        <w:t>exit</w:t>
      </w:r>
      <w:r>
        <w:rPr>
          <w:rFonts w:ascii="Liberation Serif" w:hAnsi="Liberation Serif"/>
          <w:i/>
          <w:w w:val="110"/>
          <w:sz w:val="21"/>
          <w:vertAlign w:val="baseline"/>
        </w:rPr>
        <w:t> a.merge</w:t>
      </w:r>
      <w:r>
        <w:rPr>
          <w:w w:val="110"/>
          <w:sz w:val="21"/>
          <w:vertAlign w:val="baseline"/>
        </w:rPr>
        <w:t>+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.enter</w:t>
      </w:r>
      <w:r>
        <w:rPr>
          <w:rFonts w:ascii="Liberation Serif" w:hAnsi="Liberation Serif"/>
          <w:i/>
          <w:w w:val="110"/>
          <w:sz w:val="21"/>
          <w:vertAlign w:val="baseline"/>
        </w:rPr>
        <w:t> a.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merge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)]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expel</w:t>
      </w:r>
      <w:r>
        <w:rPr>
          <w:rFonts w:ascii="Liberation Serif" w:hAnsi="Liberation Serif"/>
          <w:i/>
          <w:w w:val="110"/>
          <w:sz w:val="21"/>
          <w:vertAlign w:val="baseline"/>
        </w:rPr>
        <w:t> b.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), 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[</w:t>
      </w:r>
      <w:r>
        <w:rPr>
          <w:rFonts w:ascii="Liberation Serif" w:hAnsi="Liberation Serif"/>
          <w:i/>
          <w:w w:val="110"/>
          <w:sz w:val="21"/>
          <w:vertAlign w:val="baseline"/>
        </w:rPr>
        <w:t>exit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b.exit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a.merge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],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B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-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exit a.accept a.expel a.merge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]. 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tests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0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are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simulated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using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merge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steps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either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with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label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or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with </w:t>
      </w:r>
      <w:r>
        <w:rPr>
          <w:w w:val="110"/>
          <w:sz w:val="21"/>
          <w:vertAlign w:val="baseline"/>
        </w:rPr>
        <w:t>label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</w:p>
    <w:p>
      <w:pPr>
        <w:spacing w:line="252" w:lineRule="exact" w:before="0"/>
        <w:ind w:left="220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I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9"/>
          <w:w w:val="110"/>
          <w:sz w:val="21"/>
        </w:rPr>
        <w:t>TSTZ</w:t>
      </w:r>
      <w:r>
        <w:rPr>
          <w:rFonts w:ascii="Georgia"/>
          <w:i/>
          <w:spacing w:val="9"/>
          <w:w w:val="110"/>
          <w:sz w:val="21"/>
          <w:vertAlign w:val="subscript"/>
        </w:rPr>
        <w:t>i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L,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):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Trebuchet MS"/>
          <w:b/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]]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merge</w:t>
      </w:r>
      <w:r>
        <w:rPr>
          <w:w w:val="110"/>
          <w:sz w:val="21"/>
          <w:vertAlign w:val="baseline"/>
        </w:rPr>
        <w:t>+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L.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w w:val="110"/>
          <w:sz w:val="21"/>
          <w:vertAlign w:val="baseline"/>
        </w:rPr>
        <w:t>A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Georgia"/>
          <w:spacing w:val="19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|</w:t>
      </w:r>
      <w:r>
        <w:rPr>
          <w:rFonts w:ascii="DejaVu Sans"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expel</w:t>
      </w:r>
      <w:r>
        <w:rPr>
          <w:rFonts w:asci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a.</w:t>
      </w:r>
      <w:r>
        <w:rPr>
          <w:rFonts w:asci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),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spacing w:line="267" w:lineRule="exact" w:before="0"/>
        <w:ind w:left="220" w:right="0" w:firstLine="0"/>
        <w:jc w:val="both"/>
        <w:rPr>
          <w:sz w:val="21"/>
        </w:rPr>
      </w:pPr>
      <w:r>
        <w:rPr>
          <w:rFonts w:ascii="Georgia" w:hAnsi="Georgia"/>
          <w:w w:val="120"/>
          <w:sz w:val="21"/>
        </w:rPr>
        <w:t>A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exit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a.merge</w:t>
      </w:r>
      <w:r>
        <w:rPr>
          <w:w w:val="110"/>
          <w:sz w:val="21"/>
          <w:vertAlign w:val="baseline"/>
        </w:rPr>
        <w:t>+</w:t>
      </w:r>
      <w:r>
        <w:rPr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expel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)],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exit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a.merge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M.</w:t>
      </w:r>
      <w:r>
        <w:rPr>
          <w:rFonts w:ascii="Georgia" w:hAnsi="Georgia"/>
          <w:spacing w:val="-2"/>
          <w:w w:val="110"/>
          <w:sz w:val="21"/>
          <w:vertAlign w:val="baseline"/>
        </w:rPr>
        <w:t>0</w:t>
      </w:r>
      <w:r>
        <w:rPr>
          <w:spacing w:val="-2"/>
          <w:w w:val="110"/>
          <w:sz w:val="21"/>
          <w:vertAlign w:val="baseline"/>
        </w:rPr>
        <w:t>].</w:t>
      </w:r>
    </w:p>
    <w:p>
      <w:pPr>
        <w:pStyle w:val="BodyText"/>
        <w:tabs>
          <w:tab w:pos="7726" w:val="left" w:leader="none"/>
        </w:tabs>
        <w:spacing w:line="213" w:lineRule="auto"/>
        <w:ind w:left="220" w:right="288"/>
        <w:jc w:val="left"/>
        <w:rPr>
          <w:rFonts w:ascii="Arial" w:hAnsi="Arial"/>
        </w:rPr>
      </w:pP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75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TSTNZ</w:t>
      </w:r>
      <w:r>
        <w:rPr>
          <w:rFonts w:ascii="Georgia" w:hAnsi="Georgia"/>
          <w:i/>
          <w:spacing w:val="11"/>
          <w:w w:val="110"/>
          <w:vertAlign w:val="subscript"/>
        </w:rPr>
        <w:t>i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L,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):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40"/>
          <w:w w:val="110"/>
          <w:vertAlign w:val="baseline"/>
        </w:rPr>
        <w:t> </w:t>
      </w:r>
      <w:r>
        <w:rPr>
          <w:rFonts w:ascii="Trebuchet MS" w:hAnsi="Trebuchet MS"/>
          <w:b/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]]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merge</w:t>
      </w:r>
      <w:r>
        <w:rPr>
          <w:rFonts w:ascii="Liberation Serif" w:hAnsi="Liberation Serif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L.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A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40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accept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a.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1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71"/>
          <w:w w:val="115"/>
          <w:vertAlign w:val="baseline"/>
        </w:rPr>
        <w:t> </w:t>
      </w:r>
      <w:r>
        <w:rPr>
          <w:w w:val="110"/>
          <w:vertAlign w:val="baseline"/>
        </w:rPr>
        <w:t>= [</w:t>
      </w:r>
      <w:r>
        <w:rPr>
          <w:rFonts w:ascii="Liberation Serif" w:hAnsi="Liberation Serif"/>
          <w:i/>
          <w:w w:val="110"/>
          <w:vertAlign w:val="baseline"/>
        </w:rPr>
        <w:t>exit a.merge</w:t>
      </w:r>
      <w:r>
        <w:rPr>
          <w:w w:val="110"/>
          <w:vertAlign w:val="baseline"/>
        </w:rPr>
        <w:t>+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merge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Georgia" w:hAnsi="Georgia"/>
          <w:w w:val="110"/>
          <w:vertAlign w:val="baseline"/>
        </w:rPr>
        <w:t>0 </w:t>
      </w:r>
      <w:r>
        <w:rPr>
          <w:rFonts w:ascii="DejaVu Sans" w:hAnsi="DejaVu Sans"/>
          <w:w w:val="105"/>
          <w:vertAlign w:val="baseline"/>
        </w:rPr>
        <w:t>| </w:t>
      </w:r>
      <w:r>
        <w:rPr>
          <w:rFonts w:ascii="Georgia" w:hAnsi="Georgia"/>
          <w:w w:val="110"/>
          <w:vertAlign w:val="baseline"/>
        </w:rPr>
        <w:t>A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33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accept a.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)], </w:t>
      </w:r>
      <w:r>
        <w:rPr>
          <w:rFonts w:ascii="Georgia" w:hAnsi="Georgia"/>
          <w:w w:val="110"/>
          <w:vertAlign w:val="baseline"/>
        </w:rPr>
        <w:t>A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exit a.merge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M.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]. </w:t>
      </w:r>
      <w:r>
        <w:rPr>
          <w:vertAlign w:val="baseline"/>
        </w:rPr>
        <w:t>The 2CM reachability</w:t>
      </w:r>
      <w:r>
        <w:rPr>
          <w:spacing w:val="24"/>
          <w:vertAlign w:val="baseline"/>
        </w:rPr>
        <w:t> </w:t>
      </w:r>
      <w:r>
        <w:rPr>
          <w:vertAlign w:val="baseline"/>
        </w:rPr>
        <w:t>problem from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(a variation of the general reacha-</w:t>
      </w:r>
      <w:r>
        <w:rPr>
          <w:spacing w:val="40"/>
          <w:vertAlign w:val="baseline"/>
        </w:rPr>
        <w:t> </w:t>
      </w:r>
      <w:r>
        <w:rPr>
          <w:vertAlign w:val="baseline"/>
        </w:rPr>
        <w:t>bility problem that it is still undecidable) can be reduced then, to the reachability problem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29"/>
          <w:vertAlign w:val="baseline"/>
        </w:rPr>
        <w:t> </w:t>
      </w:r>
      <w:r>
        <w:rPr>
          <w:vertAlign w:val="baseline"/>
        </w:rPr>
        <w:t>since</w:t>
      </w:r>
      <w:r>
        <w:rPr>
          <w:spacing w:val="24"/>
          <w:vertAlign w:val="baseline"/>
        </w:rPr>
        <w:t> </w:t>
      </w:r>
      <w:r>
        <w:rPr>
          <w:vertAlign w:val="baseline"/>
        </w:rPr>
        <w:t>the only</w:t>
      </w:r>
      <w:r>
        <w:rPr>
          <w:spacing w:val="23"/>
          <w:vertAlign w:val="baseline"/>
        </w:rPr>
        <w:t> </w:t>
      </w:r>
      <w:r>
        <w:rPr>
          <w:vertAlign w:val="baseline"/>
        </w:rPr>
        <w:t>garbage</w:t>
      </w:r>
      <w:r>
        <w:rPr>
          <w:spacing w:val="26"/>
          <w:vertAlign w:val="baseline"/>
        </w:rPr>
        <w:t> </w:t>
      </w:r>
      <w:r>
        <w:rPr>
          <w:vertAlign w:val="baseline"/>
        </w:rPr>
        <w:t>introduced 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en- coding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due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7"/>
          <w:vertAlign w:val="baseline"/>
        </w:rPr>
        <w:t> </w:t>
      </w:r>
      <w:r>
        <w:rPr>
          <w:vertAlign w:val="baseline"/>
        </w:rPr>
        <w:t>duplication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banged</w:t>
      </w:r>
      <w:r>
        <w:rPr>
          <w:spacing w:val="30"/>
          <w:vertAlign w:val="baseline"/>
        </w:rPr>
        <w:t> </w:t>
      </w:r>
      <w:r>
        <w:rPr>
          <w:vertAlign w:val="baseline"/>
        </w:rPr>
        <w:t>local</w:t>
      </w:r>
      <w:r>
        <w:rPr>
          <w:spacing w:val="33"/>
          <w:vertAlign w:val="baseline"/>
        </w:rPr>
        <w:t> </w:t>
      </w:r>
      <w:r>
        <w:rPr>
          <w:vertAlign w:val="baseline"/>
        </w:rPr>
        <w:t>agents,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Since 2CM reachability is undecidable, we </w:t>
      </w:r>
      <w:r>
        <w:rPr>
          <w:w w:val="110"/>
          <w:vertAlign w:val="baseline"/>
        </w:rPr>
        <w:t>have that reachability and spatial reachability are both undecidable.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4"/>
        <w:ind w:left="0"/>
        <w:jc w:val="left"/>
        <w:rPr>
          <w:rFonts w:ascii="Arial"/>
          <w:sz w:val="16"/>
        </w:rPr>
      </w:pPr>
    </w:p>
    <w:p>
      <w:pPr>
        <w:spacing w:after="0"/>
        <w:jc w:val="left"/>
        <w:rPr>
          <w:rFonts w:ascii="Arial"/>
          <w:sz w:val="16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60"/>
        <w:ind w:left="220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4800866</wp:posOffset>
                </wp:positionH>
                <wp:positionV relativeFrom="paragraph">
                  <wp:posOffset>145073</wp:posOffset>
                </wp:positionV>
                <wp:extent cx="7493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20996pt;margin-top:11.423117pt;width:5.9pt;height:7.75pt;mso-position-horizontal-relative:page;mso-position-vertical-relative:paragraph;z-index:-15967232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8"/>
        </w:rPr>
        <w:t> </w:t>
      </w:r>
      <w:r>
        <w:rPr/>
        <w:t>negative</w:t>
      </w:r>
      <w:r>
        <w:rPr>
          <w:spacing w:val="6"/>
        </w:rPr>
        <w:t> </w:t>
      </w:r>
      <w:r>
        <w:rPr/>
        <w:t>results</w:t>
      </w:r>
      <w:r>
        <w:rPr>
          <w:spacing w:val="6"/>
        </w:rPr>
        <w:t> </w:t>
      </w:r>
      <w:r>
        <w:rPr/>
        <w:t>concerns</w:t>
      </w:r>
      <w:r>
        <w:rPr>
          <w:spacing w:val="3"/>
        </w:rPr>
        <w:t> </w:t>
      </w:r>
      <w:r>
        <w:rPr/>
        <w:t>reachability</w:t>
      </w:r>
      <w:r>
        <w:rPr>
          <w:spacing w:val="1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fragment</w:t>
      </w:r>
      <w:r>
        <w:rPr>
          <w:spacing w:val="6"/>
        </w:rPr>
        <w:t> </w:t>
      </w:r>
      <w:r>
        <w:rPr>
          <w:spacing w:val="-4"/>
        </w:rPr>
        <w:t>pBA</w:t>
      </w:r>
      <w:r>
        <w:rPr>
          <w:rFonts w:ascii="Georgia"/>
          <w:i/>
          <w:spacing w:val="-4"/>
          <w:vertAlign w:val="superscript"/>
        </w:rPr>
        <w:t>a</w:t>
      </w:r>
    </w:p>
    <w:p>
      <w:pPr>
        <w:pStyle w:val="BodyText"/>
        <w:spacing w:before="60"/>
        <w:ind w:left="84"/>
        <w:jc w:val="left"/>
      </w:pPr>
      <w:r>
        <w:rPr/>
        <w:br w:type="column"/>
      </w:r>
      <w:r>
        <w:rPr/>
        <w:t>in</w:t>
      </w:r>
      <w:r>
        <w:rPr>
          <w:spacing w:val="9"/>
        </w:rPr>
        <w:t> </w:t>
      </w:r>
      <w:r>
        <w:rPr>
          <w:spacing w:val="-2"/>
        </w:rPr>
        <w:t>which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500"/>
          <w:cols w:num="2" w:equalWidth="0">
            <w:col w:w="6968" w:space="40"/>
            <w:col w:w="1172"/>
          </w:cols>
        </w:sectPr>
      </w:pPr>
    </w:p>
    <w:p>
      <w:pPr>
        <w:pStyle w:val="BodyText"/>
        <w:spacing w:before="107"/>
      </w:pPr>
      <w:r>
        <w:rPr>
          <w:rFonts w:ascii="Liberation Serif"/>
          <w:i/>
        </w:rPr>
        <w:t>merge</w:t>
      </w:r>
      <w:r>
        <w:rPr>
          <w:rFonts w:ascii="Liberation Serif"/>
          <w:i/>
          <w:spacing w:val="20"/>
        </w:rPr>
        <w:t> </w:t>
      </w:r>
      <w:r>
        <w:rPr/>
        <w:t>is</w:t>
      </w:r>
      <w:r>
        <w:rPr>
          <w:spacing w:val="4"/>
        </w:rPr>
        <w:t> </w:t>
      </w:r>
      <w:r>
        <w:rPr/>
        <w:t>allowed</w:t>
      </w:r>
      <w:r>
        <w:rPr>
          <w:spacing w:val="8"/>
        </w:rPr>
        <w:t> </w:t>
      </w:r>
      <w:r>
        <w:rPr/>
        <w:t>only</w:t>
      </w:r>
      <w:r>
        <w:rPr>
          <w:spacing w:val="2"/>
        </w:rPr>
        <w:t> </w:t>
      </w:r>
      <w:r>
        <w:rPr/>
        <w:t>if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reduce the</w:t>
      </w:r>
      <w:r>
        <w:rPr>
          <w:spacing w:val="3"/>
        </w:rPr>
        <w:t> </w:t>
      </w:r>
      <w:r>
        <w:rPr/>
        <w:t>total</w:t>
      </w:r>
      <w:r>
        <w:rPr>
          <w:spacing w:val="6"/>
        </w:rPr>
        <w:t> </w:t>
      </w:r>
      <w:r>
        <w:rPr/>
        <w:t>number of</w:t>
      </w:r>
      <w:r>
        <w:rPr>
          <w:spacing w:val="5"/>
        </w:rPr>
        <w:t> </w:t>
      </w:r>
      <w:r>
        <w:rPr>
          <w:spacing w:val="-2"/>
        </w:rPr>
        <w:t>ambients.</w:t>
      </w:r>
    </w:p>
    <w:p>
      <w:pPr>
        <w:spacing w:before="127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3466388</wp:posOffset>
                </wp:positionH>
                <wp:positionV relativeFrom="paragraph">
                  <wp:posOffset>187111</wp:posOffset>
                </wp:positionV>
                <wp:extent cx="7493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44pt;margin-top:14.7332pt;width:5.9pt;height:7.75pt;mso-position-horizontal-relative:page;mso-position-vertical-relative:paragraph;z-index:-15966720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Reachability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undecidable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pBA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9"/>
        <w:ind w:right="398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We exhibit a weak encoding of 2CMs.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be a 2CM with list of in- structions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</w:rPr>
        <w:t>I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current configuration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is encoded using 5 ambients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 we will label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Prog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Loc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Prog </w:t>
      </w:r>
      <w:r>
        <w:rPr>
          <w:vertAlign w:val="baseline"/>
        </w:rPr>
        <w:t>contains the encoding of the instructions,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Loc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keeps</w:t>
      </w:r>
      <w:r>
        <w:rPr>
          <w:spacing w:val="40"/>
          <w:vertAlign w:val="baseline"/>
        </w:rPr>
        <w:t> </w:t>
      </w:r>
      <w:r>
        <w:rPr>
          <w:vertAlign w:val="baseline"/>
        </w:rPr>
        <w:t>track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40"/>
          <w:vertAlign w:val="baseline"/>
        </w:rPr>
        <w:t> </w:t>
      </w:r>
      <w:r>
        <w:rPr>
          <w:vertAlign w:val="baseline"/>
        </w:rPr>
        <w:t>location,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keep</w:t>
      </w:r>
      <w:r>
        <w:rPr>
          <w:spacing w:val="40"/>
          <w:vertAlign w:val="baseline"/>
        </w:rPr>
        <w:t> </w:t>
      </w:r>
      <w:r>
        <w:rPr>
          <w:vertAlign w:val="baseline"/>
        </w:rPr>
        <w:t>track 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 current values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 counters,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34"/>
          <w:vertAlign w:val="baseline"/>
        </w:rPr>
        <w:t> </w:t>
      </w:r>
      <w:r>
        <w:rPr>
          <w:vertAlign w:val="baseline"/>
        </w:rPr>
        <w:t>a subambient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needed to collect (and keep separated from the other ambients) all local agents representing “units” when the zero-test is weakly simulated.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Specifically, the encoding of a 2CM with instruction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I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67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0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Prog</w:t>
      </w:r>
      <w:r>
        <w:rPr>
          <w:rFonts w:ascii="Liberation Serif" w:hAnsi="Liberation Serif" w:cs="Liberation Serif" w:eastAsia="Liberation Serif"/>
          <w:i/>
          <w:iCs/>
          <w:spacing w:val="6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Loc</w:t>
      </w:r>
      <w:r>
        <w:rPr>
          <w:rFonts w:ascii="Liberation Serif" w:hAnsi="Liberation Serif" w:cs="Liberation Serif" w:eastAsia="Liberation Serif"/>
          <w:i/>
          <w:iCs/>
          <w:spacing w:val="5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spacing w:val="-48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]</w:t>
      </w:r>
      <w:r>
        <w:rPr>
          <w:rFonts w:ascii="Trebuchet MS" w:hAnsi="Trebuchet MS" w:cs="Trebuchet MS" w:eastAsia="Trebuchet MS"/>
          <w:b/>
          <w:bCs/>
          <w:spacing w:val="4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spacing w:val="-48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]</w:t>
      </w:r>
      <w:r>
        <w:rPr>
          <w:rFonts w:ascii="Trebuchet MS" w:hAnsi="Trebuchet MS" w:cs="Trebuchet MS" w:eastAsia="Trebuchet MS"/>
          <w:b/>
          <w:bCs/>
          <w:spacing w:val="4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Prog</w:t>
      </w:r>
      <w:r>
        <w:rPr>
          <w:rFonts w:ascii="Liberation Serif" w:hAnsi="Liberation Serif" w:cs="Liberation Serif" w:eastAsia="Liberation Serif"/>
          <w:i/>
          <w:iCs/>
          <w:spacing w:val="75"/>
          <w:vertAlign w:val="baseline"/>
        </w:rPr>
        <w:t> </w:t>
      </w:r>
      <w:r>
        <w:rPr>
          <w:vertAlign w:val="baseline"/>
        </w:rPr>
        <w:t>=</w:t>
      </w:r>
      <w:r>
        <w:rPr>
          <w:spacing w:val="50"/>
          <w:vertAlign w:val="baseline"/>
        </w:rPr>
        <w:t> </w:t>
      </w:r>
      <w:r>
        <w:rPr>
          <w:vertAlign w:val="baseline"/>
        </w:rPr>
        <w:t>[![[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]]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-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|</w:t>
      </w:r>
      <w:r>
        <w:rPr>
          <w:spacing w:val="-2"/>
          <w:vertAlign w:val="baseline"/>
        </w:rPr>
        <w:t>![[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n</w:t>
      </w:r>
      <w:r>
        <w:rPr>
          <w:spacing w:val="-2"/>
          <w:vertAlign w:val="baseline"/>
        </w:rPr>
        <w:t>]]],</w:t>
      </w:r>
    </w:p>
    <w:p>
      <w:pPr>
        <w:spacing w:line="213" w:lineRule="auto" w:before="0"/>
        <w:ind w:left="107" w:right="402" w:firstLine="0"/>
        <w:jc w:val="both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Loc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75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]]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merge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L.</w:t>
      </w:r>
      <w:r>
        <w:rPr>
          <w:rFonts w:ascii="Georgia" w:hAnsi="Georgia"/>
          <w:sz w:val="21"/>
        </w:rPr>
        <w:t>0</w:t>
      </w:r>
      <w:r>
        <w:rPr>
          <w:sz w:val="21"/>
        </w:rPr>
        <w:t>],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[!</w:t>
      </w:r>
      <w:r>
        <w:rPr>
          <w:rFonts w:ascii="Liberation Serif" w:hAnsi="Liberation Serif"/>
          <w:i/>
          <w:sz w:val="21"/>
        </w:rPr>
        <w:t>accept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Liberation Serif" w:hAnsi="Liberation Serif"/>
          <w:i/>
          <w:sz w:val="21"/>
        </w:rPr>
        <w:t>g.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6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],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[!</w:t>
      </w:r>
      <w:r>
        <w:rPr>
          <w:rFonts w:ascii="Liberation Serif" w:hAnsi="Liberation Serif"/>
          <w:i/>
          <w:sz w:val="21"/>
        </w:rPr>
        <w:t>merge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h.</w:t>
      </w:r>
      <w:r>
        <w:rPr>
          <w:rFonts w:ascii="Georgia" w:hAnsi="Georgia"/>
          <w:sz w:val="21"/>
        </w:rPr>
        <w:t>0</w:t>
      </w:r>
      <w:r>
        <w:rPr>
          <w:sz w:val="21"/>
        </w:rPr>
        <w:t>]. To</w:t>
      </w:r>
      <w:r>
        <w:rPr>
          <w:spacing w:val="-1"/>
          <w:sz w:val="21"/>
        </w:rPr>
        <w:t> </w:t>
      </w:r>
      <w:r>
        <w:rPr>
          <w:sz w:val="21"/>
        </w:rPr>
        <w:t>represent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 ambient</w:t>
      </w:r>
      <w:r>
        <w:rPr>
          <w:spacing w:val="26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]]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merge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Georgia" w:hAnsi="Georgia"/>
          <w:sz w:val="21"/>
          <w:vertAlign w:val="baseline"/>
        </w:rPr>
        <w:t>0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pStyle w:val="BodyText"/>
        <w:spacing w:line="213" w:lineRule="auto"/>
        <w:ind w:right="1202"/>
      </w:pPr>
      <w:r>
        <w:rPr/>
        <w:t>is a parallel with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2"/>
        </w:rPr>
        <w:t> </w:t>
      </w:r>
      <w:r>
        <w:rPr/>
        <w:t>occurrences of the local agent </w:t>
      </w:r>
      <w:r>
        <w:rPr>
          <w:rFonts w:ascii="Liberation Serif" w:hAnsi="Liberation Serif"/>
          <w:i/>
        </w:rPr>
        <w:t>merge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Georgia" w:hAnsi="Georgia"/>
          <w:vertAlign w:val="baseline"/>
        </w:rPr>
        <w:t>0</w:t>
      </w:r>
      <w:r>
        <w:rPr>
          <w:rFonts w:ascii="Georgia" w:hAnsi="Georgia"/>
          <w:spacing w:val="28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2. The encoding of the instructions is defined as follows.</w:t>
      </w:r>
    </w:p>
    <w:p>
      <w:pPr>
        <w:pStyle w:val="BodyText"/>
        <w:spacing w:line="216" w:lineRule="auto" w:before="59"/>
        <w:ind w:right="399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[[</w:t>
      </w:r>
      <w:r>
        <w:rPr>
          <w:rFonts w:ascii="Liberation Serif" w:hAnsi="Liberation Serif"/>
          <w:i/>
          <w:w w:val="105"/>
        </w:rPr>
        <w:t>DEC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)]],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9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Trebuchet MS" w:hAnsi="Trebuchet MS"/>
          <w:b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defined as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merge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L.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expel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),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exit</w:t>
      </w:r>
      <w:r>
        <w:rPr>
          <w:rFonts w:ascii="Liberation Serif" w:hAnsi="Liberation Serif"/>
          <w:i/>
          <w:w w:val="105"/>
          <w:vertAlign w:val="baseline"/>
        </w:rPr>
        <w:t> a.merge</w:t>
      </w:r>
      <w:r>
        <w:rPr>
          <w:w w:val="105"/>
          <w:vertAlign w:val="baseline"/>
        </w:rPr>
        <w:t>+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expel</w:t>
      </w:r>
      <w:r>
        <w:rPr>
          <w:rFonts w:ascii="Liberation Serif" w:hAnsi="Liberation Serif"/>
          <w:i/>
          <w:w w:val="105"/>
          <w:vertAlign w:val="baseline"/>
        </w:rPr>
        <w:t> a.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)] and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exit</w:t>
      </w:r>
      <w:r>
        <w:rPr>
          <w:rFonts w:ascii="Liberation Serif" w:hAnsi="Liberation Serif"/>
          <w:i/>
          <w:w w:val="105"/>
          <w:vertAlign w:val="baseline"/>
        </w:rPr>
        <w:t> a.merge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].</w:t>
      </w:r>
      <w:r>
        <w:rPr>
          <w:w w:val="105"/>
          <w:vertAlign w:val="baseline"/>
        </w:rPr>
        <w:t> The intuition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Loc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merged 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Prog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synchronization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location).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 creates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ambient </w:t>
      </w:r>
      <w:r>
        <w:rPr>
          <w:rFonts w:ascii="Georgia" w:hAnsi="Georgia"/>
          <w:vertAlign w:val="baseline"/>
        </w:rPr>
        <w:t>A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28"/>
          <w:vertAlign w:val="baseline"/>
        </w:rPr>
        <w:t> </w:t>
      </w:r>
      <w:r>
        <w:rPr>
          <w:vertAlign w:val="baseline"/>
        </w:rPr>
        <w:t>that is expelled 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merged ambients imme- </w:t>
      </w:r>
      <w:r>
        <w:rPr>
          <w:w w:val="105"/>
          <w:vertAlign w:val="baseline"/>
        </w:rPr>
        <w:t>diately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after.</w:t>
      </w:r>
      <w:r>
        <w:rPr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(thus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consuming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“unit”,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local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merged ambients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expelled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become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]].</w:t>
      </w:r>
    </w:p>
    <w:p>
      <w:pPr>
        <w:spacing w:line="283" w:lineRule="exact" w:before="32"/>
        <w:ind w:left="107" w:right="0" w:firstLine="0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INC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L,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Trebuchet MS"/>
          <w:b/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Trebuchet MS"/>
          <w:b/>
          <w:sz w:val="21"/>
          <w:vertAlign w:val="baseline"/>
        </w:rPr>
        <w:t>]</w:t>
      </w:r>
      <w:r>
        <w:rPr>
          <w:rFonts w:ascii="Trebuchet MS"/>
          <w:b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merge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L.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w w:val="110"/>
          <w:sz w:val="21"/>
          <w:vertAlign w:val="baseline"/>
        </w:rPr>
        <w:t>A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Georgia"/>
          <w:spacing w:val="18"/>
          <w:w w:val="110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DejaVu Sans"/>
          <w:spacing w:val="-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expel</w:t>
      </w:r>
      <w:r>
        <w:rPr>
          <w:rFonts w:asci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a.</w:t>
      </w:r>
      <w:r>
        <w:rPr>
          <w:rFonts w:asci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pStyle w:val="BodyText"/>
        <w:spacing w:line="216" w:lineRule="auto" w:before="9"/>
        <w:ind w:right="398"/>
      </w:pPr>
      <w:r>
        <w:rPr>
          <w:rFonts w:ascii="Georgia" w:hAnsi="Georgia"/>
          <w:w w:val="115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exit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a.merge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expel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</w:t>
      </w:r>
      <w:r>
        <w:rPr>
          <w:rFonts w:ascii="Georgia" w:hAnsi="Georgia"/>
          <w:w w:val="105"/>
          <w:vertAlign w:val="baseline"/>
        </w:rPr>
        <w:t>0</w:t>
      </w:r>
      <w:r>
        <w:rPr>
          <w:rFonts w:ascii="Georgia" w:hAnsi="Georgia"/>
          <w:spacing w:val="3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merge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Georgia" w:hAnsi="Georgia"/>
          <w:w w:val="105"/>
          <w:vertAlign w:val="baseline"/>
        </w:rPr>
        <w:t>0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69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merge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)],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exit a.merge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].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Again the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Loc </w:t>
      </w:r>
      <w:r>
        <w:rPr>
          <w:w w:val="105"/>
          <w:vertAlign w:val="baseline"/>
        </w:rPr>
        <w:t>ambient is first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merged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Prog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expelled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merged ambients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after.</w:t>
      </w:r>
      <w:r>
        <w:rPr>
          <w:spacing w:val="33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(thus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consuming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“unit”, i.e.,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local agent </w:t>
      </w:r>
      <w:r>
        <w:rPr>
          <w:rFonts w:ascii="Liberation Serif" w:hAnsi="Liberation Serif"/>
          <w:i/>
          <w:w w:val="105"/>
          <w:vertAlign w:val="baseline"/>
        </w:rPr>
        <w:t>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created inside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resulting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ambient,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15"/>
          <w:vertAlign w:val="baseline"/>
        </w:rPr>
        <w:t>A</w:t>
      </w:r>
      <w:r>
        <w:rPr>
          <w:rFonts w:ascii="Georgia" w:hAnsi="Georgia"/>
          <w:spacing w:val="-2"/>
          <w:w w:val="115"/>
          <w:vertAlign w:val="subscript"/>
        </w:rPr>
        <w:t>1</w:t>
      </w:r>
      <w:r>
        <w:rPr>
          <w:rFonts w:ascii="Georgia" w:hAnsi="Georgia"/>
          <w:spacing w:val="-12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expelled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become</w:t>
      </w:r>
      <w:r>
        <w:rPr>
          <w:spacing w:val="6"/>
          <w:w w:val="105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meantime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 </w:t>
      </w:r>
      <w:r>
        <w:rPr>
          <w:w w:val="105"/>
          <w:vertAlign w:val="baseline"/>
        </w:rPr>
        <w:t>new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“units”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release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compensate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consumed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execute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merge,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increment).</w:t>
      </w:r>
    </w:p>
    <w:p>
      <w:pPr>
        <w:pStyle w:val="BodyText"/>
        <w:spacing w:line="283" w:lineRule="exact" w:before="32"/>
      </w:pPr>
      <w:r>
        <w:rPr/>
        <w:t>The</w:t>
      </w:r>
      <w:r>
        <w:rPr>
          <w:spacing w:val="-11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zero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8"/>
        </w:rPr>
        <w:t> </w:t>
      </w:r>
      <w:r>
        <w:rPr/>
        <w:t>tricky,</w:t>
      </w:r>
      <w:r>
        <w:rPr>
          <w:spacing w:val="-3"/>
        </w:rPr>
        <w:t> </w:t>
      </w:r>
      <w:r>
        <w:rPr/>
        <w:t>since</w:t>
      </w:r>
      <w:r>
        <w:rPr>
          <w:spacing w:val="-9"/>
        </w:rPr>
        <w:t> </w:t>
      </w:r>
      <w:r>
        <w:rPr/>
        <w:t>it</w:t>
      </w:r>
      <w:r>
        <w:rPr>
          <w:spacing w:val="-5"/>
        </w:rPr>
        <w:t> </w:t>
      </w:r>
      <w:r>
        <w:rPr/>
        <w:t>exploits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ambient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called</w:t>
      </w:r>
    </w:p>
    <w:p>
      <w:pPr>
        <w:pStyle w:val="BodyText"/>
        <w:spacing w:line="267" w:lineRule="exact"/>
      </w:pPr>
      <w:r>
        <w:rPr>
          <w:rFonts w:ascii="Liberation Serif"/>
          <w:i/>
        </w:rPr>
        <w:t>G</w:t>
      </w:r>
      <w:r>
        <w:rPr>
          <w:rFonts w:ascii="Liberation Serif"/>
          <w:i/>
          <w:spacing w:val="20"/>
        </w:rPr>
        <w:t> </w:t>
      </w:r>
      <w:r>
        <w:rPr/>
        <w:t>(garbage)</w:t>
      </w:r>
      <w:r>
        <w:rPr>
          <w:spacing w:val="6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begininning</w:t>
      </w:r>
      <w:r>
        <w:rPr>
          <w:spacing w:val="-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proof.</w:t>
      </w:r>
    </w:p>
    <w:p>
      <w:pPr>
        <w:spacing w:line="266" w:lineRule="exact" w:before="0"/>
        <w:ind w:left="107" w:right="0" w:firstLine="0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rFonts w:ascii="Liberation Serif"/>
          <w:i/>
          <w:spacing w:val="9"/>
          <w:w w:val="110"/>
          <w:sz w:val="21"/>
        </w:rPr>
        <w:t>TSTZ</w:t>
      </w:r>
      <w:r>
        <w:rPr>
          <w:rFonts w:ascii="Georgia"/>
          <w:i/>
          <w:spacing w:val="9"/>
          <w:w w:val="110"/>
          <w:sz w:val="21"/>
          <w:vertAlign w:val="subscript"/>
        </w:rPr>
        <w:t>i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L,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Trebuchet MS"/>
          <w:b/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]]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merge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L.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w w:val="110"/>
          <w:sz w:val="21"/>
          <w:vertAlign w:val="baseline"/>
        </w:rPr>
        <w:t>A</w:t>
      </w:r>
      <w:r>
        <w:rPr>
          <w:rFonts w:ascii="Georgia"/>
          <w:w w:val="110"/>
          <w:sz w:val="21"/>
          <w:vertAlign w:val="subscript"/>
        </w:rPr>
        <w:t>1</w:t>
      </w:r>
      <w:r>
        <w:rPr>
          <w:rFonts w:ascii="Georgia"/>
          <w:spacing w:val="16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|</w:t>
      </w:r>
      <w:r>
        <w:rPr>
          <w:rFonts w:ascii="DejaVu Sans"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expel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a.</w:t>
      </w:r>
      <w:r>
        <w:rPr>
          <w:rFonts w:asci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spacing w:line="267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w w:val="120"/>
          <w:sz w:val="21"/>
        </w:rPr>
        <w:t>A</w:t>
      </w:r>
      <w:r>
        <w:rPr>
          <w:rFonts w:ascii="Georgia"/>
          <w:w w:val="120"/>
          <w:sz w:val="21"/>
          <w:vertAlign w:val="subscript"/>
        </w:rPr>
        <w:t>1</w:t>
      </w:r>
      <w:r>
        <w:rPr>
          <w:rFonts w:ascii="Georgia"/>
          <w:spacing w:val="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exit</w:t>
      </w:r>
      <w:r>
        <w:rPr>
          <w:rFonts w:asci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a.merge</w:t>
      </w:r>
      <w:r>
        <w:rPr>
          <w:w w:val="110"/>
          <w:sz w:val="21"/>
          <w:vertAlign w:val="baseline"/>
        </w:rPr>
        <w:t>+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w w:val="110"/>
          <w:sz w:val="21"/>
          <w:vertAlign w:val="baseline"/>
        </w:rPr>
        <w:t>A</w:t>
      </w:r>
      <w:r>
        <w:rPr>
          <w:rFonts w:ascii="Georgia"/>
          <w:w w:val="110"/>
          <w:sz w:val="21"/>
          <w:vertAlign w:val="subscript"/>
        </w:rPr>
        <w:t>2</w:t>
      </w:r>
      <w:r>
        <w:rPr>
          <w:rFonts w:ascii="Georgia"/>
          <w:spacing w:val="29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|</w:t>
      </w:r>
      <w:r>
        <w:rPr>
          <w:rFonts w:ascii="DejaVu Sans"/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enter</w:t>
      </w:r>
      <w:r>
        <w:rPr>
          <w:rFonts w:asci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g.P</w:t>
      </w:r>
      <w:r>
        <w:rPr>
          <w:rFonts w:ascii="Liberation Serif"/>
          <w:i/>
          <w:spacing w:val="48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|</w:t>
      </w:r>
      <w:r>
        <w:rPr>
          <w:rFonts w:ascii="DejaVu Sans"/>
          <w:spacing w:val="-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expel</w:t>
      </w:r>
      <w:r>
        <w:rPr>
          <w:rFonts w:asci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b.expel</w:t>
      </w:r>
      <w:r>
        <w:rPr>
          <w:rFonts w:asci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d.</w:t>
      </w:r>
      <w:r>
        <w:rPr>
          <w:rFonts w:ascii="Georgia"/>
          <w:spacing w:val="-2"/>
          <w:w w:val="110"/>
          <w:sz w:val="21"/>
          <w:vertAlign w:val="baseline"/>
        </w:rPr>
        <w:t>0</w:t>
      </w:r>
      <w:r>
        <w:rPr>
          <w:spacing w:val="-2"/>
          <w:w w:val="110"/>
          <w:sz w:val="21"/>
          <w:vertAlign w:val="baseline"/>
        </w:rPr>
        <w:t>)],</w:t>
      </w:r>
    </w:p>
    <w:p>
      <w:pPr>
        <w:pStyle w:val="BodyText"/>
        <w:spacing w:line="216" w:lineRule="auto" w:before="9"/>
        <w:ind w:right="400"/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72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merge</w:t>
      </w:r>
      <w:r>
        <w:rPr>
          <w:w w:val="105"/>
        </w:rPr>
        <w:t>+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h.</w:t>
      </w:r>
      <w:r>
        <w:rPr>
          <w:w w:val="105"/>
        </w:rPr>
        <w:t>(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  <w:vertAlign w:val="subscript"/>
        </w:rPr>
        <w:t>3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expel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a.expel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),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exit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a.exit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b.merge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],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3</w:t>
      </w:r>
      <w:r>
        <w:rPr>
          <w:rFonts w:ascii="Georgia" w:hAnsi="Georg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exit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c.exit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d.merge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6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intuition is 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Loc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ambient 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merged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Prog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that is expelled by the merged ambients immediately after.</w:t>
      </w:r>
      <w:r>
        <w:rPr>
          <w:spacing w:val="4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is merged with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(used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zero-test).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become [[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0]])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released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ambient,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At 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stage,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A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enters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creating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subscript"/>
        </w:rPr>
        <w:t>3</w:t>
      </w:r>
      <w:r>
        <w:rPr>
          <w:rFonts w:ascii="Georgia" w:hAnsi="Georgia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will</w:t>
      </w:r>
    </w:p>
    <w:p>
      <w:pPr>
        <w:spacing w:after="0" w:line="216" w:lineRule="auto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0"/>
        <w:ind w:left="221" w:right="285"/>
      </w:pPr>
      <w:r>
        <w:rPr/>
        <w:t>become</w:t>
      </w:r>
      <w:r>
        <w:rPr>
          <w:spacing w:val="27"/>
        </w:rPr>
        <w:t> </w:t>
      </w:r>
      <w:r>
        <w:rPr>
          <w:rFonts w:ascii="Trebuchet MS"/>
          <w:b/>
        </w:rPr>
        <w:t>[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"/>
        </w:rPr>
        <w:t> </w:t>
      </w:r>
      <w:r>
        <w:rPr>
          <w:rFonts w:ascii="Trebuchet MS"/>
          <w:b/>
        </w:rPr>
        <w:t>]</w:t>
      </w:r>
      <w:r>
        <w:rPr/>
        <w:t>), and the</w:t>
      </w:r>
      <w:r>
        <w:rPr>
          <w:spacing w:val="-2"/>
        </w:rPr>
        <w:t> </w:t>
      </w:r>
      <w:r>
        <w:rPr/>
        <w:t>merges with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31"/>
        </w:rPr>
        <w:t> </w:t>
      </w:r>
      <w:r>
        <w:rPr/>
        <w:t>As a last step, </w:t>
      </w:r>
      <w:r>
        <w:rPr>
          <w:rFonts w:ascii="Georgia"/>
        </w:rPr>
        <w:t>A</w:t>
      </w:r>
      <w:r>
        <w:rPr>
          <w:rFonts w:ascii="Georgia"/>
          <w:vertAlign w:val="subscript"/>
        </w:rPr>
        <w:t>2</w:t>
      </w:r>
      <w:r>
        <w:rPr>
          <w:rFonts w:ascii="Georgia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A</w:t>
      </w:r>
      <w:r>
        <w:rPr>
          <w:rFonts w:ascii="Georgia"/>
          <w:vertAlign w:val="subscript"/>
        </w:rPr>
        <w:t>3</w:t>
      </w:r>
      <w:r>
        <w:rPr>
          <w:rFonts w:ascii="Georgia"/>
          <w:spacing w:val="31"/>
          <w:vertAlign w:val="baseline"/>
        </w:rPr>
        <w:t> </w:t>
      </w:r>
      <w:r>
        <w:rPr>
          <w:vertAlign w:val="baseline"/>
        </w:rPr>
        <w:t>are moved at the top level in sequence. 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counter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was not zero, then the local agents inside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remain blocked inside the subambient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3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.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way they cannot interact with the other ambients at the top level.</w:t>
      </w:r>
    </w:p>
    <w:p>
      <w:pPr>
        <w:spacing w:line="216" w:lineRule="auto" w:before="0"/>
        <w:ind w:left="221" w:right="287" w:firstLine="0"/>
        <w:jc w:val="both"/>
        <w:rPr>
          <w:sz w:val="21"/>
        </w:rPr>
      </w:pPr>
      <w:r>
        <w:rPr>
          <w:w w:val="110"/>
          <w:sz w:val="21"/>
        </w:rPr>
        <w:t>Finally,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TSTNZ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rebuchet MS" w:hAnsi="Trebuchet MS"/>
          <w:b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-1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merge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accept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), where </w:t>
      </w:r>
      <w:r>
        <w:rPr>
          <w:rFonts w:ascii="Georgia" w:hAnsi="Georgia"/>
          <w:w w:val="120"/>
          <w:sz w:val="21"/>
          <w:vertAlign w:val="baseline"/>
        </w:rPr>
        <w:t>A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exit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a.merge </w:t>
      </w:r>
      <w:r>
        <w:rPr>
          <w:w w:val="110"/>
          <w:sz w:val="21"/>
          <w:vertAlign w:val="baseline"/>
        </w:rPr>
        <w:t>+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merge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rFonts w:ascii="Georgia" w:hAnsi="Georgia"/>
          <w:spacing w:val="36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expel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)], and </w:t>
      </w:r>
      <w:r>
        <w:rPr>
          <w:rFonts w:ascii="Georgia" w:hAnsi="Georgia"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[</w:t>
      </w:r>
      <w:r>
        <w:rPr>
          <w:rFonts w:ascii="Liberation Serif" w:hAnsi="Liberation Serif"/>
          <w:i/>
          <w:w w:val="110"/>
          <w:sz w:val="21"/>
          <w:vertAlign w:val="baseline"/>
        </w:rPr>
        <w:t>exit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a.merge </w:t>
      </w:r>
      <w:r>
        <w:rPr>
          <w:rFonts w:ascii="DejaVu Sans" w:hAnsi="DejaVu Sans"/>
          <w:w w:val="110"/>
          <w:sz w:val="21"/>
          <w:vertAlign w:val="baseline"/>
        </w:rPr>
        <w:t>− </w:t>
      </w:r>
      <w:r>
        <w:rPr>
          <w:rFonts w:ascii="Liberation Serif" w:hAnsi="Liberation Serif"/>
          <w:i/>
          <w:w w:val="110"/>
          <w:sz w:val="21"/>
          <w:vertAlign w:val="baseline"/>
        </w:rPr>
        <w:t>M.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].</w:t>
      </w:r>
    </w:p>
    <w:p>
      <w:pPr>
        <w:pStyle w:val="BodyText"/>
        <w:spacing w:line="213" w:lineRule="auto"/>
        <w:ind w:left="221" w:right="284"/>
        <w:rPr>
          <w:rFonts w:ascii="Arial" w:hAnsi="Arial"/>
        </w:rPr>
      </w:pPr>
      <w:r>
        <w:rPr/>
        <w:t>By</w:t>
      </w:r>
      <w:r>
        <w:rPr>
          <w:spacing w:val="-12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encoding,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2CM</w:t>
      </w:r>
      <w:r>
        <w:rPr>
          <w:spacing w:val="-15"/>
        </w:rPr>
        <w:t> </w:t>
      </w:r>
      <w:r>
        <w:rPr/>
        <w:t>reachability</w:t>
      </w:r>
      <w:r>
        <w:rPr>
          <w:spacing w:val="-10"/>
        </w:rPr>
        <w:t> </w:t>
      </w:r>
      <w:r>
        <w:rPr/>
        <w:t>problem from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reduced then, to the reachability problem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rPr>
          <w:rFonts w:ascii="Arial" w:hAnsi="Arial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10"/>
        <w:ind w:left="221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2136686</wp:posOffset>
                </wp:positionH>
                <wp:positionV relativeFrom="paragraph">
                  <wp:posOffset>178390</wp:posOffset>
                </wp:positionV>
                <wp:extent cx="7493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42996pt;margin-top:14.046531pt;width:5.9pt;height:7.75pt;mso-position-horizontal-relative:page;mso-position-vertical-relative:paragraph;z-index:-15966208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" w:id="15"/>
      <w:bookmarkEnd w:id="15"/>
      <w:r>
        <w:rPr/>
      </w:r>
      <w:bookmarkStart w:name="_bookmark9" w:id="16"/>
      <w:bookmarkEnd w:id="16"/>
      <w:r>
        <w:rPr/>
      </w:r>
      <w:r>
        <w:rPr/>
        <w:t>While reachability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4"/>
        </w:rPr>
        <w:t>pBA</w:t>
      </w:r>
      <w:r>
        <w:rPr>
          <w:rFonts w:ascii="Georgia"/>
          <w:i/>
          <w:spacing w:val="-4"/>
          <w:vertAlign w:val="superscript"/>
        </w:rPr>
        <w:t>a</w:t>
      </w:r>
    </w:p>
    <w:p>
      <w:pPr>
        <w:pStyle w:val="BodyText"/>
        <w:spacing w:before="110"/>
        <w:ind w:left="84"/>
        <w:jc w:val="left"/>
      </w:pPr>
      <w:r>
        <w:rPr/>
        <w:br w:type="column"/>
      </w:r>
      <w:r>
        <w:rPr/>
        <w:t>is</w:t>
      </w:r>
      <w:r>
        <w:rPr>
          <w:spacing w:val="4"/>
        </w:rPr>
        <w:t> </w:t>
      </w:r>
      <w:r>
        <w:rPr/>
        <w:t>undecidable,</w:t>
      </w:r>
      <w:r>
        <w:rPr>
          <w:spacing w:val="4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prove</w:t>
      </w:r>
      <w:r>
        <w:rPr>
          <w:spacing w:val="4"/>
        </w:rPr>
        <w:t> </w:t>
      </w:r>
      <w:r>
        <w:rPr/>
        <w:t>that</w:t>
      </w:r>
      <w:r>
        <w:rPr>
          <w:spacing w:val="7"/>
        </w:rPr>
        <w:t> </w:t>
      </w:r>
      <w:r>
        <w:rPr/>
        <w:t>spatial</w:t>
      </w:r>
      <w:r>
        <w:rPr>
          <w:spacing w:val="7"/>
        </w:rPr>
        <w:t> </w:t>
      </w:r>
      <w:r>
        <w:rPr>
          <w:spacing w:val="-2"/>
        </w:rPr>
        <w:t>reachability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500"/>
          <w:cols w:num="2" w:equalWidth="0">
            <w:col w:w="2773" w:space="40"/>
            <w:col w:w="5367"/>
          </w:cols>
        </w:sectPr>
      </w:pPr>
    </w:p>
    <w:p>
      <w:pPr>
        <w:pStyle w:val="BodyText"/>
        <w:spacing w:line="269" w:lineRule="exact"/>
        <w:ind w:left="221"/>
        <w:jc w:val="left"/>
      </w:pPr>
      <w:r>
        <w:rPr/>
        <w:t>remains</w:t>
      </w:r>
      <w:r>
        <w:rPr>
          <w:spacing w:val="4"/>
        </w:rPr>
        <w:t> </w:t>
      </w:r>
      <w:r>
        <w:rPr/>
        <w:t>decidable</w:t>
      </w:r>
      <w:r>
        <w:rPr>
          <w:spacing w:val="5"/>
        </w:rPr>
        <w:t> </w:t>
      </w:r>
      <w:r>
        <w:rPr/>
        <w:t>even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presence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Liberation Serif"/>
          <w:i/>
        </w:rPr>
        <w:t>merge</w:t>
      </w:r>
      <w:r>
        <w:rPr>
          <w:rFonts w:ascii="Liberation Serif"/>
          <w:i/>
          <w:spacing w:val="22"/>
        </w:rPr>
        <w:t> </w:t>
      </w:r>
      <w:r>
        <w:rPr>
          <w:spacing w:val="-4"/>
        </w:rPr>
        <w:t>rule.</w:t>
      </w:r>
    </w:p>
    <w:p>
      <w:pPr>
        <w:spacing w:before="8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3841813</wp:posOffset>
                </wp:positionH>
                <wp:positionV relativeFrom="paragraph">
                  <wp:posOffset>163369</wp:posOffset>
                </wp:positionV>
                <wp:extent cx="7493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05005pt;margin-top:12.86376pt;width:5.9pt;height:7.75pt;mso-position-horizontal-relative:page;mso-position-vertical-relative:paragraph;z-index:-15965696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1"/>
        </w:rPr>
        <w:t>Theorem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5.4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Spatial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pBA</w:t>
      </w:r>
      <w:r>
        <w:rPr>
          <w:rFonts w:ascii="Georgia"/>
          <w:i/>
          <w:sz w:val="21"/>
          <w:vertAlign w:val="superscript"/>
        </w:rPr>
        <w:t>a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before="109"/>
        <w:ind w:left="221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4703254</wp:posOffset>
                </wp:positionH>
                <wp:positionV relativeFrom="paragraph">
                  <wp:posOffset>177182</wp:posOffset>
                </wp:positionV>
                <wp:extent cx="7493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34991pt;margin-top:13.95137pt;width:5.9pt;height:7.75pt;mso-position-horizontal-relative:page;mso-position-vertical-relative:paragraph;z-index:-15965184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73"/>
        </w:rPr>
        <w:t> </w:t>
      </w:r>
      <w:r>
        <w:rPr/>
        <w:t>The</w:t>
      </w:r>
      <w:r>
        <w:rPr>
          <w:spacing w:val="8"/>
        </w:rPr>
        <w:t> </w:t>
      </w:r>
      <w:r>
        <w:rPr/>
        <w:t>TUC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-rules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encode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1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pBA</w:t>
      </w:r>
      <w:r>
        <w:rPr>
          <w:rFonts w:ascii="Georgia"/>
          <w:i/>
          <w:spacing w:val="-4"/>
          <w:vertAlign w:val="superscript"/>
        </w:rPr>
        <w:t>a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47"/>
        <w:ind w:left="0"/>
        <w:jc w:val="left"/>
        <w:rPr>
          <w:rFonts w:ascii="Georgia"/>
          <w:i/>
        </w:rPr>
      </w:pPr>
    </w:p>
    <w:p>
      <w:pPr>
        <w:pStyle w:val="BodyText"/>
        <w:spacing w:before="1"/>
        <w:ind w:left="77"/>
        <w:jc w:val="left"/>
      </w:pPr>
      <w:r>
        <w:rPr/>
        <w:t>consists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500"/>
          <w:cols w:num="2" w:equalWidth="0">
            <w:col w:w="6815" w:space="40"/>
            <w:col w:w="1325"/>
          </w:cols>
        </w:sectPr>
      </w:pPr>
    </w:p>
    <w:p>
      <w:pPr>
        <w:pStyle w:val="BodyText"/>
        <w:tabs>
          <w:tab w:pos="7726" w:val="left" w:leader="none"/>
        </w:tabs>
        <w:spacing w:line="213" w:lineRule="auto"/>
        <w:ind w:left="221" w:right="287"/>
        <w:rPr>
          <w:rFonts w:ascii="Arial"/>
        </w:rPr>
      </w:pPr>
      <w:r>
        <w:rPr/>
        <w:t>a finite set of structure preserving rules with merge-degree two.</w:t>
      </w:r>
      <w:r>
        <w:rPr>
          <w:spacing w:val="40"/>
        </w:rPr>
        <w:t> </w:t>
      </w:r>
      <w:r>
        <w:rPr/>
        <w:t>Thus, the result follows by applying Prop. </w:t>
      </w:r>
      <w:hyperlink w:history="true" w:anchor="_bookmark8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3">
        <w:r>
          <w:rPr>
            <w:color w:val="0000FF"/>
          </w:rPr>
          <w:t>3.1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before="55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2"/>
        <w:ind w:left="221" w:right="286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investigated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decidability/undecidability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reachability and spatial reachability for public fragments of BioAmbients with weak reduction for</w:t>
      </w:r>
      <w:r>
        <w:rPr>
          <w:spacing w:val="-10"/>
        </w:rPr>
        <w:t> </w:t>
      </w:r>
      <w:r>
        <w:rPr/>
        <w:t>replication.</w:t>
      </w:r>
      <w:r>
        <w:rPr>
          <w:spacing w:val="27"/>
        </w:rPr>
        <w:t> </w:t>
      </w:r>
      <w:r>
        <w:rPr/>
        <w:t>Our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merge</w:t>
      </w:r>
      <w:r>
        <w:rPr>
          <w:i/>
          <w:spacing w:val="-14"/>
        </w:rPr>
        <w:t> </w:t>
      </w:r>
      <w:r>
        <w:rPr/>
        <w:t>operation.</w:t>
      </w:r>
      <w:r>
        <w:rPr>
          <w:spacing w:val="23"/>
        </w:rPr>
        <w:t> </w:t>
      </w:r>
      <w:r>
        <w:rPr/>
        <w:t>Its</w:t>
      </w:r>
      <w:r>
        <w:rPr>
          <w:spacing w:val="-11"/>
        </w:rPr>
        <w:t> </w:t>
      </w:r>
      <w:r>
        <w:rPr/>
        <w:t>presence can</w:t>
      </w:r>
      <w:r>
        <w:rPr>
          <w:spacing w:val="-15"/>
        </w:rPr>
        <w:t> </w:t>
      </w:r>
      <w:r>
        <w:rPr/>
        <w:t>turn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minimal</w:t>
      </w:r>
      <w:r>
        <w:rPr>
          <w:spacing w:val="-13"/>
        </w:rPr>
        <w:t> </w:t>
      </w:r>
      <w:r>
        <w:rPr/>
        <w:t>fragment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public</w:t>
      </w:r>
      <w:r>
        <w:rPr>
          <w:spacing w:val="-18"/>
        </w:rPr>
        <w:t> </w:t>
      </w:r>
      <w:r>
        <w:rPr/>
        <w:t>BioAmbients</w:t>
      </w:r>
      <w:r>
        <w:rPr>
          <w:spacing w:val="-9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Turing</w:t>
      </w:r>
      <w:r>
        <w:rPr>
          <w:spacing w:val="-18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model. </w:t>
      </w:r>
      <w:bookmarkStart w:name="References" w:id="17"/>
      <w:bookmarkEnd w:id="17"/>
      <w:r>
        <w:rPr/>
        <w:t>F</w:t>
      </w:r>
      <w:r>
        <w:rPr/>
        <w:t>urthermore, they establish an interesting connection between BioAmbients and </w:t>
      </w:r>
      <w:bookmarkStart w:name="_bookmark11" w:id="18"/>
      <w:bookmarkEnd w:id="18"/>
      <w:r>
        <w:rPr/>
        <w:t>o</w:t>
      </w:r>
      <w:r>
        <w:rPr/>
        <w:t>ther computational models like associative and commutative term rewriting and </w:t>
      </w:r>
      <w:bookmarkStart w:name="_bookmark12" w:id="19"/>
      <w:bookmarkEnd w:id="19"/>
      <w:r>
        <w:rPr/>
        <w:t>P</w:t>
      </w:r>
      <w:r>
        <w:rPr/>
        <w:t>etri nets with transfer arcs.</w:t>
      </w:r>
      <w:r>
        <w:rPr>
          <w:spacing w:val="40"/>
        </w:rPr>
        <w:t> </w:t>
      </w:r>
      <w:r>
        <w:rPr/>
        <w:t>This connection can be used to define executable </w:t>
      </w:r>
      <w:bookmarkStart w:name="_bookmark13" w:id="20"/>
      <w:bookmarkEnd w:id="20"/>
      <w:r>
        <w:rPr/>
        <w:t>s</w:t>
      </w:r>
      <w:r>
        <w:rPr/>
        <w:t>pecifications of</w:t>
      </w:r>
      <w:r>
        <w:rPr>
          <w:spacing w:val="-2"/>
        </w:rPr>
        <w:t> </w:t>
      </w:r>
      <w:r>
        <w:rPr/>
        <w:t>biological systems</w:t>
      </w:r>
      <w:r>
        <w:rPr>
          <w:spacing w:val="-3"/>
        </w:rPr>
        <w:t> </w:t>
      </w:r>
      <w:r>
        <w:rPr/>
        <w:t>by means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tools like</w:t>
      </w:r>
      <w:r>
        <w:rPr>
          <w:spacing w:val="-2"/>
        </w:rPr>
        <w:t> </w:t>
      </w:r>
      <w:r>
        <w:rPr/>
        <w:t>Elan and</w:t>
      </w:r>
      <w:r>
        <w:rPr>
          <w:spacing w:val="-4"/>
        </w:rPr>
        <w:t> </w:t>
      </w:r>
      <w:r>
        <w:rPr/>
        <w:t>Maude</w:t>
      </w:r>
      <w:r>
        <w:rPr>
          <w:spacing w:val="-4"/>
        </w:rPr>
        <w:t> </w:t>
      </w:r>
      <w:r>
        <w:rPr/>
        <w:t>(see e.g. </w:t>
      </w:r>
      <w:bookmarkStart w:name="_bookmark10" w:id="21"/>
      <w:bookmarkEnd w:id="21"/>
      <w:r>
        <w:rPr/>
        <w:t>[</w:t>
      </w:r>
      <w:hyperlink w:history="true" w:anchor="_bookmark17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We plan to investigate this direction in our future research.</w:t>
      </w:r>
    </w:p>
    <w:p>
      <w:pPr>
        <w:pStyle w:val="BodyText"/>
        <w:spacing w:before="57"/>
        <w:ind w:left="0"/>
        <w:jc w:val="left"/>
      </w:pPr>
    </w:p>
    <w:p>
      <w:pPr>
        <w:pStyle w:val="Heading1"/>
        <w:ind w:left="221" w:firstLine="0"/>
      </w:pPr>
      <w:bookmarkStart w:name="_bookmark14" w:id="22"/>
      <w:bookmarkEnd w:id="2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204" w:after="0"/>
        <w:ind w:left="532" w:right="0" w:hanging="228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Boneva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Talbot.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When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ambients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cannot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opened!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333(1-2):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127-169,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90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Busi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Zavattaro.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Deciding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Ambients.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ESOP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’05: 248-</w:t>
      </w:r>
      <w:r>
        <w:rPr>
          <w:spacing w:val="-4"/>
          <w:w w:val="105"/>
          <w:sz w:val="15"/>
        </w:rPr>
        <w:t>262.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93" w:after="0"/>
        <w:ind w:left="532" w:right="0" w:hanging="228"/>
        <w:jc w:val="left"/>
        <w:rPr>
          <w:sz w:val="15"/>
        </w:rPr>
      </w:pPr>
      <w:bookmarkStart w:name="_bookmark16" w:id="24"/>
      <w:bookmarkEnd w:id="24"/>
      <w:r>
        <w:rPr/>
      </w:r>
      <w:r>
        <w:rPr>
          <w:spacing w:val="-2"/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Busi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Zavattaro.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Deciding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Boxed Ambients.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ICTCS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’05: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143-</w:t>
      </w:r>
      <w:r>
        <w:rPr>
          <w:spacing w:val="-4"/>
          <w:w w:val="105"/>
          <w:sz w:val="15"/>
        </w:rPr>
        <w:t>159.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92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Gordon.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ambients.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240(1):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177-213,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43" w:after="0"/>
        <w:ind w:left="535" w:right="291" w:hanging="231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w w:val="105"/>
          <w:sz w:val="15"/>
        </w:rPr>
        <w:t>G. Delzanno and R. Montagna. Reachability analysis of Mobile Ambients in fragments of AC term rewriting.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DISI-05-16,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Universit`a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Genova,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79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Dauchet,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Tison.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ground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decidable.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1990: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242-</w:t>
      </w:r>
      <w:r>
        <w:rPr>
          <w:spacing w:val="-4"/>
          <w:w w:val="105"/>
          <w:sz w:val="15"/>
        </w:rPr>
        <w:t>248.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93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Esparza,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Finkel,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Mayr.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broadcast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1999: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352-</w:t>
      </w:r>
      <w:r>
        <w:rPr>
          <w:spacing w:val="-4"/>
          <w:w w:val="105"/>
          <w:sz w:val="15"/>
        </w:rPr>
        <w:t>359.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240" w:lineRule="auto" w:before="90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Mayr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Rusinowitch.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decidable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ground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rewrite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INFINITY’98.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23" w:after="0"/>
        <w:ind w:left="535" w:right="291" w:hanging="231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Regev, 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Panina, 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 Cardelli,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BioAmbients: 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abstraction for biological compartments. TCS 325(1): 141-167, 2004.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51" w:after="0"/>
        <w:ind w:left="535" w:right="295" w:hanging="315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Rosa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Velardo,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Segura,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Verdejo.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Ambients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Maude.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147(1):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135-161, </w:t>
      </w:r>
      <w:r>
        <w:rPr>
          <w:spacing w:val="-2"/>
          <w:w w:val="105"/>
          <w:sz w:val="15"/>
        </w:rPr>
        <w:t>2006.</w:t>
      </w:r>
    </w:p>
    <w:sectPr>
      <w:type w:val="continuous"/>
      <w:pgSz w:w="9360" w:h="13610"/>
      <w:pgMar w:header="860" w:footer="0" w:top="90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79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7849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8496">
              <wp:simplePos x="0" y="0"/>
              <wp:positionH relativeFrom="page">
                <wp:posOffset>946776</wp:posOffset>
              </wp:positionH>
              <wp:positionV relativeFrom="page">
                <wp:posOffset>545914</wp:posOffset>
              </wp:positionV>
              <wp:extent cx="397446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74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Delzanno,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Montagna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549301pt;margin-top:42.985428pt;width:312.95pt;height:10.8pt;mso-position-horizontal-relative:page;mso-position-vertical-relative:page;z-index:-159779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Delzanno,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Montagna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1018776</wp:posOffset>
              </wp:positionH>
              <wp:positionV relativeFrom="page">
                <wp:posOffset>545914</wp:posOffset>
              </wp:positionV>
              <wp:extent cx="39744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74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Delzanno,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Montagna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218597pt;margin-top:42.985428pt;width:312.95pt;height:10.8pt;mso-position-horizontal-relative:page;mso-position-vertical-relative:page;z-index:-159774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Delzanno,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Montagna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769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107" w:hanging="17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2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47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6" w:right="48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Delzanno</dc:creator>
  <cp:keywords>Biological Systems; Term Rewriting; Reachability</cp:keywords>
  <dc:subject>Electronic Notes in Theoretical Computer Science, 171 (2007) 69-79. doi:10.1016/j.entcs.2007.05.008</dc:subject>
  <dc:title>On Reachability and Spatial Reachability in Fragments of BioAmbients</dc:title>
  <dcterms:created xsi:type="dcterms:W3CDTF">2023-12-11T15:06:57Z</dcterms:created>
  <dcterms:modified xsi:type="dcterms:W3CDTF">2023-12-11T15:06:57Z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10.1016/j.entcs.2007.05.008</vt:lpwstr>
  </property>
  <property fmtid="{D5CDD505-2E9C-101B-9397-08002B2CF9AE}" pid="12" name="robots">
    <vt:lpwstr>noindex</vt:lpwstr>
  </property>
</Properties>
</file>