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204 (2008) </w:t>
      </w:r>
      <w:r>
        <w:rPr>
          <w:rFonts w:ascii="Times New Roman" w:hAnsi="Times New Roman"/>
          <w:spacing w:val="-2"/>
          <w:sz w:val="16"/>
        </w:rPr>
        <w:t>99–110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IPAPMincho"/>
          <w:b w:val="0"/>
          <w:sz w:val="11"/>
        </w:rPr>
      </w:pPr>
      <w:r>
        <w:rPr/>
        <w:t>On</w:t>
      </w:r>
      <w:r>
        <w:rPr>
          <w:spacing w:val="7"/>
        </w:rPr>
        <w:t> </w:t>
      </w:r>
      <w:r>
        <w:rPr/>
        <w:t>Term-Graph</w:t>
      </w:r>
      <w:r>
        <w:rPr>
          <w:spacing w:val="8"/>
        </w:rPr>
        <w:t> </w:t>
      </w:r>
      <w:r>
        <w:rPr/>
        <w:t>Rewrite</w:t>
      </w:r>
      <w:r>
        <w:rPr>
          <w:spacing w:val="8"/>
        </w:rPr>
        <w:t> </w:t>
      </w:r>
      <w:r>
        <w:rPr/>
        <w:t>Strategies</w:t>
      </w:r>
      <w:r>
        <w:rPr>
          <w:spacing w:val="-86"/>
        </w:rPr>
        <w:t> </w:t>
      </w:r>
      <w:hyperlink w:history="true" w:anchor="_bookmark0">
        <w:r>
          <w:rPr>
            <w:rFonts w:ascii="IPAPMincho"/>
            <w:b w:val="0"/>
            <w:color w:val="0000FF"/>
            <w:spacing w:val="-10"/>
            <w:position w:val="13"/>
            <w:sz w:val="11"/>
          </w:rPr>
          <w:t>1</w:t>
        </w:r>
      </w:hyperlink>
    </w:p>
    <w:p>
      <w:pPr>
        <w:spacing w:before="376"/>
        <w:ind w:left="269" w:right="315" w:firstLine="0"/>
        <w:jc w:val="center"/>
        <w:rPr>
          <w:sz w:val="28"/>
        </w:rPr>
      </w:pPr>
      <w:r>
        <w:rPr>
          <w:rFonts w:ascii="UKIJ Sulus Tom"/>
          <w:b w:val="0"/>
          <w:sz w:val="28"/>
        </w:rPr>
        <w:t>Rachid</w:t>
      </w:r>
      <w:r>
        <w:rPr>
          <w:rFonts w:ascii="UKIJ Sulus Tom"/>
          <w:b w:val="0"/>
          <w:spacing w:val="-10"/>
          <w:sz w:val="28"/>
        </w:rPr>
        <w:t> </w:t>
      </w:r>
      <w:r>
        <w:rPr>
          <w:rFonts w:ascii="UKIJ Sulus Tom"/>
          <w:b w:val="0"/>
          <w:spacing w:val="-2"/>
          <w:sz w:val="28"/>
        </w:rPr>
        <w:t>Echahed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25"/>
        <w:ind w:left="3105" w:right="305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CNRS,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Laboratory</w:t>
      </w:r>
      <w:r>
        <w:rPr>
          <w:rFonts w:ascii="LM Roman 8"/>
          <w:i/>
          <w:w w:val="105"/>
          <w:sz w:val="15"/>
        </w:rPr>
        <w:t> 46,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avenue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Felix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Viallet 38000 Grenoble</w:t>
      </w:r>
    </w:p>
    <w:p>
      <w:pPr>
        <w:spacing w:line="162" w:lineRule="exact" w:before="0"/>
        <w:ind w:left="269" w:right="2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3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280781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108818pt;width:383.2pt;height:.1pt;mso-position-horizontal-relative:page;mso-position-vertical-relative:paragraph;z-index:-15728640;mso-wrap-distance-left:0;mso-wrap-distance-right:0" id="docshape1" coordorigin="902,442" coordsize="7664,0" path="m902,442l8565,4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tackle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term-graph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 to term-graph rewriting by providing a definition of rewrite rules of the form </w:t>
      </w:r>
      <w:r>
        <w:rPr>
          <w:rFonts w:ascii="Georgia" w:hAnsi="Georgia"/>
          <w:i/>
          <w:w w:val="105"/>
          <w:sz w:val="15"/>
        </w:rPr>
        <w:t>lhs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 </w:t>
      </w:r>
      <w:r>
        <w:rPr>
          <w:rFonts w:ascii="Georgia" w:hAnsi="Georgia"/>
          <w:i/>
          <w:w w:val="105"/>
          <w:sz w:val="15"/>
        </w:rPr>
        <w:t>rhs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 the left- hand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sides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term-graphs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right-hand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sides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actions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 how to rewrite a term-graph in a stepwise manner, contribute to simplify substantially the definition of cyclic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term-graph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term-graph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confluent 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so-called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admissible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term-graphs.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contracts only needed redexes and give pointers to other results regarding optimal rewrite strategies of admissible </w:t>
      </w:r>
      <w:r>
        <w:rPr>
          <w:rFonts w:ascii="LM Roman 8" w:hAnsi="LM Roman 8"/>
          <w:spacing w:val="-2"/>
          <w:w w:val="105"/>
          <w:sz w:val="15"/>
        </w:rPr>
        <w:t>term-graphs.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Term-graphs,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678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1"/>
        <w:ind w:left="221" w:right="164"/>
      </w:pPr>
      <w:r>
        <w:rPr/>
        <w:t>Graph</w:t>
      </w:r>
      <w:r>
        <w:rPr>
          <w:spacing w:val="24"/>
        </w:rPr>
        <w:t> </w:t>
      </w:r>
      <w:r>
        <w:rPr/>
        <w:t>transformation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general</w:t>
      </w:r>
      <w:r>
        <w:rPr>
          <w:spacing w:val="24"/>
        </w:rPr>
        <w:t> </w:t>
      </w:r>
      <w:r>
        <w:rPr/>
        <w:t>framework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having</w:t>
      </w:r>
      <w:r>
        <w:rPr>
          <w:spacing w:val="24"/>
        </w:rPr>
        <w:t> </w:t>
      </w:r>
      <w:r>
        <w:rPr/>
        <w:t>various</w:t>
      </w:r>
      <w:r>
        <w:rPr>
          <w:spacing w:val="24"/>
        </w:rPr>
        <w:t> </w:t>
      </w:r>
      <w:r>
        <w:rPr/>
        <w:t>applications in computer science [</w:t>
      </w:r>
      <w:hyperlink w:history="true" w:anchor="_bookmark31">
        <w:r>
          <w:rPr>
            <w:color w:val="0000FF"/>
          </w:rPr>
          <w:t>26</w:t>
        </w:r>
      </w:hyperlink>
      <w:r>
        <w:rPr/>
        <w:t>,</w:t>
      </w:r>
      <w:hyperlink w:history="true" w:anchor="_bookmark18">
        <w:r>
          <w:rPr>
            <w:color w:val="0000FF"/>
          </w:rPr>
          <w:t>13</w:t>
        </w:r>
      </w:hyperlink>
      <w:r>
        <w:rPr/>
        <w:t>,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this talk, term-graph rewriting will be considered as the underlying operational semantics of rule-based (functional or logic) program- ming languages (e.g.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24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28">
        <w:r>
          <w:rPr>
            <w:color w:val="0000FF"/>
          </w:rPr>
          <w:t>23</w:t>
        </w:r>
      </w:hyperlink>
      <w:r>
        <w:rPr/>
        <w:t>]).</w:t>
      </w:r>
      <w:r>
        <w:rPr>
          <w:spacing w:val="40"/>
        </w:rPr>
        <w:t> </w:t>
      </w:r>
      <w:r>
        <w:rPr/>
        <w:t>We will focus on cyclic term-graphs transfor- mation.</w:t>
      </w:r>
      <w:r>
        <w:rPr>
          <w:spacing w:val="40"/>
        </w:rPr>
        <w:t> </w:t>
      </w:r>
      <w:r>
        <w:rPr/>
        <w:t>For acyclic term-graph rewriting, the reader may consult [</w:t>
      </w:r>
      <w:hyperlink w:history="true" w:anchor="_bookmark30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There are many reasons that motivate the use of (cyclic) term-graphs.</w:t>
      </w:r>
      <w:r>
        <w:rPr>
          <w:spacing w:val="38"/>
        </w:rPr>
        <w:t> </w:t>
      </w:r>
      <w:r>
        <w:rPr/>
        <w:t>They actually facilitate sharing of subexpressions which lead to efficient computations.</w:t>
      </w:r>
      <w:r>
        <w:rPr>
          <w:spacing w:val="39"/>
        </w:rPr>
        <w:t> </w:t>
      </w:r>
      <w:r>
        <w:rPr/>
        <w:t>They also allow one to go beyond the processing of first-order terms by handling efficiently real-world data-structures represented as cyclic graphs such as doubly-linked lists or circular lists, e.g.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59" w:lineRule="auto" w:before="27"/>
        <w:ind w:left="221" w:right="167" w:firstLine="317"/>
      </w:pPr>
      <w:r>
        <w:rPr/>
        <w:t>Computing with a term-graph rewrite system (tGRS) is not an easy task in general.</w:t>
      </w:r>
      <w:r>
        <w:rPr>
          <w:spacing w:val="46"/>
        </w:rPr>
        <w:t> </w:t>
      </w:r>
      <w:r>
        <w:rPr/>
        <w:t>Indeed,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classical</w:t>
      </w:r>
      <w:r>
        <w:rPr>
          <w:spacing w:val="21"/>
        </w:rPr>
        <w:t> </w:t>
      </w:r>
      <w:r>
        <w:rPr/>
        <w:t>properties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term</w:t>
      </w:r>
      <w:r>
        <w:rPr>
          <w:spacing w:val="20"/>
        </w:rPr>
        <w:t> </w:t>
      </w:r>
      <w:r>
        <w:rPr/>
        <w:t>rewriting</w:t>
      </w:r>
      <w:r>
        <w:rPr>
          <w:spacing w:val="21"/>
        </w:rPr>
        <w:t> </w:t>
      </w:r>
      <w:r>
        <w:rPr/>
        <w:t>systems</w:t>
      </w:r>
      <w:r>
        <w:rPr>
          <w:spacing w:val="20"/>
        </w:rPr>
        <w:t> </w:t>
      </w:r>
      <w:r>
        <w:rPr/>
        <w:t>(TRS)</w:t>
      </w:r>
      <w:r>
        <w:rPr>
          <w:spacing w:val="2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27</w:t>
        </w:r>
      </w:hyperlink>
      <w:r>
        <w:rPr/>
        <w:t>]</w:t>
      </w:r>
      <w:r>
        <w:rPr>
          <w:spacing w:val="22"/>
        </w:rPr>
        <w:t> </w:t>
      </w:r>
      <w:r>
        <w:rPr>
          <w:spacing w:val="-4"/>
        </w:rPr>
        <w:t>can-</w:t>
      </w:r>
    </w:p>
    <w:p>
      <w:pPr>
        <w:pStyle w:val="BodyText"/>
        <w:spacing w:before="1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112672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871881pt;width:34.85pt;height:.1pt;mso-position-horizontal-relative:page;mso-position-vertical-relative:paragraph;z-index:-15727616;mso-wrap-distance-left:0;mso-wrap-distance-right:0" id="docshape3" coordorigin="902,177" coordsize="697,0" path="m902,177l1598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ARROWS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French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Agence</w:t>
      </w:r>
      <w:r>
        <w:rPr>
          <w:rFonts w:ascii="LM Roman 8"/>
          <w:i/>
          <w:w w:val="105"/>
          <w:sz w:val="15"/>
          <w:vertAlign w:val="baseline"/>
        </w:rPr>
        <w:t> Nationale de</w:t>
      </w:r>
      <w:r>
        <w:rPr>
          <w:rFonts w:ascii="LM Roman 8"/>
          <w:i/>
          <w:w w:val="105"/>
          <w:sz w:val="15"/>
          <w:vertAlign w:val="baseline"/>
        </w:rPr>
        <w:t> la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Recherche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Rachid.Echahed@imag.fr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doi:10.1016/j.entcs.2008.03.056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99"/>
        </w:sectPr>
      </w:pPr>
    </w:p>
    <w:p>
      <w:pPr>
        <w:pStyle w:val="BodyText"/>
        <w:spacing w:line="259" w:lineRule="auto" w:before="155"/>
        <w:ind w:left="108" w:right="278"/>
      </w:pPr>
      <w:r>
        <w:rPr/>
        <w:t>not be lifted without any caution to tGRSs.</w:t>
      </w:r>
      <w:r>
        <w:rPr>
          <w:spacing w:val="40"/>
        </w:rPr>
        <w:t> </w:t>
      </w:r>
      <w:r>
        <w:rPr/>
        <w:t>One of these properties is confluence. Consider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constant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 variable.</w:t>
      </w:r>
      <w:r>
        <w:rPr>
          <w:spacing w:val="40"/>
        </w:rPr>
        <w:t> </w:t>
      </w:r>
      <w:r>
        <w:rPr/>
        <w:t>This rule, which constitutes an orthogonal TRS, generates a confluent rewrite relation over (finite or infinite) terms whereas it generates a non confluent rewrite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term-graphs</w:t>
      </w:r>
      <w:r>
        <w:rPr>
          <w:spacing w:val="20"/>
        </w:rPr>
        <w:t> </w:t>
      </w:r>
      <w:r>
        <w:rPr/>
        <w:t>(see,</w:t>
      </w:r>
      <w:r>
        <w:rPr>
          <w:spacing w:val="21"/>
        </w:rPr>
        <w:t> </w:t>
      </w:r>
      <w:r>
        <w:rPr/>
        <w:t>e.g.,</w:t>
      </w:r>
      <w:r>
        <w:rPr>
          <w:spacing w:val="2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17</w:t>
        </w:r>
      </w:hyperlink>
      <w:r>
        <w:rPr/>
        <w:t>]).</w:t>
      </w:r>
      <w:r>
        <w:rPr>
          <w:spacing w:val="4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well-known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source of non-confluence of tGRSs comes from the so-called “collapsing rules” in orthogo- nal tGRSs.</w:t>
      </w:r>
      <w:r>
        <w:rPr>
          <w:spacing w:val="39"/>
        </w:rPr>
        <w:t> </w:t>
      </w:r>
      <w:r>
        <w:rPr/>
        <w:t>A rewrite rule is collapsing if its right-hand side is a variable.</w:t>
      </w:r>
      <w:r>
        <w:rPr>
          <w:spacing w:val="39"/>
        </w:rPr>
        <w:t> </w:t>
      </w:r>
      <w:r>
        <w:rPr/>
        <w:t>However, collapsing rules are very often used in programming and thus cannot be prohibited</w:t>
      </w:r>
      <w:r>
        <w:rPr>
          <w:spacing w:val="80"/>
        </w:rPr>
        <w:t> </w:t>
      </w:r>
      <w:r>
        <w:rPr/>
        <w:t>in any programming discipline.</w:t>
      </w:r>
      <w:r>
        <w:rPr>
          <w:spacing w:val="40"/>
        </w:rPr>
        <w:t> </w:t>
      </w:r>
      <w:r>
        <w:rPr/>
        <w:t>Most of access functions are defined by means of collapsing rules such as :</w:t>
      </w:r>
    </w:p>
    <w:p>
      <w:pPr>
        <w:spacing w:line="247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))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before="13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cdr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))</w:t>
      </w:r>
      <w:r>
        <w:rPr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u</w:t>
      </w:r>
    </w:p>
    <w:p>
      <w:pPr>
        <w:spacing w:line="252" w:lineRule="auto" w:before="13"/>
        <w:ind w:left="108" w:right="4589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left </w:t>
      </w:r>
      <w:r>
        <w:rPr>
          <w:rFonts w:ascii="DejaVu Sans" w:hAnsi="DejaVu Sans"/>
          <w:i/>
          <w:w w:val="110"/>
          <w:sz w:val="21"/>
        </w:rPr>
        <w:t>− </w:t>
      </w:r>
      <w:r>
        <w:rPr>
          <w:rFonts w:ascii="Liberation Serif" w:hAnsi="Liberation Serif"/>
          <w:i/>
          <w:w w:val="110"/>
          <w:sz w:val="21"/>
        </w:rPr>
        <w:t>tree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binTree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 x, r</w:t>
      </w:r>
      <w:r>
        <w:rPr>
          <w:w w:val="110"/>
          <w:sz w:val="21"/>
        </w:rPr>
        <w:t>)) </w:t>
      </w:r>
      <w:r>
        <w:rPr>
          <w:rFonts w:ascii="DejaVu Sans" w:hAnsi="DejaVu Sans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right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tree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binTree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))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</w:p>
    <w:p>
      <w:pPr>
        <w:pStyle w:val="BodyText"/>
        <w:spacing w:before="30"/>
        <w:jc w:val="left"/>
        <w:rPr>
          <w:rFonts w:ascii="Liberation Serif"/>
          <w:i/>
        </w:rPr>
      </w:pPr>
    </w:p>
    <w:p>
      <w:pPr>
        <w:pStyle w:val="BodyText"/>
        <w:spacing w:line="266" w:lineRule="exact"/>
        <w:ind w:left="108" w:right="277" w:firstLine="317"/>
      </w:pPr>
      <w:r>
        <w:rPr/>
        <w:t>In</w:t>
      </w:r>
      <w:r>
        <w:rPr>
          <w:spacing w:val="40"/>
        </w:rPr>
        <w:t> </w:t>
      </w:r>
      <w:r>
        <w:rPr/>
        <w:t>practice,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constructor-based,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opera- tors called </w:t>
      </w:r>
      <w:r>
        <w:rPr>
          <w:rFonts w:ascii="LM Roman 10" w:hAnsi="LM Roman 10"/>
          <w:i/>
        </w:rPr>
        <w:t>constructors</w:t>
      </w:r>
      <w:r>
        <w:rPr/>
        <w:t>, which are intended to construct data structures are dis- tinguished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operators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>
          <w:rFonts w:ascii="LM Roman 10" w:hAnsi="LM Roman 10"/>
          <w:i/>
        </w:rPr>
        <w:t>deﬁned</w:t>
      </w:r>
      <w:r>
        <w:rPr>
          <w:rFonts w:ascii="LM Roman 10" w:hAnsi="LM Roman 10"/>
          <w:i/>
          <w:spacing w:val="37"/>
        </w:rPr>
        <w:t> </w:t>
      </w:r>
      <w:r>
        <w:rPr>
          <w:rFonts w:ascii="LM Roman 10" w:hAnsi="LM Roman 10"/>
          <w:i/>
        </w:rPr>
        <w:t>operators</w:t>
      </w:r>
      <w:r>
        <w:rPr>
          <w:rFonts w:ascii="LM Roman 10" w:hAnsi="LM Roman 10"/>
          <w:i/>
          <w:spacing w:val="35"/>
        </w:rPr>
        <w:t> </w:t>
      </w:r>
      <w:r>
        <w:rPr/>
        <w:t>which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 of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rules.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discipline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orthogo- nal</w:t>
      </w:r>
      <w:r>
        <w:rPr>
          <w:spacing w:val="40"/>
        </w:rPr>
        <w:t> </w:t>
      </w:r>
      <w:r>
        <w:rPr/>
        <w:t>constructor-based</w:t>
      </w:r>
      <w:r>
        <w:rPr>
          <w:spacing w:val="40"/>
        </w:rPr>
        <w:t> </w:t>
      </w:r>
      <w:r>
        <w:rPr/>
        <w:t>tGRSs.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revisit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algorithmic</w:t>
      </w:r>
      <w:r>
        <w:rPr>
          <w:spacing w:val="40"/>
        </w:rPr>
        <w:t> </w:t>
      </w:r>
      <w:r>
        <w:rPr/>
        <w:t>approach to</w:t>
      </w:r>
      <w:r>
        <w:rPr>
          <w:spacing w:val="36"/>
        </w:rPr>
        <w:t> </w:t>
      </w:r>
      <w:r>
        <w:rPr/>
        <w:t>term-graph</w:t>
      </w:r>
      <w:r>
        <w:rPr>
          <w:spacing w:val="37"/>
        </w:rPr>
        <w:t> </w:t>
      </w:r>
      <w:r>
        <w:rPr/>
        <w:t>rewriting</w:t>
      </w:r>
      <w:r>
        <w:rPr>
          <w:spacing w:val="36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providing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definition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rewrite</w:t>
      </w:r>
      <w:r>
        <w:rPr>
          <w:spacing w:val="36"/>
        </w:rPr>
        <w:t> </w:t>
      </w:r>
      <w:r>
        <w:rPr/>
        <w:t>rules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form </w:t>
      </w:r>
      <w:r>
        <w:rPr>
          <w:rFonts w:ascii="Liberation Serif" w:hAnsi="Liberation Serif"/>
          <w:i/>
        </w:rPr>
        <w:t>lhs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rhs </w:t>
      </w:r>
      <w:r>
        <w:rPr/>
        <w:t>where the left-hand sides are term-graphs and the right-hand sides are sequences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actions</w:t>
      </w:r>
      <w:r>
        <w:rPr/>
        <w:t>.</w:t>
      </w:r>
      <w:r>
        <w:rPr>
          <w:spacing w:val="80"/>
          <w:w w:val="150"/>
        </w:rPr>
        <w:t> </w:t>
      </w:r>
      <w:r>
        <w:rPr/>
        <w:t>Such</w:t>
      </w:r>
      <w:r>
        <w:rPr>
          <w:spacing w:val="40"/>
        </w:rPr>
        <w:t> </w:t>
      </w:r>
      <w:r>
        <w:rPr/>
        <w:t>actions,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term-graph</w:t>
      </w:r>
      <w:r>
        <w:rPr>
          <w:spacing w:val="40"/>
        </w:rPr>
        <w:t> </w:t>
      </w:r>
      <w:r>
        <w:rPr/>
        <w:t>in a stepwise manner, contribute to simplify substantially the definition of cyclic term-graph rewrite process.</w:t>
      </w:r>
    </w:p>
    <w:p>
      <w:pPr>
        <w:pStyle w:val="BodyText"/>
        <w:spacing w:line="266" w:lineRule="exact" w:before="25"/>
        <w:ind w:left="108" w:right="278" w:firstLine="317"/>
      </w:pPr>
      <w:r>
        <w:rPr/>
        <w:t>Then, we investigate the rewrite relation over a particular class of term-graphs called </w:t>
      </w:r>
      <w:r>
        <w:rPr>
          <w:rFonts w:ascii="LM Roman 10"/>
          <w:i/>
        </w:rPr>
        <w:t>admissible</w:t>
      </w:r>
      <w:r>
        <w:rPr/>
        <w:t>.</w:t>
      </w:r>
      <w:r>
        <w:rPr>
          <w:spacing w:val="40"/>
        </w:rPr>
        <w:t> </w:t>
      </w:r>
      <w:r>
        <w:rPr/>
        <w:t>An admissible term-graph is a term-graph whose cycles do not include defined functions.</w:t>
      </w:r>
      <w:r>
        <w:rPr>
          <w:spacing w:val="40"/>
        </w:rPr>
        <w:t> </w:t>
      </w:r>
      <w:r>
        <w:rPr/>
        <w:t>We give a sufficient (syntactic) condition which ensures that the set of admissible graphs is closed under rewriting and we show the con- fluence of admissible graph rewriting relation, even in the presence of collapsing</w:t>
      </w:r>
      <w:r>
        <w:rPr>
          <w:spacing w:val="40"/>
        </w:rPr>
        <w:t> </w:t>
      </w:r>
      <w:r>
        <w:rPr>
          <w:spacing w:val="-2"/>
        </w:rPr>
        <w:t>rules.</w:t>
      </w:r>
    </w:p>
    <w:p>
      <w:pPr>
        <w:pStyle w:val="BodyText"/>
        <w:spacing w:line="259" w:lineRule="auto" w:before="47"/>
        <w:ind w:left="108" w:right="275" w:firstLine="317"/>
      </w:pPr>
      <w:r>
        <w:rPr/>
        <w:t>The confluence of a rewrite relation allows one to evaluate expressions in a deterministic and efficient way by using rewrite strategies.</w:t>
      </w:r>
      <w:r>
        <w:rPr>
          <w:spacing w:val="40"/>
        </w:rPr>
        <w:t> </w:t>
      </w:r>
      <w:r>
        <w:rPr/>
        <w:t>Such strategies have</w:t>
      </w:r>
      <w:r>
        <w:rPr>
          <w:spacing w:val="80"/>
        </w:rPr>
        <w:t> </w:t>
      </w:r>
      <w:r>
        <w:rPr/>
        <w:t>been well investigated in the setting of finite and infinite orthogonal TRSs (e.g., [</w:t>
      </w:r>
      <w:hyperlink w:history="true" w:anchor="_bookmark27">
        <w:r>
          <w:rPr>
            <w:color w:val="0000FF"/>
          </w:rPr>
          <w:t>22</w:t>
        </w:r>
      </w:hyperlink>
      <w:r>
        <w:rPr/>
        <w:t>,</w:t>
      </w:r>
      <w:hyperlink w:history="true" w:anchor="_bookmark20">
        <w:r>
          <w:rPr>
            <w:color w:val="0000FF"/>
          </w:rPr>
          <w:t>16</w:t>
        </w:r>
      </w:hyperlink>
      <w:r>
        <w:rPr/>
        <w:t>,</w:t>
      </w:r>
      <w:hyperlink w:history="true" w:anchor="_bookmark23">
        <w:r>
          <w:rPr>
            <w:color w:val="0000FF"/>
          </w:rPr>
          <w:t>18</w:t>
        </w:r>
      </w:hyperlink>
      <w:r>
        <w:rPr/>
        <w:t>]).</w:t>
      </w:r>
      <w:r>
        <w:rPr>
          <w:spacing w:val="40"/>
        </w:rPr>
        <w:t> </w:t>
      </w:r>
      <w:r>
        <w:rPr/>
        <w:t>In [</w:t>
      </w:r>
      <w:hyperlink w:history="true" w:anchor="_bookmark6">
        <w:r>
          <w:rPr>
            <w:color w:val="0000FF"/>
          </w:rPr>
          <w:t>1</w:t>
        </w:r>
      </w:hyperlink>
      <w:r>
        <w:rPr/>
        <w:t>], a strategy that computes outermost needed redexes based on definitional trees has been designed in the framework of orthogonal constructor- based TRSs.</w:t>
      </w:r>
      <w:r>
        <w:rPr>
          <w:spacing w:val="40"/>
        </w:rPr>
        <w:t> </w:t>
      </w:r>
      <w:r>
        <w:rPr/>
        <w:t>We show how definitional trees can be useful to design an efficient strategy in presence of orthogonal constructor-based tGRSs. We particularly state that the resulting strategy is c-hyper-normalizing on the class of admissible graphs and develops shortest derivations.</w:t>
      </w:r>
    </w:p>
    <w:p>
      <w:pPr>
        <w:pStyle w:val="BodyText"/>
        <w:spacing w:line="259" w:lineRule="auto" w:before="26"/>
        <w:ind w:left="108" w:right="279" w:firstLine="317"/>
      </w:pPr>
      <w:r>
        <w:rPr/>
        <w:t>This extended abstract is organized as follows.</w:t>
      </w:r>
      <w:r>
        <w:rPr>
          <w:spacing w:val="40"/>
        </w:rPr>
        <w:t> </w:t>
      </w:r>
      <w:r>
        <w:rPr/>
        <w:t>In the following section, we</w:t>
      </w:r>
      <w:r>
        <w:rPr>
          <w:spacing w:val="80"/>
        </w:rPr>
        <w:t> </w:t>
      </w:r>
      <w:r>
        <w:rPr/>
        <w:t>revisit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term-graph</w:t>
      </w:r>
      <w:r>
        <w:rPr>
          <w:spacing w:val="23"/>
        </w:rPr>
        <w:t> </w:t>
      </w:r>
      <w:r>
        <w:rPr/>
        <w:t>rewrite</w:t>
      </w:r>
      <w:r>
        <w:rPr>
          <w:spacing w:val="23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23"/>
        </w:rPr>
        <w:t> </w:t>
      </w:r>
      <w:r>
        <w:rPr/>
        <w:t>introduces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class of admissible term-graphs and state the confluence property for admissible tGRSs. An efficient rewrite strategy is presented in Section</w:t>
      </w:r>
      <w:r>
        <w:rPr>
          <w:spacing w:val="-2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33"/>
        </w:rPr>
        <w:t> </w:t>
      </w:r>
      <w:r>
        <w:rPr/>
        <w:t>Concluding remarks are </w:t>
      </w:r>
      <w:r>
        <w:rPr>
          <w:spacing w:val="-4"/>
        </w:rPr>
        <w:t>given</w:t>
      </w:r>
    </w:p>
    <w:p>
      <w:pPr>
        <w:spacing w:after="0" w:line="259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100"/>
        </w:sectPr>
      </w:pPr>
    </w:p>
    <w:p>
      <w:pPr>
        <w:pStyle w:val="BodyText"/>
        <w:spacing w:before="155"/>
        <w:ind w:left="221"/>
      </w:pPr>
      <w:bookmarkStart w:name="Term-Graph Rewrite Systems" w:id="3"/>
      <w:bookmarkEnd w:id="3"/>
      <w:r>
        <w:rPr/>
      </w:r>
      <w:r>
        <w:rPr/>
        <w:t>in</w:t>
      </w:r>
      <w:r>
        <w:rPr>
          <w:spacing w:val="18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5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Term-Graph</w:t>
      </w:r>
      <w:r>
        <w:rPr>
          <w:spacing w:val="-12"/>
        </w:rPr>
        <w:t> </w:t>
      </w:r>
      <w:r>
        <w:rPr>
          <w:spacing w:val="-2"/>
        </w:rPr>
        <w:t>Rewrite</w:t>
      </w:r>
      <w:r>
        <w:rPr>
          <w:spacing w:val="-12"/>
        </w:rPr>
        <w:t> </w:t>
      </w:r>
      <w:r>
        <w:rPr>
          <w:spacing w:val="-2"/>
        </w:rPr>
        <w:t>Systems</w:t>
      </w:r>
    </w:p>
    <w:p>
      <w:pPr>
        <w:pStyle w:val="BodyText"/>
        <w:spacing w:line="259" w:lineRule="auto" w:before="200"/>
        <w:ind w:left="221" w:right="164"/>
      </w:pPr>
      <w:r>
        <w:rPr/>
        <w:t>Term-graphs [</w:t>
      </w:r>
      <w:hyperlink w:history="true" w:anchor="_bookmark9">
        <w:r>
          <w:rPr>
            <w:color w:val="0000FF"/>
          </w:rPr>
          <w:t>5</w:t>
        </w:r>
      </w:hyperlink>
      <w:r>
        <w:rPr/>
        <w:t>] extend first-order terms by allowing sharing and cycles. There are many ways to define term-graphs rewriting in the literature.</w:t>
      </w:r>
      <w:r>
        <w:rPr>
          <w:spacing w:val="40"/>
        </w:rPr>
        <w:t> </w:t>
      </w:r>
      <w:r>
        <w:rPr/>
        <w:t>We can distinguish</w:t>
      </w:r>
      <w:r>
        <w:rPr>
          <w:spacing w:val="80"/>
          <w:w w:val="150"/>
        </w:rPr>
        <w:t> </w:t>
      </w:r>
      <w:r>
        <w:rPr/>
        <w:t>two broad approaches :</w:t>
      </w:r>
      <w:r>
        <w:rPr>
          <w:spacing w:val="40"/>
        </w:rPr>
        <w:t> </w:t>
      </w:r>
      <w:r>
        <w:rPr/>
        <w:t>the algorithmic approaches (e.g., [</w:t>
      </w:r>
      <w:hyperlink w:history="true" w:anchor="_bookmark9">
        <w:r>
          <w:rPr>
            <w:color w:val="0000FF"/>
          </w:rPr>
          <w:t>5</w:t>
        </w:r>
      </w:hyperlink>
      <w:r>
        <w:rPr/>
        <w:t>]) and the categorical approaches (e.g., [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hyperlink w:history="true" w:anchor="_bookmark21">
        <w:r>
          <w:rPr>
            <w:color w:val="0000FF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In this section we define a class of term-graph rewrite systems, denoted tGRS. We define the shape of its rules as well as the rewriting process.</w:t>
      </w:r>
      <w:r>
        <w:rPr>
          <w:spacing w:val="40"/>
        </w:rPr>
        <w:t> </w:t>
      </w:r>
      <w:r>
        <w:rPr/>
        <w:t>We follow and revisit the algorithmic approach.</w:t>
      </w:r>
      <w:r>
        <w:rPr>
          <w:spacing w:val="40"/>
        </w:rPr>
        <w:t> </w:t>
      </w:r>
      <w:r>
        <w:rPr/>
        <w:t>Our rules are close to</w:t>
      </w:r>
      <w:r>
        <w:rPr>
          <w:spacing w:val="80"/>
        </w:rPr>
        <w:t> </w:t>
      </w:r>
      <w:r>
        <w:rPr/>
        <w:t>those used in the language Lean [</w:t>
      </w:r>
      <w:hyperlink w:history="true" w:anchor="_bookmark11">
        <w:r>
          <w:rPr>
            <w:color w:val="0000FF"/>
          </w:rPr>
          <w:t>6</w:t>
        </w:r>
      </w:hyperlink>
      <w:r>
        <w:rPr/>
        <w:t>] augmented by local redirection of pointers.</w:t>
      </w:r>
      <w:r>
        <w:rPr>
          <w:spacing w:val="40"/>
        </w:rPr>
        <w:t> </w:t>
      </w:r>
      <w:r>
        <w:rPr/>
        <w:t>The categorical definition of tGRSs following the double-pushout approach can be found in [</w:t>
      </w:r>
      <w:hyperlink w:history="true" w:anchor="_bookmark1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27"/>
        <w:ind w:left="539"/>
      </w:pPr>
      <w:r>
        <w:rPr/>
        <w:t>We</w:t>
      </w:r>
      <w:r>
        <w:rPr>
          <w:spacing w:val="13"/>
        </w:rPr>
        <w:t> </w:t>
      </w:r>
      <w:r>
        <w:rPr/>
        <w:t>start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giving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/>
        <w:t>preliminary</w:t>
      </w:r>
      <w:r>
        <w:rPr>
          <w:spacing w:val="14"/>
        </w:rPr>
        <w:t> </w:t>
      </w:r>
      <w:r>
        <w:rPr/>
        <w:t>technical</w:t>
      </w:r>
      <w:r>
        <w:rPr>
          <w:spacing w:val="14"/>
        </w:rPr>
        <w:t> </w:t>
      </w:r>
      <w:r>
        <w:rPr>
          <w:spacing w:val="-2"/>
        </w:rPr>
        <w:t>definitions.</w:t>
      </w:r>
    </w:p>
    <w:p>
      <w:pPr>
        <w:spacing w:line="216" w:lineRule="auto" w:before="97"/>
        <w:ind w:left="221" w:right="0" w:hanging="1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many-sorted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signature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Ω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consists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sorts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and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-indexed</w:t>
      </w:r>
      <w:r>
        <w:rPr>
          <w:rFonts w:ascii="LM Roman 10" w:hAnsi="LM Roman 10" w:cs="LM Roman 10" w:eastAsia="LM Roman 10"/>
          <w:i/>
          <w:iCs/>
          <w:spacing w:val="4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family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sets</w:t>
      </w:r>
      <w:r>
        <w:rPr>
          <w:rFonts w:ascii="LM Roman 10" w:hAnsi="LM Roman 10" w:cs="LM Roman 10" w:eastAsia="LM Roman 10"/>
          <w:i/>
          <w:iCs/>
          <w:spacing w:val="4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operation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symbols</w:t>
      </w:r>
      <w:r>
        <w:rPr>
          <w:rFonts w:ascii="LM Roman 10" w:hAnsi="LM Roman 10" w:cs="LM Roman 10" w:eastAsia="LM Roman 10"/>
          <w:i/>
          <w:iCs/>
          <w:spacing w:val="42"/>
          <w:sz w:val="21"/>
          <w:szCs w:val="21"/>
        </w:rPr>
        <w:t> </w:t>
      </w:r>
      <w:r>
        <w:rPr>
          <w:sz w:val="21"/>
          <w:szCs w:val="21"/>
        </w:rPr>
        <w:t>Ω</w:t>
      </w:r>
      <w:r>
        <w:rPr>
          <w:spacing w:val="7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spacing w:val="69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192" w:lineRule="auto" w:before="15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7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 shall write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whenever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...s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DejaVu Sans" w:hAnsi="DejaVu Sans"/>
          <w:i/>
          <w:w w:val="110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60"/>
          <w:w w:val="110"/>
          <w:position w:val="-2"/>
          <w:sz w:val="15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</w:t>
      </w:r>
      <w:r>
        <w:rPr>
          <w:rFonts w:ascii="LM Roman 10" w:hAnsi="LM Roman 10"/>
          <w:i/>
          <w:w w:val="110"/>
          <w:sz w:val="21"/>
          <w:vertAlign w:val="baseline"/>
        </w:rPr>
        <w:t>say</w:t>
      </w:r>
      <w:r>
        <w:rPr>
          <w:rFonts w:ascii="LM Roman 10" w:hAnsi="LM Roman 10"/>
          <w:i/>
          <w:w w:val="110"/>
          <w:sz w:val="21"/>
          <w:vertAlign w:val="baseline"/>
        </w:rPr>
        <w:t> that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sort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rank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103"/>
        <w:ind w:left="221" w:right="164" w:firstLine="317"/>
      </w:pPr>
      <w:r>
        <w:rPr/>
        <w:t>A term-graph is defined in this paper as a set of nodes and edges between the nodes.</w:t>
      </w:r>
      <w:r>
        <w:rPr>
          <w:spacing w:val="40"/>
        </w:rPr>
        <w:t> </w:t>
      </w:r>
      <w:r>
        <w:rPr/>
        <w:t>Each</w:t>
      </w:r>
      <w:r>
        <w:rPr>
          <w:spacing w:val="22"/>
        </w:rPr>
        <w:t> </w:t>
      </w:r>
      <w:r>
        <w:rPr/>
        <w:t>node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labeled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operation</w:t>
      </w:r>
      <w:r>
        <w:rPr>
          <w:spacing w:val="22"/>
        </w:rPr>
        <w:t> </w:t>
      </w:r>
      <w:r>
        <w:rPr/>
        <w:t>symbol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not.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node</w:t>
      </w:r>
      <w:r>
        <w:rPr>
          <w:spacing w:val="22"/>
        </w:rPr>
        <w:t> </w:t>
      </w:r>
      <w:r>
        <w:rPr/>
        <w:t>which is not labeled will act as a variable.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  <w:i/>
        </w:rPr>
        <w:t>N </w:t>
      </w:r>
      <w:r>
        <w:rPr/>
        <w:t>=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be an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-indexed family </w:t>
      </w:r>
      <w:r>
        <w:rPr>
          <w:vertAlign w:val="baseline"/>
        </w:rPr>
        <w:t>of countable</w:t>
      </w:r>
      <w:r>
        <w:rPr>
          <w:spacing w:val="7"/>
          <w:vertAlign w:val="baseline"/>
        </w:rPr>
        <w:t> </w:t>
      </w:r>
      <w:r>
        <w:rPr>
          <w:vertAlign w:val="baseline"/>
        </w:rPr>
        <w:t>sets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nodes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supposed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fixed</w:t>
      </w:r>
      <w:r>
        <w:rPr>
          <w:spacing w:val="8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rest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paper.</w:t>
      </w:r>
    </w:p>
    <w:p>
      <w:pPr>
        <w:spacing w:line="282" w:lineRule="exact" w:before="80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3"/>
          <w:sz w:val="21"/>
        </w:rPr>
        <w:t> </w:t>
      </w:r>
      <w:r>
        <w:rPr>
          <w:rFonts w:ascii="LM Roman 10"/>
          <w:i/>
          <w:sz w:val="21"/>
        </w:rPr>
        <w:t>(Term-</w:t>
      </w:r>
      <w:r>
        <w:rPr>
          <w:rFonts w:ascii="LM Roman 10"/>
          <w:i/>
          <w:spacing w:val="-2"/>
          <w:sz w:val="21"/>
        </w:rPr>
        <w:t>Graph)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3514234</wp:posOffset>
                </wp:positionH>
                <wp:positionV relativeFrom="paragraph">
                  <wp:posOffset>99905</wp:posOffset>
                </wp:positionV>
                <wp:extent cx="501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11365pt;margin-top:7.866559pt;width:3.95pt;height:7.75pt;mso-position-horizontal-relative:page;mso-position-vertical-relative:paragraph;z-index:-1601536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term-graph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over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</w:rPr>
        <w:t>N⟩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tuple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172" w:lineRule="exact" w:before="40" w:after="0"/>
        <w:ind w:left="667" w:right="0" w:hanging="389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40"/>
          <w:w w:val="105"/>
          <w:sz w:val="21"/>
        </w:rPr>
        <w:t> </w:t>
      </w:r>
      <w:r>
        <w:rPr>
          <w:w w:val="105"/>
          <w:sz w:val="21"/>
          <w:vertAlign w:val="superscript"/>
        </w:rPr>
        <w:t>Ω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subset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g</w:t>
      </w:r>
    </w:p>
    <w:p>
      <w:pPr>
        <w:tabs>
          <w:tab w:pos="4463" w:val="left" w:leader="none"/>
        </w:tabs>
        <w:spacing w:line="149" w:lineRule="exact" w:before="0"/>
        <w:ind w:left="8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6" w:lineRule="auto" w:before="38" w:after="0"/>
        <w:ind w:left="668" w:right="167" w:hanging="45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1019339</wp:posOffset>
                </wp:positionH>
                <wp:positionV relativeFrom="paragraph">
                  <wp:posOffset>457443</wp:posOffset>
                </wp:positionV>
                <wp:extent cx="501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62978pt;margin-top:36.019184pt;width:3.95pt;height:7.75pt;mso-position-horizontal-relative:page;mso-position-vertical-relative:paragraph;z-index:-1601484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labeling function of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-indexed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family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associating</w:t>
      </w:r>
      <w:r>
        <w:rPr>
          <w:rFonts w:ascii="LM Roman 10" w:hAnsi="LM Roman 10"/>
          <w:i/>
          <w:w w:val="105"/>
          <w:sz w:val="21"/>
          <w:vertAlign w:val="baseline"/>
        </w:rPr>
        <w:t> 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symbol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(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MathJax_Main" w:hAnsi="MathJax_Main"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66" w:lineRule="exact" w:before="27" w:after="0"/>
        <w:ind w:left="669" w:right="167" w:hanging="444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successor function of</w:t>
      </w:r>
      <w:r>
        <w:rPr>
          <w:rFonts w:ascii="MathJax_Main" w:hAnsi="MathJax_Main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-indexed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family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functions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associating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(possibly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empty)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string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labeled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sz w:val="21"/>
          <w:vertAlign w:val="superscript"/>
        </w:rPr>
        <w:t>Ω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DejaVu Sans" w:hAnsi="DejaVu Sans"/>
          <w:i/>
          <w:spacing w:val="15"/>
          <w:sz w:val="21"/>
          <w:vertAlign w:val="baseline"/>
        </w:rPr>
        <w:t>N</w:t>
      </w:r>
      <w:r>
        <w:rPr>
          <w:rFonts w:ascii="DejaVu Sans" w:hAnsi="DejaVu Sans"/>
          <w:i/>
          <w:spacing w:val="15"/>
          <w:sz w:val="21"/>
          <w:vertAlign w:val="superscript"/>
        </w:rPr>
        <w:t>∗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for every node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:</w:t>
      </w:r>
    </w:p>
    <w:p>
      <w:pPr>
        <w:tabs>
          <w:tab w:pos="2865" w:val="left" w:leader="none"/>
        </w:tabs>
        <w:spacing w:line="49" w:lineRule="exact" w:before="0"/>
        <w:ind w:left="20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g</w:t>
      </w:r>
    </w:p>
    <w:p>
      <w:pPr>
        <w:pStyle w:val="ListParagraph"/>
        <w:numPr>
          <w:ilvl w:val="2"/>
          <w:numId w:val="1"/>
        </w:numPr>
        <w:tabs>
          <w:tab w:pos="834" w:val="left" w:leader="none"/>
          <w:tab w:pos="836" w:val="left" w:leader="none"/>
        </w:tabs>
        <w:spacing w:line="216" w:lineRule="auto" w:before="0" w:after="0"/>
        <w:ind w:left="836" w:right="167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exist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n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w w:val="110"/>
          <w:sz w:val="21"/>
          <w:vertAlign w:val="baseline"/>
        </w:rPr>
        <w:t> that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..k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34" w:val="left" w:leader="none"/>
        </w:tabs>
        <w:spacing w:line="234" w:lineRule="exact" w:before="0" w:after="0"/>
        <w:ind w:left="834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ε,s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constant),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(i.e.,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has</w:t>
      </w:r>
    </w:p>
    <w:p>
      <w:pPr>
        <w:spacing w:line="282" w:lineRule="exact" w:before="0"/>
        <w:ind w:left="836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successor).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write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successor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6" w:lineRule="auto" w:before="86"/>
        <w:ind w:left="221" w:right="166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 write </w:t>
      </w:r>
      <w:r>
        <w:rPr>
          <w:sz w:val="21"/>
        </w:rPr>
        <w:t>ar(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the arity of node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which is equal to the length of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 A rooted</w:t>
      </w:r>
      <w:r>
        <w:rPr>
          <w:rFonts w:ascii="LM Roman 10" w:hAnsi="LM Roman 10"/>
          <w:i/>
          <w:sz w:val="21"/>
          <w:vertAlign w:val="baseline"/>
        </w:rPr>
        <w:t> term-graph,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noted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term-graph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distinguished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called</w:t>
      </w:r>
      <w:r>
        <w:rPr>
          <w:rFonts w:ascii="LM Roman 10" w:hAnsi="LM Roman 10"/>
          <w:i/>
          <w:sz w:val="21"/>
          <w:vertAlign w:val="baseline"/>
        </w:rPr>
        <w:t> the root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will be noted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oot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 term-graph and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 nodes</w:t>
      </w:r>
      <w:r>
        <w:rPr>
          <w:rFonts w:ascii="LM Roman 10" w:hAnsi="LM Roman 10"/>
          <w:i/>
          <w:sz w:val="21"/>
          <w:vertAlign w:val="baseline"/>
        </w:rPr>
        <w:t>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10" w:hAnsi="LM Roman 10"/>
          <w:i/>
          <w:sz w:val="21"/>
          <w:vertAlign w:val="baseline"/>
        </w:rPr>
        <w:t>), we write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 will say that node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reachable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Verdana" w:hAnsi="Verdana"/>
          <w:i/>
          <w:spacing w:val="-148"/>
          <w:w w:val="129"/>
          <w:sz w:val="21"/>
          <w:vertAlign w:val="baseline"/>
        </w:rPr>
        <w:t>~</w:t>
      </w:r>
      <w:r>
        <w:rPr>
          <w:rFonts w:ascii="DejaVu Sans" w:hAnsi="DejaVu Sans"/>
          <w:i/>
          <w:w w:val="71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2"/>
          <w:position w:val="12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g</w:t>
      </w:r>
      <w:r>
        <w:rPr>
          <w:rFonts w:ascii="Georgia" w:hAnsi="Georgia"/>
          <w:i/>
          <w:spacing w:val="37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rooted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term-graph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consists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z w:val="21"/>
          <w:vertAlign w:val="baseline"/>
        </w:rPr>
        <w:t> of nodes reachable from the root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9" w:lineRule="auto" w:before="155"/>
        <w:ind w:left="108" w:right="281" w:firstLine="317"/>
      </w:pPr>
      <w:r>
        <w:rPr/>
        <w:t>In the sequel, we will assume that all formulae we are considering are well-sorted, and thus drop subscripts related to the many-sorted framework.</w:t>
      </w:r>
    </w:p>
    <w:p>
      <w:pPr>
        <w:pStyle w:val="BodyText"/>
        <w:spacing w:line="256" w:lineRule="auto" w:before="20"/>
        <w:ind w:left="108" w:right="279" w:firstLine="317"/>
      </w:pPr>
      <w:r>
        <w:rPr/>
        <w:t>As the formal definition of term-graphs is not very convenient to write examples, we</w:t>
      </w:r>
      <w:r>
        <w:rPr>
          <w:spacing w:val="30"/>
        </w:rPr>
        <w:t> </w:t>
      </w:r>
      <w:r>
        <w:rPr/>
        <w:t>recall</w:t>
      </w:r>
      <w:r>
        <w:rPr>
          <w:spacing w:val="31"/>
        </w:rPr>
        <w:t> </w:t>
      </w:r>
      <w:r>
        <w:rPr/>
        <w:t>below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linear</w:t>
      </w:r>
      <w:r>
        <w:rPr>
          <w:spacing w:val="30"/>
        </w:rPr>
        <w:t> </w:t>
      </w:r>
      <w:r>
        <w:rPr/>
        <w:t>notation</w:t>
      </w:r>
      <w:r>
        <w:rPr>
          <w:spacing w:val="3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term-graphs.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grammar, the variable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A </w:t>
      </w:r>
      <w:r>
        <w:rPr/>
        <w:t>(resp. </w:t>
      </w:r>
      <w:r>
        <w:rPr>
          <w:rFonts w:ascii="Liberation Serif" w:hAnsi="Liberation Serif"/>
          <w:i/>
        </w:rPr>
        <w:t>n</w:t>
      </w:r>
      <w:r>
        <w:rPr/>
        <w:t>) ranges over the set Ω (resp.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28"/>
        </w:rPr>
        <w:t> </w:t>
      </w:r>
      <w:r>
        <w:rPr>
          <w:spacing w:val="18"/>
        </w:rPr>
        <w:t>)</w:t>
      </w:r>
      <w:r>
        <w:rPr>
          <w:spacing w:val="14"/>
        </w:rPr>
        <w:t> </w:t>
      </w:r>
      <w:r>
        <w:rPr/>
        <w:t>:</w:t>
      </w:r>
      <w:r>
        <w:rPr>
          <w:spacing w:val="40"/>
        </w:rPr>
        <w:t> </w:t>
      </w:r>
    </w:p>
    <w:p>
      <w:pPr>
        <w:spacing w:after="0" w:line="25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47"/>
        <w:ind w:left="224"/>
        <w:jc w:val="left"/>
        <w:rPr>
          <w:rFonts w:ascii="LM Roman Caps 10"/>
        </w:rPr>
      </w:pPr>
      <w:r>
        <w:rPr>
          <w:rFonts w:ascii="LM Roman Caps 10"/>
          <w:spacing w:val="-9"/>
        </w:rPr>
        <w:t>T</w:t>
      </w:r>
      <w:r>
        <w:rPr>
          <w:rFonts w:ascii="LM Roman Caps 10"/>
          <w:smallCaps/>
          <w:spacing w:val="-9"/>
        </w:rPr>
        <w:t>erm</w:t>
      </w:r>
      <w:r>
        <w:rPr>
          <w:rFonts w:ascii="LM Roman Caps 10"/>
          <w:smallCaps w:val="0"/>
          <w:spacing w:val="-9"/>
        </w:rPr>
        <w:t>G</w:t>
      </w:r>
      <w:r>
        <w:rPr>
          <w:rFonts w:ascii="LM Roman Caps 10"/>
          <w:smallCaps/>
          <w:spacing w:val="-9"/>
        </w:rPr>
        <w:t>raph</w:t>
      </w:r>
    </w:p>
    <w:p>
      <w:pPr>
        <w:spacing w:before="89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::=</w:t>
      </w:r>
    </w:p>
    <w:p>
      <w:pPr>
        <w:spacing w:before="47"/>
        <w:ind w:left="192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2"/>
          <w:sz w:val="21"/>
        </w:rPr>
        <w:t>N</w:t>
      </w:r>
      <w:r>
        <w:rPr>
          <w:rFonts w:ascii="LM Roman Caps 10"/>
          <w:smallCaps/>
          <w:spacing w:val="-2"/>
          <w:sz w:val="21"/>
        </w:rPr>
        <w:t>ode</w:t>
      </w:r>
      <w:r>
        <w:rPr>
          <w:rFonts w:ascii="LM Roman Caps 10"/>
          <w:smallCaps w:val="0"/>
          <w:spacing w:val="-18"/>
          <w:sz w:val="21"/>
        </w:rPr>
        <w:t> </w:t>
      </w:r>
      <w:r>
        <w:rPr>
          <w:rFonts w:ascii="DejaVu Sans"/>
          <w:i/>
          <w:smallCaps w:val="0"/>
          <w:spacing w:val="-2"/>
          <w:sz w:val="21"/>
        </w:rPr>
        <w:t>|</w:t>
      </w:r>
      <w:r>
        <w:rPr>
          <w:rFonts w:ascii="DejaVu Sans"/>
          <w:i/>
          <w:smallCaps w:val="0"/>
          <w:spacing w:val="-15"/>
          <w:sz w:val="21"/>
        </w:rPr>
        <w:t> </w:t>
      </w:r>
      <w:r>
        <w:rPr>
          <w:rFonts w:ascii="LM Roman Caps 10"/>
          <w:smallCaps w:val="0"/>
          <w:spacing w:val="-2"/>
          <w:sz w:val="21"/>
        </w:rPr>
        <w:t>N</w:t>
      </w:r>
      <w:r>
        <w:rPr>
          <w:rFonts w:ascii="LM Roman Caps 10"/>
          <w:smallCaps/>
          <w:spacing w:val="-2"/>
          <w:sz w:val="21"/>
        </w:rPr>
        <w:t>ode</w:t>
      </w:r>
      <w:r>
        <w:rPr>
          <w:rFonts w:ascii="LM Roman Caps 10"/>
          <w:smallCaps w:val="0"/>
          <w:spacing w:val="-18"/>
          <w:sz w:val="21"/>
        </w:rPr>
        <w:t> </w:t>
      </w:r>
      <w:r>
        <w:rPr>
          <w:b/>
          <w:smallCaps w:val="0"/>
          <w:spacing w:val="-2"/>
          <w:sz w:val="21"/>
        </w:rPr>
        <w:t>+</w:t>
      </w:r>
      <w:r>
        <w:rPr>
          <w:b/>
          <w:smallCaps w:val="0"/>
          <w:spacing w:val="2"/>
          <w:sz w:val="21"/>
        </w:rPr>
        <w:t> </w:t>
      </w:r>
      <w:r>
        <w:rPr>
          <w:rFonts w:ascii="LM Roman Caps 10"/>
          <w:smallCaps w:val="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erm</w:t>
      </w:r>
      <w:r>
        <w:rPr>
          <w:rFonts w:ascii="LM Roman Caps 10"/>
          <w:smallCaps w:val="0"/>
          <w:spacing w:val="-2"/>
          <w:sz w:val="21"/>
        </w:rPr>
        <w:t>G</w:t>
      </w:r>
      <w:r>
        <w:rPr>
          <w:rFonts w:ascii="LM Roman Caps 10"/>
          <w:smallCaps/>
          <w:spacing w:val="-2"/>
          <w:sz w:val="21"/>
        </w:rPr>
        <w:t>raph</w:t>
      </w:r>
    </w:p>
    <w:p>
      <w:pPr>
        <w:spacing w:after="0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480" w:space="40"/>
            <w:col w:w="477" w:space="39"/>
            <w:col w:w="6024"/>
          </w:cols>
        </w:sectPr>
      </w:pPr>
    </w:p>
    <w:p>
      <w:pPr>
        <w:pStyle w:val="BodyText"/>
        <w:spacing w:before="108"/>
        <w:ind w:left="224"/>
        <w:jc w:val="left"/>
        <w:rPr>
          <w:rFonts w:ascii="LM Roman Caps 10"/>
        </w:rPr>
      </w:pPr>
      <w:r>
        <w:rPr>
          <w:rFonts w:ascii="LM Roman Caps 10"/>
          <w:spacing w:val="-4"/>
        </w:rPr>
        <w:t>N</w:t>
      </w:r>
      <w:r>
        <w:rPr>
          <w:rFonts w:ascii="LM Roman Caps 10"/>
          <w:smallCaps/>
          <w:spacing w:val="-4"/>
        </w:rPr>
        <w:t>ode</w:t>
      </w:r>
    </w:p>
    <w:p>
      <w:pPr>
        <w:tabs>
          <w:tab w:pos="739" w:val="left" w:leader="none"/>
        </w:tabs>
        <w:spacing w:before="108"/>
        <w:ind w:left="2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: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M Roman Caps 10" w:hAnsi="LM Roman Caps 10"/>
          <w:sz w:val="21"/>
        </w:rPr>
        <w:t>N</w:t>
      </w:r>
      <w:r>
        <w:rPr>
          <w:rFonts w:ascii="LM Roman Caps 10" w:hAnsi="LM Roman Caps 10"/>
          <w:smallCaps/>
          <w:sz w:val="21"/>
        </w:rPr>
        <w:t>ode</w:t>
      </w:r>
      <w:r>
        <w:rPr>
          <w:smallCaps w:val="0"/>
          <w:sz w:val="21"/>
        </w:rPr>
        <w:t>,.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.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.</w:t>
      </w:r>
      <w:r>
        <w:rPr>
          <w:smallCaps w:val="0"/>
          <w:spacing w:val="-17"/>
          <w:sz w:val="21"/>
        </w:rPr>
        <w:t> </w:t>
      </w:r>
      <w:r>
        <w:rPr>
          <w:smallCaps w:val="0"/>
          <w:sz w:val="21"/>
        </w:rPr>
        <w:t>,</w:t>
      </w:r>
      <w:r>
        <w:rPr>
          <w:rFonts w:ascii="LM Roman Caps 10" w:hAnsi="LM Roman Caps 10"/>
          <w:smallCaps w:val="0"/>
          <w:sz w:val="21"/>
        </w:rPr>
        <w:t>N</w:t>
      </w:r>
      <w:r>
        <w:rPr>
          <w:rFonts w:ascii="LM Roman Caps 10" w:hAnsi="LM Roman Caps 10"/>
          <w:smallCaps/>
          <w:sz w:val="21"/>
        </w:rPr>
        <w:t>ode</w:t>
      </w:r>
      <w:r>
        <w:rPr>
          <w:smallCaps w:val="0"/>
          <w:sz w:val="21"/>
        </w:rPr>
        <w:t>)</w:t>
      </w:r>
      <w:r>
        <w:rPr>
          <w:smallCaps w:val="0"/>
          <w:spacing w:val="6"/>
          <w:sz w:val="21"/>
        </w:rPr>
        <w:t> </w:t>
      </w:r>
      <w:r>
        <w:rPr>
          <w:rFonts w:ascii="DejaVu Sans" w:hAnsi="DejaVu Sans"/>
          <w:i/>
          <w:smallCaps w:val="0"/>
          <w:sz w:val="21"/>
        </w:rPr>
        <w:t>|</w:t>
      </w:r>
      <w:r>
        <w:rPr>
          <w:rFonts w:ascii="DejaVu Sans" w:hAnsi="DejaVu Sans"/>
          <w:i/>
          <w:smallCaps w:val="0"/>
          <w:spacing w:val="-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n</w:t>
      </w:r>
      <w:r>
        <w:rPr>
          <w:smallCaps w:val="0"/>
          <w:sz w:val="21"/>
        </w:rPr>
        <w:t>:</w:t>
      </w:r>
      <w:r>
        <w:rPr>
          <w:rFonts w:ascii="DejaVu Sans" w:hAnsi="DejaVu Sans"/>
          <w:i/>
          <w:smallCaps w:val="0"/>
          <w:sz w:val="21"/>
        </w:rPr>
        <w:t>•</w:t>
      </w:r>
      <w:r>
        <w:rPr>
          <w:rFonts w:ascii="DejaVu Sans" w:hAnsi="DejaVu Sans"/>
          <w:i/>
          <w:smallCaps w:val="0"/>
          <w:spacing w:val="-4"/>
          <w:sz w:val="21"/>
        </w:rPr>
        <w:t> </w:t>
      </w:r>
      <w:r>
        <w:rPr>
          <w:rFonts w:ascii="DejaVu Sans" w:hAnsi="DejaVu Sans"/>
          <w:i/>
          <w:smallCaps w:val="0"/>
          <w:sz w:val="21"/>
        </w:rPr>
        <w:t>|</w:t>
      </w:r>
      <w:r>
        <w:rPr>
          <w:rFonts w:ascii="DejaVu Sans" w:hAnsi="DejaVu Sans"/>
          <w:i/>
          <w:smallCaps w:val="0"/>
          <w:spacing w:val="-2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</w:rPr>
        <w:t>n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823" w:space="666"/>
            <w:col w:w="6571"/>
          </w:cols>
        </w:sectPr>
      </w:pPr>
    </w:p>
    <w:p>
      <w:pPr>
        <w:pStyle w:val="BodyText"/>
        <w:spacing w:line="252" w:lineRule="auto" w:before="36"/>
        <w:ind w:left="108" w:right="138"/>
        <w:jc w:val="left"/>
      </w:pPr>
      <w:r>
        <w:rPr/>
        <w:t>The root of a rooted term-graph defined by means of a linear expression is the first</w:t>
      </w:r>
      <w:r>
        <w:rPr>
          <w:spacing w:val="40"/>
        </w:rPr>
        <w:t> </w:t>
      </w:r>
      <w:r>
        <w:rPr/>
        <w:t>node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expression.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/>
        <w:t>:</w:t>
      </w:r>
      <w:r>
        <w:rPr>
          <w:rFonts w:ascii="DejaVu Sans" w:hAnsi="DejaVu Sans"/>
          <w:i/>
        </w:rPr>
        <w:t>• </w:t>
      </w:r>
      <w:r>
        <w:rPr/>
        <w:t>means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node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labeled.</w:t>
      </w:r>
    </w:p>
    <w:p>
      <w:pPr>
        <w:spacing w:line="177" w:lineRule="exact" w:before="63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(Homomorphism)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two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rooted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term-graphs.</w:t>
      </w:r>
      <w:r>
        <w:rPr>
          <w:rFonts w:ascii="LM Roman 10"/>
          <w:i/>
          <w:spacing w:val="30"/>
          <w:sz w:val="21"/>
          <w:vertAlign w:val="baseline"/>
        </w:rPr>
        <w:t> </w:t>
      </w:r>
      <w:r>
        <w:rPr>
          <w:rFonts w:ascii="LM Roman 10"/>
          <w:i/>
          <w:spacing w:val="-10"/>
          <w:sz w:val="21"/>
          <w:vertAlign w:val="baseline"/>
        </w:rPr>
        <w:t>A</w:t>
      </w:r>
    </w:p>
    <w:p>
      <w:pPr>
        <w:tabs>
          <w:tab w:pos="4816" w:val="left" w:leader="none"/>
        </w:tabs>
        <w:spacing w:line="121" w:lineRule="exact" w:before="0"/>
        <w:ind w:left="41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h</w:t>
      </w:r>
      <w:r>
        <w:rPr>
          <w:rFonts w:ascii="LM Roman 10" w:hAnsi="LM Roman 10"/>
          <w:i/>
          <w:w w:val="105"/>
          <w:sz w:val="21"/>
        </w:rPr>
        <w:t>omomorphism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mapping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Verdana" w:hAnsi="Verdana"/>
          <w:i/>
          <w:w w:val="105"/>
          <w:position w:val="2"/>
          <w:sz w:val="11"/>
          <w:vertAlign w:val="baseline"/>
        </w:rPr>
        <w:t>n</w:t>
      </w:r>
      <w:r>
        <w:rPr>
          <w:rFonts w:ascii="Verdana" w:hAnsi="Verdana"/>
          <w:i/>
          <w:spacing w:val="34"/>
          <w:w w:val="105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Verdana" w:hAnsi="Verdana"/>
          <w:i/>
          <w:w w:val="105"/>
          <w:position w:val="2"/>
          <w:sz w:val="11"/>
          <w:vertAlign w:val="baseline"/>
        </w:rPr>
        <w:t>m</w:t>
      </w:r>
      <w:r>
        <w:rPr>
          <w:rFonts w:ascii="Verdana" w:hAnsi="Verdana"/>
          <w:i/>
          <w:spacing w:val="48"/>
          <w:w w:val="105"/>
          <w:position w:val="2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preserves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the</w:t>
      </w:r>
    </w:p>
    <w:p>
      <w:pPr>
        <w:tabs>
          <w:tab w:pos="2965" w:val="left" w:leader="none"/>
          <w:tab w:pos="5042" w:val="left" w:leader="none"/>
          <w:tab w:pos="5748" w:val="left" w:leader="none"/>
        </w:tabs>
        <w:spacing w:line="120" w:lineRule="exact" w:before="0"/>
        <w:ind w:left="2412" w:right="0" w:firstLine="0"/>
        <w:jc w:val="left"/>
        <w:rPr>
          <w:rFonts w:ascii="IPAPMincho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IPAPMincho"/>
          <w:spacing w:val="-1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IPAPMincho"/>
          <w:spacing w:val="-10"/>
          <w:sz w:val="15"/>
          <w:vertAlign w:val="subscript"/>
        </w:rPr>
        <w:t>2</w:t>
      </w:r>
    </w:p>
    <w:p>
      <w:pPr>
        <w:spacing w:line="125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root,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labeled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successor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i.e.,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DejaVu Sans" w:hAnsi="DejaVu Sans"/>
          <w:i/>
          <w:spacing w:val="-39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4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737" w:val="left" w:leader="none"/>
        </w:tabs>
        <w:spacing w:line="96" w:lineRule="exact" w:before="0"/>
        <w:ind w:left="0" w:right="364" w:firstLine="0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4711019</wp:posOffset>
                </wp:positionH>
                <wp:positionV relativeFrom="paragraph">
                  <wp:posOffset>15404</wp:posOffset>
                </wp:positionV>
                <wp:extent cx="5016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46381pt;margin-top:1.212935pt;width:3.95pt;height:7.75pt;mso-position-horizontal-relative:page;mso-position-vertical-relative:paragraph;z-index:1573171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5179331</wp:posOffset>
                </wp:positionH>
                <wp:positionV relativeFrom="paragraph">
                  <wp:posOffset>15404</wp:posOffset>
                </wp:positionV>
                <wp:extent cx="5016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21381pt;margin-top:1.212935pt;width:3.95pt;height:7.75pt;mso-position-horizontal-relative:page;mso-position-vertical-relative:paragraph;z-index:-1601382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5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25"/>
          <w:sz w:val="11"/>
        </w:rPr>
        <w:t>m</w:t>
      </w:r>
    </w:p>
    <w:p>
      <w:pPr>
        <w:tabs>
          <w:tab w:pos="737" w:val="left" w:leader="none"/>
        </w:tabs>
        <w:spacing w:line="67" w:lineRule="exact" w:before="0"/>
        <w:ind w:left="0" w:right="426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node,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2"/>
          <w:sz w:val="11"/>
          <w:vertAlign w:val="baseline"/>
        </w:rPr>
        <w:t>m</w:t>
      </w:r>
      <w:r>
        <w:rPr>
          <w:rFonts w:ascii="Verdana" w:hAnsi="Verdana"/>
          <w:i/>
          <w:spacing w:val="-17"/>
          <w:position w:val="2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2"/>
          <w:sz w:val="11"/>
          <w:vertAlign w:val="baseline"/>
        </w:rPr>
        <w:t>n</w:t>
      </w:r>
      <w:r>
        <w:rPr>
          <w:rFonts w:ascii="Verdana" w:hAnsi="Verdana"/>
          <w:i/>
          <w:spacing w:val="-17"/>
          <w:position w:val="2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£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2"/>
          <w:sz w:val="11"/>
          <w:vertAlign w:val="baseline"/>
        </w:rPr>
        <w:t>m</w:t>
      </w:r>
      <w:r>
        <w:rPr>
          <w:rFonts w:ascii="Verdana" w:hAnsi="Verdana"/>
          <w:i/>
          <w:spacing w:val="-17"/>
          <w:position w:val="2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£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2"/>
          <w:sz w:val="11"/>
          <w:vertAlign w:val="baseline"/>
        </w:rPr>
        <w:t>n</w:t>
      </w:r>
      <w:r>
        <w:rPr>
          <w:rFonts w:ascii="Verdana" w:hAnsi="Verdana"/>
          <w:i/>
          <w:spacing w:val="-17"/>
          <w:position w:val="2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))</w:t>
      </w:r>
    </w:p>
    <w:p>
      <w:pPr>
        <w:tabs>
          <w:tab w:pos="3542" w:val="left" w:leader="none"/>
          <w:tab w:pos="4760" w:val="left" w:leader="none"/>
          <w:tab w:pos="5807" w:val="left" w:leader="none"/>
          <w:tab w:pos="7303" w:val="left" w:leader="none"/>
        </w:tabs>
        <w:spacing w:line="121" w:lineRule="exact" w:before="0"/>
        <w:ind w:left="3073" w:right="0" w:firstLine="0"/>
        <w:jc w:val="left"/>
        <w:rPr>
          <w:rFonts w:ascii="IPAPMincho"/>
          <w:sz w:val="11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2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51" w:lineRule="exact" w:before="0"/>
        <w:ind w:left="108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where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extension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strings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(of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nodes)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59" w:lineRule="auto" w:before="117"/>
        <w:ind w:left="108" w:right="278" w:firstLine="318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diffrents</w:t>
      </w:r>
      <w:r>
        <w:rPr>
          <w:spacing w:val="40"/>
        </w:rPr>
        <w:t> </w:t>
      </w:r>
      <w:r>
        <w:rPr/>
        <w:t>stages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(i)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phase, which</w:t>
      </w:r>
      <w:r>
        <w:rPr>
          <w:spacing w:val="22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mainly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adding,</w:t>
      </w:r>
      <w:r>
        <w:rPr>
          <w:spacing w:val="22"/>
        </w:rPr>
        <w:t> </w:t>
      </w:r>
      <w:r>
        <w:rPr/>
        <w:t>beside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term-graph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reduced,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instance of the right-hand side of the considered rule, together with the right connections to already existing nodes (ii) redirection phase, which consists in performing possible required</w:t>
      </w:r>
      <w:r>
        <w:rPr>
          <w:spacing w:val="20"/>
        </w:rPr>
        <w:t> </w:t>
      </w:r>
      <w:r>
        <w:rPr/>
        <w:t>pointer</w:t>
      </w:r>
      <w:r>
        <w:rPr>
          <w:spacing w:val="21"/>
        </w:rPr>
        <w:t> </w:t>
      </w:r>
      <w:r>
        <w:rPr/>
        <w:t>redirections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(iii)</w:t>
      </w:r>
      <w:r>
        <w:rPr>
          <w:spacing w:val="21"/>
        </w:rPr>
        <w:t> </w:t>
      </w:r>
      <w:r>
        <w:rPr/>
        <w:t>garbage</w:t>
      </w:r>
      <w:r>
        <w:rPr>
          <w:spacing w:val="20"/>
        </w:rPr>
        <w:t> </w:t>
      </w:r>
      <w:r>
        <w:rPr/>
        <w:t>collection</w:t>
      </w:r>
      <w:r>
        <w:rPr>
          <w:spacing w:val="20"/>
        </w:rPr>
        <w:t> </w:t>
      </w:r>
      <w:r>
        <w:rPr/>
        <w:t>phase.</w:t>
      </w:r>
      <w:r>
        <w:rPr>
          <w:spacing w:val="49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4"/>
        </w:rPr>
        <w:t>stage</w:t>
      </w:r>
    </w:p>
    <w:p>
      <w:pPr>
        <w:pStyle w:val="BodyText"/>
        <w:spacing w:line="259" w:lineRule="auto" w:before="3"/>
        <w:ind w:left="108" w:right="279"/>
      </w:pPr>
      <w:r>
        <w:rPr/>
        <w:t>(i) is too technical and requires like stage (ii) a particular care in handling the names of</w:t>
      </w:r>
      <w:r>
        <w:rPr>
          <w:spacing w:val="35"/>
        </w:rPr>
        <w:t> </w:t>
      </w:r>
      <w:r>
        <w:rPr/>
        <w:t>nodes.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simplify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definition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rewrite</w:t>
      </w:r>
      <w:r>
        <w:rPr>
          <w:spacing w:val="35"/>
        </w:rPr>
        <w:t> </w:t>
      </w:r>
      <w:r>
        <w:rPr/>
        <w:t>steps,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incorporate the actions required to reduce a term-graph directly in the right-hand sides of the rules.</w:t>
      </w:r>
      <w:r>
        <w:rPr>
          <w:spacing w:val="40"/>
        </w:rPr>
        <w:t> </w:t>
      </w:r>
      <w:r>
        <w:rPr/>
        <w:t>These actions are defined below.</w:t>
      </w:r>
    </w:p>
    <w:p>
      <w:pPr>
        <w:spacing w:line="216" w:lineRule="auto" w:before="81"/>
        <w:ind w:left="108" w:right="28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(Actions)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An action is one of the following forms.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We omit to</w:t>
      </w:r>
      <w:r>
        <w:rPr>
          <w:rFonts w:ascii="LM Roman 10"/>
          <w:i/>
          <w:sz w:val="21"/>
        </w:rPr>
        <w:t> give sort constraints which are quite straightforward and thus assume that all con- structions are well-sorted.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324" w:val="left" w:leader="none"/>
        </w:tabs>
        <w:spacing w:line="213" w:lineRule="auto" w:before="96" w:after="0"/>
        <w:ind w:left="324" w:right="28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 </w:t>
      </w:r>
      <w:r>
        <w:rPr>
          <w:rFonts w:ascii="LM Roman 10" w:hAnsi="LM Roman 10"/>
          <w:b/>
          <w:i/>
          <w:sz w:val="21"/>
        </w:rPr>
        <w:t>node definition </w:t>
      </w:r>
      <w:r>
        <w:rPr>
          <w:rFonts w:ascii="LM Roman 10" w:hAnsi="LM Roman 10"/>
          <w:i/>
          <w:sz w:val="21"/>
        </w:rPr>
        <w:t>or </w:t>
      </w:r>
      <w:r>
        <w:rPr>
          <w:rFonts w:ascii="LM Roman 10" w:hAnsi="LM Roman 10"/>
          <w:b/>
          <w:i/>
          <w:sz w:val="21"/>
        </w:rPr>
        <w:t>node labeling 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''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α</w:t>
      </w:r>
      <w:r>
        <w:rPr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nodes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label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rank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s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means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labeled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subscript"/>
        </w:rPr>
        <w:t>1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succesor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nodes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subscript"/>
        </w:rPr>
        <w:t>1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3" w:lineRule="auto" w:before="68" w:after="0"/>
        <w:ind w:left="325" w:right="279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edge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redirection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local</w:t>
      </w:r>
      <w:r>
        <w:rPr>
          <w:rFonts w:ascii="LM Roman 10" w:hAnsi="LM Roman 10"/>
          <w:b/>
          <w:i/>
          <w:spacing w:val="-16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redirection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pacing w:val="3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{</w:t>
      </w:r>
      <w:r>
        <w:rPr>
          <w:rFonts w:ascii="MathJax_Main" w:hAnsi="MathJax_Main"/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ar(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edge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redirection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means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target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“ith”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edge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outgoing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redirected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13" w:lineRule="auto" w:before="68" w:after="0"/>
        <w:ind w:left="324" w:right="280" w:hanging="20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global</w:t>
      </w:r>
      <w:r>
        <w:rPr>
          <w:rFonts w:ascii="LM Roman 10" w:hAnsi="LM Roman 10"/>
          <w:b/>
          <w:i/>
          <w:spacing w:val="-4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redirection</w:t>
      </w:r>
      <w:r>
        <w:rPr>
          <w:rFonts w:ascii="LM Roman 10" w:hAnsi="LM Roman 10"/>
          <w:b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nodes.</w:t>
      </w:r>
      <w:r>
        <w:rPr>
          <w:rFonts w:ascii="LM Roman 10" w:hAnsi="LM Roman 10"/>
          <w:i/>
          <w:w w:val="105"/>
          <w:sz w:val="21"/>
          <w:vertAlign w:val="baseline"/>
        </w:rPr>
        <w:t> This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means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w w:val="105"/>
          <w:sz w:val="21"/>
          <w:vertAlign w:val="baseline"/>
        </w:rPr>
        <w:t> edges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pointing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redirected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16" w:lineRule="auto" w:before="100"/>
        <w:ind w:left="108" w:right="280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 result of applying an action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to a term-graph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is denoted by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]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 is</w:t>
      </w:r>
      <w:r>
        <w:rPr>
          <w:rFonts w:ascii="LM Roman 10" w:hAnsi="LM Roman 10"/>
          <w:i/>
          <w:sz w:val="21"/>
        </w:rPr>
        <w:t> deﬁned as the following term-graph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16" w:lineRule="auto" w:before="99" w:after="0"/>
        <w:ind w:left="324" w:right="204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rFonts w:ascii="MathJax_Main" w:hAnsi="MathJax_Main"/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α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66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α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MathJax_Main" w:hAnsi="MathJax_Main"/>
          <w:w w:val="105"/>
          <w:sz w:val="21"/>
          <w:vertAlign w:val="baseline"/>
        </w:rPr>
        <w:t>) =</w:t>
      </w:r>
      <w:r>
        <w:rPr>
          <w:rFonts w:ascii="MathJax_Main" w:hAnsi="MathJax_Main"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w w:val="11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7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β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)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i/>
          <w:w w:val="105"/>
          <w:sz w:val="21"/>
          <w:vertAlign w:val="baseline"/>
        </w:rPr>
        <w:t>, and </w:t>
      </w:r>
      <w:r>
        <w:rPr>
          <w:rFonts w:ascii="DejaVu Sans" w:hAnsi="DejaVu Sans"/>
          <w:i/>
          <w:w w:val="105"/>
          <w:sz w:val="21"/>
          <w:vertAlign w:val="baseline"/>
        </w:rPr>
        <w:t>£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α</w:t>
      </w:r>
      <w:r>
        <w:rPr>
          <w:rFonts w:ascii="MathJax_Main" w:hAnsi="MathJax_Main"/>
          <w:spacing w:val="13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subscript"/>
        </w:rPr>
        <w:t>1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£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β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£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7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denotes</w:t>
      </w:r>
      <w:r>
        <w:rPr>
          <w:rFonts w:ascii="LM Roman 10" w:hAnsi="LM Roman 10"/>
          <w:i/>
          <w:w w:val="105"/>
          <w:sz w:val="21"/>
          <w:vertAlign w:val="baseline"/>
        </w:rPr>
        <w:t> classical union.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2"/>
        </w:numPr>
        <w:tabs>
          <w:tab w:pos="199" w:val="left" w:leader="none"/>
        </w:tabs>
        <w:spacing w:line="282" w:lineRule="exact" w:before="107" w:after="0"/>
        <w:ind w:left="199" w:right="167" w:hanging="199"/>
        <w:jc w:val="righ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i/>
          <w:spacing w:val="72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8"/>
          <w:w w:val="110"/>
          <w:position w:val="1"/>
          <w:sz w:val="1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9"/>
          <w:w w:val="110"/>
          <w:position w:val="1"/>
          <w:sz w:val="1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subscript"/>
        </w:rPr>
        <w:t>1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then</w:t>
      </w:r>
    </w:p>
    <w:p>
      <w:pPr>
        <w:spacing w:line="267" w:lineRule="exact" w:before="0"/>
        <w:ind w:left="0" w:right="167" w:firstLine="0"/>
        <w:jc w:val="righ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βα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any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node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have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iff</w:t>
      </w:r>
    </w:p>
    <w:p>
      <w:pPr>
        <w:spacing w:line="282" w:lineRule="exact" w:before="0"/>
        <w:ind w:left="43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32"/>
          <w:w w:val="115"/>
          <w:sz w:val="21"/>
        </w:rPr>
        <w:t>γ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" w:hAnsi="DejaVu Sans"/>
          <w:i/>
          <w:spacing w:val="-32"/>
          <w:w w:val="115"/>
          <w:sz w:val="21"/>
        </w:rPr>
        <w:t>/</w:t>
      </w:r>
      <w:r>
        <w:rPr>
          <w:spacing w:val="-32"/>
          <w:w w:val="115"/>
          <w:sz w:val="21"/>
        </w:rPr>
        <w:t>=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-32"/>
          <w:w w:val="115"/>
          <w:sz w:val="21"/>
        </w:rPr>
        <w:t>α</w:t>
      </w:r>
      <w:r>
        <w:rPr>
          <w:rFonts w:ascii="LM Roman 10" w:hAnsi="LM Roman 10"/>
          <w:i/>
          <w:spacing w:val="-32"/>
          <w:w w:val="11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82" w:lineRule="exact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i/>
          <w:spacing w:val="56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4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05"/>
          <w:position w:val="1"/>
          <w:sz w:val="1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occurs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in</w:t>
      </w:r>
    </w:p>
    <w:p>
      <w:pPr>
        <w:spacing w:line="216" w:lineRule="auto" w:before="9"/>
        <w:ind w:left="438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i.e.,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£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g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δ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δ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βα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w w:val="110"/>
          <w:sz w:val="21"/>
          <w:vertAlign w:val="baseline"/>
        </w:rPr>
        <w:t> any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node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have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does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not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occur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</w:p>
    <w:p>
      <w:pPr>
        <w:spacing w:line="282" w:lineRule="exact" w:before="75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rooted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term-graph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rooted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term-graph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g</w:t>
      </w:r>
      <w:r>
        <w:rPr>
          <w:rFonts w:ascii="DejaVu Sans"/>
          <w:i/>
          <w:spacing w:val="-5"/>
          <w:sz w:val="21"/>
          <w:vertAlign w:val="superscript"/>
        </w:rPr>
        <w:t>'</w:t>
      </w:r>
      <w:r>
        <w:rPr>
          <w:rFonts w:ascii="Georgia"/>
          <w:i/>
          <w:spacing w:val="-5"/>
          <w:sz w:val="21"/>
          <w:vertAlign w:val="superscript"/>
        </w:rPr>
        <w:t>m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]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: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pacing w:val="61"/>
          <w:w w:val="150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spacing w:val="59"/>
          <w:w w:val="150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52" w:lineRule="auto" w:before="110"/>
        <w:ind w:left="221" w:right="166"/>
      </w:pPr>
      <w:r>
        <w:rPr/>
        <w:t>The application of a sequence of actions </w:t>
      </w:r>
      <w:r>
        <w:rPr>
          <w:rFonts w:ascii="Liberation Serif"/>
          <w:i/>
        </w:rPr>
        <w:t>u </w:t>
      </w:r>
      <w:r>
        <w:rPr/>
        <w:t>to a (rooted) term-graph </w:t>
      </w:r>
      <w:r>
        <w:rPr>
          <w:rFonts w:ascii="Liberation Serif"/>
          <w:i/>
        </w:rPr>
        <w:t>g </w:t>
      </w:r>
      <w:r>
        <w:rPr/>
        <w:t>is defined inductively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</w:t>
      </w:r>
      <w:r>
        <w:rPr>
          <w:spacing w:val="36"/>
        </w:rPr>
        <w:t> </w:t>
      </w:r>
      <w:r>
        <w:rPr/>
        <w:t>:</w:t>
      </w:r>
      <w:r>
        <w:rPr>
          <w:spacing w:val="77"/>
        </w:rPr>
        <w:t> </w:t>
      </w:r>
      <w:r>
        <w:rPr>
          <w:rFonts w:ascii="Liberation Serif"/>
          <w:i/>
          <w:spacing w:val="9"/>
        </w:rPr>
        <w:t>u</w:t>
      </w:r>
      <w:r>
        <w:rPr>
          <w:spacing w:val="9"/>
        </w:rPr>
        <w:t>[</w:t>
      </w:r>
      <w:r>
        <w:rPr>
          <w:rFonts w:ascii="Liberation Serif"/>
          <w:i/>
          <w:spacing w:val="9"/>
        </w:rPr>
        <w:t>g</w:t>
      </w:r>
      <w:r>
        <w:rPr>
          <w:spacing w:val="9"/>
        </w:rPr>
        <w:t>]</w:t>
      </w:r>
      <w:r>
        <w:rPr>
          <w:spacing w:val="3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if</w:t>
      </w:r>
      <w:r>
        <w:rPr>
          <w:spacing w:val="3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empty</w:t>
      </w:r>
      <w:r>
        <w:rPr>
          <w:spacing w:val="37"/>
        </w:rPr>
        <w:t> </w:t>
      </w:r>
      <w:r>
        <w:rPr/>
        <w:t>sequence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iberation Serif"/>
          <w:i/>
          <w:spacing w:val="9"/>
        </w:rPr>
        <w:t>u</w:t>
      </w:r>
      <w:r>
        <w:rPr>
          <w:spacing w:val="9"/>
        </w:rPr>
        <w:t>[</w:t>
      </w:r>
      <w:r>
        <w:rPr>
          <w:rFonts w:ascii="Liberation Serif"/>
          <w:i/>
          <w:spacing w:val="9"/>
        </w:rPr>
        <w:t>g</w:t>
      </w:r>
      <w:r>
        <w:rPr>
          <w:spacing w:val="9"/>
        </w:rPr>
        <w:t>]</w:t>
      </w:r>
      <w:r>
        <w:rPr>
          <w:spacing w:val="3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Liberation Serif"/>
          <w:i/>
        </w:rPr>
        <w:t>u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]]</w:t>
      </w:r>
      <w:r>
        <w:rPr>
          <w:spacing w:val="37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a.u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operation.</w:t>
      </w:r>
    </w:p>
    <w:p>
      <w:pPr>
        <w:spacing w:line="216" w:lineRule="auto" w:before="121"/>
        <w:ind w:left="221" w:right="167" w:firstLine="0"/>
        <w:jc w:val="both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2.5</w:t>
      </w:r>
      <w:r>
        <w:rPr>
          <w:b/>
          <w:spacing w:val="1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Let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)[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].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Then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DejaVu Sans"/>
          <w:i/>
          <w:spacing w:val="40"/>
          <w:w w:val="110"/>
          <w:sz w:val="21"/>
          <w:vertAlign w:val="baseline"/>
        </w:rPr>
        <w:t>  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).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DejaVu Sans"/>
          <w:i/>
          <w:spacing w:val="58"/>
          <w:w w:val="110"/>
          <w:sz w:val="21"/>
          <w:vertAlign w:val="baseline"/>
        </w:rPr>
        <w:t>  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].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)+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Roman 8"/>
          <w:spacing w:val="-2"/>
          <w:w w:val="110"/>
          <w:sz w:val="21"/>
          <w:vertAlign w:val="subscript"/>
        </w:rPr>
        <w:t>3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185" w:lineRule="exact" w:before="108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(Node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Constraint)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sz w:val="21"/>
        </w:rPr>
        <w:t>node</w:t>
      </w:r>
      <w:r>
        <w:rPr>
          <w:spacing w:val="6"/>
          <w:sz w:val="21"/>
        </w:rPr>
        <w:t> </w:t>
      </w:r>
      <w:r>
        <w:rPr>
          <w:sz w:val="21"/>
        </w:rPr>
        <w:t>constraint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(possibly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empty)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con-</w:t>
      </w:r>
    </w:p>
    <w:p>
      <w:pPr>
        <w:spacing w:line="265" w:lineRule="exact" w:before="2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3059785</wp:posOffset>
                </wp:positionH>
                <wp:positionV relativeFrom="paragraph">
                  <wp:posOffset>168030</wp:posOffset>
                </wp:positionV>
                <wp:extent cx="169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27994pt;margin-top:13.230741pt;width:13.35pt;height:7.75pt;mso-position-horizontal-relative:page;mso-position-vertical-relative:paragraph;z-index:-1601331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junction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disequations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between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nodes:</w:t>
      </w:r>
      <w:r>
        <w:rPr>
          <w:rFonts w:ascii="DejaVu Sans" w:hAnsi="DejaVu Sans"/>
          <w:spacing w:val="54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Georgia" w:hAnsi="Georgia"/>
          <w:i/>
          <w:spacing w:val="40"/>
          <w:w w:val="105"/>
          <w:position w:val="10"/>
          <w:sz w:val="15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1"/>
          <w:w w:val="101"/>
          <w:sz w:val="21"/>
          <w:vertAlign w:val="baseline"/>
        </w:rPr>
        <w:t>/</w:t>
      </w:r>
      <w:r>
        <w:rPr>
          <w:spacing w:val="-112"/>
          <w:w w:val="101"/>
          <w:sz w:val="21"/>
          <w:vertAlign w:val="baseline"/>
        </w:rPr>
        <w:t>=</w:t>
      </w:r>
      <w:r>
        <w:rPr>
          <w:rFonts w:ascii="Liberation Serif" w:hAnsi="Liberation Serif"/>
          <w:i/>
          <w:w w:val="112"/>
          <w:position w:val="12"/>
          <w:sz w:val="21"/>
          <w:vertAlign w:val="baseline"/>
        </w:rPr>
        <w:t>.</w:t>
      </w:r>
      <w:r>
        <w:rPr>
          <w:rFonts w:ascii="Liberation Serif" w:hAnsi="Liberation Serif"/>
          <w:i/>
          <w:spacing w:val="49"/>
          <w:w w:val="105"/>
          <w:position w:val="1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substitution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U</w:t>
      </w:r>
    </w:p>
    <w:p>
      <w:pPr>
        <w:spacing w:before="2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2777274</wp:posOffset>
                </wp:positionH>
                <wp:positionV relativeFrom="paragraph">
                  <wp:posOffset>167955</wp:posOffset>
                </wp:positionV>
                <wp:extent cx="169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82999pt;margin-top:13.224847pt;width:13.35pt;height:7.75pt;mso-position-horizontal-relative:page;mso-position-vertical-relative:paragraph;z-index:-1601280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sz w:val="21"/>
        </w:rPr>
        <w:t>solution</w:t>
      </w:r>
      <w:r>
        <w:rPr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constraint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7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Georgia" w:hAnsi="Georgia"/>
          <w:i/>
          <w:spacing w:val="55"/>
          <w:position w:val="10"/>
          <w:sz w:val="15"/>
        </w:rPr>
        <w:t> 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pacing w:val="-71"/>
          <w:w w:val="96"/>
          <w:sz w:val="21"/>
          <w:vertAlign w:val="baseline"/>
        </w:rPr>
        <w:t>/</w:t>
      </w:r>
      <w:r>
        <w:rPr>
          <w:spacing w:val="-112"/>
          <w:w w:val="96"/>
          <w:sz w:val="21"/>
          <w:vertAlign w:val="baseline"/>
        </w:rPr>
        <w:t>=</w:t>
      </w:r>
      <w:r>
        <w:rPr>
          <w:rFonts w:ascii="Liberation Serif" w:hAnsi="Liberation Serif"/>
          <w:i/>
          <w:w w:val="107"/>
          <w:position w:val="12"/>
          <w:sz w:val="21"/>
          <w:vertAlign w:val="baseline"/>
        </w:rPr>
        <w:t>.</w:t>
      </w:r>
      <w:r>
        <w:rPr>
          <w:rFonts w:ascii="Liberation Serif" w:hAnsi="Liberation Serif"/>
          <w:i/>
          <w:spacing w:val="27"/>
          <w:position w:val="12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Liberation Serif" w:hAnsi="Liberation Serif"/>
          <w:i/>
          <w:sz w:val="21"/>
          <w:vertAlign w:val="baseline"/>
        </w:rPr>
        <w:t>..n</w:t>
      </w:r>
      <w:r>
        <w:rPr>
          <w:sz w:val="21"/>
          <w:vertAlign w:val="baseline"/>
        </w:rPr>
        <w:t>]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have</w:t>
      </w:r>
    </w:p>
    <w:p>
      <w:pPr>
        <w:spacing w:line="266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1" w:lineRule="auto" w:before="98"/>
        <w:ind w:left="221" w:right="16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(Rule)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sz w:val="21"/>
        </w:rPr>
        <w:t>term-graph</w:t>
      </w:r>
      <w:r>
        <w:rPr>
          <w:spacing w:val="40"/>
          <w:sz w:val="21"/>
        </w:rPr>
        <w:t> </w:t>
      </w:r>
      <w:r>
        <w:rPr>
          <w:sz w:val="21"/>
        </w:rPr>
        <w:t>rewrite</w:t>
      </w:r>
      <w:r>
        <w:rPr>
          <w:spacing w:val="40"/>
          <w:sz w:val="21"/>
        </w:rPr>
        <w:t> </w:t>
      </w:r>
      <w:r>
        <w:rPr>
          <w:sz w:val="21"/>
        </w:rPr>
        <w:t>rule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expression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where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sequence of actions,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constraint and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rooted</w:t>
      </w:r>
      <w:r>
        <w:rPr>
          <w:rFonts w:ascii="LM Roman 10" w:hAnsi="LM Roman 10"/>
          <w:i/>
          <w:sz w:val="21"/>
        </w:rPr>
        <w:t> term-graph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s.t. for any node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occurring in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i/>
          <w:sz w:val="21"/>
        </w:rPr>
        <w:t>, we have </w:t>
      </w:r>
      <w:r>
        <w:rPr>
          <w:rFonts w:ascii="DejaVu Sans" w:hAnsi="DejaVu Sans"/>
          <w:i/>
          <w:sz w:val="21"/>
        </w:rPr>
        <w:t>Y</w:t>
      </w:r>
      <w:r>
        <w:rPr>
          <w:rFonts w:ascii="LM Roman 10" w:hAnsi="LM Roman 10"/>
          <w:i/>
          <w:sz w:val="21"/>
        </w:rPr>
        <w:t>oot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Verdana" w:hAnsi="Verdana"/>
          <w:i/>
          <w:spacing w:val="-148"/>
          <w:w w:val="129"/>
          <w:sz w:val="21"/>
          <w:vertAlign w:val="baseline"/>
        </w:rPr>
        <w:t>~</w:t>
      </w:r>
      <w:r>
        <w:rPr>
          <w:rFonts w:ascii="DejaVu Sans" w:hAnsi="DejaVu Sans"/>
          <w:i/>
          <w:w w:val="71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2"/>
          <w:position w:val="12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l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(i.e. any node</w:t>
      </w:r>
      <w:r>
        <w:rPr>
          <w:rFonts w:ascii="LM Roman 10" w:hAnsi="LM Roman 10"/>
          <w:i/>
          <w:sz w:val="21"/>
          <w:vertAlign w:val="baseline"/>
        </w:rPr>
        <w:t> occurring in the left-hand side must be reachable from the root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oot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10" w:hAnsi="LM Roman 10"/>
          <w:i/>
          <w:sz w:val="21"/>
          <w:vertAlign w:val="baseline"/>
        </w:rPr>
        <w:t>. A rule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said to be a variant of a rule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obtained from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 (one-one) </w:t>
      </w:r>
      <w:r>
        <w:rPr>
          <w:rFonts w:ascii="LM Roman 10" w:hAnsi="LM Roman 10"/>
          <w:i/>
          <w:sz w:val="21"/>
          <w:vertAlign w:val="baseline"/>
        </w:rPr>
        <w:t>renaming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1" w:id="4"/>
      <w:bookmarkEnd w:id="4"/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ll the nodes in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</w:t>
      </w:r>
      <w:r>
        <w:rPr>
          <w:sz w:val="21"/>
          <w:vertAlign w:val="baseline"/>
        </w:rPr>
        <w:t>term-graph rewrite system </w:t>
      </w:r>
      <w:r>
        <w:rPr>
          <w:rFonts w:ascii="LM Roman 10" w:hAnsi="LM Roman 10"/>
          <w:i/>
          <w:sz w:val="21"/>
          <w:vertAlign w:val="baseline"/>
        </w:rPr>
        <w:t>(tGRS ) is a set of term-graph</w:t>
      </w:r>
      <w:r>
        <w:rPr>
          <w:rFonts w:ascii="LM Roman 10" w:hAnsi="LM Roman 10"/>
          <w:i/>
          <w:sz w:val="21"/>
          <w:vertAlign w:val="baseline"/>
        </w:rPr>
        <w:t> rewrite rules.</w:t>
      </w:r>
    </w:p>
    <w:p>
      <w:pPr>
        <w:pStyle w:val="BodyText"/>
        <w:spacing w:line="252" w:lineRule="auto" w:before="129"/>
        <w:ind w:left="221" w:right="168" w:firstLine="317"/>
      </w:pPr>
      <w:r>
        <w:rPr/>
        <w:t>Notice that classical first-order term rewrite systems are tGRSs.</w:t>
      </w:r>
      <w:r>
        <w:rPr>
          <w:spacing w:val="40"/>
        </w:rPr>
        <w:t> </w:t>
      </w:r>
      <w:r>
        <w:rPr/>
        <w:t>A term rewrite rule </w:t>
      </w:r>
      <w:r>
        <w:rPr>
          <w:rFonts w:ascii="Liberation Serif" w:hAnsi="Liberation Serif"/>
          <w:i/>
        </w:rPr>
        <w:t>g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d </w:t>
      </w:r>
      <w:r>
        <w:rPr/>
        <w:t>can be</w:t>
      </w:r>
      <w:r>
        <w:rPr>
          <w:spacing w:val="-1"/>
        </w:rPr>
        <w:t> </w:t>
      </w:r>
      <w:r>
        <w:rPr/>
        <w:t>easily presented as</w:t>
      </w:r>
      <w:r>
        <w:rPr>
          <w:spacing w:val="-1"/>
        </w:rPr>
        <w:t> </w:t>
      </w:r>
      <w:r>
        <w:rPr/>
        <w:t>a term-graph rewrite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of the form</w:t>
      </w:r>
      <w:r>
        <w:rPr>
          <w:spacing w:val="-1"/>
        </w:rPr>
        <w:t> </w:t>
      </w:r>
      <w:r>
        <w:rPr/>
        <w:t>[</w:t>
      </w:r>
      <w:r>
        <w:rPr>
          <w:rFonts w:ascii="Liberation Serif" w:hAnsi="Liberation Serif"/>
          <w:i/>
        </w:rPr>
        <w:t>g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c</w:t>
      </w:r>
      <w:r>
        <w:rPr/>
        <w:t>]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</w:rPr>
        <w:t> </w:t>
      </w:r>
      <w:r>
        <w:rPr/>
        <w:t>where the constraint </w:t>
      </w:r>
      <w:r>
        <w:rPr>
          <w:rFonts w:ascii="Liberation Serif" w:hAnsi="Liberation Serif"/>
          <w:i/>
        </w:rPr>
        <w:t>c </w:t>
      </w:r>
      <w:r>
        <w:rPr/>
        <w:t>is empty (true) and </w:t>
      </w:r>
      <w:r>
        <w:rPr>
          <w:rFonts w:ascii="Liberation Serif" w:hAnsi="Liberation Serif"/>
          <w:i/>
        </w:rPr>
        <w:t>r </w:t>
      </w:r>
      <w:r>
        <w:rPr/>
        <w:t>consists of actions which construct the term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followed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action</w:t>
      </w:r>
      <w:r>
        <w:rPr>
          <w:spacing w:val="40"/>
        </w:rPr>
        <w:t> </w:t>
      </w:r>
      <w:r>
        <w:rPr>
          <w:rFonts w:ascii="DejaVu Sans" w:hAnsi="DejaVu Sans"/>
          <w:i/>
        </w:rPr>
        <w:t>Y</w:t>
      </w:r>
      <w:r>
        <w:rPr/>
        <w:t>oot</w:t>
      </w:r>
      <w:r>
        <w:rPr>
          <w:rFonts w:ascii="Georgia" w:hAnsi="Georgia"/>
          <w:i/>
          <w:vertAlign w:val="subscript"/>
        </w:rPr>
        <w:t>g</w:t>
      </w:r>
      <w:r>
        <w:rPr>
          <w:rFonts w:ascii="DejaVu Sans" w:hAnsi="DejaVu Sans"/>
          <w:i/>
          <w:spacing w:val="80"/>
          <w:w w:val="15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Y</w:t>
      </w:r>
      <w:r>
        <w:rPr>
          <w:vertAlign w:val="baseline"/>
        </w:rPr>
        <w:t>oot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54" w:lineRule="auto" w:before="136"/>
        <w:ind w:left="221" w:right="164"/>
      </w:pPr>
      <w:r>
        <w:rPr>
          <w:b/>
          <w:w w:val="105"/>
        </w:rPr>
        <w:t>Example</w:t>
      </w:r>
      <w:r>
        <w:rPr>
          <w:b/>
          <w:w w:val="105"/>
        </w:rPr>
        <w:t> 2.8</w:t>
      </w:r>
      <w:r>
        <w:rPr>
          <w:b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noticed</w:t>
      </w:r>
      <w:r>
        <w:rPr>
          <w:w w:val="105"/>
        </w:rPr>
        <w:t> above,</w:t>
      </w:r>
      <w:r>
        <w:rPr>
          <w:w w:val="105"/>
        </w:rPr>
        <w:t> any</w:t>
      </w:r>
      <w:r>
        <w:rPr>
          <w:w w:val="105"/>
        </w:rPr>
        <w:t> term</w:t>
      </w:r>
      <w:r>
        <w:rPr>
          <w:w w:val="105"/>
        </w:rPr>
        <w:t> rewrite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term- graph</w:t>
      </w:r>
      <w:r>
        <w:rPr>
          <w:spacing w:val="-4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system.</w:t>
      </w:r>
      <w:r>
        <w:rPr>
          <w:spacing w:val="22"/>
          <w:w w:val="105"/>
        </w:rPr>
        <w:t> </w:t>
      </w:r>
      <w:r>
        <w:rPr>
          <w:w w:val="105"/>
        </w:rPr>
        <w:t>Below,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examples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illustrate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and the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pointer</w:t>
      </w:r>
      <w:r>
        <w:rPr>
          <w:spacing w:val="-10"/>
          <w:w w:val="105"/>
        </w:rPr>
        <w:t> </w:t>
      </w:r>
      <w:r>
        <w:rPr>
          <w:w w:val="105"/>
        </w:rPr>
        <w:t>redirections.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length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reverse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eq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fib</w:t>
      </w:r>
      <w:r>
        <w:rPr>
          <w:w w:val="105"/>
        </w:rPr>
        <w:t>.</w:t>
      </w:r>
      <w:r>
        <w:rPr>
          <w:w w:val="105"/>
        </w:rPr>
        <w:t> The first function computes the length of a circular list, </w:t>
      </w:r>
      <w:r>
        <w:rPr>
          <w:rFonts w:ascii="Liberation Serif"/>
          <w:i/>
          <w:w w:val="105"/>
        </w:rPr>
        <w:t>reverse </w:t>
      </w:r>
      <w:r>
        <w:rPr>
          <w:w w:val="105"/>
        </w:rPr>
        <w:t>performs the so-called</w:t>
      </w:r>
      <w:r>
        <w:rPr>
          <w:spacing w:val="-14"/>
          <w:w w:val="105"/>
        </w:rPr>
        <w:t> </w:t>
      </w:r>
      <w:r>
        <w:rPr>
          <w:w w:val="105"/>
        </w:rPr>
        <w:t>in-situ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reversal,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eq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equality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numbers. </w:t>
      </w:r>
      <w:r>
        <w:rPr>
          <w:rFonts w:ascii="Liberation Serif"/>
          <w:i/>
          <w:w w:val="105"/>
        </w:rPr>
        <w:t>eq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yields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arguments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located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place.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function </w:t>
      </w:r>
      <w:r>
        <w:rPr>
          <w:rFonts w:ascii="Liberation Serif"/>
          <w:i/>
        </w:rPr>
        <w:t>fib </w:t>
      </w:r>
      <w:r>
        <w:rPr/>
        <w:t>defines the classical Fibonacci function, but requires a linear number of additions </w:t>
      </w:r>
      <w:r>
        <w:rPr>
          <w:spacing w:val="-4"/>
          <w:w w:val="105"/>
        </w:rPr>
        <w:t>(+).</w:t>
      </w:r>
    </w:p>
    <w:p>
      <w:pPr>
        <w:pStyle w:val="BodyText"/>
        <w:spacing w:before="29"/>
        <w:ind w:left="221"/>
      </w:pPr>
      <w:r>
        <w:rPr/>
        <w:t>Length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circular</w:t>
      </w:r>
      <w:r>
        <w:rPr>
          <w:spacing w:val="18"/>
        </w:rPr>
        <w:t> </w:t>
      </w:r>
      <w:r>
        <w:rPr/>
        <w:t>list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spacing w:before="13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length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length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42" w:lineRule="exact" w:before="107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length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cons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baseline"/>
        </w:rPr>
        <w:t>(0)</w:t>
      </w:r>
    </w:p>
    <w:p>
      <w:pPr>
        <w:spacing w:line="322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length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6"/>
          <w:w w:val="101"/>
          <w:sz w:val="21"/>
          <w:vertAlign w:val="baseline"/>
        </w:rPr>
        <w:t>/</w:t>
      </w:r>
      <w:r>
        <w:rPr>
          <w:spacing w:val="-117"/>
          <w:w w:val="101"/>
          <w:sz w:val="21"/>
          <w:vertAlign w:val="baseline"/>
        </w:rPr>
        <w:t>=</w:t>
      </w:r>
      <w:r>
        <w:rPr>
          <w:rFonts w:ascii="Liberation Serif" w:hAnsi="Liberation Serif"/>
          <w:i/>
          <w:spacing w:val="-5"/>
          <w:w w:val="112"/>
          <w:position w:val="12"/>
          <w:sz w:val="21"/>
          <w:vertAlign w:val="baseline"/>
        </w:rPr>
        <w:t>.</w:t>
      </w:r>
    </w:p>
    <w:p>
      <w:pPr>
        <w:spacing w:line="240" w:lineRule="auto" w:before="13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);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length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4423" w:space="20"/>
            <w:col w:w="3617"/>
          </w:cols>
        </w:sectPr>
      </w:pPr>
    </w:p>
    <w:p>
      <w:pPr>
        <w:pStyle w:val="BodyText"/>
        <w:spacing w:before="56"/>
        <w:jc w:val="left"/>
      </w:pPr>
    </w:p>
    <w:p>
      <w:pPr>
        <w:pStyle w:val="BodyText"/>
        <w:ind w:left="108"/>
        <w:jc w:val="left"/>
      </w:pPr>
      <w:r>
        <w:rPr/>
        <w:t>In-situ</w:t>
      </w:r>
      <w:r>
        <w:rPr>
          <w:spacing w:val="16"/>
        </w:rPr>
        <w:t> </w:t>
      </w:r>
      <w:r>
        <w:rPr/>
        <w:t>list</w:t>
      </w:r>
      <w:r>
        <w:rPr>
          <w:spacing w:val="16"/>
        </w:rPr>
        <w:t> </w:t>
      </w:r>
      <w:r>
        <w:rPr/>
        <w:t>reversal</w:t>
      </w:r>
      <w:r>
        <w:rPr>
          <w:spacing w:val="1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40" w:lineRule="exact" w:before="14" w:after="0"/>
        <w:ind w:left="269" w:right="0" w:hanging="16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reverse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reverse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nil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269" w:val="left" w:leader="none"/>
        </w:tabs>
        <w:spacing w:line="269" w:lineRule="exact" w:before="0" w:after="0"/>
        <w:ind w:left="269" w:right="0" w:hanging="161"/>
        <w:jc w:val="left"/>
        <w:rPr>
          <w:sz w:val="21"/>
        </w:rPr>
      </w:pP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reverse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,q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nil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 </w:t>
      </w:r>
      <w:r>
        <w:rPr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DejaVu Sans" w:hAnsi="DejaVu Sans"/>
          <w:i/>
          <w:spacing w:val="76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subscript"/>
        </w:rPr>
        <w:t>1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67" w:lineRule="exact" w:before="0" w:after="0"/>
        <w:ind w:left="305" w:right="0" w:hanging="197"/>
        <w:jc w:val="left"/>
        <w:rPr>
          <w:sz w:val="21"/>
        </w:rPr>
      </w:pP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reverse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3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4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w w:val="105"/>
          <w:sz w:val="21"/>
          <w:vertAlign w:val="subscript"/>
        </w:rPr>
        <w:t>2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4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spacing w:val="-10"/>
          <w:w w:val="105"/>
          <w:sz w:val="21"/>
          <w:vertAlign w:val="subscript"/>
        </w:rPr>
        <w:t>1</w:t>
      </w:r>
    </w:p>
    <w:p>
      <w:pPr>
        <w:spacing w:line="282" w:lineRule="exact" w:before="0"/>
        <w:ind w:left="10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o</w:t>
      </w:r>
      <w:r>
        <w:rPr>
          <w:rFonts w:ascii="DejaVu Sans"/>
          <w:i/>
          <w:spacing w:val="60"/>
          <w:w w:val="110"/>
          <w:sz w:val="21"/>
          <w:vertAlign w:val="baseline"/>
        </w:rPr>
        <w:t>  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4"/>
        <w:jc w:val="left"/>
        <w:rPr>
          <w:rFonts w:ascii="LM Roman 8"/>
        </w:rPr>
      </w:pPr>
    </w:p>
    <w:p>
      <w:pPr>
        <w:pStyle w:val="BodyText"/>
        <w:ind w:left="108"/>
        <w:jc w:val="left"/>
      </w:pPr>
      <w:r>
        <w:rPr/>
        <w:t>Equality</w:t>
      </w:r>
      <w:r>
        <w:rPr>
          <w:spacing w:val="12"/>
        </w:rPr>
        <w:t> </w:t>
      </w:r>
      <w:r>
        <w:rPr/>
        <w:t>over</w:t>
      </w:r>
      <w:r>
        <w:rPr>
          <w:spacing w:val="12"/>
        </w:rPr>
        <w:t> </w:t>
      </w:r>
      <w:r>
        <w:rPr/>
        <w:t>naturals</w:t>
      </w:r>
      <w:r>
        <w:rPr>
          <w:spacing w:val="12"/>
        </w:rPr>
        <w:t> </w:t>
      </w:r>
      <w:r>
        <w:rPr>
          <w:spacing w:val="-10"/>
        </w:rPr>
        <w:t>:</w:t>
      </w:r>
    </w:p>
    <w:p>
      <w:pPr>
        <w:spacing w:line="184" w:lineRule="exact" w:before="14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true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spacing w:val="68"/>
          <w:w w:val="150"/>
          <w:sz w:val="21"/>
        </w:rPr>
        <w:t> 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spacing w:line="267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spacing w:val="11"/>
          <w:w w:val="105"/>
          <w:sz w:val="21"/>
        </w:rPr>
        <w:t>0</w:t>
      </w:r>
      <w:r>
        <w:rPr>
          <w:rFonts w:ascii="Liberation Serif" w:hAnsi="Liberation Serif"/>
          <w:i/>
          <w:spacing w:val="11"/>
          <w:w w:val="105"/>
          <w:sz w:val="21"/>
        </w:rPr>
        <w:t>,m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-71"/>
          <w:w w:val="101"/>
          <w:sz w:val="21"/>
        </w:rPr>
        <w:t>/</w:t>
      </w:r>
      <w:r>
        <w:rPr>
          <w:spacing w:val="-112"/>
          <w:w w:val="101"/>
          <w:sz w:val="21"/>
        </w:rPr>
        <w:t>=</w:t>
      </w:r>
      <w:r>
        <w:rPr>
          <w:rFonts w:ascii="Liberation Serif" w:hAnsi="Liberation Serif"/>
          <w:i/>
          <w:w w:val="112"/>
          <w:position w:val="12"/>
          <w:sz w:val="21"/>
        </w:rPr>
        <w:t>.</w:t>
      </w:r>
      <w:r>
        <w:rPr>
          <w:rFonts w:ascii="Liberation Serif" w:hAnsi="Liberation Serif"/>
          <w:i/>
          <w:spacing w:val="62"/>
          <w:w w:val="105"/>
          <w:position w:val="1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true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spacing w:val="72"/>
          <w:w w:val="150"/>
          <w:sz w:val="21"/>
        </w:rPr>
        <w:t> 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spacing w:after="0" w:line="26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36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eq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succ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,m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succ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pacing w:val="-80"/>
          <w:w w:val="96"/>
          <w:sz w:val="21"/>
          <w:vertAlign w:val="baseline"/>
        </w:rPr>
        <w:t>/</w:t>
      </w:r>
      <w:r>
        <w:rPr>
          <w:spacing w:val="-121"/>
          <w:w w:val="96"/>
          <w:sz w:val="21"/>
          <w:vertAlign w:val="baseline"/>
        </w:rPr>
        <w:t>=</w:t>
      </w:r>
      <w:r>
        <w:rPr>
          <w:rFonts w:ascii="Liberation Serif" w:hAnsi="Liberation Serif"/>
          <w:i/>
          <w:spacing w:val="-9"/>
          <w:w w:val="107"/>
          <w:position w:val="12"/>
          <w:sz w:val="21"/>
          <w:vertAlign w:val="baseline"/>
        </w:rPr>
        <w:t>.</w:t>
      </w:r>
    </w:p>
    <w:p>
      <w:pPr>
        <w:spacing w:before="43"/>
        <w:ind w:left="7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]</w:t>
      </w:r>
      <w:r>
        <w:rPr>
          <w:spacing w:val="-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ans" w:hAnsi="DejaVu Sans"/>
          <w:i/>
          <w:spacing w:val="57"/>
          <w:w w:val="115"/>
          <w:sz w:val="21"/>
        </w:rPr>
        <w:t>  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;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DejaVu Sans" w:hAnsi="DejaVu Sans"/>
          <w:i/>
          <w:spacing w:val="57"/>
          <w:w w:val="115"/>
          <w:sz w:val="21"/>
          <w:vertAlign w:val="baseline"/>
        </w:rPr>
        <w:t>  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176" w:space="40"/>
            <w:col w:w="3844"/>
          </w:cols>
        </w:sectPr>
      </w:pPr>
    </w:p>
    <w:p>
      <w:pPr>
        <w:spacing w:before="9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succ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,m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false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51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before="13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spacing w:val="11"/>
          <w:w w:val="105"/>
          <w:sz w:val="21"/>
        </w:rPr>
        <w:t>0</w:t>
      </w:r>
      <w:r>
        <w:rPr>
          <w:rFonts w:ascii="Liberation Serif" w:hAnsi="Liberation Serif"/>
          <w:i/>
          <w:spacing w:val="11"/>
          <w:w w:val="105"/>
          <w:sz w:val="21"/>
        </w:rPr>
        <w:t>,m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succ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false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79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pStyle w:val="BodyText"/>
        <w:spacing w:before="65"/>
        <w:jc w:val="left"/>
        <w:rPr>
          <w:rFonts w:ascii="Liberation Serif"/>
          <w:i/>
        </w:rPr>
      </w:pPr>
    </w:p>
    <w:p>
      <w:pPr>
        <w:pStyle w:val="BodyText"/>
        <w:ind w:left="108"/>
        <w:jc w:val="left"/>
      </w:pPr>
      <w:r>
        <w:rPr/>
        <w:t>Fibonacci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(numbers)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fib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spacing w:val="-10"/>
          <w:w w:val="110"/>
          <w:sz w:val="21"/>
        </w:rPr>
        <w:t>0 </w:t>
      </w:r>
    </w:p>
    <w:p>
      <w:pPr>
        <w:spacing w:before="14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fib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succc</w:t>
      </w:r>
      <w:r>
        <w:rPr>
          <w:w w:val="110"/>
          <w:sz w:val="21"/>
        </w:rPr>
        <w:t>(0))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i/>
          <w:spacing w:val="64"/>
          <w:w w:val="150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fib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succc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succ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)))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4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succ</w:t>
      </w:r>
      <w:r>
        <w:rPr>
          <w:w w:val="110"/>
          <w:sz w:val="21"/>
        </w:rPr>
        <w:t>(0);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spacing w:val="-7"/>
          <w:w w:val="110"/>
          <w:sz w:val="21"/>
        </w:rPr>
        <w:t>0)</w:t>
      </w:r>
    </w:p>
    <w:p>
      <w:pPr>
        <w:spacing w:line="240" w:lineRule="exact" w:before="14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9"/>
          <w:w w:val="13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succc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succ</w:t>
      </w:r>
      <w:r>
        <w:rPr>
          <w:w w:val="110"/>
          <w:sz w:val="21"/>
        </w:rPr>
        <w:t>(0))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+(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spacing w:val="-5"/>
          <w:w w:val="110"/>
          <w:sz w:val="21"/>
        </w:rPr>
        <w:t>)</w:t>
      </w:r>
    </w:p>
    <w:p>
      <w:pPr>
        <w:spacing w:line="284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4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succc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succ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)))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+(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);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i/>
          <w:spacing w:val="56"/>
          <w:w w:val="110"/>
          <w:sz w:val="21"/>
        </w:rPr>
        <w:t> 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56"/>
          <w:w w:val="110"/>
          <w:sz w:val="21"/>
          <w:vertAlign w:val="baseline"/>
        </w:rPr>
        <w:t> 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;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56"/>
          <w:w w:val="110"/>
          <w:sz w:val="21"/>
          <w:vertAlign w:val="baseline"/>
        </w:rPr>
        <w:t>  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before="29"/>
        <w:jc w:val="left"/>
        <w:rPr>
          <w:rFonts w:ascii="Liberation Serif"/>
          <w:i/>
        </w:rPr>
      </w:pPr>
    </w:p>
    <w:p>
      <w:pPr>
        <w:spacing w:line="211" w:lineRule="auto" w:before="0"/>
        <w:ind w:left="108" w:right="27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(Matching)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rooted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term-</w:t>
      </w:r>
      <w:r>
        <w:rPr>
          <w:rFonts w:ascii="LM Roman 10" w:hAnsi="LM Roman 10"/>
          <w:i/>
          <w:sz w:val="21"/>
          <w:vertAlign w:val="baseline"/>
        </w:rPr>
        <w:t> graph.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 say that the left-hand side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matches the term-graph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node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noted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LM Roman 10" w:hAnsi="LM Roman 10"/>
          <w:i/>
          <w:sz w:val="21"/>
          <w:vertAlign w:val="baseline"/>
        </w:rPr>
        <w:t>is reachable from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LM Roman 10" w:hAnsi="LM Roman 10"/>
          <w:i/>
          <w:sz w:val="21"/>
          <w:vertAlign w:val="baseline"/>
        </w:rPr>
        <w:t>(i.e.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Verdana" w:hAnsi="Verdana"/>
          <w:i/>
          <w:spacing w:val="-148"/>
          <w:w w:val="129"/>
          <w:sz w:val="21"/>
          <w:vertAlign w:val="baseline"/>
        </w:rPr>
        <w:t>~</w:t>
      </w:r>
      <w:r>
        <w:rPr>
          <w:rFonts w:ascii="DejaVu Sans" w:hAnsi="DejaVu Sans"/>
          <w:i/>
          <w:w w:val="71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2"/>
          <w:position w:val="12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g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) and there exists a</w:t>
      </w:r>
      <w:r>
        <w:rPr>
          <w:rFonts w:ascii="LM Roman 10" w:hAnsi="LM Roman 10"/>
          <w:i/>
          <w:sz w:val="21"/>
          <w:vertAlign w:val="baseline"/>
        </w:rPr>
        <w:t> homomorphism, also called </w:t>
      </w:r>
      <w:r>
        <w:rPr>
          <w:sz w:val="21"/>
          <w:vertAlign w:val="baseline"/>
        </w:rPr>
        <w:t>matcher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rFonts w:ascii="LM Roman 10" w:hAnsi="LM Roman 10"/>
          <w:i/>
          <w:sz w:val="21"/>
          <w:vertAlign w:val="baseline"/>
        </w:rPr>
        <w:t>from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10" w:hAnsi="LM Roman 10"/>
          <w:i/>
          <w:sz w:val="21"/>
          <w:vertAlign w:val="baseline"/>
        </w:rPr>
        <w:t>, i.e.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U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oot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solution of constraint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, i.e., 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sol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</w:p>
    <w:p>
      <w:pPr>
        <w:spacing w:before="7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(Rewrite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Step)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]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be</w:t>
      </w:r>
    </w:p>
    <w:p>
      <w:pPr>
        <w:spacing w:line="267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3541060</wp:posOffset>
                </wp:positionH>
                <wp:positionV relativeFrom="paragraph">
                  <wp:posOffset>93078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23700pt;margin-top:7.328999pt;width:4.150pt;height:7.75pt;mso-position-horizontal-relative:page;mso-position-vertical-relative:paragraph;z-index:-1601228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rooted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term-graph.</w:t>
      </w:r>
      <w:r>
        <w:rPr>
          <w:rFonts w:ascii="LM Roman 10"/>
          <w:i/>
          <w:spacing w:val="52"/>
          <w:w w:val="150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say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rewrite</w:t>
      </w:r>
      <w:r>
        <w:rPr>
          <w:rFonts w:ascii="LM Roman 10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2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at</w:t>
      </w:r>
      <w:r>
        <w:rPr>
          <w:rFonts w:ascii="LM Roman 10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node</w:t>
      </w:r>
      <w:r>
        <w:rPr>
          <w:rFonts w:ascii="LM Roman 10"/>
          <w:i/>
          <w:spacing w:val="2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4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using</w:t>
      </w:r>
      <w:r>
        <w:rPr>
          <w:rFonts w:ascii="LM Roman 10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2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rule</w:t>
      </w:r>
    </w:p>
    <w:p>
      <w:pPr>
        <w:spacing w:line="251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matcher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constraint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16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write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p,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simply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867" w:val="left" w:leader="none"/>
          <w:tab w:pos="5694" w:val="left" w:leader="none"/>
        </w:tabs>
        <w:spacing w:line="160" w:lineRule="exact" w:before="0"/>
        <w:ind w:left="2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59" w:lineRule="auto" w:before="77"/>
        <w:ind w:left="108" w:right="278" w:firstLine="317"/>
      </w:pPr>
      <w:r>
        <w:rPr/>
        <w:t>One of the main advantages of the class of term-graph rewrite systems described above (see also [</w:t>
      </w:r>
      <w:hyperlink w:history="true" w:anchor="_bookmark14">
        <w:r>
          <w:rPr>
            <w:color w:val="0000FF"/>
          </w:rPr>
          <w:t>8</w:t>
        </w:r>
      </w:hyperlink>
      <w:r>
        <w:rPr/>
        <w:t>] for a definition of the same class following the categorical double- push out approach) is the ability to define in a natural way, rule-based programs with good space and/or time complexities, thanks to pointer redirection capabili- ties. Unfortunately, the expressiveness of this class has a cost : unlike term rewrite system, the property of confluence is no more ensured for orthogonal tGRSs.</w:t>
      </w:r>
      <w:r>
        <w:rPr>
          <w:spacing w:val="39"/>
        </w:rPr>
        <w:t> </w:t>
      </w:r>
      <w:r>
        <w:rPr/>
        <w:t>There- fore, defining functions (i.e., computing unique normal forms) by means of tGRSs necessitates, in general, to endow reducible term-graphs with some control over re- ducible sub-expressions.</w:t>
      </w:r>
      <w:r>
        <w:rPr>
          <w:spacing w:val="40"/>
        </w:rPr>
        <w:t> </w:t>
      </w:r>
      <w:r>
        <w:rPr/>
        <w:t>Examples of such controls are the annotations introduced</w:t>
      </w:r>
      <w:r>
        <w:rPr>
          <w:spacing w:val="4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19</w:t>
        </w:r>
      </w:hyperlink>
      <w:r>
        <w:rPr/>
        <w:t>] or priorities over the nodes of [</w:t>
      </w:r>
      <w:hyperlink w:history="true" w:anchor="_bookmark1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These controls are somewhat close in</w:t>
      </w:r>
      <w:r>
        <w:rPr>
          <w:spacing w:val="80"/>
          <w:w w:val="150"/>
        </w:rPr>
        <w:t> </w:t>
      </w:r>
      <w:r>
        <w:rPr/>
        <w:t>spirit to the sequential ordering of instructions in imperative programs.</w:t>
      </w:r>
      <w:r>
        <w:rPr>
          <w:spacing w:val="40"/>
        </w:rPr>
        <w:t> </w:t>
      </w:r>
      <w:r>
        <w:rPr/>
        <w:t>Another alternative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recover</w:t>
      </w:r>
      <w:r>
        <w:rPr>
          <w:spacing w:val="24"/>
        </w:rPr>
        <w:t> </w:t>
      </w:r>
      <w:r>
        <w:rPr/>
        <w:t>confluence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rewriting</w:t>
      </w:r>
      <w:r>
        <w:rPr>
          <w:spacing w:val="24"/>
        </w:rPr>
        <w:t> </w:t>
      </w:r>
      <w:r>
        <w:rPr/>
        <w:t>consists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considering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sub-class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5"/>
        <w:ind w:left="221"/>
      </w:pPr>
      <w:bookmarkStart w:name="Admissible Term-Graphs" w:id="5"/>
      <w:bookmarkEnd w:id="5"/>
      <w:r>
        <w:rPr/>
      </w:r>
      <w:bookmarkStart w:name="_bookmark2" w:id="6"/>
      <w:bookmarkEnd w:id="6"/>
      <w:r>
        <w:rPr/>
      </w:r>
      <w:r>
        <w:rPr/>
        <w:t>term-graphs.</w:t>
      </w:r>
      <w:r>
        <w:rPr>
          <w:spacing w:val="42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subject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next</w:t>
      </w:r>
      <w:r>
        <w:rPr>
          <w:spacing w:val="20"/>
        </w:rPr>
        <w:t> </w:t>
      </w:r>
      <w:r>
        <w:rPr>
          <w:spacing w:val="-2"/>
        </w:rPr>
        <w:t>section.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3" w:after="0"/>
        <w:ind w:left="690" w:right="0" w:hanging="469"/>
        <w:jc w:val="both"/>
      </w:pPr>
      <w:r>
        <w:rPr>
          <w:spacing w:val="-2"/>
        </w:rPr>
        <w:t>Admissible</w:t>
      </w:r>
      <w:r>
        <w:rPr>
          <w:spacing w:val="-22"/>
        </w:rPr>
        <w:t> </w:t>
      </w:r>
      <w:r>
        <w:rPr>
          <w:spacing w:val="-2"/>
        </w:rPr>
        <w:t>Term-Graphs</w:t>
      </w:r>
    </w:p>
    <w:p>
      <w:pPr>
        <w:pStyle w:val="BodyText"/>
        <w:spacing w:line="266" w:lineRule="exact" w:before="175"/>
        <w:ind w:left="221" w:right="167"/>
      </w:pPr>
      <w:r>
        <w:rPr/>
        <w:t>Computing with general cyclic term-graphs is not such an easy task even in presence of orthogonal rewrite systems.</w:t>
      </w:r>
      <w:r>
        <w:rPr>
          <w:spacing w:val="40"/>
        </w:rPr>
        <w:t> </w:t>
      </w:r>
      <w:r>
        <w:rPr/>
        <w:t>In this section we introduce the class of </w:t>
      </w:r>
      <w:r>
        <w:rPr>
          <w:rFonts w:ascii="LM Roman 10"/>
          <w:i/>
        </w:rPr>
        <w:t>admissible</w:t>
      </w:r>
      <w:r>
        <w:rPr>
          <w:rFonts w:ascii="LM Roman 10"/>
          <w:i/>
        </w:rPr>
        <w:t> term-graphs </w:t>
      </w:r>
      <w:r>
        <w:rPr/>
        <w:t>[</w:t>
      </w:r>
      <w:hyperlink w:history="true" w:anchor="_bookmark13">
        <w:r>
          <w:rPr>
            <w:color w:val="0000FF"/>
          </w:rPr>
          <w:t>9</w:t>
        </w:r>
      </w:hyperlink>
      <w:r>
        <w:rPr/>
        <w:t>] for which confluence results can be stated and efficient strategies</w:t>
      </w:r>
      <w:r>
        <w:rPr>
          <w:spacing w:val="80"/>
        </w:rPr>
        <w:t> </w:t>
      </w:r>
      <w:r>
        <w:rPr/>
        <w:t>can be designed.</w:t>
      </w:r>
      <w:r>
        <w:rPr>
          <w:spacing w:val="40"/>
        </w:rPr>
        <w:t> </w:t>
      </w:r>
      <w:r>
        <w:rPr/>
        <w:t>This class is inspired from the imperative style of programming where defined procedures and functions operate over data-structures built using particular constructors such as records, pointers etc.</w:t>
      </w:r>
      <w:r>
        <w:rPr>
          <w:spacing w:val="40"/>
        </w:rPr>
        <w:t> </w:t>
      </w:r>
      <w:r>
        <w:rPr/>
        <w:t>and where cyclic expressions 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7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Liberation Serif"/>
          <w:i/>
        </w:rPr>
        <w:t>fact</w:t>
      </w:r>
      <w:r>
        <w:rPr/>
        <w:t>(</w:t>
      </w:r>
      <w:r>
        <w:rPr>
          <w:rFonts w:ascii="Liberation Serif"/>
          <w:i/>
        </w:rPr>
        <w:t>n</w:t>
      </w:r>
      <w:r>
        <w:rPr/>
        <w:t>),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7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Liberation Serif"/>
          <w:i/>
        </w:rPr>
        <w:t>tail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7"/>
        </w:rPr>
        <w:t> </w:t>
      </w:r>
      <w:r>
        <w:rPr/>
        <w:t>:</w:t>
      </w:r>
      <w:r>
        <w:rPr>
          <w:spacing w:val="37"/>
        </w:rPr>
        <w:t> </w:t>
      </w:r>
      <w:r>
        <w:rPr/>
        <w:t>+(</w:t>
      </w:r>
      <w:r>
        <w:rPr>
          <w:rFonts w:ascii="Liberation Serif"/>
          <w:i/>
        </w:rPr>
        <w:t>n, n</w:t>
      </w:r>
      <w:r>
        <w:rPr/>
        <w:t>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meaningless.</w:t>
      </w:r>
    </w:p>
    <w:p>
      <w:pPr>
        <w:pStyle w:val="BodyText"/>
        <w:spacing w:line="259" w:lineRule="auto" w:before="47"/>
        <w:ind w:left="221" w:right="166" w:firstLine="317"/>
      </w:pPr>
      <w:r>
        <w:rPr/>
        <w:t>Admissible term-graphs are defined in the context of constructor-based signa- </w:t>
      </w:r>
      <w:r>
        <w:rPr>
          <w:spacing w:val="-2"/>
        </w:rPr>
        <w:t>tures.</w:t>
      </w:r>
    </w:p>
    <w:p>
      <w:pPr>
        <w:spacing w:line="216" w:lineRule="auto" w:before="78"/>
        <w:ind w:left="221" w:right="16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 3.1 (Constructor-based Signature)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constructor-based signature Σ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triple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Σ 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Ð⟩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sorts,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-indexed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family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sets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constructor symbols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Ð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-indexed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family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defined operations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such that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C∩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Ð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59"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pacing w:val="5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Ð⟩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a signature.</w:t>
      </w:r>
    </w:p>
    <w:p>
      <w:pPr>
        <w:spacing w:line="218" w:lineRule="auto" w:before="95"/>
        <w:ind w:left="221" w:right="112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(admissible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rooted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term-graph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[</w:t>
      </w:r>
      <w:hyperlink w:history="true" w:anchor="_bookmark13">
        <w:r>
          <w:rPr>
            <w:b/>
            <w:color w:val="0000FF"/>
            <w:sz w:val="21"/>
          </w:rPr>
          <w:t>9</w:t>
        </w:r>
      </w:hyperlink>
      <w:r>
        <w:rPr>
          <w:b/>
          <w:sz w:val="21"/>
        </w:rPr>
        <w:t>,</w:t>
      </w:r>
      <w:hyperlink w:history="true" w:anchor="_bookmark15">
        <w:r>
          <w:rPr>
            <w:b/>
            <w:color w:val="0000FF"/>
            <w:sz w:val="21"/>
          </w:rPr>
          <w:t>10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rooted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term-graph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admissible iff for all nodes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, labeled by a deﬁned operation (i.e.,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-1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Ð</w:t>
      </w:r>
      <w:r>
        <w:rPr>
          <w:rFonts w:ascii="LM Roman 10" w:hAnsi="LM Roman 10"/>
          <w:i/>
          <w:sz w:val="21"/>
          <w:vertAlign w:val="baseline"/>
        </w:rPr>
        <w:t>),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not reachable from itself (i.e.,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 not belong to a cycle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Verdana" w:hAnsi="Verdana"/>
          <w:i/>
          <w:spacing w:val="-212"/>
          <w:w w:val="111"/>
          <w:sz w:val="21"/>
          <w:vertAlign w:val="baseline"/>
        </w:rPr>
        <w:t>~</w:t>
      </w:r>
      <w:r>
        <w:rPr>
          <w:rFonts w:ascii="DejaVu Sans" w:hAnsi="DejaVu Sans"/>
          <w:i/>
          <w:spacing w:val="-71"/>
          <w:w w:val="88"/>
          <w:sz w:val="21"/>
          <w:vertAlign w:val="baseline"/>
        </w:rPr>
        <w:t>/</w:t>
      </w:r>
      <w:r>
        <w:rPr>
          <w:rFonts w:ascii="DejaVu Sans" w:hAnsi="DejaVu Sans"/>
          <w:i/>
          <w:w w:val="99"/>
          <w:sz w:val="21"/>
          <w:vertAlign w:val="baseline"/>
        </w:rPr>
        <w:t> </w:t>
      </w:r>
      <w:r>
        <w:rPr>
          <w:rFonts w:ascii="DejaVu Sans" w:hAnsi="DejaVu Sans"/>
          <w:i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28"/>
          <w:position w:val="12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g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).</w:t>
      </w:r>
    </w:p>
    <w:p>
      <w:pPr>
        <w:spacing w:line="216" w:lineRule="auto" w:before="95"/>
        <w:ind w:left="221" w:right="167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w w:val="105"/>
          <w:sz w:val="21"/>
          <w:szCs w:val="21"/>
        </w:rPr>
        <w:t> (admissible</w:t>
      </w:r>
      <w:r>
        <w:rPr>
          <w:b/>
          <w:bCs/>
          <w:w w:val="105"/>
          <w:sz w:val="21"/>
          <w:szCs w:val="21"/>
        </w:rPr>
        <w:t> tGRS)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Y⟩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constructor-based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tGRS.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called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admissible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rules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]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following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condi-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tions are satisﬁed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6" w:lineRule="auto" w:before="98" w:after="0"/>
        <w:ind w:left="668" w:right="168" w:hanging="333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admissible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term-graph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root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z w:val="21"/>
        </w:rPr>
        <w:t> symbol (i.e., </w:t>
      </w:r>
      <w:r>
        <w:rPr>
          <w:rFonts w:ascii="DejaVu Sans" w:hAnsi="DejaVu Sans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oot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Ð</w:t>
      </w:r>
      <w:r>
        <w:rPr>
          <w:rFonts w:ascii="LM Roman 10" w:hAnsi="LM Roman 10"/>
          <w:i/>
          <w:sz w:val="21"/>
          <w:vertAlign w:val="baseline"/>
        </w:rPr>
        <w:t>) and the remaining labeled nodes are labeled by</w:t>
      </w:r>
      <w:r>
        <w:rPr>
          <w:rFonts w:ascii="LM Roman 10" w:hAnsi="LM Roman 10"/>
          <w:i/>
          <w:sz w:val="21"/>
          <w:vertAlign w:val="baseline"/>
        </w:rPr>
        <w:t> constructor symbols.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82" w:lineRule="exact" w:before="43" w:after="0"/>
        <w:ind w:left="666" w:right="0" w:hanging="38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(respectively,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local)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redirections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form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DejaVu Sans"/>
          <w:i/>
          <w:spacing w:val="65"/>
          <w:w w:val="150"/>
          <w:sz w:val="21"/>
        </w:rPr>
        <w:t> 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M Roman 10"/>
          <w:i/>
          <w:spacing w:val="-2"/>
          <w:sz w:val="21"/>
        </w:rPr>
        <w:t>(respectively,</w:t>
      </w:r>
    </w:p>
    <w:p>
      <w:pPr>
        <w:spacing w:line="267" w:lineRule="exact" w:before="0"/>
        <w:ind w:left="668" w:right="0" w:firstLine="0"/>
        <w:jc w:val="both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DejaVu Sans"/>
          <w:i/>
          <w:spacing w:val="43"/>
          <w:w w:val="110"/>
          <w:sz w:val="21"/>
        </w:rPr>
        <w:t>  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for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some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M Roman 10"/>
          <w:i/>
          <w:w w:val="105"/>
          <w:sz w:val="21"/>
          <w:vertAlign w:val="baseline"/>
        </w:rPr>
        <w:t>),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occurring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right-hand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side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we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have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Root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668" w:right="0" w:firstLine="0"/>
        <w:jc w:val="both"/>
        <w:rPr>
          <w:rFonts w:ascii="LM Roman 10"/>
          <w:i/>
          <w:sz w:val="21"/>
        </w:rPr>
      </w:pPr>
      <w:r>
        <w:rPr>
          <w:rFonts w:ascii="Liberation Serif"/>
          <w:i/>
          <w:spacing w:val="-28"/>
          <w:sz w:val="21"/>
        </w:rPr>
        <w:t>q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DejaVu Sans"/>
          <w:i/>
          <w:spacing w:val="-28"/>
          <w:sz w:val="21"/>
        </w:rPr>
        <w:t>/</w:t>
      </w:r>
      <w:r>
        <w:rPr>
          <w:spacing w:val="-28"/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iberation Serif"/>
          <w:i/>
          <w:spacing w:val="-28"/>
          <w:sz w:val="21"/>
        </w:rPr>
        <w:t>Root</w:t>
      </w:r>
      <w:r>
        <w:rPr>
          <w:rFonts w:ascii="Georgia"/>
          <w:i/>
          <w:spacing w:val="-28"/>
          <w:sz w:val="21"/>
          <w:vertAlign w:val="subscript"/>
        </w:rPr>
        <w:t>l</w:t>
      </w:r>
      <w:r>
        <w:rPr>
          <w:rFonts w:ascii="LM Roman 10"/>
          <w:i/>
          <w:spacing w:val="-28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40" w:after="0"/>
        <w:ind w:left="667" w:right="0" w:hanging="448"/>
        <w:jc w:val="both"/>
        <w:rPr>
          <w:rFonts w:ascii="Georgia" w:hAnsi="Georgia"/>
          <w:i/>
          <w:sz w:val="21"/>
        </w:rPr>
      </w:pPr>
      <w:bookmarkStart w:name="_bookmark3" w:id="7"/>
      <w:bookmarkEnd w:id="7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actions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MathJax_Main" w:hAnsi="MathJax_Main"/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β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..n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Root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1" w:lineRule="auto" w:before="66" w:after="0"/>
        <w:ind w:left="669" w:right="166" w:hanging="444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actions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MathJax_Main" w:hAnsi="MathJax_Main"/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β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appearing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 do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construct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cycle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consisting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newly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introduced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including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</w:t>
      </w:r>
      <w:r>
        <w:rPr>
          <w:rFonts w:ascii="LM Roman 10" w:hAnsi="LM Roman 10"/>
          <w:i/>
          <w:w w:val="105"/>
          <w:sz w:val="21"/>
          <w:vertAlign w:val="baseline"/>
        </w:rPr>
        <w:t> labeled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operation.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reachability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over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new</w:t>
      </w:r>
      <w:r>
        <w:rPr>
          <w:rFonts w:ascii="LM Roman 10" w:hAnsi="LM Roman 10"/>
          <w:i/>
          <w:w w:val="105"/>
          <w:sz w:val="21"/>
          <w:vertAlign w:val="baseline"/>
        </w:rPr>
        <w:t> nodes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introduced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condition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could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speciﬁed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introduced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operation,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212"/>
          <w:w w:val="116"/>
          <w:sz w:val="21"/>
          <w:vertAlign w:val="baseline"/>
        </w:rPr>
        <w:t>~</w:t>
      </w:r>
      <w:r>
        <w:rPr>
          <w:rFonts w:ascii="DejaVu Sans" w:hAnsi="DejaVu Sans"/>
          <w:i/>
          <w:spacing w:val="-71"/>
          <w:w w:val="93"/>
          <w:sz w:val="21"/>
          <w:vertAlign w:val="baseline"/>
        </w:rPr>
        <w:t>/</w:t>
      </w:r>
      <w:r>
        <w:rPr>
          <w:rFonts w:ascii="DejaVu Sans" w:hAnsi="DejaVu Sans"/>
          <w:i/>
          <w:spacing w:val="-6"/>
          <w:w w:val="104"/>
          <w:sz w:val="21"/>
          <w:vertAlign w:val="baseline"/>
        </w:rPr>
        <w:t> </w:t>
      </w:r>
      <w:r>
        <w:rPr>
          <w:rFonts w:ascii="DejaVu Sans" w:hAnsi="DejaVu Sans"/>
          <w:i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Georgia" w:hAnsi="Georgia"/>
          <w:i/>
          <w:spacing w:val="26"/>
          <w:w w:val="105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42"/>
        <w:ind w:left="221" w:right="167"/>
      </w:pPr>
      <w:r>
        <w:rPr>
          <w:b/>
        </w:rPr>
        <w:t>Example 3.4 </w:t>
      </w:r>
      <w:r>
        <w:rPr/>
        <w:t>Examples mentioned in Example </w:t>
      </w:r>
      <w:hyperlink w:history="true" w:anchor="_bookmark1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but the list reversal rules are </w:t>
      </w:r>
      <w:r>
        <w:rPr>
          <w:spacing w:val="-2"/>
        </w:rPr>
        <w:t>admissible.</w:t>
      </w:r>
    </w:p>
    <w:p>
      <w:pPr>
        <w:pStyle w:val="BodyText"/>
        <w:spacing w:line="259" w:lineRule="auto" w:before="153"/>
        <w:ind w:left="221" w:right="169" w:firstLine="31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admissible</w:t>
      </w:r>
      <w:r>
        <w:rPr>
          <w:spacing w:val="-2"/>
        </w:rPr>
        <w:t> </w:t>
      </w:r>
      <w:r>
        <w:rPr/>
        <w:t>term-graphs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 under the rewrite relation induced by an admissible tGRS.</w:t>
      </w:r>
    </w:p>
    <w:p>
      <w:pPr>
        <w:spacing w:line="282" w:lineRule="exact" w:before="55"/>
        <w:ind w:left="221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(Closure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admissible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term-graphs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[</w:t>
      </w:r>
      <w:hyperlink w:history="true" w:anchor="_bookmark13">
        <w:r>
          <w:rPr>
            <w:b/>
            <w:bCs/>
            <w:color w:val="0000FF"/>
            <w:sz w:val="21"/>
            <w:szCs w:val="21"/>
          </w:rPr>
          <w:t>9</w:t>
        </w:r>
      </w:hyperlink>
      <w:r>
        <w:rPr>
          <w:b/>
          <w:bCs/>
          <w:sz w:val="21"/>
          <w:szCs w:val="21"/>
        </w:rPr>
        <w:t>])</w:t>
      </w:r>
      <w:r>
        <w:rPr>
          <w:b/>
          <w:bCs/>
          <w:spacing w:val="5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Y⟩</w:t>
      </w:r>
    </w:p>
    <w:p>
      <w:pPr>
        <w:spacing w:line="282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admissible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tGRS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admissible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rooted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term-graph.</w:t>
      </w:r>
      <w:r>
        <w:rPr>
          <w:rFonts w:ascii="LM Roman 10"/>
          <w:i/>
          <w:spacing w:val="5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rewrites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to</w:t>
      </w:r>
    </w:p>
    <w:p>
      <w:pPr>
        <w:spacing w:after="0" w:line="282" w:lineRule="exact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via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rewrite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rule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Y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also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admissible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rooted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term-</w:t>
      </w:r>
      <w:r>
        <w:rPr>
          <w:rFonts w:ascii="LM Roman 10"/>
          <w:i/>
          <w:spacing w:val="-2"/>
          <w:sz w:val="21"/>
          <w:vertAlign w:val="baseline"/>
        </w:rPr>
        <w:t>graph.</w:t>
      </w:r>
    </w:p>
    <w:p>
      <w:pPr>
        <w:spacing w:line="216" w:lineRule="auto" w:before="116"/>
        <w:ind w:left="108" w:right="243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3.6 (Confluence of weakly orthogonal admissible tGRS </w:t>
      </w:r>
      <w:r>
        <w:rPr>
          <w:b/>
          <w:bCs/>
          <w:sz w:val="21"/>
          <w:szCs w:val="21"/>
        </w:rPr>
        <w:t>[</w:t>
      </w:r>
      <w:hyperlink w:history="true" w:anchor="_bookmark15">
        <w:r>
          <w:rPr>
            <w:b/>
            <w:bCs/>
            <w:color w:val="0000FF"/>
            <w:sz w:val="21"/>
            <w:szCs w:val="21"/>
          </w:rPr>
          <w:t>10</w:t>
        </w:r>
      </w:hyperlink>
      <w:r>
        <w:rPr>
          <w:b/>
          <w:bCs/>
          <w:sz w:val="21"/>
          <w:szCs w:val="21"/>
        </w:rPr>
        <w:t>])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Y⟩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weakly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orthogonal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admissible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tGRS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(i.e.,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two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rules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overlap,</w:t>
      </w:r>
      <w:r>
        <w:rPr>
          <w:rFonts w:ascii="LM Roman 10" w:hAnsi="LM Roman 10" w:cs="LM Roman 10" w:eastAsia="LM Roman 10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instantiated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right-hand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sides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produce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the same graph up to renaming of nodes).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SP</w:t>
      </w:r>
      <w:r>
        <w:rPr>
          <w:rFonts w:ascii="Liberation Serif" w:hAnsi="Liberation Serif" w:cs="Liberation Serif" w:eastAsia="Liberation Serif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confluent (up to renaming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of nodes) over the set of admissible term-graphs.</w:t>
      </w:r>
      <w:r>
        <w:rPr>
          <w:rFonts w:ascii="LM Roman 10" w:hAnsi="LM Roman 10" w:cs="LM Roman 10" w:eastAsia="LM Roman 10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 is to say, for all rooted ad-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164" w:lineRule="exact" w:before="0"/>
        <w:ind w:left="108" w:right="0" w:firstLine="0"/>
        <w:jc w:val="left"/>
        <w:rPr>
          <w:rFonts w:ascii="LM Roman 7"/>
          <w:i/>
          <w:sz w:val="11"/>
        </w:rPr>
      </w:pPr>
      <w:bookmarkStart w:name="Efficient Reduction of Admissible Term-g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10"/>
          <w:i/>
          <w:sz w:val="21"/>
        </w:rPr>
        <w:t>missible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term-graphs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2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7"/>
          <w:i/>
          <w:position w:val="13"/>
          <w:sz w:val="11"/>
          <w:vertAlign w:val="baseline"/>
        </w:rPr>
        <w:t>'</w:t>
      </w:r>
      <w:r>
        <w:rPr>
          <w:rFonts w:ascii="LM Roman 7"/>
          <w:i/>
          <w:spacing w:val="-26"/>
          <w:position w:val="13"/>
          <w:sz w:val="1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2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LM Roman 7"/>
          <w:i/>
          <w:position w:val="13"/>
          <w:sz w:val="11"/>
          <w:vertAlign w:val="baseline"/>
        </w:rPr>
        <w:t>'</w:t>
      </w:r>
      <w:r>
        <w:rPr>
          <w:rFonts w:ascii="LM Roman 7"/>
          <w:i/>
          <w:spacing w:val="68"/>
          <w:position w:val="13"/>
          <w:sz w:val="1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g</w:t>
      </w:r>
      <w:r>
        <w:rPr>
          <w:rFonts w:ascii="Georgia"/>
          <w:i/>
          <w:spacing w:val="-5"/>
          <w:sz w:val="21"/>
          <w:vertAlign w:val="superscript"/>
        </w:rPr>
        <w:t>n</w:t>
      </w:r>
      <w:r>
        <w:rPr>
          <w:rFonts w:ascii="LM Roman 7"/>
          <w:i/>
          <w:spacing w:val="-5"/>
          <w:position w:val="13"/>
          <w:sz w:val="11"/>
          <w:vertAlign w:val="baseline"/>
        </w:rPr>
        <w:t>'</w:t>
      </w:r>
    </w:p>
    <w:p>
      <w:pPr>
        <w:spacing w:line="164" w:lineRule="exact" w:before="0"/>
        <w:ind w:left="6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are identical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up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5"/>
          <w:sz w:val="21"/>
        </w:rPr>
        <w:t>to</w:t>
      </w:r>
    </w:p>
    <w:p>
      <w:pPr>
        <w:spacing w:after="0" w:line="164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958" w:space="40"/>
            <w:col w:w="2062"/>
          </w:cols>
        </w:sectPr>
      </w:pPr>
    </w:p>
    <w:p>
      <w:pPr>
        <w:tabs>
          <w:tab w:pos="2565" w:val="left" w:leader="none"/>
          <w:tab w:pos="2986" w:val="left" w:leader="none"/>
          <w:tab w:pos="3754" w:val="left" w:leader="none"/>
          <w:tab w:pos="5085" w:val="left" w:leader="none"/>
          <w:tab w:pos="5807" w:val="left" w:leader="none"/>
        </w:tabs>
        <w:spacing w:line="113" w:lineRule="exact" w:before="0"/>
        <w:ind w:left="21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renaming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),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sz w:val="21"/>
          <w:vertAlign w:val="baseline"/>
        </w:rPr>
        <w:t> 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7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0"/>
          <w:sz w:val="21"/>
          <w:vertAlign w:val="baseline"/>
        </w:rPr>
        <w:t> 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8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admissible</w:t>
      </w:r>
    </w:p>
    <w:p>
      <w:pPr>
        <w:tabs>
          <w:tab w:pos="2640" w:val="left" w:leader="none"/>
          <w:tab w:pos="3148" w:val="left" w:leader="none"/>
          <w:tab w:pos="3700" w:val="left" w:leader="none"/>
          <w:tab w:pos="4468" w:val="left" w:leader="none"/>
          <w:tab w:pos="5021" w:val="left" w:leader="none"/>
        </w:tabs>
        <w:spacing w:line="138" w:lineRule="exact" w:before="0"/>
        <w:ind w:left="20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graphs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52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58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34"/>
          <w:position w:val="13"/>
          <w:sz w:val="11"/>
          <w:vertAlign w:val="baseline"/>
        </w:rPr>
        <w:t>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57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52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3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tabs>
          <w:tab w:pos="1557" w:val="left" w:leader="none"/>
          <w:tab w:pos="2798" w:val="left" w:leader="none"/>
          <w:tab w:pos="3392" w:val="left" w:leader="none"/>
          <w:tab w:pos="3730" w:val="left" w:leader="none"/>
          <w:tab w:pos="4376" w:val="left" w:leader="none"/>
          <w:tab w:pos="5114" w:val="left" w:leader="none"/>
          <w:tab w:pos="5628" w:val="left" w:leader="none"/>
        </w:tabs>
        <w:spacing w:line="160" w:lineRule="exact" w:before="0"/>
        <w:ind w:left="8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</w:p>
    <w:p>
      <w:pPr>
        <w:pStyle w:val="BodyText"/>
        <w:spacing w:line="259" w:lineRule="auto" w:before="77"/>
        <w:ind w:left="108" w:right="280" w:firstLine="317"/>
      </w:pPr>
      <w:r>
        <w:rPr/>
        <w:t>Thanks to the confluence of the rewrite relation over admissible term-graphs, stated above, we proposed efficient rewrite strategies which compute only needed derivations.</w:t>
      </w:r>
      <w:r>
        <w:rPr>
          <w:spacing w:val="40"/>
        </w:rPr>
        <w:t> </w:t>
      </w:r>
      <w:r>
        <w:rPr/>
        <w:t>This is the object of the next section.</w:t>
      </w:r>
    </w:p>
    <w:p>
      <w:pPr>
        <w:pStyle w:val="BodyText"/>
        <w:spacing w:before="8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Efficient</w:t>
      </w:r>
      <w:r>
        <w:rPr>
          <w:spacing w:val="-11"/>
        </w:rPr>
        <w:t> </w:t>
      </w:r>
      <w:r>
        <w:rPr>
          <w:spacing w:val="-2"/>
        </w:rPr>
        <w:t>Reduction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Admissible</w:t>
      </w:r>
      <w:r>
        <w:rPr>
          <w:spacing w:val="-11"/>
        </w:rPr>
        <w:t> </w:t>
      </w:r>
      <w:r>
        <w:rPr>
          <w:spacing w:val="-2"/>
        </w:rPr>
        <w:t>Term-graphs</w:t>
      </w:r>
    </w:p>
    <w:p>
      <w:pPr>
        <w:pStyle w:val="BodyText"/>
        <w:spacing w:line="259" w:lineRule="auto" w:before="219"/>
        <w:ind w:left="108" w:right="282"/>
      </w:pPr>
      <w:r>
        <w:rPr/>
        <w:t>Rewrite</w:t>
      </w:r>
      <w:r>
        <w:rPr>
          <w:spacing w:val="23"/>
        </w:rPr>
        <w:t> </w:t>
      </w:r>
      <w:r>
        <w:rPr/>
        <w:t>strategies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often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reduce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search</w:t>
      </w:r>
      <w:r>
        <w:rPr>
          <w:spacing w:val="23"/>
        </w:rPr>
        <w:t> </w:t>
      </w:r>
      <w:r>
        <w:rPr/>
        <w:t>space</w:t>
      </w:r>
      <w:r>
        <w:rPr>
          <w:spacing w:val="23"/>
        </w:rPr>
        <w:t> </w:t>
      </w:r>
      <w:r>
        <w:rPr/>
        <w:t>generated</w:t>
      </w:r>
      <w:r>
        <w:rPr>
          <w:spacing w:val="23"/>
        </w:rPr>
        <w:t> </w:t>
      </w:r>
      <w:r>
        <w:rPr/>
        <w:t>by a</w:t>
      </w:r>
      <w:r>
        <w:rPr>
          <w:spacing w:val="31"/>
        </w:rPr>
        <w:t> </w:t>
      </w:r>
      <w:r>
        <w:rPr/>
        <w:t>rewrite</w:t>
      </w:r>
      <w:r>
        <w:rPr>
          <w:spacing w:val="31"/>
        </w:rPr>
        <w:t> </w:t>
      </w:r>
      <w:r>
        <w:rPr/>
        <w:t>relation.</w:t>
      </w:r>
      <w:r>
        <w:rPr>
          <w:spacing w:val="78"/>
        </w:rPr>
        <w:t> </w:t>
      </w:r>
      <w:r>
        <w:rPr/>
        <w:t>Several</w:t>
      </w:r>
      <w:r>
        <w:rPr>
          <w:spacing w:val="31"/>
        </w:rPr>
        <w:t> </w:t>
      </w:r>
      <w:r>
        <w:rPr/>
        <w:t>rewrite</w:t>
      </w:r>
      <w:r>
        <w:rPr>
          <w:spacing w:val="31"/>
        </w:rPr>
        <w:t> </w:t>
      </w:r>
      <w:r>
        <w:rPr/>
        <w:t>strategies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been</w:t>
      </w:r>
      <w:r>
        <w:rPr>
          <w:spacing w:val="31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literature in the framework of term rewrite systems (see, e.g., [</w:t>
      </w:r>
      <w:hyperlink w:history="true" w:anchor="_bookmark32">
        <w:r>
          <w:rPr>
            <w:color w:val="0000FF"/>
          </w:rPr>
          <w:t>27</w:t>
        </w:r>
      </w:hyperlink>
      <w:r>
        <w:rPr/>
        <w:t>,</w:t>
      </w:r>
      <w:hyperlink w:history="true" w:anchor="_bookmark20">
        <w:r>
          <w:rPr>
            <w:color w:val="0000FF"/>
          </w:rPr>
          <w:t>16</w:t>
        </w:r>
      </w:hyperlink>
      <w:r>
        <w:rPr/>
        <w:t>,</w:t>
      </w:r>
      <w:hyperlink w:history="true" w:anchor="_bookmark25">
        <w:r>
          <w:rPr>
            <w:color w:val="0000FF"/>
          </w:rPr>
          <w:t>20</w:t>
        </w:r>
      </w:hyperlink>
      <w:r>
        <w:rPr/>
        <w:t>]).</w:t>
      </w:r>
    </w:p>
    <w:p>
      <w:pPr>
        <w:pStyle w:val="BodyText"/>
        <w:spacing w:line="259" w:lineRule="auto" w:before="21"/>
        <w:ind w:left="108" w:right="275" w:firstLine="31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talk, 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cyclic admissible term-graphs.</w:t>
      </w:r>
      <w:r>
        <w:rPr>
          <w:spacing w:val="40"/>
        </w:rPr>
        <w:t> </w:t>
      </w:r>
      <w:r>
        <w:rPr/>
        <w:t>This strategy contracts only needed outermost redexes and is c-hypernormalizing.</w:t>
      </w:r>
      <w:r>
        <w:rPr>
          <w:spacing w:val="40"/>
        </w:rPr>
        <w:t> </w:t>
      </w:r>
      <w:r>
        <w:rPr/>
        <w:t>This strategy can also be extended to an optimal parallel outermost rewrite strategy.</w:t>
      </w:r>
      <w:r>
        <w:rPr>
          <w:spacing w:val="40"/>
        </w:rPr>
        <w:t> </w:t>
      </w:r>
      <w:r>
        <w:rPr/>
        <w:t>We first introduce some vocabulary.</w:t>
      </w:r>
    </w:p>
    <w:p>
      <w:pPr>
        <w:spacing w:line="282" w:lineRule="exact" w:before="57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pacing w:val="-2"/>
          <w:sz w:val="21"/>
        </w:rPr>
        <w:t>(Strategy)</w:t>
      </w:r>
    </w:p>
    <w:p>
      <w:pPr>
        <w:spacing w:line="216" w:lineRule="auto" w:before="0"/>
        <w:ind w:left="107" w:right="279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6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Y⟩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admissible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tGRS.</w:t>
      </w:r>
      <w:r>
        <w:rPr>
          <w:rFonts w:ascii="LM Roman 10" w:hAnsi="LM Roman 10" w:cs="LM Roman 10" w:eastAsia="LM Roman 10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(sequential)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rewriting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strategy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 partial function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£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which takes an admissible graph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returns a pair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)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a node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a rewrite rule of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Y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can be rewritten at node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rule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7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write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4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speak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sz w:val="21"/>
          <w:szCs w:val="21"/>
          <w:vertAlign w:val="baseline"/>
        </w:rPr>
        <w:t>-step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whenever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78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2"/>
          <w:w w:val="105"/>
          <w:sz w:val="21"/>
        </w:rPr>
        <w:t>£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g</w:t>
      </w:r>
      <w:r>
        <w:rPr>
          <w:spacing w:val="12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spacing w:line="204" w:lineRule="exact" w:before="92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p,</w:t>
      </w:r>
      <w:r>
        <w:rPr>
          <w:rFonts w:ascii="Georgia"/>
          <w:i/>
          <w:spacing w:val="-13"/>
          <w:sz w:val="15"/>
        </w:rPr>
        <w:t> </w:t>
      </w:r>
      <w:r>
        <w:rPr>
          <w:rFonts w:ascii="Georgia"/>
          <w:i/>
          <w:spacing w:val="-5"/>
          <w:sz w:val="15"/>
        </w:rPr>
        <w:t>R</w:t>
      </w:r>
      <w:r>
        <w:rPr>
          <w:rFonts w:ascii="LM Roman 8"/>
          <w:spacing w:val="-5"/>
          <w:sz w:val="15"/>
        </w:rPr>
        <w:t>]</w:t>
      </w:r>
    </w:p>
    <w:p>
      <w:pPr>
        <w:spacing w:line="278" w:lineRule="exact" w:before="0"/>
        <w:ind w:left="4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DejaVu Sans"/>
          <w:i/>
          <w:spacing w:val="-5"/>
          <w:sz w:val="21"/>
          <w:vertAlign w:val="superscript"/>
        </w:rPr>
        <w:t>'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line="283" w:lineRule="exact" w:before="0"/>
        <w:ind w:left="92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48"/>
          <w:w w:val="127"/>
          <w:sz w:val="21"/>
        </w:rPr>
        <w:t>→</w:t>
      </w:r>
      <w:r>
        <w:rPr>
          <w:rFonts w:ascii="DejaVu Sans" w:hAnsi="DejaVu Sans"/>
          <w:i/>
          <w:w w:val="72"/>
          <w:position w:val="12"/>
          <w:sz w:val="15"/>
        </w:rPr>
        <w:t>∗</w:t>
      </w:r>
      <w:r>
        <w:rPr>
          <w:rFonts w:ascii="DejaVu Sans" w:hAnsi="DejaVu Sans"/>
          <w:i/>
          <w:spacing w:val="17"/>
          <w:position w:val="12"/>
          <w:sz w:val="15"/>
        </w:rPr>
        <w:t> </w:t>
      </w:r>
      <w:r>
        <w:rPr>
          <w:rFonts w:ascii="DejaVu Sans" w:hAnsi="DejaVu Sans"/>
          <w:i/>
          <w:position w:val="-2"/>
          <w:sz w:val="15"/>
        </w:rPr>
        <w:t>S</w:t>
      </w:r>
      <w:r>
        <w:rPr>
          <w:rFonts w:ascii="DejaVu Sans" w:hAnsi="DejaVu Sans"/>
          <w:i/>
          <w:spacing w:val="49"/>
          <w:position w:val="-2"/>
          <w:sz w:val="15"/>
        </w:rPr>
        <w:t> </w:t>
      </w: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reflexive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transitive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closure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of</w:t>
      </w:r>
    </w:p>
    <w:p>
      <w:pPr>
        <w:spacing w:after="0" w:line="28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289" w:space="0"/>
            <w:col w:w="367" w:space="39"/>
            <w:col w:w="278" w:space="40"/>
            <w:col w:w="5047"/>
          </w:cols>
        </w:sectPr>
      </w:pPr>
    </w:p>
    <w:p>
      <w:pPr>
        <w:spacing w:line="294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z w:val="21"/>
          <w:vertAlign w:val="subscript"/>
        </w:rPr>
        <w:t>S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speak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 </w:t>
      </w:r>
      <w:r>
        <w:rPr>
          <w:rFonts w:ascii="DejaVu Sans" w:hAnsi="DejaVu Sans"/>
          <w:i/>
          <w:sz w:val="21"/>
          <w:vertAlign w:val="baseline"/>
        </w:rPr>
        <w:t>£</w:t>
      </w:r>
      <w:r>
        <w:rPr>
          <w:sz w:val="21"/>
          <w:vertAlign w:val="baseline"/>
        </w:rPr>
        <w:t>-derivation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whenever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17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position w:val="-2"/>
          <w:sz w:val="15"/>
          <w:vertAlign w:val="baseline"/>
        </w:rPr>
        <w:t>S</w:t>
      </w:r>
      <w:r>
        <w:rPr>
          <w:rFonts w:ascii="DejaVu Sans" w:hAnsi="DejaVu Sans"/>
          <w:i/>
          <w:spacing w:val="30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59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strategy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c-normalizing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admissible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graph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admitting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constructor</w:t>
      </w:r>
    </w:p>
    <w:p>
      <w:pPr>
        <w:spacing w:line="28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pacing w:val="-148"/>
          <w:w w:val="127"/>
          <w:sz w:val="21"/>
        </w:rPr>
        <w:t>→</w:t>
      </w:r>
      <w:r>
        <w:rPr>
          <w:rFonts w:ascii="DejaVu Sans" w:hAnsi="DejaVu Sans"/>
          <w:i/>
          <w:w w:val="72"/>
          <w:position w:val="12"/>
          <w:sz w:val="15"/>
        </w:rPr>
        <w:t>∗</w:t>
      </w:r>
      <w:r>
        <w:rPr>
          <w:rFonts w:ascii="DejaVu Sans" w:hAnsi="DejaVu Sans"/>
          <w:i/>
          <w:spacing w:val="70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constructor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17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position w:val="-2"/>
          <w:sz w:val="15"/>
          <w:vertAlign w:val="baseline"/>
        </w:rPr>
        <w:t>S</w:t>
      </w:r>
      <w:r>
        <w:rPr>
          <w:rFonts w:ascii="DejaVu Sans" w:hAnsi="DejaVu Sans"/>
          <w:i/>
          <w:spacing w:val="28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80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6" w:lineRule="auto" w:before="12"/>
        <w:ind w:left="108" w:right="278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strategy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£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c-hyper-normalizing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admissible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graphs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admitting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con-</w:t>
      </w:r>
      <w:r>
        <w:rPr>
          <w:rFonts w:ascii="LM Roman 10" w:hAnsi="LM Roman 10"/>
          <w:i/>
          <w:sz w:val="21"/>
        </w:rPr>
        <w:t> structor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starting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uses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inﬁnitely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many</w:t>
      </w:r>
      <w:r>
        <w:rPr>
          <w:rFonts w:ascii="LM Roman 10" w:hAnsi="LM Roman 10"/>
          <w:i/>
          <w:sz w:val="21"/>
        </w:rPr>
        <w:t> times </w:t>
      </w:r>
      <w:r>
        <w:rPr>
          <w:rFonts w:ascii="DejaVu Sans" w:hAnsi="DejaVu Sans"/>
          <w:i/>
          <w:sz w:val="21"/>
        </w:rPr>
        <w:t>£</w:t>
      </w:r>
      <w:r>
        <w:rPr>
          <w:rFonts w:ascii="LM Roman 10" w:hAnsi="LM Roman 10"/>
          <w:i/>
          <w:sz w:val="21"/>
        </w:rPr>
        <w:t>-steps ends with a constructor normal form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16" w:lineRule="auto" w:before="98"/>
        <w:ind w:left="108" w:right="27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(Constructor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Path)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will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say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node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reachable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z w:val="21"/>
        </w:rPr>
        <w:t> 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node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term-graph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through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</w:t>
      </w:r>
      <w:r>
        <w:rPr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onstructor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say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that, for all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..k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constructor</w:t>
      </w:r>
      <w:r>
        <w:rPr>
          <w:rFonts w:ascii="LM Roman 10" w:hAnsi="LM Roman 10"/>
          <w:i/>
          <w:sz w:val="21"/>
          <w:vertAlign w:val="baseline"/>
        </w:rPr>
        <w:t> symbol (</w:t>
      </w:r>
      <w:r>
        <w:rPr>
          <w:rFonts w:ascii="DejaVu Sans" w:hAnsi="DejaVu Sans"/>
          <w:i/>
          <w:sz w:val="21"/>
          <w:vertAlign w:val="baseline"/>
        </w:rPr>
        <w:t>∈ C</w:t>
      </w:r>
      <w:r>
        <w:rPr>
          <w:rFonts w:ascii="LM Roman 10" w:hAnsi="LM Roman 10"/>
          <w:i/>
          <w:sz w:val="21"/>
          <w:vertAlign w:val="baseline"/>
        </w:rPr>
        <w:t>).</w:t>
      </w:r>
    </w:p>
    <w:p>
      <w:pPr>
        <w:spacing w:line="266" w:lineRule="exact" w:before="73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4"/>
          <w:sz w:val="21"/>
          <w:szCs w:val="21"/>
        </w:rPr>
        <w:t> </w:t>
      </w:r>
      <w:r>
        <w:rPr>
          <w:b/>
          <w:bCs/>
          <w:sz w:val="21"/>
          <w:szCs w:val="21"/>
        </w:rPr>
        <w:t>4.3</w:t>
      </w:r>
      <w:r>
        <w:rPr>
          <w:b/>
          <w:bCs/>
          <w:spacing w:val="34"/>
          <w:sz w:val="21"/>
          <w:szCs w:val="21"/>
        </w:rPr>
        <w:t> </w:t>
      </w:r>
      <w:r>
        <w:rPr>
          <w:b/>
          <w:bCs/>
          <w:sz w:val="21"/>
          <w:szCs w:val="21"/>
        </w:rPr>
        <w:t>(needed</w:t>
      </w:r>
      <w:r>
        <w:rPr>
          <w:b/>
          <w:bCs/>
          <w:spacing w:val="34"/>
          <w:sz w:val="21"/>
          <w:szCs w:val="21"/>
        </w:rPr>
        <w:t> </w:t>
      </w:r>
      <w:r>
        <w:rPr>
          <w:b/>
          <w:bCs/>
          <w:sz w:val="21"/>
          <w:szCs w:val="21"/>
        </w:rPr>
        <w:t>node,</w:t>
      </w:r>
      <w:r>
        <w:rPr>
          <w:b/>
          <w:bCs/>
          <w:spacing w:val="34"/>
          <w:sz w:val="21"/>
          <w:szCs w:val="21"/>
        </w:rPr>
        <w:t> </w:t>
      </w:r>
      <w:r>
        <w:rPr>
          <w:b/>
          <w:bCs/>
          <w:sz w:val="21"/>
          <w:szCs w:val="21"/>
        </w:rPr>
        <w:t>outermost</w:t>
      </w:r>
      <w:r>
        <w:rPr>
          <w:b/>
          <w:bCs/>
          <w:spacing w:val="34"/>
          <w:sz w:val="21"/>
          <w:szCs w:val="21"/>
        </w:rPr>
        <w:t> </w:t>
      </w:r>
      <w:r>
        <w:rPr>
          <w:b/>
          <w:bCs/>
          <w:sz w:val="21"/>
          <w:szCs w:val="21"/>
        </w:rPr>
        <w:t>redex)</w:t>
      </w:r>
      <w:r>
        <w:rPr>
          <w:b/>
          <w:bCs/>
          <w:spacing w:val="5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7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Y⟩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ad-</w:t>
      </w:r>
    </w:p>
    <w:p>
      <w:pPr>
        <w:spacing w:line="17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missible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tGRS,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term-graphs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61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rewrite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derivation.</w:t>
      </w:r>
    </w:p>
    <w:p>
      <w:pPr>
        <w:tabs>
          <w:tab w:pos="2349" w:val="left" w:leader="none"/>
          <w:tab w:pos="5104" w:val="left" w:leader="none"/>
          <w:tab w:pos="5651" w:val="left" w:leader="none"/>
        </w:tabs>
        <w:spacing w:line="121" w:lineRule="exact" w:before="0"/>
        <w:ind w:left="16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3223738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37708pt;margin-top:7.304427pt;width:4.150pt;height:7.75pt;mso-position-horizontal-relative:page;mso-position-vertical-relative:paragraph;z-index:-1601177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node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operation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reachable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4" w:lineRule="exact" w:before="107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4397828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85706pt;margin-top:14.22944pt;width:4.150pt;height:7.75pt;mso-position-horizontal-relative:page;mso-position-vertical-relative:paragraph;z-index:-1601126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residual</w:t>
      </w:r>
      <w:r>
        <w:rPr>
          <w:spacing w:val="32"/>
          <w:sz w:val="21"/>
        </w:rPr>
        <w:t> </w:t>
      </w:r>
      <w:r>
        <w:rPr>
          <w:sz w:val="21"/>
        </w:rPr>
        <w:t>node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48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45"/>
          <w:sz w:val="21"/>
        </w:rPr>
        <w:t> </w:t>
      </w:r>
      <w:r>
        <w:rPr>
          <w:rFonts w:ascii="LM Roman 10"/>
          <w:i/>
          <w:sz w:val="21"/>
        </w:rPr>
        <w:t>remains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reachable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root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6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Then,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we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call</w:t>
      </w:r>
    </w:p>
    <w:p>
      <w:pPr>
        <w:spacing w:line="281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1507308</wp:posOffset>
                </wp:positionH>
                <wp:positionV relativeFrom="paragraph">
                  <wp:posOffset>104383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85707pt;margin-top:8.219162pt;width:4.150pt;height:7.75pt;mso-position-horizontal-relative:page;mso-position-vertical-relative:paragraph;z-index:-1601075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3035321</wp:posOffset>
                </wp:positionH>
                <wp:positionV relativeFrom="paragraph">
                  <wp:posOffset>104383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01709pt;margin-top:8.219162pt;width:4.150pt;height:7.75pt;mso-position-horizontal-relative:page;mso-position-vertical-relative:paragraph;z-index:-1601024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descendant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q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rooted</w:t>
      </w:r>
      <w:r>
        <w:rPr>
          <w:rFonts w:ascii="LM Roman 10"/>
          <w:i/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term-graph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perscript"/>
        </w:rPr>
        <w:t>q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7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node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Liberation Serif"/>
          <w:i/>
          <w:spacing w:val="4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iberation Serif"/>
          <w:i/>
          <w:spacing w:val="4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3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iff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every</w:t>
      </w:r>
    </w:p>
    <w:p>
      <w:pPr>
        <w:spacing w:line="216" w:lineRule="auto" w:before="0"/>
        <w:ind w:left="221" w:right="165" w:hanging="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rewriting derivation from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to a constructor normal form, a descendant of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rewritten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root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. 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labeled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operation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outer- most node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reachable from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through a constructor path.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redex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LM Roman 10" w:hAnsi="LM Roman 10"/>
          <w:i/>
          <w:sz w:val="21"/>
          <w:vertAlign w:val="baseline"/>
        </w:rPr>
        <w:t>rooted by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an </w:t>
      </w:r>
      <w:r>
        <w:rPr>
          <w:sz w:val="21"/>
          <w:vertAlign w:val="baseline"/>
        </w:rPr>
        <w:t>outermost redex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LM Roman 10" w:hAnsi="LM Roman 10"/>
          <w:i/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reachable from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through a path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Verdana" w:hAnsi="Verdana"/>
          <w:i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Verdana" w:hAnsi="Verdana"/>
          <w:i/>
          <w:position w:val="5"/>
          <w:sz w:val="11"/>
          <w:vertAlign w:val="baseline"/>
        </w:rPr>
        <w:t>i</w:t>
      </w:r>
      <w:r>
        <w:rPr>
          <w:rFonts w:ascii="Verdana" w:hAnsi="Verdana"/>
          <w:i/>
          <w:spacing w:val="40"/>
          <w:position w:val="5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not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redex for all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..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66" w:lineRule="exact" w:before="88"/>
        <w:ind w:left="221" w:right="164"/>
      </w:pPr>
      <w:r>
        <w:rPr>
          <w:b/>
        </w:rPr>
        <w:t>Remark</w:t>
      </w:r>
      <w:r>
        <w:rPr>
          <w:b/>
          <w:spacing w:val="38"/>
        </w:rPr>
        <w:t> </w:t>
      </w:r>
      <w:r>
        <w:rPr>
          <w:b/>
        </w:rPr>
        <w:t>:</w:t>
      </w:r>
      <w:r>
        <w:rPr>
          <w:b/>
          <w:spacing w:val="40"/>
        </w:rPr>
        <w:t>  </w:t>
      </w:r>
      <w:r>
        <w:rPr/>
        <w:t>The</w:t>
      </w:r>
      <w:r>
        <w:rPr>
          <w:spacing w:val="27"/>
        </w:rPr>
        <w:t> </w:t>
      </w:r>
      <w:r>
        <w:rPr/>
        <w:t>notions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outermost</w:t>
      </w:r>
      <w:r>
        <w:rPr>
          <w:spacing w:val="27"/>
        </w:rPr>
        <w:t> </w:t>
      </w:r>
      <w:r>
        <w:rPr/>
        <w:t>node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outermost</w:t>
      </w:r>
      <w:r>
        <w:rPr>
          <w:spacing w:val="27"/>
        </w:rPr>
        <w:t> </w:t>
      </w:r>
      <w:r>
        <w:rPr/>
        <w:t>redex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well-defined in the framework of admissible graphs :</w:t>
      </w:r>
      <w:r>
        <w:rPr>
          <w:spacing w:val="40"/>
        </w:rPr>
        <w:t> </w:t>
      </w:r>
      <w:r>
        <w:rPr/>
        <w:t>if </w:t>
      </w:r>
      <w:r>
        <w:rPr>
          <w:rFonts w:ascii="Liberation Serif"/>
          <w:i/>
        </w:rPr>
        <w:t>p </w:t>
      </w:r>
      <w:r>
        <w:rPr/>
        <w:t>and </w:t>
      </w:r>
      <w:r>
        <w:rPr>
          <w:rFonts w:ascii="Liberation Serif"/>
          <w:i/>
        </w:rPr>
        <w:t>q </w:t>
      </w:r>
      <w:r>
        <w:rPr/>
        <w:t>are two nodes of an admissible graph</w:t>
      </w:r>
      <w:r>
        <w:rPr>
          <w:spacing w:val="26"/>
        </w:rPr>
        <w:t> </w:t>
      </w:r>
      <w:r>
        <w:rPr/>
        <w:t>labeled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operations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there</w:t>
      </w:r>
      <w:r>
        <w:rPr>
          <w:spacing w:val="25"/>
        </w:rPr>
        <w:t> </w:t>
      </w:r>
      <w:r>
        <w:rPr/>
        <w:t>exists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path</w:t>
      </w:r>
      <w:r>
        <w:rPr>
          <w:spacing w:val="26"/>
        </w:rPr>
        <w:t> </w:t>
      </w:r>
      <w:r>
        <w:rPr/>
        <w:t>from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5"/>
        </w:rPr>
        <w:t> </w:t>
      </w:r>
      <w:r>
        <w:rPr/>
        <w:t>to </w:t>
      </w:r>
      <w:r>
        <w:rPr>
          <w:rFonts w:ascii="Liberation Serif"/>
          <w:i/>
        </w:rPr>
        <w:t>q </w:t>
      </w:r>
      <w:r>
        <w:rPr/>
        <w:t>(i.e., </w:t>
      </w:r>
      <w:r>
        <w:rPr>
          <w:rFonts w:ascii="Liberation Serif"/>
          <w:i/>
        </w:rPr>
        <w:t>p </w:t>
      </w:r>
      <w:r>
        <w:rPr/>
        <w:t>is </w:t>
      </w:r>
      <w:r>
        <w:rPr>
          <w:rFonts w:ascii="LM Roman 10"/>
          <w:i/>
        </w:rPr>
        <w:t>outer</w:t>
      </w:r>
      <w:r>
        <w:rPr>
          <w:rFonts w:ascii="LM Roman 10"/>
          <w:i/>
          <w:spacing w:val="-6"/>
        </w:rPr>
        <w:t> </w:t>
      </w:r>
      <w:r>
        <w:rPr/>
        <w:t>than </w:t>
      </w:r>
      <w:r>
        <w:rPr>
          <w:rFonts w:ascii="Liberation Serif"/>
          <w:i/>
        </w:rPr>
        <w:t>q</w:t>
      </w:r>
      <w:r>
        <w:rPr/>
        <w:t>), then, by definition of admissible graphs, there is no path from </w:t>
      </w:r>
      <w:r>
        <w:rPr>
          <w:rFonts w:ascii="Liberation Serif"/>
          <w:i/>
        </w:rPr>
        <w:t>q </w:t>
      </w:r>
      <w:r>
        <w:rPr/>
        <w:t>to </w:t>
      </w:r>
      <w:r>
        <w:rPr>
          <w:rFonts w:ascii="Liberation Serif"/>
          <w:i/>
        </w:rPr>
        <w:t>p</w:t>
      </w:r>
      <w:r>
        <w:rPr/>
        <w:t>.</w:t>
      </w:r>
    </w:p>
    <w:p>
      <w:pPr>
        <w:pStyle w:val="BodyText"/>
        <w:spacing w:before="46"/>
        <w:ind w:left="539"/>
      </w:pPr>
      <w:r>
        <w:rPr/>
        <w:t>Our</w:t>
      </w:r>
      <w:r>
        <w:rPr>
          <w:spacing w:val="32"/>
        </w:rPr>
        <w:t> </w:t>
      </w:r>
      <w:r>
        <w:rPr/>
        <w:t>strategy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notion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definitional</w:t>
      </w:r>
      <w:r>
        <w:rPr>
          <w:spacing w:val="32"/>
        </w:rPr>
        <w:t> </w:t>
      </w:r>
      <w:r>
        <w:rPr/>
        <w:t>trees</w:t>
      </w:r>
      <w:r>
        <w:rPr>
          <w:spacing w:val="33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>
          <w:spacing w:val="-2"/>
        </w:rPr>
        <w:t>Antoy</w:t>
      </w:r>
    </w:p>
    <w:p>
      <w:pPr>
        <w:pStyle w:val="BodyText"/>
        <w:spacing w:line="256" w:lineRule="auto" w:before="20"/>
        <w:ind w:left="221" w:right="164"/>
      </w:pP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 and are defined below.</w:t>
      </w:r>
      <w:r>
        <w:rPr>
          <w:spacing w:val="40"/>
        </w:rPr>
        <w:t> </w:t>
      </w:r>
      <w:r>
        <w:rPr/>
        <w:t>Nevertheless, our definition is a bit different from the original one proposed in [</w:t>
      </w:r>
      <w:hyperlink w:history="true" w:anchor="_bookmark6">
        <w:r>
          <w:rPr>
            <w:color w:val="0000FF"/>
          </w:rPr>
          <w:t>1</w:t>
        </w:r>
      </w:hyperlink>
      <w:r>
        <w:rPr/>
        <w:t>] or those used in the context of graph rewriting 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,</w:t>
      </w:r>
      <w:hyperlink w:history="true" w:anchor="_bookmark15">
        <w:r>
          <w:rPr>
            <w:color w:val="0000FF"/>
          </w:rPr>
          <w:t>10</w:t>
        </w:r>
      </w:hyperlink>
      <w:r>
        <w:rPr/>
        <w:t>]. The main difference comes from the use of branch nodes.</w:t>
      </w:r>
      <w:r>
        <w:rPr>
          <w:spacing w:val="38"/>
        </w:rPr>
        <w:t> </w:t>
      </w:r>
      <w:r>
        <w:rPr/>
        <w:t>We actually introduce the possibility to have some sharing in the left-hand sides of the rules.</w:t>
      </w:r>
      <w:r>
        <w:rPr>
          <w:spacing w:val="37"/>
        </w:rPr>
        <w:t> </w:t>
      </w:r>
      <w:r>
        <w:rPr/>
        <w:t>For that purpose, we distinguish in the definition below between </w:t>
      </w:r>
      <w:r>
        <w:rPr>
          <w:rFonts w:ascii="Liberation Serif"/>
          <w:i/>
        </w:rPr>
        <w:t>position.branch </w:t>
      </w:r>
      <w:r>
        <w:rPr/>
        <w:t>and </w:t>
      </w:r>
      <w:r>
        <w:rPr>
          <w:rFonts w:ascii="Liberation Serif"/>
          <w:i/>
        </w:rPr>
        <w:t>share.branch</w:t>
      </w:r>
      <w:r>
        <w:rPr>
          <w:rFonts w:ascii="Liberation Serif"/>
          <w:i/>
          <w:spacing w:val="80"/>
        </w:rPr>
        <w:t> </w:t>
      </w:r>
      <w:r>
        <w:rPr/>
        <w:t>nodes of a definitional tree.</w:t>
      </w:r>
      <w:r>
        <w:rPr>
          <w:spacing w:val="40"/>
        </w:rPr>
        <w:t> </w:t>
      </w:r>
      <w:r>
        <w:rPr>
          <w:rFonts w:ascii="Liberation Serif"/>
          <w:i/>
        </w:rPr>
        <w:t>position.branch </w:t>
      </w:r>
      <w:r>
        <w:rPr/>
        <w:t>corresponds to the </w:t>
      </w:r>
      <w:r>
        <w:rPr>
          <w:rFonts w:ascii="Liberation Serif"/>
          <w:i/>
        </w:rPr>
        <w:t>branch </w:t>
      </w:r>
      <w:r>
        <w:rPr/>
        <w:t>nodes in [</w:t>
      </w:r>
      <w:hyperlink w:history="true" w:anchor="_bookmark6">
        <w:r>
          <w:rPr>
            <w:color w:val="0000FF"/>
          </w:rPr>
          <w:t>1</w:t>
        </w:r>
      </w:hyperlink>
      <w:r>
        <w:rPr/>
        <w:t>] whereas </w:t>
      </w:r>
      <w:r>
        <w:rPr>
          <w:rFonts w:ascii="Liberation Serif"/>
          <w:i/>
        </w:rPr>
        <w:t>share.branch </w:t>
      </w:r>
      <w:r>
        <w:rPr/>
        <w:t>gives another possibility to specialize patterns according to their topological shapes.</w:t>
      </w:r>
    </w:p>
    <w:p>
      <w:pPr>
        <w:spacing w:line="216" w:lineRule="auto" w:before="82"/>
        <w:ind w:left="221" w:right="168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4"/>
          <w:sz w:val="21"/>
          <w:szCs w:val="21"/>
        </w:rPr>
        <w:t> </w:t>
      </w:r>
      <w:r>
        <w:rPr>
          <w:b/>
          <w:bCs/>
          <w:sz w:val="21"/>
          <w:szCs w:val="21"/>
        </w:rPr>
        <w:t>4.4</w:t>
      </w:r>
      <w:r>
        <w:rPr>
          <w:b/>
          <w:bCs/>
          <w:spacing w:val="35"/>
          <w:sz w:val="21"/>
          <w:szCs w:val="21"/>
        </w:rPr>
        <w:t> </w:t>
      </w:r>
      <w:r>
        <w:rPr>
          <w:b/>
          <w:bCs/>
          <w:sz w:val="21"/>
          <w:szCs w:val="21"/>
        </w:rPr>
        <w:t>(Definitional</w:t>
      </w:r>
      <w:r>
        <w:rPr>
          <w:b/>
          <w:bCs/>
          <w:spacing w:val="35"/>
          <w:sz w:val="21"/>
          <w:szCs w:val="21"/>
        </w:rPr>
        <w:t> </w:t>
      </w:r>
      <w:r>
        <w:rPr>
          <w:b/>
          <w:bCs/>
          <w:sz w:val="21"/>
          <w:szCs w:val="21"/>
        </w:rPr>
        <w:t>tree)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Y⟩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an admissible tGRS. A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tree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partial definitional tree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or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pdt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iff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following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cases holds :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74" w:after="0"/>
        <w:ind w:left="4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3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rule</w:t>
      </w:r>
      <w:r>
        <w:rPr>
          <w:rFonts w:ascii="MathJax_Main" w:hAnsi="MathJax_Main"/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variant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Y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  <w:tab w:pos="438" w:val="left" w:leader="none"/>
        </w:tabs>
        <w:spacing w:line="216" w:lineRule="auto" w:before="61" w:after="0"/>
        <w:ind w:left="438" w:right="167" w:hanging="201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position.branch</w:t>
      </w:r>
      <w:r>
        <w:rPr>
          <w:rFonts w:ascii="MathJax_Main" w:hAnsi="MathJax_Main"/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21"/>
          <w:w w:val="105"/>
          <w:sz w:val="21"/>
        </w:rPr>
        <w:t>T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sort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c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different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constructors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sort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..k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 pdt with pattern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←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MathJax_Main" w:hAnsi="MathJax_Main"/>
          <w:w w:val="105"/>
          <w:sz w:val="21"/>
          <w:vertAlign w:val="baseline"/>
        </w:rPr>
        <w:t>)]</w:t>
      </w:r>
      <w:r>
        <w:rPr>
          <w:rFonts w:ascii="LM Roman 10" w:hAnsi="LM Roman 10"/>
          <w:i/>
          <w:w w:val="105"/>
          <w:sz w:val="21"/>
          <w:vertAlign w:val="baseline"/>
        </w:rPr>
        <w:t>,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number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arguments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o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new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67" w:lineRule="exact" w:before="0" w:after="0"/>
        <w:ind w:left="437" w:right="0" w:hanging="199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5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share.branch</w:t>
      </w:r>
      <w:r>
        <w:rPr>
          <w:rFonts w:ascii="MathJax_Main" w:hAnsi="MathJax_Main"/>
          <w:sz w:val="21"/>
        </w:rPr>
        <w:t>([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pdt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pattern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-71"/>
          <w:w w:val="96"/>
          <w:sz w:val="21"/>
          <w:vertAlign w:val="baseline"/>
        </w:rPr>
        <w:t>/</w:t>
      </w:r>
      <w:r>
        <w:rPr>
          <w:rFonts w:ascii="MathJax_Main" w:hAnsi="MathJax_Main"/>
          <w:spacing w:val="-112"/>
          <w:w w:val="96"/>
          <w:sz w:val="21"/>
          <w:vertAlign w:val="baseline"/>
        </w:rPr>
        <w:t>=</w:t>
      </w:r>
      <w:r>
        <w:rPr>
          <w:rFonts w:ascii="Liberation Serif" w:hAnsi="Liberation Serif"/>
          <w:i/>
          <w:w w:val="107"/>
          <w:position w:val="12"/>
          <w:sz w:val="21"/>
          <w:vertAlign w:val="baseline"/>
        </w:rPr>
        <w:t>.</w:t>
      </w:r>
      <w:r>
        <w:rPr>
          <w:rFonts w:ascii="Liberation Serif" w:hAnsi="Liberation Serif"/>
          <w:i/>
          <w:spacing w:val="72"/>
          <w:position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MathJax_Main" w:hAnsi="MathJax_Main"/>
          <w:spacing w:val="-5"/>
          <w:sz w:val="21"/>
          <w:vertAlign w:val="baseline"/>
        </w:rPr>
        <w:t>]</w:t>
      </w:r>
    </w:p>
    <w:p>
      <w:pPr>
        <w:spacing w:line="340" w:lineRule="exact" w:before="0"/>
        <w:ind w:left="43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occurring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constraint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spacing w:val="-71"/>
          <w:w w:val="101"/>
          <w:sz w:val="21"/>
        </w:rPr>
        <w:t>/</w:t>
      </w:r>
      <w:r>
        <w:rPr>
          <w:spacing w:val="-112"/>
          <w:w w:val="101"/>
          <w:sz w:val="21"/>
        </w:rPr>
        <w:t>=</w:t>
      </w:r>
      <w:r>
        <w:rPr>
          <w:rFonts w:ascii="Liberation Serif" w:hAnsi="Liberation Serif"/>
          <w:i/>
          <w:w w:val="112"/>
          <w:position w:val="12"/>
          <w:sz w:val="21"/>
        </w:rPr>
        <w:t>.</w:t>
      </w:r>
      <w:r>
        <w:rPr>
          <w:rFonts w:ascii="Liberation Serif" w:hAnsi="Liberation Serif"/>
          <w:i/>
          <w:spacing w:val="49"/>
          <w:w w:val="105"/>
          <w:position w:val="1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does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not</w:t>
      </w:r>
    </w:p>
    <w:p>
      <w:pPr>
        <w:spacing w:line="251" w:lineRule="exact" w:before="0"/>
        <w:ind w:left="4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occur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pdt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pattern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obtained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π</w:t>
      </w:r>
    </w:p>
    <w:p>
      <w:pPr>
        <w:spacing w:line="208" w:lineRule="exact" w:before="0"/>
        <w:ind w:left="43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collapsing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(and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their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successors).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I.e.</w:t>
      </w:r>
      <w:r>
        <w:rPr>
          <w:rFonts w:ascii="LM Roman 10" w:hAnsi="LM Roman 10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obtained</w:t>
      </w:r>
    </w:p>
    <w:p>
      <w:pPr>
        <w:spacing w:line="340" w:lineRule="exact" w:before="0"/>
        <w:ind w:left="43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encoding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constraint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-112"/>
          <w:w w:val="99"/>
          <w:sz w:val="21"/>
        </w:rPr>
        <w:t>=</w:t>
      </w:r>
      <w:r>
        <w:rPr>
          <w:rFonts w:ascii="Liberation Serif" w:hAnsi="Liberation Serif"/>
          <w:i/>
          <w:w w:val="110"/>
          <w:position w:val="12"/>
          <w:sz w:val="21"/>
        </w:rPr>
        <w:t>.</w:t>
      </w:r>
      <w:r>
        <w:rPr>
          <w:rFonts w:ascii="Liberation Serif" w:hAnsi="Liberation Serif"/>
          <w:i/>
          <w:spacing w:val="42"/>
          <w:w w:val="105"/>
          <w:position w:val="1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spacing w:line="292" w:lineRule="exact" w:before="7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write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pattern</w:t>
      </w:r>
      <w:r>
        <w:rPr>
          <w:sz w:val="21"/>
        </w:rPr>
        <w:t>(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-10"/>
          <w:sz w:val="21"/>
        </w:rPr>
        <w:t> 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denote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argument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4"/>
          <w:sz w:val="21"/>
        </w:rPr>
        <w:t>pdt.</w:t>
      </w:r>
    </w:p>
    <w:p>
      <w:pPr>
        <w:spacing w:line="216" w:lineRule="auto" w:before="18"/>
        <w:ind w:left="221" w:right="165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definitional</w:t>
      </w:r>
      <w:r>
        <w:rPr>
          <w:spacing w:val="-6"/>
          <w:sz w:val="21"/>
        </w:rPr>
        <w:t> </w:t>
      </w:r>
      <w:r>
        <w:rPr>
          <w:sz w:val="21"/>
        </w:rPr>
        <w:t>tree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operation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finite </w:t>
      </w:r>
      <w:r>
        <w:rPr>
          <w:rFonts w:ascii="LM Roman 10" w:hAnsi="LM Roman 10"/>
          <w:i/>
          <w:sz w:val="21"/>
        </w:rPr>
        <w:t>pdt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pattern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denoted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•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number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arguments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w w:val="115"/>
          <w:sz w:val="21"/>
          <w:vertAlign w:val="baseline"/>
        </w:rPr>
        <w:t>,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o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new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rule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LM Roman 10" w:hAnsi="LM Roman 10"/>
          <w:i/>
          <w:w w:val="105"/>
          <w:sz w:val="21"/>
          <w:vertAlign w:val="baseline"/>
        </w:rPr>
        <w:t>, with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 the form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g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 there exists a leaf </w:t>
      </w:r>
      <w:r>
        <w:rPr>
          <w:rFonts w:ascii="Liberation Serif" w:hAnsi="Liberation Serif"/>
          <w:i/>
          <w:w w:val="105"/>
          <w:sz w:val="21"/>
          <w:vertAlign w:val="baseline"/>
        </w:rPr>
        <w:t>rule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|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variant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 </w:t>
      </w:r>
      <w:r>
        <w:rPr>
          <w:w w:val="105"/>
          <w:sz w:val="21"/>
          <w:vertAlign w:val="baseline"/>
        </w:rPr>
        <w:t>inductively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sequential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tGRS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admissible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tGRS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deﬁnitional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f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59" w:lineRule="auto" w:before="199"/>
        <w:ind w:left="108" w:right="280"/>
      </w:pPr>
      <w:r>
        <w:rPr>
          <w:b/>
        </w:rPr>
        <w:t>Example 4.5</w:t>
      </w:r>
      <w:r>
        <w:rPr>
          <w:b/>
          <w:spacing w:val="40"/>
        </w:rPr>
        <w:t> </w:t>
      </w:r>
      <w:r>
        <w:rPr/>
        <w:t>The reader may verify that the examples mentioned in Example </w:t>
      </w:r>
      <w:hyperlink w:history="true" w:anchor="_bookmark3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are all inductively sequential term-graph rewrite systems.</w:t>
      </w:r>
    </w:p>
    <w:p>
      <w:pPr>
        <w:spacing w:line="218" w:lineRule="auto" w:before="168"/>
        <w:ind w:left="108" w:right="279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w w:val="105"/>
          <w:sz w:val="21"/>
          <w:szCs w:val="21"/>
        </w:rPr>
        <w:t> 4.6</w:t>
      </w:r>
      <w:r>
        <w:rPr>
          <w:b/>
          <w:bCs/>
          <w:w w:val="105"/>
          <w:sz w:val="21"/>
          <w:szCs w:val="21"/>
        </w:rPr>
        <w:t> (A</w:t>
      </w:r>
      <w:r>
        <w:rPr>
          <w:b/>
          <w:bCs/>
          <w:w w:val="105"/>
          <w:sz w:val="21"/>
          <w:szCs w:val="21"/>
        </w:rPr>
        <w:t> term-graph</w:t>
      </w:r>
      <w:r>
        <w:rPr>
          <w:b/>
          <w:bCs/>
          <w:w w:val="105"/>
          <w:sz w:val="21"/>
          <w:szCs w:val="21"/>
        </w:rPr>
        <w:t> rewrite</w:t>
      </w:r>
      <w:r>
        <w:rPr>
          <w:b/>
          <w:bCs/>
          <w:w w:val="105"/>
          <w:sz w:val="21"/>
          <w:szCs w:val="21"/>
        </w:rPr>
        <w:t> strategy </w:t>
      </w:r>
      <w:r>
        <w:rPr>
          <w:w w:val="105"/>
          <w:sz w:val="21"/>
          <w:szCs w:val="21"/>
        </w:rPr>
        <w:t>Φ</w:t>
      </w:r>
      <w:r>
        <w:rPr>
          <w:b/>
          <w:bCs/>
          <w:w w:val="105"/>
          <w:sz w:val="21"/>
          <w:szCs w:val="21"/>
        </w:rPr>
        <w:t>)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Y⟩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 an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inductively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sequential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tGRS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rooted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term-graph.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partial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function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reachable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root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through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constructor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path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labeled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operation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deﬁnitional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tree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f</w:t>
      </w:r>
      <w:r>
        <w:rPr>
          <w:rFonts w:ascii="LM Roman 10" w:hAnsi="LM Roman 10" w:cs="LM Roman 10" w:eastAsia="LM Roman 10"/>
          <w:i/>
          <w:iCs/>
          <w:spacing w:val="11"/>
          <w:w w:val="11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rooted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term-graph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Verdana" w:hAnsi="Verdana" w:cs="Verdana" w:eastAsia="Verdana"/>
          <w:i/>
          <w:iCs/>
          <w:w w:val="105"/>
          <w:position w:val="1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  <w:vertAlign w:val="baseline"/>
        </w:rPr>
        <w:t>∈Ð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(i.e. 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root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labeled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operation)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pdt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pattern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partial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:</w:t>
      </w:r>
    </w:p>
    <w:p>
      <w:pPr>
        <w:pStyle w:val="BodyText"/>
        <w:jc w:val="left"/>
        <w:rPr>
          <w:rFonts w:ascii="LM Roman 10"/>
          <w:i/>
        </w:rPr>
      </w:pPr>
    </w:p>
    <w:p>
      <w:pPr>
        <w:pStyle w:val="BodyText"/>
        <w:spacing w:before="69"/>
        <w:jc w:val="left"/>
        <w:rPr>
          <w:rFonts w:ascii="LM Roman 10"/>
          <w:i/>
        </w:rPr>
      </w:pPr>
    </w:p>
    <w:p>
      <w:pPr>
        <w:tabs>
          <w:tab w:pos="2426" w:val="left" w:leader="none"/>
        </w:tabs>
        <w:spacing w:before="0"/>
        <w:ind w:left="269" w:right="0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1178422</wp:posOffset>
                </wp:positionH>
                <wp:positionV relativeFrom="paragraph">
                  <wp:posOffset>-340292</wp:posOffset>
                </wp:positionV>
                <wp:extent cx="2870200" cy="5060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87020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2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0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rule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-26.794674pt;width:226pt;height:39.85pt;mso-position-horizontal-relative:page;mso-position-vertical-relative:paragraph;z-index:-16009216" type="#_x0000_t202" id="docshape19" filled="false" stroked="false">
                <v:textbox inset="0,0,0,0">
                  <w:txbxContent>
                    <w:p>
                      <w:pPr>
                        <w:spacing w:line="492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6"/>
                          <w:w w:val="10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n,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pacing w:val="5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rule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1178422</wp:posOffset>
                </wp:positionH>
                <wp:positionV relativeFrom="paragraph">
                  <wp:posOffset>224855</wp:posOffset>
                </wp:positionV>
                <wp:extent cx="3517900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1790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3" w:val="left" w:leader="none"/>
                              </w:tabs>
                              <w:spacing w:line="402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position w:val="18"/>
                                <w:sz w:val="21"/>
                                <w:szCs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"/>
                                <w:w w:val="105"/>
                                <w:position w:val="1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pacing w:val="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4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share.branch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17.705166pt;width:277pt;height:27.15pt;mso-position-horizontal-relative:page;mso-position-vertical-relative:paragraph;z-index:-16008704" type="#_x0000_t202" id="docshape20" filled="false" stroked="false">
                <v:textbox inset="0,0,0,0">
                  <w:txbxContent>
                    <w:p>
                      <w:pPr>
                        <w:tabs>
                          <w:tab w:pos="1873" w:val="left" w:leader="none"/>
                        </w:tabs>
                        <w:spacing w:line="402" w:lineRule="exact" w:before="0"/>
                        <w:ind w:left="0" w:right="0" w:firstLine="0"/>
                        <w:jc w:val="left"/>
                        <w:rPr>
                          <w:rFonts w:ascii="LM Roman 10" w:hAnsi="LM Roman 10" w:cs="LM Roman 10" w:eastAsia="LM Roman 10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position w:val="18"/>
                          <w:sz w:val="21"/>
                          <w:szCs w:val="21"/>
                        </w:rPr>
                        <w:t>⎪</w:t>
                      </w:r>
                      <w:r>
                        <w:rPr>
                          <w:rFonts w:ascii="DejaVu Sans" w:hAnsi="DejaVu Sans" w:cs="DejaVu Sans" w:eastAsia="DejaVu Sans"/>
                          <w:spacing w:val="3"/>
                          <w:w w:val="105"/>
                          <w:position w:val="1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if</w:t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spacing w:val="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4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share.branch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([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2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position w:val="10"/>
          <w:sz w:val="21"/>
        </w:rPr>
        <w:t>⎪</w:t>
      </w:r>
      <w:r>
        <w:rPr>
          <w:rFonts w:ascii="DejaVu Sans" w:hAnsi="DejaVu Sans"/>
          <w:position w:val="10"/>
          <w:sz w:val="21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variant of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before="3"/>
        <w:jc w:val="left"/>
        <w:rPr>
          <w:rFonts w:ascii="LM Roman 10"/>
          <w:i/>
          <w:sz w:val="15"/>
        </w:rPr>
      </w:pPr>
    </w:p>
    <w:p>
      <w:pPr>
        <w:spacing w:after="0"/>
        <w:jc w:val="left"/>
        <w:rPr>
          <w:rFonts w:ascii="LM Roman 10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333" w:val="left" w:leader="none"/>
        </w:tabs>
        <w:spacing w:line="413" w:lineRule="exact" w:before="69"/>
        <w:ind w:left="11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0"/>
          <w:w w:val="110"/>
          <w:position w:val="26"/>
          <w:sz w:val="21"/>
        </w:rPr>
        <w:t>⎪</w:t>
      </w:r>
      <w:r>
        <w:rPr>
          <w:rFonts w:ascii="DejaVu Sans" w:hAnsi="DejaVu Sans"/>
          <w:position w:val="26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pattern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line="145" w:lineRule="exact" w:before="0"/>
        <w:ind w:left="117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1178422</wp:posOffset>
                </wp:positionH>
                <wp:positionV relativeFrom="paragraph">
                  <wp:posOffset>150081</wp:posOffset>
                </wp:positionV>
                <wp:extent cx="4031615" cy="3562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031615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3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position w:val="3"/>
                                <w:sz w:val="21"/>
                                <w:szCs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"/>
                                <w:w w:val="105"/>
                                <w:position w:val="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pacing w:val="3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4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position.branch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o,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21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 w:cs="LM Roman 10" w:eastAsia="LM Roman 10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11.817415pt;width:317.45pt;height:28.05pt;mso-position-horizontal-relative:page;mso-position-vertical-relative:paragraph;z-index:-16008192" type="#_x0000_t202" id="docshape21" filled="false" stroked="false">
                <v:textbox inset="0,0,0,0">
                  <w:txbxContent>
                    <w:p>
                      <w:pPr>
                        <w:tabs>
                          <w:tab w:pos="1873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LM Roman 10" w:hAnsi="LM Roman 10" w:cs="LM Roman 10" w:eastAsia="LM Roman 10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position w:val="3"/>
                          <w:sz w:val="21"/>
                          <w:szCs w:val="21"/>
                        </w:rPr>
                        <w:t>⎪</w:t>
                      </w:r>
                      <w:r>
                        <w:rPr>
                          <w:rFonts w:ascii="DejaVu Sans" w:hAnsi="DejaVu Sans" w:cs="DejaVu Sans" w:eastAsia="DejaVu Sans"/>
                          <w:spacing w:val="3"/>
                          <w:w w:val="105"/>
                          <w:position w:val="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perscript"/>
                        </w:rPr>
                        <w:t>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if</w:t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spacing w:val="3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4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position.branch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([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o,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1"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spacing w:val="21"/>
                          <w:w w:val="10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1"/>
                          <w:w w:val="105"/>
                          <w:sz w:val="21"/>
                          <w:szCs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2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 w:cs="LM Roman 10" w:eastAsia="LM Roman 10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40" w:lineRule="auto" w:before="4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4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..</w:t>
      </w:r>
      <w:r>
        <w:rPr>
          <w:sz w:val="21"/>
        </w:rPr>
        <w:t>2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;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869" w:space="40"/>
            <w:col w:w="3151"/>
          </w:cols>
        </w:sectPr>
      </w:pPr>
    </w:p>
    <w:p>
      <w:pPr>
        <w:pStyle w:val="BodyText"/>
        <w:spacing w:before="9"/>
        <w:jc w:val="left"/>
        <w:rPr>
          <w:rFonts w:ascii="LM Roman 10"/>
          <w:i/>
          <w:sz w:val="9"/>
        </w:rPr>
      </w:pPr>
    </w:p>
    <w:p>
      <w:pPr>
        <w:spacing w:after="0"/>
        <w:jc w:val="left"/>
        <w:rPr>
          <w:rFonts w:ascii="LM Roman 10"/>
          <w:sz w:val="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61"/>
        <w:ind w:left="10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00"/>
          <w:w w:val="105"/>
          <w:position w:val="31"/>
          <w:sz w:val="21"/>
          <w:szCs w:val="21"/>
          <w:vertAlign w:val="baseline"/>
        </w:rPr>
        <w:t>⎪</w:t>
      </w:r>
      <w:r>
        <w:rPr>
          <w:rFonts w:ascii="DejaVu Sans" w:hAnsi="DejaVu Sans" w:cs="DejaVu Sans" w:eastAsia="DejaVu Sans"/>
          <w:spacing w:val="-11"/>
          <w:w w:val="105"/>
          <w:position w:val="24"/>
          <w:sz w:val="21"/>
          <w:szCs w:val="21"/>
          <w:vertAlign w:val="baseline"/>
        </w:rPr>
        <w:t>⎨</w:t>
      </w:r>
    </w:p>
    <w:p>
      <w:pPr>
        <w:spacing w:line="240" w:lineRule="auto" w:before="7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pattern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..k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;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04" w:space="1820"/>
            <w:col w:w="4836"/>
          </w:cols>
        </w:sectPr>
      </w:pPr>
    </w:p>
    <w:p>
      <w:pPr>
        <w:pStyle w:val="BodyText"/>
        <w:spacing w:before="105"/>
        <w:jc w:val="left"/>
        <w:rPr>
          <w:rFonts w:ascii="LM Roman 10"/>
          <w:i/>
        </w:rPr>
      </w:pPr>
    </w:p>
    <w:p>
      <w:pPr>
        <w:spacing w:line="216" w:lineRule="auto" w:before="0"/>
        <w:ind w:left="3257" w:right="138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1178422</wp:posOffset>
                </wp:positionH>
                <wp:positionV relativeFrom="paragraph">
                  <wp:posOffset>-171988</wp:posOffset>
                </wp:positionV>
                <wp:extent cx="3807460" cy="3733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807460" cy="373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3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position.branch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o,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1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-13.542364pt;width:299.8pt;height:29.4pt;mso-position-horizontal-relative:page;mso-position-vertical-relative:paragraph;z-index:-16007680" type="#_x0000_t202" id="docshape22" filled="false" stroked="false">
                <v:textbox inset="0,0,0,0">
                  <w:txbxContent>
                    <w:p>
                      <w:pPr>
                        <w:tabs>
                          <w:tab w:pos="1873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position.branch</w:t>
                      </w:r>
                      <w:r>
                        <w:rPr>
                          <w:w w:val="105"/>
                          <w:sz w:val="21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o,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1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2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1178422</wp:posOffset>
                </wp:positionH>
                <wp:positionV relativeFrom="paragraph">
                  <wp:posOffset>58418</wp:posOffset>
                </wp:positionV>
                <wp:extent cx="120014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4.599905pt;width:9.450pt;height:27.15pt;mso-position-horizontal-relative:page;mso-position-vertical-relative:paragraph;z-index:-16007168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matches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root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w w:val="105"/>
          <w:sz w:val="21"/>
          <w:vertAlign w:val="baseline"/>
        </w:rPr>
        <w:t> homomorphism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</w:p>
    <w:p>
      <w:pPr>
        <w:tabs>
          <w:tab w:pos="3257" w:val="left" w:leader="none"/>
        </w:tabs>
        <w:spacing w:line="243" w:lineRule="exact" w:before="0"/>
        <w:ind w:left="1175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-10"/>
          <w:w w:val="110"/>
          <w:position w:val="23"/>
          <w:sz w:val="21"/>
        </w:rPr>
        <w:t>⎪</w:t>
      </w:r>
      <w:r>
        <w:rPr>
          <w:rFonts w:ascii="DejaVu Sans" w:hAnsi="DejaVu Sans"/>
          <w:position w:val="23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labeled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rFonts w:ascii="LM Roman 10" w:hAnsi="LM Roman 10"/>
          <w:i/>
          <w:spacing w:val="-5"/>
          <w:w w:val="105"/>
          <w:sz w:val="21"/>
        </w:rPr>
        <w:t>),</w:t>
      </w:r>
    </w:p>
    <w:p>
      <w:pPr>
        <w:tabs>
          <w:tab w:pos="3257" w:val="left" w:leader="none"/>
        </w:tabs>
        <w:spacing w:line="355" w:lineRule="exact" w:before="0"/>
        <w:ind w:left="1175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-10"/>
          <w:w w:val="110"/>
          <w:position w:val="31"/>
          <w:sz w:val="21"/>
        </w:rPr>
        <w:t>⎪</w:t>
      </w:r>
      <w:r>
        <w:rPr>
          <w:rFonts w:ascii="DejaVu Sans" w:hAnsi="DejaVu Sans"/>
          <w:position w:val="31"/>
          <w:sz w:val="21"/>
        </w:rPr>
        <w:tab/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deﬁnitional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tree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tabs>
          <w:tab w:pos="3257" w:val="left" w:leader="none"/>
        </w:tabs>
        <w:spacing w:line="240" w:lineRule="auto" w:before="0"/>
        <w:ind w:left="117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1178422</wp:posOffset>
                </wp:positionH>
                <wp:positionV relativeFrom="paragraph">
                  <wp:posOffset>105916</wp:posOffset>
                </wp:positionV>
                <wp:extent cx="1270" cy="3448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8.339863pt;width:.1pt;height:27.15pt;mso-position-horizontal-relative:page;mso-position-vertical-relative:paragraph;z-index:15736320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1178422</wp:posOffset>
                </wp:positionH>
                <wp:positionV relativeFrom="paragraph">
                  <wp:posOffset>146283</wp:posOffset>
                </wp:positionV>
                <wp:extent cx="120014" cy="3448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89169pt;margin-top:11.518423pt;width:9.450pt;height:27.15pt;mso-position-horizontal-relative:page;mso-position-vertical-relative:paragraph;z-index:-16006656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0"/>
          <w:w w:val="105"/>
          <w:position w:val="40"/>
          <w:sz w:val="21"/>
          <w:szCs w:val="21"/>
        </w:rPr>
        <w:t>⎪</w:t>
      </w:r>
      <w:r>
        <w:rPr>
          <w:rFonts w:ascii="DejaVu Sans" w:hAnsi="DejaVu Sans" w:cs="DejaVu Sans" w:eastAsia="DejaVu Sans"/>
          <w:position w:val="4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h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o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74"/>
        <w:ind w:left="108" w:right="28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4.7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Y⟩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an inductively sequential tGRS,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 deﬁned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operation,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deﬁnitional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tree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f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rooted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term-graph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whose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root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labeled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(i.e.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0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then (i) in every rewrite derivation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 a constructor-rooted term-graph, a descendant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rewritten at the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root, in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one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more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steps, into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constructor-rooted term-graph; (ii)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redex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of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matched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left-hand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side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(iii)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outermost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redex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(iv)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not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deﬁned,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cannot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rewritten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into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constructor-rooted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 term-graph.</w:t>
      </w:r>
    </w:p>
    <w:p>
      <w:pPr>
        <w:spacing w:line="216" w:lineRule="auto" w:before="93"/>
        <w:ind w:left="108" w:right="28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4.8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Y⟩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an inductively sequential tGRS,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rooted admissible term-graph.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</w:t>
      </w:r>
      <w:r>
        <w:rPr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an outermost needed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redex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can be rewritten at node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 rule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</w:t>
      </w:r>
      <w:r>
        <w:rPr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not deﬁned,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cannot be rewritten into a constructor term-graph.</w:t>
      </w:r>
    </w:p>
    <w:p>
      <w:pPr>
        <w:spacing w:line="216" w:lineRule="auto" w:before="98"/>
        <w:ind w:left="108" w:right="28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4.9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strategy </w:t>
      </w:r>
      <w:r>
        <w:rPr>
          <w:sz w:val="21"/>
        </w:rPr>
        <w:t>Φ </w:t>
      </w:r>
      <w:r>
        <w:rPr>
          <w:rFonts w:ascii="LM Roman 10" w:hAnsi="LM Roman 10"/>
          <w:i/>
          <w:sz w:val="21"/>
        </w:rPr>
        <w:t>is c-hyper-normalizing strategy (and thus c-nor-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malizing).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59" w:lineRule="auto" w:before="155"/>
        <w:ind w:left="221" w:right="165" w:firstLine="317"/>
      </w:pPr>
      <w:r>
        <w:rPr/>
        <w:t>Graph rewriting does not duplicate data.</w:t>
      </w:r>
      <w:r>
        <w:rPr>
          <w:spacing w:val="40"/>
        </w:rPr>
        <w:t> </w:t>
      </w:r>
      <w:r>
        <w:rPr/>
        <w:t>Thus the number of rewrite steps</w:t>
      </w:r>
      <w:r>
        <w:rPr>
          <w:spacing w:val="40"/>
        </w:rPr>
        <w:t> </w:t>
      </w:r>
      <w:bookmarkStart w:name="Conclusion" w:id="10"/>
      <w:bookmarkEnd w:id="10"/>
      <w:r>
        <w:rPr/>
      </w:r>
      <w:bookmarkStart w:name="_bookmark5" w:id="11"/>
      <w:bookmarkEnd w:id="11"/>
      <w:r>
        <w:rPr/>
        <w:t>whi</w:t>
      </w:r>
      <w:r>
        <w:rPr/>
        <w:t>ch are necessary to compute a constructor normal form may be optimized.</w:t>
      </w:r>
      <w:r>
        <w:rPr>
          <w:spacing w:val="40"/>
        </w:rPr>
        <w:t> </w:t>
      </w:r>
      <w:r>
        <w:rPr/>
        <w:t>We obtain the following result for the strategy Φ.</w:t>
      </w:r>
    </w:p>
    <w:p>
      <w:pPr>
        <w:spacing w:line="267" w:lineRule="exact" w:before="93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admissible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2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4"/>
          <w:sz w:val="21"/>
        </w:rPr>
        <w:t>that</w:t>
      </w: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rewrite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pacing w:val="-148"/>
          <w:w w:val="127"/>
          <w:sz w:val="21"/>
        </w:rPr>
        <w:t>→</w:t>
      </w:r>
      <w:r>
        <w:rPr>
          <w:rFonts w:ascii="DejaVu Sans" w:hAnsi="DejaVu Sans"/>
          <w:i/>
          <w:w w:val="72"/>
          <w:position w:val="12"/>
          <w:sz w:val="15"/>
        </w:rPr>
        <w:t>∗</w:t>
      </w:r>
      <w:r>
        <w:rPr>
          <w:rFonts w:ascii="DejaVu Sans" w:hAnsi="DejaVu Sans"/>
          <w:i/>
          <w:spacing w:val="71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constructor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line="26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length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LM Roman 10" w:hAnsi="LM Roman 10"/>
          <w:i/>
          <w:sz w:val="21"/>
          <w:vertAlign w:val="baseline"/>
        </w:rPr>
        <w:t>-derivation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-148"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72"/>
          <w:position w:val="12"/>
          <w:sz w:val="15"/>
          <w:vertAlign w:val="baseline"/>
        </w:rPr>
        <w:t>∗</w:t>
      </w:r>
      <w:r>
        <w:rPr>
          <w:rFonts w:ascii="DejaVu Sans" w:hAnsi="DejaVu Sans"/>
          <w:i/>
          <w:spacing w:val="17"/>
          <w:position w:val="12"/>
          <w:sz w:val="15"/>
          <w:vertAlign w:val="baseline"/>
        </w:rPr>
        <w:t> </w:t>
      </w:r>
      <w:r>
        <w:rPr>
          <w:rFonts w:ascii="LM Roman 8" w:hAnsi="LM Roman 8"/>
          <w:position w:val="-2"/>
          <w:sz w:val="15"/>
          <w:vertAlign w:val="baseline"/>
        </w:rPr>
        <w:t>Φ</w:t>
      </w:r>
      <w:r>
        <w:rPr>
          <w:rFonts w:ascii="LM Roman 8" w:hAnsi="LM Roman 8"/>
          <w:spacing w:val="13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less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(or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equal)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the</w:t>
      </w:r>
    </w:p>
    <w:p>
      <w:pPr>
        <w:spacing w:line="29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length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derivation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pacing w:val="-148"/>
          <w:w w:val="127"/>
          <w:sz w:val="21"/>
        </w:rPr>
        <w:t>→</w:t>
      </w:r>
      <w:r>
        <w:rPr>
          <w:rFonts w:ascii="DejaVu Sans" w:hAnsi="DejaVu Sans"/>
          <w:i/>
          <w:w w:val="72"/>
          <w:position w:val="12"/>
          <w:sz w:val="15"/>
        </w:rPr>
        <w:t>∗</w:t>
      </w:r>
      <w:r>
        <w:rPr>
          <w:rFonts w:ascii="DejaVu Sans" w:hAnsi="DejaVu Sans"/>
          <w:i/>
          <w:spacing w:val="68"/>
          <w:position w:val="12"/>
          <w:sz w:val="15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3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221" w:right="163"/>
      </w:pPr>
      <w:r>
        <w:rPr/>
        <w:t>We characterized the class of admissible term-graphs.</w:t>
      </w:r>
      <w:r>
        <w:rPr>
          <w:spacing w:val="40"/>
        </w:rPr>
        <w:t> </w:t>
      </w:r>
      <w:r>
        <w:rPr/>
        <w:t>For this class,</w:t>
      </w:r>
      <w:r>
        <w:rPr>
          <w:spacing w:val="40"/>
        </w:rPr>
        <w:t> </w:t>
      </w:r>
      <w:r>
        <w:rPr/>
        <w:t>we showed</w:t>
      </w:r>
      <w:r>
        <w:rPr>
          <w:spacing w:val="80"/>
        </w:rPr>
        <w:t> </w:t>
      </w:r>
      <w:r>
        <w:rPr/>
        <w:t>that the property of confluence of (cyclic) term-graph rewriting relation, induced by weakly orthogonal constructor-based tGRSs, can be recovered, even in the presence of collapsing rules.</w:t>
      </w:r>
      <w:r>
        <w:rPr>
          <w:spacing w:val="40"/>
        </w:rPr>
        <w:t> </w:t>
      </w:r>
      <w:r>
        <w:rPr/>
        <w:t>This result leads us to discover an efficient rewrite strategy for inductively sequential term-graph rewrite systems.</w:t>
      </w:r>
      <w:r>
        <w:rPr>
          <w:spacing w:val="40"/>
        </w:rPr>
        <w:t> </w:t>
      </w:r>
      <w:r>
        <w:rPr/>
        <w:t>This strategy, which has been defined precisely, is c-normalizing and optimal for the class of admissible term- graphs.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21</w:t>
        </w:r>
      </w:hyperlink>
      <w:r>
        <w:rPr/>
        <w:t>], a lazy graph rewriting strategy close to ours is described, namely the annotated</w:t>
      </w:r>
      <w:r>
        <w:rPr>
          <w:spacing w:val="9"/>
        </w:rPr>
        <w:t> </w:t>
      </w:r>
      <w:r>
        <w:rPr/>
        <w:t>functional</w:t>
      </w:r>
      <w:r>
        <w:rPr>
          <w:spacing w:val="12"/>
        </w:rPr>
        <w:t> </w:t>
      </w:r>
      <w:r>
        <w:rPr/>
        <w:t>strategy,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combines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discriminating</w:t>
      </w:r>
      <w:r>
        <w:rPr>
          <w:spacing w:val="11"/>
        </w:rPr>
        <w:t> </w:t>
      </w:r>
      <w:r>
        <w:rPr/>
        <w:t>position</w:t>
      </w:r>
      <w:r>
        <w:rPr>
          <w:spacing w:val="12"/>
        </w:rPr>
        <w:t> </w:t>
      </w:r>
      <w:r>
        <w:rPr>
          <w:spacing w:val="-2"/>
        </w:rPr>
        <w:t>strategy</w:t>
      </w:r>
    </w:p>
    <w:p>
      <w:pPr>
        <w:pStyle w:val="BodyText"/>
        <w:spacing w:line="259" w:lineRule="auto" w:before="6"/>
        <w:ind w:left="221" w:right="165"/>
      </w:pPr>
      <w:r>
        <w:rPr/>
        <w:t>[</w:t>
      </w:r>
      <w:hyperlink w:history="true" w:anchor="_bookmark29">
        <w:r>
          <w:rPr>
            <w:color w:val="0000FF"/>
          </w:rPr>
          <w:t>24</w:t>
        </w:r>
      </w:hyperlink>
      <w:r>
        <w:rPr/>
        <w:t>] and rewriting with priority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To our knowledge, no formal result has been proved regarding this strategy.</w:t>
      </w:r>
    </w:p>
    <w:p>
      <w:pPr>
        <w:pStyle w:val="BodyText"/>
        <w:spacing w:line="259" w:lineRule="auto" w:before="21"/>
        <w:ind w:left="221" w:right="165" w:firstLine="317"/>
      </w:pPr>
      <w:r>
        <w:rPr/>
        <w:t>Our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successfully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presence of</w:t>
      </w:r>
      <w:r>
        <w:rPr>
          <w:spacing w:val="40"/>
        </w:rPr>
        <w:t> </w:t>
      </w:r>
      <w:r>
        <w:rPr/>
        <w:t>weakly</w:t>
      </w:r>
      <w:r>
        <w:rPr>
          <w:spacing w:val="40"/>
        </w:rPr>
        <w:t> </w:t>
      </w:r>
      <w:r>
        <w:rPr/>
        <w:t>orthogonal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Its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 to</w:t>
      </w:r>
      <w:r>
        <w:rPr>
          <w:spacing w:val="4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needed</w:t>
      </w:r>
      <w:r>
        <w:rPr>
          <w:spacing w:val="40"/>
        </w:rPr>
        <w:t> </w:t>
      </w:r>
      <w:r>
        <w:rPr/>
        <w:t>narrowing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11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Recently,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 </w:t>
      </w:r>
      <w:bookmarkStart w:name="References" w:id="12"/>
      <w:bookmarkEnd w:id="12"/>
      <w:r>
        <w:rPr/>
      </w:r>
      <w:bookmarkStart w:name="_bookmark6" w:id="13"/>
      <w:bookmarkEnd w:id="13"/>
      <w:r>
        <w:rPr/>
        <w:t>this</w:t>
      </w:r>
      <w:r>
        <w:rPr/>
        <w:t> paper has been extended in order to deal with non deterministic functions in declarative (functional and logic) languages 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are currently investigating</w:t>
      </w:r>
      <w:r>
        <w:rPr>
          <w:spacing w:val="40"/>
        </w:rPr>
        <w:t> </w:t>
      </w:r>
      <w:bookmarkStart w:name="_bookmark7" w:id="14"/>
      <w:bookmarkEnd w:id="14"/>
      <w:r>
        <w:rPr/>
        <w:t>new</w:t>
      </w:r>
      <w:r>
        <w:rPr/>
        <w:t> extensions of the presented strategy in a more general setting like term-graphs with priority [</w:t>
      </w:r>
      <w:hyperlink w:history="true" w:anchor="_bookmark17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96"/>
        <w:jc w:val="left"/>
      </w:pPr>
    </w:p>
    <w:p>
      <w:pPr>
        <w:pStyle w:val="Heading1"/>
        <w:ind w:left="221" w:firstLine="0"/>
      </w:pPr>
      <w:bookmarkStart w:name="_bookmark8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67" w:hanging="232"/>
        <w:jc w:val="both"/>
        <w:rPr>
          <w:sz w:val="15"/>
        </w:rPr>
      </w:pPr>
      <w:bookmarkStart w:name="_bookmark10" w:id="16"/>
      <w:bookmarkEnd w:id="16"/>
      <w:r>
        <w:rPr/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Antoy.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Definitional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trees.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Intl.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bookmarkStart w:name="_bookmark9" w:id="17"/>
      <w:bookmarkEnd w:id="17"/>
      <w:r>
        <w:rPr>
          <w:w w:val="105"/>
          <w:sz w:val="15"/>
        </w:rPr>
        <w:t>143–157</w:t>
      </w:r>
      <w:r>
        <w:rPr>
          <w:w w:val="105"/>
          <w:sz w:val="15"/>
        </w:rPr>
        <w:t>. Springer Verlag LNCS 632, 1992.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4" w:after="0"/>
        <w:ind w:left="535" w:right="167" w:hanging="232"/>
        <w:jc w:val="both"/>
        <w:rPr>
          <w:sz w:val="15"/>
        </w:rPr>
      </w:pP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Antoy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Brassel.</w:t>
      </w:r>
      <w:r>
        <w:rPr>
          <w:spacing w:val="28"/>
          <w:sz w:val="15"/>
        </w:rPr>
        <w:t> </w:t>
      </w:r>
      <w:r>
        <w:rPr>
          <w:sz w:val="15"/>
        </w:rPr>
        <w:t>Computing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subspaces.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Proc. of the 9th International ACM SIGPLAN</w:t>
      </w:r>
      <w:r>
        <w:rPr>
          <w:i/>
          <w:sz w:val="15"/>
        </w:rPr>
        <w:t> </w:t>
      </w:r>
      <w:bookmarkStart w:name="_bookmark11" w:id="18"/>
      <w:bookmarkEnd w:id="18"/>
      <w:r>
        <w:rPr>
          <w:i/>
          <w:spacing w:val="-2"/>
          <w:w w:val="105"/>
          <w:sz w:val="15"/>
        </w:rPr>
        <w:t>Sym</w:t>
      </w:r>
      <w:r>
        <w:rPr>
          <w:i/>
          <w:spacing w:val="-2"/>
          <w:w w:val="105"/>
          <w:sz w:val="15"/>
        </w:rPr>
        <w:t>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(PPDP07)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121–130.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ACM, 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108" w:after="0"/>
        <w:ind w:left="533" w:right="0" w:hanging="230"/>
        <w:jc w:val="both"/>
        <w:rPr>
          <w:sz w:val="15"/>
        </w:rPr>
      </w:pPr>
      <w:r>
        <w:rPr>
          <w:sz w:val="15"/>
        </w:rPr>
        <w:t>S.</w:t>
      </w:r>
      <w:r>
        <w:rPr>
          <w:spacing w:val="5"/>
          <w:sz w:val="15"/>
        </w:rPr>
        <w:t> </w:t>
      </w:r>
      <w:r>
        <w:rPr>
          <w:sz w:val="15"/>
        </w:rPr>
        <w:t>Antoy,</w:t>
      </w:r>
      <w:r>
        <w:rPr>
          <w:spacing w:val="6"/>
          <w:sz w:val="15"/>
        </w:rPr>
        <w:t> </w:t>
      </w:r>
      <w:r>
        <w:rPr>
          <w:sz w:val="15"/>
        </w:rPr>
        <w:t>D.</w:t>
      </w:r>
      <w:r>
        <w:rPr>
          <w:spacing w:val="6"/>
          <w:sz w:val="15"/>
        </w:rPr>
        <w:t> </w:t>
      </w:r>
      <w:r>
        <w:rPr>
          <w:sz w:val="15"/>
        </w:rPr>
        <w:t>W.</w:t>
      </w:r>
      <w:r>
        <w:rPr>
          <w:spacing w:val="5"/>
          <w:sz w:val="15"/>
        </w:rPr>
        <w:t> </w:t>
      </w:r>
      <w:r>
        <w:rPr>
          <w:sz w:val="15"/>
        </w:rPr>
        <w:t>Brown,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S.-H.</w:t>
      </w:r>
      <w:r>
        <w:rPr>
          <w:spacing w:val="5"/>
          <w:sz w:val="15"/>
        </w:rPr>
        <w:t> </w:t>
      </w:r>
      <w:r>
        <w:rPr>
          <w:sz w:val="15"/>
        </w:rPr>
        <w:t>Chiang.</w:t>
      </w:r>
      <w:r>
        <w:rPr>
          <w:spacing w:val="31"/>
          <w:sz w:val="15"/>
        </w:rPr>
        <w:t> </w:t>
      </w:r>
      <w:r>
        <w:rPr>
          <w:sz w:val="15"/>
        </w:rPr>
        <w:t>Lazy</w:t>
      </w:r>
      <w:r>
        <w:rPr>
          <w:spacing w:val="6"/>
          <w:sz w:val="15"/>
        </w:rPr>
        <w:t> </w:t>
      </w:r>
      <w:r>
        <w:rPr>
          <w:sz w:val="15"/>
        </w:rPr>
        <w:t>context</w:t>
      </w:r>
      <w:r>
        <w:rPr>
          <w:spacing w:val="5"/>
          <w:sz w:val="15"/>
        </w:rPr>
        <w:t> </w:t>
      </w:r>
      <w:r>
        <w:rPr>
          <w:sz w:val="15"/>
        </w:rPr>
        <w:t>cloning</w:t>
      </w:r>
      <w:r>
        <w:rPr>
          <w:spacing w:val="6"/>
          <w:sz w:val="15"/>
        </w:rPr>
        <w:t> </w:t>
      </w:r>
      <w:r>
        <w:rPr>
          <w:sz w:val="15"/>
        </w:rPr>
        <w:t>for</w:t>
      </w:r>
      <w:r>
        <w:rPr>
          <w:spacing w:val="6"/>
          <w:sz w:val="15"/>
        </w:rPr>
        <w:t> </w:t>
      </w:r>
      <w:r>
        <w:rPr>
          <w:sz w:val="15"/>
        </w:rPr>
        <w:t>non-deterministic</w:t>
      </w:r>
      <w:r>
        <w:rPr>
          <w:spacing w:val="5"/>
          <w:sz w:val="15"/>
        </w:rPr>
        <w:t> </w:t>
      </w:r>
      <w:r>
        <w:rPr>
          <w:sz w:val="15"/>
        </w:rPr>
        <w:t>graph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rewriting.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2" w:id="19"/>
      <w:bookmarkEnd w:id="19"/>
      <w:r>
        <w:rPr/>
      </w:r>
      <w:r>
        <w:rPr>
          <w:rFonts w:ascii="LM Roman 8" w:hAnsi="LM Roman 8"/>
          <w:i/>
          <w:spacing w:val="-2"/>
          <w:w w:val="105"/>
          <w:sz w:val="15"/>
        </w:rPr>
        <w:t>Electr. 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 176(1):3–23, 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166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Baeten,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Bergstra,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Klop.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priorities.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Rewriting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83–94,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Bordeaux,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1987.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Verlag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256.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69" w:hanging="232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Barendregt,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Glauert,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Kenneway,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Plasmeijer,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Sleep.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 rewriting. In </w:t>
      </w:r>
      <w:r>
        <w:rPr>
          <w:i/>
          <w:w w:val="105"/>
          <w:sz w:val="15"/>
        </w:rPr>
        <w:t>PARLE’87</w:t>
      </w:r>
      <w:r>
        <w:rPr>
          <w:w w:val="105"/>
          <w:sz w:val="15"/>
        </w:rPr>
        <w:t>, pages 141–158. Springer Verlag LNCS 259, 1987.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3" w:after="0"/>
        <w:ind w:left="535" w:right="167" w:hanging="232"/>
        <w:jc w:val="both"/>
        <w:rPr>
          <w:sz w:val="15"/>
        </w:rPr>
      </w:pP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Barendregt,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van</w:t>
      </w:r>
      <w:r>
        <w:rPr>
          <w:spacing w:val="-3"/>
          <w:sz w:val="15"/>
        </w:rPr>
        <w:t> </w:t>
      </w:r>
      <w:r>
        <w:rPr>
          <w:sz w:val="15"/>
        </w:rPr>
        <w:t>Eekelen,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Plasmeijer,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Glauert,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Kennaway,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R. </w:t>
      </w:r>
      <w:r>
        <w:rPr>
          <w:w w:val="105"/>
          <w:sz w:val="15"/>
        </w:rPr>
        <w:t>Sleep.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Lean: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intermediate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9(2):163–177,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166" w:hanging="232"/>
        <w:jc w:val="both"/>
        <w:rPr>
          <w:sz w:val="15"/>
        </w:rPr>
      </w:pPr>
      <w:r>
        <w:rPr>
          <w:w w:val="105"/>
          <w:sz w:val="15"/>
        </w:rPr>
        <w:t>A. Corradini, U. Montanari, F. Rossi, H. Ehrig, R. Heckel, and M. L¨owe.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 approaches to graph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concepts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double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pushout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Handbook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Grammars</w:t>
      </w:r>
      <w:r>
        <w:rPr>
          <w:w w:val="105"/>
          <w:sz w:val="15"/>
        </w:rPr>
        <w:t>, pages 163–246, 1997.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75" w:after="0"/>
        <w:ind w:left="420" w:right="0" w:hanging="230"/>
        <w:jc w:val="both"/>
        <w:rPr>
          <w:sz w:val="15"/>
        </w:rPr>
      </w:pP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bookmarkStart w:name="_bookmark16" w:id="23"/>
      <w:bookmarkEnd w:id="23"/>
      <w:r>
        <w:rPr/>
      </w:r>
      <w:r>
        <w:rPr>
          <w:w w:val="105"/>
          <w:sz w:val="15"/>
        </w:rPr>
        <w:t>D.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Duval,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Echahed,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Prost.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pointer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redirection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term-graph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rewriting.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Electr. 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176(1):65–84, 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69" w:after="0"/>
        <w:ind w:left="422" w:right="280" w:hanging="232"/>
        <w:jc w:val="both"/>
        <w:rPr>
          <w:sz w:val="15"/>
        </w:rPr>
      </w:pPr>
      <w:bookmarkStart w:name="_bookmark17" w:id="24"/>
      <w:bookmarkEnd w:id="24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Echahed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Janodet.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Admissible</w:t>
      </w:r>
      <w:r>
        <w:rPr>
          <w:w w:val="105"/>
          <w:sz w:val="15"/>
        </w:rPr>
        <w:t> graph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narrowing.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Joint</w:t>
      </w:r>
      <w:r>
        <w:rPr>
          <w:i/>
          <w:w w:val="105"/>
          <w:sz w:val="15"/>
        </w:rPr>
        <w:t> 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(JICSLP’98)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325–340.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 Press, June 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79" w:hanging="314"/>
        <w:jc w:val="both"/>
        <w:rPr>
          <w:sz w:val="15"/>
        </w:rPr>
      </w:pPr>
      <w:bookmarkStart w:name="_bookmark18" w:id="25"/>
      <w:bookmarkEnd w:id="25"/>
      <w:r>
        <w:rPr/>
      </w:r>
      <w:r>
        <w:rPr>
          <w:w w:val="105"/>
          <w:sz w:val="15"/>
        </w:rPr>
        <w:t>R. Echahed and J.-C. Janodet.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Parallel admissible graph rewriting.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Recent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Development Techniques, 13th International Workshop, WADT ’98, Lisbon, Portugal, April 2-4, 1998, </w:t>
      </w:r>
      <w:r>
        <w:rPr>
          <w:i/>
          <w:w w:val="105"/>
          <w:sz w:val="15"/>
        </w:rPr>
        <w:t>Selected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1589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122–137.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280" w:hanging="314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Echahed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J.-C.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Janodet.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Completeness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admissible-graph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collapsing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narrowing.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APPLIGRAPH/GETGRATS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(GRATRA)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123–132, Berlin, March 2000.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79" w:hanging="314"/>
        <w:jc w:val="both"/>
        <w:rPr>
          <w:sz w:val="15"/>
        </w:rPr>
      </w:pPr>
      <w:bookmarkStart w:name="_bookmark21" w:id="27"/>
      <w:bookmarkEnd w:id="27"/>
      <w:r>
        <w:rPr/>
      </w:r>
      <w:r>
        <w:rPr>
          <w:w w:val="105"/>
          <w:sz w:val="15"/>
        </w:rPr>
        <w:t>R. Echahed and N. Peltier.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Non strict confluent rewrite systems for data-structures with pointers.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Paris,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France,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June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26-28, 2007, Proceedings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4533</w:t>
      </w:r>
      <w:r>
        <w:rPr>
          <w:spacing w:val="-1"/>
          <w:sz w:val="15"/>
        </w:rPr>
        <w:t> </w:t>
      </w:r>
      <w:r>
        <w:rPr>
          <w:sz w:val="15"/>
        </w:rPr>
        <w:t>of </w:t>
      </w:r>
      <w:r>
        <w:rPr>
          <w:i/>
          <w:sz w:val="15"/>
        </w:rPr>
        <w:t>Lecture Notes in Computer Science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pages</w:t>
      </w:r>
      <w:r>
        <w:rPr>
          <w:spacing w:val="-1"/>
          <w:sz w:val="15"/>
        </w:rPr>
        <w:t> </w:t>
      </w:r>
      <w:r>
        <w:rPr>
          <w:sz w:val="15"/>
        </w:rPr>
        <w:t>137–152.</w:t>
      </w:r>
      <w:r>
        <w:rPr>
          <w:spacing w:val="-1"/>
          <w:sz w:val="15"/>
        </w:rPr>
        <w:t> </w:t>
      </w:r>
      <w:r>
        <w:rPr>
          <w:sz w:val="15"/>
        </w:rPr>
        <w:t>Springer, </w:t>
      </w:r>
      <w:bookmarkStart w:name="_bookmark20" w:id="28"/>
      <w:bookmarkEnd w:id="28"/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79" w:hanging="314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Transformations,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Tools</w:t>
      </w:r>
      <w:r>
        <w:rPr>
          <w:sz w:val="15"/>
        </w:rPr>
        <w:t>.</w:t>
      </w:r>
      <w:r>
        <w:rPr>
          <w:spacing w:val="-3"/>
          <w:sz w:val="15"/>
        </w:rPr>
        <w:t> </w:t>
      </w:r>
      <w:r>
        <w:rPr>
          <w:sz w:val="15"/>
        </w:rPr>
        <w:t>World</w:t>
      </w:r>
      <w:r>
        <w:rPr>
          <w:spacing w:val="-3"/>
          <w:sz w:val="15"/>
        </w:rPr>
        <w:t> </w:t>
      </w:r>
      <w:r>
        <w:rPr>
          <w:sz w:val="15"/>
        </w:rPr>
        <w:t>Scientific,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79" w:hanging="314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Ehrig,</w:t>
      </w:r>
      <w:r>
        <w:rPr>
          <w:spacing w:val="-2"/>
          <w:sz w:val="15"/>
        </w:rPr>
        <w:t> </w:t>
      </w:r>
      <w:r>
        <w:rPr>
          <w:sz w:val="15"/>
        </w:rPr>
        <w:t>H.-J.</w:t>
      </w:r>
      <w:r>
        <w:rPr>
          <w:spacing w:val="-2"/>
          <w:sz w:val="15"/>
        </w:rPr>
        <w:t> </w:t>
      </w:r>
      <w:r>
        <w:rPr>
          <w:sz w:val="15"/>
        </w:rPr>
        <w:t>Kreowski,</w:t>
      </w:r>
      <w:r>
        <w:rPr>
          <w:spacing w:val="-2"/>
          <w:sz w:val="15"/>
        </w:rPr>
        <w:t> </w:t>
      </w:r>
      <w:r>
        <w:rPr>
          <w:sz w:val="15"/>
        </w:rPr>
        <w:t>U.</w:t>
      </w:r>
      <w:r>
        <w:rPr>
          <w:spacing w:val="-2"/>
          <w:sz w:val="15"/>
        </w:rPr>
        <w:t> </w:t>
      </w:r>
      <w:r>
        <w:rPr>
          <w:sz w:val="15"/>
        </w:rPr>
        <w:t>Montanari,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Rozenberg,</w:t>
      </w:r>
      <w:r>
        <w:rPr>
          <w:spacing w:val="-2"/>
          <w:sz w:val="15"/>
        </w:rPr>
        <w:t> </w:t>
      </w:r>
      <w:r>
        <w:rPr>
          <w:sz w:val="15"/>
        </w:rPr>
        <w:t>editors.</w:t>
      </w:r>
      <w:r>
        <w:rPr>
          <w:spacing w:val="31"/>
          <w:sz w:val="15"/>
        </w:rPr>
        <w:t> </w:t>
      </w:r>
      <w:r>
        <w:rPr>
          <w:i/>
          <w:sz w:val="15"/>
        </w:rPr>
        <w:t>Handbook of Graph Grammars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Parallelism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 Scientific,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80" w:hanging="314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w w:val="105"/>
          <w:sz w:val="15"/>
        </w:rPr>
        <w:t>A. Habel, J. Muller, and D. Plump.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Double-pushout graph transformation revisited.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11, 2001.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5" w:after="0"/>
        <w:ind w:left="420" w:right="0" w:hanging="312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Huet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L´evy.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Computations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orthogonal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Lassez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2" w:right="28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Plotkin,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essays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honour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Alan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Robinson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Cambridge, </w:t>
      </w:r>
      <w:bookmarkStart w:name="_bookmark25" w:id="32"/>
      <w:bookmarkEnd w:id="32"/>
      <w:r>
        <w:rPr>
          <w:rFonts w:ascii="LM Roman 8"/>
          <w:sz w:val="15"/>
        </w:rPr>
        <w:t>MA,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1991.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Previous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version: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Call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need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computations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non-ambiguous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linear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term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rewriting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systems, </w:t>
      </w:r>
      <w:r>
        <w:rPr>
          <w:rFonts w:ascii="LM Roman 8"/>
          <w:w w:val="105"/>
          <w:sz w:val="15"/>
        </w:rPr>
        <w:t>Technical Report 359, INRIA, Le Chesnay, France, 1979.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57" w:after="0"/>
        <w:ind w:left="422" w:right="281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Kennaway,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Vries.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adequacy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26" w:id="33"/>
      <w:bookmarkEnd w:id="33"/>
      <w:r>
        <w:rPr>
          <w:w w:val="105"/>
          <w:sz w:val="15"/>
        </w:rPr>
        <w:t>si</w:t>
      </w:r>
      <w:r>
        <w:rPr>
          <w:w w:val="105"/>
          <w:sz w:val="15"/>
        </w:rPr>
        <w:t>mulating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16(3):493– 523, 1994. Previous version: Technical Report CS-R9204, CWI, Amsterdam, 1992.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283" w:hanging="314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Kennaway,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Vries. Transfinite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orthogonal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term rewriting systems.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pages 18–38,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1" w:hanging="314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Kennaway.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dactl.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72(2&amp;3):225–249,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81" w:hanging="314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W.</w:t>
      </w:r>
      <w:r>
        <w:rPr>
          <w:spacing w:val="-10"/>
          <w:sz w:val="15"/>
        </w:rPr>
        <w:t> </w:t>
      </w:r>
      <w:r>
        <w:rPr>
          <w:sz w:val="15"/>
        </w:rPr>
        <w:t>Klop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Middeld¨orp.</w:t>
      </w:r>
      <w:r>
        <w:rPr>
          <w:spacing w:val="22"/>
          <w:sz w:val="15"/>
        </w:rPr>
        <w:t> </w:t>
      </w:r>
      <w:r>
        <w:rPr>
          <w:sz w:val="15"/>
        </w:rPr>
        <w:t>Sequentiality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orthogonal</w:t>
      </w:r>
      <w:r>
        <w:rPr>
          <w:spacing w:val="-10"/>
          <w:sz w:val="15"/>
        </w:rPr>
        <w:t> </w:t>
      </w:r>
      <w:r>
        <w:rPr>
          <w:sz w:val="15"/>
        </w:rPr>
        <w:t>term</w:t>
      </w:r>
      <w:r>
        <w:rPr>
          <w:spacing w:val="-10"/>
          <w:sz w:val="15"/>
        </w:rPr>
        <w:t> </w:t>
      </w:r>
      <w:r>
        <w:rPr>
          <w:sz w:val="15"/>
        </w:rPr>
        <w:t>rewriting</w:t>
      </w:r>
      <w:r>
        <w:rPr>
          <w:spacing w:val="-10"/>
          <w:sz w:val="15"/>
        </w:rPr>
        <w:t> </w:t>
      </w:r>
      <w:r>
        <w:rPr>
          <w:sz w:val="15"/>
        </w:rPr>
        <w:t>systems.</w:t>
      </w:r>
      <w:r>
        <w:rPr>
          <w:spacing w:val="24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Symbolic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pages 161–195, 1991.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80" w:hanging="314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Koopman,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Smetsers,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Plasmeijer.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annotated functional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strategy.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Plasmeijer,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Rewriting:</w:t>
      </w:r>
      <w:r>
        <w:rPr>
          <w:i/>
          <w:w w:val="105"/>
          <w:sz w:val="15"/>
        </w:rPr>
        <w:t> 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23,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317–332.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6" w:after="0"/>
        <w:ind w:left="420" w:right="0" w:hanging="312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O’Donnell.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Described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Verlag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58,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284" w:hanging="314"/>
        <w:jc w:val="both"/>
        <w:rPr>
          <w:sz w:val="15"/>
        </w:rPr>
      </w:pP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Plasmeijer.</w:t>
      </w:r>
      <w:r>
        <w:rPr>
          <w:spacing w:val="32"/>
          <w:sz w:val="15"/>
        </w:rPr>
        <w:t> </w:t>
      </w:r>
      <w:r>
        <w:rPr>
          <w:sz w:val="15"/>
        </w:rPr>
        <w:t>Clean</w:t>
      </w:r>
      <w:r>
        <w:rPr>
          <w:spacing w:val="-1"/>
          <w:sz w:val="15"/>
        </w:rPr>
        <w:t> </w:t>
      </w:r>
      <w:r>
        <w:rPr>
          <w:sz w:val="15"/>
        </w:rPr>
        <w:t>: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programming</w:t>
      </w:r>
      <w:r>
        <w:rPr>
          <w:spacing w:val="-1"/>
          <w:sz w:val="15"/>
        </w:rPr>
        <w:t> </w:t>
      </w:r>
      <w:r>
        <w:rPr>
          <w:sz w:val="15"/>
        </w:rPr>
        <w:t>environment</w:t>
      </w:r>
      <w:r>
        <w:rPr>
          <w:spacing w:val="-1"/>
          <w:sz w:val="15"/>
        </w:rPr>
        <w:t> </w:t>
      </w:r>
      <w:r>
        <w:rPr>
          <w:sz w:val="15"/>
        </w:rPr>
        <w:t>based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term</w:t>
      </w:r>
      <w:r>
        <w:rPr>
          <w:spacing w:val="-1"/>
          <w:sz w:val="15"/>
        </w:rPr>
        <w:t> </w:t>
      </w:r>
      <w:r>
        <w:rPr>
          <w:sz w:val="15"/>
        </w:rPr>
        <w:t>graph</w:t>
      </w:r>
      <w:r>
        <w:rPr>
          <w:spacing w:val="-1"/>
          <w:sz w:val="15"/>
        </w:rPr>
        <w:t> </w:t>
      </w:r>
      <w:r>
        <w:rPr>
          <w:sz w:val="15"/>
        </w:rPr>
        <w:t>rewriting.</w:t>
      </w:r>
      <w:r>
        <w:rPr>
          <w:spacing w:val="32"/>
          <w:sz w:val="15"/>
        </w:rPr>
        <w:t> </w:t>
      </w:r>
      <w:r>
        <w:rPr>
          <w:sz w:val="15"/>
        </w:rPr>
        <w:t>Technical</w:t>
      </w:r>
      <w:r>
        <w:rPr>
          <w:spacing w:val="-1"/>
          <w:sz w:val="15"/>
        </w:rPr>
        <w:t> </w:t>
      </w:r>
      <w:r>
        <w:rPr>
          <w:sz w:val="15"/>
        </w:rPr>
        <w:t>report, </w:t>
      </w:r>
      <w:bookmarkStart w:name="_bookmark32" w:id="39"/>
      <w:bookmarkEnd w:id="39"/>
      <w:r>
        <w:rPr>
          <w:w w:val="105"/>
          <w:sz w:val="15"/>
        </w:rPr>
        <w:t>1995.</w:t>
      </w:r>
      <w:r>
        <w:rPr>
          <w:w w:val="105"/>
          <w:sz w:val="15"/>
        </w:rPr>
        <w:t> On the Web : </w:t>
      </w:r>
      <w:hyperlink r:id="rId14">
        <w:r>
          <w:rPr>
            <w:w w:val="105"/>
            <w:sz w:val="15"/>
          </w:rPr>
          <w:t>http://www.elsevier.nl/locate/tcs.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88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Plasmeijer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Eekelen.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Addison- Wesley, 1993.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Plump. Term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rewriting. 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sz w:val="15"/>
        </w:rPr>
        <w:t>Handbook of Graph Grammars and Computing by Graph Transformation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2,</w:t>
      </w:r>
      <w:r>
        <w:rPr>
          <w:spacing w:val="-1"/>
          <w:sz w:val="15"/>
        </w:rPr>
        <w:t> </w:t>
      </w:r>
      <w:r>
        <w:rPr>
          <w:sz w:val="15"/>
        </w:rPr>
        <w:t>pages</w:t>
      </w:r>
      <w:r>
        <w:rPr>
          <w:spacing w:val="-1"/>
          <w:sz w:val="15"/>
        </w:rPr>
        <w:t> </w:t>
      </w:r>
      <w:r>
        <w:rPr>
          <w:sz w:val="15"/>
        </w:rPr>
        <w:t>3–61.</w:t>
      </w:r>
      <w:r>
        <w:rPr>
          <w:spacing w:val="-1"/>
          <w:sz w:val="15"/>
        </w:rPr>
        <w:t> </w:t>
      </w:r>
      <w:r>
        <w:rPr>
          <w:sz w:val="15"/>
        </w:rPr>
        <w:t>World </w:t>
      </w:r>
      <w:r>
        <w:rPr>
          <w:w w:val="105"/>
          <w:sz w:val="15"/>
        </w:rPr>
        <w:t>Scientific,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278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Rozenberg,</w:t>
      </w:r>
      <w:r>
        <w:rPr>
          <w:w w:val="105"/>
          <w:sz w:val="15"/>
        </w:rPr>
        <w:t> editor.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Handbook of Graph Grammars and Computing by Graph Transformations,</w:t>
      </w:r>
      <w:r>
        <w:rPr>
          <w:i/>
          <w:w w:val="105"/>
          <w:sz w:val="15"/>
        </w:rPr>
        <w:t> Volume 1: Foundations</w:t>
      </w:r>
      <w:r>
        <w:rPr>
          <w:w w:val="105"/>
          <w:sz w:val="15"/>
        </w:rPr>
        <w:t>. World Scientific,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67" w:after="0"/>
        <w:ind w:left="421" w:right="282" w:hanging="314"/>
        <w:jc w:val="both"/>
        <w:rPr>
          <w:sz w:val="15"/>
        </w:rPr>
      </w:pPr>
      <w:r>
        <w:rPr>
          <w:w w:val="105"/>
          <w:sz w:val="15"/>
        </w:rPr>
        <w:t>Terese.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55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Tracts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Cambridge University Press, 2003.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17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1233746</wp:posOffset>
              </wp:positionH>
              <wp:positionV relativeFrom="page">
                <wp:posOffset>545914</wp:posOffset>
              </wp:positionV>
              <wp:extent cx="34004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0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Echahed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45401pt;margin-top:42.985428pt;width:267.75pt;height:10.8pt;mso-position-horizontal-relative:page;mso-position-vertical-relative:page;z-index:-16016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Echahed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1305750</wp:posOffset>
              </wp:positionH>
              <wp:positionV relativeFrom="page">
                <wp:posOffset>545914</wp:posOffset>
              </wp:positionV>
              <wp:extent cx="34004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0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Echahed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15002pt;margin-top:42.985428pt;width:267.75pt;height:10.8pt;mso-position-horizontal-relative:page;mso-position-vertical-relative:page;z-index:-16016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Echahed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15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269" w:hanging="162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2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269" w:right="23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achid.Echahed@imag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elsevier.nl/locate/tc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Echahed</dc:creator>
  <cp:keywords>Term-graphs; Graph Rewrite Systems; Rewrite Strategies</cp:keywords>
  <dc:title>On Term-Graph Rewrite Strategies</dc:title>
  <dcterms:created xsi:type="dcterms:W3CDTF">2023-12-11T15:08:12Z</dcterms:created>
  <dcterms:modified xsi:type="dcterms:W3CDTF">2023-12-11T15:08:12Z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10.1016/j.entcs.2008.03.056</vt:lpwstr>
  </property>
  <property fmtid="{D5CDD505-2E9C-101B-9397-08002B2CF9AE}" pid="13" name="robots">
    <vt:lpwstr>noindex</vt:lpwstr>
  </property>
</Properties>
</file>