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6"/>
        <w:ind w:left="117" w:right="0" w:firstLine="0"/>
        <w:jc w:val="left"/>
        <w:rPr>
          <w:rFonts w:ascii="Arial"/>
          <w:sz w:val="30"/>
        </w:rPr>
      </w:pPr>
      <w:r>
        <w:rPr/>
        <mc:AlternateContent>
          <mc:Choice Requires="wps">
            <w:drawing>
              <wp:anchor distT="0" distB="0" distL="0" distR="0" allowOverlap="1" layoutInCell="1" locked="0" behindDoc="0" simplePos="0" relativeHeight="15728640">
                <wp:simplePos x="0" y="0"/>
                <wp:positionH relativeFrom="page">
                  <wp:posOffset>5106568</wp:posOffset>
                </wp:positionH>
                <wp:positionV relativeFrom="paragraph">
                  <wp:posOffset>69240</wp:posOffset>
                </wp:positionV>
                <wp:extent cx="1746250" cy="232219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1746250" cy="2322195"/>
                          <a:chExt cx="1746250" cy="2322195"/>
                        </a:xfrm>
                      </wpg:grpSpPr>
                      <pic:pic>
                        <pic:nvPicPr>
                          <pic:cNvPr id="2" name="Image 2"/>
                          <pic:cNvPicPr/>
                        </pic:nvPicPr>
                        <pic:blipFill>
                          <a:blip r:embed="rId5" cstate="print"/>
                          <a:stretch>
                            <a:fillRect/>
                          </a:stretch>
                        </pic:blipFill>
                        <pic:spPr>
                          <a:xfrm>
                            <a:off x="12649" y="12641"/>
                            <a:ext cx="1720776" cy="2296739"/>
                          </a:xfrm>
                          <a:prstGeom prst="rect">
                            <a:avLst/>
                          </a:prstGeom>
                        </pic:spPr>
                      </pic:pic>
                      <wps:wsp>
                        <wps:cNvPr id="3" name="Graphic 3"/>
                        <wps:cNvSpPr/>
                        <wps:spPr>
                          <a:xfrm>
                            <a:off x="0" y="6324"/>
                            <a:ext cx="1746250" cy="1270"/>
                          </a:xfrm>
                          <a:custGeom>
                            <a:avLst/>
                            <a:gdLst/>
                            <a:ahLst/>
                            <a:cxnLst/>
                            <a:rect l="l" t="t" r="r" b="b"/>
                            <a:pathLst>
                              <a:path w="1746250" h="0">
                                <a:moveTo>
                                  <a:pt x="0" y="0"/>
                                </a:moveTo>
                                <a:lnTo>
                                  <a:pt x="1746046" y="0"/>
                                </a:lnTo>
                              </a:path>
                            </a:pathLst>
                          </a:custGeom>
                          <a:ln w="12649">
                            <a:solidFill>
                              <a:srgbClr val="000000"/>
                            </a:solidFill>
                            <a:prstDash val="solid"/>
                          </a:ln>
                        </wps:spPr>
                        <wps:bodyPr wrap="square" lIns="0" tIns="0" rIns="0" bIns="0" rtlCol="0">
                          <a:prstTxWarp prst="textNoShape">
                            <a:avLst/>
                          </a:prstTxWarp>
                          <a:noAutofit/>
                        </wps:bodyPr>
                      </wps:wsp>
                      <wps:wsp>
                        <wps:cNvPr id="4" name="Graphic 4"/>
                        <wps:cNvSpPr/>
                        <wps:spPr>
                          <a:xfrm>
                            <a:off x="6324" y="6324"/>
                            <a:ext cx="1270" cy="2309495"/>
                          </a:xfrm>
                          <a:custGeom>
                            <a:avLst/>
                            <a:gdLst/>
                            <a:ahLst/>
                            <a:cxnLst/>
                            <a:rect l="l" t="t" r="r" b="b"/>
                            <a:pathLst>
                              <a:path w="0" h="2309495">
                                <a:moveTo>
                                  <a:pt x="0" y="2309380"/>
                                </a:moveTo>
                                <a:lnTo>
                                  <a:pt x="0" y="0"/>
                                </a:lnTo>
                              </a:path>
                            </a:pathLst>
                          </a:custGeom>
                          <a:ln w="12649">
                            <a:solidFill>
                              <a:srgbClr val="000000"/>
                            </a:solidFill>
                            <a:prstDash val="solid"/>
                          </a:ln>
                        </wps:spPr>
                        <wps:bodyPr wrap="square" lIns="0" tIns="0" rIns="0" bIns="0" rtlCol="0">
                          <a:prstTxWarp prst="textNoShape">
                            <a:avLst/>
                          </a:prstTxWarp>
                          <a:noAutofit/>
                        </wps:bodyPr>
                      </wps:wsp>
                      <wps:wsp>
                        <wps:cNvPr id="5" name="Graphic 5"/>
                        <wps:cNvSpPr/>
                        <wps:spPr>
                          <a:xfrm>
                            <a:off x="1739722" y="6324"/>
                            <a:ext cx="1270" cy="2309495"/>
                          </a:xfrm>
                          <a:custGeom>
                            <a:avLst/>
                            <a:gdLst/>
                            <a:ahLst/>
                            <a:cxnLst/>
                            <a:rect l="l" t="t" r="r" b="b"/>
                            <a:pathLst>
                              <a:path w="0" h="2309495">
                                <a:moveTo>
                                  <a:pt x="0" y="2309380"/>
                                </a:moveTo>
                                <a:lnTo>
                                  <a:pt x="0" y="0"/>
                                </a:lnTo>
                              </a:path>
                            </a:pathLst>
                          </a:custGeom>
                          <a:ln w="12649">
                            <a:solidFill>
                              <a:srgbClr val="000000"/>
                            </a:solidFill>
                            <a:prstDash val="solid"/>
                          </a:ln>
                        </wps:spPr>
                        <wps:bodyPr wrap="square" lIns="0" tIns="0" rIns="0" bIns="0" rtlCol="0">
                          <a:prstTxWarp prst="textNoShape">
                            <a:avLst/>
                          </a:prstTxWarp>
                          <a:noAutofit/>
                        </wps:bodyPr>
                      </wps:wsp>
                      <wps:wsp>
                        <wps:cNvPr id="6" name="Graphic 6"/>
                        <wps:cNvSpPr/>
                        <wps:spPr>
                          <a:xfrm>
                            <a:off x="0" y="2315705"/>
                            <a:ext cx="1746250" cy="1270"/>
                          </a:xfrm>
                          <a:custGeom>
                            <a:avLst/>
                            <a:gdLst/>
                            <a:ahLst/>
                            <a:cxnLst/>
                            <a:rect l="l" t="t" r="r" b="b"/>
                            <a:pathLst>
                              <a:path w="1746250" h="0">
                                <a:moveTo>
                                  <a:pt x="0" y="0"/>
                                </a:moveTo>
                                <a:lnTo>
                                  <a:pt x="1746046" y="0"/>
                                </a:lnTo>
                              </a:path>
                            </a:pathLst>
                          </a:custGeom>
                          <a:ln w="1264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2.09201pt;margin-top:5.452pt;width:137.5pt;height:182.85pt;mso-position-horizontal-relative:page;mso-position-vertical-relative:paragraph;z-index:15728640" id="docshapegroup1" coordorigin="8042,109" coordsize="2750,3657">
                <v:shape style="position:absolute;left:8061;top:128;width:2710;height:3617" type="#_x0000_t75" id="docshape2" stroked="false">
                  <v:imagedata r:id="rId5" o:title=""/>
                </v:shape>
                <v:line style="position:absolute" from="8042,119" to="10792,119" stroked="true" strokeweight=".996pt" strokecolor="#000000">
                  <v:stroke dashstyle="solid"/>
                </v:line>
                <v:line style="position:absolute" from="8052,3756" to="8052,119" stroked="true" strokeweight=".996pt" strokecolor="#000000">
                  <v:stroke dashstyle="solid"/>
                </v:line>
                <v:line style="position:absolute" from="10782,3756" to="10782,119" stroked="true" strokeweight=".996pt" strokecolor="#000000">
                  <v:stroke dashstyle="solid"/>
                </v:line>
                <v:line style="position:absolute" from="8042,3756" to="10792,3756" stroked="true" strokeweight=".996pt" strokecolor="#000000">
                  <v:stroke dashstyle="solid"/>
                </v:line>
                <w10:wrap type="none"/>
              </v:group>
            </w:pict>
          </mc:Fallback>
        </mc:AlternateContent>
      </w:r>
      <w:r>
        <w:rPr>
          <w:rFonts w:ascii="Arial"/>
          <w:sz w:val="30"/>
        </w:rPr>
        <w:t>Journal</w:t>
      </w:r>
      <w:r>
        <w:rPr>
          <w:rFonts w:ascii="Arial"/>
          <w:spacing w:val="-17"/>
          <w:sz w:val="30"/>
        </w:rPr>
        <w:t> </w:t>
      </w:r>
      <w:r>
        <w:rPr>
          <w:rFonts w:ascii="Arial"/>
          <w:sz w:val="30"/>
        </w:rPr>
        <w:t>Pre-</w:t>
      </w:r>
      <w:r>
        <w:rPr>
          <w:rFonts w:ascii="Arial"/>
          <w:spacing w:val="-2"/>
          <w:sz w:val="30"/>
        </w:rPr>
        <w:t>proof</w:t>
      </w:r>
    </w:p>
    <w:p>
      <w:pPr>
        <w:pStyle w:val="BodyText"/>
        <w:rPr>
          <w:rFonts w:ascii="Arial"/>
          <w:sz w:val="30"/>
        </w:rPr>
      </w:pPr>
    </w:p>
    <w:p>
      <w:pPr>
        <w:pStyle w:val="BodyText"/>
        <w:spacing w:before="136"/>
        <w:rPr>
          <w:rFonts w:ascii="Arial"/>
          <w:sz w:val="30"/>
        </w:rPr>
      </w:pPr>
    </w:p>
    <w:p>
      <w:pPr>
        <w:spacing w:before="0"/>
        <w:ind w:left="177" w:right="0" w:hanging="61"/>
        <w:jc w:val="left"/>
        <w:rPr>
          <w:rFonts w:ascii="Arial"/>
          <w:sz w:val="22"/>
        </w:rPr>
      </w:pPr>
      <w:r>
        <w:rPr>
          <w:rFonts w:ascii="Arial"/>
          <w:sz w:val="22"/>
        </w:rPr>
        <w:t>On-chip</w:t>
      </w:r>
      <w:r>
        <w:rPr>
          <w:rFonts w:ascii="Arial"/>
          <w:spacing w:val="-11"/>
          <w:sz w:val="22"/>
        </w:rPr>
        <w:t> </w:t>
      </w:r>
      <w:r>
        <w:rPr>
          <w:rFonts w:ascii="Arial"/>
          <w:sz w:val="22"/>
        </w:rPr>
        <w:t>single-photon</w:t>
      </w:r>
      <w:r>
        <w:rPr>
          <w:rFonts w:ascii="Arial"/>
          <w:spacing w:val="-11"/>
          <w:sz w:val="22"/>
        </w:rPr>
        <w:t> </w:t>
      </w:r>
      <w:r>
        <w:rPr>
          <w:rFonts w:ascii="Arial"/>
          <w:sz w:val="22"/>
        </w:rPr>
        <w:t>chirality</w:t>
      </w:r>
      <w:r>
        <w:rPr>
          <w:rFonts w:ascii="Arial"/>
          <w:spacing w:val="-11"/>
          <w:sz w:val="22"/>
        </w:rPr>
        <w:t> </w:t>
      </w:r>
      <w:r>
        <w:rPr>
          <w:rFonts w:ascii="Arial"/>
          <w:sz w:val="22"/>
        </w:rPr>
        <w:t>encircling</w:t>
      </w:r>
      <w:r>
        <w:rPr>
          <w:rFonts w:ascii="Arial"/>
          <w:spacing w:val="-11"/>
          <w:sz w:val="22"/>
        </w:rPr>
        <w:t> </w:t>
      </w:r>
      <w:r>
        <w:rPr>
          <w:rFonts w:ascii="Arial"/>
          <w:sz w:val="22"/>
        </w:rPr>
        <w:t>exceptional</w:t>
      </w:r>
      <w:r>
        <w:rPr>
          <w:rFonts w:ascii="Arial"/>
          <w:spacing w:val="-10"/>
          <w:sz w:val="22"/>
        </w:rPr>
        <w:t> </w:t>
      </w:r>
      <w:r>
        <w:rPr>
          <w:rFonts w:ascii="Arial"/>
          <w:spacing w:val="-2"/>
          <w:sz w:val="22"/>
        </w:rPr>
        <w:t>points</w:t>
      </w:r>
    </w:p>
    <w:p>
      <w:pPr>
        <w:pStyle w:val="BodyText"/>
        <w:spacing w:before="72"/>
        <w:rPr>
          <w:rFonts w:ascii="Arial"/>
          <w:sz w:val="22"/>
        </w:rPr>
      </w:pPr>
    </w:p>
    <w:p>
      <w:pPr>
        <w:spacing w:line="244" w:lineRule="auto" w:before="0"/>
        <w:ind w:left="177" w:right="4182" w:firstLine="0"/>
        <w:jc w:val="left"/>
        <w:rPr>
          <w:rFonts w:ascii="Arial"/>
          <w:sz w:val="22"/>
        </w:rPr>
      </w:pPr>
      <w:r>
        <w:rPr>
          <w:rFonts w:ascii="Arial"/>
          <w:sz w:val="22"/>
        </w:rPr>
        <w:t>Zhen-Nan</w:t>
      </w:r>
      <w:r>
        <w:rPr>
          <w:rFonts w:ascii="Arial"/>
          <w:spacing w:val="-6"/>
          <w:sz w:val="22"/>
        </w:rPr>
        <w:t> </w:t>
      </w:r>
      <w:r>
        <w:rPr>
          <w:rFonts w:ascii="Arial"/>
          <w:sz w:val="22"/>
        </w:rPr>
        <w:t>Tian</w:t>
      </w:r>
      <w:r>
        <w:rPr>
          <w:rFonts w:ascii="Arial"/>
          <w:spacing w:val="-6"/>
          <w:sz w:val="22"/>
        </w:rPr>
        <w:t> </w:t>
      </w:r>
      <w:r>
        <w:rPr>
          <w:rFonts w:ascii="Arial"/>
          <w:sz w:val="22"/>
        </w:rPr>
        <w:t>,</w:t>
      </w:r>
      <w:r>
        <w:rPr>
          <w:rFonts w:ascii="Arial"/>
          <w:spacing w:val="40"/>
          <w:sz w:val="22"/>
        </w:rPr>
        <w:t> </w:t>
      </w:r>
      <w:r>
        <w:rPr>
          <w:rFonts w:ascii="Arial"/>
          <w:sz w:val="22"/>
        </w:rPr>
        <w:t>Feng</w:t>
      </w:r>
      <w:r>
        <w:rPr>
          <w:rFonts w:ascii="Arial"/>
          <w:spacing w:val="-6"/>
          <w:sz w:val="22"/>
        </w:rPr>
        <w:t> </w:t>
      </w:r>
      <w:r>
        <w:rPr>
          <w:rFonts w:ascii="Arial"/>
          <w:sz w:val="22"/>
        </w:rPr>
        <w:t>Yu</w:t>
      </w:r>
      <w:r>
        <w:rPr>
          <w:rFonts w:ascii="Arial"/>
          <w:spacing w:val="-6"/>
          <w:sz w:val="22"/>
        </w:rPr>
        <w:t> </w:t>
      </w:r>
      <w:r>
        <w:rPr>
          <w:rFonts w:ascii="Arial"/>
          <w:sz w:val="22"/>
        </w:rPr>
        <w:t>,</w:t>
      </w:r>
      <w:r>
        <w:rPr>
          <w:rFonts w:ascii="Arial"/>
          <w:spacing w:val="40"/>
          <w:sz w:val="22"/>
        </w:rPr>
        <w:t> </w:t>
      </w:r>
      <w:r>
        <w:rPr>
          <w:rFonts w:ascii="Arial"/>
          <w:sz w:val="22"/>
        </w:rPr>
        <w:t>Xu-Lin</w:t>
      </w:r>
      <w:r>
        <w:rPr>
          <w:rFonts w:ascii="Arial"/>
          <w:spacing w:val="-6"/>
          <w:sz w:val="22"/>
        </w:rPr>
        <w:t> </w:t>
      </w:r>
      <w:r>
        <w:rPr>
          <w:rFonts w:ascii="Arial"/>
          <w:sz w:val="22"/>
        </w:rPr>
        <w:t>Zhang</w:t>
      </w:r>
      <w:r>
        <w:rPr>
          <w:rFonts w:ascii="Arial"/>
          <w:spacing w:val="-6"/>
          <w:sz w:val="22"/>
        </w:rPr>
        <w:t> </w:t>
      </w:r>
      <w:r>
        <w:rPr>
          <w:rFonts w:ascii="Arial"/>
          <w:sz w:val="22"/>
        </w:rPr>
        <w:t>,</w:t>
      </w:r>
      <w:r>
        <w:rPr>
          <w:rFonts w:ascii="Arial"/>
          <w:spacing w:val="40"/>
          <w:sz w:val="22"/>
        </w:rPr>
        <w:t> </w:t>
      </w:r>
      <w:r>
        <w:rPr>
          <w:rFonts w:ascii="Arial"/>
          <w:sz w:val="22"/>
        </w:rPr>
        <w:t>Kai</w:t>
      </w:r>
      <w:r>
        <w:rPr>
          <w:rFonts w:ascii="Arial"/>
          <w:spacing w:val="-6"/>
          <w:sz w:val="22"/>
        </w:rPr>
        <w:t> </w:t>
      </w:r>
      <w:r>
        <w:rPr>
          <w:rFonts w:ascii="Arial"/>
          <w:sz w:val="22"/>
        </w:rPr>
        <w:t>Ming</w:t>
      </w:r>
      <w:r>
        <w:rPr>
          <w:rFonts w:ascii="Arial"/>
          <w:spacing w:val="-6"/>
          <w:sz w:val="22"/>
        </w:rPr>
        <w:t> </w:t>
      </w:r>
      <w:r>
        <w:rPr>
          <w:rFonts w:ascii="Arial"/>
          <w:sz w:val="22"/>
        </w:rPr>
        <w:t>Lau</w:t>
      </w:r>
      <w:r>
        <w:rPr>
          <w:rFonts w:ascii="Arial"/>
          <w:spacing w:val="-6"/>
          <w:sz w:val="22"/>
        </w:rPr>
        <w:t> </w:t>
      </w:r>
      <w:r>
        <w:rPr>
          <w:rFonts w:ascii="Arial"/>
          <w:sz w:val="22"/>
        </w:rPr>
        <w:t>, Li-Cheng Wang ,</w:t>
      </w:r>
      <w:r>
        <w:rPr>
          <w:rFonts w:ascii="Arial"/>
          <w:spacing w:val="40"/>
          <w:sz w:val="22"/>
        </w:rPr>
        <w:t> </w:t>
      </w:r>
      <w:r>
        <w:rPr>
          <w:rFonts w:ascii="Arial"/>
          <w:sz w:val="22"/>
        </w:rPr>
        <w:t>Jensen Li ,</w:t>
      </w:r>
      <w:r>
        <w:rPr>
          <w:rFonts w:ascii="Arial"/>
          <w:spacing w:val="40"/>
          <w:sz w:val="22"/>
        </w:rPr>
        <w:t> </w:t>
      </w:r>
      <w:r>
        <w:rPr>
          <w:rFonts w:ascii="Arial"/>
          <w:sz w:val="22"/>
        </w:rPr>
        <w:t>C.T. Chan ,</w:t>
      </w:r>
      <w:r>
        <w:rPr>
          <w:rFonts w:ascii="Arial"/>
          <w:spacing w:val="40"/>
          <w:sz w:val="22"/>
        </w:rPr>
        <w:t> </w:t>
      </w:r>
      <w:r>
        <w:rPr>
          <w:rFonts w:ascii="Arial"/>
          <w:sz w:val="22"/>
        </w:rPr>
        <w:t>Qi-Dai Chen</w:t>
      </w:r>
    </w:p>
    <w:p>
      <w:pPr>
        <w:pStyle w:val="BodyText"/>
        <w:spacing w:before="68"/>
        <w:rPr>
          <w:rFonts w:ascii="Arial"/>
          <w:sz w:val="22"/>
        </w:rPr>
      </w:pPr>
    </w:p>
    <w:p>
      <w:pPr>
        <w:tabs>
          <w:tab w:pos="2269" w:val="left" w:leader="none"/>
        </w:tabs>
        <w:spacing w:before="0"/>
        <w:ind w:left="117" w:right="0" w:firstLine="0"/>
        <w:jc w:val="left"/>
        <w:rPr>
          <w:rFonts w:ascii="Arial"/>
          <w:sz w:val="22"/>
        </w:rPr>
      </w:pPr>
      <w:r>
        <w:rPr>
          <w:rFonts w:ascii="Arial"/>
          <w:spacing w:val="-4"/>
          <w:sz w:val="22"/>
        </w:rPr>
        <w:t>PII:</w:t>
      </w:r>
      <w:r>
        <w:rPr>
          <w:rFonts w:ascii="Arial"/>
          <w:sz w:val="22"/>
        </w:rPr>
        <w:tab/>
      </w:r>
      <w:r>
        <w:rPr>
          <w:rFonts w:ascii="Arial"/>
          <w:spacing w:val="-2"/>
          <w:sz w:val="22"/>
        </w:rPr>
        <w:t>S2709-4723(23)00029-</w:t>
      </w:r>
      <w:r>
        <w:rPr>
          <w:rFonts w:ascii="Arial"/>
          <w:spacing w:val="-10"/>
          <w:sz w:val="22"/>
        </w:rPr>
        <w:t>1</w:t>
      </w:r>
    </w:p>
    <w:p>
      <w:pPr>
        <w:tabs>
          <w:tab w:pos="2269" w:val="left" w:leader="none"/>
        </w:tabs>
        <w:spacing w:before="6"/>
        <w:ind w:left="117" w:right="0" w:firstLine="0"/>
        <w:jc w:val="left"/>
        <w:rPr>
          <w:rFonts w:ascii="Arial"/>
          <w:sz w:val="22"/>
        </w:rPr>
      </w:pPr>
      <w:r>
        <w:rPr>
          <w:rFonts w:ascii="Arial"/>
          <w:spacing w:val="-4"/>
          <w:sz w:val="22"/>
        </w:rPr>
        <w:t>DOI:</w:t>
      </w:r>
      <w:r>
        <w:rPr>
          <w:rFonts w:ascii="Arial"/>
          <w:sz w:val="22"/>
        </w:rPr>
        <w:tab/>
      </w:r>
      <w:hyperlink r:id="rId6">
        <w:r>
          <w:rPr>
            <w:rFonts w:ascii="Arial"/>
            <w:color w:val="0000FF"/>
            <w:spacing w:val="-2"/>
            <w:sz w:val="22"/>
          </w:rPr>
          <w:t>https://doi.org/10.1016/j.chip.2023.100066</w:t>
        </w:r>
      </w:hyperlink>
    </w:p>
    <w:p>
      <w:pPr>
        <w:tabs>
          <w:tab w:pos="2269" w:val="left" w:leader="none"/>
        </w:tabs>
        <w:spacing w:before="6"/>
        <w:ind w:left="117" w:right="0" w:firstLine="0"/>
        <w:jc w:val="left"/>
        <w:rPr>
          <w:rFonts w:ascii="Arial"/>
          <w:sz w:val="22"/>
        </w:rPr>
      </w:pPr>
      <w:r>
        <w:rPr>
          <w:rFonts w:ascii="Arial"/>
          <w:spacing w:val="-2"/>
          <w:sz w:val="22"/>
        </w:rPr>
        <w:t>Reference:</w:t>
      </w:r>
      <w:r>
        <w:rPr>
          <w:rFonts w:ascii="Arial"/>
          <w:sz w:val="22"/>
        </w:rPr>
        <w:tab/>
        <w:t>CHIP</w:t>
      </w:r>
      <w:r>
        <w:rPr>
          <w:rFonts w:ascii="Arial"/>
          <w:spacing w:val="-7"/>
          <w:sz w:val="22"/>
        </w:rPr>
        <w:t> </w:t>
      </w:r>
      <w:r>
        <w:rPr>
          <w:rFonts w:ascii="Arial"/>
          <w:spacing w:val="-2"/>
          <w:sz w:val="22"/>
        </w:rPr>
        <w:t>100066</w:t>
      </w:r>
    </w:p>
    <w:p>
      <w:pPr>
        <w:pStyle w:val="BodyText"/>
        <w:spacing w:before="231"/>
        <w:rPr>
          <w:rFonts w:ascii="Arial"/>
          <w:sz w:val="22"/>
        </w:rPr>
      </w:pPr>
    </w:p>
    <w:p>
      <w:pPr>
        <w:tabs>
          <w:tab w:pos="2270" w:val="left" w:leader="none"/>
        </w:tabs>
        <w:spacing w:before="1"/>
        <w:ind w:left="117" w:right="0" w:firstLine="0"/>
        <w:jc w:val="left"/>
        <w:rPr>
          <w:rFonts w:ascii="Arial"/>
          <w:i/>
          <w:sz w:val="22"/>
        </w:rPr>
      </w:pPr>
      <w:r>
        <w:rPr>
          <w:rFonts w:ascii="Arial"/>
          <w:spacing w:val="-2"/>
          <w:sz w:val="22"/>
        </w:rPr>
        <w:t>To</w:t>
      </w:r>
      <w:r>
        <w:rPr>
          <w:rFonts w:ascii="Arial"/>
          <w:spacing w:val="-11"/>
          <w:sz w:val="22"/>
        </w:rPr>
        <w:t> </w:t>
      </w:r>
      <w:r>
        <w:rPr>
          <w:rFonts w:ascii="Arial"/>
          <w:spacing w:val="-2"/>
          <w:sz w:val="22"/>
        </w:rPr>
        <w:t>appear</w:t>
      </w:r>
      <w:r>
        <w:rPr>
          <w:rFonts w:ascii="Arial"/>
          <w:spacing w:val="-10"/>
          <w:sz w:val="22"/>
        </w:rPr>
        <w:t> </w:t>
      </w:r>
      <w:r>
        <w:rPr>
          <w:rFonts w:ascii="Arial"/>
          <w:spacing w:val="-5"/>
          <w:sz w:val="22"/>
        </w:rPr>
        <w:t>in:</w:t>
      </w:r>
      <w:r>
        <w:rPr>
          <w:rFonts w:ascii="Arial"/>
          <w:sz w:val="22"/>
        </w:rPr>
        <w:tab/>
      </w:r>
      <w:r>
        <w:rPr>
          <w:rFonts w:ascii="Arial"/>
          <w:i/>
          <w:spacing w:val="-4"/>
          <w:sz w:val="22"/>
        </w:rPr>
        <w:t>Chip</w:t>
      </w:r>
    </w:p>
    <w:p>
      <w:pPr>
        <w:pStyle w:val="BodyText"/>
        <w:spacing w:before="71"/>
        <w:rPr>
          <w:rFonts w:ascii="Arial"/>
          <w:i/>
          <w:sz w:val="22"/>
        </w:rPr>
      </w:pPr>
    </w:p>
    <w:p>
      <w:pPr>
        <w:tabs>
          <w:tab w:pos="2269" w:val="left" w:leader="none"/>
        </w:tabs>
        <w:spacing w:before="0"/>
        <w:ind w:left="117" w:right="0" w:firstLine="0"/>
        <w:jc w:val="left"/>
        <w:rPr>
          <w:rFonts w:ascii="Arial"/>
          <w:sz w:val="22"/>
        </w:rPr>
      </w:pPr>
      <w:r>
        <w:rPr>
          <w:rFonts w:ascii="Arial"/>
          <w:sz w:val="22"/>
        </w:rPr>
        <w:t>Received</w:t>
      </w:r>
      <w:r>
        <w:rPr>
          <w:rFonts w:ascii="Arial"/>
          <w:spacing w:val="-11"/>
          <w:sz w:val="22"/>
        </w:rPr>
        <w:t> </w:t>
      </w:r>
      <w:r>
        <w:rPr>
          <w:rFonts w:ascii="Arial"/>
          <w:spacing w:val="-2"/>
          <w:sz w:val="22"/>
        </w:rPr>
        <w:t>date:</w:t>
      </w:r>
      <w:r>
        <w:rPr>
          <w:rFonts w:ascii="Arial"/>
          <w:sz w:val="22"/>
        </w:rPr>
        <w:tab/>
        <w:t>12</w:t>
      </w:r>
      <w:r>
        <w:rPr>
          <w:rFonts w:ascii="Arial"/>
          <w:spacing w:val="-5"/>
          <w:sz w:val="22"/>
        </w:rPr>
        <w:t> </w:t>
      </w:r>
      <w:r>
        <w:rPr>
          <w:rFonts w:ascii="Arial"/>
          <w:sz w:val="22"/>
        </w:rPr>
        <w:t>July</w:t>
      </w:r>
      <w:r>
        <w:rPr>
          <w:rFonts w:ascii="Arial"/>
          <w:spacing w:val="-4"/>
          <w:sz w:val="22"/>
        </w:rPr>
        <w:t> 2023</w:t>
      </w:r>
    </w:p>
    <w:p>
      <w:pPr>
        <w:tabs>
          <w:tab w:pos="2269" w:val="left" w:leader="none"/>
        </w:tabs>
        <w:spacing w:before="6"/>
        <w:ind w:left="117" w:right="0" w:firstLine="0"/>
        <w:jc w:val="left"/>
        <w:rPr>
          <w:rFonts w:ascii="Arial"/>
          <w:sz w:val="22"/>
        </w:rPr>
      </w:pPr>
      <w:r>
        <w:rPr>
          <w:rFonts w:ascii="Arial"/>
          <w:sz w:val="22"/>
        </w:rPr>
        <w:t>Revised</w:t>
      </w:r>
      <w:r>
        <w:rPr>
          <w:rFonts w:ascii="Arial"/>
          <w:spacing w:val="-9"/>
          <w:sz w:val="22"/>
        </w:rPr>
        <w:t> </w:t>
      </w:r>
      <w:r>
        <w:rPr>
          <w:rFonts w:ascii="Arial"/>
          <w:spacing w:val="-2"/>
          <w:sz w:val="22"/>
        </w:rPr>
        <w:t>date:</w:t>
      </w:r>
      <w:r>
        <w:rPr>
          <w:rFonts w:ascii="Arial"/>
          <w:sz w:val="22"/>
        </w:rPr>
        <w:tab/>
        <w:t>20</w:t>
      </w:r>
      <w:r>
        <w:rPr>
          <w:rFonts w:ascii="Arial"/>
          <w:spacing w:val="-6"/>
          <w:sz w:val="22"/>
        </w:rPr>
        <w:t> </w:t>
      </w:r>
      <w:r>
        <w:rPr>
          <w:rFonts w:ascii="Arial"/>
          <w:sz w:val="22"/>
        </w:rPr>
        <w:t>August</w:t>
      </w:r>
      <w:r>
        <w:rPr>
          <w:rFonts w:ascii="Arial"/>
          <w:spacing w:val="-6"/>
          <w:sz w:val="22"/>
        </w:rPr>
        <w:t> </w:t>
      </w:r>
      <w:r>
        <w:rPr>
          <w:rFonts w:ascii="Arial"/>
          <w:spacing w:val="-4"/>
          <w:sz w:val="22"/>
        </w:rPr>
        <w:t>2023</w:t>
      </w:r>
    </w:p>
    <w:p>
      <w:pPr>
        <w:tabs>
          <w:tab w:pos="2269" w:val="left" w:leader="none"/>
        </w:tabs>
        <w:spacing w:before="7"/>
        <w:ind w:left="117" w:right="0" w:firstLine="0"/>
        <w:jc w:val="left"/>
        <w:rPr>
          <w:rFonts w:ascii="Arial"/>
          <w:sz w:val="22"/>
        </w:rPr>
      </w:pPr>
      <w:r>
        <w:rPr>
          <w:rFonts w:ascii="Arial"/>
          <w:sz w:val="22"/>
        </w:rPr>
        <w:t>Accepted</w:t>
      </w:r>
      <w:r>
        <w:rPr>
          <w:rFonts w:ascii="Arial"/>
          <w:spacing w:val="-11"/>
          <w:sz w:val="22"/>
        </w:rPr>
        <w:t> </w:t>
      </w:r>
      <w:r>
        <w:rPr>
          <w:rFonts w:ascii="Arial"/>
          <w:spacing w:val="-2"/>
          <w:sz w:val="22"/>
        </w:rPr>
        <w:t>date:</w:t>
      </w:r>
      <w:r>
        <w:rPr>
          <w:rFonts w:ascii="Arial"/>
          <w:sz w:val="22"/>
        </w:rPr>
        <w:tab/>
        <w:t>24</w:t>
      </w:r>
      <w:r>
        <w:rPr>
          <w:rFonts w:ascii="Arial"/>
          <w:spacing w:val="-6"/>
          <w:sz w:val="22"/>
        </w:rPr>
        <w:t> </w:t>
      </w:r>
      <w:r>
        <w:rPr>
          <w:rFonts w:ascii="Arial"/>
          <w:sz w:val="22"/>
        </w:rPr>
        <w:t>August</w:t>
      </w:r>
      <w:r>
        <w:rPr>
          <w:rFonts w:ascii="Arial"/>
          <w:spacing w:val="-6"/>
          <w:sz w:val="22"/>
        </w:rPr>
        <w:t> </w:t>
      </w:r>
      <w:r>
        <w:rPr>
          <w:rFonts w:ascii="Arial"/>
          <w:spacing w:val="-4"/>
          <w:sz w:val="22"/>
        </w:rPr>
        <w:t>2023</w:t>
      </w:r>
    </w:p>
    <w:p>
      <w:pPr>
        <w:pStyle w:val="BodyText"/>
        <w:spacing w:before="71"/>
        <w:rPr>
          <w:rFonts w:ascii="Arial"/>
          <w:sz w:val="22"/>
        </w:rPr>
      </w:pPr>
    </w:p>
    <w:p>
      <w:pPr>
        <w:spacing w:line="244" w:lineRule="auto" w:before="0"/>
        <w:ind w:left="117" w:right="133" w:firstLine="0"/>
        <w:jc w:val="both"/>
        <w:rPr>
          <w:rFonts w:ascii="Arial"/>
          <w:sz w:val="22"/>
        </w:rPr>
      </w:pPr>
      <w:r>
        <w:rPr>
          <w:rFonts w:ascii="Arial"/>
          <w:sz w:val="22"/>
        </w:rPr>
        <w:t>Please</w:t>
      </w:r>
      <w:r>
        <w:rPr>
          <w:rFonts w:ascii="Arial"/>
          <w:spacing w:val="60"/>
          <w:sz w:val="22"/>
        </w:rPr>
        <w:t>  </w:t>
      </w:r>
      <w:r>
        <w:rPr>
          <w:rFonts w:ascii="Arial"/>
          <w:sz w:val="22"/>
        </w:rPr>
        <w:t>cite</w:t>
      </w:r>
      <w:r>
        <w:rPr>
          <w:rFonts w:ascii="Arial"/>
          <w:spacing w:val="60"/>
          <w:sz w:val="22"/>
        </w:rPr>
        <w:t>  </w:t>
      </w:r>
      <w:r>
        <w:rPr>
          <w:rFonts w:ascii="Arial"/>
          <w:sz w:val="22"/>
        </w:rPr>
        <w:t>this</w:t>
      </w:r>
      <w:r>
        <w:rPr>
          <w:rFonts w:ascii="Arial"/>
          <w:spacing w:val="60"/>
          <w:sz w:val="22"/>
        </w:rPr>
        <w:t>  </w:t>
      </w:r>
      <w:r>
        <w:rPr>
          <w:rFonts w:ascii="Arial"/>
          <w:sz w:val="22"/>
        </w:rPr>
        <w:t>article</w:t>
      </w:r>
      <w:r>
        <w:rPr>
          <w:rFonts w:ascii="Arial"/>
          <w:spacing w:val="60"/>
          <w:sz w:val="22"/>
        </w:rPr>
        <w:t>  </w:t>
      </w:r>
      <w:r>
        <w:rPr>
          <w:rFonts w:ascii="Arial"/>
          <w:sz w:val="22"/>
        </w:rPr>
        <w:t>as:</w:t>
      </w:r>
      <w:r>
        <w:rPr>
          <w:rFonts w:ascii="Arial"/>
          <w:spacing w:val="80"/>
          <w:sz w:val="22"/>
        </w:rPr>
        <w:t>  </w:t>
      </w:r>
      <w:r>
        <w:rPr>
          <w:rFonts w:ascii="Arial"/>
          <w:sz w:val="22"/>
        </w:rPr>
        <w:t>Zhen-Nan</w:t>
      </w:r>
      <w:r>
        <w:rPr>
          <w:rFonts w:ascii="Arial"/>
          <w:spacing w:val="-3"/>
          <w:sz w:val="22"/>
        </w:rPr>
        <w:t> </w:t>
      </w:r>
      <w:r>
        <w:rPr>
          <w:rFonts w:ascii="Arial"/>
          <w:sz w:val="22"/>
        </w:rPr>
        <w:t>Tian</w:t>
      </w:r>
      <w:r>
        <w:rPr>
          <w:rFonts w:ascii="Arial"/>
          <w:spacing w:val="-3"/>
          <w:sz w:val="22"/>
        </w:rPr>
        <w:t> </w:t>
      </w:r>
      <w:r>
        <w:rPr>
          <w:rFonts w:ascii="Arial"/>
          <w:sz w:val="22"/>
        </w:rPr>
        <w:t>,</w:t>
      </w:r>
      <w:r>
        <w:rPr>
          <w:rFonts w:ascii="Arial"/>
          <w:spacing w:val="80"/>
          <w:sz w:val="22"/>
        </w:rPr>
        <w:t>  </w:t>
      </w:r>
      <w:r>
        <w:rPr>
          <w:rFonts w:ascii="Arial"/>
          <w:sz w:val="22"/>
        </w:rPr>
        <w:t>Feng</w:t>
      </w:r>
      <w:r>
        <w:rPr>
          <w:rFonts w:ascii="Arial"/>
          <w:spacing w:val="-3"/>
          <w:sz w:val="22"/>
        </w:rPr>
        <w:t> </w:t>
      </w:r>
      <w:r>
        <w:rPr>
          <w:rFonts w:ascii="Arial"/>
          <w:sz w:val="22"/>
        </w:rPr>
        <w:t>Yu</w:t>
      </w:r>
      <w:r>
        <w:rPr>
          <w:rFonts w:ascii="Arial"/>
          <w:spacing w:val="-3"/>
          <w:sz w:val="22"/>
        </w:rPr>
        <w:t> </w:t>
      </w:r>
      <w:r>
        <w:rPr>
          <w:rFonts w:ascii="Arial"/>
          <w:sz w:val="22"/>
        </w:rPr>
        <w:t>,</w:t>
      </w:r>
      <w:r>
        <w:rPr>
          <w:rFonts w:ascii="Arial"/>
          <w:spacing w:val="80"/>
          <w:sz w:val="22"/>
        </w:rPr>
        <w:t>  </w:t>
      </w:r>
      <w:r>
        <w:rPr>
          <w:rFonts w:ascii="Arial"/>
          <w:sz w:val="22"/>
        </w:rPr>
        <w:t>Xu-Lin</w:t>
      </w:r>
      <w:r>
        <w:rPr>
          <w:rFonts w:ascii="Arial"/>
          <w:spacing w:val="-3"/>
          <w:sz w:val="22"/>
        </w:rPr>
        <w:t> </w:t>
      </w:r>
      <w:r>
        <w:rPr>
          <w:rFonts w:ascii="Arial"/>
          <w:sz w:val="22"/>
        </w:rPr>
        <w:t>Zhang</w:t>
      </w:r>
      <w:r>
        <w:rPr>
          <w:rFonts w:ascii="Arial"/>
          <w:spacing w:val="-3"/>
          <w:sz w:val="22"/>
        </w:rPr>
        <w:t> </w:t>
      </w:r>
      <w:r>
        <w:rPr>
          <w:rFonts w:ascii="Arial"/>
          <w:sz w:val="22"/>
        </w:rPr>
        <w:t>,</w:t>
      </w:r>
      <w:r>
        <w:rPr>
          <w:rFonts w:ascii="Arial"/>
          <w:spacing w:val="80"/>
          <w:sz w:val="22"/>
        </w:rPr>
        <w:t>  </w:t>
      </w:r>
      <w:r>
        <w:rPr>
          <w:rFonts w:ascii="Arial"/>
          <w:sz w:val="22"/>
        </w:rPr>
        <w:t>Kai</w:t>
      </w:r>
      <w:r>
        <w:rPr>
          <w:rFonts w:ascii="Arial"/>
          <w:spacing w:val="-3"/>
          <w:sz w:val="22"/>
        </w:rPr>
        <w:t> </w:t>
      </w:r>
      <w:r>
        <w:rPr>
          <w:rFonts w:ascii="Arial"/>
          <w:sz w:val="22"/>
        </w:rPr>
        <w:t>Ming</w:t>
      </w:r>
      <w:r>
        <w:rPr>
          <w:rFonts w:ascii="Arial"/>
          <w:spacing w:val="-3"/>
          <w:sz w:val="22"/>
        </w:rPr>
        <w:t> </w:t>
      </w:r>
      <w:r>
        <w:rPr>
          <w:rFonts w:ascii="Arial"/>
          <w:sz w:val="22"/>
        </w:rPr>
        <w:t>Lau</w:t>
      </w:r>
      <w:r>
        <w:rPr>
          <w:rFonts w:ascii="Arial"/>
          <w:spacing w:val="-3"/>
          <w:sz w:val="22"/>
        </w:rPr>
        <w:t> </w:t>
      </w:r>
      <w:r>
        <w:rPr>
          <w:rFonts w:ascii="Arial"/>
          <w:sz w:val="22"/>
        </w:rPr>
        <w:t>, Li-Cheng</w:t>
      </w:r>
      <w:r>
        <w:rPr>
          <w:rFonts w:ascii="Arial"/>
          <w:spacing w:val="-3"/>
          <w:sz w:val="22"/>
        </w:rPr>
        <w:t> </w:t>
      </w:r>
      <w:r>
        <w:rPr>
          <w:rFonts w:ascii="Arial"/>
          <w:sz w:val="22"/>
        </w:rPr>
        <w:t>Wang</w:t>
      </w:r>
      <w:r>
        <w:rPr>
          <w:rFonts w:ascii="Arial"/>
          <w:spacing w:val="-3"/>
          <w:sz w:val="22"/>
        </w:rPr>
        <w:t> </w:t>
      </w:r>
      <w:r>
        <w:rPr>
          <w:rFonts w:ascii="Arial"/>
          <w:sz w:val="22"/>
        </w:rPr>
        <w:t>,</w:t>
      </w:r>
      <w:r>
        <w:rPr>
          <w:rFonts w:ascii="Arial"/>
          <w:spacing w:val="40"/>
          <w:sz w:val="22"/>
        </w:rPr>
        <w:t> </w:t>
      </w:r>
      <w:r>
        <w:rPr>
          <w:rFonts w:ascii="Arial"/>
          <w:sz w:val="22"/>
        </w:rPr>
        <w:t>Jensen</w:t>
      </w:r>
      <w:r>
        <w:rPr>
          <w:rFonts w:ascii="Arial"/>
          <w:spacing w:val="-3"/>
          <w:sz w:val="22"/>
        </w:rPr>
        <w:t> </w:t>
      </w:r>
      <w:r>
        <w:rPr>
          <w:rFonts w:ascii="Arial"/>
          <w:sz w:val="22"/>
        </w:rPr>
        <w:t>Li</w:t>
      </w:r>
      <w:r>
        <w:rPr>
          <w:rFonts w:ascii="Arial"/>
          <w:spacing w:val="-3"/>
          <w:sz w:val="22"/>
        </w:rPr>
        <w:t> </w:t>
      </w:r>
      <w:r>
        <w:rPr>
          <w:rFonts w:ascii="Arial"/>
          <w:sz w:val="22"/>
        </w:rPr>
        <w:t>,</w:t>
      </w:r>
      <w:r>
        <w:rPr>
          <w:rFonts w:ascii="Arial"/>
          <w:spacing w:val="40"/>
          <w:sz w:val="22"/>
        </w:rPr>
        <w:t> </w:t>
      </w:r>
      <w:r>
        <w:rPr>
          <w:rFonts w:ascii="Arial"/>
          <w:sz w:val="22"/>
        </w:rPr>
        <w:t>C.T.</w:t>
      </w:r>
      <w:r>
        <w:rPr>
          <w:rFonts w:ascii="Arial"/>
          <w:spacing w:val="-3"/>
          <w:sz w:val="22"/>
        </w:rPr>
        <w:t> </w:t>
      </w:r>
      <w:r>
        <w:rPr>
          <w:rFonts w:ascii="Arial"/>
          <w:sz w:val="22"/>
        </w:rPr>
        <w:t>Chan</w:t>
      </w:r>
      <w:r>
        <w:rPr>
          <w:rFonts w:ascii="Arial"/>
          <w:spacing w:val="-3"/>
          <w:sz w:val="22"/>
        </w:rPr>
        <w:t> </w:t>
      </w:r>
      <w:r>
        <w:rPr>
          <w:rFonts w:ascii="Arial"/>
          <w:sz w:val="22"/>
        </w:rPr>
        <w:t>,</w:t>
      </w:r>
      <w:r>
        <w:rPr>
          <w:rFonts w:ascii="Arial"/>
          <w:spacing w:val="40"/>
          <w:sz w:val="22"/>
        </w:rPr>
        <w:t> </w:t>
      </w:r>
      <w:r>
        <w:rPr>
          <w:rFonts w:ascii="Arial"/>
          <w:sz w:val="22"/>
        </w:rPr>
        <w:t>Qi-Dai</w:t>
      </w:r>
      <w:r>
        <w:rPr>
          <w:rFonts w:ascii="Arial"/>
          <w:spacing w:val="-3"/>
          <w:sz w:val="22"/>
        </w:rPr>
        <w:t> </w:t>
      </w:r>
      <w:r>
        <w:rPr>
          <w:rFonts w:ascii="Arial"/>
          <w:sz w:val="22"/>
        </w:rPr>
        <w:t>Chen</w:t>
      </w:r>
      <w:r>
        <w:rPr>
          <w:rFonts w:ascii="Arial"/>
          <w:spacing w:val="-3"/>
          <w:sz w:val="22"/>
        </w:rPr>
        <w:t> </w:t>
      </w:r>
      <w:r>
        <w:rPr>
          <w:rFonts w:ascii="Arial"/>
          <w:sz w:val="22"/>
        </w:rPr>
        <w:t>, On-chip single-photon chirality encircling exceptional points, </w:t>
      </w:r>
      <w:r>
        <w:rPr>
          <w:rFonts w:ascii="Arial"/>
          <w:i/>
          <w:sz w:val="22"/>
        </w:rPr>
        <w:t>Chip </w:t>
      </w:r>
      <w:r>
        <w:rPr>
          <w:rFonts w:ascii="Arial"/>
          <w:sz w:val="22"/>
        </w:rPr>
        <w:t>(2023), doi: </w:t>
      </w:r>
      <w:hyperlink r:id="rId6">
        <w:r>
          <w:rPr>
            <w:rFonts w:ascii="Arial"/>
            <w:color w:val="0000FF"/>
            <w:sz w:val="22"/>
          </w:rPr>
          <w:t>https://doi.org/10.1016/j.chip.2023.100066</w:t>
        </w:r>
      </w:hyperlink>
    </w:p>
    <w:p>
      <w:pPr>
        <w:pStyle w:val="BodyText"/>
        <w:rPr>
          <w:rFonts w:ascii="Arial"/>
          <w:sz w:val="22"/>
        </w:rPr>
      </w:pPr>
    </w:p>
    <w:p>
      <w:pPr>
        <w:pStyle w:val="BodyText"/>
        <w:rPr>
          <w:rFonts w:ascii="Arial"/>
          <w:sz w:val="22"/>
        </w:rPr>
      </w:pPr>
    </w:p>
    <w:p>
      <w:pPr>
        <w:pStyle w:val="BodyText"/>
        <w:spacing w:before="201"/>
        <w:rPr>
          <w:rFonts w:ascii="Arial"/>
          <w:sz w:val="22"/>
        </w:rPr>
      </w:pPr>
    </w:p>
    <w:p>
      <w:pPr>
        <w:spacing w:line="244" w:lineRule="auto" w:before="0"/>
        <w:ind w:left="117" w:right="133" w:firstLine="0"/>
        <w:jc w:val="both"/>
        <w:rPr>
          <w:rFonts w:ascii="Arial"/>
          <w:sz w:val="22"/>
        </w:rPr>
      </w:pPr>
      <w:r>
        <w:rPr>
          <w:rFonts w:ascii="Arial"/>
          <w:spacing w:val="-2"/>
          <w:sz w:val="22"/>
        </w:rPr>
        <w:t>This</w:t>
      </w:r>
      <w:r>
        <w:rPr>
          <w:rFonts w:ascii="Arial"/>
          <w:spacing w:val="-8"/>
          <w:sz w:val="22"/>
        </w:rPr>
        <w:t> </w:t>
      </w:r>
      <w:r>
        <w:rPr>
          <w:rFonts w:ascii="Arial"/>
          <w:spacing w:val="-2"/>
          <w:sz w:val="22"/>
        </w:rPr>
        <w:t>is</w:t>
      </w:r>
      <w:r>
        <w:rPr>
          <w:rFonts w:ascii="Arial"/>
          <w:spacing w:val="-8"/>
          <w:sz w:val="22"/>
        </w:rPr>
        <w:t> </w:t>
      </w:r>
      <w:r>
        <w:rPr>
          <w:rFonts w:ascii="Arial"/>
          <w:spacing w:val="-2"/>
          <w:sz w:val="22"/>
        </w:rPr>
        <w:t>a</w:t>
      </w:r>
      <w:r>
        <w:rPr>
          <w:rFonts w:ascii="Arial"/>
          <w:spacing w:val="-8"/>
          <w:sz w:val="22"/>
        </w:rPr>
        <w:t> </w:t>
      </w:r>
      <w:r>
        <w:rPr>
          <w:rFonts w:ascii="Arial"/>
          <w:spacing w:val="-2"/>
          <w:sz w:val="22"/>
        </w:rPr>
        <w:t>PDF</w:t>
      </w:r>
      <w:r>
        <w:rPr>
          <w:rFonts w:ascii="Arial"/>
          <w:spacing w:val="-8"/>
          <w:sz w:val="22"/>
        </w:rPr>
        <w:t> </w:t>
      </w:r>
      <w:r>
        <w:rPr>
          <w:rFonts w:ascii="Arial"/>
          <w:spacing w:val="-2"/>
          <w:sz w:val="22"/>
        </w:rPr>
        <w:t>file</w:t>
      </w:r>
      <w:r>
        <w:rPr>
          <w:rFonts w:ascii="Arial"/>
          <w:spacing w:val="-8"/>
          <w:sz w:val="22"/>
        </w:rPr>
        <w:t> </w:t>
      </w:r>
      <w:r>
        <w:rPr>
          <w:rFonts w:ascii="Arial"/>
          <w:spacing w:val="-2"/>
          <w:sz w:val="22"/>
        </w:rPr>
        <w:t>of</w:t>
      </w:r>
      <w:r>
        <w:rPr>
          <w:rFonts w:ascii="Arial"/>
          <w:spacing w:val="-8"/>
          <w:sz w:val="22"/>
        </w:rPr>
        <w:t> </w:t>
      </w:r>
      <w:r>
        <w:rPr>
          <w:rFonts w:ascii="Arial"/>
          <w:spacing w:val="-2"/>
          <w:sz w:val="22"/>
        </w:rPr>
        <w:t>an</w:t>
      </w:r>
      <w:r>
        <w:rPr>
          <w:rFonts w:ascii="Arial"/>
          <w:spacing w:val="-8"/>
          <w:sz w:val="22"/>
        </w:rPr>
        <w:t> </w:t>
      </w:r>
      <w:r>
        <w:rPr>
          <w:rFonts w:ascii="Arial"/>
          <w:spacing w:val="-2"/>
          <w:sz w:val="22"/>
        </w:rPr>
        <w:t>article</w:t>
      </w:r>
      <w:r>
        <w:rPr>
          <w:rFonts w:ascii="Arial"/>
          <w:spacing w:val="-8"/>
          <w:sz w:val="22"/>
        </w:rPr>
        <w:t> </w:t>
      </w:r>
      <w:r>
        <w:rPr>
          <w:rFonts w:ascii="Arial"/>
          <w:spacing w:val="-2"/>
          <w:sz w:val="22"/>
        </w:rPr>
        <w:t>that</w:t>
      </w:r>
      <w:r>
        <w:rPr>
          <w:rFonts w:ascii="Arial"/>
          <w:spacing w:val="-8"/>
          <w:sz w:val="22"/>
        </w:rPr>
        <w:t> </w:t>
      </w:r>
      <w:r>
        <w:rPr>
          <w:rFonts w:ascii="Arial"/>
          <w:spacing w:val="-2"/>
          <w:sz w:val="22"/>
        </w:rPr>
        <w:t>has</w:t>
      </w:r>
      <w:r>
        <w:rPr>
          <w:rFonts w:ascii="Arial"/>
          <w:spacing w:val="-8"/>
          <w:sz w:val="22"/>
        </w:rPr>
        <w:t> </w:t>
      </w:r>
      <w:r>
        <w:rPr>
          <w:rFonts w:ascii="Arial"/>
          <w:spacing w:val="-2"/>
          <w:sz w:val="22"/>
        </w:rPr>
        <w:t>undergone</w:t>
      </w:r>
      <w:r>
        <w:rPr>
          <w:rFonts w:ascii="Arial"/>
          <w:spacing w:val="-8"/>
          <w:sz w:val="22"/>
        </w:rPr>
        <w:t> </w:t>
      </w:r>
      <w:r>
        <w:rPr>
          <w:rFonts w:ascii="Arial"/>
          <w:spacing w:val="-2"/>
          <w:sz w:val="22"/>
        </w:rPr>
        <w:t>enhancements</w:t>
      </w:r>
      <w:r>
        <w:rPr>
          <w:rFonts w:ascii="Arial"/>
          <w:spacing w:val="-8"/>
          <w:sz w:val="22"/>
        </w:rPr>
        <w:t> </w:t>
      </w:r>
      <w:r>
        <w:rPr>
          <w:rFonts w:ascii="Arial"/>
          <w:spacing w:val="-2"/>
          <w:sz w:val="22"/>
        </w:rPr>
        <w:t>after</w:t>
      </w:r>
      <w:r>
        <w:rPr>
          <w:rFonts w:ascii="Arial"/>
          <w:spacing w:val="-8"/>
          <w:sz w:val="22"/>
        </w:rPr>
        <w:t> </w:t>
      </w:r>
      <w:r>
        <w:rPr>
          <w:rFonts w:ascii="Arial"/>
          <w:spacing w:val="-2"/>
          <w:sz w:val="22"/>
        </w:rPr>
        <w:t>acceptance,</w:t>
      </w:r>
      <w:r>
        <w:rPr>
          <w:rFonts w:ascii="Arial"/>
          <w:spacing w:val="-8"/>
          <w:sz w:val="22"/>
        </w:rPr>
        <w:t> </w:t>
      </w:r>
      <w:r>
        <w:rPr>
          <w:rFonts w:ascii="Arial"/>
          <w:spacing w:val="-2"/>
          <w:sz w:val="22"/>
        </w:rPr>
        <w:t>such</w:t>
      </w:r>
      <w:r>
        <w:rPr>
          <w:rFonts w:ascii="Arial"/>
          <w:spacing w:val="-8"/>
          <w:sz w:val="22"/>
        </w:rPr>
        <w:t> </w:t>
      </w:r>
      <w:r>
        <w:rPr>
          <w:rFonts w:ascii="Arial"/>
          <w:spacing w:val="-2"/>
          <w:sz w:val="22"/>
        </w:rPr>
        <w:t>as</w:t>
      </w:r>
      <w:r>
        <w:rPr>
          <w:rFonts w:ascii="Arial"/>
          <w:spacing w:val="-8"/>
          <w:sz w:val="22"/>
        </w:rPr>
        <w:t> </w:t>
      </w:r>
      <w:r>
        <w:rPr>
          <w:rFonts w:ascii="Arial"/>
          <w:spacing w:val="-2"/>
          <w:sz w:val="22"/>
        </w:rPr>
        <w:t>the</w:t>
      </w:r>
      <w:r>
        <w:rPr>
          <w:rFonts w:ascii="Arial"/>
          <w:spacing w:val="-8"/>
          <w:sz w:val="22"/>
        </w:rPr>
        <w:t> </w:t>
      </w:r>
      <w:r>
        <w:rPr>
          <w:rFonts w:ascii="Arial"/>
          <w:spacing w:val="-2"/>
          <w:sz w:val="22"/>
        </w:rPr>
        <w:t>addition </w:t>
      </w:r>
      <w:r>
        <w:rPr>
          <w:rFonts w:ascii="Arial"/>
          <w:sz w:val="22"/>
        </w:rPr>
        <w:t>of a cover page and metadata, and formatting for readability, but it is not yet the definitive version of record. This version will undergo additional copyediting, typesetting and review before it is published in</w:t>
      </w:r>
      <w:r>
        <w:rPr>
          <w:rFonts w:ascii="Arial"/>
          <w:spacing w:val="-1"/>
          <w:sz w:val="22"/>
        </w:rPr>
        <w:t> </w:t>
      </w:r>
      <w:r>
        <w:rPr>
          <w:rFonts w:ascii="Arial"/>
          <w:sz w:val="22"/>
        </w:rPr>
        <w:t>its</w:t>
      </w:r>
      <w:r>
        <w:rPr>
          <w:rFonts w:ascii="Arial"/>
          <w:spacing w:val="-1"/>
          <w:sz w:val="22"/>
        </w:rPr>
        <w:t> </w:t>
      </w:r>
      <w:r>
        <w:rPr>
          <w:rFonts w:ascii="Arial"/>
          <w:sz w:val="22"/>
        </w:rPr>
        <w:t>final</w:t>
      </w:r>
      <w:r>
        <w:rPr>
          <w:rFonts w:ascii="Arial"/>
          <w:spacing w:val="-1"/>
          <w:sz w:val="22"/>
        </w:rPr>
        <w:t> </w:t>
      </w:r>
      <w:r>
        <w:rPr>
          <w:rFonts w:ascii="Arial"/>
          <w:sz w:val="22"/>
        </w:rPr>
        <w:t>form,</w:t>
      </w:r>
      <w:r>
        <w:rPr>
          <w:rFonts w:ascii="Arial"/>
          <w:spacing w:val="-1"/>
          <w:sz w:val="22"/>
        </w:rPr>
        <w:t> </w:t>
      </w:r>
      <w:r>
        <w:rPr>
          <w:rFonts w:ascii="Arial"/>
          <w:sz w:val="22"/>
        </w:rPr>
        <w:t>but</w:t>
      </w:r>
      <w:r>
        <w:rPr>
          <w:rFonts w:ascii="Arial"/>
          <w:spacing w:val="-1"/>
          <w:sz w:val="22"/>
        </w:rPr>
        <w:t> </w:t>
      </w:r>
      <w:r>
        <w:rPr>
          <w:rFonts w:ascii="Arial"/>
          <w:sz w:val="22"/>
        </w:rPr>
        <w:t>we</w:t>
      </w:r>
      <w:r>
        <w:rPr>
          <w:rFonts w:ascii="Arial"/>
          <w:spacing w:val="-1"/>
          <w:sz w:val="22"/>
        </w:rPr>
        <w:t> </w:t>
      </w:r>
      <w:r>
        <w:rPr>
          <w:rFonts w:ascii="Arial"/>
          <w:sz w:val="22"/>
        </w:rPr>
        <w:t>are</w:t>
      </w:r>
      <w:r>
        <w:rPr>
          <w:rFonts w:ascii="Arial"/>
          <w:spacing w:val="-1"/>
          <w:sz w:val="22"/>
        </w:rPr>
        <w:t> </w:t>
      </w:r>
      <w:r>
        <w:rPr>
          <w:rFonts w:ascii="Arial"/>
          <w:sz w:val="22"/>
        </w:rPr>
        <w:t>providing</w:t>
      </w:r>
      <w:r>
        <w:rPr>
          <w:rFonts w:ascii="Arial"/>
          <w:spacing w:val="-1"/>
          <w:sz w:val="22"/>
        </w:rPr>
        <w:t> </w:t>
      </w:r>
      <w:r>
        <w:rPr>
          <w:rFonts w:ascii="Arial"/>
          <w:sz w:val="22"/>
        </w:rPr>
        <w:t>this</w:t>
      </w:r>
      <w:r>
        <w:rPr>
          <w:rFonts w:ascii="Arial"/>
          <w:spacing w:val="-1"/>
          <w:sz w:val="22"/>
        </w:rPr>
        <w:t> </w:t>
      </w:r>
      <w:r>
        <w:rPr>
          <w:rFonts w:ascii="Arial"/>
          <w:sz w:val="22"/>
        </w:rPr>
        <w:t>version</w:t>
      </w:r>
      <w:r>
        <w:rPr>
          <w:rFonts w:ascii="Arial"/>
          <w:spacing w:val="-1"/>
          <w:sz w:val="22"/>
        </w:rPr>
        <w:t> </w:t>
      </w:r>
      <w:r>
        <w:rPr>
          <w:rFonts w:ascii="Arial"/>
          <w:sz w:val="22"/>
        </w:rPr>
        <w:t>to</w:t>
      </w:r>
      <w:r>
        <w:rPr>
          <w:rFonts w:ascii="Arial"/>
          <w:spacing w:val="-1"/>
          <w:sz w:val="22"/>
        </w:rPr>
        <w:t> </w:t>
      </w:r>
      <w:r>
        <w:rPr>
          <w:rFonts w:ascii="Arial"/>
          <w:sz w:val="22"/>
        </w:rPr>
        <w:t>give</w:t>
      </w:r>
      <w:r>
        <w:rPr>
          <w:rFonts w:ascii="Arial"/>
          <w:spacing w:val="-1"/>
          <w:sz w:val="22"/>
        </w:rPr>
        <w:t> </w:t>
      </w:r>
      <w:r>
        <w:rPr>
          <w:rFonts w:ascii="Arial"/>
          <w:sz w:val="22"/>
        </w:rPr>
        <w:t>early</w:t>
      </w:r>
      <w:r>
        <w:rPr>
          <w:rFonts w:ascii="Arial"/>
          <w:spacing w:val="-1"/>
          <w:sz w:val="22"/>
        </w:rPr>
        <w:t> </w:t>
      </w:r>
      <w:r>
        <w:rPr>
          <w:rFonts w:ascii="Arial"/>
          <w:sz w:val="22"/>
        </w:rPr>
        <w:t>visibility</w:t>
      </w:r>
      <w:r>
        <w:rPr>
          <w:rFonts w:ascii="Arial"/>
          <w:spacing w:val="-1"/>
          <w:sz w:val="22"/>
        </w:rPr>
        <w:t> </w:t>
      </w:r>
      <w:r>
        <w:rPr>
          <w:rFonts w:ascii="Arial"/>
          <w:sz w:val="22"/>
        </w:rPr>
        <w:t>of</w:t>
      </w:r>
      <w:r>
        <w:rPr>
          <w:rFonts w:ascii="Arial"/>
          <w:spacing w:val="-1"/>
          <w:sz w:val="22"/>
        </w:rPr>
        <w:t> </w:t>
      </w:r>
      <w:r>
        <w:rPr>
          <w:rFonts w:ascii="Arial"/>
          <w:sz w:val="22"/>
        </w:rPr>
        <w:t>the</w:t>
      </w:r>
      <w:r>
        <w:rPr>
          <w:rFonts w:ascii="Arial"/>
          <w:spacing w:val="-1"/>
          <w:sz w:val="22"/>
        </w:rPr>
        <w:t> </w:t>
      </w:r>
      <w:r>
        <w:rPr>
          <w:rFonts w:ascii="Arial"/>
          <w:sz w:val="22"/>
        </w:rPr>
        <w:t>article.</w:t>
      </w:r>
      <w:r>
        <w:rPr>
          <w:rFonts w:ascii="Arial"/>
          <w:spacing w:val="-1"/>
          <w:sz w:val="22"/>
        </w:rPr>
        <w:t> </w:t>
      </w:r>
      <w:r>
        <w:rPr>
          <w:rFonts w:ascii="Arial"/>
          <w:sz w:val="22"/>
        </w:rPr>
        <w:t>Please</w:t>
      </w:r>
      <w:r>
        <w:rPr>
          <w:rFonts w:ascii="Arial"/>
          <w:spacing w:val="-1"/>
          <w:sz w:val="22"/>
        </w:rPr>
        <w:t> </w:t>
      </w:r>
      <w:r>
        <w:rPr>
          <w:rFonts w:ascii="Arial"/>
          <w:sz w:val="22"/>
        </w:rPr>
        <w:t>note</w:t>
      </w:r>
      <w:r>
        <w:rPr>
          <w:rFonts w:ascii="Arial"/>
          <w:spacing w:val="-1"/>
          <w:sz w:val="22"/>
        </w:rPr>
        <w:t> </w:t>
      </w:r>
      <w:r>
        <w:rPr>
          <w:rFonts w:ascii="Arial"/>
          <w:sz w:val="22"/>
        </w:rPr>
        <w:t>that, during the production process, errors may be discovered which could affect the content, and all </w:t>
      </w:r>
      <w:r>
        <w:rPr>
          <w:rFonts w:ascii="Arial"/>
          <w:sz w:val="22"/>
        </w:rPr>
        <w:t>legal disclaimers that apply to the journal pertain.</w:t>
      </w:r>
    </w:p>
    <w:p>
      <w:pPr>
        <w:pStyle w:val="BodyText"/>
        <w:spacing w:before="71"/>
        <w:rPr>
          <w:rFonts w:ascii="Arial"/>
          <w:sz w:val="22"/>
        </w:rPr>
      </w:pPr>
    </w:p>
    <w:p>
      <w:pPr>
        <w:spacing w:line="240" w:lineRule="auto" w:before="1"/>
        <w:ind w:left="117" w:right="2298" w:firstLine="10"/>
        <w:jc w:val="left"/>
        <w:rPr>
          <w:rFonts w:ascii="Arial"/>
          <w:sz w:val="22"/>
        </w:rPr>
      </w:pPr>
      <w:r>
        <w:rPr>
          <w:position w:val="-5"/>
        </w:rPr>
        <w:drawing>
          <wp:inline distT="0" distB="0" distL="0" distR="0">
            <wp:extent cx="142875" cy="146050"/>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142875" cy="146050"/>
                    </a:xfrm>
                    <a:prstGeom prst="rect">
                      <a:avLst/>
                    </a:prstGeom>
                  </pic:spPr>
                </pic:pic>
              </a:graphicData>
            </a:graphic>
          </wp:inline>
        </w:drawing>
      </w:r>
      <w:r>
        <w:rPr>
          <w:position w:val="-5"/>
        </w:rPr>
      </w:r>
      <w:r>
        <w:rPr>
          <w:spacing w:val="8"/>
          <w:sz w:val="20"/>
        </w:rPr>
        <w:t> </w:t>
      </w:r>
      <w:r>
        <w:rPr>
          <w:rFonts w:ascii="Arial"/>
          <w:sz w:val="22"/>
        </w:rPr>
        <w:t>2023</w:t>
      </w:r>
      <w:r>
        <w:rPr>
          <w:rFonts w:ascii="Arial"/>
          <w:spacing w:val="-11"/>
          <w:sz w:val="22"/>
        </w:rPr>
        <w:t> </w:t>
      </w:r>
      <w:r>
        <w:rPr>
          <w:rFonts w:ascii="Arial"/>
          <w:sz w:val="22"/>
        </w:rPr>
        <w:t>Published</w:t>
      </w:r>
      <w:r>
        <w:rPr>
          <w:rFonts w:ascii="Arial"/>
          <w:spacing w:val="-11"/>
          <w:sz w:val="22"/>
        </w:rPr>
        <w:t> </w:t>
      </w:r>
      <w:r>
        <w:rPr>
          <w:rFonts w:ascii="Arial"/>
          <w:sz w:val="22"/>
        </w:rPr>
        <w:t>by</w:t>
      </w:r>
      <w:r>
        <w:rPr>
          <w:rFonts w:ascii="Arial"/>
          <w:spacing w:val="-11"/>
          <w:sz w:val="22"/>
        </w:rPr>
        <w:t> </w:t>
      </w:r>
      <w:r>
        <w:rPr>
          <w:rFonts w:ascii="Arial"/>
          <w:sz w:val="22"/>
        </w:rPr>
        <w:t>Elsevier</w:t>
      </w:r>
      <w:r>
        <w:rPr>
          <w:rFonts w:ascii="Arial"/>
          <w:spacing w:val="-11"/>
          <w:sz w:val="22"/>
        </w:rPr>
        <w:t> </w:t>
      </w:r>
      <w:r>
        <w:rPr>
          <w:rFonts w:ascii="Arial"/>
          <w:sz w:val="22"/>
        </w:rPr>
        <w:t>B.V.</w:t>
      </w:r>
      <w:r>
        <w:rPr>
          <w:rFonts w:ascii="Arial"/>
          <w:spacing w:val="-11"/>
          <w:sz w:val="22"/>
        </w:rPr>
        <w:t> </w:t>
      </w:r>
      <w:r>
        <w:rPr>
          <w:rFonts w:ascii="Arial"/>
          <w:sz w:val="22"/>
        </w:rPr>
        <w:t>on</w:t>
      </w:r>
      <w:r>
        <w:rPr>
          <w:rFonts w:ascii="Arial"/>
          <w:spacing w:val="-11"/>
          <w:sz w:val="22"/>
        </w:rPr>
        <w:t> </w:t>
      </w:r>
      <w:r>
        <w:rPr>
          <w:rFonts w:ascii="Arial"/>
          <w:sz w:val="22"/>
        </w:rPr>
        <w:t>behalf</w:t>
      </w:r>
      <w:r>
        <w:rPr>
          <w:rFonts w:ascii="Arial"/>
          <w:spacing w:val="-11"/>
          <w:sz w:val="22"/>
        </w:rPr>
        <w:t> </w:t>
      </w:r>
      <w:r>
        <w:rPr>
          <w:rFonts w:ascii="Arial"/>
          <w:sz w:val="22"/>
        </w:rPr>
        <w:t>of</w:t>
      </w:r>
      <w:r>
        <w:rPr>
          <w:rFonts w:ascii="Arial"/>
          <w:spacing w:val="-11"/>
          <w:sz w:val="22"/>
        </w:rPr>
        <w:t> </w:t>
      </w:r>
      <w:r>
        <w:rPr>
          <w:rFonts w:ascii="Arial"/>
          <w:sz w:val="22"/>
        </w:rPr>
        <w:t>Shanghai</w:t>
      </w:r>
      <w:r>
        <w:rPr>
          <w:rFonts w:ascii="Arial"/>
          <w:spacing w:val="-11"/>
          <w:sz w:val="22"/>
        </w:rPr>
        <w:t> </w:t>
      </w:r>
      <w:r>
        <w:rPr>
          <w:rFonts w:ascii="Arial"/>
          <w:sz w:val="22"/>
        </w:rPr>
        <w:t>Jiao</w:t>
      </w:r>
      <w:r>
        <w:rPr>
          <w:rFonts w:ascii="Arial"/>
          <w:spacing w:val="-11"/>
          <w:sz w:val="22"/>
        </w:rPr>
        <w:t> </w:t>
      </w:r>
      <w:r>
        <w:rPr>
          <w:rFonts w:ascii="Arial"/>
          <w:sz w:val="22"/>
        </w:rPr>
        <w:t>Tong</w:t>
      </w:r>
      <w:r>
        <w:rPr>
          <w:rFonts w:ascii="Arial"/>
          <w:spacing w:val="-11"/>
          <w:sz w:val="22"/>
        </w:rPr>
        <w:t> </w:t>
      </w:r>
      <w:r>
        <w:rPr>
          <w:rFonts w:ascii="Arial"/>
          <w:sz w:val="22"/>
        </w:rPr>
        <w:t>University. This is an open access article under the CC BY-NC-ND license </w:t>
      </w:r>
      <w:r>
        <w:rPr>
          <w:rFonts w:ascii="Arial"/>
          <w:spacing w:val="-2"/>
          <w:sz w:val="22"/>
        </w:rPr>
        <w:t>(</w:t>
      </w:r>
      <w:hyperlink r:id="rId8">
        <w:r>
          <w:rPr>
            <w:rFonts w:ascii="Arial"/>
            <w:color w:val="0000FF"/>
            <w:spacing w:val="-2"/>
            <w:sz w:val="22"/>
          </w:rPr>
          <w:t>http://creativecommons.org/licenses/by-nc-nd/4.0/</w:t>
        </w:r>
      </w:hyperlink>
      <w:r>
        <w:rPr>
          <w:rFonts w:ascii="Arial"/>
          <w:spacing w:val="-2"/>
          <w:sz w:val="22"/>
        </w:rPr>
        <w:t>)</w:t>
      </w:r>
    </w:p>
    <w:p>
      <w:pPr>
        <w:spacing w:after="0" w:line="240" w:lineRule="auto"/>
        <w:jc w:val="left"/>
        <w:rPr>
          <w:rFonts w:ascii="Arial"/>
          <w:sz w:val="22"/>
        </w:rPr>
        <w:sectPr>
          <w:type w:val="continuous"/>
          <w:pgSz w:w="11900" w:h="16840"/>
          <w:pgMar w:top="1480" w:bottom="280" w:left="680" w:right="1140"/>
        </w:sectPr>
      </w:pPr>
    </w:p>
    <w:p>
      <w:pPr>
        <w:pStyle w:val="BodyText"/>
        <w:spacing w:before="100"/>
        <w:rPr>
          <w:rFonts w:ascii="Arial"/>
          <w:sz w:val="32"/>
        </w:rPr>
      </w:pPr>
    </w:p>
    <w:p>
      <w:pPr>
        <w:spacing w:before="1"/>
        <w:ind w:left="0" w:right="19" w:firstLine="0"/>
        <w:jc w:val="center"/>
        <w:rPr>
          <w:b/>
          <w:sz w:val="32"/>
        </w:rPr>
      </w:pPr>
      <w:r>
        <w:rPr>
          <w:b/>
          <w:sz w:val="32"/>
        </w:rPr>
        <w:t>On-chip</w:t>
      </w:r>
      <w:r>
        <w:rPr>
          <w:b/>
          <w:spacing w:val="-16"/>
          <w:sz w:val="32"/>
        </w:rPr>
        <w:t> </w:t>
      </w:r>
      <w:r>
        <w:rPr>
          <w:b/>
          <w:sz w:val="32"/>
        </w:rPr>
        <w:t>single-photon</w:t>
      </w:r>
      <w:r>
        <w:rPr>
          <w:b/>
          <w:spacing w:val="-14"/>
          <w:sz w:val="32"/>
        </w:rPr>
        <w:t> </w:t>
      </w:r>
      <w:r>
        <w:rPr>
          <w:b/>
          <w:sz w:val="32"/>
        </w:rPr>
        <w:t>chirality</w:t>
      </w:r>
      <w:r>
        <w:rPr>
          <w:b/>
          <w:spacing w:val="-15"/>
          <w:sz w:val="32"/>
        </w:rPr>
        <w:t> </w:t>
      </w:r>
      <w:r>
        <w:rPr>
          <w:b/>
          <w:sz w:val="32"/>
        </w:rPr>
        <w:t>encircling</w:t>
      </w:r>
      <w:r>
        <w:rPr>
          <w:b/>
          <w:spacing w:val="-13"/>
          <w:sz w:val="32"/>
        </w:rPr>
        <w:t> </w:t>
      </w:r>
      <w:r>
        <w:rPr>
          <w:b/>
          <w:sz w:val="32"/>
        </w:rPr>
        <w:t>exceptional</w:t>
      </w:r>
      <w:r>
        <w:rPr>
          <w:b/>
          <w:spacing w:val="-16"/>
          <w:sz w:val="32"/>
        </w:rPr>
        <w:t> </w:t>
      </w:r>
      <w:r>
        <w:rPr>
          <w:b/>
          <w:spacing w:val="-2"/>
          <w:sz w:val="32"/>
        </w:rPr>
        <w:t>points</w:t>
      </w:r>
    </w:p>
    <w:p>
      <w:pPr>
        <w:pStyle w:val="BodyText"/>
        <w:spacing w:before="20"/>
        <w:rPr>
          <w:b/>
          <w:sz w:val="32"/>
        </w:rPr>
      </w:pPr>
    </w:p>
    <w:p>
      <w:pPr>
        <w:pStyle w:val="BodyText"/>
        <w:ind w:left="322"/>
      </w:pPr>
      <w:r>
        <w:rPr/>
        <w:t>Zhen-Nan</w:t>
      </w:r>
      <w:r>
        <w:rPr>
          <w:spacing w:val="38"/>
        </w:rPr>
        <w:t> </w:t>
      </w:r>
      <w:r>
        <w:rPr/>
        <w:t>Tian</w:t>
      </w:r>
      <w:r>
        <w:rPr>
          <w:vertAlign w:val="superscript"/>
        </w:rPr>
        <w:t>1†</w:t>
      </w:r>
      <w:r>
        <w:rPr>
          <w:vertAlign w:val="baseline"/>
        </w:rPr>
        <w:t>,</w:t>
      </w:r>
      <w:r>
        <w:rPr>
          <w:spacing w:val="17"/>
          <w:vertAlign w:val="baseline"/>
        </w:rPr>
        <w:t> </w:t>
      </w:r>
      <w:r>
        <w:rPr>
          <w:vertAlign w:val="baseline"/>
        </w:rPr>
        <w:t>Feng</w:t>
      </w:r>
      <w:r>
        <w:rPr>
          <w:spacing w:val="36"/>
          <w:vertAlign w:val="baseline"/>
        </w:rPr>
        <w:t> </w:t>
      </w:r>
      <w:r>
        <w:rPr>
          <w:vertAlign w:val="baseline"/>
        </w:rPr>
        <w:t>Yu</w:t>
      </w:r>
      <w:r>
        <w:rPr>
          <w:vertAlign w:val="superscript"/>
        </w:rPr>
        <w:t>1†</w:t>
      </w:r>
      <w:r>
        <w:rPr>
          <w:vertAlign w:val="baseline"/>
        </w:rPr>
        <w:t>,</w:t>
      </w:r>
      <w:r>
        <w:rPr>
          <w:spacing w:val="43"/>
          <w:vertAlign w:val="baseline"/>
        </w:rPr>
        <w:t> </w:t>
      </w:r>
      <w:r>
        <w:rPr>
          <w:vertAlign w:val="baseline"/>
        </w:rPr>
        <w:t>Xu-Lin</w:t>
      </w:r>
      <w:r>
        <w:rPr>
          <w:spacing w:val="42"/>
          <w:vertAlign w:val="baseline"/>
        </w:rPr>
        <w:t> </w:t>
      </w:r>
      <w:r>
        <w:rPr>
          <w:vertAlign w:val="baseline"/>
        </w:rPr>
        <w:t>Zhang</w:t>
      </w:r>
      <w:r>
        <w:rPr>
          <w:vertAlign w:val="superscript"/>
        </w:rPr>
        <w:t>1*</w:t>
      </w:r>
      <w:r>
        <w:rPr>
          <w:vertAlign w:val="baseline"/>
        </w:rPr>
        <w:t>,</w:t>
      </w:r>
      <w:r>
        <w:rPr>
          <w:spacing w:val="38"/>
          <w:vertAlign w:val="baseline"/>
        </w:rPr>
        <w:t> </w:t>
      </w:r>
      <w:r>
        <w:rPr>
          <w:vertAlign w:val="baseline"/>
        </w:rPr>
        <w:t>Kai</w:t>
      </w:r>
      <w:r>
        <w:rPr>
          <w:spacing w:val="40"/>
          <w:vertAlign w:val="baseline"/>
        </w:rPr>
        <w:t> </w:t>
      </w:r>
      <w:r>
        <w:rPr>
          <w:vertAlign w:val="baseline"/>
        </w:rPr>
        <w:t>Ming</w:t>
      </w:r>
      <w:r>
        <w:rPr>
          <w:spacing w:val="40"/>
          <w:vertAlign w:val="baseline"/>
        </w:rPr>
        <w:t> </w:t>
      </w:r>
      <w:r>
        <w:rPr>
          <w:vertAlign w:val="baseline"/>
        </w:rPr>
        <w:t>Lau</w:t>
      </w:r>
      <w:r>
        <w:rPr>
          <w:vertAlign w:val="superscript"/>
        </w:rPr>
        <w:t>2</w:t>
      </w:r>
      <w:r>
        <w:rPr>
          <w:vertAlign w:val="baseline"/>
        </w:rPr>
        <w:t>,</w:t>
      </w:r>
      <w:r>
        <w:rPr>
          <w:spacing w:val="41"/>
          <w:vertAlign w:val="baseline"/>
        </w:rPr>
        <w:t> </w:t>
      </w:r>
      <w:r>
        <w:rPr>
          <w:vertAlign w:val="baseline"/>
        </w:rPr>
        <w:t>Li-Cheng</w:t>
      </w:r>
      <w:r>
        <w:rPr>
          <w:spacing w:val="36"/>
          <w:vertAlign w:val="baseline"/>
        </w:rPr>
        <w:t> </w:t>
      </w:r>
      <w:r>
        <w:rPr>
          <w:vertAlign w:val="baseline"/>
        </w:rPr>
        <w:t>Wang</w:t>
      </w:r>
      <w:r>
        <w:rPr>
          <w:vertAlign w:val="superscript"/>
        </w:rPr>
        <w:t>1</w:t>
      </w:r>
      <w:r>
        <w:rPr>
          <w:vertAlign w:val="baseline"/>
        </w:rPr>
        <w:t>,</w:t>
      </w:r>
      <w:r>
        <w:rPr>
          <w:spacing w:val="36"/>
          <w:vertAlign w:val="baseline"/>
        </w:rPr>
        <w:t> </w:t>
      </w:r>
      <w:r>
        <w:rPr>
          <w:vertAlign w:val="baseline"/>
        </w:rPr>
        <w:t>Jensen</w:t>
      </w:r>
      <w:r>
        <w:rPr>
          <w:spacing w:val="39"/>
          <w:vertAlign w:val="baseline"/>
        </w:rPr>
        <w:t> </w:t>
      </w:r>
      <w:r>
        <w:rPr>
          <w:spacing w:val="-4"/>
          <w:vertAlign w:val="baseline"/>
        </w:rPr>
        <w:t>Li</w:t>
      </w:r>
      <w:r>
        <w:rPr>
          <w:spacing w:val="-4"/>
          <w:vertAlign w:val="superscript"/>
        </w:rPr>
        <w:t>2</w:t>
      </w:r>
      <w:r>
        <w:rPr>
          <w:spacing w:val="-4"/>
          <w:vertAlign w:val="baseline"/>
        </w:rPr>
        <w:t>,</w:t>
      </w:r>
    </w:p>
    <w:p>
      <w:pPr>
        <w:pStyle w:val="BodyText"/>
        <w:ind w:left="3429"/>
      </w:pPr>
      <w:r>
        <w:rPr/>
        <w:t>C.</w:t>
      </w:r>
      <w:r>
        <w:rPr>
          <w:spacing w:val="26"/>
        </w:rPr>
        <w:t> </w:t>
      </w:r>
      <w:r>
        <w:rPr/>
        <w:t>T.</w:t>
      </w:r>
      <w:r>
        <w:rPr>
          <w:spacing w:val="26"/>
        </w:rPr>
        <w:t> </w:t>
      </w:r>
      <w:r>
        <w:rPr/>
        <w:t>Chan</w:t>
      </w:r>
      <w:r>
        <w:rPr>
          <w:vertAlign w:val="superscript"/>
        </w:rPr>
        <w:t>2,</w:t>
      </w:r>
      <w:r>
        <w:rPr>
          <w:vertAlign w:val="superscript"/>
        </w:rPr>
        <w:t>*</w:t>
      </w:r>
      <w:r>
        <w:rPr>
          <w:spacing w:val="26"/>
          <w:vertAlign w:val="baseline"/>
        </w:rPr>
        <w:t> </w:t>
      </w:r>
      <w:r>
        <w:rPr>
          <w:vertAlign w:val="baseline"/>
        </w:rPr>
        <w:t>&amp;</w:t>
      </w:r>
      <w:r>
        <w:rPr>
          <w:spacing w:val="27"/>
          <w:vertAlign w:val="baseline"/>
        </w:rPr>
        <w:t> </w:t>
      </w:r>
      <w:r>
        <w:rPr>
          <w:vertAlign w:val="baseline"/>
        </w:rPr>
        <w:t>Qi-Dai</w:t>
      </w:r>
      <w:r>
        <w:rPr>
          <w:spacing w:val="25"/>
          <w:vertAlign w:val="baseline"/>
        </w:rPr>
        <w:t> </w:t>
      </w:r>
      <w:r>
        <w:rPr>
          <w:spacing w:val="-2"/>
          <w:vertAlign w:val="baseline"/>
        </w:rPr>
        <w:t>Chen</w:t>
      </w:r>
      <w:r>
        <w:rPr>
          <w:spacing w:val="-2"/>
          <w:vertAlign w:val="superscript"/>
        </w:rPr>
        <w:t>1</w:t>
      </w:r>
      <w:r>
        <w:rPr>
          <w:spacing w:val="-2"/>
          <w:vertAlign w:val="superscript"/>
        </w:rPr>
        <w:t>,*</w:t>
      </w:r>
    </w:p>
    <w:p>
      <w:pPr>
        <w:pStyle w:val="BodyText"/>
        <w:spacing w:before="21"/>
      </w:pPr>
    </w:p>
    <w:p>
      <w:pPr>
        <w:spacing w:line="244" w:lineRule="auto" w:before="0"/>
        <w:ind w:left="321" w:right="367" w:firstLine="0"/>
        <w:jc w:val="center"/>
        <w:rPr>
          <w:i/>
          <w:sz w:val="21"/>
        </w:rPr>
      </w:pPr>
      <w:r>
        <w:rPr>
          <w:i/>
          <w:position w:val="9"/>
          <w:sz w:val="16"/>
        </w:rPr>
        <w:t>1</w:t>
      </w:r>
      <w:r>
        <w:rPr>
          <w:i/>
          <w:sz w:val="21"/>
        </w:rPr>
        <w:t>State</w:t>
      </w:r>
      <w:r>
        <w:rPr>
          <w:i/>
          <w:spacing w:val="-3"/>
          <w:sz w:val="21"/>
        </w:rPr>
        <w:t> </w:t>
      </w:r>
      <w:r>
        <w:rPr>
          <w:i/>
          <w:sz w:val="21"/>
        </w:rPr>
        <w:t>Key</w:t>
      </w:r>
      <w:r>
        <w:rPr>
          <w:i/>
          <w:spacing w:val="-3"/>
          <w:sz w:val="21"/>
        </w:rPr>
        <w:t> </w:t>
      </w:r>
      <w:r>
        <w:rPr>
          <w:i/>
          <w:sz w:val="21"/>
        </w:rPr>
        <w:t>Laboratory</w:t>
      </w:r>
      <w:r>
        <w:rPr>
          <w:i/>
          <w:spacing w:val="-6"/>
          <w:sz w:val="21"/>
        </w:rPr>
        <w:t> </w:t>
      </w:r>
      <w:r>
        <w:rPr>
          <w:i/>
          <w:sz w:val="21"/>
        </w:rPr>
        <w:t>of</w:t>
      </w:r>
      <w:r>
        <w:rPr>
          <w:i/>
          <w:spacing w:val="-4"/>
          <w:sz w:val="21"/>
        </w:rPr>
        <w:t> </w:t>
      </w:r>
      <w:r>
        <w:rPr>
          <w:i/>
          <w:sz w:val="21"/>
        </w:rPr>
        <w:t>Integrated</w:t>
      </w:r>
      <w:r>
        <w:rPr>
          <w:i/>
          <w:spacing w:val="-6"/>
          <w:sz w:val="21"/>
        </w:rPr>
        <w:t> </w:t>
      </w:r>
      <w:r>
        <w:rPr>
          <w:i/>
          <w:sz w:val="21"/>
        </w:rPr>
        <w:t>Optoelectronics,</w:t>
      </w:r>
      <w:r>
        <w:rPr>
          <w:i/>
          <w:spacing w:val="-6"/>
          <w:sz w:val="21"/>
        </w:rPr>
        <w:t> </w:t>
      </w:r>
      <w:r>
        <w:rPr>
          <w:i/>
          <w:sz w:val="21"/>
        </w:rPr>
        <w:t>College</w:t>
      </w:r>
      <w:r>
        <w:rPr>
          <w:i/>
          <w:spacing w:val="-3"/>
          <w:sz w:val="21"/>
        </w:rPr>
        <w:t> </w:t>
      </w:r>
      <w:r>
        <w:rPr>
          <w:i/>
          <w:sz w:val="21"/>
        </w:rPr>
        <w:t>of</w:t>
      </w:r>
      <w:r>
        <w:rPr>
          <w:i/>
          <w:spacing w:val="-5"/>
          <w:sz w:val="21"/>
        </w:rPr>
        <w:t> </w:t>
      </w:r>
      <w:r>
        <w:rPr>
          <w:i/>
          <w:sz w:val="21"/>
        </w:rPr>
        <w:t>Electronic</w:t>
      </w:r>
      <w:r>
        <w:rPr>
          <w:i/>
          <w:spacing w:val="-6"/>
          <w:sz w:val="21"/>
        </w:rPr>
        <w:t> </w:t>
      </w:r>
      <w:r>
        <w:rPr>
          <w:i/>
          <w:sz w:val="21"/>
        </w:rPr>
        <w:t>Science</w:t>
      </w:r>
      <w:r>
        <w:rPr>
          <w:i/>
          <w:spacing w:val="-6"/>
          <w:sz w:val="21"/>
        </w:rPr>
        <w:t> </w:t>
      </w:r>
      <w:r>
        <w:rPr>
          <w:i/>
          <w:sz w:val="21"/>
        </w:rPr>
        <w:t>and</w:t>
      </w:r>
      <w:r>
        <w:rPr>
          <w:i/>
          <w:spacing w:val="-3"/>
          <w:sz w:val="21"/>
        </w:rPr>
        <w:t> </w:t>
      </w:r>
      <w:r>
        <w:rPr>
          <w:i/>
          <w:sz w:val="21"/>
        </w:rPr>
        <w:t>Engineering,</w:t>
      </w:r>
      <w:r>
        <w:rPr>
          <w:i/>
          <w:spacing w:val="-3"/>
          <w:sz w:val="21"/>
        </w:rPr>
        <w:t> </w:t>
      </w:r>
      <w:r>
        <w:rPr>
          <w:i/>
          <w:sz w:val="21"/>
        </w:rPr>
        <w:t>Jilin</w:t>
      </w:r>
      <w:r>
        <w:rPr>
          <w:i/>
          <w:sz w:val="21"/>
        </w:rPr>
        <w:t> University, Changchun 130012, China</w:t>
      </w:r>
    </w:p>
    <w:p>
      <w:pPr>
        <w:spacing w:line="250" w:lineRule="exact" w:before="19"/>
        <w:ind w:left="321" w:right="363" w:firstLine="0"/>
        <w:jc w:val="center"/>
        <w:rPr>
          <w:i/>
          <w:sz w:val="21"/>
        </w:rPr>
      </w:pPr>
      <w:r>
        <w:rPr>
          <w:i/>
          <w:position w:val="9"/>
          <w:sz w:val="16"/>
        </w:rPr>
        <w:t>2</w:t>
      </w:r>
      <w:r>
        <w:rPr>
          <w:i/>
          <w:sz w:val="21"/>
        </w:rPr>
        <w:t>Department</w:t>
      </w:r>
      <w:r>
        <w:rPr>
          <w:i/>
          <w:spacing w:val="-6"/>
          <w:sz w:val="21"/>
        </w:rPr>
        <w:t> </w:t>
      </w:r>
      <w:r>
        <w:rPr>
          <w:i/>
          <w:sz w:val="21"/>
        </w:rPr>
        <w:t>of</w:t>
      </w:r>
      <w:r>
        <w:rPr>
          <w:i/>
          <w:spacing w:val="-6"/>
          <w:sz w:val="21"/>
        </w:rPr>
        <w:t> </w:t>
      </w:r>
      <w:r>
        <w:rPr>
          <w:i/>
          <w:sz w:val="21"/>
        </w:rPr>
        <w:t>Physics,</w:t>
      </w:r>
      <w:r>
        <w:rPr>
          <w:i/>
          <w:spacing w:val="-5"/>
          <w:sz w:val="21"/>
        </w:rPr>
        <w:t> </w:t>
      </w:r>
      <w:r>
        <w:rPr>
          <w:i/>
          <w:sz w:val="21"/>
        </w:rPr>
        <w:t>The</w:t>
      </w:r>
      <w:r>
        <w:rPr>
          <w:i/>
          <w:spacing w:val="-8"/>
          <w:sz w:val="21"/>
        </w:rPr>
        <w:t> </w:t>
      </w:r>
      <w:r>
        <w:rPr>
          <w:i/>
          <w:sz w:val="21"/>
        </w:rPr>
        <w:t>Hong</w:t>
      </w:r>
      <w:r>
        <w:rPr>
          <w:i/>
          <w:spacing w:val="-5"/>
          <w:sz w:val="21"/>
        </w:rPr>
        <w:t> </w:t>
      </w:r>
      <w:r>
        <w:rPr>
          <w:i/>
          <w:sz w:val="21"/>
        </w:rPr>
        <w:t>Kong</w:t>
      </w:r>
      <w:r>
        <w:rPr>
          <w:i/>
          <w:spacing w:val="-8"/>
          <w:sz w:val="21"/>
        </w:rPr>
        <w:t> </w:t>
      </w:r>
      <w:r>
        <w:rPr>
          <w:i/>
          <w:sz w:val="21"/>
        </w:rPr>
        <w:t>University</w:t>
      </w:r>
      <w:r>
        <w:rPr>
          <w:i/>
          <w:spacing w:val="-5"/>
          <w:sz w:val="21"/>
        </w:rPr>
        <w:t> </w:t>
      </w:r>
      <w:r>
        <w:rPr>
          <w:i/>
          <w:sz w:val="21"/>
        </w:rPr>
        <w:t>of</w:t>
      </w:r>
      <w:r>
        <w:rPr>
          <w:i/>
          <w:spacing w:val="-6"/>
          <w:sz w:val="21"/>
        </w:rPr>
        <w:t> </w:t>
      </w:r>
      <w:r>
        <w:rPr>
          <w:i/>
          <w:sz w:val="21"/>
        </w:rPr>
        <w:t>Science</w:t>
      </w:r>
      <w:r>
        <w:rPr>
          <w:i/>
          <w:spacing w:val="-5"/>
          <w:sz w:val="21"/>
        </w:rPr>
        <w:t> </w:t>
      </w:r>
      <w:r>
        <w:rPr>
          <w:i/>
          <w:sz w:val="21"/>
        </w:rPr>
        <w:t>and</w:t>
      </w:r>
      <w:r>
        <w:rPr>
          <w:i/>
          <w:spacing w:val="-8"/>
          <w:sz w:val="21"/>
        </w:rPr>
        <w:t> </w:t>
      </w:r>
      <w:r>
        <w:rPr>
          <w:i/>
          <w:sz w:val="21"/>
        </w:rPr>
        <w:t>Technology,</w:t>
      </w:r>
      <w:r>
        <w:rPr>
          <w:i/>
          <w:spacing w:val="-8"/>
          <w:sz w:val="21"/>
        </w:rPr>
        <w:t> </w:t>
      </w:r>
      <w:r>
        <w:rPr>
          <w:i/>
          <w:sz w:val="21"/>
        </w:rPr>
        <w:t>Clear</w:t>
      </w:r>
      <w:r>
        <w:rPr>
          <w:i/>
          <w:spacing w:val="-8"/>
          <w:sz w:val="21"/>
        </w:rPr>
        <w:t> </w:t>
      </w:r>
      <w:r>
        <w:rPr>
          <w:i/>
          <w:sz w:val="21"/>
        </w:rPr>
        <w:t>Water</w:t>
      </w:r>
      <w:r>
        <w:rPr>
          <w:i/>
          <w:spacing w:val="-6"/>
          <w:sz w:val="21"/>
        </w:rPr>
        <w:t> </w:t>
      </w:r>
      <w:r>
        <w:rPr>
          <w:i/>
          <w:sz w:val="21"/>
        </w:rPr>
        <w:t>Bay,</w:t>
      </w:r>
      <w:r>
        <w:rPr>
          <w:i/>
          <w:spacing w:val="-5"/>
          <w:sz w:val="21"/>
        </w:rPr>
        <w:t> </w:t>
      </w:r>
      <w:r>
        <w:rPr>
          <w:i/>
          <w:sz w:val="21"/>
        </w:rPr>
        <w:t>Hong</w:t>
      </w:r>
      <w:r>
        <w:rPr>
          <w:i/>
          <w:spacing w:val="-8"/>
          <w:sz w:val="21"/>
        </w:rPr>
        <w:t> </w:t>
      </w:r>
      <w:r>
        <w:rPr>
          <w:i/>
          <w:sz w:val="21"/>
        </w:rPr>
        <w:t>Kong,</w:t>
      </w:r>
      <w:r>
        <w:rPr>
          <w:i/>
          <w:sz w:val="21"/>
        </w:rPr>
        <w:t> </w:t>
      </w:r>
      <w:r>
        <w:rPr>
          <w:i/>
          <w:spacing w:val="-2"/>
          <w:sz w:val="21"/>
        </w:rPr>
        <w:t>China</w:t>
      </w:r>
    </w:p>
    <w:p>
      <w:pPr>
        <w:pStyle w:val="BodyText"/>
        <w:spacing w:before="149"/>
        <w:rPr>
          <w:i/>
          <w:sz w:val="21"/>
        </w:rPr>
      </w:pPr>
    </w:p>
    <w:p>
      <w:pPr>
        <w:pStyle w:val="BodyText"/>
        <w:spacing w:before="1"/>
        <w:ind w:left="156"/>
        <w:jc w:val="both"/>
      </w:pPr>
      <w:r>
        <w:rPr>
          <w:vertAlign w:val="superscript"/>
        </w:rPr>
        <w:t>†</w:t>
      </w:r>
      <w:r>
        <w:rPr>
          <w:vertAlign w:val="baseline"/>
        </w:rPr>
        <w:t>These</w:t>
      </w:r>
      <w:r>
        <w:rPr>
          <w:spacing w:val="-2"/>
          <w:vertAlign w:val="baseline"/>
        </w:rPr>
        <w:t> </w:t>
      </w:r>
      <w:r>
        <w:rPr>
          <w:vertAlign w:val="baseline"/>
        </w:rPr>
        <w:t>authors</w:t>
      </w:r>
      <w:r>
        <w:rPr>
          <w:spacing w:val="-1"/>
          <w:vertAlign w:val="baseline"/>
        </w:rPr>
        <w:t> </w:t>
      </w:r>
      <w:r>
        <w:rPr>
          <w:vertAlign w:val="baseline"/>
        </w:rPr>
        <w:t>contributed equally</w:t>
      </w:r>
      <w:r>
        <w:rPr>
          <w:spacing w:val="-5"/>
          <w:vertAlign w:val="baseline"/>
        </w:rPr>
        <w:t> </w:t>
      </w:r>
      <w:r>
        <w:rPr>
          <w:vertAlign w:val="baseline"/>
        </w:rPr>
        <w:t>to this</w:t>
      </w:r>
      <w:r>
        <w:rPr>
          <w:spacing w:val="-1"/>
          <w:vertAlign w:val="baseline"/>
        </w:rPr>
        <w:t> </w:t>
      </w:r>
      <w:r>
        <w:rPr>
          <w:spacing w:val="-2"/>
          <w:vertAlign w:val="baseline"/>
        </w:rPr>
        <w:t>work.</w:t>
      </w:r>
    </w:p>
    <w:p>
      <w:pPr>
        <w:pStyle w:val="BodyText"/>
        <w:spacing w:line="276" w:lineRule="auto" w:before="139"/>
        <w:ind w:left="156" w:right="169"/>
        <w:jc w:val="both"/>
      </w:pPr>
      <w:r>
        <w:rPr/>
        <w:drawing>
          <wp:anchor distT="0" distB="0" distL="0" distR="0" allowOverlap="1" layoutInCell="1" locked="0" behindDoc="0" simplePos="0" relativeHeight="15729152">
            <wp:simplePos x="0" y="0"/>
            <wp:positionH relativeFrom="page">
              <wp:posOffset>1461554</wp:posOffset>
            </wp:positionH>
            <wp:positionV relativeFrom="paragraph">
              <wp:posOffset>278244</wp:posOffset>
            </wp:positionV>
            <wp:extent cx="3489617" cy="3849535"/>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1" cstate="print"/>
                    <a:stretch>
                      <a:fillRect/>
                    </a:stretch>
                  </pic:blipFill>
                  <pic:spPr>
                    <a:xfrm>
                      <a:off x="0" y="0"/>
                      <a:ext cx="3489617" cy="3849535"/>
                    </a:xfrm>
                    <a:prstGeom prst="rect">
                      <a:avLst/>
                    </a:prstGeom>
                  </pic:spPr>
                </pic:pic>
              </a:graphicData>
            </a:graphic>
          </wp:anchor>
        </w:drawing>
      </w:r>
      <w:r>
        <w:rPr/>
        <w:t>*Correspondence: X.L.Z. </w:t>
      </w:r>
      <w:hyperlink r:id="rId12">
        <w:r>
          <w:rPr/>
          <w:t>(xulin_zhang@jlu.edu.cn),</w:t>
        </w:r>
      </w:hyperlink>
      <w:r>
        <w:rPr/>
        <w:t> C.T.C. </w:t>
      </w:r>
      <w:hyperlink r:id="rId13">
        <w:r>
          <w:rPr/>
          <w:t>(phchan@ust.hk),</w:t>
        </w:r>
      </w:hyperlink>
      <w:r>
        <w:rPr/>
        <w:t> Q.-D.C. (email: </w:t>
      </w:r>
      <w:hyperlink r:id="rId14">
        <w:r>
          <w:rPr>
            <w:spacing w:val="-2"/>
          </w:rPr>
          <w:t>chenqd@jlu.edu.cn).</w:t>
        </w:r>
      </w:hyperlink>
    </w:p>
    <w:p>
      <w:pPr>
        <w:pStyle w:val="BodyText"/>
      </w:pPr>
    </w:p>
    <w:p>
      <w:pPr>
        <w:pStyle w:val="BodyText"/>
        <w:spacing w:before="19"/>
      </w:pPr>
    </w:p>
    <w:p>
      <w:pPr>
        <w:pStyle w:val="BodyText"/>
        <w:spacing w:line="360" w:lineRule="auto"/>
        <w:ind w:left="156" w:right="170"/>
        <w:jc w:val="both"/>
      </w:pPr>
      <w:r>
        <w:rPr/>
        <w:t>Exceptional</w:t>
      </w:r>
      <w:r>
        <w:rPr>
          <w:spacing w:val="-3"/>
        </w:rPr>
        <w:t> </w:t>
      </w:r>
      <w:r>
        <w:rPr/>
        <w:t>points</w:t>
      </w:r>
      <w:r>
        <w:rPr>
          <w:spacing w:val="-5"/>
        </w:rPr>
        <w:t> </w:t>
      </w:r>
      <w:r>
        <w:rPr/>
        <w:t>(EPs),</w:t>
      </w:r>
      <w:r>
        <w:rPr>
          <w:spacing w:val="-3"/>
        </w:rPr>
        <w:t> </w:t>
      </w:r>
      <w:r>
        <w:rPr/>
        <w:t>typically</w:t>
      </w:r>
      <w:r>
        <w:rPr>
          <w:spacing w:val="-9"/>
        </w:rPr>
        <w:t> </w:t>
      </w:r>
      <w:r>
        <w:rPr/>
        <w:t>defined</w:t>
      </w:r>
      <w:r>
        <w:rPr>
          <w:spacing w:val="-3"/>
        </w:rPr>
        <w:t> </w:t>
      </w:r>
      <w:r>
        <w:rPr/>
        <w:t>as</w:t>
      </w:r>
      <w:r>
        <w:rPr>
          <w:spacing w:val="-4"/>
        </w:rPr>
        <w:t> </w:t>
      </w:r>
      <w:r>
        <w:rPr/>
        <w:t>the</w:t>
      </w:r>
      <w:r>
        <w:rPr>
          <w:spacing w:val="-4"/>
        </w:rPr>
        <w:t> </w:t>
      </w:r>
      <w:r>
        <w:rPr/>
        <w:t>degeneracy</w:t>
      </w:r>
      <w:r>
        <w:rPr>
          <w:spacing w:val="-7"/>
        </w:rPr>
        <w:t> </w:t>
      </w:r>
      <w:r>
        <w:rPr/>
        <w:t>points</w:t>
      </w:r>
      <w:r>
        <w:rPr>
          <w:spacing w:val="-3"/>
        </w:rPr>
        <w:t> </w:t>
      </w:r>
      <w:r>
        <w:rPr/>
        <w:t>of</w:t>
      </w:r>
      <w:r>
        <w:rPr>
          <w:spacing w:val="-3"/>
        </w:rPr>
        <w:t> </w:t>
      </w:r>
      <w:r>
        <w:rPr/>
        <w:t>a</w:t>
      </w:r>
      <w:r>
        <w:rPr>
          <w:spacing w:val="-5"/>
        </w:rPr>
        <w:t> </w:t>
      </w:r>
      <w:r>
        <w:rPr/>
        <w:t>non-Hermitian</w:t>
      </w:r>
      <w:r>
        <w:rPr>
          <w:spacing w:val="-3"/>
        </w:rPr>
        <w:t> </w:t>
      </w:r>
      <w:r>
        <w:rPr/>
        <w:t>Hamiltonian, have been investigated in various physical systems such as photonic systems. In particular, the intriguing topological structures around EPs have given rise to novel strategies for manipulating photons and the underlying mechanism is especially useful for on-chip photonic applications. </w:t>
      </w:r>
      <w:r>
        <w:rPr>
          <w:spacing w:val="-2"/>
        </w:rPr>
        <w:t>Although</w:t>
      </w:r>
      <w:r>
        <w:rPr>
          <w:spacing w:val="-3"/>
        </w:rPr>
        <w:t> </w:t>
      </w:r>
      <w:r>
        <w:rPr>
          <w:spacing w:val="-2"/>
        </w:rPr>
        <w:t>some</w:t>
      </w:r>
      <w:r>
        <w:rPr>
          <w:spacing w:val="-4"/>
        </w:rPr>
        <w:t> </w:t>
      </w:r>
      <w:r>
        <w:rPr>
          <w:spacing w:val="-2"/>
        </w:rPr>
        <w:t>on-chip</w:t>
      </w:r>
      <w:r>
        <w:rPr>
          <w:spacing w:val="-3"/>
        </w:rPr>
        <w:t> </w:t>
      </w:r>
      <w:r>
        <w:rPr>
          <w:spacing w:val="-2"/>
        </w:rPr>
        <w:t>experiments</w:t>
      </w:r>
      <w:r>
        <w:rPr>
          <w:spacing w:val="-3"/>
        </w:rPr>
        <w:t> </w:t>
      </w:r>
      <w:r>
        <w:rPr>
          <w:spacing w:val="-2"/>
        </w:rPr>
        <w:t>using</w:t>
      </w:r>
      <w:r>
        <w:rPr>
          <w:spacing w:val="-6"/>
        </w:rPr>
        <w:t> </w:t>
      </w:r>
      <w:r>
        <w:rPr>
          <w:spacing w:val="-2"/>
        </w:rPr>
        <w:t>lasers</w:t>
      </w:r>
      <w:r>
        <w:rPr>
          <w:spacing w:val="-3"/>
        </w:rPr>
        <w:t> </w:t>
      </w:r>
      <w:r>
        <w:rPr>
          <w:spacing w:val="-2"/>
        </w:rPr>
        <w:t>have</w:t>
      </w:r>
      <w:r>
        <w:rPr>
          <w:spacing w:val="-5"/>
        </w:rPr>
        <w:t> </w:t>
      </w:r>
      <w:r>
        <w:rPr>
          <w:spacing w:val="-2"/>
        </w:rPr>
        <w:t>been</w:t>
      </w:r>
      <w:r>
        <w:rPr>
          <w:spacing w:val="-4"/>
        </w:rPr>
        <w:t> </w:t>
      </w:r>
      <w:r>
        <w:rPr>
          <w:spacing w:val="-2"/>
        </w:rPr>
        <w:t>reported,</w:t>
      </w:r>
      <w:r>
        <w:rPr>
          <w:spacing w:val="-3"/>
        </w:rPr>
        <w:t> </w:t>
      </w:r>
      <w:r>
        <w:rPr>
          <w:spacing w:val="-2"/>
        </w:rPr>
        <w:t>EP-based</w:t>
      </w:r>
      <w:r>
        <w:rPr>
          <w:spacing w:val="-4"/>
        </w:rPr>
        <w:t> </w:t>
      </w:r>
      <w:r>
        <w:rPr>
          <w:spacing w:val="-2"/>
        </w:rPr>
        <w:t>photonic</w:t>
      </w:r>
      <w:r>
        <w:rPr>
          <w:spacing w:val="-5"/>
        </w:rPr>
        <w:t> </w:t>
      </w:r>
      <w:r>
        <w:rPr>
          <w:spacing w:val="-2"/>
        </w:rPr>
        <w:t>chips</w:t>
      </w:r>
      <w:r>
        <w:rPr>
          <w:spacing w:val="-3"/>
        </w:rPr>
        <w:t> </w:t>
      </w:r>
      <w:r>
        <w:rPr>
          <w:spacing w:val="-2"/>
        </w:rPr>
        <w:t>working </w:t>
      </w:r>
      <w:r>
        <w:rPr/>
        <w:t>in the quantum regime have been largely elusive. Here, we propose a single-photon experiment to dynamically encircle an EP in on-chip photonic waveguides possessing passive anti-parity-time symmetry. Photon coincidences measurement reveals a chiral feature of transporting single photons, which</w:t>
      </w:r>
      <w:r>
        <w:rPr>
          <w:spacing w:val="-6"/>
        </w:rPr>
        <w:t> </w:t>
      </w:r>
      <w:r>
        <w:rPr/>
        <w:t>can</w:t>
      </w:r>
      <w:r>
        <w:rPr>
          <w:spacing w:val="-3"/>
        </w:rPr>
        <w:t> </w:t>
      </w:r>
      <w:r>
        <w:rPr/>
        <w:t>act</w:t>
      </w:r>
      <w:r>
        <w:rPr>
          <w:spacing w:val="-5"/>
        </w:rPr>
        <w:t> </w:t>
      </w:r>
      <w:r>
        <w:rPr/>
        <w:t>as</w:t>
      </w:r>
      <w:r>
        <w:rPr>
          <w:spacing w:val="-3"/>
        </w:rPr>
        <w:t> </w:t>
      </w:r>
      <w:r>
        <w:rPr/>
        <w:t>a</w:t>
      </w:r>
      <w:r>
        <w:rPr>
          <w:spacing w:val="-7"/>
        </w:rPr>
        <w:t> </w:t>
      </w:r>
      <w:r>
        <w:rPr/>
        <w:t>building</w:t>
      </w:r>
      <w:r>
        <w:rPr>
          <w:spacing w:val="-8"/>
        </w:rPr>
        <w:t> </w:t>
      </w:r>
      <w:r>
        <w:rPr/>
        <w:t>block</w:t>
      </w:r>
      <w:r>
        <w:rPr>
          <w:spacing w:val="-3"/>
        </w:rPr>
        <w:t> </w:t>
      </w:r>
      <w:r>
        <w:rPr/>
        <w:t>for</w:t>
      </w:r>
      <w:r>
        <w:rPr>
          <w:spacing w:val="-7"/>
        </w:rPr>
        <w:t> </w:t>
      </w:r>
      <w:r>
        <w:rPr/>
        <w:t>on-chip</w:t>
      </w:r>
      <w:r>
        <w:rPr>
          <w:spacing w:val="-5"/>
        </w:rPr>
        <w:t> </w:t>
      </w:r>
      <w:r>
        <w:rPr/>
        <w:t>quantum</w:t>
      </w:r>
      <w:r>
        <w:rPr>
          <w:spacing w:val="-5"/>
        </w:rPr>
        <w:t> </w:t>
      </w:r>
      <w:r>
        <w:rPr/>
        <w:t>devices</w:t>
      </w:r>
      <w:r>
        <w:rPr>
          <w:spacing w:val="-5"/>
        </w:rPr>
        <w:t> </w:t>
      </w:r>
      <w:r>
        <w:rPr/>
        <w:t>that</w:t>
      </w:r>
      <w:r>
        <w:rPr>
          <w:spacing w:val="-6"/>
        </w:rPr>
        <w:t> </w:t>
      </w:r>
      <w:r>
        <w:rPr/>
        <w:t>require</w:t>
      </w:r>
      <w:r>
        <w:rPr>
          <w:spacing w:val="-5"/>
        </w:rPr>
        <w:t> </w:t>
      </w:r>
      <w:r>
        <w:rPr/>
        <w:t>asymmetric</w:t>
      </w:r>
      <w:r>
        <w:rPr>
          <w:spacing w:val="-7"/>
        </w:rPr>
        <w:t> </w:t>
      </w:r>
      <w:r>
        <w:rPr/>
        <w:t>transmissions. Our findings pave the way for on-chip experimental study on the physics of EPs as well as inspiring applications for on-chip non-Hermitian quantum devices.</w:t>
      </w:r>
    </w:p>
    <w:p>
      <w:pPr>
        <w:pStyle w:val="BodyText"/>
      </w:pPr>
    </w:p>
    <w:p>
      <w:pPr>
        <w:pStyle w:val="BodyText"/>
        <w:spacing w:before="175"/>
      </w:pPr>
    </w:p>
    <w:p>
      <w:pPr>
        <w:pStyle w:val="Heading1"/>
        <w:spacing w:before="1"/>
      </w:pPr>
      <w:r>
        <w:rPr>
          <w:spacing w:val="-2"/>
        </w:rPr>
        <w:t>INTRODUCTION</w:t>
      </w:r>
    </w:p>
    <w:p>
      <w:pPr>
        <w:pStyle w:val="BodyText"/>
        <w:spacing w:before="16"/>
        <w:rPr>
          <w:b/>
        </w:rPr>
      </w:pPr>
    </w:p>
    <w:p>
      <w:pPr>
        <w:pStyle w:val="BodyText"/>
        <w:spacing w:line="360" w:lineRule="auto"/>
        <w:ind w:left="156" w:right="169"/>
        <w:jc w:val="both"/>
      </w:pPr>
      <w:r>
        <w:rPr/>
        <w:t>Exceptional points (EPs), first introduced in quantum mechanics by investigating parity-time (PT) symmetric</w:t>
      </w:r>
      <w:r>
        <w:rPr>
          <w:spacing w:val="-3"/>
        </w:rPr>
        <w:t> </w:t>
      </w:r>
      <w:r>
        <w:rPr/>
        <w:t>systems,</w:t>
      </w:r>
      <w:r>
        <w:rPr>
          <w:spacing w:val="-2"/>
        </w:rPr>
        <w:t> </w:t>
      </w:r>
      <w:r>
        <w:rPr/>
        <w:t>are</w:t>
      </w:r>
      <w:r>
        <w:rPr>
          <w:spacing w:val="-4"/>
        </w:rPr>
        <w:t> </w:t>
      </w:r>
      <w:r>
        <w:rPr/>
        <w:t>defined</w:t>
      </w:r>
      <w:r>
        <w:rPr>
          <w:spacing w:val="-2"/>
        </w:rPr>
        <w:t> </w:t>
      </w:r>
      <w:r>
        <w:rPr/>
        <w:t>as</w:t>
      </w:r>
      <w:r>
        <w:rPr>
          <w:spacing w:val="-3"/>
        </w:rPr>
        <w:t> </w:t>
      </w:r>
      <w:r>
        <w:rPr/>
        <w:t>the</w:t>
      </w:r>
      <w:r>
        <w:rPr>
          <w:spacing w:val="-3"/>
        </w:rPr>
        <w:t> </w:t>
      </w:r>
      <w:r>
        <w:rPr/>
        <w:t>coalescence</w:t>
      </w:r>
      <w:r>
        <w:rPr>
          <w:spacing w:val="-1"/>
        </w:rPr>
        <w:t> </w:t>
      </w:r>
      <w:r>
        <w:rPr/>
        <w:t>of</w:t>
      </w:r>
      <w:r>
        <w:rPr>
          <w:spacing w:val="-2"/>
        </w:rPr>
        <w:t> </w:t>
      </w:r>
      <w:r>
        <w:rPr/>
        <w:t>both</w:t>
      </w:r>
      <w:r>
        <w:rPr>
          <w:spacing w:val="-2"/>
        </w:rPr>
        <w:t> </w:t>
      </w:r>
      <w:r>
        <w:rPr/>
        <w:t>the</w:t>
      </w:r>
      <w:r>
        <w:rPr>
          <w:spacing w:val="-3"/>
        </w:rPr>
        <w:t> </w:t>
      </w:r>
      <w:r>
        <w:rPr/>
        <w:t>eigenvalues</w:t>
      </w:r>
      <w:r>
        <w:rPr>
          <w:spacing w:val="-1"/>
        </w:rPr>
        <w:t> </w:t>
      </w:r>
      <w:r>
        <w:rPr/>
        <w:t>and</w:t>
      </w:r>
      <w:r>
        <w:rPr>
          <w:spacing w:val="-2"/>
        </w:rPr>
        <w:t> </w:t>
      </w:r>
      <w:r>
        <w:rPr/>
        <w:t>eigenvectors</w:t>
      </w:r>
      <w:r>
        <w:rPr>
          <w:spacing w:val="-3"/>
        </w:rPr>
        <w:t> </w:t>
      </w:r>
      <w:r>
        <w:rPr/>
        <w:t>of</w:t>
      </w:r>
      <w:r>
        <w:rPr>
          <w:spacing w:val="-1"/>
        </w:rPr>
        <w:t> </w:t>
      </w:r>
      <w:r>
        <w:rPr/>
        <w:t>a</w:t>
      </w:r>
      <w:r>
        <w:rPr>
          <w:spacing w:val="-3"/>
        </w:rPr>
        <w:t> </w:t>
      </w:r>
      <w:r>
        <w:rPr/>
        <w:t>non- Hermitian Hamiltonian</w:t>
      </w:r>
      <w:r>
        <w:rPr>
          <w:vertAlign w:val="superscript"/>
        </w:rPr>
        <w:t>1-4</w:t>
      </w:r>
      <w:r>
        <w:rPr>
          <w:vertAlign w:val="baseline"/>
        </w:rPr>
        <w:t>. Recent studies have revealed their intriguing physics in different physical systems</w:t>
      </w:r>
      <w:r>
        <w:rPr>
          <w:spacing w:val="-8"/>
          <w:vertAlign w:val="baseline"/>
        </w:rPr>
        <w:t> </w:t>
      </w:r>
      <w:r>
        <w:rPr>
          <w:vertAlign w:val="baseline"/>
        </w:rPr>
        <w:t>which</w:t>
      </w:r>
      <w:r>
        <w:rPr>
          <w:spacing w:val="-9"/>
          <w:vertAlign w:val="baseline"/>
        </w:rPr>
        <w:t> </w:t>
      </w:r>
      <w:r>
        <w:rPr>
          <w:vertAlign w:val="baseline"/>
        </w:rPr>
        <w:t>have</w:t>
      </w:r>
      <w:r>
        <w:rPr>
          <w:spacing w:val="-8"/>
          <w:vertAlign w:val="baseline"/>
        </w:rPr>
        <w:t> </w:t>
      </w:r>
      <w:r>
        <w:rPr>
          <w:vertAlign w:val="baseline"/>
        </w:rPr>
        <w:t>enabled</w:t>
      </w:r>
      <w:r>
        <w:rPr>
          <w:spacing w:val="-10"/>
          <w:vertAlign w:val="baseline"/>
        </w:rPr>
        <w:t> </w:t>
      </w:r>
      <w:r>
        <w:rPr>
          <w:vertAlign w:val="baseline"/>
        </w:rPr>
        <w:t>various</w:t>
      </w:r>
      <w:r>
        <w:rPr>
          <w:spacing w:val="-9"/>
          <w:vertAlign w:val="baseline"/>
        </w:rPr>
        <w:t> </w:t>
      </w:r>
      <w:r>
        <w:rPr>
          <w:vertAlign w:val="baseline"/>
        </w:rPr>
        <w:t>applications</w:t>
      </w:r>
      <w:r>
        <w:rPr>
          <w:vertAlign w:val="superscript"/>
        </w:rPr>
        <w:t>5-16</w:t>
      </w:r>
      <w:r>
        <w:rPr>
          <w:vertAlign w:val="baseline"/>
        </w:rPr>
        <w:t>.</w:t>
      </w:r>
      <w:r>
        <w:rPr>
          <w:spacing w:val="-9"/>
          <w:vertAlign w:val="baseline"/>
        </w:rPr>
        <w:t> </w:t>
      </w:r>
      <w:r>
        <w:rPr>
          <w:vertAlign w:val="baseline"/>
        </w:rPr>
        <w:t>In</w:t>
      </w:r>
      <w:r>
        <w:rPr>
          <w:spacing w:val="-9"/>
          <w:vertAlign w:val="baseline"/>
        </w:rPr>
        <w:t> </w:t>
      </w:r>
      <w:r>
        <w:rPr>
          <w:vertAlign w:val="baseline"/>
        </w:rPr>
        <w:t>particular,</w:t>
      </w:r>
      <w:r>
        <w:rPr>
          <w:spacing w:val="-9"/>
          <w:vertAlign w:val="baseline"/>
        </w:rPr>
        <w:t> </w:t>
      </w:r>
      <w:r>
        <w:rPr>
          <w:vertAlign w:val="baseline"/>
        </w:rPr>
        <w:t>the</w:t>
      </w:r>
      <w:r>
        <w:rPr>
          <w:spacing w:val="-10"/>
          <w:vertAlign w:val="baseline"/>
        </w:rPr>
        <w:t> </w:t>
      </w:r>
      <w:r>
        <w:rPr>
          <w:vertAlign w:val="baseline"/>
        </w:rPr>
        <w:t>complex</w:t>
      </w:r>
      <w:r>
        <w:rPr>
          <w:spacing w:val="-6"/>
          <w:vertAlign w:val="baseline"/>
        </w:rPr>
        <w:t> </w:t>
      </w:r>
      <w:r>
        <w:rPr>
          <w:vertAlign w:val="baseline"/>
        </w:rPr>
        <w:t>eigenvalues</w:t>
      </w:r>
      <w:r>
        <w:rPr>
          <w:spacing w:val="-7"/>
          <w:vertAlign w:val="baseline"/>
        </w:rPr>
        <w:t> </w:t>
      </w:r>
      <w:r>
        <w:rPr>
          <w:vertAlign w:val="baseline"/>
        </w:rPr>
        <w:t>around</w:t>
      </w:r>
      <w:r>
        <w:rPr>
          <w:spacing w:val="-8"/>
          <w:vertAlign w:val="baseline"/>
        </w:rPr>
        <w:t> </w:t>
      </w:r>
      <w:r>
        <w:rPr>
          <w:vertAlign w:val="baseline"/>
        </w:rPr>
        <w:t>an EP</w:t>
      </w:r>
      <w:r>
        <w:rPr>
          <w:spacing w:val="-15"/>
          <w:vertAlign w:val="baseline"/>
        </w:rPr>
        <w:t> </w:t>
      </w:r>
      <w:r>
        <w:rPr>
          <w:vertAlign w:val="baseline"/>
        </w:rPr>
        <w:t>form</w:t>
      </w:r>
      <w:r>
        <w:rPr>
          <w:spacing w:val="-12"/>
          <w:vertAlign w:val="baseline"/>
        </w:rPr>
        <w:t> </w:t>
      </w:r>
      <w:r>
        <w:rPr>
          <w:vertAlign w:val="baseline"/>
        </w:rPr>
        <w:t>self-intersecting</w:t>
      </w:r>
      <w:r>
        <w:rPr>
          <w:spacing w:val="-11"/>
          <w:vertAlign w:val="baseline"/>
        </w:rPr>
        <w:t> </w:t>
      </w:r>
      <w:r>
        <w:rPr>
          <w:vertAlign w:val="baseline"/>
        </w:rPr>
        <w:t>energy</w:t>
      </w:r>
      <w:r>
        <w:rPr>
          <w:spacing w:val="-14"/>
          <w:vertAlign w:val="baseline"/>
        </w:rPr>
        <w:t> </w:t>
      </w:r>
      <w:r>
        <w:rPr>
          <w:vertAlign w:val="baseline"/>
        </w:rPr>
        <w:t>surfaces,</w:t>
      </w:r>
      <w:r>
        <w:rPr>
          <w:spacing w:val="-11"/>
          <w:vertAlign w:val="baseline"/>
        </w:rPr>
        <w:t> </w:t>
      </w:r>
      <w:r>
        <w:rPr>
          <w:vertAlign w:val="baseline"/>
        </w:rPr>
        <w:t>a</w:t>
      </w:r>
      <w:r>
        <w:rPr>
          <w:spacing w:val="-9"/>
          <w:vertAlign w:val="baseline"/>
        </w:rPr>
        <w:t> </w:t>
      </w:r>
      <w:r>
        <w:rPr>
          <w:vertAlign w:val="baseline"/>
        </w:rPr>
        <w:t>hallmark</w:t>
      </w:r>
      <w:r>
        <w:rPr>
          <w:spacing w:val="-11"/>
          <w:vertAlign w:val="baseline"/>
        </w:rPr>
        <w:t> </w:t>
      </w:r>
      <w:r>
        <w:rPr>
          <w:vertAlign w:val="baseline"/>
        </w:rPr>
        <w:t>feature</w:t>
      </w:r>
      <w:r>
        <w:rPr>
          <w:spacing w:val="-11"/>
          <w:vertAlign w:val="baseline"/>
        </w:rPr>
        <w:t> </w:t>
      </w:r>
      <w:r>
        <w:rPr>
          <w:vertAlign w:val="baseline"/>
        </w:rPr>
        <w:t>of</w:t>
      </w:r>
      <w:r>
        <w:rPr>
          <w:spacing w:val="-11"/>
          <w:vertAlign w:val="baseline"/>
        </w:rPr>
        <w:t> </w:t>
      </w:r>
      <w:r>
        <w:rPr>
          <w:vertAlign w:val="baseline"/>
        </w:rPr>
        <w:t>non-Hermitian</w:t>
      </w:r>
      <w:r>
        <w:rPr>
          <w:spacing w:val="-11"/>
          <w:vertAlign w:val="baseline"/>
        </w:rPr>
        <w:t> </w:t>
      </w:r>
      <w:r>
        <w:rPr>
          <w:vertAlign w:val="baseline"/>
        </w:rPr>
        <w:t>systems</w:t>
      </w:r>
      <w:r>
        <w:rPr>
          <w:spacing w:val="-9"/>
          <w:vertAlign w:val="baseline"/>
        </w:rPr>
        <w:t> </w:t>
      </w:r>
      <w:r>
        <w:rPr>
          <w:vertAlign w:val="baseline"/>
        </w:rPr>
        <w:t>that</w:t>
      </w:r>
      <w:r>
        <w:rPr>
          <w:spacing w:val="-8"/>
          <w:vertAlign w:val="baseline"/>
        </w:rPr>
        <w:t> </w:t>
      </w:r>
      <w:r>
        <w:rPr>
          <w:vertAlign w:val="baseline"/>
        </w:rPr>
        <w:t>allows</w:t>
      </w:r>
      <w:r>
        <w:rPr>
          <w:spacing w:val="-11"/>
          <w:vertAlign w:val="baseline"/>
        </w:rPr>
        <w:t> </w:t>
      </w:r>
      <w:r>
        <w:rPr>
          <w:vertAlign w:val="baseline"/>
        </w:rPr>
        <w:t>the exchange</w:t>
      </w:r>
      <w:r>
        <w:rPr>
          <w:spacing w:val="-10"/>
          <w:vertAlign w:val="baseline"/>
        </w:rPr>
        <w:t> </w:t>
      </w:r>
      <w:r>
        <w:rPr>
          <w:vertAlign w:val="baseline"/>
        </w:rPr>
        <w:t>of</w:t>
      </w:r>
      <w:r>
        <w:rPr>
          <w:spacing w:val="-7"/>
          <w:vertAlign w:val="baseline"/>
        </w:rPr>
        <w:t> </w:t>
      </w:r>
      <w:r>
        <w:rPr>
          <w:vertAlign w:val="baseline"/>
        </w:rPr>
        <w:t>eigenstates</w:t>
      </w:r>
      <w:r>
        <w:rPr>
          <w:spacing w:val="-7"/>
          <w:vertAlign w:val="baseline"/>
        </w:rPr>
        <w:t> </w:t>
      </w:r>
      <w:r>
        <w:rPr>
          <w:vertAlign w:val="baseline"/>
        </w:rPr>
        <w:t>via</w:t>
      </w:r>
      <w:r>
        <w:rPr>
          <w:spacing w:val="-8"/>
          <w:vertAlign w:val="baseline"/>
        </w:rPr>
        <w:t> </w:t>
      </w:r>
      <w:r>
        <w:rPr>
          <w:vertAlign w:val="baseline"/>
        </w:rPr>
        <w:t>a</w:t>
      </w:r>
      <w:r>
        <w:rPr>
          <w:spacing w:val="-9"/>
          <w:vertAlign w:val="baseline"/>
        </w:rPr>
        <w:t> </w:t>
      </w:r>
      <w:r>
        <w:rPr>
          <w:vertAlign w:val="baseline"/>
        </w:rPr>
        <w:t>stroboscopic</w:t>
      </w:r>
      <w:r>
        <w:rPr>
          <w:spacing w:val="-6"/>
          <w:vertAlign w:val="baseline"/>
        </w:rPr>
        <w:t> </w:t>
      </w:r>
      <w:r>
        <w:rPr>
          <w:vertAlign w:val="baseline"/>
        </w:rPr>
        <w:t>encircling</w:t>
      </w:r>
      <w:r>
        <w:rPr>
          <w:spacing w:val="-10"/>
          <w:vertAlign w:val="baseline"/>
        </w:rPr>
        <w:t> </w:t>
      </w:r>
      <w:r>
        <w:rPr>
          <w:vertAlign w:val="baseline"/>
        </w:rPr>
        <w:t>of</w:t>
      </w:r>
      <w:r>
        <w:rPr>
          <w:spacing w:val="-9"/>
          <w:vertAlign w:val="baseline"/>
        </w:rPr>
        <w:t> </w:t>
      </w:r>
      <w:r>
        <w:rPr>
          <w:vertAlign w:val="baseline"/>
        </w:rPr>
        <w:t>the</w:t>
      </w:r>
      <w:r>
        <w:rPr>
          <w:spacing w:val="-7"/>
          <w:vertAlign w:val="baseline"/>
        </w:rPr>
        <w:t> </w:t>
      </w:r>
      <w:r>
        <w:rPr>
          <w:vertAlign w:val="baseline"/>
        </w:rPr>
        <w:t>EP</w:t>
      </w:r>
      <w:r>
        <w:rPr>
          <w:spacing w:val="-15"/>
          <w:vertAlign w:val="baseline"/>
        </w:rPr>
        <w:t> </w:t>
      </w:r>
      <w:r>
        <w:rPr>
          <w:vertAlign w:val="baseline"/>
        </w:rPr>
        <w:t>in</w:t>
      </w:r>
      <w:r>
        <w:rPr>
          <w:spacing w:val="-5"/>
          <w:vertAlign w:val="baseline"/>
        </w:rPr>
        <w:t> </w:t>
      </w:r>
      <w:r>
        <w:rPr>
          <w:vertAlign w:val="baseline"/>
        </w:rPr>
        <w:t>a</w:t>
      </w:r>
      <w:r>
        <w:rPr>
          <w:spacing w:val="-9"/>
          <w:vertAlign w:val="baseline"/>
        </w:rPr>
        <w:t> </w:t>
      </w:r>
      <w:r>
        <w:rPr>
          <w:vertAlign w:val="baseline"/>
        </w:rPr>
        <w:t>parameter</w:t>
      </w:r>
      <w:r>
        <w:rPr>
          <w:spacing w:val="-9"/>
          <w:vertAlign w:val="baseline"/>
        </w:rPr>
        <w:t> </w:t>
      </w:r>
      <w:r>
        <w:rPr>
          <w:vertAlign w:val="baseline"/>
        </w:rPr>
        <w:t>space</w:t>
      </w:r>
      <w:r>
        <w:rPr>
          <w:vertAlign w:val="superscript"/>
        </w:rPr>
        <w:t>17,18</w:t>
      </w:r>
      <w:r>
        <w:rPr>
          <w:vertAlign w:val="baseline"/>
        </w:rPr>
        <w:t>.</w:t>
      </w:r>
      <w:r>
        <w:rPr>
          <w:spacing w:val="-6"/>
          <w:vertAlign w:val="baseline"/>
        </w:rPr>
        <w:t> </w:t>
      </w:r>
      <w:r>
        <w:rPr>
          <w:vertAlign w:val="baseline"/>
        </w:rPr>
        <w:t>Interestingly, if</w:t>
      </w:r>
      <w:r>
        <w:rPr>
          <w:spacing w:val="-4"/>
          <w:vertAlign w:val="baseline"/>
        </w:rPr>
        <w:t> </w:t>
      </w:r>
      <w:r>
        <w:rPr>
          <w:vertAlign w:val="baseline"/>
        </w:rPr>
        <w:t>the</w:t>
      </w:r>
      <w:r>
        <w:rPr>
          <w:spacing w:val="-2"/>
          <w:vertAlign w:val="baseline"/>
        </w:rPr>
        <w:t> </w:t>
      </w:r>
      <w:r>
        <w:rPr>
          <w:vertAlign w:val="baseline"/>
        </w:rPr>
        <w:t>system</w:t>
      </w:r>
      <w:r>
        <w:rPr>
          <w:spacing w:val="-1"/>
          <w:vertAlign w:val="baseline"/>
        </w:rPr>
        <w:t> </w:t>
      </w:r>
      <w:r>
        <w:rPr>
          <w:vertAlign w:val="baseline"/>
        </w:rPr>
        <w:t>evolves dynamically</w:t>
      </w:r>
      <w:r>
        <w:rPr>
          <w:spacing w:val="-4"/>
          <w:vertAlign w:val="baseline"/>
        </w:rPr>
        <w:t> </w:t>
      </w:r>
      <w:r>
        <w:rPr>
          <w:vertAlign w:val="baseline"/>
        </w:rPr>
        <w:t>around</w:t>
      </w:r>
      <w:r>
        <w:rPr>
          <w:spacing w:val="-3"/>
          <w:vertAlign w:val="baseline"/>
        </w:rPr>
        <w:t> </w:t>
      </w:r>
      <w:r>
        <w:rPr>
          <w:vertAlign w:val="baseline"/>
        </w:rPr>
        <w:t>a</w:t>
      </w:r>
      <w:r>
        <w:rPr>
          <w:spacing w:val="-2"/>
          <w:vertAlign w:val="baseline"/>
        </w:rPr>
        <w:t> </w:t>
      </w:r>
      <w:r>
        <w:rPr>
          <w:vertAlign w:val="baseline"/>
        </w:rPr>
        <w:t>closed</w:t>
      </w:r>
      <w:r>
        <w:rPr>
          <w:spacing w:val="1"/>
          <w:vertAlign w:val="baseline"/>
        </w:rPr>
        <w:t> </w:t>
      </w:r>
      <w:r>
        <w:rPr>
          <w:vertAlign w:val="baseline"/>
        </w:rPr>
        <w:t>loop encircling</w:t>
      </w:r>
      <w:r>
        <w:rPr>
          <w:spacing w:val="-3"/>
          <w:vertAlign w:val="baseline"/>
        </w:rPr>
        <w:t> </w:t>
      </w:r>
      <w:r>
        <w:rPr>
          <w:vertAlign w:val="baseline"/>
        </w:rPr>
        <w:t>the</w:t>
      </w:r>
      <w:r>
        <w:rPr>
          <w:spacing w:val="-3"/>
          <w:vertAlign w:val="baseline"/>
        </w:rPr>
        <w:t> </w:t>
      </w:r>
      <w:r>
        <w:rPr>
          <w:vertAlign w:val="baseline"/>
        </w:rPr>
        <w:t>EP,</w:t>
      </w:r>
      <w:r>
        <w:rPr>
          <w:spacing w:val="-1"/>
          <w:vertAlign w:val="baseline"/>
        </w:rPr>
        <w:t> </w:t>
      </w:r>
      <w:r>
        <w:rPr>
          <w:vertAlign w:val="baseline"/>
        </w:rPr>
        <w:t>i.e., changing</w:t>
      </w:r>
      <w:r>
        <w:rPr>
          <w:spacing w:val="-3"/>
          <w:vertAlign w:val="baseline"/>
        </w:rPr>
        <w:t> </w:t>
      </w:r>
      <w:r>
        <w:rPr>
          <w:vertAlign w:val="baseline"/>
        </w:rPr>
        <w:t>an</w:t>
      </w:r>
      <w:r>
        <w:rPr>
          <w:spacing w:val="-1"/>
          <w:vertAlign w:val="baseline"/>
        </w:rPr>
        <w:t> </w:t>
      </w:r>
      <w:r>
        <w:rPr>
          <w:spacing w:val="-2"/>
          <w:vertAlign w:val="baseline"/>
        </w:rPr>
        <w:t>eigenstate</w:t>
      </w:r>
    </w:p>
    <w:p>
      <w:pPr>
        <w:spacing w:after="0" w:line="360" w:lineRule="auto"/>
        <w:jc w:val="both"/>
        <w:sectPr>
          <w:headerReference w:type="default" r:id="rId9"/>
          <w:footerReference w:type="default" r:id="rId10"/>
          <w:pgSz w:w="11900" w:h="16840"/>
          <w:pgMar w:header="504" w:footer="1295" w:top="1220" w:bottom="1480" w:left="680" w:right="1140"/>
          <w:pgNumType w:start="1"/>
        </w:sectPr>
      </w:pPr>
    </w:p>
    <w:p>
      <w:pPr>
        <w:pStyle w:val="BodyText"/>
        <w:spacing w:line="360" w:lineRule="auto" w:before="80"/>
        <w:ind w:left="156" w:right="171"/>
        <w:jc w:val="both"/>
      </w:pPr>
      <w:r>
        <w:rPr/>
        <w:t>in the real-space structure to mimic the looping of the EP in the parameter space, the dynamics is revealed to be chiral</w:t>
      </w:r>
      <w:r>
        <w:rPr>
          <w:vertAlign w:val="superscript"/>
        </w:rPr>
        <w:t>19-30</w:t>
      </w:r>
      <w:r>
        <w:rPr>
          <w:vertAlign w:val="baseline"/>
        </w:rPr>
        <w:t>. This chiral approach for manipulating waves without introducing chiral structures</w:t>
      </w:r>
      <w:r>
        <w:rPr>
          <w:spacing w:val="-10"/>
          <w:vertAlign w:val="baseline"/>
        </w:rPr>
        <w:t> </w:t>
      </w:r>
      <w:r>
        <w:rPr>
          <w:vertAlign w:val="baseline"/>
        </w:rPr>
        <w:t>is</w:t>
      </w:r>
      <w:r>
        <w:rPr>
          <w:spacing w:val="-10"/>
          <w:vertAlign w:val="baseline"/>
        </w:rPr>
        <w:t> </w:t>
      </w:r>
      <w:r>
        <w:rPr>
          <w:vertAlign w:val="baseline"/>
        </w:rPr>
        <w:t>unique</w:t>
      </w:r>
      <w:r>
        <w:rPr>
          <w:spacing w:val="-11"/>
          <w:vertAlign w:val="baseline"/>
        </w:rPr>
        <w:t> </w:t>
      </w:r>
      <w:r>
        <w:rPr>
          <w:vertAlign w:val="baseline"/>
        </w:rPr>
        <w:t>to</w:t>
      </w:r>
      <w:r>
        <w:rPr>
          <w:spacing w:val="-10"/>
          <w:vertAlign w:val="baseline"/>
        </w:rPr>
        <w:t> </w:t>
      </w:r>
      <w:r>
        <w:rPr>
          <w:vertAlign w:val="baseline"/>
        </w:rPr>
        <w:t>non-Hermitian</w:t>
      </w:r>
      <w:r>
        <w:rPr>
          <w:spacing w:val="-11"/>
          <w:vertAlign w:val="baseline"/>
        </w:rPr>
        <w:t> </w:t>
      </w:r>
      <w:r>
        <w:rPr>
          <w:vertAlign w:val="baseline"/>
        </w:rPr>
        <w:t>systems,</w:t>
      </w:r>
      <w:r>
        <w:rPr>
          <w:spacing w:val="-10"/>
          <w:vertAlign w:val="baseline"/>
        </w:rPr>
        <w:t> </w:t>
      </w:r>
      <w:r>
        <w:rPr>
          <w:vertAlign w:val="baseline"/>
        </w:rPr>
        <w:t>as</w:t>
      </w:r>
      <w:r>
        <w:rPr>
          <w:spacing w:val="-10"/>
          <w:vertAlign w:val="baseline"/>
        </w:rPr>
        <w:t> </w:t>
      </w:r>
      <w:r>
        <w:rPr>
          <w:vertAlign w:val="baseline"/>
        </w:rPr>
        <w:t>its</w:t>
      </w:r>
      <w:r>
        <w:rPr>
          <w:spacing w:val="-10"/>
          <w:vertAlign w:val="baseline"/>
        </w:rPr>
        <w:t> </w:t>
      </w:r>
      <w:r>
        <w:rPr>
          <w:vertAlign w:val="baseline"/>
        </w:rPr>
        <w:t>realization</w:t>
      </w:r>
      <w:r>
        <w:rPr>
          <w:spacing w:val="-11"/>
          <w:vertAlign w:val="baseline"/>
        </w:rPr>
        <w:t> </w:t>
      </w:r>
      <w:r>
        <w:rPr>
          <w:vertAlign w:val="baseline"/>
        </w:rPr>
        <w:t>requires</w:t>
      </w:r>
      <w:r>
        <w:rPr>
          <w:spacing w:val="-10"/>
          <w:vertAlign w:val="baseline"/>
        </w:rPr>
        <w:t> </w:t>
      </w:r>
      <w:r>
        <w:rPr>
          <w:vertAlign w:val="baseline"/>
        </w:rPr>
        <w:t>the</w:t>
      </w:r>
      <w:r>
        <w:rPr>
          <w:spacing w:val="-9"/>
          <w:vertAlign w:val="baseline"/>
        </w:rPr>
        <w:t> </w:t>
      </w:r>
      <w:r>
        <w:rPr>
          <w:vertAlign w:val="baseline"/>
        </w:rPr>
        <w:t>breakdown</w:t>
      </w:r>
      <w:r>
        <w:rPr>
          <w:spacing w:val="-11"/>
          <w:vertAlign w:val="baseline"/>
        </w:rPr>
        <w:t> </w:t>
      </w:r>
      <w:r>
        <w:rPr>
          <w:vertAlign w:val="baseline"/>
        </w:rPr>
        <w:t>of</w:t>
      </w:r>
      <w:r>
        <w:rPr>
          <w:spacing w:val="-11"/>
          <w:vertAlign w:val="baseline"/>
        </w:rPr>
        <w:t> </w:t>
      </w:r>
      <w:r>
        <w:rPr>
          <w:vertAlign w:val="baseline"/>
        </w:rPr>
        <w:t>adiabaticity which is a result of non-Hermiticity</w:t>
      </w:r>
      <w:r>
        <w:rPr>
          <w:vertAlign w:val="superscript"/>
        </w:rPr>
        <w:t>31-33</w:t>
      </w:r>
      <w:r>
        <w:rPr>
          <w:vertAlign w:val="baseline"/>
        </w:rPr>
        <w:t>.</w:t>
      </w:r>
    </w:p>
    <w:p>
      <w:pPr>
        <w:pStyle w:val="BodyText"/>
        <w:spacing w:line="360" w:lineRule="auto" w:before="156"/>
        <w:ind w:left="156" w:right="171" w:firstLine="480"/>
        <w:jc w:val="both"/>
      </w:pPr>
      <w:r>
        <w:rPr/>
        <w:drawing>
          <wp:anchor distT="0" distB="0" distL="0" distR="0" allowOverlap="1" layoutInCell="1" locked="0" behindDoc="0" simplePos="0" relativeHeight="15729664">
            <wp:simplePos x="0" y="0"/>
            <wp:positionH relativeFrom="page">
              <wp:posOffset>1461554</wp:posOffset>
            </wp:positionH>
            <wp:positionV relativeFrom="paragraph">
              <wp:posOffset>1586580</wp:posOffset>
            </wp:positionV>
            <wp:extent cx="3489617" cy="3849535"/>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1" cstate="print"/>
                    <a:stretch>
                      <a:fillRect/>
                    </a:stretch>
                  </pic:blipFill>
                  <pic:spPr>
                    <a:xfrm>
                      <a:off x="0" y="0"/>
                      <a:ext cx="3489617" cy="3849535"/>
                    </a:xfrm>
                    <a:prstGeom prst="rect">
                      <a:avLst/>
                    </a:prstGeom>
                  </pic:spPr>
                </pic:pic>
              </a:graphicData>
            </a:graphic>
          </wp:anchor>
        </w:drawing>
      </w:r>
      <w:r>
        <w:rPr/>
        <w:t>Most of the studies on the dynamical encirclement of EPs rely on the platform of photonic waveguides</w:t>
      </w:r>
      <w:r>
        <w:rPr>
          <w:vertAlign w:val="superscript"/>
        </w:rPr>
        <w:t>20-30</w:t>
      </w:r>
      <w:r>
        <w:rPr>
          <w:vertAlign w:val="baseline"/>
        </w:rPr>
        <w:t>,</w:t>
      </w:r>
      <w:r>
        <w:rPr>
          <w:spacing w:val="-15"/>
          <w:vertAlign w:val="baseline"/>
        </w:rPr>
        <w:t> </w:t>
      </w:r>
      <w:r>
        <w:rPr>
          <w:vertAlign w:val="baseline"/>
        </w:rPr>
        <w:t>since</w:t>
      </w:r>
      <w:r>
        <w:rPr>
          <w:spacing w:val="-15"/>
          <w:vertAlign w:val="baseline"/>
        </w:rPr>
        <w:t> </w:t>
      </w:r>
      <w:r>
        <w:rPr>
          <w:vertAlign w:val="baseline"/>
        </w:rPr>
        <w:t>it</w:t>
      </w:r>
      <w:r>
        <w:rPr>
          <w:spacing w:val="-15"/>
          <w:vertAlign w:val="baseline"/>
        </w:rPr>
        <w:t> </w:t>
      </w:r>
      <w:r>
        <w:rPr>
          <w:vertAlign w:val="baseline"/>
        </w:rPr>
        <w:t>is</w:t>
      </w:r>
      <w:r>
        <w:rPr>
          <w:spacing w:val="-15"/>
          <w:vertAlign w:val="baseline"/>
        </w:rPr>
        <w:t> </w:t>
      </w:r>
      <w:r>
        <w:rPr>
          <w:vertAlign w:val="baseline"/>
        </w:rPr>
        <w:t>quite</w:t>
      </w:r>
      <w:r>
        <w:rPr>
          <w:spacing w:val="-15"/>
          <w:vertAlign w:val="baseline"/>
        </w:rPr>
        <w:t> </w:t>
      </w:r>
      <w:r>
        <w:rPr>
          <w:vertAlign w:val="baseline"/>
        </w:rPr>
        <w:t>convenient</w:t>
      </w:r>
      <w:r>
        <w:rPr>
          <w:spacing w:val="-15"/>
          <w:vertAlign w:val="baseline"/>
        </w:rPr>
        <w:t> </w:t>
      </w:r>
      <w:r>
        <w:rPr>
          <w:vertAlign w:val="baseline"/>
        </w:rPr>
        <w:t>to</w:t>
      </w:r>
      <w:r>
        <w:rPr>
          <w:spacing w:val="-15"/>
          <w:vertAlign w:val="baseline"/>
        </w:rPr>
        <w:t> </w:t>
      </w:r>
      <w:r>
        <w:rPr>
          <w:vertAlign w:val="baseline"/>
        </w:rPr>
        <w:t>design</w:t>
      </w:r>
      <w:r>
        <w:rPr>
          <w:spacing w:val="-15"/>
          <w:vertAlign w:val="baseline"/>
        </w:rPr>
        <w:t> </w:t>
      </w:r>
      <w:r>
        <w:rPr>
          <w:vertAlign w:val="baseline"/>
        </w:rPr>
        <w:t>a</w:t>
      </w:r>
      <w:r>
        <w:rPr>
          <w:spacing w:val="-15"/>
          <w:vertAlign w:val="baseline"/>
        </w:rPr>
        <w:t> </w:t>
      </w:r>
      <w:r>
        <w:rPr>
          <w:vertAlign w:val="baseline"/>
        </w:rPr>
        <w:t>variation</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structure</w:t>
      </w:r>
      <w:r>
        <w:rPr>
          <w:spacing w:val="-15"/>
          <w:vertAlign w:val="baseline"/>
        </w:rPr>
        <w:t> </w:t>
      </w:r>
      <w:r>
        <w:rPr>
          <w:vertAlign w:val="baseline"/>
        </w:rPr>
        <w:t>along</w:t>
      </w:r>
      <w:r>
        <w:rPr>
          <w:spacing w:val="-15"/>
          <w:vertAlign w:val="baseline"/>
        </w:rPr>
        <w:t> </w:t>
      </w:r>
      <w:r>
        <w:rPr>
          <w:vertAlign w:val="baseline"/>
        </w:rPr>
        <w:t>the</w:t>
      </w:r>
      <w:r>
        <w:rPr>
          <w:spacing w:val="-15"/>
          <w:vertAlign w:val="baseline"/>
        </w:rPr>
        <w:t> </w:t>
      </w:r>
      <w:r>
        <w:rPr>
          <w:vertAlign w:val="baseline"/>
        </w:rPr>
        <w:t>waveguiding direction in order to mimic the EP encirclement process. Meanwhile, photonic waveguides are basic elements</w:t>
      </w:r>
      <w:r>
        <w:rPr>
          <w:spacing w:val="-4"/>
          <w:vertAlign w:val="baseline"/>
        </w:rPr>
        <w:t> </w:t>
      </w:r>
      <w:r>
        <w:rPr>
          <w:vertAlign w:val="baseline"/>
        </w:rPr>
        <w:t>on</w:t>
      </w:r>
      <w:r>
        <w:rPr>
          <w:spacing w:val="-4"/>
          <w:vertAlign w:val="baseline"/>
        </w:rPr>
        <w:t> </w:t>
      </w:r>
      <w:r>
        <w:rPr>
          <w:vertAlign w:val="baseline"/>
        </w:rPr>
        <w:t>a</w:t>
      </w:r>
      <w:r>
        <w:rPr>
          <w:spacing w:val="-3"/>
          <w:vertAlign w:val="baseline"/>
        </w:rPr>
        <w:t> </w:t>
      </w:r>
      <w:r>
        <w:rPr>
          <w:vertAlign w:val="baseline"/>
        </w:rPr>
        <w:t>photonic</w:t>
      </w:r>
      <w:r>
        <w:rPr>
          <w:spacing w:val="-6"/>
          <w:vertAlign w:val="baseline"/>
        </w:rPr>
        <w:t> </w:t>
      </w:r>
      <w:r>
        <w:rPr>
          <w:vertAlign w:val="baseline"/>
        </w:rPr>
        <w:t>chip.</w:t>
      </w:r>
      <w:r>
        <w:rPr>
          <w:spacing w:val="-9"/>
          <w:vertAlign w:val="baseline"/>
        </w:rPr>
        <w:t> </w:t>
      </w:r>
      <w:r>
        <w:rPr>
          <w:vertAlign w:val="baseline"/>
        </w:rPr>
        <w:t>Therefore,</w:t>
      </w:r>
      <w:r>
        <w:rPr>
          <w:spacing w:val="-3"/>
          <w:vertAlign w:val="baseline"/>
        </w:rPr>
        <w:t> </w:t>
      </w:r>
      <w:r>
        <w:rPr>
          <w:vertAlign w:val="baseline"/>
        </w:rPr>
        <w:t>the</w:t>
      </w:r>
      <w:r>
        <w:rPr>
          <w:spacing w:val="-5"/>
          <w:vertAlign w:val="baseline"/>
        </w:rPr>
        <w:t> </w:t>
      </w:r>
      <w:r>
        <w:rPr>
          <w:vertAlign w:val="baseline"/>
        </w:rPr>
        <w:t>dynamical</w:t>
      </w:r>
      <w:r>
        <w:rPr>
          <w:spacing w:val="-4"/>
          <w:vertAlign w:val="baseline"/>
        </w:rPr>
        <w:t> </w:t>
      </w:r>
      <w:r>
        <w:rPr>
          <w:vertAlign w:val="baseline"/>
        </w:rPr>
        <w:t>EP</w:t>
      </w:r>
      <w:r>
        <w:rPr>
          <w:spacing w:val="-14"/>
          <w:vertAlign w:val="baseline"/>
        </w:rPr>
        <w:t> </w:t>
      </w:r>
      <w:r>
        <w:rPr>
          <w:vertAlign w:val="baseline"/>
        </w:rPr>
        <w:t>encirclement</w:t>
      </w:r>
      <w:r>
        <w:rPr>
          <w:spacing w:val="-1"/>
          <w:vertAlign w:val="baseline"/>
        </w:rPr>
        <w:t> </w:t>
      </w:r>
      <w:r>
        <w:rPr>
          <w:vertAlign w:val="baseline"/>
        </w:rPr>
        <w:t>process</w:t>
      </w:r>
      <w:r>
        <w:rPr>
          <w:spacing w:val="-4"/>
          <w:vertAlign w:val="baseline"/>
        </w:rPr>
        <w:t> </w:t>
      </w:r>
      <w:r>
        <w:rPr>
          <w:vertAlign w:val="baseline"/>
        </w:rPr>
        <w:t>would</w:t>
      </w:r>
      <w:r>
        <w:rPr>
          <w:spacing w:val="-5"/>
          <w:vertAlign w:val="baseline"/>
        </w:rPr>
        <w:t> </w:t>
      </w:r>
      <w:r>
        <w:rPr>
          <w:vertAlign w:val="baseline"/>
        </w:rPr>
        <w:t>be</w:t>
      </w:r>
      <w:r>
        <w:rPr>
          <w:spacing w:val="-6"/>
          <w:vertAlign w:val="baseline"/>
        </w:rPr>
        <w:t> </w:t>
      </w:r>
      <w:r>
        <w:rPr>
          <w:vertAlign w:val="baseline"/>
        </w:rPr>
        <w:t>quite</w:t>
      </w:r>
      <w:r>
        <w:rPr>
          <w:spacing w:val="-6"/>
          <w:vertAlign w:val="baseline"/>
        </w:rPr>
        <w:t> </w:t>
      </w:r>
      <w:r>
        <w:rPr>
          <w:vertAlign w:val="baseline"/>
        </w:rPr>
        <w:t>useful for manipulating photons on photonic chips. Although a few EP-related photonic chips have been reported</w:t>
      </w:r>
      <w:r>
        <w:rPr>
          <w:vertAlign w:val="superscript"/>
        </w:rPr>
        <w:t>22-30</w:t>
      </w:r>
      <w:r>
        <w:rPr>
          <w:vertAlign w:val="baseline"/>
        </w:rPr>
        <w:t>, the experiments were conducted in the classical regime with lasers being the source. Photonic chips are also powerful platform for exploring quantum phenomenon and associated applications where single photons or multi-photons are used as the information processing carrier. However, the corresponding non-Hermitian experiments remain largely absent.</w:t>
      </w:r>
    </w:p>
    <w:p>
      <w:pPr>
        <w:pStyle w:val="BodyText"/>
        <w:spacing w:line="360" w:lineRule="auto" w:before="157"/>
        <w:ind w:left="156" w:right="169" w:firstLine="480"/>
        <w:jc w:val="both"/>
      </w:pPr>
      <w:r>
        <w:rPr/>
        <w:t>In this work, we propose an experiment that realizes the dynamical encircling of an EP on a photonic</w:t>
      </w:r>
      <w:r>
        <w:rPr>
          <w:spacing w:val="-6"/>
        </w:rPr>
        <w:t> </w:t>
      </w:r>
      <w:r>
        <w:rPr/>
        <w:t>chip</w:t>
      </w:r>
      <w:r>
        <w:rPr>
          <w:spacing w:val="-5"/>
        </w:rPr>
        <w:t> </w:t>
      </w:r>
      <w:r>
        <w:rPr/>
        <w:t>towards</w:t>
      </w:r>
      <w:r>
        <w:rPr>
          <w:spacing w:val="-6"/>
        </w:rPr>
        <w:t> </w:t>
      </w:r>
      <w:r>
        <w:rPr/>
        <w:t>single-photon</w:t>
      </w:r>
      <w:r>
        <w:rPr>
          <w:spacing w:val="-5"/>
        </w:rPr>
        <w:t> </w:t>
      </w:r>
      <w:r>
        <w:rPr/>
        <w:t>manipulations</w:t>
      </w:r>
      <w:r>
        <w:rPr>
          <w:spacing w:val="-6"/>
        </w:rPr>
        <w:t> </w:t>
      </w:r>
      <w:r>
        <w:rPr/>
        <w:t>and</w:t>
      </w:r>
      <w:r>
        <w:rPr>
          <w:spacing w:val="-5"/>
        </w:rPr>
        <w:t> </w:t>
      </w:r>
      <w:r>
        <w:rPr/>
        <w:t>applications.</w:t>
      </w:r>
      <w:r>
        <w:rPr>
          <w:spacing w:val="-9"/>
        </w:rPr>
        <w:t> </w:t>
      </w:r>
      <w:r>
        <w:rPr/>
        <w:t>We</w:t>
      </w:r>
      <w:r>
        <w:rPr>
          <w:spacing w:val="-6"/>
        </w:rPr>
        <w:t> </w:t>
      </w:r>
      <w:r>
        <w:rPr/>
        <w:t>design</w:t>
      </w:r>
      <w:r>
        <w:rPr>
          <w:spacing w:val="-5"/>
        </w:rPr>
        <w:t> </w:t>
      </w:r>
      <w:r>
        <w:rPr/>
        <w:t>a</w:t>
      </w:r>
      <w:r>
        <w:rPr>
          <w:spacing w:val="-6"/>
        </w:rPr>
        <w:t> </w:t>
      </w:r>
      <w:r>
        <w:rPr/>
        <w:t>passive</w:t>
      </w:r>
      <w:r>
        <w:rPr>
          <w:spacing w:val="-6"/>
        </w:rPr>
        <w:t> </w:t>
      </w:r>
      <w:r>
        <w:rPr/>
        <w:t>anti-parity- time</w:t>
      </w:r>
      <w:r>
        <w:rPr>
          <w:spacing w:val="-4"/>
        </w:rPr>
        <w:t> </w:t>
      </w:r>
      <w:r>
        <w:rPr/>
        <w:t>(anti-PT)</w:t>
      </w:r>
      <w:r>
        <w:rPr>
          <w:spacing w:val="-4"/>
        </w:rPr>
        <w:t> </w:t>
      </w:r>
      <w:r>
        <w:rPr/>
        <w:t>symmetric</w:t>
      </w:r>
      <w:r>
        <w:rPr>
          <w:spacing w:val="-2"/>
        </w:rPr>
        <w:t> </w:t>
      </w:r>
      <w:r>
        <w:rPr/>
        <w:t>photonic</w:t>
      </w:r>
      <w:r>
        <w:rPr>
          <w:spacing w:val="-4"/>
        </w:rPr>
        <w:t> </w:t>
      </w:r>
      <w:r>
        <w:rPr/>
        <w:t>system which</w:t>
      </w:r>
      <w:r>
        <w:rPr>
          <w:spacing w:val="-3"/>
        </w:rPr>
        <w:t> </w:t>
      </w:r>
      <w:r>
        <w:rPr/>
        <w:t>supports</w:t>
      </w:r>
      <w:r>
        <w:rPr>
          <w:spacing w:val="-3"/>
        </w:rPr>
        <w:t> </w:t>
      </w:r>
      <w:r>
        <w:rPr/>
        <w:t>a</w:t>
      </w:r>
      <w:r>
        <w:rPr>
          <w:spacing w:val="-4"/>
        </w:rPr>
        <w:t> </w:t>
      </w:r>
      <w:r>
        <w:rPr/>
        <w:t>second-order</w:t>
      </w:r>
      <w:r>
        <w:rPr>
          <w:spacing w:val="-4"/>
        </w:rPr>
        <w:t> </w:t>
      </w:r>
      <w:r>
        <w:rPr/>
        <w:t>EP.</w:t>
      </w:r>
      <w:r>
        <w:rPr>
          <w:spacing w:val="-7"/>
        </w:rPr>
        <w:t> </w:t>
      </w:r>
      <w:r>
        <w:rPr/>
        <w:t>The</w:t>
      </w:r>
      <w:r>
        <w:rPr>
          <w:spacing w:val="-4"/>
        </w:rPr>
        <w:t> </w:t>
      </w:r>
      <w:r>
        <w:rPr/>
        <w:t>unique</w:t>
      </w:r>
      <w:r>
        <w:rPr>
          <w:spacing w:val="-4"/>
        </w:rPr>
        <w:t> </w:t>
      </w:r>
      <w:r>
        <w:rPr/>
        <w:t>topological structure</w:t>
      </w:r>
      <w:r>
        <w:rPr>
          <w:spacing w:val="-6"/>
        </w:rPr>
        <w:t> </w:t>
      </w:r>
      <w:r>
        <w:rPr/>
        <w:t>of</w:t>
      </w:r>
      <w:r>
        <w:rPr>
          <w:spacing w:val="-2"/>
        </w:rPr>
        <w:t> </w:t>
      </w:r>
      <w:r>
        <w:rPr/>
        <w:t>anti-PT</w:t>
      </w:r>
      <w:r>
        <w:rPr>
          <w:spacing w:val="-10"/>
        </w:rPr>
        <w:t> </w:t>
      </w:r>
      <w:r>
        <w:rPr/>
        <w:t>symmetric</w:t>
      </w:r>
      <w:r>
        <w:rPr>
          <w:spacing w:val="-5"/>
        </w:rPr>
        <w:t> </w:t>
      </w:r>
      <w:r>
        <w:rPr/>
        <w:t>non-Hermitian</w:t>
      </w:r>
      <w:r>
        <w:rPr>
          <w:spacing w:val="-5"/>
        </w:rPr>
        <w:t> </w:t>
      </w:r>
      <w:r>
        <w:rPr/>
        <w:t>systems</w:t>
      </w:r>
      <w:r>
        <w:rPr>
          <w:spacing w:val="-5"/>
        </w:rPr>
        <w:t> </w:t>
      </w:r>
      <w:r>
        <w:rPr/>
        <w:t>allows</w:t>
      </w:r>
      <w:r>
        <w:rPr>
          <w:spacing w:val="-5"/>
        </w:rPr>
        <w:t> </w:t>
      </w:r>
      <w:r>
        <w:rPr/>
        <w:t>the</w:t>
      </w:r>
      <w:r>
        <w:rPr>
          <w:spacing w:val="-5"/>
        </w:rPr>
        <w:t> </w:t>
      </w:r>
      <w:r>
        <w:rPr/>
        <w:t>fact</w:t>
      </w:r>
      <w:r>
        <w:rPr>
          <w:spacing w:val="-4"/>
        </w:rPr>
        <w:t> </w:t>
      </w:r>
      <w:r>
        <w:rPr/>
        <w:t>that</w:t>
      </w:r>
      <w:r>
        <w:rPr>
          <w:spacing w:val="-5"/>
        </w:rPr>
        <w:t> </w:t>
      </w:r>
      <w:r>
        <w:rPr/>
        <w:t>the</w:t>
      </w:r>
      <w:r>
        <w:rPr>
          <w:spacing w:val="-6"/>
        </w:rPr>
        <w:t> </w:t>
      </w:r>
      <w:r>
        <w:rPr/>
        <w:t>eigenmodes</w:t>
      </w:r>
      <w:r>
        <w:rPr>
          <w:spacing w:val="-5"/>
        </w:rPr>
        <w:t> </w:t>
      </w:r>
      <w:r>
        <w:rPr/>
        <w:t>that</w:t>
      </w:r>
      <w:r>
        <w:rPr>
          <w:spacing w:val="-5"/>
        </w:rPr>
        <w:t> </w:t>
      </w:r>
      <w:r>
        <w:rPr/>
        <w:t>can</w:t>
      </w:r>
      <w:r>
        <w:rPr>
          <w:spacing w:val="-5"/>
        </w:rPr>
        <w:t> </w:t>
      </w:r>
      <w:r>
        <w:rPr/>
        <w:t>be used</w:t>
      </w:r>
      <w:r>
        <w:rPr>
          <w:spacing w:val="-12"/>
        </w:rPr>
        <w:t> </w:t>
      </w:r>
      <w:r>
        <w:rPr/>
        <w:t>for</w:t>
      </w:r>
      <w:r>
        <w:rPr>
          <w:spacing w:val="-8"/>
        </w:rPr>
        <w:t> </w:t>
      </w:r>
      <w:r>
        <w:rPr/>
        <w:t>chiral</w:t>
      </w:r>
      <w:r>
        <w:rPr>
          <w:spacing w:val="-7"/>
        </w:rPr>
        <w:t> </w:t>
      </w:r>
      <w:r>
        <w:rPr/>
        <w:t>mode</w:t>
      </w:r>
      <w:r>
        <w:rPr>
          <w:spacing w:val="-7"/>
        </w:rPr>
        <w:t> </w:t>
      </w:r>
      <w:r>
        <w:rPr/>
        <w:t>switching</w:t>
      </w:r>
      <w:r>
        <w:rPr>
          <w:spacing w:val="-9"/>
        </w:rPr>
        <w:t> </w:t>
      </w:r>
      <w:r>
        <w:rPr/>
        <w:t>lie</w:t>
      </w:r>
      <w:r>
        <w:rPr>
          <w:spacing w:val="-8"/>
        </w:rPr>
        <w:t> </w:t>
      </w:r>
      <w:r>
        <w:rPr/>
        <w:t>in</w:t>
      </w:r>
      <w:r>
        <w:rPr>
          <w:spacing w:val="-6"/>
        </w:rPr>
        <w:t> </w:t>
      </w:r>
      <w:r>
        <w:rPr/>
        <w:t>the</w:t>
      </w:r>
      <w:r>
        <w:rPr>
          <w:spacing w:val="-7"/>
        </w:rPr>
        <w:t> </w:t>
      </w:r>
      <w:r>
        <w:rPr/>
        <w:t>PT-broken</w:t>
      </w:r>
      <w:r>
        <w:rPr>
          <w:spacing w:val="-7"/>
        </w:rPr>
        <w:t> </w:t>
      </w:r>
      <w:r>
        <w:rPr/>
        <w:t>phase.</w:t>
      </w:r>
      <w:r>
        <w:rPr>
          <w:spacing w:val="-15"/>
        </w:rPr>
        <w:t> </w:t>
      </w:r>
      <w:r>
        <w:rPr/>
        <w:t>As</w:t>
      </w:r>
      <w:r>
        <w:rPr>
          <w:spacing w:val="-7"/>
        </w:rPr>
        <w:t> </w:t>
      </w:r>
      <w:r>
        <w:rPr/>
        <w:t>a</w:t>
      </w:r>
      <w:r>
        <w:rPr>
          <w:spacing w:val="-8"/>
        </w:rPr>
        <w:t> </w:t>
      </w:r>
      <w:r>
        <w:rPr/>
        <w:t>result,</w:t>
      </w:r>
      <w:r>
        <w:rPr>
          <w:spacing w:val="-7"/>
        </w:rPr>
        <w:t> </w:t>
      </w:r>
      <w:r>
        <w:rPr/>
        <w:t>single-photon</w:t>
      </w:r>
      <w:r>
        <w:rPr>
          <w:spacing w:val="-6"/>
        </w:rPr>
        <w:t> </w:t>
      </w:r>
      <w:r>
        <w:rPr/>
        <w:t>states</w:t>
      </w:r>
      <w:r>
        <w:rPr>
          <w:spacing w:val="-7"/>
        </w:rPr>
        <w:t> </w:t>
      </w:r>
      <w:r>
        <w:rPr/>
        <w:t>employing path-encoding</w:t>
      </w:r>
      <w:r>
        <w:rPr>
          <w:spacing w:val="-15"/>
        </w:rPr>
        <w:t> </w:t>
      </w:r>
      <w:r>
        <w:rPr/>
        <w:t>or</w:t>
      </w:r>
      <w:r>
        <w:rPr>
          <w:spacing w:val="-15"/>
        </w:rPr>
        <w:t> </w:t>
      </w:r>
      <w:r>
        <w:rPr/>
        <w:t>polarization-encoding</w:t>
      </w:r>
      <w:r>
        <w:rPr>
          <w:spacing w:val="-15"/>
        </w:rPr>
        <w:t> </w:t>
      </w:r>
      <w:r>
        <w:rPr/>
        <w:t>can</w:t>
      </w:r>
      <w:r>
        <w:rPr>
          <w:spacing w:val="-15"/>
        </w:rPr>
        <w:t> </w:t>
      </w:r>
      <w:r>
        <w:rPr/>
        <w:t>be</w:t>
      </w:r>
      <w:r>
        <w:rPr>
          <w:spacing w:val="-15"/>
        </w:rPr>
        <w:t> </w:t>
      </w:r>
      <w:r>
        <w:rPr/>
        <w:t>conveniently</w:t>
      </w:r>
      <w:r>
        <w:rPr>
          <w:spacing w:val="-15"/>
        </w:rPr>
        <w:t> </w:t>
      </w:r>
      <w:r>
        <w:rPr/>
        <w:t>used</w:t>
      </w:r>
      <w:r>
        <w:rPr>
          <w:spacing w:val="-15"/>
        </w:rPr>
        <w:t> </w:t>
      </w:r>
      <w:r>
        <w:rPr/>
        <w:t>for</w:t>
      </w:r>
      <w:r>
        <w:rPr>
          <w:spacing w:val="-15"/>
        </w:rPr>
        <w:t> </w:t>
      </w:r>
      <w:r>
        <w:rPr/>
        <w:t>on-chip</w:t>
      </w:r>
      <w:r>
        <w:rPr>
          <w:spacing w:val="-15"/>
        </w:rPr>
        <w:t> </w:t>
      </w:r>
      <w:r>
        <w:rPr/>
        <w:t>asymmetric</w:t>
      </w:r>
      <w:r>
        <w:rPr>
          <w:spacing w:val="-14"/>
        </w:rPr>
        <w:t> </w:t>
      </w:r>
      <w:r>
        <w:rPr/>
        <w:t>transmission applications. We perform experiments using both lasers and single-photons through coincidences measurement to verify the EP-encirclement induced chiral photon transmission phenomenon. The proposed</w:t>
      </w:r>
      <w:r>
        <w:rPr>
          <w:spacing w:val="-13"/>
        </w:rPr>
        <w:t> </w:t>
      </w:r>
      <w:r>
        <w:rPr/>
        <w:t>system</w:t>
      </w:r>
      <w:r>
        <w:rPr>
          <w:spacing w:val="-11"/>
        </w:rPr>
        <w:t> </w:t>
      </w:r>
      <w:r>
        <w:rPr/>
        <w:t>has</w:t>
      </w:r>
      <w:r>
        <w:rPr>
          <w:spacing w:val="-10"/>
        </w:rPr>
        <w:t> </w:t>
      </w:r>
      <w:r>
        <w:rPr/>
        <w:t>the</w:t>
      </w:r>
      <w:r>
        <w:rPr>
          <w:spacing w:val="-12"/>
        </w:rPr>
        <w:t> </w:t>
      </w:r>
      <w:r>
        <w:rPr/>
        <w:t>potential</w:t>
      </w:r>
      <w:r>
        <w:rPr>
          <w:spacing w:val="-10"/>
        </w:rPr>
        <w:t> </w:t>
      </w:r>
      <w:r>
        <w:rPr/>
        <w:t>to</w:t>
      </w:r>
      <w:r>
        <w:rPr>
          <w:spacing w:val="-11"/>
        </w:rPr>
        <w:t> </w:t>
      </w:r>
      <w:r>
        <w:rPr/>
        <w:t>become</w:t>
      </w:r>
      <w:r>
        <w:rPr>
          <w:spacing w:val="-12"/>
        </w:rPr>
        <w:t> </w:t>
      </w:r>
      <w:r>
        <w:rPr/>
        <w:t>a</w:t>
      </w:r>
      <w:r>
        <w:rPr>
          <w:spacing w:val="-11"/>
        </w:rPr>
        <w:t> </w:t>
      </w:r>
      <w:r>
        <w:rPr/>
        <w:t>building</w:t>
      </w:r>
      <w:r>
        <w:rPr>
          <w:spacing w:val="-13"/>
        </w:rPr>
        <w:t> </w:t>
      </w:r>
      <w:r>
        <w:rPr/>
        <w:t>block</w:t>
      </w:r>
      <w:r>
        <w:rPr>
          <w:spacing w:val="-11"/>
        </w:rPr>
        <w:t> </w:t>
      </w:r>
      <w:r>
        <w:rPr/>
        <w:t>of</w:t>
      </w:r>
      <w:r>
        <w:rPr>
          <w:spacing w:val="-12"/>
        </w:rPr>
        <w:t> </w:t>
      </w:r>
      <w:r>
        <w:rPr/>
        <w:t>on-chip</w:t>
      </w:r>
      <w:r>
        <w:rPr>
          <w:spacing w:val="-10"/>
        </w:rPr>
        <w:t> </w:t>
      </w:r>
      <w:r>
        <w:rPr/>
        <w:t>asymmetric</w:t>
      </w:r>
      <w:r>
        <w:rPr>
          <w:spacing w:val="-12"/>
        </w:rPr>
        <w:t> </w:t>
      </w:r>
      <w:r>
        <w:rPr/>
        <w:t>quantum</w:t>
      </w:r>
      <w:r>
        <w:rPr>
          <w:spacing w:val="-9"/>
        </w:rPr>
        <w:t> </w:t>
      </w:r>
      <w:r>
        <w:rPr>
          <w:spacing w:val="-2"/>
        </w:rPr>
        <w:t>devices.</w:t>
      </w:r>
    </w:p>
    <w:p>
      <w:pPr>
        <w:pStyle w:val="Heading1"/>
        <w:spacing w:before="158"/>
        <w:jc w:val="both"/>
      </w:pPr>
      <w:r>
        <w:rPr>
          <w:spacing w:val="-2"/>
        </w:rPr>
        <w:t>RESULTS</w:t>
      </w:r>
      <w:r>
        <w:rPr>
          <w:spacing w:val="-14"/>
        </w:rPr>
        <w:t> </w:t>
      </w:r>
      <w:r>
        <w:rPr>
          <w:spacing w:val="-2"/>
        </w:rPr>
        <w:t>AND</w:t>
      </w:r>
      <w:r>
        <w:rPr>
          <w:spacing w:val="-7"/>
        </w:rPr>
        <w:t> </w:t>
      </w:r>
      <w:r>
        <w:rPr>
          <w:spacing w:val="-2"/>
        </w:rPr>
        <w:t>DISCUSSION</w:t>
      </w:r>
    </w:p>
    <w:p>
      <w:pPr>
        <w:pStyle w:val="BodyText"/>
        <w:spacing w:before="17"/>
        <w:rPr>
          <w:b/>
        </w:rPr>
      </w:pPr>
    </w:p>
    <w:p>
      <w:pPr>
        <w:pStyle w:val="BodyText"/>
        <w:spacing w:line="360" w:lineRule="auto"/>
        <w:ind w:left="156" w:right="168"/>
        <w:jc w:val="both"/>
      </w:pPr>
      <w:r>
        <w:rPr>
          <w:b/>
          <w:i/>
        </w:rPr>
        <w:t>EP</w:t>
      </w:r>
      <w:r>
        <w:rPr>
          <w:b/>
          <w:i/>
          <w:spacing w:val="-12"/>
        </w:rPr>
        <w:t> </w:t>
      </w:r>
      <w:r>
        <w:rPr>
          <w:b/>
          <w:i/>
        </w:rPr>
        <w:t>encircling</w:t>
      </w:r>
      <w:r>
        <w:rPr>
          <w:b/>
          <w:i/>
          <w:spacing w:val="-2"/>
        </w:rPr>
        <w:t> </w:t>
      </w:r>
      <w:r>
        <w:rPr>
          <w:b/>
          <w:i/>
        </w:rPr>
        <w:t>in</w:t>
      </w:r>
      <w:r>
        <w:rPr>
          <w:b/>
          <w:i/>
          <w:spacing w:val="-1"/>
        </w:rPr>
        <w:t> </w:t>
      </w:r>
      <w:r>
        <w:rPr>
          <w:b/>
          <w:i/>
        </w:rPr>
        <w:t>on-chip</w:t>
      </w:r>
      <w:r>
        <w:rPr>
          <w:b/>
          <w:i/>
          <w:spacing w:val="-3"/>
        </w:rPr>
        <w:t> </w:t>
      </w:r>
      <w:r>
        <w:rPr>
          <w:b/>
          <w:i/>
        </w:rPr>
        <w:t>passive</w:t>
      </w:r>
      <w:r>
        <w:rPr>
          <w:b/>
          <w:i/>
          <w:spacing w:val="-3"/>
        </w:rPr>
        <w:t> </w:t>
      </w:r>
      <w:r>
        <w:rPr>
          <w:b/>
          <w:i/>
        </w:rPr>
        <w:t>anti-PT-symmetric</w:t>
      </w:r>
      <w:r>
        <w:rPr>
          <w:b/>
          <w:i/>
          <w:spacing w:val="-3"/>
        </w:rPr>
        <w:t> </w:t>
      </w:r>
      <w:r>
        <w:rPr>
          <w:b/>
          <w:i/>
        </w:rPr>
        <w:t>systems.</w:t>
      </w:r>
      <w:r>
        <w:rPr>
          <w:b/>
          <w:i/>
          <w:spacing w:val="-1"/>
        </w:rPr>
        <w:t> </w:t>
      </w:r>
      <w:r>
        <w:rPr/>
        <w:t>Fig.</w:t>
      </w:r>
      <w:r>
        <w:rPr>
          <w:spacing w:val="-2"/>
        </w:rPr>
        <w:t> </w:t>
      </w:r>
      <w:r>
        <w:rPr/>
        <w:t>1a</w:t>
      </w:r>
      <w:r>
        <w:rPr>
          <w:spacing w:val="-3"/>
        </w:rPr>
        <w:t> </w:t>
      </w:r>
      <w:r>
        <w:rPr/>
        <w:t>depicts</w:t>
      </w:r>
      <w:r>
        <w:rPr>
          <w:spacing w:val="-2"/>
        </w:rPr>
        <w:t> </w:t>
      </w:r>
      <w:r>
        <w:rPr/>
        <w:t>a</w:t>
      </w:r>
      <w:r>
        <w:rPr>
          <w:spacing w:val="-3"/>
        </w:rPr>
        <w:t> </w:t>
      </w:r>
      <w:r>
        <w:rPr/>
        <w:t>schematic</w:t>
      </w:r>
      <w:r>
        <w:rPr>
          <w:spacing w:val="-3"/>
        </w:rPr>
        <w:t> </w:t>
      </w:r>
      <w:r>
        <w:rPr/>
        <w:t>diagram</w:t>
      </w:r>
      <w:r>
        <w:rPr>
          <w:spacing w:val="-2"/>
        </w:rPr>
        <w:t> </w:t>
      </w:r>
      <w:r>
        <w:rPr/>
        <w:t>of our</w:t>
      </w:r>
      <w:r>
        <w:rPr>
          <w:spacing w:val="-9"/>
        </w:rPr>
        <w:t> </w:t>
      </w:r>
      <w:r>
        <w:rPr/>
        <w:t>experimental</w:t>
      </w:r>
      <w:r>
        <w:rPr>
          <w:spacing w:val="-8"/>
        </w:rPr>
        <w:t> </w:t>
      </w:r>
      <w:r>
        <w:rPr/>
        <w:t>system</w:t>
      </w:r>
      <w:r>
        <w:rPr>
          <w:spacing w:val="-6"/>
        </w:rPr>
        <w:t> </w:t>
      </w:r>
      <w:r>
        <w:rPr/>
        <w:t>which</w:t>
      </w:r>
      <w:r>
        <w:rPr>
          <w:spacing w:val="-8"/>
        </w:rPr>
        <w:t> </w:t>
      </w:r>
      <w:r>
        <w:rPr/>
        <w:t>consists</w:t>
      </w:r>
      <w:r>
        <w:rPr>
          <w:spacing w:val="-8"/>
        </w:rPr>
        <w:t> </w:t>
      </w:r>
      <w:r>
        <w:rPr/>
        <w:t>of</w:t>
      </w:r>
      <w:r>
        <w:rPr>
          <w:spacing w:val="-9"/>
        </w:rPr>
        <w:t> </w:t>
      </w:r>
      <w:r>
        <w:rPr/>
        <w:t>three</w:t>
      </w:r>
      <w:r>
        <w:rPr>
          <w:spacing w:val="-5"/>
        </w:rPr>
        <w:t> </w:t>
      </w:r>
      <w:r>
        <w:rPr/>
        <w:t>elliptical</w:t>
      </w:r>
      <w:r>
        <w:rPr>
          <w:spacing w:val="-7"/>
        </w:rPr>
        <w:t> </w:t>
      </w:r>
      <w:r>
        <w:rPr/>
        <w:t>waveguides</w:t>
      </w:r>
      <w:r>
        <w:rPr>
          <w:spacing w:val="-6"/>
        </w:rPr>
        <w:t> </w:t>
      </w:r>
      <w:r>
        <w:rPr/>
        <w:t>with</w:t>
      </w:r>
      <w:r>
        <w:rPr>
          <w:spacing w:val="-5"/>
        </w:rPr>
        <w:t> </w:t>
      </w:r>
      <w:r>
        <w:rPr/>
        <w:t>the</w:t>
      </w:r>
      <w:r>
        <w:rPr>
          <w:spacing w:val="-9"/>
        </w:rPr>
        <w:t> </w:t>
      </w:r>
      <w:r>
        <w:rPr/>
        <w:t>center</w:t>
      </w:r>
      <w:r>
        <w:rPr>
          <w:spacing w:val="-9"/>
        </w:rPr>
        <w:t> </w:t>
      </w:r>
      <w:r>
        <w:rPr/>
        <w:t>one</w:t>
      </w:r>
      <w:r>
        <w:rPr>
          <w:spacing w:val="-9"/>
        </w:rPr>
        <w:t> </w:t>
      </w:r>
      <w:r>
        <w:rPr/>
        <w:t>being</w:t>
      </w:r>
      <w:r>
        <w:rPr>
          <w:spacing w:val="-11"/>
        </w:rPr>
        <w:t> </w:t>
      </w:r>
      <w:r>
        <w:rPr/>
        <w:t>lossy. Similar non-Hermitian architectures have been studied before based on microwave platforms</w:t>
      </w:r>
      <w:r>
        <w:rPr>
          <w:vertAlign w:val="superscript"/>
        </w:rPr>
        <w:t>16</w:t>
      </w:r>
      <w:r>
        <w:rPr>
          <w:vertAlign w:val="baseline"/>
        </w:rPr>
        <w:t> and integrated photonic platforms</w:t>
      </w:r>
      <w:r>
        <w:rPr>
          <w:vertAlign w:val="superscript"/>
        </w:rPr>
        <w:t>29,30</w:t>
      </w:r>
      <w:r>
        <w:rPr>
          <w:vertAlign w:val="baseline"/>
        </w:rPr>
        <w:t> using classical light. In this work, we employed femtosecond laser direct writing techniques</w:t>
      </w:r>
      <w:r>
        <w:rPr>
          <w:vertAlign w:val="superscript"/>
        </w:rPr>
        <w:t>34-36</w:t>
      </w:r>
      <w:r>
        <w:rPr>
          <w:vertAlign w:val="baseline"/>
        </w:rPr>
        <w:t> to fabricate the device in boroaluminosilicate glasses and will show measurement</w:t>
      </w:r>
      <w:r>
        <w:rPr>
          <w:spacing w:val="-15"/>
          <w:vertAlign w:val="baseline"/>
        </w:rPr>
        <w:t> </w:t>
      </w:r>
      <w:r>
        <w:rPr>
          <w:vertAlign w:val="baseline"/>
        </w:rPr>
        <w:t>results</w:t>
      </w:r>
      <w:r>
        <w:rPr>
          <w:spacing w:val="-15"/>
          <w:vertAlign w:val="baseline"/>
        </w:rPr>
        <w:t> </w:t>
      </w:r>
      <w:r>
        <w:rPr>
          <w:vertAlign w:val="baseline"/>
        </w:rPr>
        <w:t>using</w:t>
      </w:r>
      <w:r>
        <w:rPr>
          <w:spacing w:val="-15"/>
          <w:vertAlign w:val="baseline"/>
        </w:rPr>
        <w:t> </w:t>
      </w:r>
      <w:r>
        <w:rPr>
          <w:vertAlign w:val="baseline"/>
        </w:rPr>
        <w:t>both</w:t>
      </w:r>
      <w:r>
        <w:rPr>
          <w:spacing w:val="-13"/>
          <w:vertAlign w:val="baseline"/>
        </w:rPr>
        <w:t> </w:t>
      </w:r>
      <w:r>
        <w:rPr>
          <w:vertAlign w:val="baseline"/>
        </w:rPr>
        <w:t>classical</w:t>
      </w:r>
      <w:r>
        <w:rPr>
          <w:spacing w:val="-13"/>
          <w:vertAlign w:val="baseline"/>
        </w:rPr>
        <w:t> </w:t>
      </w:r>
      <w:r>
        <w:rPr>
          <w:vertAlign w:val="baseline"/>
        </w:rPr>
        <w:t>light</w:t>
      </w:r>
      <w:r>
        <w:rPr>
          <w:spacing w:val="-13"/>
          <w:vertAlign w:val="baseline"/>
        </w:rPr>
        <w:t> </w:t>
      </w:r>
      <w:r>
        <w:rPr>
          <w:vertAlign w:val="baseline"/>
        </w:rPr>
        <w:t>and</w:t>
      </w:r>
      <w:r>
        <w:rPr>
          <w:spacing w:val="-13"/>
          <w:vertAlign w:val="baseline"/>
        </w:rPr>
        <w:t> </w:t>
      </w:r>
      <w:r>
        <w:rPr>
          <w:vertAlign w:val="baseline"/>
        </w:rPr>
        <w:t>single</w:t>
      </w:r>
      <w:r>
        <w:rPr>
          <w:spacing w:val="-15"/>
          <w:vertAlign w:val="baseline"/>
        </w:rPr>
        <w:t> </w:t>
      </w:r>
      <w:r>
        <w:rPr>
          <w:vertAlign w:val="baseline"/>
        </w:rPr>
        <w:t>photons.</w:t>
      </w:r>
      <w:r>
        <w:rPr>
          <w:spacing w:val="-10"/>
          <w:vertAlign w:val="baseline"/>
        </w:rPr>
        <w:t> </w:t>
      </w:r>
      <w:r>
        <w:rPr>
          <w:vertAlign w:val="baseline"/>
        </w:rPr>
        <w:t>Our</w:t>
      </w:r>
      <w:r>
        <w:rPr>
          <w:spacing w:val="-15"/>
          <w:vertAlign w:val="baseline"/>
        </w:rPr>
        <w:t> </w:t>
      </w:r>
      <w:r>
        <w:rPr>
          <w:vertAlign w:val="baseline"/>
        </w:rPr>
        <w:t>technique</w:t>
      </w:r>
      <w:r>
        <w:rPr>
          <w:spacing w:val="-15"/>
          <w:vertAlign w:val="baseline"/>
        </w:rPr>
        <w:t> </w:t>
      </w:r>
      <w:r>
        <w:rPr>
          <w:vertAlign w:val="baseline"/>
        </w:rPr>
        <w:t>allows</w:t>
      </w:r>
      <w:r>
        <w:rPr>
          <w:spacing w:val="-15"/>
          <w:vertAlign w:val="baseline"/>
        </w:rPr>
        <w:t> </w:t>
      </w:r>
      <w:r>
        <w:rPr>
          <w:vertAlign w:val="baseline"/>
        </w:rPr>
        <w:t>the</w:t>
      </w:r>
      <w:r>
        <w:rPr>
          <w:spacing w:val="-14"/>
          <w:vertAlign w:val="baseline"/>
        </w:rPr>
        <w:t> </w:t>
      </w:r>
      <w:r>
        <w:rPr>
          <w:vertAlign w:val="baseline"/>
        </w:rPr>
        <w:t>fabrication of three-dimensional waveguide arrays and the proposed idea may inspire the design of three- dimensional</w:t>
      </w:r>
      <w:r>
        <w:rPr>
          <w:spacing w:val="-7"/>
          <w:vertAlign w:val="baseline"/>
        </w:rPr>
        <w:t> </w:t>
      </w:r>
      <w:r>
        <w:rPr>
          <w:vertAlign w:val="baseline"/>
        </w:rPr>
        <w:t>on-chip</w:t>
      </w:r>
      <w:r>
        <w:rPr>
          <w:spacing w:val="-6"/>
          <w:vertAlign w:val="baseline"/>
        </w:rPr>
        <w:t> </w:t>
      </w:r>
      <w:r>
        <w:rPr>
          <w:vertAlign w:val="baseline"/>
        </w:rPr>
        <w:t>non-Hermitian</w:t>
      </w:r>
      <w:r>
        <w:rPr>
          <w:spacing w:val="-6"/>
          <w:vertAlign w:val="baseline"/>
        </w:rPr>
        <w:t> </w:t>
      </w:r>
      <w:r>
        <w:rPr>
          <w:vertAlign w:val="baseline"/>
        </w:rPr>
        <w:t>devices.</w:t>
      </w:r>
      <w:r>
        <w:rPr>
          <w:spacing w:val="-3"/>
          <w:vertAlign w:val="baseline"/>
        </w:rPr>
        <w:t> </w:t>
      </w:r>
      <w:r>
        <w:rPr>
          <w:vertAlign w:val="baseline"/>
        </w:rPr>
        <w:t>In</w:t>
      </w:r>
      <w:r>
        <w:rPr>
          <w:spacing w:val="-7"/>
          <w:vertAlign w:val="baseline"/>
        </w:rPr>
        <w:t> </w:t>
      </w:r>
      <w:r>
        <w:rPr>
          <w:vertAlign w:val="baseline"/>
        </w:rPr>
        <w:t>our</w:t>
      </w:r>
      <w:r>
        <w:rPr>
          <w:spacing w:val="-7"/>
          <w:vertAlign w:val="baseline"/>
        </w:rPr>
        <w:t> </w:t>
      </w:r>
      <w:r>
        <w:rPr>
          <w:vertAlign w:val="baseline"/>
        </w:rPr>
        <w:t>system,</w:t>
      </w:r>
      <w:r>
        <w:rPr>
          <w:spacing w:val="-6"/>
          <w:vertAlign w:val="baseline"/>
        </w:rPr>
        <w:t> </w:t>
      </w:r>
      <w:r>
        <w:rPr>
          <w:vertAlign w:val="baseline"/>
        </w:rPr>
        <w:t>the</w:t>
      </w:r>
      <w:r>
        <w:rPr>
          <w:spacing w:val="-7"/>
          <w:vertAlign w:val="baseline"/>
        </w:rPr>
        <w:t> </w:t>
      </w:r>
      <w:r>
        <w:rPr>
          <w:vertAlign w:val="baseline"/>
        </w:rPr>
        <w:t>straight</w:t>
      </w:r>
      <w:r>
        <w:rPr>
          <w:spacing w:val="-6"/>
          <w:vertAlign w:val="baseline"/>
        </w:rPr>
        <w:t> </w:t>
      </w:r>
      <w:r>
        <w:rPr>
          <w:vertAlign w:val="baseline"/>
        </w:rPr>
        <w:t>waveguide</w:t>
      </w:r>
      <w:r>
        <w:rPr>
          <w:spacing w:val="-8"/>
          <w:vertAlign w:val="baseline"/>
        </w:rPr>
        <w:t> </w:t>
      </w:r>
      <w:r>
        <w:rPr>
          <w:vertAlign w:val="baseline"/>
        </w:rPr>
        <w:t>S</w:t>
      </w:r>
      <w:r>
        <w:rPr>
          <w:spacing w:val="-6"/>
          <w:vertAlign w:val="baseline"/>
        </w:rPr>
        <w:t> </w:t>
      </w:r>
      <w:r>
        <w:rPr>
          <w:vertAlign w:val="baseline"/>
        </w:rPr>
        <w:t>exhibits</w:t>
      </w:r>
      <w:r>
        <w:rPr>
          <w:spacing w:val="-6"/>
          <w:vertAlign w:val="baseline"/>
        </w:rPr>
        <w:t> </w:t>
      </w:r>
      <w:r>
        <w:rPr>
          <w:vertAlign w:val="baseline"/>
        </w:rPr>
        <w:t>a</w:t>
      </w:r>
      <w:r>
        <w:rPr>
          <w:spacing w:val="-7"/>
          <w:vertAlign w:val="baseline"/>
        </w:rPr>
        <w:t> </w:t>
      </w:r>
      <w:r>
        <w:rPr>
          <w:vertAlign w:val="baseline"/>
        </w:rPr>
        <w:t>loss</w:t>
      </w:r>
      <w:r>
        <w:rPr>
          <w:spacing w:val="-6"/>
          <w:vertAlign w:val="baseline"/>
        </w:rPr>
        <w:t> </w:t>
      </w:r>
      <w:r>
        <w:rPr>
          <w:spacing w:val="-5"/>
          <w:vertAlign w:val="baseline"/>
        </w:rPr>
        <w:t>of</w:t>
      </w:r>
    </w:p>
    <w:p>
      <w:pPr>
        <w:pStyle w:val="BodyText"/>
        <w:spacing w:before="2"/>
        <w:ind w:left="156"/>
        <w:jc w:val="both"/>
      </w:pPr>
      <w:r>
        <w:rPr/>
        <w:t>~40</w:t>
      </w:r>
      <w:r>
        <w:rPr>
          <w:spacing w:val="-2"/>
        </w:rPr>
        <w:t> </w:t>
      </w:r>
      <w:r>
        <w:rPr/>
        <w:t>dB/cm,</w:t>
      </w:r>
      <w:r>
        <w:rPr>
          <w:spacing w:val="1"/>
        </w:rPr>
        <w:t> </w:t>
      </w:r>
      <w:r>
        <w:rPr/>
        <w:t>which</w:t>
      </w:r>
      <w:r>
        <w:rPr>
          <w:spacing w:val="1"/>
        </w:rPr>
        <w:t> </w:t>
      </w:r>
      <w:r>
        <w:rPr/>
        <w:t>is</w:t>
      </w:r>
      <w:r>
        <w:rPr>
          <w:spacing w:val="1"/>
        </w:rPr>
        <w:t> </w:t>
      </w:r>
      <w:r>
        <w:rPr/>
        <w:t>achieved</w:t>
      </w:r>
      <w:r>
        <w:rPr>
          <w:spacing w:val="1"/>
        </w:rPr>
        <w:t> </w:t>
      </w:r>
      <w:r>
        <w:rPr/>
        <w:t>by</w:t>
      </w:r>
      <w:r>
        <w:rPr>
          <w:spacing w:val="-2"/>
        </w:rPr>
        <w:t> </w:t>
      </w:r>
      <w:r>
        <w:rPr/>
        <w:t>re-exposing</w:t>
      </w:r>
      <w:r>
        <w:rPr>
          <w:spacing w:val="-1"/>
        </w:rPr>
        <w:t> </w:t>
      </w:r>
      <w:r>
        <w:rPr/>
        <w:t>the waveguide at</w:t>
      </w:r>
      <w:r>
        <w:rPr>
          <w:spacing w:val="2"/>
        </w:rPr>
        <w:t> </w:t>
      </w:r>
      <w:r>
        <w:rPr/>
        <w:t>equally-spaced</w:t>
      </w:r>
      <w:r>
        <w:rPr>
          <w:spacing w:val="2"/>
        </w:rPr>
        <w:t> </w:t>
      </w:r>
      <w:r>
        <w:rPr/>
        <w:t>points</w:t>
      </w:r>
      <w:r>
        <w:rPr>
          <w:spacing w:val="1"/>
        </w:rPr>
        <w:t> </w:t>
      </w:r>
      <w:r>
        <w:rPr/>
        <w:t>(see</w:t>
      </w:r>
      <w:r>
        <w:rPr>
          <w:spacing w:val="1"/>
        </w:rPr>
        <w:t> </w:t>
      </w:r>
      <w:r>
        <w:rPr>
          <w:spacing w:val="-2"/>
        </w:rPr>
        <w:t>Methods).</w:t>
      </w:r>
    </w:p>
    <w:p>
      <w:pPr>
        <w:spacing w:after="0"/>
        <w:jc w:val="both"/>
        <w:sectPr>
          <w:pgSz w:w="11900" w:h="16840"/>
          <w:pgMar w:header="504" w:footer="1295" w:top="1220" w:bottom="1500" w:left="680" w:right="1140"/>
        </w:sectPr>
      </w:pPr>
    </w:p>
    <w:p>
      <w:pPr>
        <w:pStyle w:val="BodyText"/>
        <w:spacing w:line="360" w:lineRule="auto" w:before="80"/>
        <w:ind w:left="156" w:right="169"/>
        <w:jc w:val="both"/>
      </w:pPr>
      <w:r>
        <w:rPr/>
        <w:t>This technique can create an array</w:t>
      </w:r>
      <w:r>
        <w:rPr>
          <w:spacing w:val="-4"/>
        </w:rPr>
        <w:t> </w:t>
      </w:r>
      <w:r>
        <w:rPr/>
        <w:t>of scatterers that induces significant scattering/transmission losses for</w:t>
      </w:r>
      <w:r>
        <w:rPr>
          <w:spacing w:val="-15"/>
        </w:rPr>
        <w:t> </w:t>
      </w:r>
      <w:r>
        <w:rPr/>
        <w:t>photons</w:t>
      </w:r>
      <w:r>
        <w:rPr>
          <w:spacing w:val="-15"/>
        </w:rPr>
        <w:t> </w:t>
      </w:r>
      <w:r>
        <w:rPr/>
        <w:t>propagating</w:t>
      </w:r>
      <w:r>
        <w:rPr>
          <w:spacing w:val="-15"/>
        </w:rPr>
        <w:t> </w:t>
      </w:r>
      <w:r>
        <w:rPr/>
        <w:t>in</w:t>
      </w:r>
      <w:r>
        <w:rPr>
          <w:spacing w:val="-15"/>
        </w:rPr>
        <w:t> </w:t>
      </w:r>
      <w:r>
        <w:rPr/>
        <w:t>waveguide</w:t>
      </w:r>
      <w:r>
        <w:rPr>
          <w:spacing w:val="-15"/>
        </w:rPr>
        <w:t> </w:t>
      </w:r>
      <w:r>
        <w:rPr/>
        <w:t>S.</w:t>
      </w:r>
      <w:r>
        <w:rPr>
          <w:spacing w:val="-15"/>
        </w:rPr>
        <w:t> </w:t>
      </w:r>
      <w:r>
        <w:rPr/>
        <w:t>The</w:t>
      </w:r>
      <w:r>
        <w:rPr>
          <w:spacing w:val="-15"/>
        </w:rPr>
        <w:t> </w:t>
      </w:r>
      <w:r>
        <w:rPr/>
        <w:t>loss</w:t>
      </w:r>
      <w:r>
        <w:rPr>
          <w:spacing w:val="-13"/>
        </w:rPr>
        <w:t> </w:t>
      </w:r>
      <w:r>
        <w:rPr/>
        <w:t>of</w:t>
      </w:r>
      <w:r>
        <w:rPr>
          <w:spacing w:val="-14"/>
        </w:rPr>
        <w:t> </w:t>
      </w:r>
      <w:r>
        <w:rPr/>
        <w:t>a</w:t>
      </w:r>
      <w:r>
        <w:rPr>
          <w:spacing w:val="-14"/>
        </w:rPr>
        <w:t> </w:t>
      </w:r>
      <w:r>
        <w:rPr/>
        <w:t>single</w:t>
      </w:r>
      <w:r>
        <w:rPr>
          <w:spacing w:val="-14"/>
        </w:rPr>
        <w:t> </w:t>
      </w:r>
      <w:r>
        <w:rPr/>
        <w:t>scatterer</w:t>
      </w:r>
      <w:r>
        <w:rPr>
          <w:spacing w:val="-14"/>
        </w:rPr>
        <w:t> </w:t>
      </w:r>
      <w:r>
        <w:rPr/>
        <w:t>is</w:t>
      </w:r>
      <w:r>
        <w:rPr>
          <w:spacing w:val="-13"/>
        </w:rPr>
        <w:t> </w:t>
      </w:r>
      <w:r>
        <w:rPr/>
        <w:t>highly</w:t>
      </w:r>
      <w:r>
        <w:rPr>
          <w:spacing w:val="-15"/>
        </w:rPr>
        <w:t> </w:t>
      </w:r>
      <w:r>
        <w:rPr/>
        <w:t>tunable</w:t>
      </w:r>
      <w:r>
        <w:rPr>
          <w:spacing w:val="-14"/>
        </w:rPr>
        <w:t> </w:t>
      </w:r>
      <w:r>
        <w:rPr/>
        <w:t>since</w:t>
      </w:r>
      <w:r>
        <w:rPr>
          <w:spacing w:val="-15"/>
        </w:rPr>
        <w:t> </w:t>
      </w:r>
      <w:r>
        <w:rPr/>
        <w:t>it</w:t>
      </w:r>
      <w:r>
        <w:rPr>
          <w:spacing w:val="-13"/>
        </w:rPr>
        <w:t> </w:t>
      </w:r>
      <w:r>
        <w:rPr/>
        <w:t>strongly depends on the exposure time and laser power (Fig. 1c). In the defined “EP</w:t>
      </w:r>
      <w:r>
        <w:rPr>
          <w:spacing w:val="-2"/>
        </w:rPr>
        <w:t> </w:t>
      </w:r>
      <w:r>
        <w:rPr/>
        <w:t>encircling region” (with </w:t>
      </w:r>
      <w:r>
        <w:rPr>
          <w:position w:val="2"/>
        </w:rPr>
        <w:t>length</w:t>
      </w:r>
      <w:r>
        <w:rPr>
          <w:spacing w:val="-5"/>
          <w:position w:val="2"/>
        </w:rPr>
        <w:t> </w:t>
      </w:r>
      <w:r>
        <w:rPr>
          <w:i/>
          <w:position w:val="2"/>
        </w:rPr>
        <w:t>L</w:t>
      </w:r>
      <w:r>
        <w:rPr>
          <w:i/>
          <w:spacing w:val="-5"/>
          <w:position w:val="2"/>
        </w:rPr>
        <w:t> </w:t>
      </w:r>
      <w:r>
        <w:rPr>
          <w:position w:val="2"/>
        </w:rPr>
        <w:t>=</w:t>
      </w:r>
      <w:r>
        <w:rPr>
          <w:spacing w:val="-5"/>
          <w:position w:val="2"/>
        </w:rPr>
        <w:t> </w:t>
      </w:r>
      <w:r>
        <w:rPr>
          <w:position w:val="2"/>
        </w:rPr>
        <w:t>14</w:t>
      </w:r>
      <w:r>
        <w:rPr>
          <w:spacing w:val="-6"/>
          <w:position w:val="2"/>
        </w:rPr>
        <w:t> </w:t>
      </w:r>
      <w:r>
        <w:rPr>
          <w:position w:val="2"/>
        </w:rPr>
        <w:t>mm),</w:t>
      </w:r>
      <w:r>
        <w:rPr>
          <w:spacing w:val="-7"/>
          <w:position w:val="2"/>
        </w:rPr>
        <w:t> </w:t>
      </w:r>
      <w:r>
        <w:rPr>
          <w:position w:val="2"/>
        </w:rPr>
        <w:t>the</w:t>
      </w:r>
      <w:r>
        <w:rPr>
          <w:spacing w:val="-7"/>
          <w:position w:val="2"/>
        </w:rPr>
        <w:t> </w:t>
      </w:r>
      <w:r>
        <w:rPr>
          <w:position w:val="2"/>
        </w:rPr>
        <w:t>two</w:t>
      </w:r>
      <w:r>
        <w:rPr>
          <w:spacing w:val="-7"/>
          <w:position w:val="2"/>
        </w:rPr>
        <w:t> </w:t>
      </w:r>
      <w:r>
        <w:rPr>
          <w:position w:val="2"/>
        </w:rPr>
        <w:t>gap</w:t>
      </w:r>
      <w:r>
        <w:rPr>
          <w:spacing w:val="-6"/>
          <w:position w:val="2"/>
        </w:rPr>
        <w:t> </w:t>
      </w:r>
      <w:r>
        <w:rPr>
          <w:position w:val="2"/>
        </w:rPr>
        <w:t>distances</w:t>
      </w:r>
      <w:r>
        <w:rPr>
          <w:spacing w:val="-5"/>
          <w:position w:val="2"/>
        </w:rPr>
        <w:t> </w:t>
      </w:r>
      <w:r>
        <w:rPr>
          <w:i/>
          <w:position w:val="2"/>
        </w:rPr>
        <w:t>g</w:t>
      </w:r>
      <w:r>
        <w:rPr>
          <w:sz w:val="16"/>
        </w:rPr>
        <w:t>1</w:t>
      </w:r>
      <w:r>
        <w:rPr>
          <w:spacing w:val="15"/>
          <w:sz w:val="16"/>
        </w:rPr>
        <w:t> </w:t>
      </w:r>
      <w:r>
        <w:rPr>
          <w:position w:val="2"/>
        </w:rPr>
        <w:t>and</w:t>
      </w:r>
      <w:r>
        <w:rPr>
          <w:spacing w:val="-4"/>
          <w:position w:val="2"/>
        </w:rPr>
        <w:t> </w:t>
      </w:r>
      <w:r>
        <w:rPr>
          <w:i/>
          <w:position w:val="2"/>
        </w:rPr>
        <w:t>g</w:t>
      </w:r>
      <w:r>
        <w:rPr>
          <w:sz w:val="16"/>
        </w:rPr>
        <w:t>2</w:t>
      </w:r>
      <w:r>
        <w:rPr>
          <w:spacing w:val="15"/>
          <w:sz w:val="16"/>
        </w:rPr>
        <w:t> </w:t>
      </w:r>
      <w:r>
        <w:rPr>
          <w:position w:val="2"/>
        </w:rPr>
        <w:t>are</w:t>
      </w:r>
      <w:r>
        <w:rPr>
          <w:spacing w:val="-8"/>
          <w:position w:val="2"/>
        </w:rPr>
        <w:t> </w:t>
      </w:r>
      <w:r>
        <w:rPr>
          <w:position w:val="2"/>
        </w:rPr>
        <w:t>designed</w:t>
      </w:r>
      <w:r>
        <w:rPr>
          <w:spacing w:val="-4"/>
          <w:position w:val="2"/>
        </w:rPr>
        <w:t> </w:t>
      </w:r>
      <w:r>
        <w:rPr>
          <w:position w:val="2"/>
        </w:rPr>
        <w:t>to</w:t>
      </w:r>
      <w:r>
        <w:rPr>
          <w:spacing w:val="-6"/>
          <w:position w:val="2"/>
        </w:rPr>
        <w:t> </w:t>
      </w:r>
      <w:r>
        <w:rPr>
          <w:position w:val="2"/>
        </w:rPr>
        <w:t>be</w:t>
      </w:r>
      <w:r>
        <w:rPr>
          <w:spacing w:val="-7"/>
          <w:position w:val="2"/>
        </w:rPr>
        <w:t> </w:t>
      </w:r>
      <w:r>
        <w:rPr>
          <w:position w:val="2"/>
        </w:rPr>
        <w:t>varying</w:t>
      </w:r>
      <w:r>
        <w:rPr>
          <w:spacing w:val="-9"/>
          <w:position w:val="2"/>
        </w:rPr>
        <w:t> </w:t>
      </w:r>
      <w:r>
        <w:rPr>
          <w:position w:val="2"/>
        </w:rPr>
        <w:t>(also</w:t>
      </w:r>
      <w:r>
        <w:rPr>
          <w:spacing w:val="-6"/>
          <w:position w:val="2"/>
        </w:rPr>
        <w:t> </w:t>
      </w:r>
      <w:r>
        <w:rPr>
          <w:position w:val="2"/>
        </w:rPr>
        <w:t>see</w:t>
      </w:r>
      <w:r>
        <w:rPr>
          <w:spacing w:val="-5"/>
          <w:position w:val="2"/>
        </w:rPr>
        <w:t> </w:t>
      </w:r>
      <w:r>
        <w:rPr>
          <w:position w:val="2"/>
        </w:rPr>
        <w:t>Fig.</w:t>
      </w:r>
      <w:r>
        <w:rPr>
          <w:spacing w:val="-6"/>
          <w:position w:val="2"/>
        </w:rPr>
        <w:t> </w:t>
      </w:r>
      <w:r>
        <w:rPr>
          <w:position w:val="2"/>
        </w:rPr>
        <w:t>1b</w:t>
      </w:r>
      <w:r>
        <w:rPr>
          <w:spacing w:val="-4"/>
          <w:position w:val="2"/>
        </w:rPr>
        <w:t> </w:t>
      </w:r>
      <w:r>
        <w:rPr>
          <w:position w:val="2"/>
        </w:rPr>
        <w:t>for</w:t>
      </w:r>
      <w:r>
        <w:rPr>
          <w:spacing w:val="-5"/>
          <w:position w:val="2"/>
        </w:rPr>
        <w:t> </w:t>
      </w:r>
      <w:r>
        <w:rPr>
          <w:position w:val="2"/>
        </w:rPr>
        <w:t>top </w:t>
      </w:r>
      <w:r>
        <w:rPr/>
        <w:t>view)</w:t>
      </w:r>
      <w:r>
        <w:rPr>
          <w:spacing w:val="-2"/>
        </w:rPr>
        <w:t> </w:t>
      </w:r>
      <w:r>
        <w:rPr/>
        <w:t>such</w:t>
      </w:r>
      <w:r>
        <w:rPr>
          <w:spacing w:val="-2"/>
        </w:rPr>
        <w:t> </w:t>
      </w:r>
      <w:r>
        <w:rPr/>
        <w:t>that</w:t>
      </w:r>
      <w:r>
        <w:rPr>
          <w:spacing w:val="-1"/>
        </w:rPr>
        <w:t> </w:t>
      </w:r>
      <w:r>
        <w:rPr/>
        <w:t>an</w:t>
      </w:r>
      <w:r>
        <w:rPr>
          <w:spacing w:val="-2"/>
        </w:rPr>
        <w:t> </w:t>
      </w:r>
      <w:r>
        <w:rPr/>
        <w:t>EP</w:t>
      </w:r>
      <w:r>
        <w:rPr>
          <w:spacing w:val="-9"/>
        </w:rPr>
        <w:t> </w:t>
      </w:r>
      <w:r>
        <w:rPr/>
        <w:t>is</w:t>
      </w:r>
      <w:r>
        <w:rPr>
          <w:spacing w:val="-1"/>
        </w:rPr>
        <w:t> </w:t>
      </w:r>
      <w:r>
        <w:rPr/>
        <w:t>dynamically</w:t>
      </w:r>
      <w:r>
        <w:rPr>
          <w:spacing w:val="-2"/>
        </w:rPr>
        <w:t> </w:t>
      </w:r>
      <w:r>
        <w:rPr/>
        <w:t>encircled.</w:t>
      </w:r>
      <w:r>
        <w:rPr>
          <w:spacing w:val="-6"/>
        </w:rPr>
        <w:t> </w:t>
      </w:r>
      <w:r>
        <w:rPr/>
        <w:t>We</w:t>
      </w:r>
      <w:r>
        <w:rPr>
          <w:spacing w:val="-3"/>
        </w:rPr>
        <w:t> </w:t>
      </w:r>
      <w:r>
        <w:rPr/>
        <w:t>refer</w:t>
      </w:r>
      <w:r>
        <w:rPr>
          <w:spacing w:val="-2"/>
        </w:rPr>
        <w:t> </w:t>
      </w:r>
      <w:r>
        <w:rPr/>
        <w:t>to</w:t>
      </w:r>
      <w:r>
        <w:rPr>
          <w:spacing w:val="-2"/>
        </w:rPr>
        <w:t> </w:t>
      </w:r>
      <w:r>
        <w:rPr/>
        <w:t>the</w:t>
      </w:r>
      <w:r>
        <w:rPr>
          <w:spacing w:val="-3"/>
        </w:rPr>
        <w:t> </w:t>
      </w:r>
      <w:r>
        <w:rPr/>
        <w:t>two</w:t>
      </w:r>
      <w:r>
        <w:rPr>
          <w:spacing w:val="-1"/>
        </w:rPr>
        <w:t> </w:t>
      </w:r>
      <w:r>
        <w:rPr/>
        <w:t>end</w:t>
      </w:r>
      <w:r>
        <w:rPr>
          <w:spacing w:val="-1"/>
        </w:rPr>
        <w:t> </w:t>
      </w:r>
      <w:r>
        <w:rPr/>
        <w:t>facets</w:t>
      </w:r>
      <w:r>
        <w:rPr>
          <w:spacing w:val="-3"/>
        </w:rPr>
        <w:t> </w:t>
      </w:r>
      <w:r>
        <w:rPr/>
        <w:t>of</w:t>
      </w:r>
      <w:r>
        <w:rPr>
          <w:spacing w:val="-1"/>
        </w:rPr>
        <w:t> </w:t>
      </w:r>
      <w:r>
        <w:rPr/>
        <w:t>waveguide</w:t>
      </w:r>
      <w:r>
        <w:rPr>
          <w:spacing w:val="-3"/>
        </w:rPr>
        <w:t> </w:t>
      </w:r>
      <w:r>
        <w:rPr/>
        <w:t>1</w:t>
      </w:r>
      <w:r>
        <w:rPr>
          <w:spacing w:val="-1"/>
        </w:rPr>
        <w:t> </w:t>
      </w:r>
      <w:r>
        <w:rPr/>
        <w:t>as</w:t>
      </w:r>
      <w:r>
        <w:rPr>
          <w:spacing w:val="-3"/>
        </w:rPr>
        <w:t> </w:t>
      </w:r>
      <w:r>
        <w:rPr/>
        <w:t>port 1 and 1' and so forth for waveguide 2.</w:t>
      </w:r>
    </w:p>
    <w:p>
      <w:pPr>
        <w:pStyle w:val="BodyText"/>
        <w:spacing w:before="154"/>
        <w:ind w:left="637"/>
        <w:jc w:val="both"/>
      </w:pPr>
      <w:r>
        <w:rPr/>
        <mc:AlternateContent>
          <mc:Choice Requires="wps">
            <w:drawing>
              <wp:anchor distT="0" distB="0" distL="0" distR="0" allowOverlap="1" layoutInCell="1" locked="0" behindDoc="1" simplePos="0" relativeHeight="487303680">
                <wp:simplePos x="0" y="0"/>
                <wp:positionH relativeFrom="page">
                  <wp:posOffset>2460494</wp:posOffset>
                </wp:positionH>
                <wp:positionV relativeFrom="paragraph">
                  <wp:posOffset>399990</wp:posOffset>
                </wp:positionV>
                <wp:extent cx="1270" cy="2095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209550"/>
                        </a:xfrm>
                        <a:custGeom>
                          <a:avLst/>
                          <a:gdLst/>
                          <a:ahLst/>
                          <a:cxnLst/>
                          <a:rect l="l" t="t" r="r" b="b"/>
                          <a:pathLst>
                            <a:path w="0" h="209550">
                              <a:moveTo>
                                <a:pt x="0" y="0"/>
                              </a:moveTo>
                              <a:lnTo>
                                <a:pt x="0" y="209350"/>
                              </a:lnTo>
                            </a:path>
                          </a:pathLst>
                        </a:custGeom>
                        <a:ln w="77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800" from="193.739746pt,31.495321pt" to="193.739756pt,47.979587pt" stroked="true" strokeweight=".61299pt" strokecolor="#000000">
                <v:stroke dashstyle="solid"/>
                <w10:wrap type="none"/>
              </v:line>
            </w:pict>
          </mc:Fallback>
        </mc:AlternateContent>
      </w:r>
      <w:r>
        <w:rPr/>
        <mc:AlternateContent>
          <mc:Choice Requires="wps">
            <w:drawing>
              <wp:anchor distT="0" distB="0" distL="0" distR="0" allowOverlap="1" layoutInCell="1" locked="0" behindDoc="0" simplePos="0" relativeHeight="15730688">
                <wp:simplePos x="0" y="0"/>
                <wp:positionH relativeFrom="page">
                  <wp:posOffset>2825759</wp:posOffset>
                </wp:positionH>
                <wp:positionV relativeFrom="paragraph">
                  <wp:posOffset>399990</wp:posOffset>
                </wp:positionV>
                <wp:extent cx="36195" cy="2095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6195" cy="209550"/>
                        </a:xfrm>
                        <a:custGeom>
                          <a:avLst/>
                          <a:gdLst/>
                          <a:ahLst/>
                          <a:cxnLst/>
                          <a:rect l="l" t="t" r="r" b="b"/>
                          <a:pathLst>
                            <a:path w="36195" h="209550">
                              <a:moveTo>
                                <a:pt x="0" y="0"/>
                              </a:moveTo>
                              <a:lnTo>
                                <a:pt x="35812" y="104525"/>
                              </a:lnTo>
                            </a:path>
                            <a:path w="36195" h="209550">
                              <a:moveTo>
                                <a:pt x="35812" y="104525"/>
                              </a:moveTo>
                              <a:lnTo>
                                <a:pt x="0" y="209350"/>
                              </a:lnTo>
                            </a:path>
                          </a:pathLst>
                        </a:custGeom>
                        <a:ln w="782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2.500763pt;margin-top:31.495321pt;width:2.85pt;height:16.5pt;mso-position-horizontal-relative:page;mso-position-vertical-relative:paragraph;z-index:15730688" id="docshape15" coordorigin="4450,630" coordsize="57,330" path="m4450,630l4506,795m4506,795l4450,960e" filled="false" stroked="true" strokeweight=".61634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304704">
                <wp:simplePos x="0" y="0"/>
                <wp:positionH relativeFrom="page">
                  <wp:posOffset>3386899</wp:posOffset>
                </wp:positionH>
                <wp:positionV relativeFrom="paragraph">
                  <wp:posOffset>399990</wp:posOffset>
                </wp:positionV>
                <wp:extent cx="1270" cy="2095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209550"/>
                        </a:xfrm>
                        <a:custGeom>
                          <a:avLst/>
                          <a:gdLst/>
                          <a:ahLst/>
                          <a:cxnLst/>
                          <a:rect l="l" t="t" r="r" b="b"/>
                          <a:pathLst>
                            <a:path w="0" h="209550">
                              <a:moveTo>
                                <a:pt x="0" y="0"/>
                              </a:moveTo>
                              <a:lnTo>
                                <a:pt x="0" y="209350"/>
                              </a:lnTo>
                            </a:path>
                          </a:pathLst>
                        </a:custGeom>
                        <a:ln w="77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776" from="266.684998pt,31.495321pt" to="266.685007pt,47.979587pt" stroked="true" strokeweight=".61299pt" strokecolor="#000000">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3751882</wp:posOffset>
                </wp:positionH>
                <wp:positionV relativeFrom="paragraph">
                  <wp:posOffset>399990</wp:posOffset>
                </wp:positionV>
                <wp:extent cx="36195" cy="20955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6195" cy="209550"/>
                        </a:xfrm>
                        <a:custGeom>
                          <a:avLst/>
                          <a:gdLst/>
                          <a:ahLst/>
                          <a:cxnLst/>
                          <a:rect l="l" t="t" r="r" b="b"/>
                          <a:pathLst>
                            <a:path w="36195" h="209550">
                              <a:moveTo>
                                <a:pt x="0" y="0"/>
                              </a:moveTo>
                              <a:lnTo>
                                <a:pt x="35825" y="104525"/>
                              </a:lnTo>
                            </a:path>
                            <a:path w="36195" h="209550">
                              <a:moveTo>
                                <a:pt x="35825" y="104525"/>
                              </a:moveTo>
                              <a:lnTo>
                                <a:pt x="0" y="209350"/>
                              </a:lnTo>
                            </a:path>
                          </a:pathLst>
                        </a:custGeom>
                        <a:ln w="782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5.423828pt;margin-top:31.495321pt;width:2.85pt;height:16.5pt;mso-position-horizontal-relative:page;mso-position-vertical-relative:paragraph;z-index:15731712" id="docshape16" coordorigin="5908,630" coordsize="57,330" path="m5908,630l5965,795m5965,795l5908,960e" filled="false" stroked="true" strokeweight=".616343pt" strokecolor="#000000">
                <v:path arrowok="t"/>
                <v:stroke dashstyle="solid"/>
                <w10:wrap type="none"/>
              </v:shape>
            </w:pict>
          </mc:Fallback>
        </mc:AlternateContent>
      </w:r>
      <w:r>
        <w:rPr/>
        <w:t>Electromagnetic</w:t>
      </w:r>
      <w:r>
        <w:rPr>
          <w:spacing w:val="73"/>
        </w:rPr>
        <w:t> </w:t>
      </w:r>
      <w:r>
        <w:rPr/>
        <w:t>waves</w:t>
      </w:r>
      <w:r>
        <w:rPr>
          <w:spacing w:val="74"/>
        </w:rPr>
        <w:t> </w:t>
      </w:r>
      <w:r>
        <w:rPr/>
        <w:t>propagating</w:t>
      </w:r>
      <w:r>
        <w:rPr>
          <w:spacing w:val="72"/>
        </w:rPr>
        <w:t> </w:t>
      </w:r>
      <w:r>
        <w:rPr/>
        <w:t>in</w:t>
      </w:r>
      <w:r>
        <w:rPr>
          <w:spacing w:val="75"/>
        </w:rPr>
        <w:t> </w:t>
      </w:r>
      <w:r>
        <w:rPr/>
        <w:t>the</w:t>
      </w:r>
      <w:r>
        <w:rPr>
          <w:spacing w:val="74"/>
        </w:rPr>
        <w:t> </w:t>
      </w:r>
      <w:r>
        <w:rPr/>
        <w:t>paraxial</w:t>
      </w:r>
      <w:r>
        <w:rPr>
          <w:spacing w:val="74"/>
        </w:rPr>
        <w:t> </w:t>
      </w:r>
      <w:r>
        <w:rPr/>
        <w:t>waveguides</w:t>
      </w:r>
      <w:r>
        <w:rPr>
          <w:spacing w:val="74"/>
        </w:rPr>
        <w:t> </w:t>
      </w:r>
      <w:r>
        <w:rPr/>
        <w:t>system</w:t>
      </w:r>
      <w:r>
        <w:rPr>
          <w:spacing w:val="77"/>
        </w:rPr>
        <w:t> </w:t>
      </w:r>
      <w:r>
        <w:rPr/>
        <w:t>is</w:t>
      </w:r>
      <w:r>
        <w:rPr>
          <w:spacing w:val="75"/>
        </w:rPr>
        <w:t> </w:t>
      </w:r>
      <w:r>
        <w:rPr/>
        <w:t>governed</w:t>
      </w:r>
      <w:r>
        <w:rPr>
          <w:spacing w:val="74"/>
        </w:rPr>
        <w:t> </w:t>
      </w:r>
      <w:r>
        <w:rPr/>
        <w:t>by</w:t>
      </w:r>
      <w:r>
        <w:rPr>
          <w:spacing w:val="69"/>
        </w:rPr>
        <w:t> </w:t>
      </w:r>
      <w:r>
        <w:rPr>
          <w:spacing w:val="-10"/>
        </w:rPr>
        <w:t>a</w:t>
      </w:r>
    </w:p>
    <w:p>
      <w:pPr>
        <w:spacing w:after="0"/>
        <w:jc w:val="both"/>
        <w:sectPr>
          <w:pgSz w:w="11900" w:h="16840"/>
          <w:pgMar w:header="504" w:footer="1295" w:top="1220" w:bottom="1500" w:left="680" w:right="1140"/>
        </w:sectPr>
      </w:pPr>
    </w:p>
    <w:p>
      <w:pPr>
        <w:pStyle w:val="BodyText"/>
        <w:spacing w:line="456" w:lineRule="auto" w:before="211"/>
        <w:ind w:left="156"/>
      </w:pPr>
      <w:r>
        <w:rPr/>
        <w:t>Schrodinger-like</w:t>
      </w:r>
      <w:r>
        <w:rPr>
          <w:spacing w:val="5"/>
        </w:rPr>
        <w:t> </w:t>
      </w:r>
      <w:r>
        <w:rPr/>
        <w:t>equation </w:t>
      </w:r>
      <w:r>
        <w:rPr>
          <w:spacing w:val="-2"/>
        </w:rPr>
        <w:t>reads:</w:t>
      </w:r>
    </w:p>
    <w:p>
      <w:pPr>
        <w:spacing w:before="122"/>
        <w:ind w:left="125" w:right="0" w:firstLine="0"/>
        <w:jc w:val="left"/>
        <w:rPr>
          <w:rFonts w:ascii="Symbol" w:hAnsi="Symbol"/>
          <w:sz w:val="32"/>
        </w:rPr>
      </w:pPr>
      <w:r>
        <w:rPr/>
        <w:br w:type="column"/>
      </w:r>
      <w:r>
        <w:rPr>
          <w:i/>
          <w:position w:val="2"/>
          <w:sz w:val="24"/>
        </w:rPr>
        <w:t>i</w:t>
      </w:r>
      <w:r>
        <w:rPr>
          <w:rFonts w:ascii="Symbol" w:hAnsi="Symbol"/>
          <w:position w:val="2"/>
          <w:sz w:val="24"/>
        </w:rPr>
        <w:t></w:t>
      </w:r>
      <w:r>
        <w:rPr>
          <w:i/>
          <w:position w:val="2"/>
          <w:sz w:val="24"/>
          <w:vertAlign w:val="subscript"/>
        </w:rPr>
        <w:t>z</w:t>
      </w:r>
      <w:r>
        <w:rPr>
          <w:i/>
          <w:spacing w:val="27"/>
          <w:position w:val="2"/>
          <w:sz w:val="24"/>
          <w:vertAlign w:val="baseline"/>
        </w:rPr>
        <w:t> </w:t>
      </w:r>
      <w:r>
        <w:rPr>
          <w:rFonts w:ascii="DejaVu Sans Condensed" w:hAnsi="DejaVu Sans Condensed"/>
          <w:i/>
          <w:position w:val="2"/>
          <w:sz w:val="26"/>
          <w:vertAlign w:val="baseline"/>
        </w:rPr>
        <w:t>ψ</w:t>
      </w:r>
      <w:r>
        <w:rPr>
          <w:rFonts w:ascii="DejaVu Sans Condensed" w:hAnsi="DejaVu Sans Condensed"/>
          <w:i/>
          <w:spacing w:val="-6"/>
          <w:position w:val="2"/>
          <w:sz w:val="26"/>
          <w:vertAlign w:val="baseline"/>
        </w:rPr>
        <w:t> </w:t>
      </w:r>
      <w:r>
        <w:rPr>
          <w:rFonts w:ascii="Symbol" w:hAnsi="Symbol"/>
          <w:sz w:val="32"/>
          <w:vertAlign w:val="baseline"/>
        </w:rPr>
        <w:t></w:t>
      </w:r>
      <w:r>
        <w:rPr>
          <w:spacing w:val="-48"/>
          <w:sz w:val="32"/>
          <w:vertAlign w:val="baseline"/>
        </w:rPr>
        <w:t> </w:t>
      </w:r>
      <w:r>
        <w:rPr>
          <w:i/>
          <w:position w:val="2"/>
          <w:sz w:val="24"/>
          <w:vertAlign w:val="baseline"/>
        </w:rPr>
        <w:t>z</w:t>
      </w:r>
      <w:r>
        <w:rPr>
          <w:i/>
          <w:spacing w:val="-36"/>
          <w:position w:val="2"/>
          <w:sz w:val="24"/>
          <w:vertAlign w:val="baseline"/>
        </w:rPr>
        <w:t> </w:t>
      </w:r>
      <w:r>
        <w:rPr>
          <w:rFonts w:ascii="Symbol" w:hAnsi="Symbol"/>
          <w:spacing w:val="-32"/>
          <w:sz w:val="32"/>
          <w:vertAlign w:val="baseline"/>
        </w:rPr>
        <w:t></w:t>
      </w:r>
    </w:p>
    <w:p>
      <w:pPr>
        <w:spacing w:before="122"/>
        <w:ind w:left="86" w:right="0" w:firstLine="0"/>
        <w:jc w:val="left"/>
        <w:rPr>
          <w:rFonts w:ascii="Symbol" w:hAnsi="Symbol"/>
          <w:sz w:val="32"/>
        </w:rPr>
      </w:pPr>
      <w:r>
        <w:rPr/>
        <w:br w:type="column"/>
      </w:r>
      <w:r>
        <w:rPr>
          <w:rFonts w:ascii="Symbol" w:hAnsi="Symbol"/>
          <w:spacing w:val="-8"/>
          <w:position w:val="2"/>
          <w:sz w:val="24"/>
        </w:rPr>
        <w:t></w:t>
      </w:r>
      <w:r>
        <w:rPr>
          <w:spacing w:val="-8"/>
          <w:position w:val="2"/>
          <w:sz w:val="24"/>
        </w:rPr>
        <w:t> </w:t>
      </w:r>
      <w:r>
        <w:rPr>
          <w:i/>
          <w:spacing w:val="-8"/>
          <w:position w:val="2"/>
          <w:sz w:val="24"/>
        </w:rPr>
        <w:t>H</w:t>
      </w:r>
      <w:r>
        <w:rPr>
          <w:i/>
          <w:spacing w:val="-6"/>
          <w:position w:val="2"/>
          <w:sz w:val="24"/>
        </w:rPr>
        <w:t> </w:t>
      </w:r>
      <w:r>
        <w:rPr>
          <w:rFonts w:ascii="Symbol" w:hAnsi="Symbol"/>
          <w:spacing w:val="-8"/>
          <w:sz w:val="32"/>
        </w:rPr>
        <w:t></w:t>
      </w:r>
      <w:r>
        <w:rPr>
          <w:spacing w:val="-48"/>
          <w:sz w:val="32"/>
        </w:rPr>
        <w:t> </w:t>
      </w:r>
      <w:r>
        <w:rPr>
          <w:i/>
          <w:spacing w:val="-8"/>
          <w:position w:val="2"/>
          <w:sz w:val="24"/>
        </w:rPr>
        <w:t>z</w:t>
      </w:r>
      <w:r>
        <w:rPr>
          <w:i/>
          <w:spacing w:val="-35"/>
          <w:position w:val="2"/>
          <w:sz w:val="24"/>
        </w:rPr>
        <w:t> </w:t>
      </w:r>
      <w:r>
        <w:rPr>
          <w:rFonts w:ascii="Symbol" w:hAnsi="Symbol"/>
          <w:spacing w:val="-8"/>
          <w:sz w:val="32"/>
        </w:rPr>
        <w:t></w:t>
      </w:r>
      <w:r>
        <w:rPr>
          <w:spacing w:val="-27"/>
          <w:sz w:val="32"/>
        </w:rPr>
        <w:t> </w:t>
      </w:r>
      <w:r>
        <w:rPr>
          <w:rFonts w:ascii="DejaVu Sans Condensed" w:hAnsi="DejaVu Sans Condensed"/>
          <w:i/>
          <w:spacing w:val="-8"/>
          <w:position w:val="2"/>
          <w:sz w:val="26"/>
        </w:rPr>
        <w:t>ψ</w:t>
      </w:r>
      <w:r>
        <w:rPr>
          <w:rFonts w:ascii="DejaVu Sans Condensed" w:hAnsi="DejaVu Sans Condensed"/>
          <w:i/>
          <w:spacing w:val="-6"/>
          <w:position w:val="2"/>
          <w:sz w:val="26"/>
        </w:rPr>
        <w:t> </w:t>
      </w:r>
      <w:r>
        <w:rPr>
          <w:rFonts w:ascii="Symbol" w:hAnsi="Symbol"/>
          <w:spacing w:val="-8"/>
          <w:sz w:val="32"/>
        </w:rPr>
        <w:t></w:t>
      </w:r>
      <w:r>
        <w:rPr>
          <w:spacing w:val="-49"/>
          <w:sz w:val="32"/>
        </w:rPr>
        <w:t> </w:t>
      </w:r>
      <w:r>
        <w:rPr>
          <w:i/>
          <w:spacing w:val="-8"/>
          <w:position w:val="2"/>
          <w:sz w:val="24"/>
        </w:rPr>
        <w:t>z</w:t>
      </w:r>
      <w:r>
        <w:rPr>
          <w:i/>
          <w:spacing w:val="-35"/>
          <w:position w:val="2"/>
          <w:sz w:val="24"/>
        </w:rPr>
        <w:t> </w:t>
      </w:r>
      <w:r>
        <w:rPr>
          <w:rFonts w:ascii="Symbol" w:hAnsi="Symbol"/>
          <w:spacing w:val="-27"/>
          <w:sz w:val="32"/>
        </w:rPr>
        <w:t></w:t>
      </w:r>
    </w:p>
    <w:p>
      <w:pPr>
        <w:pStyle w:val="BodyText"/>
        <w:spacing w:before="184"/>
        <w:ind w:left="100"/>
      </w:pPr>
      <w:r>
        <w:rPr/>
        <w:br w:type="column"/>
      </w:r>
      <w:r>
        <w:rPr>
          <w:rFonts w:ascii="Symbol" w:hAnsi="Symbol"/>
          <w:position w:val="1"/>
        </w:rPr>
        <w:t></w:t>
      </w:r>
      <w:r>
        <w:rPr>
          <w:spacing w:val="-7"/>
          <w:position w:val="1"/>
        </w:rPr>
        <w:t> </w:t>
      </w:r>
      <w:r>
        <w:rPr>
          <w:position w:val="1"/>
        </w:rPr>
        <w:t>0</w:t>
      </w:r>
      <w:r>
        <w:rPr>
          <w:spacing w:val="-3"/>
          <w:position w:val="1"/>
        </w:rPr>
        <w:t> </w:t>
      </w:r>
      <w:r>
        <w:rPr/>
        <w:t>,</w:t>
      </w:r>
      <w:r>
        <w:rPr>
          <w:spacing w:val="39"/>
        </w:rPr>
        <w:t> </w:t>
      </w:r>
      <w:r>
        <w:rPr/>
        <w:t>and</w:t>
      </w:r>
      <w:r>
        <w:rPr>
          <w:spacing w:val="38"/>
        </w:rPr>
        <w:t> </w:t>
      </w:r>
      <w:r>
        <w:rPr/>
        <w:t>the</w:t>
      </w:r>
      <w:r>
        <w:rPr>
          <w:spacing w:val="38"/>
        </w:rPr>
        <w:t> </w:t>
      </w:r>
      <w:r>
        <w:rPr/>
        <w:t>3×3</w:t>
      </w:r>
      <w:r>
        <w:rPr>
          <w:spacing w:val="38"/>
        </w:rPr>
        <w:t> </w:t>
      </w:r>
      <w:r>
        <w:rPr/>
        <w:t>non-Hermitian</w:t>
      </w:r>
      <w:r>
        <w:rPr>
          <w:spacing w:val="39"/>
        </w:rPr>
        <w:t> </w:t>
      </w:r>
      <w:r>
        <w:rPr>
          <w:spacing w:val="-2"/>
        </w:rPr>
        <w:t>Hamiltonian</w:t>
      </w:r>
    </w:p>
    <w:p>
      <w:pPr>
        <w:spacing w:after="0"/>
        <w:sectPr>
          <w:type w:val="continuous"/>
          <w:pgSz w:w="11900" w:h="16840"/>
          <w:pgMar w:header="504" w:footer="1295" w:top="1480" w:bottom="280" w:left="680" w:right="1140"/>
          <w:cols w:num="4" w:equalWidth="0">
            <w:col w:w="2692" w:space="40"/>
            <w:col w:w="1025" w:space="39"/>
            <w:col w:w="1419" w:space="39"/>
            <w:col w:w="4826"/>
          </w:cols>
        </w:sectPr>
      </w:pPr>
    </w:p>
    <w:p>
      <w:pPr>
        <w:tabs>
          <w:tab w:pos="634" w:val="left" w:leader="none"/>
          <w:tab w:pos="1174" w:val="left" w:leader="none"/>
          <w:tab w:pos="2127" w:val="left" w:leader="none"/>
          <w:tab w:pos="2478" w:val="left" w:leader="none"/>
        </w:tabs>
        <w:spacing w:line="231" w:lineRule="exact" w:before="72"/>
        <w:ind w:left="321" w:right="0" w:firstLine="0"/>
        <w:jc w:val="center"/>
        <w:rPr>
          <w:rFonts w:ascii="Symbol" w:hAnsi="Symbol"/>
          <w:sz w:val="24"/>
        </w:rPr>
      </w:pPr>
      <w:r>
        <w:rPr/>
        <w:drawing>
          <wp:anchor distT="0" distB="0" distL="0" distR="0" allowOverlap="1" layoutInCell="1" locked="0" behindDoc="0" simplePos="0" relativeHeight="15734784">
            <wp:simplePos x="0" y="0"/>
            <wp:positionH relativeFrom="page">
              <wp:posOffset>1461554</wp:posOffset>
            </wp:positionH>
            <wp:positionV relativeFrom="paragraph">
              <wp:posOffset>-13818</wp:posOffset>
            </wp:positionV>
            <wp:extent cx="3489617" cy="3849535"/>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1" cstate="print"/>
                    <a:stretch>
                      <a:fillRect/>
                    </a:stretch>
                  </pic:blipFill>
                  <pic:spPr>
                    <a:xfrm>
                      <a:off x="0" y="0"/>
                      <a:ext cx="3489617" cy="3849535"/>
                    </a:xfrm>
                    <a:prstGeom prst="rect">
                      <a:avLst/>
                    </a:prstGeom>
                  </pic:spPr>
                </pic:pic>
              </a:graphicData>
            </a:graphic>
          </wp:anchor>
        </w:drawing>
      </w:r>
      <w:r>
        <w:rPr>
          <w:rFonts w:ascii="Symbol" w:hAnsi="Symbol"/>
          <w:spacing w:val="-10"/>
          <w:sz w:val="24"/>
        </w:rPr>
        <w:t></w:t>
      </w:r>
      <w:r>
        <w:rPr>
          <w:sz w:val="24"/>
        </w:rPr>
        <w:tab/>
      </w:r>
      <w:r>
        <w:rPr>
          <w:spacing w:val="-10"/>
          <w:position w:val="2"/>
          <w:sz w:val="24"/>
        </w:rPr>
        <w:t>0</w:t>
      </w:r>
      <w:r>
        <w:rPr>
          <w:position w:val="2"/>
          <w:sz w:val="24"/>
        </w:rPr>
        <w:tab/>
      </w:r>
      <w:r>
        <w:rPr>
          <w:rFonts w:ascii="DejaVu Sans Condensed" w:hAnsi="DejaVu Sans Condensed"/>
          <w:i/>
          <w:spacing w:val="-2"/>
          <w:position w:val="2"/>
          <w:sz w:val="25"/>
        </w:rPr>
        <w:t>κ</w:t>
      </w:r>
      <w:r>
        <w:rPr>
          <w:spacing w:val="-2"/>
          <w:position w:val="2"/>
          <w:sz w:val="25"/>
          <w:vertAlign w:val="subscript"/>
        </w:rPr>
        <w:t>1</w:t>
      </w:r>
      <w:r>
        <w:rPr>
          <w:spacing w:val="-2"/>
          <w:position w:val="2"/>
          <w:sz w:val="24"/>
          <w:vertAlign w:val="baseline"/>
        </w:rPr>
        <w:t>(</w:t>
      </w:r>
      <w:r>
        <w:rPr>
          <w:i/>
          <w:spacing w:val="-2"/>
          <w:position w:val="2"/>
          <w:sz w:val="24"/>
          <w:vertAlign w:val="baseline"/>
        </w:rPr>
        <w:t>z</w:t>
      </w:r>
      <w:r>
        <w:rPr>
          <w:spacing w:val="-2"/>
          <w:position w:val="2"/>
          <w:sz w:val="24"/>
          <w:vertAlign w:val="baseline"/>
        </w:rPr>
        <w:t>)</w:t>
      </w:r>
      <w:r>
        <w:rPr>
          <w:position w:val="2"/>
          <w:sz w:val="24"/>
          <w:vertAlign w:val="baseline"/>
        </w:rPr>
        <w:tab/>
      </w:r>
      <w:r>
        <w:rPr>
          <w:spacing w:val="-10"/>
          <w:position w:val="2"/>
          <w:sz w:val="24"/>
          <w:vertAlign w:val="baseline"/>
        </w:rPr>
        <w:t>0</w:t>
      </w:r>
      <w:r>
        <w:rPr>
          <w:position w:val="2"/>
          <w:sz w:val="24"/>
          <w:vertAlign w:val="baseline"/>
        </w:rPr>
        <w:tab/>
      </w:r>
      <w:r>
        <w:rPr>
          <w:rFonts w:ascii="Symbol" w:hAnsi="Symbol"/>
          <w:spacing w:val="-10"/>
          <w:sz w:val="24"/>
          <w:vertAlign w:val="baseline"/>
        </w:rPr>
        <w:t></w:t>
      </w:r>
    </w:p>
    <w:p>
      <w:pPr>
        <w:tabs>
          <w:tab w:pos="1772" w:val="left" w:leader="none"/>
          <w:tab w:pos="2356" w:val="left" w:leader="none"/>
        </w:tabs>
        <w:spacing w:line="229" w:lineRule="exact" w:before="1"/>
        <w:ind w:left="26" w:right="0" w:firstLine="0"/>
        <w:jc w:val="center"/>
        <w:rPr>
          <w:sz w:val="24"/>
        </w:rPr>
      </w:pPr>
      <w:r>
        <w:rPr>
          <w:i/>
          <w:sz w:val="24"/>
        </w:rPr>
        <w:t>H</w:t>
      </w:r>
      <w:r>
        <w:rPr>
          <w:i/>
          <w:spacing w:val="-22"/>
          <w:sz w:val="24"/>
        </w:rPr>
        <w:t> </w:t>
      </w:r>
      <w:r>
        <w:rPr>
          <w:sz w:val="24"/>
        </w:rPr>
        <w:t>(</w:t>
      </w:r>
      <w:r>
        <w:rPr>
          <w:i/>
          <w:sz w:val="24"/>
        </w:rPr>
        <w:t>z</w:t>
      </w:r>
      <w:r>
        <w:rPr>
          <w:sz w:val="24"/>
        </w:rPr>
        <w:t>)</w:t>
      </w:r>
      <w:r>
        <w:rPr>
          <w:spacing w:val="12"/>
          <w:sz w:val="24"/>
        </w:rPr>
        <w:t> </w:t>
      </w:r>
      <w:r>
        <w:rPr>
          <w:rFonts w:ascii="Symbol" w:hAnsi="Symbol"/>
          <w:sz w:val="24"/>
        </w:rPr>
        <w:t></w:t>
      </w:r>
      <w:r>
        <w:rPr>
          <w:spacing w:val="-1"/>
          <w:sz w:val="24"/>
        </w:rPr>
        <w:t> </w:t>
      </w:r>
      <w:r>
        <w:rPr>
          <w:rFonts w:ascii="Symbol" w:hAnsi="Symbol"/>
          <w:position w:val="12"/>
          <w:sz w:val="24"/>
        </w:rPr>
        <w:t></w:t>
      </w:r>
      <w:r>
        <w:rPr>
          <w:rFonts w:ascii="DejaVu Sans Condensed" w:hAnsi="DejaVu Sans Condensed"/>
          <w:i/>
          <w:sz w:val="25"/>
        </w:rPr>
        <w:t>κ</w:t>
      </w:r>
      <w:r>
        <w:rPr>
          <w:rFonts w:ascii="DejaVu Sans Condensed" w:hAnsi="DejaVu Sans Condensed"/>
          <w:i/>
          <w:spacing w:val="40"/>
          <w:sz w:val="25"/>
        </w:rPr>
        <w:t> </w:t>
      </w:r>
      <w:r>
        <w:rPr>
          <w:spacing w:val="-5"/>
          <w:sz w:val="24"/>
        </w:rPr>
        <w:t>(</w:t>
      </w:r>
      <w:r>
        <w:rPr>
          <w:i/>
          <w:spacing w:val="-5"/>
          <w:sz w:val="24"/>
        </w:rPr>
        <w:t>z</w:t>
      </w:r>
      <w:r>
        <w:rPr>
          <w:spacing w:val="-5"/>
          <w:sz w:val="24"/>
        </w:rPr>
        <w:t>)</w:t>
      </w:r>
      <w:r>
        <w:rPr>
          <w:sz w:val="24"/>
        </w:rPr>
        <w:tab/>
      </w:r>
      <w:r>
        <w:rPr>
          <w:i/>
          <w:spacing w:val="-5"/>
          <w:sz w:val="24"/>
        </w:rPr>
        <w:t>i</w:t>
      </w:r>
      <w:r>
        <w:rPr>
          <w:rFonts w:ascii="DejaVu Sans Condensed" w:hAnsi="DejaVu Sans Condensed"/>
          <w:i/>
          <w:spacing w:val="-5"/>
          <w:sz w:val="25"/>
        </w:rPr>
        <w:t>γ</w:t>
      </w:r>
      <w:r>
        <w:rPr>
          <w:rFonts w:ascii="DejaVu Sans Condensed" w:hAnsi="DejaVu Sans Condensed"/>
          <w:i/>
          <w:sz w:val="25"/>
        </w:rPr>
        <w:tab/>
        <w:t>κ</w:t>
      </w:r>
      <w:r>
        <w:rPr>
          <w:rFonts w:ascii="DejaVu Sans Condensed" w:hAnsi="DejaVu Sans Condensed"/>
          <w:i/>
          <w:spacing w:val="56"/>
          <w:sz w:val="25"/>
        </w:rPr>
        <w:t> </w:t>
      </w:r>
      <w:r>
        <w:rPr>
          <w:sz w:val="24"/>
        </w:rPr>
        <w:t>(</w:t>
      </w:r>
      <w:r>
        <w:rPr>
          <w:i/>
          <w:sz w:val="24"/>
        </w:rPr>
        <w:t>z</w:t>
      </w:r>
      <w:r>
        <w:rPr>
          <w:sz w:val="24"/>
        </w:rPr>
        <w:t>)</w:t>
      </w:r>
      <w:r>
        <w:rPr>
          <w:spacing w:val="-29"/>
          <w:sz w:val="24"/>
        </w:rPr>
        <w:t> </w:t>
      </w:r>
      <w:r>
        <w:rPr>
          <w:rFonts w:ascii="Symbol" w:hAnsi="Symbol"/>
          <w:position w:val="12"/>
          <w:sz w:val="24"/>
        </w:rPr>
        <w:t></w:t>
      </w:r>
      <w:r>
        <w:rPr>
          <w:spacing w:val="-10"/>
          <w:position w:val="12"/>
          <w:sz w:val="24"/>
        </w:rPr>
        <w:t> </w:t>
      </w:r>
      <w:r>
        <w:rPr>
          <w:position w:val="1"/>
          <w:sz w:val="24"/>
        </w:rPr>
        <w:t>,</w:t>
      </w:r>
      <w:r>
        <w:rPr>
          <w:spacing w:val="10"/>
          <w:position w:val="1"/>
          <w:sz w:val="24"/>
        </w:rPr>
        <w:t> </w:t>
      </w:r>
      <w:r>
        <w:rPr>
          <w:spacing w:val="-5"/>
          <w:position w:val="1"/>
          <w:sz w:val="24"/>
        </w:rPr>
        <w:t>(1)</w:t>
      </w:r>
    </w:p>
    <w:p>
      <w:pPr>
        <w:tabs>
          <w:tab w:pos="2065" w:val="left" w:leader="none"/>
          <w:tab w:pos="2478" w:val="left" w:leader="none"/>
        </w:tabs>
        <w:spacing w:line="161" w:lineRule="exact" w:before="3"/>
        <w:ind w:left="321" w:right="0" w:firstLine="0"/>
        <w:jc w:val="center"/>
        <w:rPr>
          <w:rFonts w:ascii="Symbol" w:hAnsi="Symbol"/>
          <w:sz w:val="24"/>
        </w:rPr>
      </w:pPr>
      <w:r>
        <w:rPr/>
        <mc:AlternateContent>
          <mc:Choice Requires="wps">
            <w:drawing>
              <wp:anchor distT="0" distB="0" distL="0" distR="0" allowOverlap="1" layoutInCell="1" locked="0" behindDoc="1" simplePos="0" relativeHeight="487307776">
                <wp:simplePos x="0" y="0"/>
                <wp:positionH relativeFrom="page">
                  <wp:posOffset>4388768</wp:posOffset>
                </wp:positionH>
                <wp:positionV relativeFrom="paragraph">
                  <wp:posOffset>104183</wp:posOffset>
                </wp:positionV>
                <wp:extent cx="60960" cy="18669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0960" cy="186690"/>
                        </a:xfrm>
                        <a:prstGeom prst="rect">
                          <a:avLst/>
                        </a:prstGeom>
                      </wps:spPr>
                      <wps:txbx>
                        <w:txbxContent>
                          <w:p>
                            <w:pPr>
                              <w:spacing w:line="294" w:lineRule="exact"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345.572327pt;margin-top:8.203405pt;width:4.8pt;height:14.7pt;mso-position-horizontal-relative:page;mso-position-vertical-relative:paragraph;z-index:-16008704" type="#_x0000_t202" id="docshape17" filled="false" stroked="false">
                <v:textbox inset="0,0,0,0">
                  <w:txbxContent>
                    <w:p>
                      <w:pPr>
                        <w:spacing w:line="294" w:lineRule="exact"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rFonts w:ascii="Symbol" w:hAnsi="Symbol"/>
          <w:w w:val="105"/>
          <w:position w:val="-4"/>
          <w:sz w:val="24"/>
        </w:rPr>
        <w:t></w:t>
      </w:r>
      <w:r>
        <w:rPr>
          <w:spacing w:val="60"/>
          <w:w w:val="150"/>
          <w:position w:val="-4"/>
          <w:sz w:val="24"/>
        </w:rPr>
        <w:t> </w:t>
      </w:r>
      <w:r>
        <w:rPr>
          <w:spacing w:val="-10"/>
          <w:w w:val="105"/>
          <w:sz w:val="14"/>
        </w:rPr>
        <w:t>1</w:t>
      </w:r>
      <w:r>
        <w:rPr>
          <w:sz w:val="14"/>
        </w:rPr>
        <w:tab/>
      </w:r>
      <w:r>
        <w:rPr>
          <w:spacing w:val="-10"/>
          <w:w w:val="105"/>
          <w:sz w:val="14"/>
        </w:rPr>
        <w:t>2</w:t>
      </w:r>
      <w:r>
        <w:rPr>
          <w:sz w:val="14"/>
        </w:rPr>
        <w:tab/>
      </w:r>
      <w:r>
        <w:rPr>
          <w:rFonts w:ascii="Symbol" w:hAnsi="Symbol"/>
          <w:spacing w:val="-10"/>
          <w:w w:val="105"/>
          <w:position w:val="-4"/>
          <w:sz w:val="24"/>
        </w:rPr>
        <w:t></w:t>
      </w:r>
    </w:p>
    <w:p>
      <w:pPr>
        <w:tabs>
          <w:tab w:pos="1409" w:val="left" w:leader="none"/>
          <w:tab w:pos="2104" w:val="left" w:leader="none"/>
          <w:tab w:pos="2478" w:val="left" w:leader="none"/>
        </w:tabs>
        <w:spacing w:line="441" w:lineRule="exact" w:before="0"/>
        <w:ind w:left="321" w:right="0" w:firstLine="0"/>
        <w:jc w:val="center"/>
        <w:rPr>
          <w:rFonts w:ascii="Symbol" w:hAnsi="Symbol"/>
          <w:sz w:val="24"/>
        </w:rPr>
      </w:pPr>
      <w:r>
        <w:rPr/>
        <mc:AlternateContent>
          <mc:Choice Requires="wps">
            <w:drawing>
              <wp:anchor distT="0" distB="0" distL="0" distR="0" allowOverlap="1" layoutInCell="1" locked="0" behindDoc="1" simplePos="0" relativeHeight="487306240">
                <wp:simplePos x="0" y="0"/>
                <wp:positionH relativeFrom="page">
                  <wp:posOffset>3218175</wp:posOffset>
                </wp:positionH>
                <wp:positionV relativeFrom="paragraph">
                  <wp:posOffset>72700</wp:posOffset>
                </wp:positionV>
                <wp:extent cx="79375" cy="1689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9375" cy="168910"/>
                        </a:xfrm>
                        <a:prstGeom prst="rect">
                          <a:avLst/>
                        </a:prstGeom>
                      </wps:spPr>
                      <wps:txbx>
                        <w:txbxContent>
                          <w:p>
                            <w:pPr>
                              <w:pStyle w:val="BodyText"/>
                              <w:spacing w:line="265" w:lineRule="exact"/>
                            </w:pPr>
                            <w:r>
                              <w:rPr>
                                <w:spacing w:val="-10"/>
                              </w:rPr>
                              <w:t>0</w:t>
                            </w:r>
                          </w:p>
                        </w:txbxContent>
                      </wps:txbx>
                      <wps:bodyPr wrap="square" lIns="0" tIns="0" rIns="0" bIns="0" rtlCol="0">
                        <a:noAutofit/>
                      </wps:bodyPr>
                    </wps:wsp>
                  </a:graphicData>
                </a:graphic>
              </wp:anchor>
            </w:drawing>
          </mc:Choice>
          <mc:Fallback>
            <w:pict>
              <v:shape style="position:absolute;margin-left:253.399658pt;margin-top:5.724441pt;width:6.25pt;height:13.3pt;mso-position-horizontal-relative:page;mso-position-vertical-relative:paragraph;z-index:-16010240" type="#_x0000_t202" id="docshape18" filled="false" stroked="false">
                <v:textbox inset="0,0,0,0">
                  <w:txbxContent>
                    <w:p>
                      <w:pPr>
                        <w:pStyle w:val="BodyText"/>
                        <w:spacing w:line="265" w:lineRule="exact"/>
                      </w:pPr>
                      <w:r>
                        <w:rPr>
                          <w:spacing w:val="-10"/>
                        </w:rPr>
                        <w:t>0</w:t>
                      </w:r>
                    </w:p>
                  </w:txbxContent>
                </v:textbox>
                <w10:wrap type="none"/>
              </v:shape>
            </w:pict>
          </mc:Fallback>
        </mc:AlternateContent>
      </w:r>
      <w:r>
        <w:rPr/>
        <mc:AlternateContent>
          <mc:Choice Requires="wps">
            <w:drawing>
              <wp:anchor distT="0" distB="0" distL="0" distR="0" allowOverlap="1" layoutInCell="1" locked="0" behindDoc="1" simplePos="0" relativeHeight="487306752">
                <wp:simplePos x="0" y="0"/>
                <wp:positionH relativeFrom="page">
                  <wp:posOffset>3552503</wp:posOffset>
                </wp:positionH>
                <wp:positionV relativeFrom="paragraph">
                  <wp:posOffset>46420</wp:posOffset>
                </wp:positionV>
                <wp:extent cx="86995" cy="19748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86995" cy="197485"/>
                        </a:xfrm>
                        <a:prstGeom prst="rect">
                          <a:avLst/>
                        </a:prstGeom>
                      </wps:spPr>
                      <wps:txbx>
                        <w:txbxContent>
                          <w:p>
                            <w:pPr>
                              <w:spacing w:line="288" w:lineRule="exact" w:before="23"/>
                              <w:ind w:left="0" w:right="0" w:firstLine="0"/>
                              <w:jc w:val="left"/>
                              <w:rPr>
                                <w:rFonts w:ascii="DejaVu Sans Condensed" w:hAnsi="DejaVu Sans Condensed"/>
                                <w:i/>
                                <w:sz w:val="25"/>
                              </w:rPr>
                            </w:pPr>
                            <w:r>
                              <w:rPr>
                                <w:rFonts w:ascii="DejaVu Sans Condensed" w:hAnsi="DejaVu Sans Condensed"/>
                                <w:i/>
                                <w:spacing w:val="-10"/>
                                <w:sz w:val="25"/>
                              </w:rPr>
                              <w:t>κ</w:t>
                            </w:r>
                          </w:p>
                        </w:txbxContent>
                      </wps:txbx>
                      <wps:bodyPr wrap="square" lIns="0" tIns="0" rIns="0" bIns="0" rtlCol="0">
                        <a:noAutofit/>
                      </wps:bodyPr>
                    </wps:wsp>
                  </a:graphicData>
                </a:graphic>
              </wp:anchor>
            </w:drawing>
          </mc:Choice>
          <mc:Fallback>
            <w:pict>
              <v:shape style="position:absolute;margin-left:279.72467pt;margin-top:3.655152pt;width:6.85pt;height:15.55pt;mso-position-horizontal-relative:page;mso-position-vertical-relative:paragraph;z-index:-16009728" type="#_x0000_t202" id="docshape19" filled="false" stroked="false">
                <v:textbox inset="0,0,0,0">
                  <w:txbxContent>
                    <w:p>
                      <w:pPr>
                        <w:spacing w:line="288" w:lineRule="exact" w:before="23"/>
                        <w:ind w:left="0" w:right="0" w:firstLine="0"/>
                        <w:jc w:val="left"/>
                        <w:rPr>
                          <w:rFonts w:ascii="DejaVu Sans Condensed" w:hAnsi="DejaVu Sans Condensed"/>
                          <w:i/>
                          <w:sz w:val="25"/>
                        </w:rPr>
                      </w:pPr>
                      <w:r>
                        <w:rPr>
                          <w:rFonts w:ascii="DejaVu Sans Condensed" w:hAnsi="DejaVu Sans Condensed"/>
                          <w:i/>
                          <w:spacing w:val="-10"/>
                          <w:sz w:val="25"/>
                        </w:rPr>
                        <w:t>κ</w:t>
                      </w:r>
                    </w:p>
                  </w:txbxContent>
                </v:textbox>
                <w10:wrap type="none"/>
              </v:shape>
            </w:pict>
          </mc:Fallback>
        </mc:AlternateContent>
      </w:r>
      <w:r>
        <w:rPr/>
        <mc:AlternateContent>
          <mc:Choice Requires="wps">
            <w:drawing>
              <wp:anchor distT="0" distB="0" distL="0" distR="0" allowOverlap="1" layoutInCell="1" locked="0" behindDoc="1" simplePos="0" relativeHeight="487307264">
                <wp:simplePos x="0" y="0"/>
                <wp:positionH relativeFrom="page">
                  <wp:posOffset>3019219</wp:posOffset>
                </wp:positionH>
                <wp:positionV relativeFrom="paragraph">
                  <wp:posOffset>95775</wp:posOffset>
                </wp:positionV>
                <wp:extent cx="675005" cy="18669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75005" cy="186690"/>
                        </a:xfrm>
                        <a:prstGeom prst="rect">
                          <a:avLst/>
                        </a:prstGeom>
                      </wps:spPr>
                      <wps:txbx>
                        <w:txbxContent>
                          <w:p>
                            <w:pPr>
                              <w:tabs>
                                <w:tab w:pos="990" w:val="left" w:leader="none"/>
                              </w:tabs>
                              <w:spacing w:line="294" w:lineRule="exact" w:before="0"/>
                              <w:ind w:left="0" w:right="0" w:firstLine="0"/>
                              <w:jc w:val="left"/>
                              <w:rPr>
                                <w:sz w:val="14"/>
                              </w:rPr>
                            </w:pPr>
                            <w:r>
                              <w:rPr>
                                <w:rFonts w:ascii="Symbol" w:hAnsi="Symbol"/>
                                <w:spacing w:val="-10"/>
                                <w:w w:val="105"/>
                                <w:sz w:val="24"/>
                              </w:rPr>
                              <w:t></w:t>
                            </w:r>
                            <w:r>
                              <w:rPr>
                                <w:sz w:val="24"/>
                              </w:rPr>
                              <w:tab/>
                            </w:r>
                            <w:r>
                              <w:rPr>
                                <w:spacing w:val="-12"/>
                                <w:w w:val="105"/>
                                <w:sz w:val="14"/>
                              </w:rPr>
                              <w:t>2</w:t>
                            </w:r>
                          </w:p>
                        </w:txbxContent>
                      </wps:txbx>
                      <wps:bodyPr wrap="square" lIns="0" tIns="0" rIns="0" bIns="0" rtlCol="0">
                        <a:noAutofit/>
                      </wps:bodyPr>
                    </wps:wsp>
                  </a:graphicData>
                </a:graphic>
              </wp:anchor>
            </w:drawing>
          </mc:Choice>
          <mc:Fallback>
            <w:pict>
              <v:shape style="position:absolute;margin-left:237.73378pt;margin-top:7.541354pt;width:53.15pt;height:14.7pt;mso-position-horizontal-relative:page;mso-position-vertical-relative:paragraph;z-index:-16009216" type="#_x0000_t202" id="docshape20" filled="false" stroked="false">
                <v:textbox inset="0,0,0,0">
                  <w:txbxContent>
                    <w:p>
                      <w:pPr>
                        <w:tabs>
                          <w:tab w:pos="990" w:val="left" w:leader="none"/>
                        </w:tabs>
                        <w:spacing w:line="294" w:lineRule="exact" w:before="0"/>
                        <w:ind w:left="0" w:right="0" w:firstLine="0"/>
                        <w:jc w:val="left"/>
                        <w:rPr>
                          <w:sz w:val="14"/>
                        </w:rPr>
                      </w:pPr>
                      <w:r>
                        <w:rPr>
                          <w:rFonts w:ascii="Symbol" w:hAnsi="Symbol"/>
                          <w:spacing w:val="-10"/>
                          <w:w w:val="105"/>
                          <w:sz w:val="24"/>
                        </w:rPr>
                        <w:t></w:t>
                      </w:r>
                      <w:r>
                        <w:rPr>
                          <w:sz w:val="24"/>
                        </w:rPr>
                        <w:tab/>
                      </w:r>
                      <w:r>
                        <w:rPr>
                          <w:spacing w:val="-12"/>
                          <w:w w:val="105"/>
                          <w:sz w:val="14"/>
                        </w:rPr>
                        <w:t>2</w:t>
                      </w:r>
                    </w:p>
                  </w:txbxContent>
                </v:textbox>
                <w10:wrap type="none"/>
              </v:shape>
            </w:pict>
          </mc:Fallback>
        </mc:AlternateContent>
      </w:r>
      <w:r>
        <w:rPr>
          <w:rFonts w:ascii="Symbol" w:hAnsi="Symbol"/>
          <w:spacing w:val="-10"/>
          <w:position w:val="9"/>
          <w:sz w:val="24"/>
        </w:rPr>
        <w:t></w:t>
      </w:r>
      <w:r>
        <w:rPr>
          <w:position w:val="9"/>
          <w:sz w:val="24"/>
        </w:rPr>
        <w:tab/>
      </w:r>
      <w:r>
        <w:rPr>
          <w:spacing w:val="-5"/>
          <w:sz w:val="24"/>
        </w:rPr>
        <w:t>(</w:t>
      </w:r>
      <w:r>
        <w:rPr>
          <w:i/>
          <w:spacing w:val="-5"/>
          <w:sz w:val="24"/>
        </w:rPr>
        <w:t>z</w:t>
      </w:r>
      <w:r>
        <w:rPr>
          <w:spacing w:val="-5"/>
          <w:sz w:val="24"/>
        </w:rPr>
        <w:t>)</w:t>
      </w:r>
      <w:r>
        <w:rPr>
          <w:sz w:val="24"/>
        </w:rPr>
        <w:tab/>
      </w:r>
      <w:r>
        <w:rPr>
          <w:rFonts w:ascii="DejaVu Sans Condensed" w:hAnsi="DejaVu Sans Condensed"/>
          <w:i/>
          <w:spacing w:val="-10"/>
          <w:sz w:val="25"/>
        </w:rPr>
        <w:t>δ</w:t>
      </w:r>
      <w:r>
        <w:rPr>
          <w:rFonts w:ascii="DejaVu Sans Condensed" w:hAnsi="DejaVu Sans Condensed"/>
          <w:i/>
          <w:sz w:val="25"/>
        </w:rPr>
        <w:tab/>
      </w:r>
      <w:r>
        <w:rPr>
          <w:rFonts w:ascii="Symbol" w:hAnsi="Symbol"/>
          <w:spacing w:val="-10"/>
          <w:position w:val="-5"/>
          <w:sz w:val="24"/>
        </w:rPr>
        <w:t></w:t>
      </w:r>
    </w:p>
    <w:p>
      <w:pPr>
        <w:pStyle w:val="BodyText"/>
        <w:spacing w:before="21"/>
        <w:rPr>
          <w:rFonts w:ascii="Symbol" w:hAnsi="Symbol"/>
        </w:rPr>
      </w:pPr>
    </w:p>
    <w:p>
      <w:pPr>
        <w:pStyle w:val="BodyText"/>
        <w:spacing w:line="357" w:lineRule="auto"/>
        <w:ind w:left="156" w:right="169"/>
        <w:jc w:val="both"/>
      </w:pPr>
      <w:r>
        <w:rPr>
          <w:position w:val="2"/>
        </w:rPr>
        <w:t>where</w:t>
      </w:r>
      <w:r>
        <w:rPr>
          <w:spacing w:val="-1"/>
          <w:position w:val="2"/>
        </w:rPr>
        <w:t> </w:t>
      </w:r>
      <w:r>
        <w:rPr>
          <w:i/>
          <w:position w:val="2"/>
        </w:rPr>
        <w:t>κ</w:t>
      </w:r>
      <w:r>
        <w:rPr>
          <w:sz w:val="16"/>
        </w:rPr>
        <w:t>1</w:t>
      </w:r>
      <w:r>
        <w:rPr>
          <w:spacing w:val="21"/>
          <w:sz w:val="16"/>
        </w:rPr>
        <w:t> </w:t>
      </w:r>
      <w:r>
        <w:rPr>
          <w:position w:val="2"/>
        </w:rPr>
        <w:t>and </w:t>
      </w:r>
      <w:r>
        <w:rPr>
          <w:i/>
          <w:position w:val="2"/>
        </w:rPr>
        <w:t>κ</w:t>
      </w:r>
      <w:r>
        <w:rPr>
          <w:sz w:val="16"/>
        </w:rPr>
        <w:t>2</w:t>
      </w:r>
      <w:r>
        <w:rPr>
          <w:spacing w:val="21"/>
          <w:sz w:val="16"/>
        </w:rPr>
        <w:t> </w:t>
      </w:r>
      <w:r>
        <w:rPr>
          <w:position w:val="2"/>
        </w:rPr>
        <w:t>are</w:t>
      </w:r>
      <w:r>
        <w:rPr>
          <w:spacing w:val="-2"/>
          <w:position w:val="2"/>
        </w:rPr>
        <w:t> </w:t>
      </w:r>
      <w:r>
        <w:rPr>
          <w:position w:val="2"/>
        </w:rPr>
        <w:t>coupling</w:t>
      </w:r>
      <w:r>
        <w:rPr>
          <w:spacing w:val="-3"/>
          <w:position w:val="2"/>
        </w:rPr>
        <w:t> </w:t>
      </w:r>
      <w:r>
        <w:rPr>
          <w:position w:val="2"/>
        </w:rPr>
        <w:t>coefficients that can be</w:t>
      </w:r>
      <w:r>
        <w:rPr>
          <w:spacing w:val="-1"/>
          <w:position w:val="2"/>
        </w:rPr>
        <w:t> </w:t>
      </w:r>
      <w:r>
        <w:rPr>
          <w:position w:val="2"/>
        </w:rPr>
        <w:t>determined from </w:t>
      </w:r>
      <w:r>
        <w:rPr>
          <w:i/>
          <w:position w:val="2"/>
        </w:rPr>
        <w:t>g</w:t>
      </w:r>
      <w:r>
        <w:rPr>
          <w:sz w:val="16"/>
        </w:rPr>
        <w:t>1</w:t>
      </w:r>
      <w:r>
        <w:rPr>
          <w:spacing w:val="21"/>
          <w:sz w:val="16"/>
        </w:rPr>
        <w:t> </w:t>
      </w:r>
      <w:r>
        <w:rPr>
          <w:position w:val="2"/>
        </w:rPr>
        <w:t>and </w:t>
      </w:r>
      <w:r>
        <w:rPr>
          <w:i/>
          <w:position w:val="2"/>
        </w:rPr>
        <w:t>g</w:t>
      </w:r>
      <w:r>
        <w:rPr>
          <w:sz w:val="16"/>
        </w:rPr>
        <w:t>2</w:t>
      </w:r>
      <w:r>
        <w:rPr>
          <w:spacing w:val="21"/>
          <w:sz w:val="16"/>
        </w:rPr>
        <w:t> </w:t>
      </w:r>
      <w:r>
        <w:rPr>
          <w:position w:val="2"/>
        </w:rPr>
        <w:t>(inset of</w:t>
      </w:r>
      <w:r>
        <w:rPr>
          <w:spacing w:val="-1"/>
          <w:position w:val="2"/>
        </w:rPr>
        <w:t> </w:t>
      </w:r>
      <w:r>
        <w:rPr>
          <w:position w:val="2"/>
        </w:rPr>
        <w:t>Fig. 2a), </w:t>
      </w:r>
      <w:r>
        <w:rPr>
          <w:i/>
          <w:position w:val="2"/>
        </w:rPr>
        <w:t>γ </w:t>
      </w:r>
      <w:r>
        <w:rPr>
          <w:position w:val="2"/>
        </w:rPr>
        <w:t>= 6×10</w:t>
      </w:r>
      <w:r>
        <w:rPr>
          <w:position w:val="2"/>
          <w:vertAlign w:val="superscript"/>
        </w:rPr>
        <w:t>-5</w:t>
      </w:r>
      <w:r>
        <w:rPr>
          <w:i/>
          <w:position w:val="2"/>
          <w:vertAlign w:val="baseline"/>
        </w:rPr>
        <w:t>k</w:t>
      </w:r>
      <w:r>
        <w:rPr>
          <w:sz w:val="16"/>
          <w:vertAlign w:val="baseline"/>
        </w:rPr>
        <w:t>0</w:t>
      </w:r>
      <w:r>
        <w:rPr>
          <w:spacing w:val="20"/>
          <w:sz w:val="16"/>
          <w:vertAlign w:val="baseline"/>
        </w:rPr>
        <w:t> </w:t>
      </w:r>
      <w:r>
        <w:rPr>
          <w:position w:val="2"/>
          <w:vertAlign w:val="baseline"/>
        </w:rPr>
        <w:t>denotes</w:t>
      </w:r>
      <w:r>
        <w:rPr>
          <w:spacing w:val="-2"/>
          <w:position w:val="2"/>
          <w:vertAlign w:val="baseline"/>
        </w:rPr>
        <w:t> </w:t>
      </w:r>
      <w:r>
        <w:rPr>
          <w:position w:val="2"/>
          <w:vertAlign w:val="baseline"/>
        </w:rPr>
        <w:t>the</w:t>
      </w:r>
      <w:r>
        <w:rPr>
          <w:spacing w:val="-2"/>
          <w:position w:val="2"/>
          <w:vertAlign w:val="baseline"/>
        </w:rPr>
        <w:t> </w:t>
      </w:r>
      <w:r>
        <w:rPr>
          <w:position w:val="2"/>
          <w:vertAlign w:val="baseline"/>
        </w:rPr>
        <w:t>loss</w:t>
      </w:r>
      <w:r>
        <w:rPr>
          <w:spacing w:val="-3"/>
          <w:position w:val="2"/>
          <w:vertAlign w:val="baseline"/>
        </w:rPr>
        <w:t> </w:t>
      </w:r>
      <w:r>
        <w:rPr>
          <w:position w:val="2"/>
          <w:vertAlign w:val="baseline"/>
        </w:rPr>
        <w:t>of</w:t>
      </w:r>
      <w:r>
        <w:rPr>
          <w:spacing w:val="-2"/>
          <w:position w:val="2"/>
          <w:vertAlign w:val="baseline"/>
        </w:rPr>
        <w:t> </w:t>
      </w:r>
      <w:r>
        <w:rPr>
          <w:position w:val="2"/>
          <w:vertAlign w:val="baseline"/>
        </w:rPr>
        <w:t>waveguide</w:t>
      </w:r>
      <w:r>
        <w:rPr>
          <w:spacing w:val="-2"/>
          <w:position w:val="2"/>
          <w:vertAlign w:val="baseline"/>
        </w:rPr>
        <w:t> </w:t>
      </w:r>
      <w:r>
        <w:rPr>
          <w:position w:val="2"/>
          <w:vertAlign w:val="baseline"/>
        </w:rPr>
        <w:t>S</w:t>
      </w:r>
      <w:r>
        <w:rPr>
          <w:spacing w:val="-1"/>
          <w:position w:val="2"/>
          <w:vertAlign w:val="baseline"/>
        </w:rPr>
        <w:t> </w:t>
      </w:r>
      <w:r>
        <w:rPr>
          <w:position w:val="2"/>
          <w:vertAlign w:val="baseline"/>
        </w:rPr>
        <w:t>with </w:t>
      </w:r>
      <w:r>
        <w:rPr>
          <w:i/>
          <w:position w:val="2"/>
          <w:vertAlign w:val="baseline"/>
        </w:rPr>
        <w:t>k</w:t>
      </w:r>
      <w:r>
        <w:rPr>
          <w:sz w:val="16"/>
          <w:vertAlign w:val="baseline"/>
        </w:rPr>
        <w:t>0</w:t>
      </w:r>
      <w:r>
        <w:rPr>
          <w:spacing w:val="18"/>
          <w:sz w:val="16"/>
          <w:vertAlign w:val="baseline"/>
        </w:rPr>
        <w:t> </w:t>
      </w:r>
      <w:r>
        <w:rPr>
          <w:position w:val="2"/>
          <w:vertAlign w:val="baseline"/>
        </w:rPr>
        <w:t>being</w:t>
      </w:r>
      <w:r>
        <w:rPr>
          <w:spacing w:val="-3"/>
          <w:position w:val="2"/>
          <w:vertAlign w:val="baseline"/>
        </w:rPr>
        <w:t> </w:t>
      </w:r>
      <w:r>
        <w:rPr>
          <w:position w:val="2"/>
          <w:vertAlign w:val="baseline"/>
        </w:rPr>
        <w:t>the</w:t>
      </w:r>
      <w:r>
        <w:rPr>
          <w:spacing w:val="-1"/>
          <w:position w:val="2"/>
          <w:vertAlign w:val="baseline"/>
        </w:rPr>
        <w:t> </w:t>
      </w:r>
      <w:r>
        <w:rPr>
          <w:position w:val="2"/>
          <w:vertAlign w:val="baseline"/>
        </w:rPr>
        <w:t>vacuum</w:t>
      </w:r>
      <w:r>
        <w:rPr>
          <w:spacing w:val="-1"/>
          <w:position w:val="2"/>
          <w:vertAlign w:val="baseline"/>
        </w:rPr>
        <w:t> </w:t>
      </w:r>
      <w:r>
        <w:rPr>
          <w:position w:val="2"/>
          <w:vertAlign w:val="baseline"/>
        </w:rPr>
        <w:t>wave</w:t>
      </w:r>
      <w:r>
        <w:rPr>
          <w:spacing w:val="-2"/>
          <w:position w:val="2"/>
          <w:vertAlign w:val="baseline"/>
        </w:rPr>
        <w:t> </w:t>
      </w:r>
      <w:r>
        <w:rPr>
          <w:position w:val="2"/>
          <w:vertAlign w:val="baseline"/>
        </w:rPr>
        <w:t>number,</w:t>
      </w:r>
      <w:r>
        <w:rPr>
          <w:spacing w:val="-1"/>
          <w:position w:val="2"/>
          <w:vertAlign w:val="baseline"/>
        </w:rPr>
        <w:t> </w:t>
      </w:r>
      <w:r>
        <w:rPr>
          <w:position w:val="2"/>
          <w:vertAlign w:val="baseline"/>
        </w:rPr>
        <w:t>and</w:t>
      </w:r>
      <w:r>
        <w:rPr>
          <w:spacing w:val="-1"/>
          <w:position w:val="2"/>
          <w:vertAlign w:val="baseline"/>
        </w:rPr>
        <w:t> </w:t>
      </w:r>
      <w:r>
        <w:rPr>
          <w:i/>
          <w:position w:val="2"/>
          <w:vertAlign w:val="baseline"/>
        </w:rPr>
        <w:t>δ</w:t>
      </w:r>
      <w:r>
        <w:rPr>
          <w:i/>
          <w:spacing w:val="-2"/>
          <w:position w:val="2"/>
          <w:vertAlign w:val="baseline"/>
        </w:rPr>
        <w:t> </w:t>
      </w:r>
      <w:r>
        <w:rPr>
          <w:position w:val="2"/>
          <w:vertAlign w:val="baseline"/>
        </w:rPr>
        <w:t>is</w:t>
      </w:r>
      <w:r>
        <w:rPr>
          <w:spacing w:val="-1"/>
          <w:position w:val="2"/>
          <w:vertAlign w:val="baseline"/>
        </w:rPr>
        <w:t> </w:t>
      </w:r>
      <w:r>
        <w:rPr>
          <w:position w:val="2"/>
          <w:vertAlign w:val="baseline"/>
        </w:rPr>
        <w:t>a</w:t>
      </w:r>
      <w:r>
        <w:rPr>
          <w:spacing w:val="-2"/>
          <w:position w:val="2"/>
          <w:vertAlign w:val="baseline"/>
        </w:rPr>
        <w:t> </w:t>
      </w:r>
      <w:r>
        <w:rPr>
          <w:position w:val="2"/>
          <w:vertAlign w:val="baseline"/>
        </w:rPr>
        <w:t>detuning </w:t>
      </w:r>
      <w:r>
        <w:rPr>
          <w:vertAlign w:val="baseline"/>
        </w:rPr>
        <w:t>parameter</w:t>
      </w:r>
      <w:r>
        <w:rPr>
          <w:spacing w:val="-15"/>
          <w:vertAlign w:val="baseline"/>
        </w:rPr>
        <w:t> </w:t>
      </w:r>
      <w:r>
        <w:rPr>
          <w:vertAlign w:val="baseline"/>
        </w:rPr>
        <w:t>(see</w:t>
      </w:r>
      <w:r>
        <w:rPr>
          <w:spacing w:val="-12"/>
          <w:vertAlign w:val="baseline"/>
        </w:rPr>
        <w:t> </w:t>
      </w:r>
      <w:r>
        <w:rPr>
          <w:vertAlign w:val="baseline"/>
        </w:rPr>
        <w:t>Supplementary</w:t>
      </w:r>
      <w:r>
        <w:rPr>
          <w:spacing w:val="-15"/>
          <w:vertAlign w:val="baseline"/>
        </w:rPr>
        <w:t> </w:t>
      </w:r>
      <w:r>
        <w:rPr>
          <w:vertAlign w:val="baseline"/>
        </w:rPr>
        <w:t>materials,</w:t>
      </w:r>
      <w:r>
        <w:rPr>
          <w:spacing w:val="-12"/>
          <w:vertAlign w:val="baseline"/>
        </w:rPr>
        <w:t> </w:t>
      </w:r>
      <w:r>
        <w:rPr>
          <w:vertAlign w:val="baseline"/>
        </w:rPr>
        <w:t>Sec.</w:t>
      </w:r>
      <w:r>
        <w:rPr>
          <w:spacing w:val="-7"/>
          <w:vertAlign w:val="baseline"/>
        </w:rPr>
        <w:t> </w:t>
      </w:r>
      <w:r>
        <w:rPr>
          <w:vertAlign w:val="baseline"/>
        </w:rPr>
        <w:t>I</w:t>
      </w:r>
      <w:r>
        <w:rPr>
          <w:spacing w:val="-15"/>
          <w:vertAlign w:val="baseline"/>
        </w:rPr>
        <w:t> </w:t>
      </w:r>
      <w:r>
        <w:rPr>
          <w:vertAlign w:val="baseline"/>
        </w:rPr>
        <w:t>for</w:t>
      </w:r>
      <w:r>
        <w:rPr>
          <w:spacing w:val="-11"/>
          <w:vertAlign w:val="baseline"/>
        </w:rPr>
        <w:t> </w:t>
      </w:r>
      <w:r>
        <w:rPr>
          <w:vertAlign w:val="baseline"/>
        </w:rPr>
        <w:t>details</w:t>
      </w:r>
      <w:r>
        <w:rPr>
          <w:spacing w:val="-11"/>
          <w:vertAlign w:val="baseline"/>
        </w:rPr>
        <w:t> </w:t>
      </w:r>
      <w:r>
        <w:rPr>
          <w:vertAlign w:val="baseline"/>
        </w:rPr>
        <w:t>on</w:t>
      </w:r>
      <w:r>
        <w:rPr>
          <w:spacing w:val="-12"/>
          <w:vertAlign w:val="baseline"/>
        </w:rPr>
        <w:t> </w:t>
      </w:r>
      <w:r>
        <w:rPr>
          <w:vertAlign w:val="baseline"/>
        </w:rPr>
        <w:t>fitting</w:t>
      </w:r>
      <w:r>
        <w:rPr>
          <w:spacing w:val="-14"/>
          <w:vertAlign w:val="baseline"/>
        </w:rPr>
        <w:t> </w:t>
      </w:r>
      <w:r>
        <w:rPr>
          <w:vertAlign w:val="baseline"/>
        </w:rPr>
        <w:t>the</w:t>
      </w:r>
      <w:r>
        <w:rPr>
          <w:spacing w:val="-13"/>
          <w:vertAlign w:val="baseline"/>
        </w:rPr>
        <w:t> </w:t>
      </w:r>
      <w:r>
        <w:rPr>
          <w:vertAlign w:val="baseline"/>
        </w:rPr>
        <w:t>Hamiltonian).</w:t>
      </w:r>
      <w:r>
        <w:rPr>
          <w:spacing w:val="-15"/>
          <w:vertAlign w:val="baseline"/>
        </w:rPr>
        <w:t> </w:t>
      </w:r>
      <w:r>
        <w:rPr>
          <w:vertAlign w:val="baseline"/>
        </w:rPr>
        <w:t>The</w:t>
      </w:r>
      <w:r>
        <w:rPr>
          <w:spacing w:val="-13"/>
          <w:vertAlign w:val="baseline"/>
        </w:rPr>
        <w:t> </w:t>
      </w:r>
      <w:r>
        <w:rPr>
          <w:vertAlign w:val="baseline"/>
        </w:rPr>
        <w:t>eigenvalues of the Hamiltonian are the change of the waveguide propagation constant introduced to that of an individual lossless waveguide. We label eigenmodes polarized along the </w:t>
      </w:r>
      <w:r>
        <w:rPr>
          <w:i/>
          <w:vertAlign w:val="baseline"/>
        </w:rPr>
        <w:t>y</w:t>
      </w:r>
      <w:r>
        <w:rPr>
          <w:vertAlign w:val="baseline"/>
        </w:rPr>
        <w:t>-axis as vertical-polarized </w:t>
      </w:r>
      <w:r>
        <w:rPr>
          <w:spacing w:val="-2"/>
          <w:vertAlign w:val="baseline"/>
        </w:rPr>
        <w:t>modes</w:t>
      </w:r>
      <w:r>
        <w:rPr>
          <w:spacing w:val="-13"/>
          <w:vertAlign w:val="baseline"/>
        </w:rPr>
        <w:t> </w:t>
      </w:r>
      <w:r>
        <w:rPr>
          <w:spacing w:val="-2"/>
          <w:vertAlign w:val="baseline"/>
        </w:rPr>
        <w:t>(V-modes)</w:t>
      </w:r>
      <w:r>
        <w:rPr>
          <w:spacing w:val="-13"/>
          <w:vertAlign w:val="baseline"/>
        </w:rPr>
        <w:t> </w:t>
      </w:r>
      <w:r>
        <w:rPr>
          <w:spacing w:val="-2"/>
          <w:vertAlign w:val="baseline"/>
        </w:rPr>
        <w:t>and</w:t>
      </w:r>
      <w:r>
        <w:rPr>
          <w:spacing w:val="-13"/>
          <w:vertAlign w:val="baseline"/>
        </w:rPr>
        <w:t> </w:t>
      </w:r>
      <w:r>
        <w:rPr>
          <w:spacing w:val="-2"/>
          <w:vertAlign w:val="baseline"/>
        </w:rPr>
        <w:t>study</w:t>
      </w:r>
      <w:r>
        <w:rPr>
          <w:spacing w:val="-13"/>
          <w:vertAlign w:val="baseline"/>
        </w:rPr>
        <w:t> </w:t>
      </w:r>
      <w:r>
        <w:rPr>
          <w:spacing w:val="-2"/>
          <w:vertAlign w:val="baseline"/>
        </w:rPr>
        <w:t>their</w:t>
      </w:r>
      <w:r>
        <w:rPr>
          <w:spacing w:val="-13"/>
          <w:vertAlign w:val="baseline"/>
        </w:rPr>
        <w:t> </w:t>
      </w:r>
      <w:r>
        <w:rPr>
          <w:spacing w:val="-2"/>
          <w:vertAlign w:val="baseline"/>
        </w:rPr>
        <w:t>EPs</w:t>
      </w:r>
      <w:r>
        <w:rPr>
          <w:spacing w:val="-12"/>
          <w:vertAlign w:val="baseline"/>
        </w:rPr>
        <w:t> </w:t>
      </w:r>
      <w:r>
        <w:rPr>
          <w:spacing w:val="-2"/>
          <w:vertAlign w:val="baseline"/>
        </w:rPr>
        <w:t>at</w:t>
      </w:r>
      <w:r>
        <w:rPr>
          <w:spacing w:val="-11"/>
          <w:vertAlign w:val="baseline"/>
        </w:rPr>
        <w:t> </w:t>
      </w:r>
      <w:r>
        <w:rPr>
          <w:spacing w:val="-2"/>
          <w:vertAlign w:val="baseline"/>
        </w:rPr>
        <w:t>wavelength</w:t>
      </w:r>
      <w:r>
        <w:rPr>
          <w:spacing w:val="-12"/>
          <w:vertAlign w:val="baseline"/>
        </w:rPr>
        <w:t> </w:t>
      </w:r>
      <w:r>
        <w:rPr>
          <w:spacing w:val="-2"/>
          <w:vertAlign w:val="baseline"/>
        </w:rPr>
        <w:t>of</w:t>
      </w:r>
      <w:r>
        <w:rPr>
          <w:spacing w:val="-13"/>
          <w:vertAlign w:val="baseline"/>
        </w:rPr>
        <w:t> </w:t>
      </w:r>
      <w:r>
        <w:rPr>
          <w:spacing w:val="-2"/>
          <w:vertAlign w:val="baseline"/>
        </w:rPr>
        <w:t>810</w:t>
      </w:r>
      <w:r>
        <w:rPr>
          <w:spacing w:val="-12"/>
          <w:vertAlign w:val="baseline"/>
        </w:rPr>
        <w:t> </w:t>
      </w:r>
      <w:r>
        <w:rPr>
          <w:spacing w:val="-2"/>
          <w:vertAlign w:val="baseline"/>
        </w:rPr>
        <w:t>nm</w:t>
      </w:r>
      <w:r>
        <w:rPr>
          <w:spacing w:val="-11"/>
          <w:vertAlign w:val="baseline"/>
        </w:rPr>
        <w:t> </w:t>
      </w:r>
      <w:r>
        <w:rPr>
          <w:spacing w:val="-2"/>
          <w:vertAlign w:val="baseline"/>
        </w:rPr>
        <w:t>in</w:t>
      </w:r>
      <w:r>
        <w:rPr>
          <w:spacing w:val="-12"/>
          <w:vertAlign w:val="baseline"/>
        </w:rPr>
        <w:t> </w:t>
      </w:r>
      <w:r>
        <w:rPr>
          <w:spacing w:val="-2"/>
          <w:vertAlign w:val="baseline"/>
        </w:rPr>
        <w:t>a</w:t>
      </w:r>
      <w:r>
        <w:rPr>
          <w:spacing w:val="-12"/>
          <w:vertAlign w:val="baseline"/>
        </w:rPr>
        <w:t> </w:t>
      </w:r>
      <w:r>
        <w:rPr>
          <w:i/>
          <w:spacing w:val="-2"/>
          <w:vertAlign w:val="baseline"/>
        </w:rPr>
        <w:t>g</w:t>
      </w:r>
      <w:r>
        <w:rPr>
          <w:spacing w:val="-2"/>
          <w:vertAlign w:val="baseline"/>
        </w:rPr>
        <w:t>‒</w:t>
      </w:r>
      <w:r>
        <w:rPr>
          <w:i/>
          <w:spacing w:val="-2"/>
          <w:vertAlign w:val="baseline"/>
        </w:rPr>
        <w:t>α</w:t>
      </w:r>
      <w:r>
        <w:rPr>
          <w:spacing w:val="-2"/>
          <w:vertAlign w:val="baseline"/>
        </w:rPr>
        <w:t>‒</w:t>
      </w:r>
      <w:r>
        <w:rPr>
          <w:i/>
          <w:spacing w:val="-2"/>
          <w:vertAlign w:val="baseline"/>
        </w:rPr>
        <w:t>δ</w:t>
      </w:r>
      <w:r>
        <w:rPr>
          <w:i/>
          <w:spacing w:val="-11"/>
          <w:vertAlign w:val="baseline"/>
        </w:rPr>
        <w:t> </w:t>
      </w:r>
      <w:r>
        <w:rPr>
          <w:spacing w:val="-2"/>
          <w:vertAlign w:val="baseline"/>
        </w:rPr>
        <w:t>3D</w:t>
      </w:r>
      <w:r>
        <w:rPr>
          <w:spacing w:val="-13"/>
          <w:vertAlign w:val="baseline"/>
        </w:rPr>
        <w:t> </w:t>
      </w:r>
      <w:r>
        <w:rPr>
          <w:spacing w:val="-2"/>
          <w:vertAlign w:val="baseline"/>
        </w:rPr>
        <w:t>parameter</w:t>
      </w:r>
      <w:r>
        <w:rPr>
          <w:spacing w:val="-11"/>
          <w:vertAlign w:val="baseline"/>
        </w:rPr>
        <w:t> </w:t>
      </w:r>
      <w:r>
        <w:rPr>
          <w:spacing w:val="-2"/>
          <w:vertAlign w:val="baseline"/>
        </w:rPr>
        <w:t>space,</w:t>
      </w:r>
      <w:r>
        <w:rPr>
          <w:spacing w:val="-12"/>
          <w:vertAlign w:val="baseline"/>
        </w:rPr>
        <w:t> </w:t>
      </w:r>
      <w:r>
        <w:rPr>
          <w:spacing w:val="-2"/>
          <w:vertAlign w:val="baseline"/>
        </w:rPr>
        <w:t>where </w:t>
      </w:r>
      <w:r>
        <w:rPr>
          <w:position w:val="2"/>
          <w:vertAlign w:val="baseline"/>
        </w:rPr>
        <w:t>we</w:t>
      </w:r>
      <w:r>
        <w:rPr>
          <w:spacing w:val="-10"/>
          <w:position w:val="2"/>
          <w:vertAlign w:val="baseline"/>
        </w:rPr>
        <w:t> </w:t>
      </w:r>
      <w:r>
        <w:rPr>
          <w:position w:val="2"/>
          <w:vertAlign w:val="baseline"/>
        </w:rPr>
        <w:t>have</w:t>
      </w:r>
      <w:r>
        <w:rPr>
          <w:spacing w:val="-10"/>
          <w:position w:val="2"/>
          <w:vertAlign w:val="baseline"/>
        </w:rPr>
        <w:t> </w:t>
      </w:r>
      <w:r>
        <w:rPr>
          <w:position w:val="2"/>
          <w:vertAlign w:val="baseline"/>
        </w:rPr>
        <w:t>introduced</w:t>
      </w:r>
      <w:r>
        <w:rPr>
          <w:spacing w:val="-9"/>
          <w:position w:val="2"/>
          <w:vertAlign w:val="baseline"/>
        </w:rPr>
        <w:t> </w:t>
      </w:r>
      <w:r>
        <w:rPr>
          <w:i/>
          <w:position w:val="2"/>
          <w:vertAlign w:val="baseline"/>
        </w:rPr>
        <w:t>g</w:t>
      </w:r>
      <w:r>
        <w:rPr>
          <w:i/>
          <w:spacing w:val="-9"/>
          <w:position w:val="2"/>
          <w:vertAlign w:val="baseline"/>
        </w:rPr>
        <w:t> </w:t>
      </w:r>
      <w:r>
        <w:rPr>
          <w:position w:val="2"/>
          <w:vertAlign w:val="baseline"/>
        </w:rPr>
        <w:t>=</w:t>
      </w:r>
      <w:r>
        <w:rPr>
          <w:spacing w:val="-10"/>
          <w:position w:val="2"/>
          <w:vertAlign w:val="baseline"/>
        </w:rPr>
        <w:t> </w:t>
      </w:r>
      <w:r>
        <w:rPr>
          <w:position w:val="2"/>
          <w:vertAlign w:val="baseline"/>
        </w:rPr>
        <w:t>(</w:t>
      </w:r>
      <w:r>
        <w:rPr>
          <w:i/>
          <w:position w:val="2"/>
          <w:vertAlign w:val="baseline"/>
        </w:rPr>
        <w:t>g</w:t>
      </w:r>
      <w:r>
        <w:rPr>
          <w:sz w:val="16"/>
          <w:vertAlign w:val="baseline"/>
        </w:rPr>
        <w:t>1</w:t>
      </w:r>
      <w:r>
        <w:rPr>
          <w:position w:val="2"/>
          <w:vertAlign w:val="baseline"/>
        </w:rPr>
        <w:t>+</w:t>
      </w:r>
      <w:r>
        <w:rPr>
          <w:i/>
          <w:position w:val="2"/>
          <w:vertAlign w:val="baseline"/>
        </w:rPr>
        <w:t>g</w:t>
      </w:r>
      <w:r>
        <w:rPr>
          <w:sz w:val="16"/>
          <w:vertAlign w:val="baseline"/>
        </w:rPr>
        <w:t>2</w:t>
      </w:r>
      <w:r>
        <w:rPr>
          <w:position w:val="2"/>
          <w:vertAlign w:val="baseline"/>
        </w:rPr>
        <w:t>)/2</w:t>
      </w:r>
      <w:r>
        <w:rPr>
          <w:spacing w:val="-9"/>
          <w:position w:val="2"/>
          <w:vertAlign w:val="baseline"/>
        </w:rPr>
        <w:t> </w:t>
      </w:r>
      <w:r>
        <w:rPr>
          <w:position w:val="2"/>
          <w:vertAlign w:val="baseline"/>
        </w:rPr>
        <w:t>and</w:t>
      </w:r>
      <w:r>
        <w:rPr>
          <w:spacing w:val="-9"/>
          <w:position w:val="2"/>
          <w:vertAlign w:val="baseline"/>
        </w:rPr>
        <w:t> </w:t>
      </w:r>
      <w:r>
        <w:rPr>
          <w:i/>
          <w:position w:val="2"/>
          <w:vertAlign w:val="baseline"/>
        </w:rPr>
        <w:t>α</w:t>
      </w:r>
      <w:r>
        <w:rPr>
          <w:i/>
          <w:spacing w:val="-10"/>
          <w:position w:val="2"/>
          <w:vertAlign w:val="baseline"/>
        </w:rPr>
        <w:t> </w:t>
      </w:r>
      <w:r>
        <w:rPr>
          <w:position w:val="2"/>
          <w:vertAlign w:val="baseline"/>
        </w:rPr>
        <w:t>=</w:t>
      </w:r>
      <w:r>
        <w:rPr>
          <w:spacing w:val="-10"/>
          <w:position w:val="2"/>
          <w:vertAlign w:val="baseline"/>
        </w:rPr>
        <w:t> </w:t>
      </w:r>
      <w:r>
        <w:rPr>
          <w:position w:val="2"/>
          <w:vertAlign w:val="baseline"/>
        </w:rPr>
        <w:t>(</w:t>
      </w:r>
      <w:r>
        <w:rPr>
          <w:i/>
          <w:position w:val="2"/>
          <w:vertAlign w:val="baseline"/>
        </w:rPr>
        <w:t>g</w:t>
      </w:r>
      <w:r>
        <w:rPr>
          <w:sz w:val="16"/>
          <w:vertAlign w:val="baseline"/>
        </w:rPr>
        <w:t>1</w:t>
      </w:r>
      <w:r>
        <w:rPr>
          <w:position w:val="2"/>
          <w:vertAlign w:val="baseline"/>
        </w:rPr>
        <w:t>‒</w:t>
      </w:r>
      <w:r>
        <w:rPr>
          <w:i/>
          <w:position w:val="2"/>
          <w:vertAlign w:val="baseline"/>
        </w:rPr>
        <w:t>g</w:t>
      </w:r>
      <w:r>
        <w:rPr>
          <w:sz w:val="16"/>
          <w:vertAlign w:val="baseline"/>
        </w:rPr>
        <w:t>2</w:t>
      </w:r>
      <w:r>
        <w:rPr>
          <w:position w:val="2"/>
          <w:vertAlign w:val="baseline"/>
        </w:rPr>
        <w:t>)/(</w:t>
      </w:r>
      <w:r>
        <w:rPr>
          <w:i/>
          <w:position w:val="2"/>
          <w:vertAlign w:val="baseline"/>
        </w:rPr>
        <w:t>g</w:t>
      </w:r>
      <w:r>
        <w:rPr>
          <w:sz w:val="16"/>
          <w:vertAlign w:val="baseline"/>
        </w:rPr>
        <w:t>1</w:t>
      </w:r>
      <w:r>
        <w:rPr>
          <w:position w:val="2"/>
          <w:vertAlign w:val="baseline"/>
        </w:rPr>
        <w:t>+</w:t>
      </w:r>
      <w:r>
        <w:rPr>
          <w:i/>
          <w:position w:val="2"/>
          <w:vertAlign w:val="baseline"/>
        </w:rPr>
        <w:t>g</w:t>
      </w:r>
      <w:r>
        <w:rPr>
          <w:sz w:val="16"/>
          <w:vertAlign w:val="baseline"/>
        </w:rPr>
        <w:t>2</w:t>
      </w:r>
      <w:r>
        <w:rPr>
          <w:position w:val="2"/>
          <w:vertAlign w:val="baseline"/>
        </w:rPr>
        <w:t>).</w:t>
      </w:r>
      <w:r>
        <w:rPr>
          <w:spacing w:val="-9"/>
          <w:position w:val="2"/>
          <w:vertAlign w:val="baseline"/>
        </w:rPr>
        <w:t> </w:t>
      </w:r>
      <w:r>
        <w:rPr>
          <w:position w:val="2"/>
          <w:vertAlign w:val="baseline"/>
        </w:rPr>
        <w:t>Fig.</w:t>
      </w:r>
      <w:r>
        <w:rPr>
          <w:spacing w:val="-9"/>
          <w:position w:val="2"/>
          <w:vertAlign w:val="baseline"/>
        </w:rPr>
        <w:t> </w:t>
      </w:r>
      <w:r>
        <w:rPr>
          <w:position w:val="2"/>
          <w:vertAlign w:val="baseline"/>
        </w:rPr>
        <w:t>2a</w:t>
      </w:r>
      <w:r>
        <w:rPr>
          <w:spacing w:val="-10"/>
          <w:position w:val="2"/>
          <w:vertAlign w:val="baseline"/>
        </w:rPr>
        <w:t> </w:t>
      </w:r>
      <w:r>
        <w:rPr>
          <w:position w:val="2"/>
          <w:vertAlign w:val="baseline"/>
        </w:rPr>
        <w:t>plots</w:t>
      </w:r>
      <w:r>
        <w:rPr>
          <w:spacing w:val="-10"/>
          <w:position w:val="2"/>
          <w:vertAlign w:val="baseline"/>
        </w:rPr>
        <w:t> </w:t>
      </w:r>
      <w:r>
        <w:rPr>
          <w:position w:val="2"/>
          <w:vertAlign w:val="baseline"/>
        </w:rPr>
        <w:t>the</w:t>
      </w:r>
      <w:r>
        <w:rPr>
          <w:spacing w:val="-11"/>
          <w:position w:val="2"/>
          <w:vertAlign w:val="baseline"/>
        </w:rPr>
        <w:t> </w:t>
      </w:r>
      <w:r>
        <w:rPr>
          <w:position w:val="2"/>
          <w:vertAlign w:val="baseline"/>
        </w:rPr>
        <w:t>positions</w:t>
      </w:r>
      <w:r>
        <w:rPr>
          <w:spacing w:val="-10"/>
          <w:position w:val="2"/>
          <w:vertAlign w:val="baseline"/>
        </w:rPr>
        <w:t> </w:t>
      </w:r>
      <w:r>
        <w:rPr>
          <w:position w:val="2"/>
          <w:vertAlign w:val="baseline"/>
        </w:rPr>
        <w:t>of</w:t>
      </w:r>
      <w:r>
        <w:rPr>
          <w:spacing w:val="-9"/>
          <w:position w:val="2"/>
          <w:vertAlign w:val="baseline"/>
        </w:rPr>
        <w:t> </w:t>
      </w:r>
      <w:r>
        <w:rPr>
          <w:position w:val="2"/>
          <w:vertAlign w:val="baseline"/>
        </w:rPr>
        <w:t>all</w:t>
      </w:r>
      <w:r>
        <w:rPr>
          <w:spacing w:val="-10"/>
          <w:position w:val="2"/>
          <w:vertAlign w:val="baseline"/>
        </w:rPr>
        <w:t> </w:t>
      </w:r>
      <w:r>
        <w:rPr>
          <w:position w:val="2"/>
          <w:vertAlign w:val="baseline"/>
        </w:rPr>
        <w:t>the</w:t>
      </w:r>
      <w:r>
        <w:rPr>
          <w:spacing w:val="-9"/>
          <w:position w:val="2"/>
          <w:vertAlign w:val="baseline"/>
        </w:rPr>
        <w:t> </w:t>
      </w:r>
      <w:r>
        <w:rPr>
          <w:position w:val="2"/>
          <w:vertAlign w:val="baseline"/>
        </w:rPr>
        <w:t>EPs</w:t>
      </w:r>
      <w:r>
        <w:rPr>
          <w:spacing w:val="-11"/>
          <w:position w:val="2"/>
          <w:vertAlign w:val="baseline"/>
        </w:rPr>
        <w:t> </w:t>
      </w:r>
      <w:r>
        <w:rPr>
          <w:position w:val="2"/>
          <w:vertAlign w:val="baseline"/>
        </w:rPr>
        <w:t>(of </w:t>
      </w:r>
      <w:r>
        <w:rPr>
          <w:vertAlign w:val="baseline"/>
        </w:rPr>
        <w:t>second-order)</w:t>
      </w:r>
      <w:r>
        <w:rPr>
          <w:spacing w:val="-3"/>
          <w:vertAlign w:val="baseline"/>
        </w:rPr>
        <w:t> </w:t>
      </w:r>
      <w:r>
        <w:rPr>
          <w:vertAlign w:val="baseline"/>
        </w:rPr>
        <w:t>which</w:t>
      </w:r>
      <w:r>
        <w:rPr>
          <w:spacing w:val="-1"/>
          <w:vertAlign w:val="baseline"/>
        </w:rPr>
        <w:t> </w:t>
      </w:r>
      <w:r>
        <w:rPr>
          <w:vertAlign w:val="baseline"/>
        </w:rPr>
        <w:t>form</w:t>
      </w:r>
      <w:r>
        <w:rPr>
          <w:spacing w:val="-2"/>
          <w:vertAlign w:val="baseline"/>
        </w:rPr>
        <w:t> </w:t>
      </w:r>
      <w:r>
        <w:rPr>
          <w:vertAlign w:val="baseline"/>
        </w:rPr>
        <w:t>two</w:t>
      </w:r>
      <w:r>
        <w:rPr>
          <w:spacing w:val="-4"/>
          <w:vertAlign w:val="baseline"/>
        </w:rPr>
        <w:t> </w:t>
      </w:r>
      <w:r>
        <w:rPr>
          <w:vertAlign w:val="baseline"/>
        </w:rPr>
        <w:t>types</w:t>
      </w:r>
      <w:r>
        <w:rPr>
          <w:spacing w:val="-1"/>
          <w:vertAlign w:val="baseline"/>
        </w:rPr>
        <w:t> </w:t>
      </w:r>
      <w:r>
        <w:rPr>
          <w:vertAlign w:val="baseline"/>
        </w:rPr>
        <w:t>of</w:t>
      </w:r>
      <w:r>
        <w:rPr>
          <w:spacing w:val="-1"/>
          <w:vertAlign w:val="baseline"/>
        </w:rPr>
        <w:t> </w:t>
      </w:r>
      <w:r>
        <w:rPr>
          <w:vertAlign w:val="baseline"/>
        </w:rPr>
        <w:t>exceptional</w:t>
      </w:r>
      <w:r>
        <w:rPr>
          <w:spacing w:val="-2"/>
          <w:vertAlign w:val="baseline"/>
        </w:rPr>
        <w:t> </w:t>
      </w:r>
      <w:r>
        <w:rPr>
          <w:vertAlign w:val="baseline"/>
        </w:rPr>
        <w:t>lines</w:t>
      </w:r>
      <w:r>
        <w:rPr>
          <w:spacing w:val="-3"/>
          <w:vertAlign w:val="baseline"/>
        </w:rPr>
        <w:t> </w:t>
      </w:r>
      <w:r>
        <w:rPr>
          <w:vertAlign w:val="baseline"/>
        </w:rPr>
        <w:t>(ELs).</w:t>
      </w:r>
      <w:r>
        <w:rPr>
          <w:spacing w:val="-9"/>
          <w:vertAlign w:val="baseline"/>
        </w:rPr>
        <w:t> </w:t>
      </w:r>
      <w:r>
        <w:rPr>
          <w:vertAlign w:val="baseline"/>
        </w:rPr>
        <w:t>The</w:t>
      </w:r>
      <w:r>
        <w:rPr>
          <w:spacing w:val="-4"/>
          <w:vertAlign w:val="baseline"/>
        </w:rPr>
        <w:t> </w:t>
      </w:r>
      <w:r>
        <w:rPr>
          <w:vertAlign w:val="baseline"/>
        </w:rPr>
        <w:t>dashed</w:t>
      </w:r>
      <w:r>
        <w:rPr>
          <w:spacing w:val="-3"/>
          <w:vertAlign w:val="baseline"/>
        </w:rPr>
        <w:t> </w:t>
      </w:r>
      <w:r>
        <w:rPr>
          <w:vertAlign w:val="baseline"/>
        </w:rPr>
        <w:t>EL</w:t>
      </w:r>
      <w:r>
        <w:rPr>
          <w:spacing w:val="-15"/>
          <w:vertAlign w:val="baseline"/>
        </w:rPr>
        <w:t> </w:t>
      </w:r>
      <w:r>
        <w:rPr>
          <w:vertAlign w:val="baseline"/>
        </w:rPr>
        <w:t>is</w:t>
      </w:r>
      <w:r>
        <w:rPr>
          <w:spacing w:val="-2"/>
          <w:vertAlign w:val="baseline"/>
        </w:rPr>
        <w:t> </w:t>
      </w:r>
      <w:r>
        <w:rPr>
          <w:vertAlign w:val="baseline"/>
        </w:rPr>
        <w:t>located</w:t>
      </w:r>
      <w:r>
        <w:rPr>
          <w:spacing w:val="-2"/>
          <w:vertAlign w:val="baseline"/>
        </w:rPr>
        <w:t> </w:t>
      </w:r>
      <w:r>
        <w:rPr>
          <w:vertAlign w:val="baseline"/>
        </w:rPr>
        <w:t>on</w:t>
      </w:r>
      <w:r>
        <w:rPr>
          <w:spacing w:val="-3"/>
          <w:vertAlign w:val="baseline"/>
        </w:rPr>
        <w:t> </w:t>
      </w:r>
      <w:r>
        <w:rPr>
          <w:vertAlign w:val="baseline"/>
        </w:rPr>
        <w:t>the</w:t>
      </w:r>
      <w:r>
        <w:rPr>
          <w:spacing w:val="3"/>
          <w:vertAlign w:val="baseline"/>
        </w:rPr>
        <w:t> </w:t>
      </w:r>
      <w:r>
        <w:rPr>
          <w:i/>
          <w:vertAlign w:val="baseline"/>
        </w:rPr>
        <w:t>δ</w:t>
      </w:r>
      <w:r>
        <w:rPr>
          <w:i/>
          <w:spacing w:val="-2"/>
          <w:vertAlign w:val="baseline"/>
        </w:rPr>
        <w:t> </w:t>
      </w:r>
      <w:r>
        <w:rPr>
          <w:vertAlign w:val="baseline"/>
        </w:rPr>
        <w:t>=</w:t>
      </w:r>
      <w:r>
        <w:rPr>
          <w:spacing w:val="-2"/>
          <w:vertAlign w:val="baseline"/>
        </w:rPr>
        <w:t> </w:t>
      </w:r>
      <w:r>
        <w:rPr>
          <w:spacing w:val="-10"/>
          <w:vertAlign w:val="baseline"/>
        </w:rPr>
        <w:t>0</w:t>
      </w:r>
    </w:p>
    <w:p>
      <w:pPr>
        <w:spacing w:after="0" w:line="357" w:lineRule="auto"/>
        <w:jc w:val="both"/>
        <w:sectPr>
          <w:type w:val="continuous"/>
          <w:pgSz w:w="11900" w:h="16840"/>
          <w:pgMar w:header="504" w:footer="1295" w:top="1480" w:bottom="280" w:left="680" w:right="1140"/>
        </w:sectPr>
      </w:pPr>
    </w:p>
    <w:p>
      <w:pPr>
        <w:pStyle w:val="BodyText"/>
        <w:spacing w:line="159" w:lineRule="exact" w:before="71"/>
        <w:ind w:left="156"/>
      </w:pPr>
      <w:r>
        <w:rPr/>
        <w:t>plane</w:t>
      </w:r>
      <w:r>
        <w:rPr>
          <w:spacing w:val="40"/>
        </w:rPr>
        <w:t> </w:t>
      </w:r>
      <w:r>
        <w:rPr/>
        <w:t>and</w:t>
      </w:r>
      <w:r>
        <w:rPr>
          <w:spacing w:val="45"/>
        </w:rPr>
        <w:t> </w:t>
      </w:r>
      <w:r>
        <w:rPr>
          <w:spacing w:val="-2"/>
        </w:rPr>
        <w:t>satisfies</w:t>
      </w:r>
    </w:p>
    <w:p>
      <w:pPr>
        <w:spacing w:line="191" w:lineRule="exact" w:before="39"/>
        <w:ind w:left="124" w:right="0" w:firstLine="0"/>
        <w:jc w:val="left"/>
        <w:rPr>
          <w:rFonts w:ascii="DejaVu Sans Condensed" w:hAnsi="DejaVu Sans Condensed"/>
          <w:i/>
          <w:sz w:val="25"/>
        </w:rPr>
      </w:pPr>
      <w:r>
        <w:rPr/>
        <w:br w:type="column"/>
      </w:r>
      <w:r>
        <w:rPr>
          <w:rFonts w:ascii="DejaVu Sans Condensed" w:hAnsi="DejaVu Sans Condensed"/>
          <w:i/>
          <w:position w:val="1"/>
          <w:sz w:val="26"/>
        </w:rPr>
        <w:t>κ</w:t>
      </w:r>
      <w:r>
        <w:rPr>
          <w:rFonts w:ascii="DejaVu Sans Condensed" w:hAnsi="DejaVu Sans Condensed"/>
          <w:i/>
          <w:spacing w:val="-15"/>
          <w:position w:val="1"/>
          <w:sz w:val="26"/>
        </w:rPr>
        <w:t> </w:t>
      </w:r>
      <w:r>
        <w:rPr>
          <w:position w:val="12"/>
          <w:sz w:val="14"/>
        </w:rPr>
        <w:t>2</w:t>
      </w:r>
      <w:r>
        <w:rPr>
          <w:spacing w:val="24"/>
          <w:position w:val="12"/>
          <w:sz w:val="14"/>
        </w:rPr>
        <w:t> </w:t>
      </w:r>
      <w:r>
        <w:rPr>
          <w:rFonts w:ascii="Symbol" w:hAnsi="Symbol"/>
          <w:spacing w:val="10"/>
          <w:position w:val="1"/>
          <w:sz w:val="25"/>
        </w:rPr>
        <w:t></w:t>
      </w:r>
      <w:r>
        <w:rPr>
          <w:rFonts w:ascii="DejaVu Sans Condensed" w:hAnsi="DejaVu Sans Condensed"/>
          <w:i/>
          <w:spacing w:val="10"/>
          <w:position w:val="1"/>
          <w:sz w:val="26"/>
        </w:rPr>
        <w:t>κ</w:t>
      </w:r>
      <w:r>
        <w:rPr>
          <w:rFonts w:ascii="DejaVu Sans Condensed" w:hAnsi="DejaVu Sans Condensed"/>
          <w:i/>
          <w:spacing w:val="12"/>
          <w:position w:val="1"/>
          <w:sz w:val="26"/>
        </w:rPr>
        <w:t> </w:t>
      </w:r>
      <w:r>
        <w:rPr>
          <w:position w:val="12"/>
          <w:sz w:val="14"/>
        </w:rPr>
        <w:t>2</w:t>
      </w:r>
      <w:r>
        <w:rPr>
          <w:spacing w:val="39"/>
          <w:position w:val="12"/>
          <w:sz w:val="14"/>
        </w:rPr>
        <w:t> </w:t>
      </w:r>
      <w:r>
        <w:rPr>
          <w:rFonts w:ascii="Symbol" w:hAnsi="Symbol"/>
          <w:position w:val="1"/>
          <w:sz w:val="25"/>
        </w:rPr>
        <w:t></w:t>
      </w:r>
      <w:r>
        <w:rPr>
          <w:spacing w:val="-28"/>
          <w:position w:val="1"/>
          <w:sz w:val="25"/>
        </w:rPr>
        <w:t> </w:t>
      </w:r>
      <w:r>
        <w:rPr>
          <w:rFonts w:ascii="DejaVu Sans Condensed" w:hAnsi="DejaVu Sans Condensed"/>
          <w:i/>
          <w:position w:val="1"/>
          <w:sz w:val="26"/>
        </w:rPr>
        <w:t>γ</w:t>
      </w:r>
      <w:r>
        <w:rPr>
          <w:rFonts w:ascii="DejaVu Sans Condensed" w:hAnsi="DejaVu Sans Condensed"/>
          <w:i/>
          <w:spacing w:val="-32"/>
          <w:position w:val="1"/>
          <w:sz w:val="26"/>
        </w:rPr>
        <w:t> </w:t>
      </w:r>
      <w:r>
        <w:rPr>
          <w:position w:val="12"/>
          <w:sz w:val="14"/>
        </w:rPr>
        <w:t>2</w:t>
      </w:r>
      <w:r>
        <w:rPr>
          <w:spacing w:val="28"/>
          <w:position w:val="12"/>
          <w:sz w:val="14"/>
        </w:rPr>
        <w:t> </w:t>
      </w:r>
      <w:r>
        <w:rPr>
          <w:spacing w:val="22"/>
          <w:position w:val="1"/>
          <w:sz w:val="25"/>
        </w:rPr>
        <w:t>/4</w:t>
      </w:r>
      <w:r>
        <w:rPr>
          <w:spacing w:val="-4"/>
          <w:position w:val="1"/>
          <w:sz w:val="25"/>
        </w:rPr>
        <w:t> </w:t>
      </w:r>
      <w:r>
        <w:rPr>
          <w:position w:val="1"/>
          <w:sz w:val="24"/>
        </w:rPr>
        <w:t>.</w:t>
      </w:r>
      <w:r>
        <w:rPr>
          <w:spacing w:val="38"/>
          <w:position w:val="1"/>
          <w:sz w:val="24"/>
        </w:rPr>
        <w:t> </w:t>
      </w:r>
      <w:r>
        <w:rPr>
          <w:position w:val="1"/>
          <w:sz w:val="24"/>
        </w:rPr>
        <w:t>The</w:t>
      </w:r>
      <w:r>
        <w:rPr>
          <w:spacing w:val="42"/>
          <w:position w:val="1"/>
          <w:sz w:val="24"/>
        </w:rPr>
        <w:t> </w:t>
      </w:r>
      <w:r>
        <w:rPr>
          <w:position w:val="1"/>
          <w:sz w:val="24"/>
        </w:rPr>
        <w:t>solid</w:t>
      </w:r>
      <w:r>
        <w:rPr>
          <w:spacing w:val="42"/>
          <w:position w:val="1"/>
          <w:sz w:val="24"/>
        </w:rPr>
        <w:t> </w:t>
      </w:r>
      <w:r>
        <w:rPr>
          <w:position w:val="1"/>
          <w:sz w:val="24"/>
        </w:rPr>
        <w:t>ELs</w:t>
      </w:r>
      <w:r>
        <w:rPr>
          <w:spacing w:val="44"/>
          <w:position w:val="1"/>
          <w:sz w:val="24"/>
        </w:rPr>
        <w:t> </w:t>
      </w:r>
      <w:r>
        <w:rPr>
          <w:position w:val="1"/>
          <w:sz w:val="24"/>
        </w:rPr>
        <w:t>located</w:t>
      </w:r>
      <w:r>
        <w:rPr>
          <w:spacing w:val="43"/>
          <w:position w:val="1"/>
          <w:sz w:val="24"/>
        </w:rPr>
        <w:t> </w:t>
      </w:r>
      <w:r>
        <w:rPr>
          <w:position w:val="1"/>
          <w:sz w:val="24"/>
        </w:rPr>
        <w:t>at</w:t>
      </w:r>
      <w:r>
        <w:rPr>
          <w:spacing w:val="71"/>
          <w:w w:val="150"/>
          <w:position w:val="1"/>
          <w:sz w:val="24"/>
        </w:rPr>
        <w:t> </w:t>
      </w:r>
      <w:r>
        <w:rPr>
          <w:rFonts w:ascii="DejaVu Sans Condensed" w:hAnsi="DejaVu Sans Condensed"/>
          <w:i/>
          <w:sz w:val="25"/>
        </w:rPr>
        <w:t>κ</w:t>
      </w:r>
      <w:r>
        <w:rPr>
          <w:rFonts w:ascii="DejaVu Sans Condensed" w:hAnsi="DejaVu Sans Condensed"/>
          <w:i/>
          <w:spacing w:val="60"/>
          <w:sz w:val="25"/>
        </w:rPr>
        <w:t> </w:t>
      </w:r>
      <w:r>
        <w:rPr>
          <w:rFonts w:ascii="Symbol" w:hAnsi="Symbol"/>
          <w:sz w:val="24"/>
        </w:rPr>
        <w:t></w:t>
      </w:r>
      <w:r>
        <w:rPr>
          <w:spacing w:val="-27"/>
          <w:sz w:val="24"/>
        </w:rPr>
        <w:t> </w:t>
      </w:r>
      <w:r>
        <w:rPr>
          <w:rFonts w:ascii="DejaVu Sans Condensed" w:hAnsi="DejaVu Sans Condensed"/>
          <w:i/>
          <w:spacing w:val="-10"/>
          <w:sz w:val="25"/>
        </w:rPr>
        <w:t>κ</w:t>
      </w:r>
    </w:p>
    <w:p>
      <w:pPr>
        <w:pStyle w:val="BodyText"/>
        <w:tabs>
          <w:tab w:pos="1326" w:val="left" w:leader="none"/>
        </w:tabs>
        <w:spacing w:line="171" w:lineRule="exact" w:before="59"/>
        <w:ind w:left="118"/>
      </w:pPr>
      <w:r>
        <w:rPr/>
        <w:br w:type="column"/>
      </w:r>
      <w:r>
        <w:rPr>
          <w:rFonts w:ascii="Symbol" w:hAnsi="Symbol"/>
          <w:spacing w:val="-10"/>
        </w:rPr>
        <w:t></w:t>
      </w:r>
      <w:r>
        <w:rPr/>
        <w:tab/>
      </w:r>
      <w:r>
        <w:rPr>
          <w:position w:val="1"/>
        </w:rPr>
        <w:t>appear</w:t>
      </w:r>
      <w:r>
        <w:rPr>
          <w:spacing w:val="42"/>
          <w:position w:val="1"/>
        </w:rPr>
        <w:t> </w:t>
      </w:r>
      <w:r>
        <w:rPr>
          <w:position w:val="1"/>
        </w:rPr>
        <w:t>in</w:t>
      </w:r>
      <w:r>
        <w:rPr>
          <w:spacing w:val="42"/>
          <w:position w:val="1"/>
        </w:rPr>
        <w:t> </w:t>
      </w:r>
      <w:r>
        <w:rPr>
          <w:spacing w:val="-5"/>
          <w:position w:val="1"/>
        </w:rPr>
        <w:t>the</w:t>
      </w:r>
    </w:p>
    <w:p>
      <w:pPr>
        <w:spacing w:after="0" w:line="171" w:lineRule="exact"/>
        <w:sectPr>
          <w:type w:val="continuous"/>
          <w:pgSz w:w="11900" w:h="16840"/>
          <w:pgMar w:header="504" w:footer="1295" w:top="1480" w:bottom="280" w:left="680" w:right="1140"/>
          <w:cols w:num="3" w:equalWidth="0">
            <w:col w:w="2002" w:space="40"/>
            <w:col w:w="5171" w:space="39"/>
            <w:col w:w="2828"/>
          </w:cols>
        </w:sectPr>
      </w:pPr>
    </w:p>
    <w:p>
      <w:pPr>
        <w:tabs>
          <w:tab w:pos="2810" w:val="left" w:leader="none"/>
          <w:tab w:pos="6760" w:val="left" w:leader="none"/>
          <w:tab w:pos="7221" w:val="left" w:leader="none"/>
        </w:tabs>
        <w:spacing w:before="2"/>
        <w:ind w:left="2299" w:right="0" w:firstLine="0"/>
        <w:jc w:val="left"/>
        <w:rPr>
          <w:sz w:val="14"/>
        </w:rPr>
      </w:pPr>
      <w:r>
        <w:rPr/>
        <mc:AlternateContent>
          <mc:Choice Requires="wps">
            <w:drawing>
              <wp:anchor distT="0" distB="0" distL="0" distR="0" allowOverlap="1" layoutInCell="1" locked="0" behindDoc="1" simplePos="0" relativeHeight="487305728">
                <wp:simplePos x="0" y="0"/>
                <wp:positionH relativeFrom="page">
                  <wp:posOffset>5234491</wp:posOffset>
                </wp:positionH>
                <wp:positionV relativeFrom="paragraph">
                  <wp:posOffset>-119018</wp:posOffset>
                </wp:positionV>
                <wp:extent cx="531495" cy="23495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531495" cy="234950"/>
                          <a:chExt cx="531495" cy="234950"/>
                        </a:xfrm>
                      </wpg:grpSpPr>
                      <wps:wsp>
                        <wps:cNvPr id="32" name="Graphic 32"/>
                        <wps:cNvSpPr/>
                        <wps:spPr>
                          <a:xfrm>
                            <a:off x="107435" y="34167"/>
                            <a:ext cx="121285" cy="182880"/>
                          </a:xfrm>
                          <a:custGeom>
                            <a:avLst/>
                            <a:gdLst/>
                            <a:ahLst/>
                            <a:cxnLst/>
                            <a:rect l="l" t="t" r="r" b="b"/>
                            <a:pathLst>
                              <a:path w="121285" h="182880">
                                <a:moveTo>
                                  <a:pt x="0" y="0"/>
                                </a:moveTo>
                                <a:lnTo>
                                  <a:pt x="0" y="182463"/>
                                </a:lnTo>
                              </a:path>
                              <a:path w="121285" h="182880">
                                <a:moveTo>
                                  <a:pt x="121060" y="0"/>
                                </a:moveTo>
                                <a:lnTo>
                                  <a:pt x="121060" y="182463"/>
                                </a:lnTo>
                              </a:path>
                            </a:pathLst>
                          </a:custGeom>
                          <a:ln w="7542">
                            <a:solidFill>
                              <a:srgbClr val="000000"/>
                            </a:solidFill>
                            <a:prstDash val="solid"/>
                          </a:ln>
                        </wps:spPr>
                        <wps:bodyPr wrap="square" lIns="0" tIns="0" rIns="0" bIns="0" rtlCol="0">
                          <a:prstTxWarp prst="textNoShape">
                            <a:avLst/>
                          </a:prstTxWarp>
                          <a:noAutofit/>
                        </wps:bodyPr>
                      </wps:wsp>
                      <wps:wsp>
                        <wps:cNvPr id="33" name="Graphic 33"/>
                        <wps:cNvSpPr/>
                        <wps:spPr>
                          <a:xfrm>
                            <a:off x="6348" y="8755"/>
                            <a:ext cx="525145" cy="224790"/>
                          </a:xfrm>
                          <a:custGeom>
                            <a:avLst/>
                            <a:gdLst/>
                            <a:ahLst/>
                            <a:cxnLst/>
                            <a:rect l="l" t="t" r="r" b="b"/>
                            <a:pathLst>
                              <a:path w="525145" h="224790">
                                <a:moveTo>
                                  <a:pt x="0" y="151610"/>
                                </a:moveTo>
                                <a:lnTo>
                                  <a:pt x="15164" y="139857"/>
                                </a:lnTo>
                              </a:path>
                              <a:path w="525145" h="224790">
                                <a:moveTo>
                                  <a:pt x="15482" y="139563"/>
                                </a:moveTo>
                                <a:lnTo>
                                  <a:pt x="52630" y="224475"/>
                                </a:lnTo>
                              </a:path>
                              <a:path w="525145" h="224790">
                                <a:moveTo>
                                  <a:pt x="52630" y="224768"/>
                                </a:moveTo>
                                <a:lnTo>
                                  <a:pt x="93199" y="0"/>
                                </a:lnTo>
                              </a:path>
                              <a:path w="525145" h="224790">
                                <a:moveTo>
                                  <a:pt x="93199" y="0"/>
                                </a:moveTo>
                                <a:lnTo>
                                  <a:pt x="525116" y="0"/>
                                </a:lnTo>
                              </a:path>
                            </a:pathLst>
                          </a:custGeom>
                          <a:ln w="1735">
                            <a:solidFill>
                              <a:srgbClr val="000000"/>
                            </a:solidFill>
                            <a:prstDash val="solid"/>
                          </a:ln>
                        </wps:spPr>
                        <wps:bodyPr wrap="square" lIns="0" tIns="0" rIns="0" bIns="0" rtlCol="0">
                          <a:prstTxWarp prst="textNoShape">
                            <a:avLst/>
                          </a:prstTxWarp>
                          <a:noAutofit/>
                        </wps:bodyPr>
                      </wps:wsp>
                      <wps:wsp>
                        <wps:cNvPr id="34" name="Graphic 34"/>
                        <wps:cNvSpPr/>
                        <wps:spPr>
                          <a:xfrm>
                            <a:off x="0" y="389"/>
                            <a:ext cx="527050" cy="228600"/>
                          </a:xfrm>
                          <a:custGeom>
                            <a:avLst/>
                            <a:gdLst/>
                            <a:ahLst/>
                            <a:cxnLst/>
                            <a:rect l="l" t="t" r="r" b="b"/>
                            <a:pathLst>
                              <a:path w="527050" h="228600">
                                <a:moveTo>
                                  <a:pt x="526668" y="0"/>
                                </a:moveTo>
                                <a:lnTo>
                                  <a:pt x="91647" y="0"/>
                                </a:lnTo>
                                <a:lnTo>
                                  <a:pt x="53876" y="208308"/>
                                </a:lnTo>
                                <a:lnTo>
                                  <a:pt x="21054" y="136910"/>
                                </a:lnTo>
                                <a:lnTo>
                                  <a:pt x="0" y="153072"/>
                                </a:lnTo>
                                <a:lnTo>
                                  <a:pt x="2786" y="156890"/>
                                </a:lnTo>
                                <a:lnTo>
                                  <a:pt x="12696" y="148957"/>
                                </a:lnTo>
                                <a:lnTo>
                                  <a:pt x="50162" y="228286"/>
                                </a:lnTo>
                                <a:lnTo>
                                  <a:pt x="57896" y="228286"/>
                                </a:lnTo>
                                <a:lnTo>
                                  <a:pt x="97842" y="7629"/>
                                </a:lnTo>
                                <a:lnTo>
                                  <a:pt x="526668" y="7629"/>
                                </a:lnTo>
                                <a:lnTo>
                                  <a:pt x="526668" y="0"/>
                                </a:lnTo>
                                <a:close/>
                              </a:path>
                            </a:pathLst>
                          </a:custGeom>
                          <a:solidFill>
                            <a:srgbClr val="000000"/>
                          </a:solidFill>
                        </wps:spPr>
                        <wps:bodyPr wrap="square" lIns="0" tIns="0" rIns="0" bIns="0" rtlCol="0">
                          <a:prstTxWarp prst="textNoShape">
                            <a:avLst/>
                          </a:prstTxWarp>
                          <a:noAutofit/>
                        </wps:bodyPr>
                      </wps:wsp>
                      <wps:wsp>
                        <wps:cNvPr id="35" name="Textbox 35"/>
                        <wps:cNvSpPr txBox="1"/>
                        <wps:spPr>
                          <a:xfrm>
                            <a:off x="0" y="0"/>
                            <a:ext cx="531495" cy="234950"/>
                          </a:xfrm>
                          <a:prstGeom prst="rect">
                            <a:avLst/>
                          </a:prstGeom>
                        </wps:spPr>
                        <wps:txbx>
                          <w:txbxContent>
                            <w:p>
                              <w:pPr>
                                <w:spacing w:before="26"/>
                                <w:ind w:left="183" w:right="-44" w:firstLine="0"/>
                                <w:jc w:val="left"/>
                                <w:rPr>
                                  <w:sz w:val="24"/>
                                </w:rPr>
                              </w:pPr>
                              <w:r>
                                <w:rPr>
                                  <w:rFonts w:ascii="DejaVu Sans Condensed" w:hAnsi="DejaVu Sans Condensed"/>
                                  <w:i/>
                                  <w:sz w:val="25"/>
                                </w:rPr>
                                <w:t>δ</w:t>
                              </w:r>
                              <w:r>
                                <w:rPr>
                                  <w:rFonts w:ascii="DejaVu Sans Condensed" w:hAnsi="DejaVu Sans Condensed"/>
                                  <w:i/>
                                  <w:spacing w:val="-5"/>
                                  <w:sz w:val="25"/>
                                </w:rPr>
                                <w:t> </w:t>
                              </w:r>
                              <w:r>
                                <w:rPr>
                                  <w:rFonts w:ascii="DejaVu Sans Condensed" w:hAnsi="DejaVu Sans Condensed"/>
                                  <w:i/>
                                  <w:sz w:val="25"/>
                                </w:rPr>
                                <w:t>γ</w:t>
                              </w:r>
                              <w:r>
                                <w:rPr>
                                  <w:rFonts w:ascii="DejaVu Sans Condensed" w:hAnsi="DejaVu Sans Condensed"/>
                                  <w:i/>
                                  <w:spacing w:val="-11"/>
                                  <w:sz w:val="25"/>
                                </w:rPr>
                                <w:t> </w:t>
                              </w:r>
                              <w:r>
                                <w:rPr>
                                  <w:spacing w:val="18"/>
                                  <w:sz w:val="24"/>
                                </w:rPr>
                                <w:t>/2 </w:t>
                              </w:r>
                            </w:p>
                          </w:txbxContent>
                        </wps:txbx>
                        <wps:bodyPr wrap="square" lIns="0" tIns="0" rIns="0" bIns="0" rtlCol="0">
                          <a:noAutofit/>
                        </wps:bodyPr>
                      </wps:wsp>
                    </wpg:wgp>
                  </a:graphicData>
                </a:graphic>
              </wp:anchor>
            </w:drawing>
          </mc:Choice>
          <mc:Fallback>
            <w:pict>
              <v:group style="position:absolute;margin-left:412.164703pt;margin-top:-9.371551pt;width:41.85pt;height:18.5pt;mso-position-horizontal-relative:page;mso-position-vertical-relative:paragraph;z-index:-16010752" id="docshapegroup21" coordorigin="8243,-187" coordsize="837,370">
                <v:shape style="position:absolute;left:8412;top:-134;width:191;height:288" id="docshape22" coordorigin="8412,-134" coordsize="191,288" path="m8412,-134l8412,154m8603,-134l8603,154e" filled="false" stroked="true" strokeweight=".593933pt" strokecolor="#000000">
                  <v:path arrowok="t"/>
                  <v:stroke dashstyle="solid"/>
                </v:shape>
                <v:shape style="position:absolute;left:8253;top:-174;width:827;height:354" id="docshape23" coordorigin="8253,-174" coordsize="827,354" path="m8253,65l8277,47m8278,46l8336,180m8336,180l8400,-174m8400,-174l9080,-174e" filled="false" stroked="true" strokeweight=".13666pt" strokecolor="#000000">
                  <v:path arrowok="t"/>
                  <v:stroke dashstyle="solid"/>
                </v:shape>
                <v:shape style="position:absolute;left:8243;top:-187;width:830;height:360" id="docshape24" coordorigin="8243,-187" coordsize="830,360" path="m9073,-187l8388,-187,8328,141,8276,29,8243,54,8248,60,8263,48,8322,173,8334,173,8397,-175,9073,-175,9073,-187xe" filled="true" fillcolor="#000000" stroked="false">
                  <v:path arrowok="t"/>
                  <v:fill type="solid"/>
                </v:shape>
                <v:shape style="position:absolute;left:8243;top:-188;width:837;height:370" type="#_x0000_t202" id="docshape25" filled="false" stroked="false">
                  <v:textbox inset="0,0,0,0">
                    <w:txbxContent>
                      <w:p>
                        <w:pPr>
                          <w:spacing w:before="26"/>
                          <w:ind w:left="183" w:right="-44" w:firstLine="0"/>
                          <w:jc w:val="left"/>
                          <w:rPr>
                            <w:sz w:val="24"/>
                          </w:rPr>
                        </w:pPr>
                        <w:r>
                          <w:rPr>
                            <w:rFonts w:ascii="DejaVu Sans Condensed" w:hAnsi="DejaVu Sans Condensed"/>
                            <w:i/>
                            <w:sz w:val="25"/>
                          </w:rPr>
                          <w:t>δ</w:t>
                        </w:r>
                        <w:r>
                          <w:rPr>
                            <w:rFonts w:ascii="DejaVu Sans Condensed" w:hAnsi="DejaVu Sans Condensed"/>
                            <w:i/>
                            <w:spacing w:val="-5"/>
                            <w:sz w:val="25"/>
                          </w:rPr>
                          <w:t> </w:t>
                        </w:r>
                        <w:r>
                          <w:rPr>
                            <w:rFonts w:ascii="DejaVu Sans Condensed" w:hAnsi="DejaVu Sans Condensed"/>
                            <w:i/>
                            <w:sz w:val="25"/>
                          </w:rPr>
                          <w:t>γ</w:t>
                        </w:r>
                        <w:r>
                          <w:rPr>
                            <w:rFonts w:ascii="DejaVu Sans Condensed" w:hAnsi="DejaVu Sans Condensed"/>
                            <w:i/>
                            <w:spacing w:val="-11"/>
                            <w:sz w:val="25"/>
                          </w:rPr>
                          <w:t> </w:t>
                        </w:r>
                        <w:r>
                          <w:rPr>
                            <w:spacing w:val="18"/>
                            <w:sz w:val="24"/>
                          </w:rPr>
                          <w:t>/2 </w:t>
                        </w:r>
                      </w:p>
                    </w:txbxContent>
                  </v:textbox>
                  <w10:wrap type="none"/>
                </v:shape>
                <w10:wrap type="none"/>
              </v:group>
            </w:pict>
          </mc:Fallback>
        </mc:AlternateContent>
      </w:r>
      <w:r>
        <w:rPr>
          <w:spacing w:val="-10"/>
          <w:w w:val="105"/>
          <w:sz w:val="14"/>
        </w:rPr>
        <w:t>1</w:t>
      </w:r>
      <w:r>
        <w:rPr>
          <w:sz w:val="14"/>
        </w:rPr>
        <w:tab/>
      </w:r>
      <w:r>
        <w:rPr>
          <w:spacing w:val="-10"/>
          <w:w w:val="105"/>
          <w:sz w:val="14"/>
        </w:rPr>
        <w:t>2</w:t>
      </w:r>
      <w:r>
        <w:rPr>
          <w:sz w:val="14"/>
        </w:rPr>
        <w:tab/>
      </w:r>
      <w:r>
        <w:rPr>
          <w:spacing w:val="-10"/>
          <w:w w:val="105"/>
          <w:sz w:val="14"/>
        </w:rPr>
        <w:t>1</w:t>
      </w:r>
      <w:r>
        <w:rPr>
          <w:sz w:val="14"/>
        </w:rPr>
        <w:tab/>
      </w:r>
      <w:r>
        <w:rPr>
          <w:spacing w:val="-10"/>
          <w:w w:val="105"/>
          <w:sz w:val="14"/>
        </w:rPr>
        <w:t>2</w:t>
      </w:r>
    </w:p>
    <w:p>
      <w:pPr>
        <w:pStyle w:val="BodyText"/>
        <w:spacing w:line="360" w:lineRule="auto" w:before="201"/>
        <w:ind w:left="156" w:right="171"/>
        <w:jc w:val="both"/>
      </w:pPr>
      <w:r>
        <w:rPr/>
        <w:t>region </w:t>
      </w:r>
      <w:r>
        <w:rPr>
          <w:i/>
        </w:rPr>
        <w:t>δ </w:t>
      </w:r>
      <w:r>
        <w:rPr/>
        <w:t>≠</w:t>
      </w:r>
      <w:r>
        <w:rPr>
          <w:spacing w:val="-1"/>
        </w:rPr>
        <w:t> </w:t>
      </w:r>
      <w:r>
        <w:rPr/>
        <w:t>0 and their existence is a consequence of the passive anti-PT</w:t>
      </w:r>
      <w:r>
        <w:rPr>
          <w:spacing w:val="-1"/>
        </w:rPr>
        <w:t> </w:t>
      </w:r>
      <w:r>
        <w:rPr/>
        <w:t>symmetry</w:t>
      </w:r>
      <w:r>
        <w:rPr>
          <w:spacing w:val="-1"/>
        </w:rPr>
        <w:t> </w:t>
      </w:r>
      <w:r>
        <w:rPr/>
        <w:t>of the system.</w:t>
      </w:r>
      <w:r>
        <w:rPr>
          <w:spacing w:val="-1"/>
        </w:rPr>
        <w:t> </w:t>
      </w:r>
      <w:r>
        <w:rPr/>
        <w:t>We leave</w:t>
      </w:r>
      <w:r>
        <w:rPr>
          <w:spacing w:val="-12"/>
        </w:rPr>
        <w:t> </w:t>
      </w:r>
      <w:r>
        <w:rPr/>
        <w:t>detailed</w:t>
      </w:r>
      <w:r>
        <w:rPr>
          <w:spacing w:val="-10"/>
        </w:rPr>
        <w:t> </w:t>
      </w:r>
      <w:r>
        <w:rPr/>
        <w:t>derivations</w:t>
      </w:r>
      <w:r>
        <w:rPr>
          <w:spacing w:val="-8"/>
        </w:rPr>
        <w:t> </w:t>
      </w:r>
      <w:r>
        <w:rPr/>
        <w:t>and</w:t>
      </w:r>
      <w:r>
        <w:rPr>
          <w:spacing w:val="-11"/>
        </w:rPr>
        <w:t> </w:t>
      </w:r>
      <w:r>
        <w:rPr/>
        <w:t>discussions</w:t>
      </w:r>
      <w:r>
        <w:rPr>
          <w:spacing w:val="-10"/>
        </w:rPr>
        <w:t> </w:t>
      </w:r>
      <w:r>
        <w:rPr/>
        <w:t>on</w:t>
      </w:r>
      <w:r>
        <w:rPr>
          <w:spacing w:val="-11"/>
        </w:rPr>
        <w:t> </w:t>
      </w:r>
      <w:r>
        <w:rPr/>
        <w:t>the</w:t>
      </w:r>
      <w:r>
        <w:rPr>
          <w:spacing w:val="-11"/>
        </w:rPr>
        <w:t> </w:t>
      </w:r>
      <w:r>
        <w:rPr/>
        <w:t>origin</w:t>
      </w:r>
      <w:r>
        <w:rPr>
          <w:spacing w:val="-10"/>
        </w:rPr>
        <w:t> </w:t>
      </w:r>
      <w:r>
        <w:rPr/>
        <w:t>of</w:t>
      </w:r>
      <w:r>
        <w:rPr>
          <w:spacing w:val="-11"/>
        </w:rPr>
        <w:t> </w:t>
      </w:r>
      <w:r>
        <w:rPr/>
        <w:t>the</w:t>
      </w:r>
      <w:r>
        <w:rPr>
          <w:spacing w:val="-11"/>
        </w:rPr>
        <w:t> </w:t>
      </w:r>
      <w:r>
        <w:rPr/>
        <w:t>ELs</w:t>
      </w:r>
      <w:r>
        <w:rPr>
          <w:spacing w:val="-6"/>
        </w:rPr>
        <w:t> </w:t>
      </w:r>
      <w:r>
        <w:rPr/>
        <w:t>as</w:t>
      </w:r>
      <w:r>
        <w:rPr>
          <w:spacing w:val="-10"/>
        </w:rPr>
        <w:t> </w:t>
      </w:r>
      <w:r>
        <w:rPr/>
        <w:t>well</w:t>
      </w:r>
      <w:r>
        <w:rPr>
          <w:spacing w:val="-10"/>
        </w:rPr>
        <w:t> </w:t>
      </w:r>
      <w:r>
        <w:rPr/>
        <w:t>as</w:t>
      </w:r>
      <w:r>
        <w:rPr>
          <w:spacing w:val="-8"/>
        </w:rPr>
        <w:t> </w:t>
      </w:r>
      <w:r>
        <w:rPr/>
        <w:t>the</w:t>
      </w:r>
      <w:r>
        <w:rPr>
          <w:spacing w:val="-11"/>
        </w:rPr>
        <w:t> </w:t>
      </w:r>
      <w:r>
        <w:rPr/>
        <w:t>effective</w:t>
      </w:r>
      <w:r>
        <w:rPr>
          <w:spacing w:val="-10"/>
        </w:rPr>
        <w:t> </w:t>
      </w:r>
      <w:r>
        <w:rPr/>
        <w:t>Hamiltonian of the system which is passive anti-PT-symmetric (i.e., anti-PT-symmetric but the diagonal term is shifted by a constant) to Supplementary materials, Sec. II, and here we only focus on the EP</w:t>
      </w:r>
      <w:r>
        <w:rPr>
          <w:spacing w:val="-4"/>
        </w:rPr>
        <w:t> </w:t>
      </w:r>
      <w:r>
        <w:rPr/>
        <w:t>(see the </w:t>
      </w:r>
      <w:r>
        <w:rPr>
          <w:position w:val="2"/>
        </w:rPr>
        <w:t>yellow star) in a </w:t>
      </w:r>
      <w:r>
        <w:rPr>
          <w:i/>
          <w:position w:val="2"/>
        </w:rPr>
        <w:t>g</w:t>
      </w:r>
      <w:r>
        <w:rPr>
          <w:position w:val="2"/>
        </w:rPr>
        <w:t>‒</w:t>
      </w:r>
      <w:r>
        <w:rPr>
          <w:i/>
          <w:position w:val="2"/>
        </w:rPr>
        <w:t>α </w:t>
      </w:r>
      <w:r>
        <w:rPr>
          <w:position w:val="2"/>
        </w:rPr>
        <w:t>2D parameter space with a fixed value </w:t>
      </w:r>
      <w:r>
        <w:rPr>
          <w:i/>
          <w:position w:val="2"/>
        </w:rPr>
        <w:t>δ </w:t>
      </w:r>
      <w:r>
        <w:rPr>
          <w:position w:val="2"/>
        </w:rPr>
        <w:t>= 9×10</w:t>
      </w:r>
      <w:r>
        <w:rPr>
          <w:position w:val="2"/>
          <w:vertAlign w:val="superscript"/>
        </w:rPr>
        <w:t>-6</w:t>
      </w:r>
      <w:r>
        <w:rPr>
          <w:i/>
          <w:position w:val="2"/>
          <w:vertAlign w:val="baseline"/>
        </w:rPr>
        <w:t>k</w:t>
      </w:r>
      <w:r>
        <w:rPr>
          <w:sz w:val="16"/>
          <w:vertAlign w:val="baseline"/>
        </w:rPr>
        <w:t>0</w:t>
      </w:r>
      <w:r>
        <w:rPr>
          <w:spacing w:val="24"/>
          <w:sz w:val="16"/>
          <w:vertAlign w:val="baseline"/>
        </w:rPr>
        <w:t> </w:t>
      </w:r>
      <w:r>
        <w:rPr>
          <w:position w:val="2"/>
          <w:vertAlign w:val="baseline"/>
        </w:rPr>
        <w:t>(see the grey</w:t>
      </w:r>
      <w:r>
        <w:rPr>
          <w:spacing w:val="-2"/>
          <w:position w:val="2"/>
          <w:vertAlign w:val="baseline"/>
        </w:rPr>
        <w:t> </w:t>
      </w:r>
      <w:r>
        <w:rPr>
          <w:position w:val="2"/>
          <w:vertAlign w:val="baseline"/>
        </w:rPr>
        <w:t>surface).</w:t>
      </w:r>
    </w:p>
    <w:p>
      <w:pPr>
        <w:pStyle w:val="BodyText"/>
        <w:spacing w:line="360" w:lineRule="auto" w:before="135"/>
        <w:ind w:left="156" w:right="170" w:firstLine="420"/>
        <w:jc w:val="both"/>
      </w:pPr>
      <w:r>
        <w:rPr>
          <w:position w:val="2"/>
        </w:rPr>
        <w:t>Fig. 2b and c plot respectively the real part and imaginary part of the eigenvalues </w:t>
      </w:r>
      <w:r>
        <w:rPr>
          <w:i/>
          <w:position w:val="2"/>
        </w:rPr>
        <w:t>E</w:t>
      </w:r>
      <w:r>
        <w:rPr>
          <w:i/>
          <w:sz w:val="16"/>
        </w:rPr>
        <w:t>H</w:t>
      </w:r>
      <w:r>
        <w:rPr>
          <w:i/>
          <w:spacing w:val="40"/>
          <w:sz w:val="16"/>
        </w:rPr>
        <w:t> </w:t>
      </w:r>
      <w:r>
        <w:rPr>
          <w:position w:val="2"/>
        </w:rPr>
        <w:t>of the </w:t>
      </w:r>
      <w:r>
        <w:rPr/>
        <w:t>Hamiltonian</w:t>
      </w:r>
      <w:r>
        <w:rPr>
          <w:spacing w:val="-8"/>
        </w:rPr>
        <w:t> </w:t>
      </w:r>
      <w:r>
        <w:rPr/>
        <w:t>in</w:t>
      </w:r>
      <w:r>
        <w:rPr>
          <w:spacing w:val="-6"/>
        </w:rPr>
        <w:t> </w:t>
      </w:r>
      <w:r>
        <w:rPr/>
        <w:t>the</w:t>
      </w:r>
      <w:r>
        <w:rPr>
          <w:spacing w:val="-5"/>
        </w:rPr>
        <w:t> </w:t>
      </w:r>
      <w:r>
        <w:rPr>
          <w:i/>
        </w:rPr>
        <w:t>g</w:t>
      </w:r>
      <w:r>
        <w:rPr/>
        <w:t>‒</w:t>
      </w:r>
      <w:r>
        <w:rPr>
          <w:i/>
        </w:rPr>
        <w:t>α</w:t>
      </w:r>
      <w:r>
        <w:rPr>
          <w:i/>
          <w:spacing w:val="-7"/>
        </w:rPr>
        <w:t> </w:t>
      </w:r>
      <w:r>
        <w:rPr/>
        <w:t>parameter</w:t>
      </w:r>
      <w:r>
        <w:rPr>
          <w:spacing w:val="-7"/>
        </w:rPr>
        <w:t> </w:t>
      </w:r>
      <w:r>
        <w:rPr/>
        <w:t>space.</w:t>
      </w:r>
      <w:r>
        <w:rPr>
          <w:spacing w:val="-15"/>
        </w:rPr>
        <w:t> </w:t>
      </w:r>
      <w:r>
        <w:rPr/>
        <w:t>An</w:t>
      </w:r>
      <w:r>
        <w:rPr>
          <w:spacing w:val="-5"/>
        </w:rPr>
        <w:t> </w:t>
      </w:r>
      <w:r>
        <w:rPr/>
        <w:t>EP</w:t>
      </w:r>
      <w:r>
        <w:rPr>
          <w:spacing w:val="-14"/>
        </w:rPr>
        <w:t> </w:t>
      </w:r>
      <w:r>
        <w:rPr/>
        <w:t>(marked</w:t>
      </w:r>
      <w:r>
        <w:rPr>
          <w:spacing w:val="-6"/>
        </w:rPr>
        <w:t> </w:t>
      </w:r>
      <w:r>
        <w:rPr/>
        <w:t>by</w:t>
      </w:r>
      <w:r>
        <w:rPr>
          <w:spacing w:val="-9"/>
        </w:rPr>
        <w:t> </w:t>
      </w:r>
      <w:r>
        <w:rPr/>
        <w:t>the</w:t>
      </w:r>
      <w:r>
        <w:rPr>
          <w:spacing w:val="-7"/>
        </w:rPr>
        <w:t> </w:t>
      </w:r>
      <w:r>
        <w:rPr/>
        <w:t>star)</w:t>
      </w:r>
      <w:r>
        <w:rPr>
          <w:spacing w:val="-6"/>
        </w:rPr>
        <w:t> </w:t>
      </w:r>
      <w:r>
        <w:rPr/>
        <w:t>can</w:t>
      </w:r>
      <w:r>
        <w:rPr>
          <w:spacing w:val="-5"/>
        </w:rPr>
        <w:t> </w:t>
      </w:r>
      <w:r>
        <w:rPr/>
        <w:t>be</w:t>
      </w:r>
      <w:r>
        <w:rPr>
          <w:spacing w:val="-7"/>
        </w:rPr>
        <w:t> </w:t>
      </w:r>
      <w:r>
        <w:rPr/>
        <w:t>found</w:t>
      </w:r>
      <w:r>
        <w:rPr>
          <w:spacing w:val="-5"/>
        </w:rPr>
        <w:t> </w:t>
      </w:r>
      <w:r>
        <w:rPr/>
        <w:t>as</w:t>
      </w:r>
      <w:r>
        <w:rPr>
          <w:spacing w:val="-6"/>
        </w:rPr>
        <w:t> </w:t>
      </w:r>
      <w:r>
        <w:rPr/>
        <w:t>the</w:t>
      </w:r>
      <w:r>
        <w:rPr>
          <w:spacing w:val="-3"/>
        </w:rPr>
        <w:t> </w:t>
      </w:r>
      <w:r>
        <w:rPr/>
        <w:t>coalescence of the red sheet and the blue sheet. This EP links the symmetric phase and broken phase (marked by white</w:t>
      </w:r>
      <w:r>
        <w:rPr>
          <w:spacing w:val="-4"/>
        </w:rPr>
        <w:t> </w:t>
      </w:r>
      <w:r>
        <w:rPr/>
        <w:t>dashed</w:t>
      </w:r>
      <w:r>
        <w:rPr>
          <w:spacing w:val="-2"/>
        </w:rPr>
        <w:t> </w:t>
      </w:r>
      <w:r>
        <w:rPr/>
        <w:t>lines),</w:t>
      </w:r>
      <w:r>
        <w:rPr>
          <w:spacing w:val="-2"/>
        </w:rPr>
        <w:t> </w:t>
      </w:r>
      <w:r>
        <w:rPr/>
        <w:t>which</w:t>
      </w:r>
      <w:r>
        <w:rPr>
          <w:spacing w:val="-4"/>
        </w:rPr>
        <w:t> </w:t>
      </w:r>
      <w:r>
        <w:rPr/>
        <w:t>can</w:t>
      </w:r>
      <w:r>
        <w:rPr>
          <w:spacing w:val="-2"/>
        </w:rPr>
        <w:t> </w:t>
      </w:r>
      <w:r>
        <w:rPr/>
        <w:t>be</w:t>
      </w:r>
      <w:r>
        <w:rPr>
          <w:spacing w:val="-3"/>
        </w:rPr>
        <w:t> </w:t>
      </w:r>
      <w:r>
        <w:rPr/>
        <w:t>defined</w:t>
      </w:r>
      <w:r>
        <w:rPr>
          <w:spacing w:val="-4"/>
        </w:rPr>
        <w:t> </w:t>
      </w:r>
      <w:r>
        <w:rPr/>
        <w:t>by</w:t>
      </w:r>
      <w:r>
        <w:rPr>
          <w:spacing w:val="-9"/>
        </w:rPr>
        <w:t> </w:t>
      </w:r>
      <w:r>
        <w:rPr/>
        <w:t>the</w:t>
      </w:r>
      <w:r>
        <w:rPr>
          <w:spacing w:val="-5"/>
        </w:rPr>
        <w:t> </w:t>
      </w:r>
      <w:r>
        <w:rPr/>
        <w:t>symmetry</w:t>
      </w:r>
      <w:r>
        <w:rPr>
          <w:spacing w:val="-6"/>
        </w:rPr>
        <w:t> </w:t>
      </w:r>
      <w:r>
        <w:rPr/>
        <w:t>of</w:t>
      </w:r>
      <w:r>
        <w:rPr>
          <w:spacing w:val="-5"/>
        </w:rPr>
        <w:t> </w:t>
      </w:r>
      <w:r>
        <w:rPr/>
        <w:t>the</w:t>
      </w:r>
      <w:r>
        <w:rPr>
          <w:spacing w:val="-5"/>
        </w:rPr>
        <w:t> </w:t>
      </w:r>
      <w:r>
        <w:rPr/>
        <w:t>eigenfunctions.</w:t>
      </w:r>
      <w:r>
        <w:rPr>
          <w:spacing w:val="-1"/>
        </w:rPr>
        <w:t> </w:t>
      </w:r>
      <w:r>
        <w:rPr/>
        <w:t>The</w:t>
      </w:r>
      <w:r>
        <w:rPr>
          <w:spacing w:val="-5"/>
        </w:rPr>
        <w:t> </w:t>
      </w:r>
      <w:r>
        <w:rPr/>
        <w:t>inset</w:t>
      </w:r>
      <w:r>
        <w:rPr>
          <w:spacing w:val="-4"/>
        </w:rPr>
        <w:t> </w:t>
      </w:r>
      <w:r>
        <w:rPr/>
        <w:t>of</w:t>
      </w:r>
      <w:r>
        <w:rPr>
          <w:spacing w:val="-2"/>
        </w:rPr>
        <w:t> </w:t>
      </w:r>
      <w:r>
        <w:rPr/>
        <w:t>Fig.</w:t>
      </w:r>
      <w:r>
        <w:rPr>
          <w:spacing w:val="-2"/>
        </w:rPr>
        <w:t> </w:t>
      </w:r>
      <w:r>
        <w:rPr/>
        <w:t>2c shows</w:t>
      </w:r>
      <w:r>
        <w:rPr>
          <w:spacing w:val="-4"/>
        </w:rPr>
        <w:t> </w:t>
      </w:r>
      <w:r>
        <w:rPr/>
        <w:t>the</w:t>
      </w:r>
      <w:r>
        <w:rPr>
          <w:spacing w:val="-4"/>
        </w:rPr>
        <w:t> </w:t>
      </w:r>
      <w:r>
        <w:rPr/>
        <w:t>eigenfunctions</w:t>
      </w:r>
      <w:r>
        <w:rPr>
          <w:spacing w:val="-4"/>
        </w:rPr>
        <w:t> </w:t>
      </w:r>
      <w:r>
        <w:rPr/>
        <w:t>at</w:t>
      </w:r>
      <w:r>
        <w:rPr>
          <w:spacing w:val="-2"/>
        </w:rPr>
        <w:t> </w:t>
      </w:r>
      <w:r>
        <w:rPr>
          <w:i/>
        </w:rPr>
        <w:t>g</w:t>
      </w:r>
      <w:r>
        <w:rPr>
          <w:i/>
          <w:spacing w:val="-3"/>
        </w:rPr>
        <w:t> </w:t>
      </w:r>
      <w:r>
        <w:rPr/>
        <w:t>=</w:t>
      </w:r>
      <w:r>
        <w:rPr>
          <w:spacing w:val="-5"/>
        </w:rPr>
        <w:t> </w:t>
      </w:r>
      <w:r>
        <w:rPr/>
        <w:t>10</w:t>
      </w:r>
      <w:r>
        <w:rPr>
          <w:spacing w:val="-4"/>
        </w:rPr>
        <w:t> </w:t>
      </w:r>
      <w:r>
        <w:rPr/>
        <w:t>μm</w:t>
      </w:r>
      <w:r>
        <w:rPr>
          <w:spacing w:val="-3"/>
        </w:rPr>
        <w:t> </w:t>
      </w:r>
      <w:r>
        <w:rPr/>
        <w:t>and </w:t>
      </w:r>
      <w:r>
        <w:rPr>
          <w:i/>
        </w:rPr>
        <w:t>α</w:t>
      </w:r>
      <w:r>
        <w:rPr>
          <w:i/>
          <w:spacing w:val="-5"/>
        </w:rPr>
        <w:t> </w:t>
      </w:r>
      <w:r>
        <w:rPr/>
        <w:t>=</w:t>
      </w:r>
      <w:r>
        <w:rPr>
          <w:spacing w:val="-5"/>
        </w:rPr>
        <w:t> </w:t>
      </w:r>
      <w:r>
        <w:rPr/>
        <w:t>0</w:t>
      </w:r>
      <w:r>
        <w:rPr>
          <w:spacing w:val="-1"/>
        </w:rPr>
        <w:t> </w:t>
      </w:r>
      <w:r>
        <w:rPr/>
        <w:t>(calculated</w:t>
      </w:r>
      <w:r>
        <w:rPr>
          <w:spacing w:val="-3"/>
        </w:rPr>
        <w:t> </w:t>
      </w:r>
      <w:r>
        <w:rPr/>
        <w:t>using</w:t>
      </w:r>
      <w:r>
        <w:rPr>
          <w:spacing w:val="-6"/>
        </w:rPr>
        <w:t> </w:t>
      </w:r>
      <w:r>
        <w:rPr/>
        <w:t>COMSOL</w:t>
      </w:r>
      <w:r>
        <w:rPr>
          <w:vertAlign w:val="superscript"/>
        </w:rPr>
        <w:t>37</w:t>
      </w:r>
      <w:r>
        <w:rPr>
          <w:vertAlign w:val="baseline"/>
        </w:rPr>
        <w:t>,</w:t>
      </w:r>
      <w:r>
        <w:rPr>
          <w:spacing w:val="-4"/>
          <w:vertAlign w:val="baseline"/>
        </w:rPr>
        <w:t> </w:t>
      </w:r>
      <w:r>
        <w:rPr>
          <w:vertAlign w:val="baseline"/>
        </w:rPr>
        <w:t>also</w:t>
      </w:r>
      <w:r>
        <w:rPr>
          <w:spacing w:val="-3"/>
          <w:vertAlign w:val="baseline"/>
        </w:rPr>
        <w:t> </w:t>
      </w:r>
      <w:r>
        <w:rPr>
          <w:vertAlign w:val="baseline"/>
        </w:rPr>
        <w:t>see</w:t>
      </w:r>
      <w:r>
        <w:rPr>
          <w:spacing w:val="-1"/>
          <w:vertAlign w:val="baseline"/>
        </w:rPr>
        <w:t> </w:t>
      </w:r>
      <w:r>
        <w:rPr>
          <w:vertAlign w:val="baseline"/>
        </w:rPr>
        <w:t>Fig.</w:t>
      </w:r>
      <w:r>
        <w:rPr>
          <w:spacing w:val="-4"/>
          <w:vertAlign w:val="baseline"/>
        </w:rPr>
        <w:t> </w:t>
      </w:r>
      <w:r>
        <w:rPr>
          <w:vertAlign w:val="baseline"/>
        </w:rPr>
        <w:t>S1).</w:t>
      </w:r>
      <w:r>
        <w:rPr>
          <w:spacing w:val="-9"/>
          <w:vertAlign w:val="baseline"/>
        </w:rPr>
        <w:t> </w:t>
      </w:r>
      <w:r>
        <w:rPr>
          <w:spacing w:val="-5"/>
          <w:vertAlign w:val="baseline"/>
        </w:rPr>
        <w:t>The</w:t>
      </w:r>
    </w:p>
    <w:p>
      <w:pPr>
        <w:spacing w:after="0" w:line="360" w:lineRule="auto"/>
        <w:jc w:val="both"/>
        <w:sectPr>
          <w:type w:val="continuous"/>
          <w:pgSz w:w="11900" w:h="16840"/>
          <w:pgMar w:header="504" w:footer="1295" w:top="1480" w:bottom="280" w:left="680" w:right="1140"/>
        </w:sectPr>
      </w:pPr>
    </w:p>
    <w:p>
      <w:pPr>
        <w:pStyle w:val="BodyText"/>
        <w:spacing w:line="360" w:lineRule="auto" w:before="80"/>
        <w:ind w:left="156" w:right="171"/>
        <w:jc w:val="both"/>
      </w:pPr>
      <w:r>
        <w:rPr/>
        <w:t>broken eigenmode symmetry confirms that this point is in the broken phase. Considering that the real/imaginary</w:t>
      </w:r>
      <w:r>
        <w:rPr>
          <w:spacing w:val="-7"/>
        </w:rPr>
        <w:t> </w:t>
      </w:r>
      <w:r>
        <w:rPr/>
        <w:t>parts</w:t>
      </w:r>
      <w:r>
        <w:rPr>
          <w:spacing w:val="-3"/>
        </w:rPr>
        <w:t> </w:t>
      </w:r>
      <w:r>
        <w:rPr/>
        <w:t>of</w:t>
      </w:r>
      <w:r>
        <w:rPr>
          <w:spacing w:val="-1"/>
        </w:rPr>
        <w:t> </w:t>
      </w:r>
      <w:r>
        <w:rPr/>
        <w:t>the</w:t>
      </w:r>
      <w:r>
        <w:rPr>
          <w:spacing w:val="-3"/>
        </w:rPr>
        <w:t> </w:t>
      </w:r>
      <w:r>
        <w:rPr/>
        <w:t>eigenvalues bifurcate/coalesce there, we</w:t>
      </w:r>
      <w:r>
        <w:rPr>
          <w:spacing w:val="-2"/>
        </w:rPr>
        <w:t> </w:t>
      </w:r>
      <w:r>
        <w:rPr/>
        <w:t>can safely</w:t>
      </w:r>
      <w:r>
        <w:rPr>
          <w:spacing w:val="-7"/>
        </w:rPr>
        <w:t> </w:t>
      </w:r>
      <w:r>
        <w:rPr/>
        <w:t>state</w:t>
      </w:r>
      <w:r>
        <w:rPr>
          <w:spacing w:val="-2"/>
        </w:rPr>
        <w:t> </w:t>
      </w:r>
      <w:r>
        <w:rPr/>
        <w:t>that</w:t>
      </w:r>
      <w:r>
        <w:rPr>
          <w:spacing w:val="-2"/>
        </w:rPr>
        <w:t> </w:t>
      </w:r>
      <w:r>
        <w:rPr/>
        <w:t>our</w:t>
      </w:r>
      <w:r>
        <w:rPr>
          <w:spacing w:val="-2"/>
        </w:rPr>
        <w:t> </w:t>
      </w:r>
      <w:r>
        <w:rPr/>
        <w:t>system</w:t>
      </w:r>
      <w:r>
        <w:rPr>
          <w:spacing w:val="-2"/>
        </w:rPr>
        <w:t> </w:t>
      </w:r>
      <w:r>
        <w:rPr/>
        <w:t>is passive anti-PT-symmetric.</w:t>
      </w:r>
    </w:p>
    <w:p>
      <w:pPr>
        <w:pStyle w:val="BodyText"/>
        <w:spacing w:line="360" w:lineRule="auto" w:before="155"/>
        <w:ind w:left="156" w:right="167" w:firstLine="480"/>
        <w:jc w:val="both"/>
      </w:pPr>
      <w:r>
        <w:rPr/>
        <w:drawing>
          <wp:anchor distT="0" distB="0" distL="0" distR="0" allowOverlap="1" layoutInCell="1" locked="0" behindDoc="0" simplePos="0" relativeHeight="15735296">
            <wp:simplePos x="0" y="0"/>
            <wp:positionH relativeFrom="page">
              <wp:posOffset>1461554</wp:posOffset>
            </wp:positionH>
            <wp:positionV relativeFrom="paragraph">
              <wp:posOffset>1849447</wp:posOffset>
            </wp:positionV>
            <wp:extent cx="3489617" cy="3849535"/>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11" cstate="print"/>
                    <a:stretch>
                      <a:fillRect/>
                    </a:stretch>
                  </pic:blipFill>
                  <pic:spPr>
                    <a:xfrm>
                      <a:off x="0" y="0"/>
                      <a:ext cx="3489617" cy="3849535"/>
                    </a:xfrm>
                    <a:prstGeom prst="rect">
                      <a:avLst/>
                    </a:prstGeom>
                  </pic:spPr>
                </pic:pic>
              </a:graphicData>
            </a:graphic>
          </wp:anchor>
        </w:drawing>
      </w:r>
      <w:r>
        <w:rPr/>
        <w:t>Now we create a loop to encircle the EP, with the above point in the broken phase as the starting/end</w:t>
      </w:r>
      <w:r>
        <w:rPr>
          <w:spacing w:val="-8"/>
        </w:rPr>
        <w:t> </w:t>
      </w:r>
      <w:r>
        <w:rPr/>
        <w:t>point</w:t>
      </w:r>
      <w:r>
        <w:rPr>
          <w:spacing w:val="-7"/>
        </w:rPr>
        <w:t> </w:t>
      </w:r>
      <w:r>
        <w:rPr/>
        <w:t>(see</w:t>
      </w:r>
      <w:r>
        <w:rPr>
          <w:spacing w:val="-8"/>
        </w:rPr>
        <w:t> </w:t>
      </w:r>
      <w:r>
        <w:rPr/>
        <w:t>the</w:t>
      </w:r>
      <w:r>
        <w:rPr>
          <w:spacing w:val="-8"/>
        </w:rPr>
        <w:t> </w:t>
      </w:r>
      <w:r>
        <w:rPr/>
        <w:t>loop</w:t>
      </w:r>
      <w:r>
        <w:rPr>
          <w:spacing w:val="-7"/>
        </w:rPr>
        <w:t> </w:t>
      </w:r>
      <w:r>
        <w:rPr/>
        <w:t>in</w:t>
      </w:r>
      <w:r>
        <w:rPr>
          <w:spacing w:val="-7"/>
        </w:rPr>
        <w:t> </w:t>
      </w:r>
      <w:r>
        <w:rPr/>
        <w:t>Fig.</w:t>
      </w:r>
      <w:r>
        <w:rPr>
          <w:spacing w:val="-7"/>
        </w:rPr>
        <w:t> </w:t>
      </w:r>
      <w:r>
        <w:rPr/>
        <w:t>2a).</w:t>
      </w:r>
      <w:r>
        <w:rPr>
          <w:spacing w:val="-9"/>
        </w:rPr>
        <w:t> </w:t>
      </w:r>
      <w:r>
        <w:rPr/>
        <w:t>The</w:t>
      </w:r>
      <w:r>
        <w:rPr>
          <w:spacing w:val="-8"/>
        </w:rPr>
        <w:t> </w:t>
      </w:r>
      <w:r>
        <w:rPr/>
        <w:t>loop</w:t>
      </w:r>
      <w:r>
        <w:rPr>
          <w:spacing w:val="-7"/>
        </w:rPr>
        <w:t> </w:t>
      </w:r>
      <w:r>
        <w:rPr/>
        <w:t>formula</w:t>
      </w:r>
      <w:r>
        <w:rPr>
          <w:spacing w:val="-8"/>
        </w:rPr>
        <w:t> </w:t>
      </w:r>
      <w:r>
        <w:rPr/>
        <w:t>is</w:t>
      </w:r>
      <w:r>
        <w:rPr>
          <w:spacing w:val="-7"/>
        </w:rPr>
        <w:t> </w:t>
      </w:r>
      <w:r>
        <w:rPr/>
        <w:t>given</w:t>
      </w:r>
      <w:r>
        <w:rPr>
          <w:spacing w:val="-8"/>
        </w:rPr>
        <w:t> </w:t>
      </w:r>
      <w:r>
        <w:rPr/>
        <w:t>in</w:t>
      </w:r>
      <w:r>
        <w:rPr>
          <w:spacing w:val="-7"/>
        </w:rPr>
        <w:t> </w:t>
      </w:r>
      <w:r>
        <w:rPr/>
        <w:t>Methods,</w:t>
      </w:r>
      <w:r>
        <w:rPr>
          <w:spacing w:val="-7"/>
        </w:rPr>
        <w:t> </w:t>
      </w:r>
      <w:r>
        <w:rPr/>
        <w:t>following</w:t>
      </w:r>
      <w:r>
        <w:rPr>
          <w:spacing w:val="-9"/>
        </w:rPr>
        <w:t> </w:t>
      </w:r>
      <w:r>
        <w:rPr/>
        <w:t>which</w:t>
      </w:r>
      <w:r>
        <w:rPr>
          <w:spacing w:val="-7"/>
        </w:rPr>
        <w:t> </w:t>
      </w:r>
      <w:r>
        <w:rPr/>
        <w:t>the sample in Fig. 1a was fabricated.</w:t>
      </w:r>
      <w:r>
        <w:rPr>
          <w:spacing w:val="-3"/>
        </w:rPr>
        <w:t> </w:t>
      </w:r>
      <w:r>
        <w:rPr/>
        <w:t>A</w:t>
      </w:r>
      <w:r>
        <w:rPr>
          <w:spacing w:val="-1"/>
        </w:rPr>
        <w:t> </w:t>
      </w:r>
      <w:r>
        <w:rPr/>
        <w:t>wave incident through port 1 or 2 and exit through port 1' or 2' follows a counter-clockwise loop, while the wave excited through port 1' or 2' leads to a clockwise- loop process.</w:t>
      </w:r>
      <w:r>
        <w:rPr>
          <w:spacing w:val="-1"/>
        </w:rPr>
        <w:t> </w:t>
      </w:r>
      <w:r>
        <w:rPr/>
        <w:t>We solve the Hamiltonian equation (see Fig. S2 for details) with these four ports being excited respectively, and summarize the state evolution trajectories on the energy</w:t>
      </w:r>
      <w:r>
        <w:rPr>
          <w:spacing w:val="-4"/>
        </w:rPr>
        <w:t> </w:t>
      </w:r>
      <w:r>
        <w:rPr/>
        <w:t>sheets in Fig. 2d-g. We should emphasize that the process in Fig. 2f is more complicated than the other three, since the initial state will encounter a nearly degenerate region (which is marked by the yellow dashed line in Fig. 2b) which is resulted from the exceptional line on the </w:t>
      </w:r>
      <w:r>
        <w:rPr>
          <w:i/>
        </w:rPr>
        <w:t>δ </w:t>
      </w:r>
      <w:r>
        <w:rPr/>
        <w:t>= 0 plane in Fig. 2a. When crossing this region, the power is almost equally redistributed into two eigenstates so that we have plotted the evolution trajectory on both the red and grey sheets there (also see Fig. S2 for a more detailed explanation). Fortunately, these complicated evolution details will not affect the mode conversion results,</w:t>
      </w:r>
      <w:r>
        <w:rPr>
          <w:spacing w:val="-5"/>
        </w:rPr>
        <w:t> </w:t>
      </w:r>
      <w:r>
        <w:rPr/>
        <w:t>since</w:t>
      </w:r>
      <w:r>
        <w:rPr>
          <w:spacing w:val="-6"/>
        </w:rPr>
        <w:t> </w:t>
      </w:r>
      <w:r>
        <w:rPr/>
        <w:t>we</w:t>
      </w:r>
      <w:r>
        <w:rPr>
          <w:spacing w:val="-5"/>
        </w:rPr>
        <w:t> </w:t>
      </w:r>
      <w:r>
        <w:rPr/>
        <w:t>find</w:t>
      </w:r>
      <w:r>
        <w:rPr>
          <w:spacing w:val="-3"/>
        </w:rPr>
        <w:t> </w:t>
      </w:r>
      <w:r>
        <w:rPr/>
        <w:t>that</w:t>
      </w:r>
      <w:r>
        <w:rPr>
          <w:spacing w:val="-3"/>
        </w:rPr>
        <w:t> </w:t>
      </w:r>
      <w:r>
        <w:rPr/>
        <w:t>the</w:t>
      </w:r>
      <w:r>
        <w:rPr>
          <w:spacing w:val="-5"/>
        </w:rPr>
        <w:t> </w:t>
      </w:r>
      <w:r>
        <w:rPr/>
        <w:t>output</w:t>
      </w:r>
      <w:r>
        <w:rPr>
          <w:spacing w:val="-4"/>
        </w:rPr>
        <w:t> </w:t>
      </w:r>
      <w:r>
        <w:rPr/>
        <w:t>state</w:t>
      </w:r>
      <w:r>
        <w:rPr>
          <w:spacing w:val="-3"/>
        </w:rPr>
        <w:t> </w:t>
      </w:r>
      <w:r>
        <w:rPr/>
        <w:t>for</w:t>
      </w:r>
      <w:r>
        <w:rPr>
          <w:spacing w:val="-4"/>
        </w:rPr>
        <w:t> </w:t>
      </w:r>
      <w:r>
        <w:rPr/>
        <w:t>counter-clockwise</w:t>
      </w:r>
      <w:r>
        <w:rPr>
          <w:spacing w:val="-6"/>
        </w:rPr>
        <w:t> </w:t>
      </w:r>
      <w:r>
        <w:rPr/>
        <w:t>loops</w:t>
      </w:r>
      <w:r>
        <w:rPr>
          <w:spacing w:val="-4"/>
        </w:rPr>
        <w:t> </w:t>
      </w:r>
      <w:r>
        <w:rPr/>
        <w:t>is</w:t>
      </w:r>
      <w:r>
        <w:rPr>
          <w:spacing w:val="-3"/>
        </w:rPr>
        <w:t> </w:t>
      </w:r>
      <w:r>
        <w:rPr/>
        <w:t>always</w:t>
      </w:r>
      <w:r>
        <w:rPr>
          <w:spacing w:val="-3"/>
        </w:rPr>
        <w:t> </w:t>
      </w:r>
      <w:r>
        <w:rPr/>
        <w:t>the</w:t>
      </w:r>
      <w:r>
        <w:rPr>
          <w:spacing w:val="-5"/>
        </w:rPr>
        <w:t> </w:t>
      </w:r>
      <w:r>
        <w:rPr/>
        <w:t>mode</w:t>
      </w:r>
      <w:r>
        <w:rPr>
          <w:spacing w:val="-3"/>
        </w:rPr>
        <w:t> </w:t>
      </w:r>
      <w:r>
        <w:rPr/>
        <w:t>localized</w:t>
      </w:r>
      <w:r>
        <w:rPr>
          <w:spacing w:val="-5"/>
        </w:rPr>
        <w:t> </w:t>
      </w:r>
      <w:r>
        <w:rPr/>
        <w:t>in waveguide 2 (Fig. 2d and e), whereas clockwise loops result in a final state in waveguide 1 (Fig. 2f and g). This is the phenomenon of chiral mode switching, which has been realized in passive PT- symmetric systems for symmetric/antisymmetric modes, i.e., coupled modes localized in two waveguides</w:t>
      </w:r>
      <w:r>
        <w:rPr>
          <w:vertAlign w:val="superscript"/>
        </w:rPr>
        <w:t>21,24</w:t>
      </w:r>
      <w:r>
        <w:rPr>
          <w:vertAlign w:val="baseline"/>
        </w:rPr>
        <w:t>.</w:t>
      </w:r>
      <w:r>
        <w:rPr>
          <w:spacing w:val="-8"/>
          <w:vertAlign w:val="baseline"/>
        </w:rPr>
        <w:t> </w:t>
      </w:r>
      <w:r>
        <w:rPr>
          <w:vertAlign w:val="baseline"/>
        </w:rPr>
        <w:t>In</w:t>
      </w:r>
      <w:r>
        <w:rPr>
          <w:spacing w:val="-8"/>
          <w:vertAlign w:val="baseline"/>
        </w:rPr>
        <w:t> </w:t>
      </w:r>
      <w:r>
        <w:rPr>
          <w:vertAlign w:val="baseline"/>
        </w:rPr>
        <w:t>contrast,</w:t>
      </w:r>
      <w:r>
        <w:rPr>
          <w:spacing w:val="-8"/>
          <w:vertAlign w:val="baseline"/>
        </w:rPr>
        <w:t> </w:t>
      </w:r>
      <w:r>
        <w:rPr>
          <w:vertAlign w:val="baseline"/>
        </w:rPr>
        <w:t>our</w:t>
      </w:r>
      <w:r>
        <w:rPr>
          <w:spacing w:val="-9"/>
          <w:vertAlign w:val="baseline"/>
        </w:rPr>
        <w:t> </w:t>
      </w:r>
      <w:r>
        <w:rPr>
          <w:vertAlign w:val="baseline"/>
        </w:rPr>
        <w:t>system</w:t>
      </w:r>
      <w:r>
        <w:rPr>
          <w:spacing w:val="-8"/>
          <w:vertAlign w:val="baseline"/>
        </w:rPr>
        <w:t> </w:t>
      </w:r>
      <w:r>
        <w:rPr>
          <w:vertAlign w:val="baseline"/>
        </w:rPr>
        <w:t>enables</w:t>
      </w:r>
      <w:r>
        <w:rPr>
          <w:spacing w:val="-9"/>
          <w:vertAlign w:val="baseline"/>
        </w:rPr>
        <w:t> </w:t>
      </w:r>
      <w:r>
        <w:rPr>
          <w:vertAlign w:val="baseline"/>
        </w:rPr>
        <w:t>the</w:t>
      </w:r>
      <w:r>
        <w:rPr>
          <w:spacing w:val="-9"/>
          <w:vertAlign w:val="baseline"/>
        </w:rPr>
        <w:t> </w:t>
      </w:r>
      <w:r>
        <w:rPr>
          <w:vertAlign w:val="baseline"/>
        </w:rPr>
        <w:t>chiral</w:t>
      </w:r>
      <w:r>
        <w:rPr>
          <w:spacing w:val="-8"/>
          <w:vertAlign w:val="baseline"/>
        </w:rPr>
        <w:t> </w:t>
      </w:r>
      <w:r>
        <w:rPr>
          <w:vertAlign w:val="baseline"/>
        </w:rPr>
        <w:t>transmission</w:t>
      </w:r>
      <w:r>
        <w:rPr>
          <w:spacing w:val="-8"/>
          <w:vertAlign w:val="baseline"/>
        </w:rPr>
        <w:t> </w:t>
      </w:r>
      <w:r>
        <w:rPr>
          <w:vertAlign w:val="baseline"/>
        </w:rPr>
        <w:t>of</w:t>
      </w:r>
      <w:r>
        <w:rPr>
          <w:spacing w:val="-7"/>
          <w:vertAlign w:val="baseline"/>
        </w:rPr>
        <w:t> </w:t>
      </w:r>
      <w:r>
        <w:rPr>
          <w:vertAlign w:val="baseline"/>
        </w:rPr>
        <w:t>on-chip</w:t>
      </w:r>
      <w:r>
        <w:rPr>
          <w:spacing w:val="-8"/>
          <w:vertAlign w:val="baseline"/>
        </w:rPr>
        <w:t> </w:t>
      </w:r>
      <w:r>
        <w:rPr>
          <w:vertAlign w:val="baseline"/>
        </w:rPr>
        <w:t>fundamental</w:t>
      </w:r>
      <w:r>
        <w:rPr>
          <w:spacing w:val="-8"/>
          <w:vertAlign w:val="baseline"/>
        </w:rPr>
        <w:t> </w:t>
      </w:r>
      <w:r>
        <w:rPr>
          <w:vertAlign w:val="baseline"/>
        </w:rPr>
        <w:t>modes that are bounded in only one waveguide because of the topological structure of passive anti-PT- symmetric energy</w:t>
      </w:r>
      <w:r>
        <w:rPr>
          <w:spacing w:val="-3"/>
          <w:vertAlign w:val="baseline"/>
        </w:rPr>
        <w:t> </w:t>
      </w:r>
      <w:r>
        <w:rPr>
          <w:vertAlign w:val="baseline"/>
        </w:rPr>
        <w:t>surfaces.</w:t>
      </w:r>
      <w:r>
        <w:rPr>
          <w:spacing w:val="-2"/>
          <w:vertAlign w:val="baseline"/>
        </w:rPr>
        <w:t> </w:t>
      </w:r>
      <w:r>
        <w:rPr>
          <w:vertAlign w:val="baseline"/>
        </w:rPr>
        <w:t>The mechanism underlying the chiral phenomenon is that the eigenstates tend</w:t>
      </w:r>
      <w:r>
        <w:rPr>
          <w:spacing w:val="-7"/>
          <w:vertAlign w:val="baseline"/>
        </w:rPr>
        <w:t> </w:t>
      </w:r>
      <w:r>
        <w:rPr>
          <w:vertAlign w:val="baseline"/>
        </w:rPr>
        <w:t>to</w:t>
      </w:r>
      <w:r>
        <w:rPr>
          <w:spacing w:val="-6"/>
          <w:vertAlign w:val="baseline"/>
        </w:rPr>
        <w:t> </w:t>
      </w:r>
      <w:r>
        <w:rPr>
          <w:vertAlign w:val="baseline"/>
        </w:rPr>
        <w:t>stay</w:t>
      </w:r>
      <w:r>
        <w:rPr>
          <w:spacing w:val="-9"/>
          <w:vertAlign w:val="baseline"/>
        </w:rPr>
        <w:t> </w:t>
      </w:r>
      <w:r>
        <w:rPr>
          <w:vertAlign w:val="baseline"/>
        </w:rPr>
        <w:t>on</w:t>
      </w:r>
      <w:r>
        <w:rPr>
          <w:spacing w:val="-6"/>
          <w:vertAlign w:val="baseline"/>
        </w:rPr>
        <w:t> </w:t>
      </w:r>
      <w:r>
        <w:rPr>
          <w:vertAlign w:val="baseline"/>
        </w:rPr>
        <w:t>the</w:t>
      </w:r>
      <w:r>
        <w:rPr>
          <w:spacing w:val="-7"/>
          <w:vertAlign w:val="baseline"/>
        </w:rPr>
        <w:t> </w:t>
      </w:r>
      <w:r>
        <w:rPr>
          <w:vertAlign w:val="baseline"/>
        </w:rPr>
        <w:t>lowest-loss</w:t>
      </w:r>
      <w:r>
        <w:rPr>
          <w:spacing w:val="-6"/>
          <w:vertAlign w:val="baseline"/>
        </w:rPr>
        <w:t> </w:t>
      </w:r>
      <w:r>
        <w:rPr>
          <w:vertAlign w:val="baseline"/>
        </w:rPr>
        <w:t>energy</w:t>
      </w:r>
      <w:r>
        <w:rPr>
          <w:spacing w:val="-9"/>
          <w:vertAlign w:val="baseline"/>
        </w:rPr>
        <w:t> </w:t>
      </w:r>
      <w:r>
        <w:rPr>
          <w:vertAlign w:val="baseline"/>
        </w:rPr>
        <w:t>sheet</w:t>
      </w:r>
      <w:r>
        <w:rPr>
          <w:spacing w:val="-4"/>
          <w:vertAlign w:val="baseline"/>
        </w:rPr>
        <w:t> </w:t>
      </w:r>
      <w:r>
        <w:rPr>
          <w:vertAlign w:val="baseline"/>
        </w:rPr>
        <w:t>(i.e.,</w:t>
      </w:r>
      <w:r>
        <w:rPr>
          <w:spacing w:val="-6"/>
          <w:vertAlign w:val="baseline"/>
        </w:rPr>
        <w:t> </w:t>
      </w:r>
      <w:r>
        <w:rPr>
          <w:vertAlign w:val="baseline"/>
        </w:rPr>
        <w:t>the</w:t>
      </w:r>
      <w:r>
        <w:rPr>
          <w:spacing w:val="-7"/>
          <w:vertAlign w:val="baseline"/>
        </w:rPr>
        <w:t> </w:t>
      </w:r>
      <w:r>
        <w:rPr>
          <w:vertAlign w:val="baseline"/>
        </w:rPr>
        <w:t>blue</w:t>
      </w:r>
      <w:r>
        <w:rPr>
          <w:spacing w:val="-7"/>
          <w:vertAlign w:val="baseline"/>
        </w:rPr>
        <w:t> </w:t>
      </w:r>
      <w:r>
        <w:rPr>
          <w:vertAlign w:val="baseline"/>
        </w:rPr>
        <w:t>sheet),</w:t>
      </w:r>
      <w:r>
        <w:rPr>
          <w:spacing w:val="-7"/>
          <w:vertAlign w:val="baseline"/>
        </w:rPr>
        <w:t> </w:t>
      </w:r>
      <w:r>
        <w:rPr>
          <w:vertAlign w:val="baseline"/>
        </w:rPr>
        <w:t>otherwise</w:t>
      </w:r>
      <w:r>
        <w:rPr>
          <w:spacing w:val="-7"/>
          <w:vertAlign w:val="baseline"/>
        </w:rPr>
        <w:t> </w:t>
      </w:r>
      <w:r>
        <w:rPr>
          <w:vertAlign w:val="baseline"/>
        </w:rPr>
        <w:t>non-adiabatic</w:t>
      </w:r>
      <w:r>
        <w:rPr>
          <w:spacing w:val="-7"/>
          <w:vertAlign w:val="baseline"/>
        </w:rPr>
        <w:t> </w:t>
      </w:r>
      <w:r>
        <w:rPr>
          <w:vertAlign w:val="baseline"/>
        </w:rPr>
        <w:t>transitions</w:t>
      </w:r>
      <w:r>
        <w:rPr>
          <w:vertAlign w:val="superscript"/>
        </w:rPr>
        <w:t>19-</w:t>
      </w:r>
      <w:r>
        <w:rPr>
          <w:vertAlign w:val="baseline"/>
        </w:rPr>
        <w:t> </w:t>
      </w:r>
      <w:r>
        <w:rPr>
          <w:vertAlign w:val="superscript"/>
        </w:rPr>
        <w:t>21</w:t>
      </w:r>
      <w:r>
        <w:rPr>
          <w:vertAlign w:val="baseline"/>
        </w:rPr>
        <w:t> (NATs) from higher-loss sheet to lower-loss sheet would occur (see the NAT</w:t>
      </w:r>
      <w:r>
        <w:rPr>
          <w:spacing w:val="-3"/>
          <w:vertAlign w:val="baseline"/>
        </w:rPr>
        <w:t> </w:t>
      </w:r>
      <w:r>
        <w:rPr>
          <w:vertAlign w:val="baseline"/>
        </w:rPr>
        <w:t>in Fig. 2e and f).</w:t>
      </w:r>
    </w:p>
    <w:p>
      <w:pPr>
        <w:pStyle w:val="BodyText"/>
        <w:spacing w:line="360" w:lineRule="auto" w:before="161"/>
        <w:ind w:left="156" w:right="172"/>
        <w:jc w:val="both"/>
      </w:pPr>
      <w:r>
        <w:rPr>
          <w:b/>
          <w:i/>
        </w:rPr>
        <w:t>Experimental</w:t>
      </w:r>
      <w:r>
        <w:rPr>
          <w:b/>
          <w:i/>
          <w:spacing w:val="-7"/>
        </w:rPr>
        <w:t> </w:t>
      </w:r>
      <w:r>
        <w:rPr>
          <w:b/>
          <w:i/>
        </w:rPr>
        <w:t>results</w:t>
      </w:r>
      <w:r>
        <w:rPr>
          <w:b/>
          <w:i/>
          <w:spacing w:val="-8"/>
        </w:rPr>
        <w:t> </w:t>
      </w:r>
      <w:r>
        <w:rPr>
          <w:b/>
          <w:i/>
        </w:rPr>
        <w:t>in</w:t>
      </w:r>
      <w:r>
        <w:rPr>
          <w:b/>
          <w:i/>
          <w:spacing w:val="-7"/>
        </w:rPr>
        <w:t> </w:t>
      </w:r>
      <w:r>
        <w:rPr>
          <w:b/>
          <w:i/>
        </w:rPr>
        <w:t>the</w:t>
      </w:r>
      <w:r>
        <w:rPr>
          <w:b/>
          <w:i/>
          <w:spacing w:val="-7"/>
        </w:rPr>
        <w:t> </w:t>
      </w:r>
      <w:r>
        <w:rPr>
          <w:b/>
          <w:i/>
        </w:rPr>
        <w:t>classical</w:t>
      </w:r>
      <w:r>
        <w:rPr>
          <w:b/>
          <w:i/>
          <w:spacing w:val="-8"/>
        </w:rPr>
        <w:t> </w:t>
      </w:r>
      <w:r>
        <w:rPr>
          <w:b/>
          <w:i/>
        </w:rPr>
        <w:t>regime.</w:t>
      </w:r>
      <w:r>
        <w:rPr>
          <w:b/>
          <w:i/>
          <w:spacing w:val="-12"/>
        </w:rPr>
        <w:t> </w:t>
      </w:r>
      <w:r>
        <w:rPr/>
        <w:t>We</w:t>
      </w:r>
      <w:r>
        <w:rPr>
          <w:spacing w:val="-9"/>
        </w:rPr>
        <w:t> </w:t>
      </w:r>
      <w:r>
        <w:rPr/>
        <w:t>show</w:t>
      </w:r>
      <w:r>
        <w:rPr>
          <w:spacing w:val="-8"/>
        </w:rPr>
        <w:t> </w:t>
      </w:r>
      <w:r>
        <w:rPr/>
        <w:t>experimental</w:t>
      </w:r>
      <w:r>
        <w:rPr>
          <w:spacing w:val="-8"/>
        </w:rPr>
        <w:t> </w:t>
      </w:r>
      <w:r>
        <w:rPr/>
        <w:t>results</w:t>
      </w:r>
      <w:r>
        <w:rPr>
          <w:spacing w:val="-8"/>
        </w:rPr>
        <w:t> </w:t>
      </w:r>
      <w:r>
        <w:rPr/>
        <w:t>using</w:t>
      </w:r>
      <w:r>
        <w:rPr>
          <w:spacing w:val="-10"/>
        </w:rPr>
        <w:t> </w:t>
      </w:r>
      <w:r>
        <w:rPr/>
        <w:t>classical</w:t>
      </w:r>
      <w:r>
        <w:rPr>
          <w:spacing w:val="-7"/>
        </w:rPr>
        <w:t> </w:t>
      </w:r>
      <w:r>
        <w:rPr/>
        <w:t>laser</w:t>
      </w:r>
      <w:r>
        <w:rPr>
          <w:spacing w:val="-9"/>
        </w:rPr>
        <w:t> </w:t>
      </w:r>
      <w:r>
        <w:rPr/>
        <w:t>light at</w:t>
      </w:r>
      <w:r>
        <w:rPr>
          <w:spacing w:val="-5"/>
        </w:rPr>
        <w:t> </w:t>
      </w:r>
      <w:r>
        <w:rPr/>
        <w:t>810</w:t>
      </w:r>
      <w:r>
        <w:rPr>
          <w:spacing w:val="-6"/>
        </w:rPr>
        <w:t> </w:t>
      </w:r>
      <w:r>
        <w:rPr/>
        <w:t>nm</w:t>
      </w:r>
      <w:r>
        <w:rPr>
          <w:spacing w:val="-5"/>
        </w:rPr>
        <w:t> </w:t>
      </w:r>
      <w:r>
        <w:rPr/>
        <w:t>(MDL-III,</w:t>
      </w:r>
      <w:r>
        <w:rPr>
          <w:spacing w:val="-4"/>
        </w:rPr>
        <w:t> </w:t>
      </w:r>
      <w:r>
        <w:rPr/>
        <w:t>CNI).</w:t>
      </w:r>
      <w:r>
        <w:rPr>
          <w:spacing w:val="-6"/>
        </w:rPr>
        <w:t> </w:t>
      </w:r>
      <w:r>
        <w:rPr/>
        <w:t>Fig.</w:t>
      </w:r>
      <w:r>
        <w:rPr>
          <w:spacing w:val="-6"/>
        </w:rPr>
        <w:t> </w:t>
      </w:r>
      <w:r>
        <w:rPr/>
        <w:t>3a-d</w:t>
      </w:r>
      <w:r>
        <w:rPr>
          <w:spacing w:val="-6"/>
        </w:rPr>
        <w:t> </w:t>
      </w:r>
      <w:r>
        <w:rPr/>
        <w:t>show</w:t>
      </w:r>
      <w:r>
        <w:rPr>
          <w:spacing w:val="-4"/>
        </w:rPr>
        <w:t> </w:t>
      </w:r>
      <w:r>
        <w:rPr/>
        <w:t>the</w:t>
      </w:r>
      <w:r>
        <w:rPr>
          <w:spacing w:val="-6"/>
        </w:rPr>
        <w:t> </w:t>
      </w:r>
      <w:r>
        <w:rPr/>
        <w:t>output</w:t>
      </w:r>
      <w:r>
        <w:rPr>
          <w:spacing w:val="-5"/>
        </w:rPr>
        <w:t> </w:t>
      </w:r>
      <w:r>
        <w:rPr/>
        <w:t>images</w:t>
      </w:r>
      <w:r>
        <w:rPr>
          <w:spacing w:val="-4"/>
        </w:rPr>
        <w:t> </w:t>
      </w:r>
      <w:r>
        <w:rPr/>
        <w:t>(measured</w:t>
      </w:r>
      <w:r>
        <w:rPr>
          <w:spacing w:val="-6"/>
        </w:rPr>
        <w:t> </w:t>
      </w:r>
      <w:r>
        <w:rPr/>
        <w:t>by</w:t>
      </w:r>
      <w:r>
        <w:rPr>
          <w:spacing w:val="-8"/>
        </w:rPr>
        <w:t> </w:t>
      </w:r>
      <w:r>
        <w:rPr/>
        <w:t>XG500,</w:t>
      </w:r>
      <w:r>
        <w:rPr>
          <w:spacing w:val="-6"/>
        </w:rPr>
        <w:t> </w:t>
      </w:r>
      <w:r>
        <w:rPr/>
        <w:t>XWJG)</w:t>
      </w:r>
      <w:r>
        <w:rPr>
          <w:spacing w:val="-7"/>
        </w:rPr>
        <w:t> </w:t>
      </w:r>
      <w:r>
        <w:rPr/>
        <w:t>of</w:t>
      </w:r>
      <w:r>
        <w:rPr>
          <w:spacing w:val="-7"/>
        </w:rPr>
        <w:t> </w:t>
      </w:r>
      <w:r>
        <w:rPr/>
        <w:t>the</w:t>
      </w:r>
      <w:r>
        <w:rPr>
          <w:spacing w:val="-11"/>
        </w:rPr>
        <w:t> </w:t>
      </w:r>
      <w:r>
        <w:rPr/>
        <w:t>V- modes with excitations at different ports. When port 1 or port 2 is excited which corresponds to a counter-clockwise loop to encircle the EP, the output power in waveguide 2 is always significantly larger than</w:t>
      </w:r>
      <w:r>
        <w:rPr>
          <w:spacing w:val="-2"/>
        </w:rPr>
        <w:t> </w:t>
      </w:r>
      <w:r>
        <w:rPr/>
        <w:t>that in</w:t>
      </w:r>
      <w:r>
        <w:rPr>
          <w:spacing w:val="-1"/>
        </w:rPr>
        <w:t> </w:t>
      </w:r>
      <w:r>
        <w:rPr/>
        <w:t>waveguide</w:t>
      </w:r>
      <w:r>
        <w:rPr>
          <w:spacing w:val="-2"/>
        </w:rPr>
        <w:t> </w:t>
      </w:r>
      <w:r>
        <w:rPr/>
        <w:t>1</w:t>
      </w:r>
      <w:r>
        <w:rPr>
          <w:spacing w:val="-1"/>
        </w:rPr>
        <w:t> </w:t>
      </w:r>
      <w:r>
        <w:rPr/>
        <w:t>(Fig.</w:t>
      </w:r>
      <w:r>
        <w:rPr>
          <w:spacing w:val="-1"/>
        </w:rPr>
        <w:t> </w:t>
      </w:r>
      <w:r>
        <w:rPr/>
        <w:t>3a and</w:t>
      </w:r>
      <w:r>
        <w:rPr>
          <w:spacing w:val="-1"/>
        </w:rPr>
        <w:t> </w:t>
      </w:r>
      <w:r>
        <w:rPr/>
        <w:t>b). If we</w:t>
      </w:r>
      <w:r>
        <w:rPr>
          <w:spacing w:val="-3"/>
        </w:rPr>
        <w:t> </w:t>
      </w:r>
      <w:r>
        <w:rPr/>
        <w:t>consider</w:t>
      </w:r>
      <w:r>
        <w:rPr>
          <w:spacing w:val="-2"/>
        </w:rPr>
        <w:t> </w:t>
      </w:r>
      <w:r>
        <w:rPr/>
        <w:t>waveguide 2 only,</w:t>
      </w:r>
      <w:r>
        <w:rPr>
          <w:spacing w:val="-1"/>
        </w:rPr>
        <w:t> </w:t>
      </w:r>
      <w:r>
        <w:rPr/>
        <w:t>the output</w:t>
      </w:r>
      <w:r>
        <w:rPr>
          <w:spacing w:val="-1"/>
        </w:rPr>
        <w:t> </w:t>
      </w:r>
      <w:r>
        <w:rPr/>
        <w:t>power in Fig. 3a (~2.78 mW) is much higher than that in Fig. 3b (~0.39 mW). This is due to the fact that the process that is adiabatic (i.e., port 1 in, port 2' out, also see Fig. 2d) would exhibit a lower loss than that with a NAT (i.e., port 2 in, port 2' out, also see Fig. 2e). To further demonstrate this point, we depict</w:t>
      </w:r>
      <w:r>
        <w:rPr>
          <w:spacing w:val="19"/>
        </w:rPr>
        <w:t> </w:t>
      </w:r>
      <w:r>
        <w:rPr/>
        <w:t>in</w:t>
      </w:r>
      <w:r>
        <w:rPr>
          <w:spacing w:val="20"/>
        </w:rPr>
        <w:t> </w:t>
      </w:r>
      <w:r>
        <w:rPr/>
        <w:t>Fig.</w:t>
      </w:r>
      <w:r>
        <w:rPr>
          <w:spacing w:val="20"/>
        </w:rPr>
        <w:t> </w:t>
      </w:r>
      <w:r>
        <w:rPr/>
        <w:t>3e</w:t>
      </w:r>
      <w:r>
        <w:rPr>
          <w:spacing w:val="20"/>
        </w:rPr>
        <w:t> </w:t>
      </w:r>
      <w:r>
        <w:rPr/>
        <w:t>and</w:t>
      </w:r>
      <w:r>
        <w:rPr>
          <w:spacing w:val="20"/>
        </w:rPr>
        <w:t> </w:t>
      </w:r>
      <w:r>
        <w:rPr/>
        <w:t>f</w:t>
      </w:r>
      <w:r>
        <w:rPr>
          <w:spacing w:val="19"/>
        </w:rPr>
        <w:t> </w:t>
      </w:r>
      <w:r>
        <w:rPr/>
        <w:t>the</w:t>
      </w:r>
      <w:r>
        <w:rPr>
          <w:spacing w:val="20"/>
        </w:rPr>
        <w:t> </w:t>
      </w:r>
      <w:r>
        <w:rPr/>
        <w:t>top-view</w:t>
      </w:r>
      <w:r>
        <w:rPr>
          <w:spacing w:val="19"/>
        </w:rPr>
        <w:t> </w:t>
      </w:r>
      <w:r>
        <w:rPr/>
        <w:t>light</w:t>
      </w:r>
      <w:r>
        <w:rPr>
          <w:spacing w:val="21"/>
        </w:rPr>
        <w:t> </w:t>
      </w:r>
      <w:r>
        <w:rPr/>
        <w:t>diffraction</w:t>
      </w:r>
      <w:r>
        <w:rPr>
          <w:spacing w:val="20"/>
        </w:rPr>
        <w:t> </w:t>
      </w:r>
      <w:r>
        <w:rPr/>
        <w:t>patterns</w:t>
      </w:r>
      <w:r>
        <w:rPr>
          <w:spacing w:val="20"/>
        </w:rPr>
        <w:t> </w:t>
      </w:r>
      <w:r>
        <w:rPr/>
        <w:t>in</w:t>
      </w:r>
      <w:r>
        <w:rPr>
          <w:spacing w:val="20"/>
        </w:rPr>
        <w:t> </w:t>
      </w:r>
      <w:r>
        <w:rPr/>
        <w:t>the</w:t>
      </w:r>
      <w:r>
        <w:rPr>
          <w:spacing w:val="20"/>
        </w:rPr>
        <w:t> </w:t>
      </w:r>
      <w:r>
        <w:rPr/>
        <w:t>device</w:t>
      </w:r>
      <w:r>
        <w:rPr>
          <w:spacing w:val="18"/>
        </w:rPr>
        <w:t> </w:t>
      </w:r>
      <w:r>
        <w:rPr/>
        <w:t>for</w:t>
      </w:r>
      <w:r>
        <w:rPr>
          <w:spacing w:val="18"/>
        </w:rPr>
        <w:t> </w:t>
      </w:r>
      <w:r>
        <w:rPr/>
        <w:t>the</w:t>
      </w:r>
      <w:r>
        <w:rPr>
          <w:spacing w:val="22"/>
        </w:rPr>
        <w:t> </w:t>
      </w:r>
      <w:r>
        <w:rPr/>
        <w:t>above</w:t>
      </w:r>
      <w:r>
        <w:rPr>
          <w:spacing w:val="19"/>
        </w:rPr>
        <w:t> </w:t>
      </w:r>
      <w:r>
        <w:rPr/>
        <w:t>two</w:t>
      </w:r>
      <w:r>
        <w:rPr>
          <w:spacing w:val="23"/>
        </w:rPr>
        <w:t> </w:t>
      </w:r>
      <w:r>
        <w:rPr>
          <w:spacing w:val="-2"/>
        </w:rPr>
        <w:t>cases</w:t>
      </w:r>
    </w:p>
    <w:p>
      <w:pPr>
        <w:spacing w:after="0" w:line="360" w:lineRule="auto"/>
        <w:jc w:val="both"/>
        <w:sectPr>
          <w:pgSz w:w="11900" w:h="16840"/>
          <w:pgMar w:header="504" w:footer="1295" w:top="1220" w:bottom="1500" w:left="680" w:right="1140"/>
        </w:sectPr>
      </w:pPr>
    </w:p>
    <w:p>
      <w:pPr>
        <w:pStyle w:val="BodyText"/>
        <w:spacing w:line="360" w:lineRule="auto" w:before="80"/>
        <w:ind w:left="156" w:right="168"/>
        <w:jc w:val="both"/>
      </w:pPr>
      <w:r>
        <w:rPr/>
        <w:t>(photographed by Zyla 5.5 sCMOS,</w:t>
      </w:r>
      <w:r>
        <w:rPr>
          <w:spacing w:val="-13"/>
        </w:rPr>
        <w:t> </w:t>
      </w:r>
      <w:r>
        <w:rPr/>
        <w:t>Andor). Since light in waveguide S can be strongly</w:t>
      </w:r>
      <w:r>
        <w:rPr>
          <w:spacing w:val="-4"/>
        </w:rPr>
        <w:t> </w:t>
      </w:r>
      <w:r>
        <w:rPr/>
        <w:t>diffracted by the</w:t>
      </w:r>
      <w:r>
        <w:rPr>
          <w:spacing w:val="-8"/>
        </w:rPr>
        <w:t> </w:t>
      </w:r>
      <w:r>
        <w:rPr/>
        <w:t>array</w:t>
      </w:r>
      <w:r>
        <w:rPr>
          <w:spacing w:val="-11"/>
        </w:rPr>
        <w:t> </w:t>
      </w:r>
      <w:r>
        <w:rPr/>
        <w:t>of</w:t>
      </w:r>
      <w:r>
        <w:rPr>
          <w:spacing w:val="-8"/>
        </w:rPr>
        <w:t> </w:t>
      </w:r>
      <w:r>
        <w:rPr/>
        <w:t>scatterers</w:t>
      </w:r>
      <w:r>
        <w:rPr>
          <w:spacing w:val="-8"/>
        </w:rPr>
        <w:t> </w:t>
      </w:r>
      <w:r>
        <w:rPr/>
        <w:t>and</w:t>
      </w:r>
      <w:r>
        <w:rPr>
          <w:spacing w:val="-7"/>
        </w:rPr>
        <w:t> </w:t>
      </w:r>
      <w:r>
        <w:rPr/>
        <w:t>then</w:t>
      </w:r>
      <w:r>
        <w:rPr>
          <w:spacing w:val="-8"/>
        </w:rPr>
        <w:t> </w:t>
      </w:r>
      <w:r>
        <w:rPr/>
        <w:t>captured</w:t>
      </w:r>
      <w:r>
        <w:rPr>
          <w:spacing w:val="-7"/>
        </w:rPr>
        <w:t> </w:t>
      </w:r>
      <w:r>
        <w:rPr/>
        <w:t>by</w:t>
      </w:r>
      <w:r>
        <w:rPr>
          <w:spacing w:val="-11"/>
        </w:rPr>
        <w:t> </w:t>
      </w:r>
      <w:r>
        <w:rPr/>
        <w:t>our</w:t>
      </w:r>
      <w:r>
        <w:rPr>
          <w:spacing w:val="-8"/>
        </w:rPr>
        <w:t> </w:t>
      </w:r>
      <w:r>
        <w:rPr/>
        <w:t>camera,</w:t>
      </w:r>
      <w:r>
        <w:rPr>
          <w:spacing w:val="-7"/>
        </w:rPr>
        <w:t> </w:t>
      </w:r>
      <w:r>
        <w:rPr/>
        <w:t>we</w:t>
      </w:r>
      <w:r>
        <w:rPr>
          <w:spacing w:val="-5"/>
        </w:rPr>
        <w:t> </w:t>
      </w:r>
      <w:r>
        <w:rPr/>
        <w:t>have</w:t>
      </w:r>
      <w:r>
        <w:rPr>
          <w:spacing w:val="-8"/>
        </w:rPr>
        <w:t> </w:t>
      </w:r>
      <w:r>
        <w:rPr/>
        <w:t>lowered</w:t>
      </w:r>
      <w:r>
        <w:rPr>
          <w:spacing w:val="-7"/>
        </w:rPr>
        <w:t> </w:t>
      </w:r>
      <w:r>
        <w:rPr/>
        <w:t>these</w:t>
      </w:r>
      <w:r>
        <w:rPr>
          <w:spacing w:val="-8"/>
        </w:rPr>
        <w:t> </w:t>
      </w:r>
      <w:r>
        <w:rPr/>
        <w:t>“noises”</w:t>
      </w:r>
      <w:r>
        <w:rPr>
          <w:spacing w:val="-8"/>
        </w:rPr>
        <w:t> </w:t>
      </w:r>
      <w:r>
        <w:rPr/>
        <w:t>when</w:t>
      </w:r>
      <w:r>
        <w:rPr>
          <w:spacing w:val="-7"/>
        </w:rPr>
        <w:t> </w:t>
      </w:r>
      <w:r>
        <w:rPr/>
        <w:t>plotting Fig.</w:t>
      </w:r>
      <w:r>
        <w:rPr>
          <w:spacing w:val="-8"/>
        </w:rPr>
        <w:t> </w:t>
      </w:r>
      <w:r>
        <w:rPr/>
        <w:t>3e</w:t>
      </w:r>
      <w:r>
        <w:rPr>
          <w:spacing w:val="-6"/>
        </w:rPr>
        <w:t> </w:t>
      </w:r>
      <w:r>
        <w:rPr/>
        <w:t>and</w:t>
      </w:r>
      <w:r>
        <w:rPr>
          <w:spacing w:val="-8"/>
        </w:rPr>
        <w:t> </w:t>
      </w:r>
      <w:r>
        <w:rPr/>
        <w:t>f</w:t>
      </w:r>
      <w:r>
        <w:rPr>
          <w:spacing w:val="-9"/>
        </w:rPr>
        <w:t> </w:t>
      </w:r>
      <w:r>
        <w:rPr/>
        <w:t>in</w:t>
      </w:r>
      <w:r>
        <w:rPr>
          <w:spacing w:val="-8"/>
        </w:rPr>
        <w:t> </w:t>
      </w:r>
      <w:r>
        <w:rPr/>
        <w:t>order</w:t>
      </w:r>
      <w:r>
        <w:rPr>
          <w:spacing w:val="-9"/>
        </w:rPr>
        <w:t> </w:t>
      </w:r>
      <w:r>
        <w:rPr/>
        <w:t>to</w:t>
      </w:r>
      <w:r>
        <w:rPr>
          <w:spacing w:val="-8"/>
        </w:rPr>
        <w:t> </w:t>
      </w:r>
      <w:r>
        <w:rPr/>
        <w:t>make</w:t>
      </w:r>
      <w:r>
        <w:rPr>
          <w:spacing w:val="-10"/>
        </w:rPr>
        <w:t> </w:t>
      </w:r>
      <w:r>
        <w:rPr/>
        <w:t>the</w:t>
      </w:r>
      <w:r>
        <w:rPr>
          <w:spacing w:val="-9"/>
        </w:rPr>
        <w:t> </w:t>
      </w:r>
      <w:r>
        <w:rPr/>
        <w:t>patterns</w:t>
      </w:r>
      <w:r>
        <w:rPr>
          <w:spacing w:val="-9"/>
        </w:rPr>
        <w:t> </w:t>
      </w:r>
      <w:r>
        <w:rPr/>
        <w:t>in</w:t>
      </w:r>
      <w:r>
        <w:rPr>
          <w:spacing w:val="-8"/>
        </w:rPr>
        <w:t> </w:t>
      </w:r>
      <w:r>
        <w:rPr/>
        <w:t>waveguide</w:t>
      </w:r>
      <w:r>
        <w:rPr>
          <w:spacing w:val="-9"/>
        </w:rPr>
        <w:t> </w:t>
      </w:r>
      <w:r>
        <w:rPr/>
        <w:t>1</w:t>
      </w:r>
      <w:r>
        <w:rPr>
          <w:spacing w:val="-8"/>
        </w:rPr>
        <w:t> </w:t>
      </w:r>
      <w:r>
        <w:rPr/>
        <w:t>and</w:t>
      </w:r>
      <w:r>
        <w:rPr>
          <w:spacing w:val="-8"/>
        </w:rPr>
        <w:t> </w:t>
      </w:r>
      <w:r>
        <w:rPr/>
        <w:t>2</w:t>
      </w:r>
      <w:r>
        <w:rPr>
          <w:spacing w:val="-8"/>
        </w:rPr>
        <w:t> </w:t>
      </w:r>
      <w:r>
        <w:rPr/>
        <w:t>more</w:t>
      </w:r>
      <w:r>
        <w:rPr>
          <w:spacing w:val="-9"/>
        </w:rPr>
        <w:t> </w:t>
      </w:r>
      <w:r>
        <w:rPr/>
        <w:t>clear.</w:t>
      </w:r>
      <w:r>
        <w:rPr>
          <w:spacing w:val="-8"/>
        </w:rPr>
        <w:t> </w:t>
      </w:r>
      <w:r>
        <w:rPr/>
        <w:t>Fig.</w:t>
      </w:r>
      <w:r>
        <w:rPr>
          <w:spacing w:val="-8"/>
        </w:rPr>
        <w:t> </w:t>
      </w:r>
      <w:r>
        <w:rPr/>
        <w:t>3e</w:t>
      </w:r>
      <w:r>
        <w:rPr>
          <w:spacing w:val="-9"/>
        </w:rPr>
        <w:t> </w:t>
      </w:r>
      <w:r>
        <w:rPr/>
        <w:t>shows</w:t>
      </w:r>
      <w:r>
        <w:rPr>
          <w:spacing w:val="-8"/>
        </w:rPr>
        <w:t> </w:t>
      </w:r>
      <w:r>
        <w:rPr/>
        <w:t>an</w:t>
      </w:r>
      <w:r>
        <w:rPr>
          <w:spacing w:val="-8"/>
        </w:rPr>
        <w:t> </w:t>
      </w:r>
      <w:r>
        <w:rPr/>
        <w:t>adiabatic transfer</w:t>
      </w:r>
      <w:r>
        <w:rPr>
          <w:spacing w:val="-2"/>
        </w:rPr>
        <w:t> </w:t>
      </w:r>
      <w:r>
        <w:rPr/>
        <w:t>of</w:t>
      </w:r>
      <w:r>
        <w:rPr>
          <w:spacing w:val="-2"/>
        </w:rPr>
        <w:t> </w:t>
      </w:r>
      <w:r>
        <w:rPr/>
        <w:t>light from</w:t>
      </w:r>
      <w:r>
        <w:rPr>
          <w:spacing w:val="-1"/>
        </w:rPr>
        <w:t> </w:t>
      </w:r>
      <w:r>
        <w:rPr/>
        <w:t>waveguide</w:t>
      </w:r>
      <w:r>
        <w:rPr>
          <w:spacing w:val="-2"/>
        </w:rPr>
        <w:t> </w:t>
      </w:r>
      <w:r>
        <w:rPr/>
        <w:t>1</w:t>
      </w:r>
      <w:r>
        <w:rPr>
          <w:spacing w:val="-1"/>
        </w:rPr>
        <w:t> </w:t>
      </w:r>
      <w:r>
        <w:rPr/>
        <w:t>to</w:t>
      </w:r>
      <w:r>
        <w:rPr>
          <w:spacing w:val="-1"/>
        </w:rPr>
        <w:t> </w:t>
      </w:r>
      <w:r>
        <w:rPr/>
        <w:t>waveguide 2,</w:t>
      </w:r>
      <w:r>
        <w:rPr>
          <w:spacing w:val="-1"/>
        </w:rPr>
        <w:t> </w:t>
      </w:r>
      <w:r>
        <w:rPr/>
        <w:t>whereas</w:t>
      </w:r>
      <w:r>
        <w:rPr>
          <w:spacing w:val="-1"/>
        </w:rPr>
        <w:t> </w:t>
      </w:r>
      <w:r>
        <w:rPr/>
        <w:t>Fig.</w:t>
      </w:r>
      <w:r>
        <w:rPr>
          <w:spacing w:val="-1"/>
        </w:rPr>
        <w:t> </w:t>
      </w:r>
      <w:r>
        <w:rPr/>
        <w:t>3f</w:t>
      </w:r>
      <w:r>
        <w:rPr>
          <w:spacing w:val="-2"/>
        </w:rPr>
        <w:t> </w:t>
      </w:r>
      <w:r>
        <w:rPr/>
        <w:t>depicts</w:t>
      </w:r>
      <w:r>
        <w:rPr>
          <w:spacing w:val="-1"/>
        </w:rPr>
        <w:t> </w:t>
      </w:r>
      <w:r>
        <w:rPr/>
        <w:t>a</w:t>
      </w:r>
      <w:r>
        <w:rPr>
          <w:spacing w:val="-2"/>
        </w:rPr>
        <w:t> </w:t>
      </w:r>
      <w:r>
        <w:rPr/>
        <w:t>process</w:t>
      </w:r>
      <w:r>
        <w:rPr>
          <w:spacing w:val="-1"/>
        </w:rPr>
        <w:t> </w:t>
      </w:r>
      <w:r>
        <w:rPr/>
        <w:t>with</w:t>
      </w:r>
      <w:r>
        <w:rPr>
          <w:spacing w:val="-1"/>
        </w:rPr>
        <w:t> </w:t>
      </w:r>
      <w:r>
        <w:rPr/>
        <w:t>a</w:t>
      </w:r>
      <w:r>
        <w:rPr>
          <w:spacing w:val="-2"/>
        </w:rPr>
        <w:t> </w:t>
      </w:r>
      <w:r>
        <w:rPr/>
        <w:t>NAT</w:t>
      </w:r>
      <w:r>
        <w:rPr>
          <w:spacing w:val="-4"/>
        </w:rPr>
        <w:t> </w:t>
      </w:r>
      <w:r>
        <w:rPr/>
        <w:t>and light also exits the device via port 2' but with a much lower intensity. The clockwise route can be investigated</w:t>
      </w:r>
      <w:r>
        <w:rPr>
          <w:spacing w:val="-6"/>
        </w:rPr>
        <w:t> </w:t>
      </w:r>
      <w:r>
        <w:rPr/>
        <w:t>using</w:t>
      </w:r>
      <w:r>
        <w:rPr>
          <w:spacing w:val="-8"/>
        </w:rPr>
        <w:t> </w:t>
      </w:r>
      <w:r>
        <w:rPr/>
        <w:t>the</w:t>
      </w:r>
      <w:r>
        <w:rPr>
          <w:spacing w:val="-6"/>
        </w:rPr>
        <w:t> </w:t>
      </w:r>
      <w:r>
        <w:rPr/>
        <w:t>same</w:t>
      </w:r>
      <w:r>
        <w:rPr>
          <w:spacing w:val="-6"/>
        </w:rPr>
        <w:t> </w:t>
      </w:r>
      <w:r>
        <w:rPr/>
        <w:t>way,</w:t>
      </w:r>
      <w:r>
        <w:rPr>
          <w:spacing w:val="-6"/>
        </w:rPr>
        <w:t> </w:t>
      </w:r>
      <w:r>
        <w:rPr/>
        <w:t>as</w:t>
      </w:r>
      <w:r>
        <w:rPr>
          <w:spacing w:val="-6"/>
        </w:rPr>
        <w:t> </w:t>
      </w:r>
      <w:r>
        <w:rPr/>
        <w:t>shown</w:t>
      </w:r>
      <w:r>
        <w:rPr>
          <w:spacing w:val="-6"/>
        </w:rPr>
        <w:t> </w:t>
      </w:r>
      <w:r>
        <w:rPr/>
        <w:t>in</w:t>
      </w:r>
      <w:r>
        <w:rPr>
          <w:spacing w:val="-5"/>
        </w:rPr>
        <w:t> </w:t>
      </w:r>
      <w:r>
        <w:rPr/>
        <w:t>Fig.</w:t>
      </w:r>
      <w:r>
        <w:rPr>
          <w:spacing w:val="-4"/>
        </w:rPr>
        <w:t> </w:t>
      </w:r>
      <w:r>
        <w:rPr/>
        <w:t>3c</w:t>
      </w:r>
      <w:r>
        <w:rPr>
          <w:spacing w:val="-4"/>
        </w:rPr>
        <w:t> </w:t>
      </w:r>
      <w:r>
        <w:rPr/>
        <w:t>and</w:t>
      </w:r>
      <w:r>
        <w:rPr>
          <w:spacing w:val="-6"/>
        </w:rPr>
        <w:t> </w:t>
      </w:r>
      <w:r>
        <w:rPr/>
        <w:t>d</w:t>
      </w:r>
      <w:r>
        <w:rPr>
          <w:spacing w:val="-6"/>
        </w:rPr>
        <w:t> </w:t>
      </w:r>
      <w:r>
        <w:rPr/>
        <w:t>where</w:t>
      </w:r>
      <w:r>
        <w:rPr>
          <w:spacing w:val="-7"/>
        </w:rPr>
        <w:t> </w:t>
      </w:r>
      <w:r>
        <w:rPr/>
        <w:t>the</w:t>
      </w:r>
      <w:r>
        <w:rPr>
          <w:spacing w:val="-6"/>
        </w:rPr>
        <w:t> </w:t>
      </w:r>
      <w:r>
        <w:rPr/>
        <w:t>output</w:t>
      </w:r>
      <w:r>
        <w:rPr>
          <w:spacing w:val="-5"/>
        </w:rPr>
        <w:t> </w:t>
      </w:r>
      <w:r>
        <w:rPr/>
        <w:t>mode</w:t>
      </w:r>
      <w:r>
        <w:rPr>
          <w:spacing w:val="-6"/>
        </w:rPr>
        <w:t> </w:t>
      </w:r>
      <w:r>
        <w:rPr/>
        <w:t>is</w:t>
      </w:r>
      <w:r>
        <w:rPr>
          <w:spacing w:val="-5"/>
        </w:rPr>
        <w:t> </w:t>
      </w:r>
      <w:r>
        <w:rPr/>
        <w:t>mainly</w:t>
      </w:r>
      <w:r>
        <w:rPr>
          <w:spacing w:val="-12"/>
        </w:rPr>
        <w:t> </w:t>
      </w:r>
      <w:r>
        <w:rPr/>
        <w:t>localized in waveguide 1. These measurements clearly demonstrate the chiral mode switching dynamics, and the NAT as indicated by the power difference is another evidence of such dynamics.</w:t>
      </w:r>
    </w:p>
    <w:p>
      <w:pPr>
        <w:pStyle w:val="BodyText"/>
        <w:spacing w:line="360" w:lineRule="auto" w:before="157"/>
        <w:ind w:left="156" w:right="113" w:firstLine="480"/>
        <w:jc w:val="both"/>
      </w:pPr>
      <w:r>
        <w:rPr/>
        <w:drawing>
          <wp:anchor distT="0" distB="0" distL="0" distR="0" allowOverlap="1" layoutInCell="1" locked="0" behindDoc="0" simplePos="0" relativeHeight="15740928">
            <wp:simplePos x="0" y="0"/>
            <wp:positionH relativeFrom="page">
              <wp:posOffset>1461554</wp:posOffset>
            </wp:positionH>
            <wp:positionV relativeFrom="paragraph">
              <wp:posOffset>535109</wp:posOffset>
            </wp:positionV>
            <wp:extent cx="3489617" cy="3849535"/>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11" cstate="print"/>
                    <a:stretch>
                      <a:fillRect/>
                    </a:stretch>
                  </pic:blipFill>
                  <pic:spPr>
                    <a:xfrm>
                      <a:off x="0" y="0"/>
                      <a:ext cx="3489617" cy="3849535"/>
                    </a:xfrm>
                    <a:prstGeom prst="rect">
                      <a:avLst/>
                    </a:prstGeom>
                  </pic:spPr>
                </pic:pic>
              </a:graphicData>
            </a:graphic>
          </wp:anchor>
        </w:drawing>
      </w:r>
      <w:r>
        <w:rPr/>
        <w:t>The</w:t>
      </w:r>
      <w:r>
        <w:rPr>
          <w:spacing w:val="-7"/>
        </w:rPr>
        <w:t> </w:t>
      </w:r>
      <w:r>
        <w:rPr/>
        <w:t>bandwidth</w:t>
      </w:r>
      <w:r>
        <w:rPr>
          <w:spacing w:val="-5"/>
        </w:rPr>
        <w:t> </w:t>
      </w:r>
      <w:r>
        <w:rPr/>
        <w:t>of</w:t>
      </w:r>
      <w:r>
        <w:rPr>
          <w:spacing w:val="-6"/>
        </w:rPr>
        <w:t> </w:t>
      </w:r>
      <w:r>
        <w:rPr/>
        <w:t>the</w:t>
      </w:r>
      <w:r>
        <w:rPr>
          <w:spacing w:val="-4"/>
        </w:rPr>
        <w:t> </w:t>
      </w:r>
      <w:r>
        <w:rPr/>
        <w:t>chiral</w:t>
      </w:r>
      <w:r>
        <w:rPr>
          <w:spacing w:val="-5"/>
        </w:rPr>
        <w:t> </w:t>
      </w:r>
      <w:r>
        <w:rPr/>
        <w:t>phenomenon</w:t>
      </w:r>
      <w:r>
        <w:rPr>
          <w:spacing w:val="-6"/>
        </w:rPr>
        <w:t> </w:t>
      </w:r>
      <w:r>
        <w:rPr/>
        <w:t>was</w:t>
      </w:r>
      <w:r>
        <w:rPr>
          <w:spacing w:val="-5"/>
        </w:rPr>
        <w:t> </w:t>
      </w:r>
      <w:r>
        <w:rPr/>
        <w:t>studied</w:t>
      </w:r>
      <w:r>
        <w:rPr>
          <w:spacing w:val="-6"/>
        </w:rPr>
        <w:t> </w:t>
      </w:r>
      <w:r>
        <w:rPr/>
        <w:t>using</w:t>
      </w:r>
      <w:r>
        <w:rPr>
          <w:spacing w:val="-5"/>
        </w:rPr>
        <w:t> </w:t>
      </w:r>
      <w:r>
        <w:rPr/>
        <w:t>a</w:t>
      </w:r>
      <w:r>
        <w:rPr>
          <w:spacing w:val="-4"/>
        </w:rPr>
        <w:t> </w:t>
      </w:r>
      <w:r>
        <w:rPr/>
        <w:t>tunable</w:t>
      </w:r>
      <w:r>
        <w:rPr>
          <w:spacing w:val="-7"/>
        </w:rPr>
        <w:t> </w:t>
      </w:r>
      <w:r>
        <w:rPr/>
        <w:t>laser</w:t>
      </w:r>
      <w:r>
        <w:rPr>
          <w:spacing w:val="-1"/>
        </w:rPr>
        <w:t> </w:t>
      </w:r>
      <w:r>
        <w:rPr/>
        <w:t>(range</w:t>
      </w:r>
      <w:r>
        <w:rPr>
          <w:spacing w:val="-4"/>
        </w:rPr>
        <w:t> </w:t>
      </w:r>
      <w:r>
        <w:rPr/>
        <w:t>730</w:t>
      </w:r>
      <w:r>
        <w:rPr>
          <w:spacing w:val="-6"/>
        </w:rPr>
        <w:t> </w:t>
      </w:r>
      <w:r>
        <w:rPr/>
        <w:t>to</w:t>
      </w:r>
      <w:r>
        <w:rPr>
          <w:spacing w:val="-5"/>
        </w:rPr>
        <w:t> </w:t>
      </w:r>
      <w:r>
        <w:rPr/>
        <w:t>860</w:t>
      </w:r>
      <w:r>
        <w:rPr>
          <w:spacing w:val="-4"/>
        </w:rPr>
        <w:t> </w:t>
      </w:r>
      <w:r>
        <w:rPr/>
        <w:t>nm, </w:t>
      </w:r>
      <w:r>
        <w:rPr>
          <w:position w:val="2"/>
        </w:rPr>
        <w:t>Tsunami, Spectra-Physics).</w:t>
      </w:r>
      <w:r>
        <w:rPr>
          <w:spacing w:val="-4"/>
          <w:position w:val="2"/>
        </w:rPr>
        <w:t> </w:t>
      </w:r>
      <w:r>
        <w:rPr>
          <w:position w:val="2"/>
        </w:rPr>
        <w:t>We measured the S parameters S</w:t>
      </w:r>
      <w:r>
        <w:rPr>
          <w:i/>
          <w:sz w:val="16"/>
        </w:rPr>
        <w:t>m</w:t>
      </w:r>
      <w:r>
        <w:rPr>
          <w:sz w:val="16"/>
        </w:rPr>
        <w:t>,</w:t>
      </w:r>
      <w:r>
        <w:rPr>
          <w:i/>
          <w:sz w:val="16"/>
        </w:rPr>
        <w:t>n</w:t>
      </w:r>
      <w:r>
        <w:rPr>
          <w:i/>
          <w:spacing w:val="22"/>
          <w:sz w:val="16"/>
        </w:rPr>
        <w:t> </w:t>
      </w:r>
      <w:r>
        <w:rPr>
          <w:position w:val="2"/>
        </w:rPr>
        <w:t>of the system, which is defined as the </w:t>
      </w:r>
      <w:r>
        <w:rPr/>
        <w:t>transmission from port </w:t>
      </w:r>
      <w:r>
        <w:rPr>
          <w:i/>
        </w:rPr>
        <w:t>n </w:t>
      </w:r>
      <w:r>
        <w:rPr/>
        <w:t>to port </w:t>
      </w:r>
      <w:r>
        <w:rPr>
          <w:i/>
        </w:rPr>
        <w:t>m</w:t>
      </w:r>
      <w:r>
        <w:rPr/>
        <w:t>, where </w:t>
      </w:r>
      <w:r>
        <w:rPr>
          <w:i/>
        </w:rPr>
        <w:t>m</w:t>
      </w:r>
      <w:r>
        <w:rPr/>
        <w:t>, </w:t>
      </w:r>
      <w:r>
        <w:rPr>
          <w:i/>
        </w:rPr>
        <w:t>n </w:t>
      </w:r>
      <w:r>
        <w:rPr/>
        <w:t>= 1, 2, 1', or 2'. Fig. 3g and h plot the ratio of S parameters</w:t>
      </w:r>
      <w:r>
        <w:rPr>
          <w:spacing w:val="-15"/>
        </w:rPr>
        <w:t> </w:t>
      </w:r>
      <w:r>
        <w:rPr/>
        <w:t>(see</w:t>
      </w:r>
      <w:r>
        <w:rPr>
          <w:spacing w:val="-15"/>
        </w:rPr>
        <w:t> </w:t>
      </w:r>
      <w:r>
        <w:rPr/>
        <w:t>the</w:t>
      </w:r>
      <w:r>
        <w:rPr>
          <w:spacing w:val="-15"/>
        </w:rPr>
        <w:t> </w:t>
      </w:r>
      <w:r>
        <w:rPr/>
        <w:t>inset</w:t>
      </w:r>
      <w:r>
        <w:rPr>
          <w:spacing w:val="-15"/>
        </w:rPr>
        <w:t> </w:t>
      </w:r>
      <w:r>
        <w:rPr/>
        <w:t>for</w:t>
      </w:r>
      <w:r>
        <w:rPr>
          <w:spacing w:val="-15"/>
        </w:rPr>
        <w:t> </w:t>
      </w:r>
      <w:r>
        <w:rPr/>
        <w:t>definitions)</w:t>
      </w:r>
      <w:r>
        <w:rPr>
          <w:spacing w:val="-15"/>
        </w:rPr>
        <w:t> </w:t>
      </w:r>
      <w:r>
        <w:rPr/>
        <w:t>for</w:t>
      </w:r>
      <w:r>
        <w:rPr>
          <w:spacing w:val="-15"/>
        </w:rPr>
        <w:t> </w:t>
      </w:r>
      <w:r>
        <w:rPr/>
        <w:t>counter-clockwise</w:t>
      </w:r>
      <w:r>
        <w:rPr>
          <w:spacing w:val="-15"/>
        </w:rPr>
        <w:t> </w:t>
      </w:r>
      <w:r>
        <w:rPr/>
        <w:t>loops</w:t>
      </w:r>
      <w:r>
        <w:rPr>
          <w:spacing w:val="-15"/>
        </w:rPr>
        <w:t> </w:t>
      </w:r>
      <w:r>
        <w:rPr/>
        <w:t>and</w:t>
      </w:r>
      <w:r>
        <w:rPr>
          <w:spacing w:val="-15"/>
        </w:rPr>
        <w:t> </w:t>
      </w:r>
      <w:r>
        <w:rPr/>
        <w:t>clockwise</w:t>
      </w:r>
      <w:r>
        <w:rPr>
          <w:spacing w:val="-15"/>
        </w:rPr>
        <w:t> </w:t>
      </w:r>
      <w:r>
        <w:rPr/>
        <w:t>loops,</w:t>
      </w:r>
      <w:r>
        <w:rPr>
          <w:spacing w:val="-15"/>
        </w:rPr>
        <w:t> </w:t>
      </w:r>
      <w:r>
        <w:rPr/>
        <w:t>respectively. </w:t>
      </w:r>
      <w:r>
        <w:rPr>
          <w:position w:val="2"/>
        </w:rPr>
        <w:t>We find that in the grey region (~790 to 820 nm), S</w:t>
      </w:r>
      <w:r>
        <w:rPr>
          <w:sz w:val="16"/>
        </w:rPr>
        <w:t>2',1</w:t>
      </w:r>
      <w:r>
        <w:rPr>
          <w:spacing w:val="28"/>
          <w:sz w:val="16"/>
        </w:rPr>
        <w:t> </w:t>
      </w:r>
      <w:r>
        <w:rPr>
          <w:position w:val="2"/>
        </w:rPr>
        <w:t>and S</w:t>
      </w:r>
      <w:r>
        <w:rPr>
          <w:sz w:val="16"/>
        </w:rPr>
        <w:t>2',2</w:t>
      </w:r>
      <w:r>
        <w:rPr>
          <w:spacing w:val="28"/>
          <w:sz w:val="16"/>
        </w:rPr>
        <w:t> </w:t>
      </w:r>
      <w:r>
        <w:rPr>
          <w:position w:val="2"/>
        </w:rPr>
        <w:t>are the predominant S parameters for counter-clockwise loops, while S</w:t>
      </w:r>
      <w:r>
        <w:rPr>
          <w:sz w:val="16"/>
        </w:rPr>
        <w:t>1,1'</w:t>
      </w:r>
      <w:r>
        <w:rPr>
          <w:spacing w:val="38"/>
          <w:sz w:val="16"/>
        </w:rPr>
        <w:t> </w:t>
      </w:r>
      <w:r>
        <w:rPr>
          <w:position w:val="2"/>
        </w:rPr>
        <w:t>and S</w:t>
      </w:r>
      <w:r>
        <w:rPr>
          <w:sz w:val="16"/>
        </w:rPr>
        <w:t>1,2'</w:t>
      </w:r>
      <w:r>
        <w:rPr>
          <w:spacing w:val="38"/>
          <w:sz w:val="16"/>
        </w:rPr>
        <w:t> </w:t>
      </w:r>
      <w:r>
        <w:rPr>
          <w:position w:val="2"/>
        </w:rPr>
        <w:t>dominate the output for clockwise loops. These results </w:t>
      </w:r>
      <w:r>
        <w:rPr/>
        <w:t>indicate the EP-encirclement induced chiral mode switching. All the above measurements were performed for the V-modes, and we also measured the S parameters for horizontal-polarized modes (H-modes that are polarized along the </w:t>
      </w:r>
      <w:r>
        <w:rPr>
          <w:i/>
        </w:rPr>
        <w:t>x</w:t>
      </w:r>
      <w:r>
        <w:rPr/>
        <w:t>-axis). The corresponding results are given in Fig. 3i and j, where</w:t>
      </w:r>
      <w:r>
        <w:rPr>
          <w:spacing w:val="-5"/>
        </w:rPr>
        <w:t> </w:t>
      </w:r>
      <w:r>
        <w:rPr/>
        <w:t>the</w:t>
      </w:r>
      <w:r>
        <w:rPr>
          <w:spacing w:val="-2"/>
        </w:rPr>
        <w:t> </w:t>
      </w:r>
      <w:r>
        <w:rPr/>
        <w:t>chiral</w:t>
      </w:r>
      <w:r>
        <w:rPr>
          <w:spacing w:val="-4"/>
        </w:rPr>
        <w:t> </w:t>
      </w:r>
      <w:r>
        <w:rPr/>
        <w:t>mode</w:t>
      </w:r>
      <w:r>
        <w:rPr>
          <w:spacing w:val="-5"/>
        </w:rPr>
        <w:t> </w:t>
      </w:r>
      <w:r>
        <w:rPr/>
        <w:t>switching</w:t>
      </w:r>
      <w:r>
        <w:rPr>
          <w:spacing w:val="-6"/>
        </w:rPr>
        <w:t> </w:t>
      </w:r>
      <w:r>
        <w:rPr/>
        <w:t>behavior</w:t>
      </w:r>
      <w:r>
        <w:rPr>
          <w:spacing w:val="-2"/>
        </w:rPr>
        <w:t> </w:t>
      </w:r>
      <w:r>
        <w:rPr/>
        <w:t>can</w:t>
      </w:r>
      <w:r>
        <w:rPr>
          <w:spacing w:val="-4"/>
        </w:rPr>
        <w:t> </w:t>
      </w:r>
      <w:r>
        <w:rPr/>
        <w:t>also</w:t>
      </w:r>
      <w:r>
        <w:rPr>
          <w:spacing w:val="-1"/>
        </w:rPr>
        <w:t> </w:t>
      </w:r>
      <w:r>
        <w:rPr/>
        <w:t>be</w:t>
      </w:r>
      <w:r>
        <w:rPr>
          <w:spacing w:val="-5"/>
        </w:rPr>
        <w:t> </w:t>
      </w:r>
      <w:r>
        <w:rPr/>
        <w:t>found</w:t>
      </w:r>
      <w:r>
        <w:rPr>
          <w:spacing w:val="-5"/>
        </w:rPr>
        <w:t> </w:t>
      </w:r>
      <w:r>
        <w:rPr/>
        <w:t>but</w:t>
      </w:r>
      <w:r>
        <w:rPr>
          <w:spacing w:val="-4"/>
        </w:rPr>
        <w:t> </w:t>
      </w:r>
      <w:r>
        <w:rPr/>
        <w:t>in</w:t>
      </w:r>
      <w:r>
        <w:rPr>
          <w:spacing w:val="-4"/>
        </w:rPr>
        <w:t> </w:t>
      </w:r>
      <w:r>
        <w:rPr/>
        <w:t>a</w:t>
      </w:r>
      <w:r>
        <w:rPr>
          <w:spacing w:val="-5"/>
        </w:rPr>
        <w:t> </w:t>
      </w:r>
      <w:r>
        <w:rPr/>
        <w:t>different</w:t>
      </w:r>
      <w:r>
        <w:rPr>
          <w:spacing w:val="-4"/>
        </w:rPr>
        <w:t> </w:t>
      </w:r>
      <w:r>
        <w:rPr/>
        <w:t>wavelength</w:t>
      </w:r>
      <w:r>
        <w:rPr>
          <w:spacing w:val="-4"/>
        </w:rPr>
        <w:t> </w:t>
      </w:r>
      <w:r>
        <w:rPr/>
        <w:t>range</w:t>
      </w:r>
      <w:r>
        <w:rPr>
          <w:spacing w:val="-5"/>
        </w:rPr>
        <w:t> </w:t>
      </w:r>
      <w:r>
        <w:rPr/>
        <w:t>(~740 to 780 nm). Such difference should be attributed to dispersion of the eigenmodes as well as the birefringence of the fabricated waveguides. Full results of the S parameters are given in Fig. S4 and </w:t>
      </w:r>
      <w:r>
        <w:rPr>
          <w:spacing w:val="-4"/>
        </w:rPr>
        <w:t>S5.</w:t>
      </w:r>
    </w:p>
    <w:p>
      <w:pPr>
        <w:pStyle w:val="BodyText"/>
        <w:spacing w:line="360" w:lineRule="auto" w:before="149"/>
        <w:ind w:left="156" w:right="168"/>
        <w:jc w:val="both"/>
      </w:pPr>
      <w:r>
        <w:rPr/>
        <mc:AlternateContent>
          <mc:Choice Requires="wps">
            <w:drawing>
              <wp:anchor distT="0" distB="0" distL="0" distR="0" allowOverlap="1" layoutInCell="1" locked="0" behindDoc="0" simplePos="0" relativeHeight="15735808">
                <wp:simplePos x="0" y="0"/>
                <wp:positionH relativeFrom="page">
                  <wp:posOffset>2448046</wp:posOffset>
                </wp:positionH>
                <wp:positionV relativeFrom="paragraph">
                  <wp:posOffset>1189128</wp:posOffset>
                </wp:positionV>
                <wp:extent cx="1270" cy="20891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208915"/>
                        </a:xfrm>
                        <a:custGeom>
                          <a:avLst/>
                          <a:gdLst/>
                          <a:ahLst/>
                          <a:cxnLst/>
                          <a:rect l="l" t="t" r="r" b="b"/>
                          <a:pathLst>
                            <a:path w="0" h="208915">
                              <a:moveTo>
                                <a:pt x="0" y="0"/>
                              </a:moveTo>
                              <a:lnTo>
                                <a:pt x="0" y="208498"/>
                              </a:lnTo>
                            </a:path>
                          </a:pathLst>
                        </a:custGeom>
                        <a:ln w="73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92.759567pt,93.632133pt" to="192.759577pt,110.049323pt" stroked="true" strokeweight=".582657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3060931</wp:posOffset>
                </wp:positionH>
                <wp:positionV relativeFrom="paragraph">
                  <wp:posOffset>1189128</wp:posOffset>
                </wp:positionV>
                <wp:extent cx="1270" cy="20891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208915"/>
                        </a:xfrm>
                        <a:custGeom>
                          <a:avLst/>
                          <a:gdLst/>
                          <a:ahLst/>
                          <a:cxnLst/>
                          <a:rect l="l" t="t" r="r" b="b"/>
                          <a:pathLst>
                            <a:path w="0" h="208915">
                              <a:moveTo>
                                <a:pt x="0" y="0"/>
                              </a:moveTo>
                              <a:lnTo>
                                <a:pt x="0" y="208498"/>
                              </a:lnTo>
                            </a:path>
                          </a:pathLst>
                        </a:custGeom>
                        <a:ln w="73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41.01825pt,93.632133pt" to="241.018269pt,110.049323pt" stroked="true" strokeweight=".582657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3452806</wp:posOffset>
                </wp:positionH>
                <wp:positionV relativeFrom="paragraph">
                  <wp:posOffset>1189128</wp:posOffset>
                </wp:positionV>
                <wp:extent cx="33020" cy="20891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3020" cy="208915"/>
                        </a:xfrm>
                        <a:custGeom>
                          <a:avLst/>
                          <a:gdLst/>
                          <a:ahLst/>
                          <a:cxnLst/>
                          <a:rect l="l" t="t" r="r" b="b"/>
                          <a:pathLst>
                            <a:path w="33020" h="208915">
                              <a:moveTo>
                                <a:pt x="0" y="0"/>
                              </a:moveTo>
                              <a:lnTo>
                                <a:pt x="32988" y="104417"/>
                              </a:lnTo>
                            </a:path>
                            <a:path w="33020" h="208915">
                              <a:moveTo>
                                <a:pt x="32988" y="104417"/>
                              </a:moveTo>
                              <a:lnTo>
                                <a:pt x="0" y="208498"/>
                              </a:lnTo>
                            </a:path>
                          </a:pathLst>
                        </a:custGeom>
                        <a:ln w="7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1.874512pt;margin-top:93.632133pt;width:2.6pt;height:16.45pt;mso-position-horizontal-relative:page;mso-position-vertical-relative:paragraph;z-index:15736832" id="docshape26" coordorigin="5437,1873" coordsize="52,329" path="m5437,1873l5489,2037m5489,2037l5437,2201e" filled="false" stroked="true" strokeweight=".61166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3931038</wp:posOffset>
                </wp:positionH>
                <wp:positionV relativeFrom="paragraph">
                  <wp:posOffset>1189128</wp:posOffset>
                </wp:positionV>
                <wp:extent cx="1270" cy="20891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208915"/>
                        </a:xfrm>
                        <a:custGeom>
                          <a:avLst/>
                          <a:gdLst/>
                          <a:ahLst/>
                          <a:cxnLst/>
                          <a:rect l="l" t="t" r="r" b="b"/>
                          <a:pathLst>
                            <a:path w="0" h="208915">
                              <a:moveTo>
                                <a:pt x="0" y="0"/>
                              </a:moveTo>
                              <a:lnTo>
                                <a:pt x="0" y="208498"/>
                              </a:lnTo>
                            </a:path>
                          </a:pathLst>
                        </a:custGeom>
                        <a:ln w="73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09.530579pt,93.632133pt" to="309.530598pt,110.049323pt" stroked="true" strokeweight=".582657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4322912</wp:posOffset>
                </wp:positionH>
                <wp:positionV relativeFrom="paragraph">
                  <wp:posOffset>1189128</wp:posOffset>
                </wp:positionV>
                <wp:extent cx="33020" cy="20891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3020" cy="208915"/>
                        </a:xfrm>
                        <a:custGeom>
                          <a:avLst/>
                          <a:gdLst/>
                          <a:ahLst/>
                          <a:cxnLst/>
                          <a:rect l="l" t="t" r="r" b="b"/>
                          <a:pathLst>
                            <a:path w="33020" h="208915">
                              <a:moveTo>
                                <a:pt x="0" y="0"/>
                              </a:moveTo>
                              <a:lnTo>
                                <a:pt x="32988" y="104417"/>
                              </a:lnTo>
                            </a:path>
                            <a:path w="33020" h="208915">
                              <a:moveTo>
                                <a:pt x="32988" y="104417"/>
                              </a:moveTo>
                              <a:lnTo>
                                <a:pt x="0" y="208498"/>
                              </a:lnTo>
                            </a:path>
                          </a:pathLst>
                        </a:custGeom>
                        <a:ln w="7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0.386841pt;margin-top:93.632133pt;width:2.6pt;height:16.45pt;mso-position-horizontal-relative:page;mso-position-vertical-relative:paragraph;z-index:15737856" id="docshape27" coordorigin="6808,1873" coordsize="52,329" path="m6808,1873l6860,2037m6860,2037l6808,2201e" filled="false" stroked="true" strokeweight=".611664pt" strokecolor="#000000">
                <v:path arrowok="t"/>
                <v:stroke dashstyle="solid"/>
                <w10:wrap type="none"/>
              </v:shape>
            </w:pict>
          </mc:Fallback>
        </mc:AlternateContent>
      </w:r>
      <w:r>
        <w:rPr>
          <w:b/>
          <w:i/>
        </w:rPr>
        <w:t>Experimental results in the single-photon regime</w:t>
      </w:r>
      <w:r>
        <w:rPr>
          <w:b/>
        </w:rPr>
        <w:t>. </w:t>
      </w:r>
      <w:r>
        <w:rPr/>
        <w:t>We performed experiments in the single-photon regime to show that the above chiral transmission phenomenon also applies to single photons. In the quantum regime, the eigenstates supported in the system are richer than those in the classical system. More</w:t>
      </w:r>
      <w:r>
        <w:rPr>
          <w:spacing w:val="22"/>
        </w:rPr>
        <w:t> </w:t>
      </w:r>
      <w:r>
        <w:rPr/>
        <w:t>specifically,</w:t>
      </w:r>
      <w:r>
        <w:rPr>
          <w:spacing w:val="25"/>
        </w:rPr>
        <w:t> </w:t>
      </w:r>
      <w:r>
        <w:rPr/>
        <w:t>at</w:t>
      </w:r>
      <w:r>
        <w:rPr>
          <w:spacing w:val="25"/>
        </w:rPr>
        <w:t> </w:t>
      </w:r>
      <w:r>
        <w:rPr/>
        <w:t>the</w:t>
      </w:r>
      <w:r>
        <w:rPr>
          <w:spacing w:val="24"/>
        </w:rPr>
        <w:t> </w:t>
      </w:r>
      <w:r>
        <w:rPr/>
        <w:t>starting/end</w:t>
      </w:r>
      <w:r>
        <w:rPr>
          <w:spacing w:val="23"/>
        </w:rPr>
        <w:t> </w:t>
      </w:r>
      <w:r>
        <w:rPr/>
        <w:t>point</w:t>
      </w:r>
      <w:r>
        <w:rPr>
          <w:spacing w:val="23"/>
        </w:rPr>
        <w:t> </w:t>
      </w:r>
      <w:r>
        <w:rPr/>
        <w:t>of</w:t>
      </w:r>
      <w:r>
        <w:rPr>
          <w:spacing w:val="24"/>
        </w:rPr>
        <w:t> </w:t>
      </w:r>
      <w:r>
        <w:rPr/>
        <w:t>the</w:t>
      </w:r>
      <w:r>
        <w:rPr>
          <w:spacing w:val="22"/>
        </w:rPr>
        <w:t> </w:t>
      </w:r>
      <w:r>
        <w:rPr/>
        <w:t>encircling</w:t>
      </w:r>
      <w:r>
        <w:rPr>
          <w:spacing w:val="21"/>
        </w:rPr>
        <w:t> </w:t>
      </w:r>
      <w:r>
        <w:rPr/>
        <w:t>loop,</w:t>
      </w:r>
      <w:r>
        <w:rPr>
          <w:spacing w:val="23"/>
        </w:rPr>
        <w:t> </w:t>
      </w:r>
      <w:r>
        <w:rPr/>
        <w:t>the</w:t>
      </w:r>
      <w:r>
        <w:rPr>
          <w:spacing w:val="22"/>
        </w:rPr>
        <w:t> </w:t>
      </w:r>
      <w:r>
        <w:rPr/>
        <w:t>waveguides</w:t>
      </w:r>
      <w:r>
        <w:rPr>
          <w:spacing w:val="22"/>
        </w:rPr>
        <w:t> </w:t>
      </w:r>
      <w:r>
        <w:rPr/>
        <w:t>system</w:t>
      </w:r>
      <w:r>
        <w:rPr>
          <w:spacing w:val="25"/>
        </w:rPr>
        <w:t> </w:t>
      </w:r>
      <w:r>
        <w:rPr/>
        <w:t>supports</w:t>
      </w:r>
    </w:p>
    <w:p>
      <w:pPr>
        <w:spacing w:after="0" w:line="360" w:lineRule="auto"/>
        <w:jc w:val="both"/>
        <w:sectPr>
          <w:pgSz w:w="11900" w:h="16840"/>
          <w:pgMar w:header="504" w:footer="1295" w:top="1220" w:bottom="1500" w:left="680" w:right="1140"/>
        </w:sectPr>
      </w:pPr>
    </w:p>
    <w:p>
      <w:pPr>
        <w:pStyle w:val="BodyText"/>
        <w:spacing w:before="96"/>
        <w:ind w:left="156"/>
      </w:pPr>
      <w:r>
        <w:rPr/>
        <w:t>classical-like</w:t>
      </w:r>
      <w:r>
        <w:rPr>
          <w:spacing w:val="15"/>
        </w:rPr>
        <w:t> </w:t>
      </w:r>
      <w:r>
        <w:rPr/>
        <w:t>states</w:t>
      </w:r>
      <w:r>
        <w:rPr>
          <w:spacing w:val="17"/>
        </w:rPr>
        <w:t> </w:t>
      </w:r>
      <w:r>
        <w:rPr>
          <w:spacing w:val="-2"/>
        </w:rPr>
        <w:t>including</w:t>
      </w:r>
    </w:p>
    <w:p>
      <w:pPr>
        <w:spacing w:before="48"/>
        <w:ind w:left="151" w:right="0" w:firstLine="0"/>
        <w:jc w:val="left"/>
        <w:rPr>
          <w:sz w:val="24"/>
        </w:rPr>
      </w:pPr>
      <w:r>
        <w:rPr/>
        <w:br w:type="column"/>
      </w:r>
      <w:r>
        <w:rPr>
          <w:spacing w:val="-35"/>
          <w:w w:val="93"/>
          <w:position w:val="2"/>
          <w:sz w:val="27"/>
        </w:rPr>
        <w:t>1</w:t>
      </w:r>
      <w:r>
        <w:rPr>
          <w:spacing w:val="-6"/>
          <w:w w:val="80"/>
          <w:position w:val="2"/>
          <w:sz w:val="27"/>
          <w:vertAlign w:val="subscript"/>
        </w:rPr>
        <w:t>1</w:t>
      </w:r>
      <w:r>
        <w:rPr>
          <w:spacing w:val="-8"/>
          <w:w w:val="93"/>
          <w:position w:val="2"/>
          <w:sz w:val="27"/>
          <w:vertAlign w:val="baseline"/>
        </w:rPr>
        <w:t>0</w:t>
      </w:r>
      <w:r>
        <w:rPr>
          <w:w w:val="80"/>
          <w:position w:val="2"/>
          <w:sz w:val="27"/>
          <w:vertAlign w:val="subscript"/>
        </w:rPr>
        <w:t>S</w:t>
      </w:r>
      <w:r>
        <w:rPr>
          <w:spacing w:val="-1"/>
          <w:w w:val="93"/>
          <w:position w:val="2"/>
          <w:sz w:val="27"/>
          <w:vertAlign w:val="baseline"/>
        </w:rPr>
        <w:t>0</w:t>
      </w:r>
      <w:r>
        <w:rPr>
          <w:w w:val="80"/>
          <w:position w:val="2"/>
          <w:sz w:val="27"/>
          <w:vertAlign w:val="subscript"/>
        </w:rPr>
        <w:t>2</w:t>
      </w:r>
      <w:r>
        <w:rPr>
          <w:spacing w:val="-37"/>
          <w:position w:val="2"/>
          <w:sz w:val="27"/>
          <w:vertAlign w:val="baseline"/>
        </w:rPr>
        <w:t> </w:t>
      </w:r>
      <w:r>
        <w:rPr>
          <w:spacing w:val="-37"/>
          <w:position w:val="-7"/>
          <w:sz w:val="27"/>
          <w:vertAlign w:val="baseline"/>
        </w:rPr>
        <w:drawing>
          <wp:inline distT="0" distB="0" distL="0" distR="0">
            <wp:extent cx="40468" cy="215977"/>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5" cstate="print"/>
                    <a:stretch>
                      <a:fillRect/>
                    </a:stretch>
                  </pic:blipFill>
                  <pic:spPr>
                    <a:xfrm>
                      <a:off x="0" y="0"/>
                      <a:ext cx="40468" cy="215977"/>
                    </a:xfrm>
                    <a:prstGeom prst="rect">
                      <a:avLst/>
                    </a:prstGeom>
                  </pic:spPr>
                </pic:pic>
              </a:graphicData>
            </a:graphic>
          </wp:inline>
        </w:drawing>
      </w:r>
      <w:r>
        <w:rPr>
          <w:spacing w:val="-37"/>
          <w:position w:val="-7"/>
          <w:sz w:val="27"/>
          <w:vertAlign w:val="baseline"/>
        </w:rPr>
      </w:r>
      <w:r>
        <w:rPr>
          <w:spacing w:val="-37"/>
          <w:sz w:val="27"/>
          <w:vertAlign w:val="baseline"/>
        </w:rPr>
        <w:t> </w:t>
      </w:r>
      <w:r>
        <w:rPr>
          <w:spacing w:val="3"/>
          <w:sz w:val="27"/>
          <w:vertAlign w:val="baseline"/>
        </w:rPr>
        <w:t> </w:t>
      </w:r>
      <w:r>
        <w:rPr>
          <w:spacing w:val="-52"/>
          <w:sz w:val="24"/>
          <w:vertAlign w:val="baseline"/>
        </w:rPr>
        <w:t>,</w:t>
      </w:r>
    </w:p>
    <w:p>
      <w:pPr>
        <w:spacing w:before="49"/>
        <w:ind w:left="156" w:right="0" w:firstLine="0"/>
        <w:jc w:val="left"/>
        <w:rPr>
          <w:sz w:val="16"/>
        </w:rPr>
      </w:pPr>
      <w:r>
        <w:rPr/>
        <w:br w:type="column"/>
      </w:r>
      <w:r>
        <w:rPr>
          <w:spacing w:val="-16"/>
          <w:sz w:val="27"/>
        </w:rPr>
        <w:t>0</w:t>
      </w:r>
      <w:r>
        <w:rPr>
          <w:spacing w:val="-16"/>
          <w:position w:val="-6"/>
          <w:sz w:val="16"/>
        </w:rPr>
        <w:t>1</w:t>
      </w:r>
      <w:r>
        <w:rPr>
          <w:spacing w:val="-16"/>
          <w:sz w:val="27"/>
        </w:rPr>
        <w:t>1</w:t>
      </w:r>
      <w:r>
        <w:rPr>
          <w:spacing w:val="-16"/>
          <w:position w:val="-6"/>
          <w:sz w:val="16"/>
        </w:rPr>
        <w:t>S</w:t>
      </w:r>
      <w:r>
        <w:rPr>
          <w:spacing w:val="-16"/>
          <w:sz w:val="27"/>
        </w:rPr>
        <w:t>0</w:t>
      </w:r>
      <w:r>
        <w:rPr>
          <w:spacing w:val="-16"/>
          <w:position w:val="-6"/>
          <w:sz w:val="16"/>
        </w:rPr>
        <w:t>2</w:t>
      </w:r>
    </w:p>
    <w:p>
      <w:pPr>
        <w:spacing w:before="96"/>
        <w:ind w:left="156" w:right="0" w:firstLine="0"/>
        <w:jc w:val="left"/>
        <w:rPr>
          <w:sz w:val="24"/>
        </w:rPr>
      </w:pPr>
      <w:r>
        <w:rPr/>
        <w:br w:type="column"/>
      </w:r>
      <w:r>
        <w:rPr>
          <w:spacing w:val="-5"/>
          <w:sz w:val="24"/>
        </w:rPr>
        <w:t>and</w:t>
      </w:r>
    </w:p>
    <w:p>
      <w:pPr>
        <w:spacing w:before="49"/>
        <w:ind w:left="156" w:right="0" w:firstLine="0"/>
        <w:jc w:val="left"/>
        <w:rPr>
          <w:sz w:val="16"/>
        </w:rPr>
      </w:pPr>
      <w:r>
        <w:rPr/>
        <w:br w:type="column"/>
      </w:r>
      <w:r>
        <w:rPr>
          <w:spacing w:val="-12"/>
          <w:w w:val="90"/>
          <w:sz w:val="27"/>
        </w:rPr>
        <w:t>0</w:t>
      </w:r>
      <w:r>
        <w:rPr>
          <w:spacing w:val="-12"/>
          <w:w w:val="90"/>
          <w:position w:val="-6"/>
          <w:sz w:val="16"/>
        </w:rPr>
        <w:t>1</w:t>
      </w:r>
      <w:r>
        <w:rPr>
          <w:spacing w:val="-12"/>
          <w:w w:val="90"/>
          <w:sz w:val="27"/>
        </w:rPr>
        <w:t>1</w:t>
      </w:r>
      <w:r>
        <w:rPr>
          <w:spacing w:val="-12"/>
          <w:w w:val="90"/>
          <w:position w:val="-6"/>
          <w:sz w:val="16"/>
        </w:rPr>
        <w:t>S</w:t>
      </w:r>
      <w:r>
        <w:rPr>
          <w:spacing w:val="-12"/>
          <w:w w:val="90"/>
          <w:sz w:val="27"/>
        </w:rPr>
        <w:t>0</w:t>
      </w:r>
      <w:r>
        <w:rPr>
          <w:spacing w:val="-12"/>
          <w:w w:val="90"/>
          <w:position w:val="-6"/>
          <w:sz w:val="16"/>
        </w:rPr>
        <w:t>2</w:t>
      </w:r>
    </w:p>
    <w:p>
      <w:pPr>
        <w:pStyle w:val="BodyText"/>
        <w:spacing w:before="96"/>
        <w:ind w:left="119"/>
      </w:pPr>
      <w:r>
        <w:rPr/>
        <w:br w:type="column"/>
      </w:r>
      <w:r>
        <w:rPr/>
        <w:t>,</w:t>
      </w:r>
      <w:r>
        <w:rPr>
          <w:spacing w:val="17"/>
        </w:rPr>
        <w:t> </w:t>
      </w:r>
      <w:r>
        <w:rPr/>
        <w:t>where</w:t>
      </w:r>
      <w:r>
        <w:rPr>
          <w:spacing w:val="17"/>
        </w:rPr>
        <w:t> </w:t>
      </w:r>
      <w:r>
        <w:rPr/>
        <w:t>the</w:t>
      </w:r>
      <w:r>
        <w:rPr>
          <w:spacing w:val="22"/>
        </w:rPr>
        <w:t> </w:t>
      </w:r>
      <w:r>
        <w:rPr/>
        <w:t>subscript</w:t>
      </w:r>
      <w:r>
        <w:rPr>
          <w:spacing w:val="19"/>
        </w:rPr>
        <w:t> </w:t>
      </w:r>
      <w:r>
        <w:rPr/>
        <w:t>and</w:t>
      </w:r>
      <w:r>
        <w:rPr>
          <w:spacing w:val="17"/>
        </w:rPr>
        <w:t> </w:t>
      </w:r>
      <w:r>
        <w:rPr/>
        <w:t>the</w:t>
      </w:r>
      <w:r>
        <w:rPr>
          <w:spacing w:val="18"/>
        </w:rPr>
        <w:t> </w:t>
      </w:r>
      <w:r>
        <w:rPr>
          <w:spacing w:val="-2"/>
        </w:rPr>
        <w:t>number</w:t>
      </w:r>
    </w:p>
    <w:p>
      <w:pPr>
        <w:spacing w:after="0"/>
        <w:sectPr>
          <w:type w:val="continuous"/>
          <w:pgSz w:w="11900" w:h="16840"/>
          <w:pgMar w:header="504" w:footer="1295" w:top="1480" w:bottom="280" w:left="680" w:right="1140"/>
          <w:cols w:num="6" w:equalWidth="0">
            <w:col w:w="3008" w:space="40"/>
            <w:col w:w="927" w:space="55"/>
            <w:col w:w="731" w:space="82"/>
            <w:col w:w="503" w:space="54"/>
            <w:col w:w="691" w:space="40"/>
            <w:col w:w="3949"/>
          </w:cols>
        </w:sectPr>
      </w:pPr>
    </w:p>
    <w:p>
      <w:pPr>
        <w:pStyle w:val="BodyText"/>
        <w:tabs>
          <w:tab w:pos="845" w:val="left" w:leader="none"/>
          <w:tab w:pos="1961" w:val="left" w:leader="none"/>
          <w:tab w:pos="3559" w:val="left" w:leader="none"/>
          <w:tab w:pos="4394" w:val="left" w:leader="none"/>
          <w:tab w:pos="5059" w:val="left" w:leader="none"/>
          <w:tab w:pos="5813" w:val="left" w:leader="none"/>
          <w:tab w:pos="6358" w:val="left" w:leader="none"/>
          <w:tab w:pos="7474" w:val="left" w:leader="none"/>
          <w:tab w:pos="8961" w:val="left" w:leader="none"/>
          <w:tab w:pos="9703" w:val="left" w:leader="none"/>
        </w:tabs>
        <w:spacing w:line="410" w:lineRule="atLeast" w:before="57"/>
        <w:ind w:left="156" w:right="175"/>
      </w:pPr>
      <w:r>
        <w:rPr/>
        <mc:AlternateContent>
          <mc:Choice Requires="wps">
            <w:drawing>
              <wp:anchor distT="0" distB="0" distL="0" distR="0" allowOverlap="1" layoutInCell="1" locked="0" behindDoc="0" simplePos="0" relativeHeight="15739904">
                <wp:simplePos x="0" y="0"/>
                <wp:positionH relativeFrom="page">
                  <wp:posOffset>1805428</wp:posOffset>
                </wp:positionH>
                <wp:positionV relativeFrom="paragraph">
                  <wp:posOffset>697536</wp:posOffset>
                </wp:positionV>
                <wp:extent cx="34290" cy="18605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4290" cy="186055"/>
                        </a:xfrm>
                        <a:custGeom>
                          <a:avLst/>
                          <a:gdLst/>
                          <a:ahLst/>
                          <a:cxnLst/>
                          <a:rect l="l" t="t" r="r" b="b"/>
                          <a:pathLst>
                            <a:path w="34290" h="186055">
                              <a:moveTo>
                                <a:pt x="0" y="0"/>
                              </a:moveTo>
                              <a:lnTo>
                                <a:pt x="33998" y="92871"/>
                              </a:lnTo>
                            </a:path>
                            <a:path w="34290" h="186055">
                              <a:moveTo>
                                <a:pt x="33998" y="92871"/>
                              </a:moveTo>
                              <a:lnTo>
                                <a:pt x="0" y="185732"/>
                              </a:lnTo>
                            </a:path>
                          </a:pathLst>
                        </a:custGeom>
                        <a:ln w="787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159714pt;margin-top:54.924149pt;width:2.7pt;height:14.65pt;mso-position-horizontal-relative:page;mso-position-vertical-relative:paragraph;z-index:15739904" id="docshape28" coordorigin="2843,1098" coordsize="54,293" path="m2843,1098l2897,1245m2897,1245l2843,1391e" filled="false" stroked="true" strokeweight=".619751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2015111</wp:posOffset>
                </wp:positionH>
                <wp:positionV relativeFrom="paragraph">
                  <wp:posOffset>675819</wp:posOffset>
                </wp:positionV>
                <wp:extent cx="191770" cy="18796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91770" cy="187960"/>
                          <a:chExt cx="191770" cy="187960"/>
                        </a:xfrm>
                      </wpg:grpSpPr>
                      <pic:pic>
                        <pic:nvPicPr>
                          <pic:cNvPr id="46" name="Image 46"/>
                          <pic:cNvPicPr/>
                        </pic:nvPicPr>
                        <pic:blipFill>
                          <a:blip r:embed="rId16" cstate="print"/>
                          <a:stretch>
                            <a:fillRect/>
                          </a:stretch>
                        </pic:blipFill>
                        <pic:spPr>
                          <a:xfrm>
                            <a:off x="0" y="0"/>
                            <a:ext cx="191338" cy="172310"/>
                          </a:xfrm>
                          <a:prstGeom prst="rect">
                            <a:avLst/>
                          </a:prstGeom>
                        </pic:spPr>
                      </pic:pic>
                      <wps:wsp>
                        <wps:cNvPr id="47" name="Textbox 47"/>
                        <wps:cNvSpPr txBox="1"/>
                        <wps:spPr>
                          <a:xfrm>
                            <a:off x="0" y="0"/>
                            <a:ext cx="191770" cy="187960"/>
                          </a:xfrm>
                          <a:prstGeom prst="rect">
                            <a:avLst/>
                          </a:prstGeom>
                        </wps:spPr>
                        <wps:txbx>
                          <w:txbxContent>
                            <w:p>
                              <w:pPr>
                                <w:spacing w:before="18"/>
                                <w:ind w:left="160" w:right="0" w:firstLine="0"/>
                                <w:jc w:val="left"/>
                                <w:rPr>
                                  <w:sz w:val="24"/>
                                </w:rPr>
                              </w:pPr>
                              <w:r>
                                <w:rPr>
                                  <w:spacing w:val="-10"/>
                                  <w:sz w:val="24"/>
                                </w:rPr>
                                <w:t>2</w:t>
                              </w:r>
                            </w:p>
                          </w:txbxContent>
                        </wps:txbx>
                        <wps:bodyPr wrap="square" lIns="0" tIns="0" rIns="0" bIns="0" rtlCol="0">
                          <a:noAutofit/>
                        </wps:bodyPr>
                      </wps:wsp>
                    </wpg:wgp>
                  </a:graphicData>
                </a:graphic>
              </wp:anchor>
            </w:drawing>
          </mc:Choice>
          <mc:Fallback>
            <w:pict>
              <v:group style="position:absolute;margin-left:158.670227pt;margin-top:53.214115pt;width:15.1pt;height:14.8pt;mso-position-horizontal-relative:page;mso-position-vertical-relative:paragraph;z-index:15740416" id="docshapegroup29" coordorigin="3173,1064" coordsize="302,296">
                <v:shape style="position:absolute;left:3173;top:1064;width:302;height:272" type="#_x0000_t75" id="docshape30" stroked="false">
                  <v:imagedata r:id="rId16" o:title=""/>
                </v:shape>
                <v:shape style="position:absolute;left:3173;top:1064;width:302;height:296" type="#_x0000_t202" id="docshape31" filled="false" stroked="false">
                  <v:textbox inset="0,0,0,0">
                    <w:txbxContent>
                      <w:p>
                        <w:pPr>
                          <w:spacing w:before="18"/>
                          <w:ind w:left="160" w:right="0" w:firstLine="0"/>
                          <w:jc w:val="left"/>
                          <w:rPr>
                            <w:sz w:val="24"/>
                          </w:rPr>
                        </w:pPr>
                        <w:r>
                          <w:rPr>
                            <w:spacing w:val="-10"/>
                            <w:sz w:val="24"/>
                          </w:rPr>
                          <w:t>2</w:t>
                        </w:r>
                      </w:p>
                    </w:txbxContent>
                  </v:textbox>
                  <w10:wrap type="none"/>
                </v:shape>
                <w10:wrap type="none"/>
              </v:group>
            </w:pict>
          </mc:Fallback>
        </mc:AlternateContent>
      </w:r>
      <w:r>
        <w:rPr/>
        <w:t>indicate respectively the waveguide and the photon number within. Moreover, the quantum system</w:t>
      </w:r>
      <w:r>
        <w:rPr>
          <w:spacing w:val="40"/>
        </w:rPr>
        <w:t> </w:t>
      </w:r>
      <w:r>
        <w:rPr>
          <w:spacing w:val="-4"/>
        </w:rPr>
        <w:t>also</w:t>
      </w:r>
      <w:r>
        <w:rPr/>
        <w:tab/>
      </w:r>
      <w:r>
        <w:rPr>
          <w:spacing w:val="-2"/>
        </w:rPr>
        <w:t>supports</w:t>
      </w:r>
      <w:r>
        <w:rPr/>
        <w:tab/>
      </w:r>
      <w:r>
        <w:rPr>
          <w:spacing w:val="-2"/>
        </w:rPr>
        <w:t>superposition</w:t>
      </w:r>
      <w:r>
        <w:rPr/>
        <w:tab/>
      </w:r>
      <w:r>
        <w:rPr>
          <w:spacing w:val="-2"/>
        </w:rPr>
        <w:t>states</w:t>
      </w:r>
      <w:r>
        <w:rPr/>
        <w:tab/>
      </w:r>
      <w:r>
        <w:rPr>
          <w:spacing w:val="-4"/>
        </w:rPr>
        <w:t>that</w:t>
      </w:r>
      <w:r>
        <w:rPr/>
        <w:tab/>
      </w:r>
      <w:r>
        <w:rPr>
          <w:spacing w:val="-4"/>
        </w:rPr>
        <w:t>have</w:t>
      </w:r>
      <w:r>
        <w:rPr/>
        <w:tab/>
      </w:r>
      <w:r>
        <w:rPr>
          <w:spacing w:val="-5"/>
        </w:rPr>
        <w:t>no</w:t>
      </w:r>
      <w:r>
        <w:rPr/>
        <w:tab/>
      </w:r>
      <w:r>
        <w:rPr>
          <w:spacing w:val="-2"/>
        </w:rPr>
        <w:t>classical</w:t>
      </w:r>
      <w:r>
        <w:rPr/>
        <w:tab/>
      </w:r>
      <w:r>
        <w:rPr>
          <w:spacing w:val="-2"/>
        </w:rPr>
        <w:t>counterparts</w:t>
      </w:r>
      <w:r>
        <w:rPr/>
        <w:tab/>
      </w:r>
      <w:r>
        <w:rPr>
          <w:spacing w:val="-4"/>
        </w:rPr>
        <w:t>such</w:t>
      </w:r>
      <w:r>
        <w:rPr/>
        <w:tab/>
      </w:r>
      <w:r>
        <w:rPr>
          <w:spacing w:val="-5"/>
        </w:rPr>
        <w:t>as</w:t>
      </w:r>
    </w:p>
    <w:p>
      <w:pPr>
        <w:spacing w:after="0" w:line="410" w:lineRule="atLeast"/>
        <w:sectPr>
          <w:type w:val="continuous"/>
          <w:pgSz w:w="11900" w:h="16840"/>
          <w:pgMar w:header="504" w:footer="1295" w:top="1480" w:bottom="280" w:left="680" w:right="1140"/>
        </w:sectPr>
      </w:pPr>
    </w:p>
    <w:p>
      <w:pPr>
        <w:spacing w:before="67"/>
        <w:ind w:left="187" w:right="0" w:firstLine="0"/>
        <w:jc w:val="left"/>
        <w:rPr>
          <w:sz w:val="14"/>
        </w:rPr>
      </w:pPr>
      <w:r>
        <w:rPr/>
        <mc:AlternateContent>
          <mc:Choice Requires="wps">
            <w:drawing>
              <wp:anchor distT="0" distB="0" distL="0" distR="0" allowOverlap="1" layoutInCell="1" locked="0" behindDoc="1" simplePos="0" relativeHeight="487311872">
                <wp:simplePos x="0" y="0"/>
                <wp:positionH relativeFrom="page">
                  <wp:posOffset>621244</wp:posOffset>
                </wp:positionH>
                <wp:positionV relativeFrom="paragraph">
                  <wp:posOffset>140641</wp:posOffset>
                </wp:positionV>
                <wp:extent cx="1270" cy="18605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186055"/>
                        </a:xfrm>
                        <a:custGeom>
                          <a:avLst/>
                          <a:gdLst/>
                          <a:ahLst/>
                          <a:cxnLst/>
                          <a:rect l="l" t="t" r="r" b="b"/>
                          <a:pathLst>
                            <a:path w="0" h="186055">
                              <a:moveTo>
                                <a:pt x="0" y="0"/>
                              </a:moveTo>
                              <a:lnTo>
                                <a:pt x="0" y="185732"/>
                              </a:lnTo>
                            </a:path>
                          </a:pathLst>
                        </a:custGeom>
                        <a:ln w="78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608" from="48.916882pt,11.074138pt" to="48.916884pt,25.698753pt" stroked="true" strokeweight=".619806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1023630</wp:posOffset>
                </wp:positionH>
                <wp:positionV relativeFrom="paragraph">
                  <wp:posOffset>140641</wp:posOffset>
                </wp:positionV>
                <wp:extent cx="34925" cy="18605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4925" cy="186055"/>
                        </a:xfrm>
                        <a:custGeom>
                          <a:avLst/>
                          <a:gdLst/>
                          <a:ahLst/>
                          <a:cxnLst/>
                          <a:rect l="l" t="t" r="r" b="b"/>
                          <a:pathLst>
                            <a:path w="34925" h="186055">
                              <a:moveTo>
                                <a:pt x="0" y="0"/>
                              </a:moveTo>
                              <a:lnTo>
                                <a:pt x="34321" y="92871"/>
                              </a:lnTo>
                            </a:path>
                            <a:path w="34925" h="186055">
                              <a:moveTo>
                                <a:pt x="34321" y="92871"/>
                              </a:moveTo>
                              <a:lnTo>
                                <a:pt x="0" y="185732"/>
                              </a:lnTo>
                            </a:path>
                          </a:pathLst>
                        </a:custGeom>
                        <a:ln w="787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0.600807pt;margin-top:11.074141pt;width:2.75pt;height:14.65pt;mso-position-horizontal-relative:page;mso-position-vertical-relative:paragraph;z-index:15738880" id="docshape32" coordorigin="1612,221" coordsize="55,293" path="m1612,221l1666,368m1666,368l1612,514e" filled="false" stroked="true" strokeweight=".619751pt" strokecolor="#000000">
                <v:path arrowok="t"/>
                <v:stroke dashstyle="solid"/>
                <w10:wrap type="none"/>
              </v:shape>
            </w:pict>
          </mc:Fallback>
        </mc:AlternateContent>
      </w:r>
      <w:r>
        <w:rPr>
          <w:rFonts w:ascii="Symbol" w:hAnsi="Symbol"/>
          <w:w w:val="60"/>
          <w:position w:val="-2"/>
          <w:sz w:val="39"/>
        </w:rPr>
        <w:t></w:t>
      </w:r>
      <w:r>
        <w:rPr>
          <w:spacing w:val="-2"/>
          <w:w w:val="60"/>
          <w:position w:val="-2"/>
          <w:sz w:val="39"/>
        </w:rPr>
        <w:t> </w:t>
      </w:r>
      <w:r>
        <w:rPr>
          <w:spacing w:val="-2"/>
          <w:w w:val="95"/>
          <w:sz w:val="24"/>
        </w:rPr>
        <w:t>1</w:t>
      </w:r>
      <w:r>
        <w:rPr>
          <w:spacing w:val="-2"/>
          <w:w w:val="95"/>
          <w:position w:val="-5"/>
          <w:sz w:val="14"/>
        </w:rPr>
        <w:t>1</w:t>
      </w:r>
      <w:r>
        <w:rPr>
          <w:spacing w:val="-2"/>
          <w:w w:val="95"/>
          <w:sz w:val="24"/>
        </w:rPr>
        <w:t>0</w:t>
      </w:r>
      <w:r>
        <w:rPr>
          <w:spacing w:val="-2"/>
          <w:w w:val="95"/>
          <w:position w:val="-5"/>
          <w:sz w:val="14"/>
        </w:rPr>
        <w:t>S</w:t>
      </w:r>
      <w:r>
        <w:rPr>
          <w:spacing w:val="-2"/>
          <w:w w:val="95"/>
          <w:sz w:val="24"/>
        </w:rPr>
        <w:t>0</w:t>
      </w:r>
      <w:r>
        <w:rPr>
          <w:spacing w:val="-2"/>
          <w:w w:val="95"/>
          <w:position w:val="-5"/>
          <w:sz w:val="14"/>
        </w:rPr>
        <w:t>2</w:t>
      </w:r>
    </w:p>
    <w:p>
      <w:pPr>
        <w:spacing w:before="180"/>
        <w:ind w:left="110" w:right="0" w:firstLine="0"/>
        <w:jc w:val="left"/>
        <w:rPr>
          <w:rFonts w:ascii="DejaVu Sans Condensed" w:hAnsi="DejaVu Sans Condensed"/>
          <w:i/>
          <w:sz w:val="15"/>
        </w:rPr>
      </w:pPr>
      <w:r>
        <w:rPr/>
        <w:br w:type="column"/>
      </w:r>
      <w:r>
        <w:rPr>
          <w:rFonts w:ascii="Symbol" w:hAnsi="Symbol"/>
          <w:position w:val="-10"/>
          <w:sz w:val="24"/>
        </w:rPr>
        <w:t></w:t>
      </w:r>
      <w:r>
        <w:rPr>
          <w:spacing w:val="-17"/>
          <w:position w:val="-10"/>
          <w:sz w:val="24"/>
        </w:rPr>
        <w:t> </w:t>
      </w:r>
      <w:r>
        <w:rPr>
          <w:i/>
          <w:spacing w:val="-5"/>
          <w:position w:val="-10"/>
          <w:sz w:val="24"/>
        </w:rPr>
        <w:t>e</w:t>
      </w:r>
      <w:r>
        <w:rPr>
          <w:i/>
          <w:spacing w:val="-5"/>
          <w:sz w:val="14"/>
        </w:rPr>
        <w:t>i</w:t>
      </w:r>
      <w:r>
        <w:rPr>
          <w:rFonts w:ascii="DejaVu Sans Condensed" w:hAnsi="DejaVu Sans Condensed"/>
          <w:i/>
          <w:spacing w:val="-5"/>
          <w:sz w:val="15"/>
        </w:rPr>
        <w:t>φ</w:t>
      </w:r>
    </w:p>
    <w:p>
      <w:pPr>
        <w:spacing w:line="240" w:lineRule="auto" w:before="42"/>
        <w:rPr>
          <w:rFonts w:ascii="DejaVu Sans Condensed"/>
          <w:i/>
          <w:sz w:val="14"/>
        </w:rPr>
      </w:pPr>
      <w:r>
        <w:rPr/>
        <w:br w:type="column"/>
      </w:r>
      <w:r>
        <w:rPr>
          <w:rFonts w:ascii="DejaVu Sans Condensed"/>
          <w:i/>
          <w:sz w:val="14"/>
        </w:rPr>
      </w:r>
    </w:p>
    <w:p>
      <w:pPr>
        <w:spacing w:before="0"/>
        <w:ind w:left="87" w:right="0" w:firstLine="0"/>
        <w:jc w:val="left"/>
        <w:rPr>
          <w:sz w:val="14"/>
        </w:rPr>
      </w:pPr>
      <w:r>
        <w:rPr/>
        <mc:AlternateContent>
          <mc:Choice Requires="wps">
            <w:drawing>
              <wp:anchor distT="0" distB="0" distL="0" distR="0" allowOverlap="1" layoutInCell="1" locked="0" behindDoc="0" simplePos="0" relativeHeight="15739392">
                <wp:simplePos x="0" y="0"/>
                <wp:positionH relativeFrom="page">
                  <wp:posOffset>1402724</wp:posOffset>
                </wp:positionH>
                <wp:positionV relativeFrom="paragraph">
                  <wp:posOffset>10486</wp:posOffset>
                </wp:positionV>
                <wp:extent cx="1270" cy="18605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186055"/>
                        </a:xfrm>
                        <a:custGeom>
                          <a:avLst/>
                          <a:gdLst/>
                          <a:ahLst/>
                          <a:cxnLst/>
                          <a:rect l="l" t="t" r="r" b="b"/>
                          <a:pathLst>
                            <a:path w="0" h="186055">
                              <a:moveTo>
                                <a:pt x="0" y="0"/>
                              </a:moveTo>
                              <a:lnTo>
                                <a:pt x="0" y="185732"/>
                              </a:lnTo>
                            </a:path>
                          </a:pathLst>
                        </a:custGeom>
                        <a:ln w="78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10.450729pt,.825706pt" to="110.450732pt,15.450322pt" stroked="true" strokeweight=".619806pt" strokecolor="#000000">
                <v:stroke dashstyle="solid"/>
                <w10:wrap type="none"/>
              </v:line>
            </w:pict>
          </mc:Fallback>
        </mc:AlternateContent>
      </w:r>
      <w:r>
        <w:rPr>
          <w:spacing w:val="-8"/>
          <w:sz w:val="24"/>
        </w:rPr>
        <w:t>0</w:t>
      </w:r>
      <w:r>
        <w:rPr>
          <w:spacing w:val="-8"/>
          <w:position w:val="-5"/>
          <w:sz w:val="14"/>
        </w:rPr>
        <w:t>1</w:t>
      </w:r>
      <w:r>
        <w:rPr>
          <w:spacing w:val="-8"/>
          <w:sz w:val="24"/>
        </w:rPr>
        <w:t>0</w:t>
      </w:r>
      <w:r>
        <w:rPr>
          <w:spacing w:val="-8"/>
          <w:position w:val="-5"/>
          <w:sz w:val="14"/>
        </w:rPr>
        <w:t>S</w:t>
      </w:r>
      <w:r>
        <w:rPr>
          <w:spacing w:val="-8"/>
          <w:sz w:val="24"/>
        </w:rPr>
        <w:t>1</w:t>
      </w:r>
      <w:r>
        <w:rPr>
          <w:spacing w:val="-8"/>
          <w:position w:val="-5"/>
          <w:sz w:val="14"/>
        </w:rPr>
        <w:t>2</w:t>
      </w:r>
    </w:p>
    <w:p>
      <w:pPr>
        <w:spacing w:before="67"/>
        <w:ind w:left="85" w:right="0" w:firstLine="0"/>
        <w:jc w:val="left"/>
        <w:rPr>
          <w:sz w:val="24"/>
        </w:rPr>
      </w:pPr>
      <w:r>
        <w:rPr/>
        <w:br w:type="column"/>
      </w:r>
      <w:r>
        <w:rPr>
          <w:rFonts w:ascii="Symbol" w:hAnsi="Symbol"/>
          <w:w w:val="60"/>
          <w:position w:val="-2"/>
          <w:sz w:val="39"/>
        </w:rPr>
        <w:t></w:t>
      </w:r>
      <w:r>
        <w:rPr>
          <w:spacing w:val="-16"/>
          <w:w w:val="60"/>
          <w:position w:val="-2"/>
          <w:sz w:val="39"/>
        </w:rPr>
        <w:t> </w:t>
      </w:r>
      <w:r>
        <w:rPr>
          <w:spacing w:val="-10"/>
          <w:w w:val="95"/>
          <w:sz w:val="24"/>
        </w:rPr>
        <w:t>/</w:t>
      </w:r>
    </w:p>
    <w:p>
      <w:pPr>
        <w:pStyle w:val="BodyText"/>
        <w:spacing w:before="184"/>
        <w:ind w:left="187"/>
      </w:pPr>
      <w:r>
        <w:rPr/>
        <w:br w:type="column"/>
      </w:r>
      <w:r>
        <w:rPr/>
        <w:t>where</w:t>
      </w:r>
      <w:r>
        <w:rPr>
          <w:spacing w:val="62"/>
          <w:w w:val="150"/>
        </w:rPr>
        <w:t> </w:t>
      </w:r>
      <w:r>
        <w:rPr>
          <w:rFonts w:ascii="Noto Sans Math" w:eastAsia="Noto Sans Math"/>
        </w:rPr>
        <w:t>𝜑</w:t>
      </w:r>
      <w:r>
        <w:rPr>
          <w:rFonts w:ascii="Noto Sans Math" w:eastAsia="Noto Sans Math"/>
          <w:spacing w:val="63"/>
          <w:w w:val="150"/>
        </w:rPr>
        <w:t> </w:t>
      </w:r>
      <w:r>
        <w:rPr/>
        <w:t>depicts</w:t>
      </w:r>
      <w:r>
        <w:rPr>
          <w:spacing w:val="58"/>
        </w:rPr>
        <w:t> </w:t>
      </w:r>
      <w:r>
        <w:rPr/>
        <w:t>a</w:t>
      </w:r>
      <w:r>
        <w:rPr>
          <w:spacing w:val="57"/>
        </w:rPr>
        <w:t> </w:t>
      </w:r>
      <w:r>
        <w:rPr/>
        <w:t>phase.</w:t>
      </w:r>
      <w:r>
        <w:rPr>
          <w:spacing w:val="53"/>
        </w:rPr>
        <w:t> </w:t>
      </w:r>
      <w:r>
        <w:rPr/>
        <w:t>These</w:t>
      </w:r>
      <w:r>
        <w:rPr>
          <w:spacing w:val="57"/>
        </w:rPr>
        <w:t> </w:t>
      </w:r>
      <w:r>
        <w:rPr/>
        <w:t>quantum</w:t>
      </w:r>
      <w:r>
        <w:rPr>
          <w:spacing w:val="59"/>
        </w:rPr>
        <w:t> </w:t>
      </w:r>
      <w:r>
        <w:rPr/>
        <w:t>states</w:t>
      </w:r>
      <w:r>
        <w:rPr>
          <w:spacing w:val="58"/>
        </w:rPr>
        <w:t> </w:t>
      </w:r>
      <w:r>
        <w:rPr/>
        <w:t>are</w:t>
      </w:r>
      <w:r>
        <w:rPr>
          <w:spacing w:val="56"/>
        </w:rPr>
        <w:t> </w:t>
      </w:r>
      <w:r>
        <w:rPr/>
        <w:t>often</w:t>
      </w:r>
      <w:r>
        <w:rPr>
          <w:spacing w:val="58"/>
        </w:rPr>
        <w:t> </w:t>
      </w:r>
      <w:r>
        <w:rPr/>
        <w:t>used</w:t>
      </w:r>
      <w:r>
        <w:rPr>
          <w:spacing w:val="58"/>
        </w:rPr>
        <w:t> </w:t>
      </w:r>
      <w:r>
        <w:rPr>
          <w:spacing w:val="-5"/>
        </w:rPr>
        <w:t>on</w:t>
      </w:r>
    </w:p>
    <w:p>
      <w:pPr>
        <w:spacing w:after="0"/>
        <w:sectPr>
          <w:type w:val="continuous"/>
          <w:pgSz w:w="11900" w:h="16840"/>
          <w:pgMar w:header="504" w:footer="1295" w:top="1480" w:bottom="280" w:left="680" w:right="1140"/>
          <w:cols w:num="5" w:equalWidth="0">
            <w:col w:w="892" w:space="40"/>
            <w:col w:w="518" w:space="39"/>
            <w:col w:w="633" w:space="40"/>
            <w:col w:w="316" w:space="327"/>
            <w:col w:w="7275"/>
          </w:cols>
        </w:sectPr>
      </w:pPr>
    </w:p>
    <w:p>
      <w:pPr>
        <w:pStyle w:val="BodyText"/>
        <w:spacing w:line="360" w:lineRule="auto" w:before="197"/>
        <w:ind w:left="156"/>
      </w:pPr>
      <w:r>
        <w:rPr/>
        <w:t>photonic</w:t>
      </w:r>
      <w:r>
        <w:rPr>
          <w:spacing w:val="30"/>
        </w:rPr>
        <w:t> </w:t>
      </w:r>
      <w:r>
        <w:rPr/>
        <w:t>chips</w:t>
      </w:r>
      <w:r>
        <w:rPr>
          <w:spacing w:val="31"/>
        </w:rPr>
        <w:t> </w:t>
      </w:r>
      <w:r>
        <w:rPr/>
        <w:t>for</w:t>
      </w:r>
      <w:r>
        <w:rPr>
          <w:spacing w:val="29"/>
        </w:rPr>
        <w:t> </w:t>
      </w:r>
      <w:r>
        <w:rPr/>
        <w:t>various</w:t>
      </w:r>
      <w:r>
        <w:rPr>
          <w:spacing w:val="31"/>
        </w:rPr>
        <w:t> </w:t>
      </w:r>
      <w:r>
        <w:rPr/>
        <w:t>applications.</w:t>
      </w:r>
      <w:r>
        <w:rPr>
          <w:spacing w:val="24"/>
        </w:rPr>
        <w:t> </w:t>
      </w:r>
      <w:r>
        <w:rPr/>
        <w:t>Therefore,</w:t>
      </w:r>
      <w:r>
        <w:rPr>
          <w:spacing w:val="31"/>
        </w:rPr>
        <w:t> </w:t>
      </w:r>
      <w:r>
        <w:rPr/>
        <w:t>we</w:t>
      </w:r>
      <w:r>
        <w:rPr>
          <w:spacing w:val="29"/>
        </w:rPr>
        <w:t> </w:t>
      </w:r>
      <w:r>
        <w:rPr/>
        <w:t>need</w:t>
      </w:r>
      <w:r>
        <w:rPr>
          <w:spacing w:val="31"/>
        </w:rPr>
        <w:t> </w:t>
      </w:r>
      <w:r>
        <w:rPr/>
        <w:t>to</w:t>
      </w:r>
      <w:r>
        <w:rPr>
          <w:spacing w:val="31"/>
        </w:rPr>
        <w:t> </w:t>
      </w:r>
      <w:r>
        <w:rPr/>
        <w:t>verify</w:t>
      </w:r>
      <w:r>
        <w:rPr>
          <w:spacing w:val="26"/>
        </w:rPr>
        <w:t> </w:t>
      </w:r>
      <w:r>
        <w:rPr/>
        <w:t>whether</w:t>
      </w:r>
      <w:r>
        <w:rPr>
          <w:spacing w:val="30"/>
        </w:rPr>
        <w:t> </w:t>
      </w:r>
      <w:r>
        <w:rPr/>
        <w:t>these</w:t>
      </w:r>
      <w:r>
        <w:rPr>
          <w:spacing w:val="30"/>
        </w:rPr>
        <w:t> </w:t>
      </w:r>
      <w:r>
        <w:rPr/>
        <w:t>single-photon states can be employed for the chiral transmission by dynamically encircling the EP.</w:t>
      </w:r>
    </w:p>
    <w:p>
      <w:pPr>
        <w:pStyle w:val="BodyText"/>
        <w:ind w:left="637"/>
      </w:pPr>
      <w:r>
        <w:rPr/>
        <w:t>The</w:t>
      </w:r>
      <w:r>
        <w:rPr>
          <w:spacing w:val="-8"/>
        </w:rPr>
        <w:t> </w:t>
      </w:r>
      <w:r>
        <w:rPr/>
        <w:t>experimental</w:t>
      </w:r>
      <w:r>
        <w:rPr>
          <w:spacing w:val="-7"/>
        </w:rPr>
        <w:t> </w:t>
      </w:r>
      <w:r>
        <w:rPr/>
        <w:t>setup</w:t>
      </w:r>
      <w:r>
        <w:rPr>
          <w:spacing w:val="-6"/>
        </w:rPr>
        <w:t> </w:t>
      </w:r>
      <w:r>
        <w:rPr/>
        <w:t>is</w:t>
      </w:r>
      <w:r>
        <w:rPr>
          <w:spacing w:val="-9"/>
        </w:rPr>
        <w:t> </w:t>
      </w:r>
      <w:r>
        <w:rPr/>
        <w:t>depicted</w:t>
      </w:r>
      <w:r>
        <w:rPr>
          <w:spacing w:val="-6"/>
        </w:rPr>
        <w:t> </w:t>
      </w:r>
      <w:r>
        <w:rPr/>
        <w:t>in</w:t>
      </w:r>
      <w:r>
        <w:rPr>
          <w:spacing w:val="-7"/>
        </w:rPr>
        <w:t> </w:t>
      </w:r>
      <w:r>
        <w:rPr/>
        <w:t>Fig.</w:t>
      </w:r>
      <w:r>
        <w:rPr>
          <w:spacing w:val="-6"/>
        </w:rPr>
        <w:t> </w:t>
      </w:r>
      <w:r>
        <w:rPr/>
        <w:t>4a,</w:t>
      </w:r>
      <w:r>
        <w:rPr>
          <w:spacing w:val="-7"/>
        </w:rPr>
        <w:t> </w:t>
      </w:r>
      <w:r>
        <w:rPr/>
        <w:t>where</w:t>
      </w:r>
      <w:r>
        <w:rPr>
          <w:spacing w:val="-7"/>
        </w:rPr>
        <w:t> </w:t>
      </w:r>
      <w:r>
        <w:rPr/>
        <w:t>pairs</w:t>
      </w:r>
      <w:r>
        <w:rPr>
          <w:spacing w:val="-7"/>
        </w:rPr>
        <w:t> </w:t>
      </w:r>
      <w:r>
        <w:rPr/>
        <w:t>of</w:t>
      </w:r>
      <w:r>
        <w:rPr>
          <w:spacing w:val="-7"/>
        </w:rPr>
        <w:t> </w:t>
      </w:r>
      <w:r>
        <w:rPr/>
        <w:t>indistinguishable</w:t>
      </w:r>
      <w:r>
        <w:rPr>
          <w:spacing w:val="-8"/>
        </w:rPr>
        <w:t> </w:t>
      </w:r>
      <w:r>
        <w:rPr/>
        <w:t>photons</w:t>
      </w:r>
      <w:r>
        <w:rPr>
          <w:spacing w:val="-5"/>
        </w:rPr>
        <w:t> </w:t>
      </w:r>
      <w:r>
        <w:rPr/>
        <w:t>at</w:t>
      </w:r>
      <w:r>
        <w:rPr>
          <w:spacing w:val="-7"/>
        </w:rPr>
        <w:t> </w:t>
      </w:r>
      <w:r>
        <w:rPr/>
        <w:t>810</w:t>
      </w:r>
      <w:r>
        <w:rPr>
          <w:spacing w:val="-6"/>
        </w:rPr>
        <w:t> </w:t>
      </w:r>
      <w:r>
        <w:rPr>
          <w:spacing w:val="-5"/>
        </w:rPr>
        <w:t>nm</w:t>
      </w:r>
    </w:p>
    <w:p>
      <w:pPr>
        <w:spacing w:after="0"/>
        <w:sectPr>
          <w:type w:val="continuous"/>
          <w:pgSz w:w="11900" w:h="16840"/>
          <w:pgMar w:header="504" w:footer="1295" w:top="1480" w:bottom="280" w:left="680" w:right="1140"/>
        </w:sectPr>
      </w:pPr>
    </w:p>
    <w:p>
      <w:pPr>
        <w:pStyle w:val="BodyText"/>
        <w:spacing w:line="360" w:lineRule="auto" w:before="80"/>
        <w:ind w:left="156" w:right="170"/>
        <w:jc w:val="both"/>
      </w:pPr>
      <w:r>
        <w:rPr/>
        <mc:AlternateContent>
          <mc:Choice Requires="wps">
            <w:drawing>
              <wp:anchor distT="0" distB="0" distL="0" distR="0" allowOverlap="1" layoutInCell="1" locked="0" behindDoc="0" simplePos="0" relativeHeight="15741440">
                <wp:simplePos x="0" y="0"/>
                <wp:positionH relativeFrom="page">
                  <wp:posOffset>3300369</wp:posOffset>
                </wp:positionH>
                <wp:positionV relativeFrom="paragraph">
                  <wp:posOffset>1145774</wp:posOffset>
                </wp:positionV>
                <wp:extent cx="1270" cy="20891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0" cy="208915"/>
                        </a:xfrm>
                        <a:custGeom>
                          <a:avLst/>
                          <a:gdLst/>
                          <a:ahLst/>
                          <a:cxnLst/>
                          <a:rect l="l" t="t" r="r" b="b"/>
                          <a:pathLst>
                            <a:path w="0" h="208915">
                              <a:moveTo>
                                <a:pt x="0" y="0"/>
                              </a:moveTo>
                              <a:lnTo>
                                <a:pt x="0" y="208498"/>
                              </a:lnTo>
                            </a:path>
                          </a:pathLst>
                        </a:custGeom>
                        <a:ln w="73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59.871643pt,90.218475pt" to="259.871663pt,106.635665pt" stroked="true" strokeweight=".582657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3692244</wp:posOffset>
                </wp:positionH>
                <wp:positionV relativeFrom="paragraph">
                  <wp:posOffset>1145775</wp:posOffset>
                </wp:positionV>
                <wp:extent cx="33020" cy="20891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3020" cy="208915"/>
                        </a:xfrm>
                        <a:custGeom>
                          <a:avLst/>
                          <a:gdLst/>
                          <a:ahLst/>
                          <a:cxnLst/>
                          <a:rect l="l" t="t" r="r" b="b"/>
                          <a:pathLst>
                            <a:path w="33020" h="208915">
                              <a:moveTo>
                                <a:pt x="0" y="0"/>
                              </a:moveTo>
                              <a:lnTo>
                                <a:pt x="32988" y="104417"/>
                              </a:lnTo>
                            </a:path>
                            <a:path w="33020" h="208915">
                              <a:moveTo>
                                <a:pt x="32988" y="104417"/>
                              </a:moveTo>
                              <a:lnTo>
                                <a:pt x="0" y="208498"/>
                              </a:lnTo>
                            </a:path>
                          </a:pathLst>
                        </a:custGeom>
                        <a:ln w="7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0.727905pt;margin-top:90.218521pt;width:2.6pt;height:16.45pt;mso-position-horizontal-relative:page;mso-position-vertical-relative:paragraph;z-index:15741952" id="docshape33" coordorigin="5815,1804" coordsize="52,329" path="m5815,1804l5867,1969m5867,1969l5815,2133e" filled="false" stroked="true" strokeweight=".61166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4172344</wp:posOffset>
                </wp:positionH>
                <wp:positionV relativeFrom="paragraph">
                  <wp:posOffset>1145774</wp:posOffset>
                </wp:positionV>
                <wp:extent cx="1270" cy="20891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70" cy="208915"/>
                        </a:xfrm>
                        <a:custGeom>
                          <a:avLst/>
                          <a:gdLst/>
                          <a:ahLst/>
                          <a:cxnLst/>
                          <a:rect l="l" t="t" r="r" b="b"/>
                          <a:pathLst>
                            <a:path w="0" h="208915">
                              <a:moveTo>
                                <a:pt x="0" y="0"/>
                              </a:moveTo>
                              <a:lnTo>
                                <a:pt x="0" y="208498"/>
                              </a:lnTo>
                            </a:path>
                          </a:pathLst>
                        </a:custGeom>
                        <a:ln w="73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328.531067pt,90.218475pt" to="328.531086pt,106.635665pt" stroked="true" strokeweight=".581909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4563716</wp:posOffset>
                </wp:positionH>
                <wp:positionV relativeFrom="paragraph">
                  <wp:posOffset>1145775</wp:posOffset>
                </wp:positionV>
                <wp:extent cx="33020" cy="20891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3020" cy="208915"/>
                        </a:xfrm>
                        <a:custGeom>
                          <a:avLst/>
                          <a:gdLst/>
                          <a:ahLst/>
                          <a:cxnLst/>
                          <a:rect l="l" t="t" r="r" b="b"/>
                          <a:pathLst>
                            <a:path w="33020" h="208915">
                              <a:moveTo>
                                <a:pt x="0" y="0"/>
                              </a:moveTo>
                              <a:lnTo>
                                <a:pt x="32946" y="104417"/>
                              </a:lnTo>
                            </a:path>
                            <a:path w="33020" h="208915">
                              <a:moveTo>
                                <a:pt x="32946" y="104417"/>
                              </a:moveTo>
                              <a:lnTo>
                                <a:pt x="0" y="208498"/>
                              </a:lnTo>
                            </a:path>
                          </a:pathLst>
                        </a:custGeom>
                        <a:ln w="776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9.347717pt;margin-top:90.218521pt;width:2.6pt;height:16.45pt;mso-position-horizontal-relative:page;mso-position-vertical-relative:paragraph;z-index:15742976" id="docshape34" coordorigin="7187,1804" coordsize="52,329" path="m7187,1804l7239,1969m7239,1969l7187,2133e" filled="false" stroked="true" strokeweight=".61129pt" strokecolor="#000000">
                <v:path arrowok="t"/>
                <v:stroke dashstyle="solid"/>
                <w10:wrap type="none"/>
              </v:shape>
            </w:pict>
          </mc:Fallback>
        </mc:AlternateContent>
      </w:r>
      <w:r>
        <w:rPr/>
        <w:t>were</w:t>
      </w:r>
      <w:r>
        <w:rPr>
          <w:spacing w:val="-7"/>
        </w:rPr>
        <w:t> </w:t>
      </w:r>
      <w:r>
        <w:rPr/>
        <w:t>generated</w:t>
      </w:r>
      <w:r>
        <w:rPr>
          <w:spacing w:val="-8"/>
        </w:rPr>
        <w:t> </w:t>
      </w:r>
      <w:r>
        <w:rPr/>
        <w:t>by</w:t>
      </w:r>
      <w:r>
        <w:rPr>
          <w:spacing w:val="-12"/>
        </w:rPr>
        <w:t> </w:t>
      </w:r>
      <w:r>
        <w:rPr/>
        <w:t>a</w:t>
      </w:r>
      <w:r>
        <w:rPr>
          <w:spacing w:val="-7"/>
        </w:rPr>
        <w:t> </w:t>
      </w:r>
      <w:r>
        <w:rPr/>
        <w:t>BBO</w:t>
      </w:r>
      <w:r>
        <w:rPr>
          <w:spacing w:val="-8"/>
        </w:rPr>
        <w:t> </w:t>
      </w:r>
      <w:r>
        <w:rPr/>
        <w:t>crystal.</w:t>
      </w:r>
      <w:r>
        <w:rPr>
          <w:spacing w:val="-7"/>
        </w:rPr>
        <w:t> </w:t>
      </w:r>
      <w:r>
        <w:rPr/>
        <w:t>One</w:t>
      </w:r>
      <w:r>
        <w:rPr>
          <w:spacing w:val="-9"/>
        </w:rPr>
        <w:t> </w:t>
      </w:r>
      <w:r>
        <w:rPr/>
        <w:t>photon</w:t>
      </w:r>
      <w:r>
        <w:rPr>
          <w:spacing w:val="-9"/>
        </w:rPr>
        <w:t> </w:t>
      </w:r>
      <w:r>
        <w:rPr/>
        <w:t>was</w:t>
      </w:r>
      <w:r>
        <w:rPr>
          <w:spacing w:val="-5"/>
        </w:rPr>
        <w:t> </w:t>
      </w:r>
      <w:r>
        <w:rPr/>
        <w:t>launched</w:t>
      </w:r>
      <w:r>
        <w:rPr>
          <w:spacing w:val="-10"/>
        </w:rPr>
        <w:t> </w:t>
      </w:r>
      <w:r>
        <w:rPr/>
        <w:t>into</w:t>
      </w:r>
      <w:r>
        <w:rPr>
          <w:spacing w:val="-9"/>
        </w:rPr>
        <w:t> </w:t>
      </w:r>
      <w:r>
        <w:rPr/>
        <w:t>one</w:t>
      </w:r>
      <w:r>
        <w:rPr>
          <w:spacing w:val="-11"/>
        </w:rPr>
        <w:t> </w:t>
      </w:r>
      <w:r>
        <w:rPr/>
        <w:t>port</w:t>
      </w:r>
      <w:r>
        <w:rPr>
          <w:spacing w:val="-10"/>
        </w:rPr>
        <w:t> </w:t>
      </w:r>
      <w:r>
        <w:rPr/>
        <w:t>of</w:t>
      </w:r>
      <w:r>
        <w:rPr>
          <w:spacing w:val="-5"/>
        </w:rPr>
        <w:t> </w:t>
      </w:r>
      <w:r>
        <w:rPr/>
        <w:t>the</w:t>
      </w:r>
      <w:r>
        <w:rPr>
          <w:spacing w:val="-10"/>
        </w:rPr>
        <w:t> </w:t>
      </w:r>
      <w:r>
        <w:rPr/>
        <w:t>fabricated</w:t>
      </w:r>
      <w:r>
        <w:rPr>
          <w:spacing w:val="-8"/>
        </w:rPr>
        <w:t> </w:t>
      </w:r>
      <w:r>
        <w:rPr/>
        <w:t>sample</w:t>
      </w:r>
      <w:r>
        <w:rPr>
          <w:spacing w:val="-8"/>
        </w:rPr>
        <w:t> </w:t>
      </w:r>
      <w:r>
        <w:rPr/>
        <w:t>and the other photon was propagating in an optical fibre. We used two avalanche photodetectors at the output</w:t>
      </w:r>
      <w:r>
        <w:rPr>
          <w:spacing w:val="-5"/>
        </w:rPr>
        <w:t> </w:t>
      </w:r>
      <w:r>
        <w:rPr/>
        <w:t>side</w:t>
      </w:r>
      <w:r>
        <w:rPr>
          <w:spacing w:val="-6"/>
        </w:rPr>
        <w:t> </w:t>
      </w:r>
      <w:r>
        <w:rPr/>
        <w:t>of</w:t>
      </w:r>
      <w:r>
        <w:rPr>
          <w:spacing w:val="-7"/>
        </w:rPr>
        <w:t> </w:t>
      </w:r>
      <w:r>
        <w:rPr/>
        <w:t>the</w:t>
      </w:r>
      <w:r>
        <w:rPr>
          <w:spacing w:val="-6"/>
        </w:rPr>
        <w:t> </w:t>
      </w:r>
      <w:r>
        <w:rPr/>
        <w:t>system</w:t>
      </w:r>
      <w:r>
        <w:rPr>
          <w:spacing w:val="-6"/>
        </w:rPr>
        <w:t> </w:t>
      </w:r>
      <w:r>
        <w:rPr/>
        <w:t>to</w:t>
      </w:r>
      <w:r>
        <w:rPr>
          <w:spacing w:val="-5"/>
        </w:rPr>
        <w:t> </w:t>
      </w:r>
      <w:r>
        <w:rPr/>
        <w:t>measure</w:t>
      </w:r>
      <w:r>
        <w:rPr>
          <w:spacing w:val="-7"/>
        </w:rPr>
        <w:t> </w:t>
      </w:r>
      <w:r>
        <w:rPr/>
        <w:t>their</w:t>
      </w:r>
      <w:r>
        <w:rPr>
          <w:spacing w:val="-7"/>
        </w:rPr>
        <w:t> </w:t>
      </w:r>
      <w:r>
        <w:rPr/>
        <w:t>photon</w:t>
      </w:r>
      <w:r>
        <w:rPr>
          <w:spacing w:val="-5"/>
        </w:rPr>
        <w:t> </w:t>
      </w:r>
      <w:r>
        <w:rPr/>
        <w:t>coincidences</w:t>
      </w:r>
      <w:r>
        <w:rPr>
          <w:spacing w:val="-5"/>
        </w:rPr>
        <w:t> </w:t>
      </w:r>
      <w:r>
        <w:rPr/>
        <w:t>(see</w:t>
      </w:r>
      <w:r>
        <w:rPr>
          <w:spacing w:val="-7"/>
        </w:rPr>
        <w:t> </w:t>
      </w:r>
      <w:r>
        <w:rPr/>
        <w:t>Methods),</w:t>
      </w:r>
      <w:r>
        <w:rPr>
          <w:spacing w:val="-6"/>
        </w:rPr>
        <w:t> </w:t>
      </w:r>
      <w:r>
        <w:rPr/>
        <w:t>which</w:t>
      </w:r>
      <w:r>
        <w:rPr>
          <w:spacing w:val="-6"/>
        </w:rPr>
        <w:t> </w:t>
      </w:r>
      <w:r>
        <w:rPr/>
        <w:t>can</w:t>
      </w:r>
      <w:r>
        <w:rPr>
          <w:spacing w:val="-6"/>
        </w:rPr>
        <w:t> </w:t>
      </w:r>
      <w:r>
        <w:rPr/>
        <w:t>demonstrate the evolution dynamics of single photons in the device.</w:t>
      </w:r>
    </w:p>
    <w:p>
      <w:pPr>
        <w:spacing w:after="0" w:line="360" w:lineRule="auto"/>
        <w:jc w:val="both"/>
        <w:sectPr>
          <w:pgSz w:w="11900" w:h="16840"/>
          <w:pgMar w:header="504" w:footer="1295" w:top="1220" w:bottom="1480" w:left="680" w:right="1140"/>
        </w:sectPr>
      </w:pPr>
    </w:p>
    <w:p>
      <w:pPr>
        <w:pStyle w:val="BodyText"/>
        <w:spacing w:before="96"/>
        <w:ind w:left="637"/>
      </w:pPr>
      <w:r>
        <w:rPr/>
        <w:t>We</w:t>
      </w:r>
      <w:r>
        <w:rPr>
          <w:spacing w:val="-2"/>
        </w:rPr>
        <w:t> </w:t>
      </w:r>
      <w:r>
        <w:rPr/>
        <w:t>first test</w:t>
      </w:r>
      <w:r>
        <w:rPr>
          <w:spacing w:val="-1"/>
        </w:rPr>
        <w:t> </w:t>
      </w:r>
      <w:r>
        <w:rPr/>
        <w:t>the</w:t>
      </w:r>
      <w:r>
        <w:rPr>
          <w:spacing w:val="-2"/>
        </w:rPr>
        <w:t> </w:t>
      </w:r>
      <w:r>
        <w:rPr/>
        <w:t>dynamics</w:t>
      </w:r>
      <w:r>
        <w:rPr>
          <w:spacing w:val="-1"/>
        </w:rPr>
        <w:t> </w:t>
      </w:r>
      <w:r>
        <w:rPr/>
        <w:t>of the</w:t>
      </w:r>
      <w:r>
        <w:rPr>
          <w:spacing w:val="-1"/>
        </w:rPr>
        <w:t> </w:t>
      </w:r>
      <w:r>
        <w:rPr>
          <w:spacing w:val="-2"/>
        </w:rPr>
        <w:t>states</w:t>
      </w:r>
    </w:p>
    <w:p>
      <w:pPr>
        <w:spacing w:before="49"/>
        <w:ind w:left="152" w:right="0" w:firstLine="0"/>
        <w:jc w:val="left"/>
        <w:rPr>
          <w:sz w:val="16"/>
        </w:rPr>
      </w:pPr>
      <w:r>
        <w:rPr/>
        <w:br w:type="column"/>
      </w:r>
      <w:r>
        <w:rPr>
          <w:spacing w:val="-8"/>
          <w:w w:val="90"/>
          <w:sz w:val="27"/>
        </w:rPr>
        <w:t>1</w:t>
      </w:r>
      <w:r>
        <w:rPr>
          <w:spacing w:val="-8"/>
          <w:w w:val="90"/>
          <w:position w:val="-6"/>
          <w:sz w:val="16"/>
        </w:rPr>
        <w:t>1</w:t>
      </w:r>
      <w:r>
        <w:rPr>
          <w:spacing w:val="-8"/>
          <w:w w:val="90"/>
          <w:sz w:val="27"/>
        </w:rPr>
        <w:t>0</w:t>
      </w:r>
      <w:r>
        <w:rPr>
          <w:spacing w:val="-8"/>
          <w:w w:val="90"/>
          <w:position w:val="-6"/>
          <w:sz w:val="16"/>
        </w:rPr>
        <w:t>S</w:t>
      </w:r>
      <w:r>
        <w:rPr>
          <w:spacing w:val="-8"/>
          <w:w w:val="90"/>
          <w:sz w:val="27"/>
        </w:rPr>
        <w:t>0</w:t>
      </w:r>
      <w:r>
        <w:rPr>
          <w:spacing w:val="-8"/>
          <w:w w:val="90"/>
          <w:position w:val="-6"/>
          <w:sz w:val="16"/>
        </w:rPr>
        <w:t>2</w:t>
      </w:r>
    </w:p>
    <w:p>
      <w:pPr>
        <w:spacing w:before="96"/>
        <w:ind w:left="239" w:right="0" w:firstLine="0"/>
        <w:jc w:val="left"/>
        <w:rPr>
          <w:sz w:val="24"/>
        </w:rPr>
      </w:pPr>
      <w:r>
        <w:rPr/>
        <w:br w:type="column"/>
      </w:r>
      <w:r>
        <w:rPr>
          <w:spacing w:val="-5"/>
          <w:sz w:val="24"/>
        </w:rPr>
        <w:t>and</w:t>
      </w:r>
    </w:p>
    <w:p>
      <w:pPr>
        <w:spacing w:before="49"/>
        <w:ind w:left="174" w:right="0" w:firstLine="0"/>
        <w:jc w:val="left"/>
        <w:rPr>
          <w:sz w:val="16"/>
        </w:rPr>
      </w:pPr>
      <w:r>
        <w:rPr/>
        <w:br w:type="column"/>
      </w:r>
      <w:r>
        <w:rPr>
          <w:spacing w:val="-12"/>
          <w:w w:val="90"/>
          <w:sz w:val="27"/>
        </w:rPr>
        <w:t>0</w:t>
      </w:r>
      <w:r>
        <w:rPr>
          <w:spacing w:val="-12"/>
          <w:w w:val="90"/>
          <w:position w:val="-6"/>
          <w:sz w:val="16"/>
        </w:rPr>
        <w:t>1</w:t>
      </w:r>
      <w:r>
        <w:rPr>
          <w:spacing w:val="-12"/>
          <w:w w:val="90"/>
          <w:sz w:val="27"/>
        </w:rPr>
        <w:t>0</w:t>
      </w:r>
      <w:r>
        <w:rPr>
          <w:spacing w:val="-12"/>
          <w:w w:val="90"/>
          <w:position w:val="-6"/>
          <w:sz w:val="16"/>
        </w:rPr>
        <w:t>S</w:t>
      </w:r>
      <w:r>
        <w:rPr>
          <w:spacing w:val="-12"/>
          <w:w w:val="90"/>
          <w:sz w:val="27"/>
        </w:rPr>
        <w:t>1</w:t>
      </w:r>
      <w:r>
        <w:rPr>
          <w:spacing w:val="-12"/>
          <w:w w:val="90"/>
          <w:position w:val="-6"/>
          <w:sz w:val="16"/>
        </w:rPr>
        <w:t>2</w:t>
      </w:r>
    </w:p>
    <w:p>
      <w:pPr>
        <w:pStyle w:val="BodyText"/>
        <w:spacing w:before="96"/>
        <w:ind w:left="119"/>
      </w:pPr>
      <w:r>
        <w:rPr/>
        <w:br w:type="column"/>
      </w:r>
      <w:r>
        <w:rPr/>
        <w:t>, and single photons</w:t>
      </w:r>
      <w:r>
        <w:rPr>
          <w:spacing w:val="3"/>
        </w:rPr>
        <w:t> </w:t>
      </w:r>
      <w:r>
        <w:rPr/>
        <w:t>can</w:t>
      </w:r>
      <w:r>
        <w:rPr>
          <w:spacing w:val="2"/>
        </w:rPr>
        <w:t> </w:t>
      </w:r>
      <w:r>
        <w:rPr/>
        <w:t>enter </w:t>
      </w:r>
      <w:r>
        <w:rPr>
          <w:spacing w:val="-5"/>
        </w:rPr>
        <w:t>and</w:t>
      </w:r>
    </w:p>
    <w:p>
      <w:pPr>
        <w:spacing w:after="0"/>
        <w:sectPr>
          <w:type w:val="continuous"/>
          <w:pgSz w:w="11900" w:h="16840"/>
          <w:pgMar w:header="504" w:footer="1295" w:top="1480" w:bottom="280" w:left="680" w:right="1140"/>
          <w:cols w:num="5" w:equalWidth="0">
            <w:col w:w="4349" w:space="40"/>
            <w:col w:w="709" w:space="39"/>
            <w:col w:w="585" w:space="40"/>
            <w:col w:w="708" w:space="40"/>
            <w:col w:w="3570"/>
          </w:cols>
        </w:sectPr>
      </w:pPr>
    </w:p>
    <w:p>
      <w:pPr>
        <w:pStyle w:val="BodyText"/>
        <w:spacing w:line="360" w:lineRule="auto" w:before="190"/>
        <w:ind w:left="156" w:right="170"/>
        <w:jc w:val="both"/>
      </w:pPr>
      <w:r>
        <w:rPr/>
        <w:drawing>
          <wp:anchor distT="0" distB="0" distL="0" distR="0" allowOverlap="1" layoutInCell="1" locked="0" behindDoc="0" simplePos="0" relativeHeight="15746048">
            <wp:simplePos x="0" y="0"/>
            <wp:positionH relativeFrom="page">
              <wp:posOffset>1461554</wp:posOffset>
            </wp:positionH>
            <wp:positionV relativeFrom="paragraph">
              <wp:posOffset>1328973</wp:posOffset>
            </wp:positionV>
            <wp:extent cx="3489617" cy="3849535"/>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11" cstate="print"/>
                    <a:stretch>
                      <a:fillRect/>
                    </a:stretch>
                  </pic:blipFill>
                  <pic:spPr>
                    <a:xfrm>
                      <a:off x="0" y="0"/>
                      <a:ext cx="3489617" cy="3849535"/>
                    </a:xfrm>
                    <a:prstGeom prst="rect">
                      <a:avLst/>
                    </a:prstGeom>
                  </pic:spPr>
                </pic:pic>
              </a:graphicData>
            </a:graphic>
          </wp:anchor>
        </w:drawing>
      </w:r>
      <w:r>
        <w:rPr/>
        <w:t>exit</w:t>
      </w:r>
      <w:r>
        <w:rPr>
          <w:spacing w:val="-2"/>
        </w:rPr>
        <w:t> </w:t>
      </w:r>
      <w:r>
        <w:rPr/>
        <w:t>the</w:t>
      </w:r>
      <w:r>
        <w:rPr>
          <w:spacing w:val="-2"/>
        </w:rPr>
        <w:t> </w:t>
      </w:r>
      <w:r>
        <w:rPr/>
        <w:t>sample</w:t>
      </w:r>
      <w:r>
        <w:rPr>
          <w:spacing w:val="-3"/>
        </w:rPr>
        <w:t> </w:t>
      </w:r>
      <w:r>
        <w:rPr/>
        <w:t>via</w:t>
      </w:r>
      <w:r>
        <w:rPr>
          <w:spacing w:val="-2"/>
        </w:rPr>
        <w:t> </w:t>
      </w:r>
      <w:r>
        <w:rPr/>
        <w:t>port</w:t>
      </w:r>
      <w:r>
        <w:rPr>
          <w:spacing w:val="-2"/>
        </w:rPr>
        <w:t> </w:t>
      </w:r>
      <w:r>
        <w:rPr/>
        <w:t>1,</w:t>
      </w:r>
      <w:r>
        <w:rPr>
          <w:spacing w:val="-2"/>
        </w:rPr>
        <w:t> </w:t>
      </w:r>
      <w:r>
        <w:rPr/>
        <w:t>2,</w:t>
      </w:r>
      <w:r>
        <w:rPr>
          <w:spacing w:val="-2"/>
        </w:rPr>
        <w:t> </w:t>
      </w:r>
      <w:r>
        <w:rPr/>
        <w:t>1',</w:t>
      </w:r>
      <w:r>
        <w:rPr>
          <w:spacing w:val="-2"/>
        </w:rPr>
        <w:t> </w:t>
      </w:r>
      <w:r>
        <w:rPr/>
        <w:t>or</w:t>
      </w:r>
      <w:r>
        <w:rPr>
          <w:spacing w:val="-2"/>
        </w:rPr>
        <w:t> </w:t>
      </w:r>
      <w:r>
        <w:rPr/>
        <w:t>2'.</w:t>
      </w:r>
      <w:r>
        <w:rPr>
          <w:spacing w:val="-7"/>
        </w:rPr>
        <w:t> </w:t>
      </w:r>
      <w:r>
        <w:rPr/>
        <w:t>The</w:t>
      </w:r>
      <w:r>
        <w:rPr>
          <w:spacing w:val="-3"/>
        </w:rPr>
        <w:t> </w:t>
      </w:r>
      <w:r>
        <w:rPr/>
        <w:t>measured</w:t>
      </w:r>
      <w:r>
        <w:rPr>
          <w:spacing w:val="-2"/>
        </w:rPr>
        <w:t> </w:t>
      </w:r>
      <w:r>
        <w:rPr/>
        <w:t>photon</w:t>
      </w:r>
      <w:r>
        <w:rPr>
          <w:spacing w:val="-2"/>
        </w:rPr>
        <w:t> </w:t>
      </w:r>
      <w:r>
        <w:rPr/>
        <w:t>coincidences</w:t>
      </w:r>
      <w:r>
        <w:rPr>
          <w:spacing w:val="-1"/>
        </w:rPr>
        <w:t> </w:t>
      </w:r>
      <w:r>
        <w:rPr/>
        <w:t>at</w:t>
      </w:r>
      <w:r>
        <w:rPr>
          <w:spacing w:val="-1"/>
        </w:rPr>
        <w:t> </w:t>
      </w:r>
      <w:r>
        <w:rPr/>
        <w:t>different</w:t>
      </w:r>
      <w:r>
        <w:rPr>
          <w:spacing w:val="-2"/>
        </w:rPr>
        <w:t> </w:t>
      </w:r>
      <w:r>
        <w:rPr/>
        <w:t>output</w:t>
      </w:r>
      <w:r>
        <w:rPr>
          <w:spacing w:val="-2"/>
        </w:rPr>
        <w:t> </w:t>
      </w:r>
      <w:r>
        <w:rPr/>
        <w:t>ports</w:t>
      </w:r>
      <w:r>
        <w:rPr>
          <w:spacing w:val="-3"/>
        </w:rPr>
        <w:t> </w:t>
      </w:r>
      <w:r>
        <w:rPr/>
        <w:t>as</w:t>
      </w:r>
      <w:r>
        <w:rPr>
          <w:spacing w:val="-3"/>
        </w:rPr>
        <w:t> </w:t>
      </w:r>
      <w:r>
        <w:rPr/>
        <w:t>a function of the input port are summarized in Fig. 4b and c for the V-modes. Fig. 4b shows that for counter-clockwise</w:t>
      </w:r>
      <w:r>
        <w:rPr>
          <w:spacing w:val="-8"/>
        </w:rPr>
        <w:t> </w:t>
      </w:r>
      <w:r>
        <w:rPr/>
        <w:t>loops,</w:t>
      </w:r>
      <w:r>
        <w:rPr>
          <w:spacing w:val="-6"/>
        </w:rPr>
        <w:t> </w:t>
      </w:r>
      <w:r>
        <w:rPr/>
        <w:t>the</w:t>
      </w:r>
      <w:r>
        <w:rPr>
          <w:spacing w:val="-9"/>
        </w:rPr>
        <w:t> </w:t>
      </w:r>
      <w:r>
        <w:rPr/>
        <w:t>photon</w:t>
      </w:r>
      <w:r>
        <w:rPr>
          <w:spacing w:val="-8"/>
        </w:rPr>
        <w:t> </w:t>
      </w:r>
      <w:r>
        <w:rPr/>
        <w:t>coincidence</w:t>
      </w:r>
      <w:r>
        <w:rPr>
          <w:spacing w:val="-7"/>
        </w:rPr>
        <w:t> </w:t>
      </w:r>
      <w:r>
        <w:rPr/>
        <w:t>measured</w:t>
      </w:r>
      <w:r>
        <w:rPr>
          <w:spacing w:val="-6"/>
        </w:rPr>
        <w:t> </w:t>
      </w:r>
      <w:r>
        <w:rPr/>
        <w:t>at</w:t>
      </w:r>
      <w:r>
        <w:rPr>
          <w:spacing w:val="-6"/>
        </w:rPr>
        <w:t> </w:t>
      </w:r>
      <w:r>
        <w:rPr/>
        <w:t>port</w:t>
      </w:r>
      <w:r>
        <w:rPr>
          <w:spacing w:val="-8"/>
        </w:rPr>
        <w:t> </w:t>
      </w:r>
      <w:r>
        <w:rPr/>
        <w:t>2'</w:t>
      </w:r>
      <w:r>
        <w:rPr>
          <w:spacing w:val="-11"/>
        </w:rPr>
        <w:t> </w:t>
      </w:r>
      <w:r>
        <w:rPr/>
        <w:t>is</w:t>
      </w:r>
      <w:r>
        <w:rPr>
          <w:spacing w:val="-8"/>
        </w:rPr>
        <w:t> </w:t>
      </w:r>
      <w:r>
        <w:rPr/>
        <w:t>considerably</w:t>
      </w:r>
      <w:r>
        <w:rPr>
          <w:spacing w:val="-13"/>
        </w:rPr>
        <w:t> </w:t>
      </w:r>
      <w:r>
        <w:rPr/>
        <w:t>larger</w:t>
      </w:r>
      <w:r>
        <w:rPr>
          <w:spacing w:val="-9"/>
        </w:rPr>
        <w:t> </w:t>
      </w:r>
      <w:r>
        <w:rPr/>
        <w:t>than</w:t>
      </w:r>
      <w:r>
        <w:rPr>
          <w:spacing w:val="-9"/>
        </w:rPr>
        <w:t> </w:t>
      </w:r>
      <w:r>
        <w:rPr/>
        <w:t>that</w:t>
      </w:r>
      <w:r>
        <w:rPr>
          <w:spacing w:val="-8"/>
        </w:rPr>
        <w:t> </w:t>
      </w:r>
      <w:r>
        <w:rPr/>
        <w:t>at port 1', no matter via which port the single photon was launched. The situation is just opposite for clockwise</w:t>
      </w:r>
      <w:r>
        <w:rPr>
          <w:spacing w:val="-6"/>
        </w:rPr>
        <w:t> </w:t>
      </w:r>
      <w:r>
        <w:rPr/>
        <w:t>loops</w:t>
      </w:r>
      <w:r>
        <w:rPr>
          <w:spacing w:val="-5"/>
        </w:rPr>
        <w:t> </w:t>
      </w:r>
      <w:r>
        <w:rPr/>
        <w:t>in</w:t>
      </w:r>
      <w:r>
        <w:rPr>
          <w:spacing w:val="-5"/>
        </w:rPr>
        <w:t> </w:t>
      </w:r>
      <w:r>
        <w:rPr/>
        <w:t>Fig.</w:t>
      </w:r>
      <w:r>
        <w:rPr>
          <w:spacing w:val="-5"/>
        </w:rPr>
        <w:t> </w:t>
      </w:r>
      <w:r>
        <w:rPr/>
        <w:t>4c,</w:t>
      </w:r>
      <w:r>
        <w:rPr>
          <w:spacing w:val="-6"/>
        </w:rPr>
        <w:t> </w:t>
      </w:r>
      <w:r>
        <w:rPr/>
        <w:t>where</w:t>
      </w:r>
      <w:r>
        <w:rPr>
          <w:spacing w:val="-7"/>
        </w:rPr>
        <w:t> </w:t>
      </w:r>
      <w:r>
        <w:rPr/>
        <w:t>port</w:t>
      </w:r>
      <w:r>
        <w:rPr>
          <w:spacing w:val="-6"/>
        </w:rPr>
        <w:t> </w:t>
      </w:r>
      <w:r>
        <w:rPr/>
        <w:t>1</w:t>
      </w:r>
      <w:r>
        <w:rPr>
          <w:spacing w:val="-3"/>
        </w:rPr>
        <w:t> </w:t>
      </w:r>
      <w:r>
        <w:rPr/>
        <w:t>always</w:t>
      </w:r>
      <w:r>
        <w:rPr>
          <w:spacing w:val="-6"/>
        </w:rPr>
        <w:t> </w:t>
      </w:r>
      <w:r>
        <w:rPr/>
        <w:t>shows</w:t>
      </w:r>
      <w:r>
        <w:rPr>
          <w:spacing w:val="-6"/>
        </w:rPr>
        <w:t> </w:t>
      </w:r>
      <w:r>
        <w:rPr/>
        <w:t>the</w:t>
      </w:r>
      <w:r>
        <w:rPr>
          <w:spacing w:val="-6"/>
        </w:rPr>
        <w:t> </w:t>
      </w:r>
      <w:r>
        <w:rPr/>
        <w:t>largest</w:t>
      </w:r>
      <w:r>
        <w:rPr>
          <w:spacing w:val="-5"/>
        </w:rPr>
        <w:t> </w:t>
      </w:r>
      <w:r>
        <w:rPr/>
        <w:t>photon</w:t>
      </w:r>
      <w:r>
        <w:rPr>
          <w:spacing w:val="-5"/>
        </w:rPr>
        <w:t> </w:t>
      </w:r>
      <w:r>
        <w:rPr/>
        <w:t>coincidence. In</w:t>
      </w:r>
      <w:r>
        <w:rPr>
          <w:spacing w:val="-6"/>
        </w:rPr>
        <w:t> </w:t>
      </w:r>
      <w:r>
        <w:rPr/>
        <w:t>addition,</w:t>
      </w:r>
      <w:r>
        <w:rPr>
          <w:spacing w:val="-5"/>
        </w:rPr>
        <w:t> </w:t>
      </w:r>
      <w:r>
        <w:rPr/>
        <w:t>for either counter-clockwise loops or clockwise loops, the photon coincidence of the adiabatic case (i.e., input from port 1 or port 2') is also higher than that of the case with NATs (i.e., input from port 2 or port 1').</w:t>
      </w:r>
    </w:p>
    <w:p>
      <w:pPr>
        <w:pStyle w:val="BodyText"/>
        <w:spacing w:before="158"/>
        <w:ind w:left="637"/>
        <w:jc w:val="both"/>
      </w:pPr>
      <w:r>
        <w:rPr/>
        <mc:AlternateContent>
          <mc:Choice Requires="wps">
            <w:drawing>
              <wp:anchor distT="0" distB="0" distL="0" distR="0" allowOverlap="1" layoutInCell="1" locked="0" behindDoc="0" simplePos="0" relativeHeight="15745024">
                <wp:simplePos x="0" y="0"/>
                <wp:positionH relativeFrom="page">
                  <wp:posOffset>4419558</wp:posOffset>
                </wp:positionH>
                <wp:positionV relativeFrom="paragraph">
                  <wp:posOffset>414786</wp:posOffset>
                </wp:positionV>
                <wp:extent cx="34290" cy="18669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4290" cy="186690"/>
                        </a:xfrm>
                        <a:custGeom>
                          <a:avLst/>
                          <a:gdLst/>
                          <a:ahLst/>
                          <a:cxnLst/>
                          <a:rect l="l" t="t" r="r" b="b"/>
                          <a:pathLst>
                            <a:path w="34290" h="186690">
                              <a:moveTo>
                                <a:pt x="0" y="0"/>
                              </a:moveTo>
                              <a:lnTo>
                                <a:pt x="33998" y="93075"/>
                              </a:lnTo>
                            </a:path>
                            <a:path w="34290" h="186690">
                              <a:moveTo>
                                <a:pt x="33998" y="93075"/>
                              </a:moveTo>
                              <a:lnTo>
                                <a:pt x="0" y="186141"/>
                              </a:lnTo>
                            </a:path>
                          </a:pathLst>
                        </a:custGeom>
                        <a:ln w="78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7.996735pt;margin-top:32.660381pt;width:2.7pt;height:14.7pt;mso-position-horizontal-relative:page;mso-position-vertical-relative:paragraph;z-index:15745024" id="docshape35" coordorigin="6960,653" coordsize="54,294" path="m6960,653l7013,800m7013,800l6960,946e" filled="false" stroked="true" strokeweight=".620433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4629242</wp:posOffset>
                </wp:positionH>
                <wp:positionV relativeFrom="paragraph">
                  <wp:posOffset>393021</wp:posOffset>
                </wp:positionV>
                <wp:extent cx="191770" cy="18859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191770" cy="188595"/>
                          <a:chExt cx="191770" cy="188595"/>
                        </a:xfrm>
                      </wpg:grpSpPr>
                      <pic:pic>
                        <pic:nvPicPr>
                          <pic:cNvPr id="58" name="Image 58"/>
                          <pic:cNvPicPr/>
                        </pic:nvPicPr>
                        <pic:blipFill>
                          <a:blip r:embed="rId17" cstate="print"/>
                          <a:stretch>
                            <a:fillRect/>
                          </a:stretch>
                        </pic:blipFill>
                        <pic:spPr>
                          <a:xfrm>
                            <a:off x="0" y="0"/>
                            <a:ext cx="191338" cy="172688"/>
                          </a:xfrm>
                          <a:prstGeom prst="rect">
                            <a:avLst/>
                          </a:prstGeom>
                        </pic:spPr>
                      </pic:pic>
                      <wps:wsp>
                        <wps:cNvPr id="59" name="Textbox 59"/>
                        <wps:cNvSpPr txBox="1"/>
                        <wps:spPr>
                          <a:xfrm>
                            <a:off x="0" y="0"/>
                            <a:ext cx="191770" cy="188595"/>
                          </a:xfrm>
                          <a:prstGeom prst="rect">
                            <a:avLst/>
                          </a:prstGeom>
                        </wps:spPr>
                        <wps:txbx>
                          <w:txbxContent>
                            <w:p>
                              <w:pPr>
                                <w:spacing w:before="19"/>
                                <w:ind w:left="160" w:right="0" w:firstLine="0"/>
                                <w:jc w:val="left"/>
                                <w:rPr>
                                  <w:sz w:val="24"/>
                                </w:rPr>
                              </w:pPr>
                              <w:r>
                                <w:rPr>
                                  <w:spacing w:val="-10"/>
                                  <w:sz w:val="24"/>
                                </w:rPr>
                                <w:t>2</w:t>
                              </w:r>
                            </w:p>
                          </w:txbxContent>
                        </wps:txbx>
                        <wps:bodyPr wrap="square" lIns="0" tIns="0" rIns="0" bIns="0" rtlCol="0">
                          <a:noAutofit/>
                        </wps:bodyPr>
                      </wps:wsp>
                    </wpg:wgp>
                  </a:graphicData>
                </a:graphic>
              </wp:anchor>
            </w:drawing>
          </mc:Choice>
          <mc:Fallback>
            <w:pict>
              <v:group style="position:absolute;margin-left:364.507263pt;margin-top:30.946587pt;width:15.1pt;height:14.85pt;mso-position-horizontal-relative:page;mso-position-vertical-relative:paragraph;z-index:15745536" id="docshapegroup36" coordorigin="7290,619" coordsize="302,297">
                <v:shape style="position:absolute;left:7290;top:618;width:302;height:272" type="#_x0000_t75" id="docshape37" stroked="false">
                  <v:imagedata r:id="rId17" o:title=""/>
                </v:shape>
                <v:shape style="position:absolute;left:7290;top:618;width:302;height:297" type="#_x0000_t202" id="docshape38" filled="false" stroked="false">
                  <v:textbox inset="0,0,0,0">
                    <w:txbxContent>
                      <w:p>
                        <w:pPr>
                          <w:spacing w:before="19"/>
                          <w:ind w:left="160" w:right="0" w:firstLine="0"/>
                          <w:jc w:val="left"/>
                          <w:rPr>
                            <w:sz w:val="24"/>
                          </w:rPr>
                        </w:pPr>
                        <w:r>
                          <w:rPr>
                            <w:spacing w:val="-10"/>
                            <w:sz w:val="24"/>
                          </w:rPr>
                          <w:t>2</w:t>
                        </w:r>
                      </w:p>
                    </w:txbxContent>
                  </v:textbox>
                  <w10:wrap type="none"/>
                </v:shape>
                <w10:wrap type="none"/>
              </v:group>
            </w:pict>
          </mc:Fallback>
        </mc:AlternateContent>
      </w:r>
      <w:r>
        <w:rPr>
          <w:spacing w:val="-2"/>
        </w:rPr>
        <w:t>We</w:t>
      </w:r>
      <w:r>
        <w:rPr>
          <w:spacing w:val="-11"/>
        </w:rPr>
        <w:t> </w:t>
      </w:r>
      <w:r>
        <w:rPr>
          <w:spacing w:val="-2"/>
        </w:rPr>
        <w:t>then</w:t>
      </w:r>
      <w:r>
        <w:rPr>
          <w:spacing w:val="-7"/>
        </w:rPr>
        <w:t> </w:t>
      </w:r>
      <w:r>
        <w:rPr>
          <w:spacing w:val="-2"/>
        </w:rPr>
        <w:t>test</w:t>
      </w:r>
      <w:r>
        <w:rPr>
          <w:spacing w:val="-7"/>
        </w:rPr>
        <w:t> </w:t>
      </w:r>
      <w:r>
        <w:rPr>
          <w:spacing w:val="-2"/>
        </w:rPr>
        <w:t>the</w:t>
      </w:r>
      <w:r>
        <w:rPr>
          <w:spacing w:val="-5"/>
        </w:rPr>
        <w:t> </w:t>
      </w:r>
      <w:r>
        <w:rPr>
          <w:spacing w:val="-2"/>
        </w:rPr>
        <w:t>superposition</w:t>
      </w:r>
      <w:r>
        <w:rPr>
          <w:spacing w:val="-5"/>
        </w:rPr>
        <w:t> </w:t>
      </w:r>
      <w:r>
        <w:rPr>
          <w:spacing w:val="-2"/>
        </w:rPr>
        <w:t>states</w:t>
      </w:r>
      <w:r>
        <w:rPr>
          <w:spacing w:val="-8"/>
        </w:rPr>
        <w:t> </w:t>
      </w:r>
      <w:r>
        <w:rPr>
          <w:spacing w:val="-2"/>
        </w:rPr>
        <w:t>by</w:t>
      </w:r>
      <w:r>
        <w:rPr>
          <w:spacing w:val="-9"/>
        </w:rPr>
        <w:t> </w:t>
      </w:r>
      <w:r>
        <w:rPr>
          <w:spacing w:val="-2"/>
        </w:rPr>
        <w:t>adding</w:t>
      </w:r>
      <w:r>
        <w:rPr>
          <w:spacing w:val="-6"/>
        </w:rPr>
        <w:t> </w:t>
      </w:r>
      <w:r>
        <w:rPr>
          <w:spacing w:val="-2"/>
        </w:rPr>
        <w:t>a</w:t>
      </w:r>
      <w:r>
        <w:rPr>
          <w:spacing w:val="-8"/>
        </w:rPr>
        <w:t> </w:t>
      </w:r>
      <w:r>
        <w:rPr>
          <w:spacing w:val="-2"/>
        </w:rPr>
        <w:t>1:1</w:t>
      </w:r>
      <w:r>
        <w:rPr>
          <w:spacing w:val="-7"/>
        </w:rPr>
        <w:t> </w:t>
      </w:r>
      <w:r>
        <w:rPr>
          <w:spacing w:val="-2"/>
        </w:rPr>
        <w:t>directional</w:t>
      </w:r>
      <w:r>
        <w:rPr>
          <w:spacing w:val="-4"/>
        </w:rPr>
        <w:t> </w:t>
      </w:r>
      <w:r>
        <w:rPr>
          <w:spacing w:val="-2"/>
        </w:rPr>
        <w:t>coupler</w:t>
      </w:r>
      <w:r>
        <w:rPr>
          <w:spacing w:val="-4"/>
        </w:rPr>
        <w:t> </w:t>
      </w:r>
      <w:r>
        <w:rPr>
          <w:spacing w:val="-2"/>
        </w:rPr>
        <w:t>(with</w:t>
      </w:r>
      <w:r>
        <w:rPr>
          <w:spacing w:val="-8"/>
        </w:rPr>
        <w:t> </w:t>
      </w:r>
      <w:r>
        <w:rPr>
          <w:spacing w:val="-2"/>
        </w:rPr>
        <w:t>port</w:t>
      </w:r>
      <w:r>
        <w:rPr>
          <w:spacing w:val="-18"/>
        </w:rPr>
        <w:t> </w:t>
      </w:r>
      <w:r>
        <w:rPr>
          <w:spacing w:val="-2"/>
        </w:rPr>
        <w:t>A</w:t>
      </w:r>
      <w:r>
        <w:rPr>
          <w:spacing w:val="-22"/>
        </w:rPr>
        <w:t> </w:t>
      </w:r>
      <w:r>
        <w:rPr>
          <w:spacing w:val="-2"/>
        </w:rPr>
        <w:t>and</w:t>
      </w:r>
      <w:r>
        <w:rPr>
          <w:spacing w:val="-4"/>
        </w:rPr>
        <w:t> </w:t>
      </w:r>
      <w:r>
        <w:rPr>
          <w:spacing w:val="-2"/>
        </w:rPr>
        <w:t>B)</w:t>
      </w:r>
      <w:r>
        <w:rPr>
          <w:spacing w:val="-8"/>
        </w:rPr>
        <w:t> </w:t>
      </w:r>
      <w:r>
        <w:rPr>
          <w:spacing w:val="-2"/>
        </w:rPr>
        <w:t>before</w:t>
      </w:r>
    </w:p>
    <w:p>
      <w:pPr>
        <w:spacing w:after="0"/>
        <w:jc w:val="both"/>
        <w:sectPr>
          <w:type w:val="continuous"/>
          <w:pgSz w:w="11900" w:h="16840"/>
          <w:pgMar w:header="504" w:footer="1295" w:top="1480" w:bottom="280" w:left="680" w:right="1140"/>
        </w:sectPr>
      </w:pPr>
    </w:p>
    <w:p>
      <w:pPr>
        <w:pStyle w:val="BodyText"/>
        <w:spacing w:before="65"/>
        <w:ind w:left="156"/>
      </w:pPr>
      <w:r>
        <w:rPr/>
        <mc:AlternateContent>
          <mc:Choice Requires="wps">
            <w:drawing>
              <wp:anchor distT="0" distB="0" distL="0" distR="0" allowOverlap="1" layoutInCell="1" locked="0" behindDoc="1" simplePos="0" relativeHeight="487316992">
                <wp:simplePos x="0" y="0"/>
                <wp:positionH relativeFrom="page">
                  <wp:posOffset>3235374</wp:posOffset>
                </wp:positionH>
                <wp:positionV relativeFrom="paragraph">
                  <wp:posOffset>139211</wp:posOffset>
                </wp:positionV>
                <wp:extent cx="1270" cy="18669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186690"/>
                        </a:xfrm>
                        <a:custGeom>
                          <a:avLst/>
                          <a:gdLst/>
                          <a:ahLst/>
                          <a:cxnLst/>
                          <a:rect l="l" t="t" r="r" b="b"/>
                          <a:pathLst>
                            <a:path w="0" h="186690">
                              <a:moveTo>
                                <a:pt x="0" y="0"/>
                              </a:moveTo>
                              <a:lnTo>
                                <a:pt x="0" y="186141"/>
                              </a:lnTo>
                            </a:path>
                          </a:pathLst>
                        </a:custGeom>
                        <a:ln w="78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9488" from="254.753906pt,10.961534pt" to="254.753924pt,25.618337pt" stroked="true" strokeweight=".619806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3637760</wp:posOffset>
                </wp:positionH>
                <wp:positionV relativeFrom="paragraph">
                  <wp:posOffset>139211</wp:posOffset>
                </wp:positionV>
                <wp:extent cx="34925" cy="18669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4925" cy="186690"/>
                        </a:xfrm>
                        <a:custGeom>
                          <a:avLst/>
                          <a:gdLst/>
                          <a:ahLst/>
                          <a:cxnLst/>
                          <a:rect l="l" t="t" r="r" b="b"/>
                          <a:pathLst>
                            <a:path w="34925" h="186690">
                              <a:moveTo>
                                <a:pt x="0" y="0"/>
                              </a:moveTo>
                              <a:lnTo>
                                <a:pt x="34322" y="93075"/>
                              </a:lnTo>
                            </a:path>
                            <a:path w="34925" h="186690">
                              <a:moveTo>
                                <a:pt x="34322" y="93075"/>
                              </a:moveTo>
                              <a:lnTo>
                                <a:pt x="0" y="186141"/>
                              </a:lnTo>
                            </a:path>
                          </a:pathLst>
                        </a:custGeom>
                        <a:ln w="78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6.437836pt;margin-top:10.96154pt;width:2.75pt;height:14.7pt;mso-position-horizontal-relative:page;mso-position-vertical-relative:paragraph;z-index:15744000" id="docshape39" coordorigin="5729,219" coordsize="55,294" path="m5729,219l5783,366m5783,366l5729,512e" filled="false" stroked="true" strokeweight=".620433pt" strokecolor="#000000">
                <v:path arrowok="t"/>
                <v:stroke dashstyle="solid"/>
                <w10:wrap type="none"/>
              </v:shape>
            </w:pict>
          </mc:Fallback>
        </mc:AlternateContent>
      </w:r>
      <w:r>
        <w:rPr/>
        <w:t>the</w:t>
      </w:r>
      <w:r>
        <w:rPr>
          <w:spacing w:val="2"/>
        </w:rPr>
        <w:t> </w:t>
      </w:r>
      <w:r>
        <w:rPr/>
        <w:t>sample</w:t>
      </w:r>
      <w:r>
        <w:rPr>
          <w:spacing w:val="7"/>
        </w:rPr>
        <w:t> </w:t>
      </w:r>
      <w:r>
        <w:rPr/>
        <w:t>chip,</w:t>
      </w:r>
      <w:r>
        <w:rPr>
          <w:spacing w:val="7"/>
        </w:rPr>
        <w:t> </w:t>
      </w:r>
      <w:r>
        <w:rPr/>
        <w:t>and</w:t>
      </w:r>
      <w:r>
        <w:rPr>
          <w:spacing w:val="8"/>
        </w:rPr>
        <w:t> </w:t>
      </w:r>
      <w:r>
        <w:rPr/>
        <w:t>superposition</w:t>
      </w:r>
      <w:r>
        <w:rPr>
          <w:spacing w:val="8"/>
        </w:rPr>
        <w:t> </w:t>
      </w:r>
      <w:r>
        <w:rPr/>
        <w:t>states</w:t>
      </w:r>
      <w:r>
        <w:rPr>
          <w:spacing w:val="79"/>
        </w:rPr>
        <w:t> </w:t>
      </w:r>
      <w:r>
        <w:rPr>
          <w:rFonts w:ascii="Symbol" w:hAnsi="Symbol"/>
          <w:position w:val="-1"/>
          <w:sz w:val="39"/>
        </w:rPr>
        <w:t></w:t>
      </w:r>
      <w:r>
        <w:rPr>
          <w:spacing w:val="-43"/>
          <w:position w:val="-1"/>
          <w:sz w:val="39"/>
        </w:rPr>
        <w:t> </w:t>
      </w:r>
      <w:r>
        <w:rPr>
          <w:spacing w:val="-9"/>
          <w:position w:val="1"/>
        </w:rPr>
        <w:t>1</w:t>
      </w:r>
      <w:r>
        <w:rPr>
          <w:spacing w:val="-9"/>
          <w:position w:val="1"/>
          <w:vertAlign w:val="subscript"/>
        </w:rPr>
        <w:t>1</w:t>
      </w:r>
      <w:r>
        <w:rPr>
          <w:spacing w:val="-9"/>
          <w:position w:val="1"/>
          <w:vertAlign w:val="baseline"/>
        </w:rPr>
        <w:t>0</w:t>
      </w:r>
      <w:r>
        <w:rPr>
          <w:spacing w:val="-9"/>
          <w:position w:val="1"/>
          <w:vertAlign w:val="subscript"/>
        </w:rPr>
        <w:t>S</w:t>
      </w:r>
      <w:r>
        <w:rPr>
          <w:spacing w:val="-9"/>
          <w:position w:val="1"/>
          <w:vertAlign w:val="baseline"/>
        </w:rPr>
        <w:t>0</w:t>
      </w:r>
      <w:r>
        <w:rPr>
          <w:spacing w:val="-9"/>
          <w:position w:val="1"/>
          <w:vertAlign w:val="subscript"/>
        </w:rPr>
        <w:t>2</w:t>
      </w:r>
    </w:p>
    <w:p>
      <w:pPr>
        <w:spacing w:before="178"/>
        <w:ind w:left="110" w:right="0" w:firstLine="0"/>
        <w:jc w:val="left"/>
        <w:rPr>
          <w:rFonts w:ascii="DejaVu Sans Condensed" w:hAnsi="DejaVu Sans Condensed"/>
          <w:i/>
          <w:sz w:val="15"/>
        </w:rPr>
      </w:pPr>
      <w:r>
        <w:rPr/>
        <w:br w:type="column"/>
      </w:r>
      <w:r>
        <w:rPr>
          <w:rFonts w:ascii="Symbol" w:hAnsi="Symbol"/>
          <w:position w:val="-10"/>
          <w:sz w:val="24"/>
        </w:rPr>
        <w:t></w:t>
      </w:r>
      <w:r>
        <w:rPr>
          <w:spacing w:val="-17"/>
          <w:position w:val="-10"/>
          <w:sz w:val="24"/>
        </w:rPr>
        <w:t> </w:t>
      </w:r>
      <w:r>
        <w:rPr>
          <w:i/>
          <w:spacing w:val="-5"/>
          <w:position w:val="-10"/>
          <w:sz w:val="24"/>
        </w:rPr>
        <w:t>e</w:t>
      </w:r>
      <w:r>
        <w:rPr>
          <w:i/>
          <w:spacing w:val="-5"/>
          <w:sz w:val="14"/>
        </w:rPr>
        <w:t>i</w:t>
      </w:r>
      <w:r>
        <w:rPr>
          <w:rFonts w:ascii="DejaVu Sans Condensed" w:hAnsi="DejaVu Sans Condensed"/>
          <w:i/>
          <w:spacing w:val="-5"/>
          <w:sz w:val="15"/>
        </w:rPr>
        <w:t>φ</w:t>
      </w:r>
    </w:p>
    <w:p>
      <w:pPr>
        <w:spacing w:line="240" w:lineRule="auto" w:before="40"/>
        <w:rPr>
          <w:rFonts w:ascii="DejaVu Sans Condensed"/>
          <w:i/>
          <w:sz w:val="14"/>
        </w:rPr>
      </w:pPr>
      <w:r>
        <w:rPr/>
        <w:br w:type="column"/>
      </w:r>
      <w:r>
        <w:rPr>
          <w:rFonts w:ascii="DejaVu Sans Condensed"/>
          <w:i/>
          <w:sz w:val="14"/>
        </w:rPr>
      </w:r>
    </w:p>
    <w:p>
      <w:pPr>
        <w:spacing w:before="1"/>
        <w:ind w:left="87" w:right="0" w:firstLine="0"/>
        <w:jc w:val="left"/>
        <w:rPr>
          <w:sz w:val="14"/>
        </w:rPr>
      </w:pPr>
      <w:r>
        <w:rPr/>
        <mc:AlternateContent>
          <mc:Choice Requires="wps">
            <w:drawing>
              <wp:anchor distT="0" distB="0" distL="0" distR="0" allowOverlap="1" layoutInCell="1" locked="0" behindDoc="0" simplePos="0" relativeHeight="15744512">
                <wp:simplePos x="0" y="0"/>
                <wp:positionH relativeFrom="page">
                  <wp:posOffset>4016854</wp:posOffset>
                </wp:positionH>
                <wp:positionV relativeFrom="paragraph">
                  <wp:posOffset>10326</wp:posOffset>
                </wp:positionV>
                <wp:extent cx="1270" cy="18669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186690"/>
                        </a:xfrm>
                        <a:custGeom>
                          <a:avLst/>
                          <a:gdLst/>
                          <a:ahLst/>
                          <a:cxnLst/>
                          <a:rect l="l" t="t" r="r" b="b"/>
                          <a:pathLst>
                            <a:path w="0" h="186690">
                              <a:moveTo>
                                <a:pt x="0" y="0"/>
                              </a:moveTo>
                              <a:lnTo>
                                <a:pt x="0" y="186141"/>
                              </a:lnTo>
                            </a:path>
                          </a:pathLst>
                        </a:custGeom>
                        <a:ln w="78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316.28775pt,.813109pt" to="316.287768pt,15.469912pt" stroked="true" strokeweight=".619806pt" strokecolor="#000000">
                <v:stroke dashstyle="solid"/>
                <w10:wrap type="none"/>
              </v:line>
            </w:pict>
          </mc:Fallback>
        </mc:AlternateContent>
      </w:r>
      <w:r>
        <w:rPr>
          <w:spacing w:val="-8"/>
          <w:sz w:val="24"/>
        </w:rPr>
        <w:t>0</w:t>
      </w:r>
      <w:r>
        <w:rPr>
          <w:spacing w:val="-8"/>
          <w:position w:val="-5"/>
          <w:sz w:val="14"/>
        </w:rPr>
        <w:t>1</w:t>
      </w:r>
      <w:r>
        <w:rPr>
          <w:spacing w:val="-8"/>
          <w:sz w:val="24"/>
        </w:rPr>
        <w:t>0</w:t>
      </w:r>
      <w:r>
        <w:rPr>
          <w:spacing w:val="-8"/>
          <w:position w:val="-5"/>
          <w:sz w:val="14"/>
        </w:rPr>
        <w:t>S</w:t>
      </w:r>
      <w:r>
        <w:rPr>
          <w:spacing w:val="-8"/>
          <w:sz w:val="24"/>
        </w:rPr>
        <w:t>1</w:t>
      </w:r>
      <w:r>
        <w:rPr>
          <w:spacing w:val="-8"/>
          <w:position w:val="-5"/>
          <w:sz w:val="14"/>
        </w:rPr>
        <w:t>2</w:t>
      </w:r>
    </w:p>
    <w:p>
      <w:pPr>
        <w:spacing w:before="66"/>
        <w:ind w:left="85" w:right="0" w:firstLine="0"/>
        <w:jc w:val="left"/>
        <w:rPr>
          <w:sz w:val="24"/>
        </w:rPr>
      </w:pPr>
      <w:r>
        <w:rPr/>
        <w:br w:type="column"/>
      </w:r>
      <w:r>
        <w:rPr>
          <w:rFonts w:ascii="Symbol" w:hAnsi="Symbol"/>
          <w:w w:val="60"/>
          <w:position w:val="-2"/>
          <w:sz w:val="39"/>
        </w:rPr>
        <w:t></w:t>
      </w:r>
      <w:r>
        <w:rPr>
          <w:spacing w:val="-16"/>
          <w:w w:val="60"/>
          <w:position w:val="-2"/>
          <w:sz w:val="39"/>
        </w:rPr>
        <w:t> </w:t>
      </w:r>
      <w:r>
        <w:rPr>
          <w:spacing w:val="-10"/>
          <w:w w:val="95"/>
          <w:sz w:val="24"/>
        </w:rPr>
        <w:t>/</w:t>
      </w:r>
    </w:p>
    <w:p>
      <w:pPr>
        <w:pStyle w:val="BodyText"/>
        <w:spacing w:before="213"/>
        <w:ind w:left="156"/>
      </w:pPr>
      <w:r>
        <w:rPr/>
        <w:br w:type="column"/>
      </w:r>
      <w:r>
        <w:rPr/>
        <w:t>can</w:t>
      </w:r>
      <w:r>
        <w:rPr>
          <w:spacing w:val="13"/>
        </w:rPr>
        <w:t> </w:t>
      </w:r>
      <w:r>
        <w:rPr/>
        <w:t>be</w:t>
      </w:r>
      <w:r>
        <w:rPr>
          <w:spacing w:val="14"/>
        </w:rPr>
        <w:t> </w:t>
      </w:r>
      <w:r>
        <w:rPr/>
        <w:t>generated</w:t>
      </w:r>
      <w:r>
        <w:rPr>
          <w:spacing w:val="15"/>
        </w:rPr>
        <w:t> </w:t>
      </w:r>
      <w:r>
        <w:rPr/>
        <w:t>at</w:t>
      </w:r>
      <w:r>
        <w:rPr>
          <w:spacing w:val="13"/>
        </w:rPr>
        <w:t> </w:t>
      </w:r>
      <w:r>
        <w:rPr/>
        <w:t>the</w:t>
      </w:r>
      <w:r>
        <w:rPr>
          <w:spacing w:val="13"/>
        </w:rPr>
        <w:t> </w:t>
      </w:r>
      <w:r>
        <w:rPr>
          <w:spacing w:val="-2"/>
        </w:rPr>
        <w:t>input</w:t>
      </w:r>
    </w:p>
    <w:p>
      <w:pPr>
        <w:spacing w:after="0"/>
        <w:sectPr>
          <w:type w:val="continuous"/>
          <w:pgSz w:w="11900" w:h="16840"/>
          <w:pgMar w:header="504" w:footer="1295" w:top="1480" w:bottom="280" w:left="680" w:right="1140"/>
          <w:cols w:num="5" w:equalWidth="0">
            <w:col w:w="5008" w:space="40"/>
            <w:col w:w="518" w:space="39"/>
            <w:col w:w="633" w:space="40"/>
            <w:col w:w="316" w:space="328"/>
            <w:col w:w="3158"/>
          </w:cols>
        </w:sectPr>
      </w:pPr>
    </w:p>
    <w:p>
      <w:pPr>
        <w:pStyle w:val="BodyText"/>
        <w:spacing w:line="360" w:lineRule="auto" w:before="190"/>
        <w:ind w:left="156" w:right="165"/>
        <w:jc w:val="both"/>
      </w:pPr>
      <w:r>
        <w:rPr/>
        <w:t>side</w:t>
      </w:r>
      <w:r>
        <w:rPr>
          <w:spacing w:val="-11"/>
        </w:rPr>
        <w:t> </w:t>
      </w:r>
      <w:r>
        <w:rPr/>
        <w:t>of</w:t>
      </w:r>
      <w:r>
        <w:rPr>
          <w:spacing w:val="-12"/>
        </w:rPr>
        <w:t> </w:t>
      </w:r>
      <w:r>
        <w:rPr/>
        <w:t>the</w:t>
      </w:r>
      <w:r>
        <w:rPr>
          <w:spacing w:val="-9"/>
        </w:rPr>
        <w:t> </w:t>
      </w:r>
      <w:r>
        <w:rPr/>
        <w:t>sample.</w:t>
      </w:r>
      <w:r>
        <w:rPr>
          <w:spacing w:val="-10"/>
        </w:rPr>
        <w:t> </w:t>
      </w:r>
      <w:r>
        <w:rPr/>
        <w:t>Here</w:t>
      </w:r>
      <w:r>
        <w:rPr>
          <w:spacing w:val="-9"/>
        </w:rPr>
        <w:t> </w:t>
      </w:r>
      <w:r>
        <w:rPr>
          <w:i/>
        </w:rPr>
        <w:t>φ</w:t>
      </w:r>
      <w:r>
        <w:rPr>
          <w:i/>
          <w:spacing w:val="-11"/>
        </w:rPr>
        <w:t> </w:t>
      </w:r>
      <w:r>
        <w:rPr/>
        <w:t>denotes</w:t>
      </w:r>
      <w:r>
        <w:rPr>
          <w:spacing w:val="-9"/>
        </w:rPr>
        <w:t> </w:t>
      </w:r>
      <w:r>
        <w:rPr/>
        <w:t>a</w:t>
      </w:r>
      <w:r>
        <w:rPr>
          <w:spacing w:val="-12"/>
        </w:rPr>
        <w:t> </w:t>
      </w:r>
      <w:r>
        <w:rPr/>
        <w:t>phase</w:t>
      </w:r>
      <w:r>
        <w:rPr>
          <w:spacing w:val="-12"/>
        </w:rPr>
        <w:t> </w:t>
      </w:r>
      <w:r>
        <w:rPr/>
        <w:t>difference</w:t>
      </w:r>
      <w:r>
        <w:rPr>
          <w:spacing w:val="-12"/>
        </w:rPr>
        <w:t> </w:t>
      </w:r>
      <w:r>
        <w:rPr/>
        <w:t>which</w:t>
      </w:r>
      <w:r>
        <w:rPr>
          <w:spacing w:val="-11"/>
        </w:rPr>
        <w:t> </w:t>
      </w:r>
      <w:r>
        <w:rPr/>
        <w:t>is</w:t>
      </w:r>
      <w:r>
        <w:rPr>
          <w:spacing w:val="-9"/>
        </w:rPr>
        <w:t> </w:t>
      </w:r>
      <w:r>
        <w:rPr/>
        <w:t>equal</w:t>
      </w:r>
      <w:r>
        <w:rPr>
          <w:spacing w:val="-11"/>
        </w:rPr>
        <w:t> </w:t>
      </w:r>
      <w:r>
        <w:rPr/>
        <w:t>to</w:t>
      </w:r>
      <w:r>
        <w:rPr>
          <w:spacing w:val="-10"/>
        </w:rPr>
        <w:t> </w:t>
      </w:r>
      <w:r>
        <w:rPr/>
        <w:t>π/2</w:t>
      </w:r>
      <w:r>
        <w:rPr>
          <w:spacing w:val="-7"/>
        </w:rPr>
        <w:t> </w:t>
      </w:r>
      <w:r>
        <w:rPr/>
        <w:t>by</w:t>
      </w:r>
      <w:r>
        <w:rPr>
          <w:spacing w:val="-13"/>
        </w:rPr>
        <w:t> </w:t>
      </w:r>
      <w:r>
        <w:rPr/>
        <w:t>choosing</w:t>
      </w:r>
      <w:r>
        <w:rPr>
          <w:spacing w:val="-11"/>
        </w:rPr>
        <w:t> </w:t>
      </w:r>
      <w:r>
        <w:rPr/>
        <w:t>a</w:t>
      </w:r>
      <w:r>
        <w:rPr>
          <w:spacing w:val="-10"/>
        </w:rPr>
        <w:t> </w:t>
      </w:r>
      <w:r>
        <w:rPr/>
        <w:t>proper</w:t>
      </w:r>
      <w:r>
        <w:rPr>
          <w:spacing w:val="-12"/>
        </w:rPr>
        <w:t> </w:t>
      </w:r>
      <w:r>
        <w:rPr/>
        <w:t>length of</w:t>
      </w:r>
      <w:r>
        <w:rPr>
          <w:spacing w:val="-11"/>
        </w:rPr>
        <w:t> </w:t>
      </w:r>
      <w:r>
        <w:rPr/>
        <w:t>the</w:t>
      </w:r>
      <w:r>
        <w:rPr>
          <w:spacing w:val="-11"/>
        </w:rPr>
        <w:t> </w:t>
      </w:r>
      <w:r>
        <w:rPr/>
        <w:t>directional</w:t>
      </w:r>
      <w:r>
        <w:rPr>
          <w:spacing w:val="-10"/>
        </w:rPr>
        <w:t> </w:t>
      </w:r>
      <w:r>
        <w:rPr/>
        <w:t>coupler</w:t>
      </w:r>
      <w:r>
        <w:rPr>
          <w:spacing w:val="-11"/>
        </w:rPr>
        <w:t> </w:t>
      </w:r>
      <w:r>
        <w:rPr/>
        <w:t>in</w:t>
      </w:r>
      <w:r>
        <w:rPr>
          <w:spacing w:val="-10"/>
        </w:rPr>
        <w:t> </w:t>
      </w:r>
      <w:r>
        <w:rPr/>
        <w:t>our</w:t>
      </w:r>
      <w:r>
        <w:rPr>
          <w:spacing w:val="-11"/>
        </w:rPr>
        <w:t> </w:t>
      </w:r>
      <w:r>
        <w:rPr/>
        <w:t>experiment,</w:t>
      </w:r>
      <w:r>
        <w:rPr>
          <w:spacing w:val="-10"/>
        </w:rPr>
        <w:t> </w:t>
      </w:r>
      <w:r>
        <w:rPr/>
        <w:t>but</w:t>
      </w:r>
      <w:r>
        <w:rPr>
          <w:spacing w:val="-10"/>
        </w:rPr>
        <w:t> </w:t>
      </w:r>
      <w:r>
        <w:rPr/>
        <w:t>its</w:t>
      </w:r>
      <w:r>
        <w:rPr>
          <w:spacing w:val="-12"/>
        </w:rPr>
        <w:t> </w:t>
      </w:r>
      <w:r>
        <w:rPr/>
        <w:t>value</w:t>
      </w:r>
      <w:r>
        <w:rPr>
          <w:spacing w:val="-11"/>
        </w:rPr>
        <w:t> </w:t>
      </w:r>
      <w:r>
        <w:rPr/>
        <w:t>does</w:t>
      </w:r>
      <w:r>
        <w:rPr>
          <w:spacing w:val="-10"/>
        </w:rPr>
        <w:t> </w:t>
      </w:r>
      <w:r>
        <w:rPr/>
        <w:t>not</w:t>
      </w:r>
      <w:r>
        <w:rPr>
          <w:spacing w:val="-10"/>
        </w:rPr>
        <w:t> </w:t>
      </w:r>
      <w:r>
        <w:rPr/>
        <w:t>affect</w:t>
      </w:r>
      <w:r>
        <w:rPr>
          <w:spacing w:val="-10"/>
        </w:rPr>
        <w:t> </w:t>
      </w:r>
      <w:r>
        <w:rPr/>
        <w:t>the</w:t>
      </w:r>
      <w:r>
        <w:rPr>
          <w:spacing w:val="-11"/>
        </w:rPr>
        <w:t> </w:t>
      </w:r>
      <w:r>
        <w:rPr/>
        <w:t>measurement</w:t>
      </w:r>
      <w:r>
        <w:rPr>
          <w:spacing w:val="-11"/>
        </w:rPr>
        <w:t> </w:t>
      </w:r>
      <w:r>
        <w:rPr/>
        <w:t>results</w:t>
      </w:r>
      <w:r>
        <w:rPr>
          <w:spacing w:val="-10"/>
        </w:rPr>
        <w:t> </w:t>
      </w:r>
      <w:r>
        <w:rPr/>
        <w:t>since the</w:t>
      </w:r>
      <w:r>
        <w:rPr>
          <w:spacing w:val="-1"/>
        </w:rPr>
        <w:t> </w:t>
      </w:r>
      <w:r>
        <w:rPr/>
        <w:t>device</w:t>
      </w:r>
      <w:r>
        <w:rPr>
          <w:spacing w:val="-1"/>
        </w:rPr>
        <w:t> </w:t>
      </w:r>
      <w:r>
        <w:rPr/>
        <w:t>exhibits a</w:t>
      </w:r>
      <w:r>
        <w:rPr>
          <w:spacing w:val="-1"/>
        </w:rPr>
        <w:t> </w:t>
      </w:r>
      <w:r>
        <w:rPr/>
        <w:t>chiral transmission feature.</w:t>
      </w:r>
      <w:r>
        <w:rPr>
          <w:spacing w:val="-2"/>
        </w:rPr>
        <w:t> </w:t>
      </w:r>
      <w:r>
        <w:rPr/>
        <w:t>The</w:t>
      </w:r>
      <w:r>
        <w:rPr>
          <w:spacing w:val="-1"/>
        </w:rPr>
        <w:t> </w:t>
      </w:r>
      <w:r>
        <w:rPr/>
        <w:t>measured photon coincidences are given in Fig. 4d</w:t>
      </w:r>
      <w:r>
        <w:rPr>
          <w:spacing w:val="-7"/>
        </w:rPr>
        <w:t> </w:t>
      </w:r>
      <w:r>
        <w:rPr/>
        <w:t>and</w:t>
      </w:r>
      <w:r>
        <w:rPr>
          <w:spacing w:val="-7"/>
        </w:rPr>
        <w:t> </w:t>
      </w:r>
      <w:r>
        <w:rPr/>
        <w:t>e</w:t>
      </w:r>
      <w:r>
        <w:rPr>
          <w:spacing w:val="-8"/>
        </w:rPr>
        <w:t> </w:t>
      </w:r>
      <w:r>
        <w:rPr/>
        <w:t>for</w:t>
      </w:r>
      <w:r>
        <w:rPr>
          <w:spacing w:val="-8"/>
        </w:rPr>
        <w:t> </w:t>
      </w:r>
      <w:r>
        <w:rPr/>
        <w:t>counter-clockwise</w:t>
      </w:r>
      <w:r>
        <w:rPr>
          <w:spacing w:val="-8"/>
        </w:rPr>
        <w:t> </w:t>
      </w:r>
      <w:r>
        <w:rPr/>
        <w:t>loops</w:t>
      </w:r>
      <w:r>
        <w:rPr>
          <w:spacing w:val="-6"/>
        </w:rPr>
        <w:t> </w:t>
      </w:r>
      <w:r>
        <w:rPr/>
        <w:t>and</w:t>
      </w:r>
      <w:r>
        <w:rPr>
          <w:spacing w:val="-7"/>
        </w:rPr>
        <w:t> </w:t>
      </w:r>
      <w:r>
        <w:rPr/>
        <w:t>clockwise</w:t>
      </w:r>
      <w:r>
        <w:rPr>
          <w:spacing w:val="-7"/>
        </w:rPr>
        <w:t> </w:t>
      </w:r>
      <w:r>
        <w:rPr/>
        <w:t>loops,</w:t>
      </w:r>
      <w:r>
        <w:rPr>
          <w:spacing w:val="-7"/>
        </w:rPr>
        <w:t> </w:t>
      </w:r>
      <w:r>
        <w:rPr/>
        <w:t>respectively,</w:t>
      </w:r>
      <w:r>
        <w:rPr>
          <w:spacing w:val="-7"/>
        </w:rPr>
        <w:t> </w:t>
      </w:r>
      <w:r>
        <w:rPr/>
        <w:t>where</w:t>
      </w:r>
      <w:r>
        <w:rPr>
          <w:spacing w:val="-9"/>
        </w:rPr>
        <w:t> </w:t>
      </w:r>
      <w:r>
        <w:rPr/>
        <w:t>the</w:t>
      </w:r>
      <w:r>
        <w:rPr>
          <w:spacing w:val="-7"/>
        </w:rPr>
        <w:t> </w:t>
      </w:r>
      <w:r>
        <w:rPr/>
        <w:t>chiral</w:t>
      </w:r>
      <w:r>
        <w:rPr>
          <w:spacing w:val="-6"/>
        </w:rPr>
        <w:t> </w:t>
      </w:r>
      <w:r>
        <w:rPr/>
        <w:t>phenomenon is also observed. Therefore, by the dynamical encirclement of a second-order EP in the proposed passive</w:t>
      </w:r>
      <w:r>
        <w:rPr>
          <w:spacing w:val="-2"/>
        </w:rPr>
        <w:t> </w:t>
      </w:r>
      <w:r>
        <w:rPr/>
        <w:t>anti-PT-symmetric</w:t>
      </w:r>
      <w:r>
        <w:rPr>
          <w:spacing w:val="-2"/>
        </w:rPr>
        <w:t> </w:t>
      </w:r>
      <w:r>
        <w:rPr/>
        <w:t>system,</w:t>
      </w:r>
      <w:r>
        <w:rPr>
          <w:spacing w:val="-1"/>
        </w:rPr>
        <w:t> </w:t>
      </w:r>
      <w:r>
        <w:rPr/>
        <w:t>we</w:t>
      </w:r>
      <w:r>
        <w:rPr>
          <w:spacing w:val="-2"/>
        </w:rPr>
        <w:t> </w:t>
      </w:r>
      <w:r>
        <w:rPr/>
        <w:t>have</w:t>
      </w:r>
      <w:r>
        <w:rPr>
          <w:spacing w:val="-2"/>
        </w:rPr>
        <w:t> </w:t>
      </w:r>
      <w:r>
        <w:rPr/>
        <w:t>realized</w:t>
      </w:r>
      <w:r>
        <w:rPr>
          <w:spacing w:val="-1"/>
        </w:rPr>
        <w:t> </w:t>
      </w:r>
      <w:r>
        <w:rPr/>
        <w:t>the</w:t>
      </w:r>
      <w:r>
        <w:rPr>
          <w:spacing w:val="-2"/>
        </w:rPr>
        <w:t> </w:t>
      </w:r>
      <w:r>
        <w:rPr/>
        <w:t>on-chip</w:t>
      </w:r>
      <w:r>
        <w:rPr>
          <w:spacing w:val="-1"/>
        </w:rPr>
        <w:t> </w:t>
      </w:r>
      <w:r>
        <w:rPr/>
        <w:t>chiral</w:t>
      </w:r>
      <w:r>
        <w:rPr>
          <w:spacing w:val="-1"/>
        </w:rPr>
        <w:t> </w:t>
      </w:r>
      <w:r>
        <w:rPr/>
        <w:t>transport</w:t>
      </w:r>
      <w:r>
        <w:rPr>
          <w:spacing w:val="-2"/>
        </w:rPr>
        <w:t> </w:t>
      </w:r>
      <w:r>
        <w:rPr/>
        <w:t>of</w:t>
      </w:r>
      <w:r>
        <w:rPr>
          <w:spacing w:val="-2"/>
        </w:rPr>
        <w:t> </w:t>
      </w:r>
      <w:r>
        <w:rPr/>
        <w:t>single</w:t>
      </w:r>
      <w:r>
        <w:rPr>
          <w:spacing w:val="-1"/>
        </w:rPr>
        <w:t> </w:t>
      </w:r>
      <w:r>
        <w:rPr/>
        <w:t>photons,</w:t>
      </w:r>
      <w:r>
        <w:rPr>
          <w:spacing w:val="-1"/>
        </w:rPr>
        <w:t> </w:t>
      </w:r>
      <w:r>
        <w:rPr/>
        <w:t>as single</w:t>
      </w:r>
      <w:r>
        <w:rPr>
          <w:spacing w:val="-10"/>
        </w:rPr>
        <w:t> </w:t>
      </w:r>
      <w:r>
        <w:rPr/>
        <w:t>photons</w:t>
      </w:r>
      <w:r>
        <w:rPr>
          <w:spacing w:val="-9"/>
        </w:rPr>
        <w:t> </w:t>
      </w:r>
      <w:r>
        <w:rPr/>
        <w:t>will</w:t>
      </w:r>
      <w:r>
        <w:rPr>
          <w:spacing w:val="-8"/>
        </w:rPr>
        <w:t> </w:t>
      </w:r>
      <w:r>
        <w:rPr/>
        <w:t>most</w:t>
      </w:r>
      <w:r>
        <w:rPr>
          <w:spacing w:val="-6"/>
        </w:rPr>
        <w:t> </w:t>
      </w:r>
      <w:r>
        <w:rPr/>
        <w:t>probably</w:t>
      </w:r>
      <w:r>
        <w:rPr>
          <w:spacing w:val="-11"/>
        </w:rPr>
        <w:t> </w:t>
      </w:r>
      <w:r>
        <w:rPr/>
        <w:t>exit</w:t>
      </w:r>
      <w:r>
        <w:rPr>
          <w:spacing w:val="-9"/>
        </w:rPr>
        <w:t> </w:t>
      </w:r>
      <w:r>
        <w:rPr/>
        <w:t>the</w:t>
      </w:r>
      <w:r>
        <w:rPr>
          <w:spacing w:val="-10"/>
        </w:rPr>
        <w:t> </w:t>
      </w:r>
      <w:r>
        <w:rPr/>
        <w:t>device</w:t>
      </w:r>
      <w:r>
        <w:rPr>
          <w:spacing w:val="-7"/>
        </w:rPr>
        <w:t> </w:t>
      </w:r>
      <w:r>
        <w:rPr/>
        <w:t>via</w:t>
      </w:r>
      <w:r>
        <w:rPr>
          <w:spacing w:val="-10"/>
        </w:rPr>
        <w:t> </w:t>
      </w:r>
      <w:r>
        <w:rPr/>
        <w:t>waveguide</w:t>
      </w:r>
      <w:r>
        <w:rPr>
          <w:spacing w:val="-11"/>
        </w:rPr>
        <w:t> </w:t>
      </w:r>
      <w:r>
        <w:rPr/>
        <w:t>2</w:t>
      </w:r>
      <w:r>
        <w:rPr>
          <w:spacing w:val="-10"/>
        </w:rPr>
        <w:t> </w:t>
      </w:r>
      <w:r>
        <w:rPr/>
        <w:t>for</w:t>
      </w:r>
      <w:r>
        <w:rPr>
          <w:spacing w:val="-10"/>
        </w:rPr>
        <w:t> </w:t>
      </w:r>
      <w:r>
        <w:rPr/>
        <w:t>left-to-right</w:t>
      </w:r>
      <w:r>
        <w:rPr>
          <w:spacing w:val="-9"/>
        </w:rPr>
        <w:t> </w:t>
      </w:r>
      <w:r>
        <w:rPr/>
        <w:t>transmissions</w:t>
      </w:r>
      <w:r>
        <w:rPr>
          <w:spacing w:val="-9"/>
        </w:rPr>
        <w:t> </w:t>
      </w:r>
      <w:r>
        <w:rPr/>
        <w:t>while via waveguide 1 for right-to-left transmissions. This chiral strategy would be useful for on-chip quantum applications that involve the path-encoding or polarization-encoding of single photons</w:t>
      </w:r>
      <w:r>
        <w:rPr>
          <w:vertAlign w:val="superscript"/>
        </w:rPr>
        <w:t>38,39</w:t>
      </w:r>
      <w:r>
        <w:rPr>
          <w:vertAlign w:val="baseline"/>
        </w:rPr>
        <w:t>. For</w:t>
      </w:r>
      <w:r>
        <w:rPr>
          <w:spacing w:val="-2"/>
          <w:vertAlign w:val="baseline"/>
        </w:rPr>
        <w:t> </w:t>
      </w:r>
      <w:r>
        <w:rPr>
          <w:vertAlign w:val="baseline"/>
        </w:rPr>
        <w:t>comparison,</w:t>
      </w:r>
      <w:r>
        <w:rPr>
          <w:spacing w:val="-4"/>
          <w:vertAlign w:val="baseline"/>
        </w:rPr>
        <w:t> </w:t>
      </w:r>
      <w:r>
        <w:rPr>
          <w:vertAlign w:val="baseline"/>
        </w:rPr>
        <w:t>we</w:t>
      </w:r>
      <w:r>
        <w:rPr>
          <w:spacing w:val="-3"/>
          <w:vertAlign w:val="baseline"/>
        </w:rPr>
        <w:t> </w:t>
      </w:r>
      <w:r>
        <w:rPr>
          <w:vertAlign w:val="baseline"/>
        </w:rPr>
        <w:t>also</w:t>
      </w:r>
      <w:r>
        <w:rPr>
          <w:spacing w:val="-2"/>
          <w:vertAlign w:val="baseline"/>
        </w:rPr>
        <w:t> </w:t>
      </w:r>
      <w:r>
        <w:rPr>
          <w:vertAlign w:val="baseline"/>
        </w:rPr>
        <w:t>test</w:t>
      </w:r>
      <w:r>
        <w:rPr>
          <w:spacing w:val="-4"/>
          <w:vertAlign w:val="baseline"/>
        </w:rPr>
        <w:t> </w:t>
      </w:r>
      <w:r>
        <w:rPr>
          <w:vertAlign w:val="baseline"/>
        </w:rPr>
        <w:t>the</w:t>
      </w:r>
      <w:r>
        <w:rPr>
          <w:spacing w:val="-5"/>
          <w:vertAlign w:val="baseline"/>
        </w:rPr>
        <w:t> </w:t>
      </w:r>
      <w:r>
        <w:rPr>
          <w:vertAlign w:val="baseline"/>
        </w:rPr>
        <w:t>dynamics</w:t>
      </w:r>
      <w:r>
        <w:rPr>
          <w:spacing w:val="-5"/>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H-modes</w:t>
      </w:r>
      <w:r>
        <w:rPr>
          <w:spacing w:val="-5"/>
          <w:vertAlign w:val="baseline"/>
        </w:rPr>
        <w:t> </w:t>
      </w:r>
      <w:r>
        <w:rPr>
          <w:vertAlign w:val="baseline"/>
        </w:rPr>
        <w:t>and</w:t>
      </w:r>
      <w:r>
        <w:rPr>
          <w:spacing w:val="-3"/>
          <w:vertAlign w:val="baseline"/>
        </w:rPr>
        <w:t> </w:t>
      </w:r>
      <w:r>
        <w:rPr>
          <w:vertAlign w:val="baseline"/>
        </w:rPr>
        <w:t>show</w:t>
      </w:r>
      <w:r>
        <w:rPr>
          <w:spacing w:val="-5"/>
          <w:vertAlign w:val="baseline"/>
        </w:rPr>
        <w:t> </w:t>
      </w:r>
      <w:r>
        <w:rPr>
          <w:vertAlign w:val="baseline"/>
        </w:rPr>
        <w:t>the</w:t>
      </w:r>
      <w:r>
        <w:rPr>
          <w:spacing w:val="-3"/>
          <w:vertAlign w:val="baseline"/>
        </w:rPr>
        <w:t> </w:t>
      </w:r>
      <w:r>
        <w:rPr>
          <w:vertAlign w:val="baseline"/>
        </w:rPr>
        <w:t>corresponding</w:t>
      </w:r>
      <w:r>
        <w:rPr>
          <w:spacing w:val="-7"/>
          <w:vertAlign w:val="baseline"/>
        </w:rPr>
        <w:t> </w:t>
      </w:r>
      <w:r>
        <w:rPr>
          <w:vertAlign w:val="baseline"/>
        </w:rPr>
        <w:t>results</w:t>
      </w:r>
      <w:r>
        <w:rPr>
          <w:spacing w:val="-5"/>
          <w:vertAlign w:val="baseline"/>
        </w:rPr>
        <w:t> </w:t>
      </w:r>
      <w:r>
        <w:rPr>
          <w:vertAlign w:val="baseline"/>
        </w:rPr>
        <w:t>in</w:t>
      </w:r>
      <w:r>
        <w:rPr>
          <w:spacing w:val="-4"/>
          <w:vertAlign w:val="baseline"/>
        </w:rPr>
        <w:t> </w:t>
      </w:r>
      <w:r>
        <w:rPr>
          <w:vertAlign w:val="baseline"/>
        </w:rPr>
        <w:t>Fig. 4f-i, where the chiral dynamics does not occur at 810 nm.</w:t>
      </w:r>
    </w:p>
    <w:p>
      <w:pPr>
        <w:pStyle w:val="BodyText"/>
        <w:spacing w:line="360" w:lineRule="auto" w:before="273"/>
        <w:ind w:left="156" w:right="169"/>
        <w:jc w:val="both"/>
      </w:pPr>
      <w:r>
        <w:rPr>
          <w:b/>
          <w:i/>
        </w:rPr>
        <w:t>Conclusion</w:t>
      </w:r>
      <w:r>
        <w:rPr>
          <w:b/>
        </w:rPr>
        <w:t>. </w:t>
      </w:r>
      <w:r>
        <w:rPr/>
        <w:t>To conclude, we have investigated a passive anti-PT-symmetric system in the single- photon regime and revealed the topological structure around a second-order EP of the system. By dynamically encircling the EP in a designed parameter space, we have realized the on-chip chiral transport of single photons, which has the potential to act as the building block of on-chip quantum devices that require an asymmetric transmission feature. The re-exposure technique in our experimental</w:t>
      </w:r>
      <w:r>
        <w:rPr>
          <w:spacing w:val="74"/>
        </w:rPr>
        <w:t> </w:t>
      </w:r>
      <w:r>
        <w:rPr/>
        <w:t>setup</w:t>
      </w:r>
      <w:r>
        <w:rPr>
          <w:spacing w:val="76"/>
        </w:rPr>
        <w:t> </w:t>
      </w:r>
      <w:r>
        <w:rPr/>
        <w:t>allows</w:t>
      </w:r>
      <w:r>
        <w:rPr>
          <w:spacing w:val="75"/>
        </w:rPr>
        <w:t> </w:t>
      </w:r>
      <w:r>
        <w:rPr/>
        <w:t>us</w:t>
      </w:r>
      <w:r>
        <w:rPr>
          <w:spacing w:val="75"/>
        </w:rPr>
        <w:t> </w:t>
      </w:r>
      <w:r>
        <w:rPr/>
        <w:t>to</w:t>
      </w:r>
      <w:r>
        <w:rPr>
          <w:spacing w:val="76"/>
        </w:rPr>
        <w:t> </w:t>
      </w:r>
      <w:r>
        <w:rPr/>
        <w:t>introduce</w:t>
      </w:r>
      <w:r>
        <w:rPr>
          <w:spacing w:val="77"/>
        </w:rPr>
        <w:t> </w:t>
      </w:r>
      <w:r>
        <w:rPr/>
        <w:t>highly</w:t>
      </w:r>
      <w:r>
        <w:rPr>
          <w:spacing w:val="68"/>
        </w:rPr>
        <w:t> </w:t>
      </w:r>
      <w:r>
        <w:rPr/>
        <w:t>tunable</w:t>
      </w:r>
      <w:r>
        <w:rPr>
          <w:spacing w:val="75"/>
        </w:rPr>
        <w:t> </w:t>
      </w:r>
      <w:r>
        <w:rPr/>
        <w:t>loss</w:t>
      </w:r>
      <w:r>
        <w:rPr>
          <w:spacing w:val="76"/>
        </w:rPr>
        <w:t> </w:t>
      </w:r>
      <w:r>
        <w:rPr/>
        <w:t>to</w:t>
      </w:r>
      <w:r>
        <w:rPr>
          <w:spacing w:val="76"/>
        </w:rPr>
        <w:t> </w:t>
      </w:r>
      <w:r>
        <w:rPr/>
        <w:t>the</w:t>
      </w:r>
      <w:r>
        <w:rPr>
          <w:spacing w:val="72"/>
        </w:rPr>
        <w:t> </w:t>
      </w:r>
      <w:r>
        <w:rPr/>
        <w:t>waveguide,</w:t>
      </w:r>
      <w:r>
        <w:rPr>
          <w:spacing w:val="75"/>
        </w:rPr>
        <w:t> </w:t>
      </w:r>
      <w:r>
        <w:rPr/>
        <w:t>making</w:t>
      </w:r>
      <w:r>
        <w:rPr>
          <w:spacing w:val="73"/>
        </w:rPr>
        <w:t> </w:t>
      </w:r>
      <w:r>
        <w:rPr>
          <w:spacing w:val="-5"/>
        </w:rPr>
        <w:t>the</w:t>
      </w:r>
    </w:p>
    <w:p>
      <w:pPr>
        <w:spacing w:after="0" w:line="360" w:lineRule="auto"/>
        <w:jc w:val="both"/>
        <w:sectPr>
          <w:type w:val="continuous"/>
          <w:pgSz w:w="11900" w:h="16840"/>
          <w:pgMar w:header="504" w:footer="1295" w:top="1480" w:bottom="280" w:left="680" w:right="1140"/>
        </w:sectPr>
      </w:pPr>
    </w:p>
    <w:p>
      <w:pPr>
        <w:pStyle w:val="BodyText"/>
        <w:spacing w:line="360" w:lineRule="auto" w:before="80"/>
        <w:ind w:left="156" w:right="169"/>
        <w:jc w:val="both"/>
      </w:pPr>
      <w:r>
        <w:rPr/>
        <w:drawing>
          <wp:anchor distT="0" distB="0" distL="0" distR="0" allowOverlap="1" layoutInCell="1" locked="0" behindDoc="0" simplePos="0" relativeHeight="15746560">
            <wp:simplePos x="0" y="0"/>
            <wp:positionH relativeFrom="page">
              <wp:posOffset>1461554</wp:posOffset>
            </wp:positionH>
            <wp:positionV relativeFrom="paragraph">
              <wp:posOffset>2688850</wp:posOffset>
            </wp:positionV>
            <wp:extent cx="3489617" cy="3849535"/>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11" cstate="print"/>
                    <a:stretch>
                      <a:fillRect/>
                    </a:stretch>
                  </pic:blipFill>
                  <pic:spPr>
                    <a:xfrm>
                      <a:off x="0" y="0"/>
                      <a:ext cx="3489617" cy="3849535"/>
                    </a:xfrm>
                    <a:prstGeom prst="rect">
                      <a:avLst/>
                    </a:prstGeom>
                  </pic:spPr>
                </pic:pic>
              </a:graphicData>
            </a:graphic>
          </wp:anchor>
        </w:drawing>
      </w:r>
      <w:r>
        <w:rPr/>
        <w:t>experimental platform quite useful for the exploration of non-Hermitian quantum physics. The femtosecond laser direct writing technique can be employed to fabricate three-dimensional on-chip devices</w:t>
      </w:r>
      <w:r>
        <w:rPr>
          <w:vertAlign w:val="superscript"/>
        </w:rPr>
        <w:t>34-36</w:t>
      </w:r>
      <w:r>
        <w:rPr>
          <w:vertAlign w:val="baseline"/>
        </w:rPr>
        <w:t>, therefore three-dimensional non-Hermitian single-photon manipulation schemes are expected to be developed in the future. Meanwhile, the functionality of the fabricated devices (e.g., directional coupler)</w:t>
      </w:r>
      <w:r>
        <w:rPr>
          <w:spacing w:val="-1"/>
          <w:vertAlign w:val="baseline"/>
        </w:rPr>
        <w:t> </w:t>
      </w:r>
      <w:r>
        <w:rPr>
          <w:vertAlign w:val="baseline"/>
        </w:rPr>
        <w:t>is reconfigurable</w:t>
      </w:r>
      <w:r>
        <w:rPr>
          <w:spacing w:val="-1"/>
          <w:vertAlign w:val="baseline"/>
        </w:rPr>
        <w:t> </w:t>
      </w:r>
      <w:r>
        <w:rPr>
          <w:vertAlign w:val="baseline"/>
        </w:rPr>
        <w:t>by</w:t>
      </w:r>
      <w:r>
        <w:rPr>
          <w:spacing w:val="-4"/>
          <w:vertAlign w:val="baseline"/>
        </w:rPr>
        <w:t> </w:t>
      </w:r>
      <w:r>
        <w:rPr>
          <w:vertAlign w:val="baseline"/>
        </w:rPr>
        <w:t>using</w:t>
      </w:r>
      <w:r>
        <w:rPr>
          <w:spacing w:val="-3"/>
          <w:vertAlign w:val="baseline"/>
        </w:rPr>
        <w:t> </w:t>
      </w:r>
      <w:r>
        <w:rPr>
          <w:vertAlign w:val="baseline"/>
        </w:rPr>
        <w:t>a secondary</w:t>
      </w:r>
      <w:r>
        <w:rPr>
          <w:spacing w:val="-4"/>
          <w:vertAlign w:val="baseline"/>
        </w:rPr>
        <w:t> </w:t>
      </w:r>
      <w:r>
        <w:rPr>
          <w:vertAlign w:val="baseline"/>
        </w:rPr>
        <w:t>direct writing technique</w:t>
      </w:r>
      <w:r>
        <w:rPr>
          <w:vertAlign w:val="superscript"/>
        </w:rPr>
        <w:t>40</w:t>
      </w:r>
      <w:r>
        <w:rPr>
          <w:vertAlign w:val="baseline"/>
        </w:rPr>
        <w:t>.</w:t>
      </w:r>
      <w:r>
        <w:rPr>
          <w:spacing w:val="-13"/>
          <w:vertAlign w:val="baseline"/>
        </w:rPr>
        <w:t> </w:t>
      </w:r>
      <w:r>
        <w:rPr>
          <w:vertAlign w:val="baseline"/>
        </w:rPr>
        <w:t>A</w:t>
      </w:r>
      <w:r>
        <w:rPr>
          <w:spacing w:val="-14"/>
          <w:vertAlign w:val="baseline"/>
        </w:rPr>
        <w:t> </w:t>
      </w:r>
      <w:r>
        <w:rPr>
          <w:vertAlign w:val="baseline"/>
        </w:rPr>
        <w:t>current trend for quantum photonic integrated circuits is to combine multiple materials and platforms in order to fully make use of their respective advantages</w:t>
      </w:r>
      <w:r>
        <w:rPr>
          <w:vertAlign w:val="superscript"/>
        </w:rPr>
        <w:t>41</w:t>
      </w:r>
      <w:r>
        <w:rPr>
          <w:vertAlign w:val="baseline"/>
        </w:rPr>
        <w:t>. In this sense, in addition to its advantage of three- dimensional integration and reconfiguration, the proposed platform is expected to be co-integrated with other quantum-photonic technologies to make up its limitation in terms of integrated quantum sources and detectors. Nitrogen-vacancy color centers in diamonds, which can also be prepared by using femtosecond laser direct writing techniques</w:t>
      </w:r>
      <w:r>
        <w:rPr>
          <w:vertAlign w:val="superscript"/>
        </w:rPr>
        <w:t>42</w:t>
      </w:r>
      <w:r>
        <w:rPr>
          <w:vertAlign w:val="baseline"/>
        </w:rPr>
        <w:t>, are good candidates for on-chip single photon sources.</w:t>
      </w:r>
      <w:r>
        <w:rPr>
          <w:spacing w:val="-12"/>
          <w:vertAlign w:val="baseline"/>
        </w:rPr>
        <w:t> </w:t>
      </w:r>
      <w:r>
        <w:rPr>
          <w:vertAlign w:val="baseline"/>
        </w:rPr>
        <w:t>Integrating</w:t>
      </w:r>
      <w:r>
        <w:rPr>
          <w:spacing w:val="-15"/>
          <w:vertAlign w:val="baseline"/>
        </w:rPr>
        <w:t> </w:t>
      </w:r>
      <w:r>
        <w:rPr>
          <w:vertAlign w:val="baseline"/>
        </w:rPr>
        <w:t>semiconductor</w:t>
      </w:r>
      <w:r>
        <w:rPr>
          <w:spacing w:val="-13"/>
          <w:vertAlign w:val="baseline"/>
        </w:rPr>
        <w:t> </w:t>
      </w:r>
      <w:r>
        <w:rPr>
          <w:vertAlign w:val="baseline"/>
        </w:rPr>
        <w:t>single-photon</w:t>
      </w:r>
      <w:r>
        <w:rPr>
          <w:spacing w:val="-14"/>
          <w:vertAlign w:val="baseline"/>
        </w:rPr>
        <w:t> </w:t>
      </w:r>
      <w:r>
        <w:rPr>
          <w:vertAlign w:val="baseline"/>
        </w:rPr>
        <w:t>avalanche</w:t>
      </w:r>
      <w:r>
        <w:rPr>
          <w:spacing w:val="-15"/>
          <w:vertAlign w:val="baseline"/>
        </w:rPr>
        <w:t> </w:t>
      </w:r>
      <w:r>
        <w:rPr>
          <w:vertAlign w:val="baseline"/>
        </w:rPr>
        <w:t>photodiodes</w:t>
      </w:r>
      <w:r>
        <w:rPr>
          <w:vertAlign w:val="superscript"/>
        </w:rPr>
        <w:t>43</w:t>
      </w:r>
      <w:r>
        <w:rPr>
          <w:spacing w:val="-15"/>
          <w:vertAlign w:val="baseline"/>
        </w:rPr>
        <w:t> </w:t>
      </w:r>
      <w:r>
        <w:rPr>
          <w:vertAlign w:val="baseline"/>
        </w:rPr>
        <w:t>with</w:t>
      </w:r>
      <w:r>
        <w:rPr>
          <w:spacing w:val="-14"/>
          <w:vertAlign w:val="baseline"/>
        </w:rPr>
        <w:t> </w:t>
      </w:r>
      <w:r>
        <w:rPr>
          <w:vertAlign w:val="baseline"/>
        </w:rPr>
        <w:t>the</w:t>
      </w:r>
      <w:r>
        <w:rPr>
          <w:spacing w:val="-15"/>
          <w:vertAlign w:val="baseline"/>
        </w:rPr>
        <w:t> </w:t>
      </w:r>
      <w:r>
        <w:rPr>
          <w:vertAlign w:val="baseline"/>
        </w:rPr>
        <w:t>proposed</w:t>
      </w:r>
      <w:r>
        <w:rPr>
          <w:spacing w:val="-14"/>
          <w:vertAlign w:val="baseline"/>
        </w:rPr>
        <w:t> </w:t>
      </w:r>
      <w:r>
        <w:rPr>
          <w:vertAlign w:val="baseline"/>
        </w:rPr>
        <w:t>photonic chip via heterogeneous approach is a promising solution to the detecting problem. We expect the proposed platform to play a key role in the next generation high-performance wafer-scale quantum photonic integrated circuits.</w:t>
      </w:r>
    </w:p>
    <w:p>
      <w:pPr>
        <w:pStyle w:val="BodyText"/>
        <w:spacing w:before="37"/>
      </w:pPr>
    </w:p>
    <w:p>
      <w:pPr>
        <w:pStyle w:val="Heading1"/>
      </w:pPr>
      <w:r>
        <w:rPr>
          <w:spacing w:val="-2"/>
        </w:rPr>
        <w:t>METHODS</w:t>
      </w:r>
    </w:p>
    <w:p>
      <w:pPr>
        <w:pStyle w:val="BodyText"/>
        <w:spacing w:line="360" w:lineRule="auto" w:before="139"/>
        <w:ind w:left="156" w:right="168"/>
        <w:jc w:val="both"/>
      </w:pPr>
      <w:r>
        <w:rPr>
          <w:b/>
        </w:rPr>
        <w:t>Sample fabrication. </w:t>
      </w:r>
      <w:r>
        <w:rPr/>
        <w:t>The waveguides were fabricated inside boroaluminosilicate glasses (Corning EAGLE</w:t>
      </w:r>
      <w:r>
        <w:rPr>
          <w:spacing w:val="-10"/>
        </w:rPr>
        <w:t> </w:t>
      </w:r>
      <w:r>
        <w:rPr/>
        <w:t>2000,</w:t>
      </w:r>
      <w:r>
        <w:rPr>
          <w:spacing w:val="-9"/>
        </w:rPr>
        <w:t> </w:t>
      </w:r>
      <w:r>
        <w:rPr>
          <w:i/>
        </w:rPr>
        <w:t>n</w:t>
      </w:r>
      <w:r>
        <w:rPr>
          <w:i/>
          <w:spacing w:val="-10"/>
        </w:rPr>
        <w:t> </w:t>
      </w:r>
      <w:r>
        <w:rPr/>
        <w:t>=</w:t>
      </w:r>
      <w:r>
        <w:rPr>
          <w:spacing w:val="-11"/>
        </w:rPr>
        <w:t> </w:t>
      </w:r>
      <w:r>
        <w:rPr/>
        <w:t>1.504)</w:t>
      </w:r>
      <w:r>
        <w:rPr>
          <w:spacing w:val="-8"/>
        </w:rPr>
        <w:t> </w:t>
      </w:r>
      <w:r>
        <w:rPr/>
        <w:t>and</w:t>
      </w:r>
      <w:r>
        <w:rPr>
          <w:spacing w:val="-10"/>
        </w:rPr>
        <w:t> </w:t>
      </w:r>
      <w:r>
        <w:rPr/>
        <w:t>the</w:t>
      </w:r>
      <w:r>
        <w:rPr>
          <w:spacing w:val="-10"/>
        </w:rPr>
        <w:t> </w:t>
      </w:r>
      <w:r>
        <w:rPr/>
        <w:t>refractive</w:t>
      </w:r>
      <w:r>
        <w:rPr>
          <w:spacing w:val="-11"/>
        </w:rPr>
        <w:t> </w:t>
      </w:r>
      <w:r>
        <w:rPr/>
        <w:t>index</w:t>
      </w:r>
      <w:r>
        <w:rPr>
          <w:spacing w:val="-8"/>
        </w:rPr>
        <w:t> </w:t>
      </w:r>
      <w:r>
        <w:rPr/>
        <w:t>contrast</w:t>
      </w:r>
      <w:r>
        <w:rPr>
          <w:spacing w:val="-9"/>
        </w:rPr>
        <w:t> </w:t>
      </w:r>
      <w:r>
        <w:rPr/>
        <w:t>between</w:t>
      </w:r>
      <w:r>
        <w:rPr>
          <w:spacing w:val="-10"/>
        </w:rPr>
        <w:t> </w:t>
      </w:r>
      <w:r>
        <w:rPr/>
        <w:t>the</w:t>
      </w:r>
      <w:r>
        <w:rPr>
          <w:spacing w:val="-10"/>
        </w:rPr>
        <w:t> </w:t>
      </w:r>
      <w:r>
        <w:rPr/>
        <w:t>waveguide</w:t>
      </w:r>
      <w:r>
        <w:rPr>
          <w:spacing w:val="-11"/>
        </w:rPr>
        <w:t> </w:t>
      </w:r>
      <w:r>
        <w:rPr/>
        <w:t>and</w:t>
      </w:r>
      <w:r>
        <w:rPr>
          <w:spacing w:val="-10"/>
        </w:rPr>
        <w:t> </w:t>
      </w:r>
      <w:r>
        <w:rPr/>
        <w:t>the</w:t>
      </w:r>
      <w:r>
        <w:rPr>
          <w:spacing w:val="-10"/>
        </w:rPr>
        <w:t> </w:t>
      </w:r>
      <w:r>
        <w:rPr/>
        <w:t>background is ~0.0025. To fabricate the sample, we focused a Ti:sapphire laser (Light Conversion Carbide 5W, repetition</w:t>
      </w:r>
      <w:r>
        <w:rPr>
          <w:spacing w:val="-4"/>
        </w:rPr>
        <w:t> </w:t>
      </w:r>
      <w:r>
        <w:rPr/>
        <w:t>rate</w:t>
      </w:r>
      <w:r>
        <w:rPr>
          <w:spacing w:val="-2"/>
        </w:rPr>
        <w:t> </w:t>
      </w:r>
      <w:r>
        <w:rPr/>
        <w:t>of</w:t>
      </w:r>
      <w:r>
        <w:rPr>
          <w:spacing w:val="-5"/>
        </w:rPr>
        <w:t> </w:t>
      </w:r>
      <w:r>
        <w:rPr/>
        <w:t>1</w:t>
      </w:r>
      <w:r>
        <w:rPr>
          <w:spacing w:val="-4"/>
        </w:rPr>
        <w:t> </w:t>
      </w:r>
      <w:r>
        <w:rPr/>
        <w:t>MHz,</w:t>
      </w:r>
      <w:r>
        <w:rPr>
          <w:spacing w:val="-4"/>
        </w:rPr>
        <w:t> </w:t>
      </w:r>
      <w:r>
        <w:rPr/>
        <w:t>pulse</w:t>
      </w:r>
      <w:r>
        <w:rPr>
          <w:spacing w:val="-4"/>
        </w:rPr>
        <w:t> </w:t>
      </w:r>
      <w:r>
        <w:rPr/>
        <w:t>energy</w:t>
      </w:r>
      <w:r>
        <w:rPr>
          <w:spacing w:val="-9"/>
        </w:rPr>
        <w:t> </w:t>
      </w:r>
      <w:r>
        <w:rPr/>
        <w:t>of</w:t>
      </w:r>
      <w:r>
        <w:rPr>
          <w:spacing w:val="-5"/>
        </w:rPr>
        <w:t> </w:t>
      </w:r>
      <w:r>
        <w:rPr/>
        <w:t>200</w:t>
      </w:r>
      <w:r>
        <w:rPr>
          <w:spacing w:val="-2"/>
        </w:rPr>
        <w:t> </w:t>
      </w:r>
      <w:r>
        <w:rPr/>
        <w:t>nJ</w:t>
      </w:r>
      <w:r>
        <w:rPr>
          <w:spacing w:val="-2"/>
        </w:rPr>
        <w:t> </w:t>
      </w:r>
      <w:r>
        <w:rPr/>
        <w:t>and</w:t>
      </w:r>
      <w:r>
        <w:rPr>
          <w:spacing w:val="-4"/>
        </w:rPr>
        <w:t> </w:t>
      </w:r>
      <w:r>
        <w:rPr/>
        <w:t>pulse</w:t>
      </w:r>
      <w:r>
        <w:rPr>
          <w:spacing w:val="-4"/>
        </w:rPr>
        <w:t> </w:t>
      </w:r>
      <w:r>
        <w:rPr/>
        <w:t>duration</w:t>
      </w:r>
      <w:r>
        <w:rPr>
          <w:spacing w:val="-4"/>
        </w:rPr>
        <w:t> </w:t>
      </w:r>
      <w:r>
        <w:rPr/>
        <w:t>of</w:t>
      </w:r>
      <w:r>
        <w:rPr>
          <w:spacing w:val="-2"/>
        </w:rPr>
        <w:t> </w:t>
      </w:r>
      <w:r>
        <w:rPr/>
        <w:t>290</w:t>
      </w:r>
      <w:r>
        <w:rPr>
          <w:spacing w:val="-4"/>
        </w:rPr>
        <w:t> </w:t>
      </w:r>
      <w:r>
        <w:rPr/>
        <w:t>fs)</w:t>
      </w:r>
      <w:r>
        <w:rPr>
          <w:spacing w:val="-5"/>
        </w:rPr>
        <w:t> </w:t>
      </w:r>
      <w:r>
        <w:rPr/>
        <w:t>170</w:t>
      </w:r>
      <w:r>
        <w:rPr>
          <w:spacing w:val="-4"/>
        </w:rPr>
        <w:t> </w:t>
      </w:r>
      <w:r>
        <w:rPr/>
        <w:t>μm</w:t>
      </w:r>
      <w:r>
        <w:rPr>
          <w:spacing w:val="-3"/>
        </w:rPr>
        <w:t> </w:t>
      </w:r>
      <w:r>
        <w:rPr/>
        <w:t>below</w:t>
      </w:r>
      <w:r>
        <w:rPr>
          <w:spacing w:val="-4"/>
        </w:rPr>
        <w:t> </w:t>
      </w:r>
      <w:r>
        <w:rPr/>
        <w:t>the glass surface using a ×40 microscope (NA</w:t>
      </w:r>
      <w:r>
        <w:rPr>
          <w:spacing w:val="-8"/>
        </w:rPr>
        <w:t> </w:t>
      </w:r>
      <w:r>
        <w:rPr/>
        <w:t>= 0.75).</w:t>
      </w:r>
      <w:r>
        <w:rPr>
          <w:spacing w:val="-7"/>
        </w:rPr>
        <w:t> </w:t>
      </w:r>
      <w:r>
        <w:rPr/>
        <w:t>An</w:t>
      </w:r>
      <w:r>
        <w:rPr>
          <w:spacing w:val="-8"/>
        </w:rPr>
        <w:t> </w:t>
      </w:r>
      <w:r>
        <w:rPr/>
        <w:t>Aerotech system was used to control the motion of the</w:t>
      </w:r>
      <w:r>
        <w:rPr>
          <w:spacing w:val="-10"/>
        </w:rPr>
        <w:t> </w:t>
      </w:r>
      <w:r>
        <w:rPr/>
        <w:t>glass</w:t>
      </w:r>
      <w:r>
        <w:rPr>
          <w:spacing w:val="-9"/>
        </w:rPr>
        <w:t> </w:t>
      </w:r>
      <w:r>
        <w:rPr/>
        <w:t>in</w:t>
      </w:r>
      <w:r>
        <w:rPr>
          <w:spacing w:val="-9"/>
        </w:rPr>
        <w:t> </w:t>
      </w:r>
      <w:r>
        <w:rPr/>
        <w:t>order</w:t>
      </w:r>
      <w:r>
        <w:rPr>
          <w:spacing w:val="-10"/>
        </w:rPr>
        <w:t> </w:t>
      </w:r>
      <w:r>
        <w:rPr/>
        <w:t>to</w:t>
      </w:r>
      <w:r>
        <w:rPr>
          <w:spacing w:val="-9"/>
        </w:rPr>
        <w:t> </w:t>
      </w:r>
      <w:r>
        <w:rPr/>
        <w:t>write</w:t>
      </w:r>
      <w:r>
        <w:rPr>
          <w:spacing w:val="-11"/>
        </w:rPr>
        <w:t> </w:t>
      </w:r>
      <w:r>
        <w:rPr/>
        <w:t>the</w:t>
      </w:r>
      <w:r>
        <w:rPr>
          <w:spacing w:val="-10"/>
        </w:rPr>
        <w:t> </w:t>
      </w:r>
      <w:r>
        <w:rPr/>
        <w:t>waveguides.</w:t>
      </w:r>
      <w:r>
        <w:rPr>
          <w:spacing w:val="-15"/>
        </w:rPr>
        <w:t> </w:t>
      </w:r>
      <w:r>
        <w:rPr/>
        <w:t>The</w:t>
      </w:r>
      <w:r>
        <w:rPr>
          <w:spacing w:val="-11"/>
        </w:rPr>
        <w:t> </w:t>
      </w:r>
      <w:r>
        <w:rPr/>
        <w:t>waveguide</w:t>
      </w:r>
      <w:r>
        <w:rPr>
          <w:spacing w:val="-11"/>
        </w:rPr>
        <w:t> </w:t>
      </w:r>
      <w:r>
        <w:rPr/>
        <w:t>exhibits</w:t>
      </w:r>
      <w:r>
        <w:rPr>
          <w:spacing w:val="-11"/>
        </w:rPr>
        <w:t> </w:t>
      </w:r>
      <w:r>
        <w:rPr/>
        <w:t>a</w:t>
      </w:r>
      <w:r>
        <w:rPr>
          <w:spacing w:val="-11"/>
        </w:rPr>
        <w:t> </w:t>
      </w:r>
      <w:r>
        <w:rPr/>
        <w:t>size</w:t>
      </w:r>
      <w:r>
        <w:rPr>
          <w:spacing w:val="-11"/>
        </w:rPr>
        <w:t> </w:t>
      </w:r>
      <w:r>
        <w:rPr/>
        <w:t>of</w:t>
      </w:r>
      <w:r>
        <w:rPr>
          <w:spacing w:val="-10"/>
        </w:rPr>
        <w:t> </w:t>
      </w:r>
      <w:r>
        <w:rPr/>
        <w:t>~6.85</w:t>
      </w:r>
      <w:r>
        <w:rPr>
          <w:spacing w:val="-7"/>
        </w:rPr>
        <w:t> </w:t>
      </w:r>
      <w:r>
        <w:rPr/>
        <w:t>μm</w:t>
      </w:r>
      <w:r>
        <w:rPr>
          <w:spacing w:val="-12"/>
        </w:rPr>
        <w:t> </w:t>
      </w:r>
      <w:r>
        <w:rPr/>
        <w:t>×</w:t>
      </w:r>
      <w:r>
        <w:rPr>
          <w:spacing w:val="-11"/>
        </w:rPr>
        <w:t> </w:t>
      </w:r>
      <w:r>
        <w:rPr/>
        <w:t>5.23</w:t>
      </w:r>
      <w:r>
        <w:rPr>
          <w:spacing w:val="-12"/>
        </w:rPr>
        <w:t> </w:t>
      </w:r>
      <w:r>
        <w:rPr/>
        <w:t>μm</w:t>
      </w:r>
      <w:r>
        <w:rPr>
          <w:spacing w:val="-9"/>
        </w:rPr>
        <w:t> </w:t>
      </w:r>
      <w:r>
        <w:rPr/>
        <w:t>under a writing speed of 40 mm/s. The transmission loss in waveguides 1 and 2 is ~0.3dB/cm, which is significantly lower than that in waveguide S.</w:t>
      </w:r>
    </w:p>
    <w:p>
      <w:pPr>
        <w:pStyle w:val="BodyText"/>
        <w:spacing w:line="360" w:lineRule="auto" w:before="158"/>
        <w:ind w:left="156" w:right="171"/>
        <w:jc w:val="both"/>
      </w:pPr>
      <w:r>
        <w:rPr>
          <w:b/>
        </w:rPr>
        <w:t>Re-exposure technique to introduce losses. </w:t>
      </w:r>
      <w:r>
        <w:rPr/>
        <w:t>The loss in waveguide S was introduced using a re- exposure</w:t>
      </w:r>
      <w:r>
        <w:rPr>
          <w:spacing w:val="-6"/>
        </w:rPr>
        <w:t> </w:t>
      </w:r>
      <w:r>
        <w:rPr/>
        <w:t>technique.</w:t>
      </w:r>
      <w:r>
        <w:rPr>
          <w:spacing w:val="-10"/>
        </w:rPr>
        <w:t> </w:t>
      </w:r>
      <w:r>
        <w:rPr/>
        <w:t>To</w:t>
      </w:r>
      <w:r>
        <w:rPr>
          <w:spacing w:val="-5"/>
        </w:rPr>
        <w:t> </w:t>
      </w:r>
      <w:r>
        <w:rPr/>
        <w:t>be</w:t>
      </w:r>
      <w:r>
        <w:rPr>
          <w:spacing w:val="-6"/>
        </w:rPr>
        <w:t> </w:t>
      </w:r>
      <w:r>
        <w:rPr/>
        <w:t>specific,</w:t>
      </w:r>
      <w:r>
        <w:rPr>
          <w:spacing w:val="-5"/>
        </w:rPr>
        <w:t> </w:t>
      </w:r>
      <w:r>
        <w:rPr/>
        <w:t>we</w:t>
      </w:r>
      <w:r>
        <w:rPr>
          <w:spacing w:val="-6"/>
        </w:rPr>
        <w:t> </w:t>
      </w:r>
      <w:r>
        <w:rPr/>
        <w:t>first</w:t>
      </w:r>
      <w:r>
        <w:rPr>
          <w:spacing w:val="-5"/>
        </w:rPr>
        <w:t> </w:t>
      </w:r>
      <w:r>
        <w:rPr/>
        <w:t>fabricated</w:t>
      </w:r>
      <w:r>
        <w:rPr>
          <w:spacing w:val="-5"/>
        </w:rPr>
        <w:t> </w:t>
      </w:r>
      <w:r>
        <w:rPr/>
        <w:t>a</w:t>
      </w:r>
      <w:r>
        <w:rPr>
          <w:spacing w:val="-6"/>
        </w:rPr>
        <w:t> </w:t>
      </w:r>
      <w:r>
        <w:rPr/>
        <w:t>normal</w:t>
      </w:r>
      <w:r>
        <w:rPr>
          <w:spacing w:val="-5"/>
        </w:rPr>
        <w:t> </w:t>
      </w:r>
      <w:r>
        <w:rPr/>
        <w:t>waveguide</w:t>
      </w:r>
      <w:r>
        <w:rPr>
          <w:spacing w:val="-4"/>
        </w:rPr>
        <w:t> </w:t>
      </w:r>
      <w:r>
        <w:rPr/>
        <w:t>S</w:t>
      </w:r>
      <w:r>
        <w:rPr>
          <w:spacing w:val="-5"/>
        </w:rPr>
        <w:t> </w:t>
      </w:r>
      <w:r>
        <w:rPr/>
        <w:t>and</w:t>
      </w:r>
      <w:r>
        <w:rPr>
          <w:spacing w:val="-7"/>
        </w:rPr>
        <w:t> </w:t>
      </w:r>
      <w:r>
        <w:rPr/>
        <w:t>then</w:t>
      </w:r>
      <w:r>
        <w:rPr>
          <w:spacing w:val="-4"/>
        </w:rPr>
        <w:t> </w:t>
      </w:r>
      <w:r>
        <w:rPr/>
        <w:t>equally-spaced points in waveguide S were re-exposed to introduce scatterers. The exposure time is 10 ms with the laser power of 140 mW and the distance between adjacent points is ~10 μm. Under these conditions, the scattering loss induced by each scatterer was measured to be ~0.04dB, corresponding to a transmission loss in waveguide S of 40 dB/cm.</w:t>
      </w:r>
    </w:p>
    <w:p>
      <w:pPr>
        <w:pStyle w:val="BodyText"/>
        <w:spacing w:line="360" w:lineRule="auto" w:before="157"/>
        <w:ind w:left="156" w:right="171"/>
        <w:jc w:val="both"/>
      </w:pPr>
      <w:r>
        <w:rPr>
          <w:b/>
        </w:rPr>
        <w:t>Quantum measurement.</w:t>
      </w:r>
      <w:r>
        <w:rPr>
          <w:b/>
          <w:spacing w:val="-14"/>
        </w:rPr>
        <w:t> </w:t>
      </w:r>
      <w:r>
        <w:rPr/>
        <w:t>As</w:t>
      </w:r>
      <w:r>
        <w:rPr>
          <w:spacing w:val="-1"/>
        </w:rPr>
        <w:t> </w:t>
      </w:r>
      <w:r>
        <w:rPr/>
        <w:t>depicted</w:t>
      </w:r>
      <w:r>
        <w:rPr>
          <w:spacing w:val="-1"/>
        </w:rPr>
        <w:t> </w:t>
      </w:r>
      <w:r>
        <w:rPr/>
        <w:t>in Fig. 4a, a continuous-wave</w:t>
      </w:r>
      <w:r>
        <w:rPr>
          <w:spacing w:val="-1"/>
        </w:rPr>
        <w:t> </w:t>
      </w:r>
      <w:r>
        <w:rPr/>
        <w:t>pump laser at 405 nm is used as the</w:t>
      </w:r>
      <w:r>
        <w:rPr>
          <w:spacing w:val="-10"/>
        </w:rPr>
        <w:t> </w:t>
      </w:r>
      <w:r>
        <w:rPr/>
        <w:t>source.</w:t>
      </w:r>
      <w:r>
        <w:rPr>
          <w:spacing w:val="-11"/>
        </w:rPr>
        <w:t> </w:t>
      </w:r>
      <w:r>
        <w:rPr/>
        <w:t>We</w:t>
      </w:r>
      <w:r>
        <w:rPr>
          <w:spacing w:val="-8"/>
        </w:rPr>
        <w:t> </w:t>
      </w:r>
      <w:r>
        <w:rPr/>
        <w:t>used</w:t>
      </w:r>
      <w:r>
        <w:rPr>
          <w:spacing w:val="-6"/>
        </w:rPr>
        <w:t> </w:t>
      </w:r>
      <w:r>
        <w:rPr/>
        <w:t>a</w:t>
      </w:r>
      <w:r>
        <w:rPr>
          <w:spacing w:val="-6"/>
        </w:rPr>
        <w:t> </w:t>
      </w:r>
      <w:r>
        <w:rPr/>
        <w:t>half</w:t>
      </w:r>
      <w:r>
        <w:rPr>
          <w:spacing w:val="-8"/>
        </w:rPr>
        <w:t> </w:t>
      </w:r>
      <w:r>
        <w:rPr/>
        <w:t>wave</w:t>
      </w:r>
      <w:r>
        <w:rPr>
          <w:spacing w:val="-7"/>
        </w:rPr>
        <w:t> </w:t>
      </w:r>
      <w:r>
        <w:rPr/>
        <w:t>plate</w:t>
      </w:r>
      <w:r>
        <w:rPr>
          <w:spacing w:val="-6"/>
        </w:rPr>
        <w:t> </w:t>
      </w:r>
      <w:r>
        <w:rPr/>
        <w:t>(HWP)</w:t>
      </w:r>
      <w:r>
        <w:rPr>
          <w:spacing w:val="-7"/>
        </w:rPr>
        <w:t> </w:t>
      </w:r>
      <w:r>
        <w:rPr/>
        <w:t>and</w:t>
      </w:r>
      <w:r>
        <w:rPr>
          <w:spacing w:val="-3"/>
        </w:rPr>
        <w:t> </w:t>
      </w:r>
      <w:r>
        <w:rPr/>
        <w:t>a</w:t>
      </w:r>
      <w:r>
        <w:rPr>
          <w:spacing w:val="-7"/>
        </w:rPr>
        <w:t> </w:t>
      </w:r>
      <w:r>
        <w:rPr/>
        <w:t>polarization</w:t>
      </w:r>
      <w:r>
        <w:rPr>
          <w:spacing w:val="-7"/>
        </w:rPr>
        <w:t> </w:t>
      </w:r>
      <w:r>
        <w:rPr/>
        <w:t>beam</w:t>
      </w:r>
      <w:r>
        <w:rPr>
          <w:spacing w:val="-4"/>
        </w:rPr>
        <w:t> </w:t>
      </w:r>
      <w:r>
        <w:rPr/>
        <w:t>splitter</w:t>
      </w:r>
      <w:r>
        <w:rPr>
          <w:spacing w:val="-8"/>
        </w:rPr>
        <w:t> </w:t>
      </w:r>
      <w:r>
        <w:rPr/>
        <w:t>(PBS)</w:t>
      </w:r>
      <w:r>
        <w:rPr>
          <w:spacing w:val="-7"/>
        </w:rPr>
        <w:t> </w:t>
      </w:r>
      <w:r>
        <w:rPr/>
        <w:t>to</w:t>
      </w:r>
      <w:r>
        <w:rPr>
          <w:spacing w:val="-7"/>
        </w:rPr>
        <w:t> </w:t>
      </w:r>
      <w:r>
        <w:rPr/>
        <w:t>manipulate</w:t>
      </w:r>
      <w:r>
        <w:rPr>
          <w:spacing w:val="-5"/>
        </w:rPr>
        <w:t> the</w:t>
      </w:r>
    </w:p>
    <w:p>
      <w:pPr>
        <w:spacing w:after="0" w:line="360" w:lineRule="auto"/>
        <w:jc w:val="both"/>
        <w:sectPr>
          <w:pgSz w:w="11900" w:h="16840"/>
          <w:pgMar w:header="504" w:footer="1295" w:top="1220" w:bottom="1500" w:left="680" w:right="1140"/>
        </w:sectPr>
      </w:pPr>
    </w:p>
    <w:p>
      <w:pPr>
        <w:pStyle w:val="BodyText"/>
        <w:spacing w:line="360" w:lineRule="auto" w:before="80"/>
        <w:ind w:left="156" w:right="169"/>
        <w:jc w:val="both"/>
      </w:pPr>
      <w:r>
        <w:rPr/>
        <w:drawing>
          <wp:anchor distT="0" distB="0" distL="0" distR="0" allowOverlap="1" layoutInCell="1" locked="0" behindDoc="0" simplePos="0" relativeHeight="15748096">
            <wp:simplePos x="0" y="0"/>
            <wp:positionH relativeFrom="page">
              <wp:posOffset>1461554</wp:posOffset>
            </wp:positionH>
            <wp:positionV relativeFrom="paragraph">
              <wp:posOffset>2688850</wp:posOffset>
            </wp:positionV>
            <wp:extent cx="3489617" cy="3849535"/>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11" cstate="print"/>
                    <a:stretch>
                      <a:fillRect/>
                    </a:stretch>
                  </pic:blipFill>
                  <pic:spPr>
                    <a:xfrm>
                      <a:off x="0" y="0"/>
                      <a:ext cx="3489617" cy="3849535"/>
                    </a:xfrm>
                    <a:prstGeom prst="rect">
                      <a:avLst/>
                    </a:prstGeom>
                  </pic:spPr>
                </pic:pic>
              </a:graphicData>
            </a:graphic>
          </wp:anchor>
        </w:drawing>
      </w:r>
      <w:r>
        <w:rPr/>
        <w:t>polarization and intensity of the beam. After going through a Beta Barium Borate (BBO) crystal, indistinguishable</w:t>
      </w:r>
      <w:r>
        <w:rPr>
          <w:spacing w:val="-15"/>
        </w:rPr>
        <w:t> </w:t>
      </w:r>
      <w:r>
        <w:rPr/>
        <w:t>pairs</w:t>
      </w:r>
      <w:r>
        <w:rPr>
          <w:spacing w:val="-15"/>
        </w:rPr>
        <w:t> </w:t>
      </w:r>
      <w:r>
        <w:rPr/>
        <w:t>of</w:t>
      </w:r>
      <w:r>
        <w:rPr>
          <w:spacing w:val="-15"/>
        </w:rPr>
        <w:t> </w:t>
      </w:r>
      <w:r>
        <w:rPr/>
        <w:t>photons</w:t>
      </w:r>
      <w:r>
        <w:rPr>
          <w:spacing w:val="-15"/>
        </w:rPr>
        <w:t> </w:t>
      </w:r>
      <w:r>
        <w:rPr/>
        <w:t>at</w:t>
      </w:r>
      <w:r>
        <w:rPr>
          <w:spacing w:val="-15"/>
        </w:rPr>
        <w:t> </w:t>
      </w:r>
      <w:r>
        <w:rPr/>
        <w:t>810</w:t>
      </w:r>
      <w:r>
        <w:rPr>
          <w:spacing w:val="-15"/>
        </w:rPr>
        <w:t> </w:t>
      </w:r>
      <w:r>
        <w:rPr/>
        <w:t>nm</w:t>
      </w:r>
      <w:r>
        <w:rPr>
          <w:spacing w:val="-15"/>
        </w:rPr>
        <w:t> </w:t>
      </w:r>
      <w:r>
        <w:rPr/>
        <w:t>were</w:t>
      </w:r>
      <w:r>
        <w:rPr>
          <w:spacing w:val="-15"/>
        </w:rPr>
        <w:t> </w:t>
      </w:r>
      <w:r>
        <w:rPr/>
        <w:t>generated.</w:t>
      </w:r>
      <w:r>
        <w:rPr>
          <w:spacing w:val="-15"/>
        </w:rPr>
        <w:t> </w:t>
      </w:r>
      <w:r>
        <w:rPr/>
        <w:t>We</w:t>
      </w:r>
      <w:r>
        <w:rPr>
          <w:spacing w:val="-15"/>
        </w:rPr>
        <w:t> </w:t>
      </w:r>
      <w:r>
        <w:rPr/>
        <w:t>then</w:t>
      </w:r>
      <w:r>
        <w:rPr>
          <w:spacing w:val="-15"/>
        </w:rPr>
        <w:t> </w:t>
      </w:r>
      <w:r>
        <w:rPr/>
        <w:t>used</w:t>
      </w:r>
      <w:r>
        <w:rPr>
          <w:spacing w:val="-15"/>
        </w:rPr>
        <w:t> </w:t>
      </w:r>
      <w:r>
        <w:rPr/>
        <w:t>an</w:t>
      </w:r>
      <w:r>
        <w:rPr>
          <w:spacing w:val="-15"/>
        </w:rPr>
        <w:t> </w:t>
      </w:r>
      <w:r>
        <w:rPr/>
        <w:t>HWP</w:t>
      </w:r>
      <w:r>
        <w:rPr>
          <w:spacing w:val="-15"/>
        </w:rPr>
        <w:t> </w:t>
      </w:r>
      <w:r>
        <w:rPr/>
        <w:t>and</w:t>
      </w:r>
      <w:r>
        <w:rPr>
          <w:spacing w:val="-15"/>
        </w:rPr>
        <w:t> </w:t>
      </w:r>
      <w:r>
        <w:rPr/>
        <w:t>a</w:t>
      </w:r>
      <w:r>
        <w:rPr>
          <w:spacing w:val="-15"/>
        </w:rPr>
        <w:t> </w:t>
      </w:r>
      <w:r>
        <w:rPr/>
        <w:t>quarter</w:t>
      </w:r>
      <w:r>
        <w:rPr>
          <w:spacing w:val="-15"/>
        </w:rPr>
        <w:t> </w:t>
      </w:r>
      <w:r>
        <w:rPr/>
        <w:t>wave plate (QWP) to control the polarization of each single photon. One single photon was injected into a single-mode</w:t>
      </w:r>
      <w:r>
        <w:rPr>
          <w:spacing w:val="-2"/>
        </w:rPr>
        <w:t> </w:t>
      </w:r>
      <w:r>
        <w:rPr/>
        <w:t>fiber</w:t>
      </w:r>
      <w:r>
        <w:rPr>
          <w:spacing w:val="-6"/>
        </w:rPr>
        <w:t> </w:t>
      </w:r>
      <w:r>
        <w:rPr/>
        <w:t>(SMF)</w:t>
      </w:r>
      <w:r>
        <w:rPr>
          <w:spacing w:val="-2"/>
        </w:rPr>
        <w:t> </w:t>
      </w:r>
      <w:r>
        <w:rPr/>
        <w:t>and</w:t>
      </w:r>
      <w:r>
        <w:rPr>
          <w:spacing w:val="-5"/>
        </w:rPr>
        <w:t> </w:t>
      </w:r>
      <w:r>
        <w:rPr/>
        <w:t>finally</w:t>
      </w:r>
      <w:r>
        <w:rPr>
          <w:spacing w:val="-7"/>
        </w:rPr>
        <w:t> </w:t>
      </w:r>
      <w:r>
        <w:rPr/>
        <w:t>collected</w:t>
      </w:r>
      <w:r>
        <w:rPr>
          <w:spacing w:val="-5"/>
        </w:rPr>
        <w:t> </w:t>
      </w:r>
      <w:r>
        <w:rPr/>
        <w:t>by</w:t>
      </w:r>
      <w:r>
        <w:rPr>
          <w:spacing w:val="-10"/>
        </w:rPr>
        <w:t> </w:t>
      </w:r>
      <w:r>
        <w:rPr/>
        <w:t>an</w:t>
      </w:r>
      <w:r>
        <w:rPr>
          <w:spacing w:val="-4"/>
        </w:rPr>
        <w:t> </w:t>
      </w:r>
      <w:r>
        <w:rPr/>
        <w:t>avalanche</w:t>
      </w:r>
      <w:r>
        <w:rPr>
          <w:spacing w:val="-6"/>
        </w:rPr>
        <w:t> </w:t>
      </w:r>
      <w:r>
        <w:rPr/>
        <w:t>photodetector</w:t>
      </w:r>
      <w:r>
        <w:rPr>
          <w:spacing w:val="-5"/>
        </w:rPr>
        <w:t> </w:t>
      </w:r>
      <w:r>
        <w:rPr/>
        <w:t>(APD).</w:t>
      </w:r>
      <w:r>
        <w:rPr>
          <w:spacing w:val="-10"/>
        </w:rPr>
        <w:t> </w:t>
      </w:r>
      <w:r>
        <w:rPr/>
        <w:t>The</w:t>
      </w:r>
      <w:r>
        <w:rPr>
          <w:spacing w:val="-6"/>
        </w:rPr>
        <w:t> </w:t>
      </w:r>
      <w:r>
        <w:rPr/>
        <w:t>other</w:t>
      </w:r>
      <w:r>
        <w:rPr>
          <w:spacing w:val="-6"/>
        </w:rPr>
        <w:t> </w:t>
      </w:r>
      <w:r>
        <w:rPr/>
        <w:t>single photon</w:t>
      </w:r>
      <w:r>
        <w:rPr>
          <w:spacing w:val="-7"/>
        </w:rPr>
        <w:t> </w:t>
      </w:r>
      <w:r>
        <w:rPr/>
        <w:t>was</w:t>
      </w:r>
      <w:r>
        <w:rPr>
          <w:spacing w:val="-7"/>
        </w:rPr>
        <w:t> </w:t>
      </w:r>
      <w:r>
        <w:rPr/>
        <w:t>injected</w:t>
      </w:r>
      <w:r>
        <w:rPr>
          <w:spacing w:val="-8"/>
        </w:rPr>
        <w:t> </w:t>
      </w:r>
      <w:r>
        <w:rPr/>
        <w:t>into</w:t>
      </w:r>
      <w:r>
        <w:rPr>
          <w:spacing w:val="-7"/>
        </w:rPr>
        <w:t> </w:t>
      </w:r>
      <w:r>
        <w:rPr/>
        <w:t>the</w:t>
      </w:r>
      <w:r>
        <w:rPr>
          <w:spacing w:val="-8"/>
        </w:rPr>
        <w:t> </w:t>
      </w:r>
      <w:r>
        <w:rPr/>
        <w:t>sample</w:t>
      </w:r>
      <w:r>
        <w:rPr>
          <w:spacing w:val="-8"/>
        </w:rPr>
        <w:t> </w:t>
      </w:r>
      <w:r>
        <w:rPr/>
        <w:t>(the</w:t>
      </w:r>
      <w:r>
        <w:rPr>
          <w:spacing w:val="-8"/>
        </w:rPr>
        <w:t> </w:t>
      </w:r>
      <w:r>
        <w:rPr/>
        <w:t>input</w:t>
      </w:r>
      <w:r>
        <w:rPr>
          <w:spacing w:val="-7"/>
        </w:rPr>
        <w:t> </w:t>
      </w:r>
      <w:r>
        <w:rPr/>
        <w:t>port</w:t>
      </w:r>
      <w:r>
        <w:rPr>
          <w:spacing w:val="-7"/>
        </w:rPr>
        <w:t> </w:t>
      </w:r>
      <w:r>
        <w:rPr/>
        <w:t>can</w:t>
      </w:r>
      <w:r>
        <w:rPr>
          <w:spacing w:val="-7"/>
        </w:rPr>
        <w:t> </w:t>
      </w:r>
      <w:r>
        <w:rPr/>
        <w:t>be</w:t>
      </w:r>
      <w:r>
        <w:rPr>
          <w:spacing w:val="-6"/>
        </w:rPr>
        <w:t> </w:t>
      </w:r>
      <w:r>
        <w:rPr/>
        <w:t>port</w:t>
      </w:r>
      <w:r>
        <w:rPr>
          <w:spacing w:val="-7"/>
        </w:rPr>
        <w:t> </w:t>
      </w:r>
      <w:r>
        <w:rPr/>
        <w:t>1,</w:t>
      </w:r>
      <w:r>
        <w:rPr>
          <w:spacing w:val="-7"/>
        </w:rPr>
        <w:t> </w:t>
      </w:r>
      <w:r>
        <w:rPr/>
        <w:t>port</w:t>
      </w:r>
      <w:r>
        <w:rPr>
          <w:spacing w:val="-7"/>
        </w:rPr>
        <w:t> </w:t>
      </w:r>
      <w:r>
        <w:rPr/>
        <w:t>2,</w:t>
      </w:r>
      <w:r>
        <w:rPr>
          <w:spacing w:val="-7"/>
        </w:rPr>
        <w:t> </w:t>
      </w:r>
      <w:r>
        <w:rPr/>
        <w:t>port</w:t>
      </w:r>
      <w:r>
        <w:rPr>
          <w:spacing w:val="-7"/>
        </w:rPr>
        <w:t> </w:t>
      </w:r>
      <w:r>
        <w:rPr/>
        <w:t>1',</w:t>
      </w:r>
      <w:r>
        <w:rPr>
          <w:spacing w:val="-7"/>
        </w:rPr>
        <w:t> </w:t>
      </w:r>
      <w:r>
        <w:rPr/>
        <w:t>or</w:t>
      </w:r>
      <w:r>
        <w:rPr>
          <w:spacing w:val="-8"/>
        </w:rPr>
        <w:t> </w:t>
      </w:r>
      <w:r>
        <w:rPr/>
        <w:t>port</w:t>
      </w:r>
      <w:r>
        <w:rPr>
          <w:spacing w:val="-8"/>
        </w:rPr>
        <w:t> </w:t>
      </w:r>
      <w:r>
        <w:rPr/>
        <w:t>2')</w:t>
      </w:r>
      <w:r>
        <w:rPr>
          <w:spacing w:val="-8"/>
        </w:rPr>
        <w:t> </w:t>
      </w:r>
      <w:r>
        <w:rPr/>
        <w:t>and</w:t>
      </w:r>
      <w:r>
        <w:rPr>
          <w:spacing w:val="-7"/>
        </w:rPr>
        <w:t> </w:t>
      </w:r>
      <w:r>
        <w:rPr/>
        <w:t>another APD was used at the corresponding output port to collect the single photon. Finally, we performed coincidence measurement based on the data collected by the two</w:t>
      </w:r>
      <w:r>
        <w:rPr>
          <w:spacing w:val="-5"/>
        </w:rPr>
        <w:t> </w:t>
      </w:r>
      <w:r>
        <w:rPr/>
        <w:t>APDs. In the measurement of Fig. 4d,e,h,i, we have added a directional coupled (DC) before the device in order to generate the superposition states. The DC with a splitting ratio of 1:1 consists of double waveguides on a chip, while our device was fabricated on another chip. We have aligned the two chips but there are still coupling losses.</w:t>
      </w:r>
      <w:r>
        <w:rPr>
          <w:spacing w:val="-5"/>
        </w:rPr>
        <w:t> </w:t>
      </w:r>
      <w:r>
        <w:rPr/>
        <w:t>As a result, the measured photon coincidences in Fig. 4d,e,h,i are much lower than those in Fig. 4b,c,f,g.</w:t>
      </w:r>
    </w:p>
    <w:p>
      <w:pPr>
        <w:pStyle w:val="BodyText"/>
        <w:spacing w:before="38"/>
      </w:pPr>
    </w:p>
    <w:p>
      <w:pPr>
        <w:spacing w:before="0"/>
        <w:ind w:left="156" w:right="0" w:firstLine="0"/>
        <w:jc w:val="both"/>
        <w:rPr>
          <w:sz w:val="24"/>
        </w:rPr>
      </w:pPr>
      <w:r>
        <w:rPr>
          <w:b/>
          <w:sz w:val="24"/>
        </w:rPr>
        <w:t>Formula</w:t>
      </w:r>
      <w:r>
        <w:rPr>
          <w:b/>
          <w:spacing w:val="23"/>
          <w:sz w:val="24"/>
        </w:rPr>
        <w:t>  </w:t>
      </w:r>
      <w:r>
        <w:rPr>
          <w:b/>
          <w:sz w:val="24"/>
        </w:rPr>
        <w:t>of</w:t>
      </w:r>
      <w:r>
        <w:rPr>
          <w:b/>
          <w:spacing w:val="26"/>
          <w:sz w:val="24"/>
        </w:rPr>
        <w:t>  </w:t>
      </w:r>
      <w:r>
        <w:rPr>
          <w:b/>
          <w:sz w:val="24"/>
        </w:rPr>
        <w:t>the</w:t>
      </w:r>
      <w:r>
        <w:rPr>
          <w:b/>
          <w:spacing w:val="26"/>
          <w:sz w:val="24"/>
        </w:rPr>
        <w:t>  </w:t>
      </w:r>
      <w:r>
        <w:rPr>
          <w:b/>
          <w:sz w:val="24"/>
        </w:rPr>
        <w:t>encircling</w:t>
      </w:r>
      <w:r>
        <w:rPr>
          <w:b/>
          <w:spacing w:val="26"/>
          <w:sz w:val="24"/>
        </w:rPr>
        <w:t>  </w:t>
      </w:r>
      <w:r>
        <w:rPr>
          <w:b/>
          <w:sz w:val="24"/>
        </w:rPr>
        <w:t>loop.</w:t>
      </w:r>
      <w:r>
        <w:rPr>
          <w:b/>
          <w:spacing w:val="76"/>
          <w:w w:val="150"/>
          <w:sz w:val="24"/>
        </w:rPr>
        <w:t> </w:t>
      </w:r>
      <w:r>
        <w:rPr>
          <w:sz w:val="24"/>
        </w:rPr>
        <w:t>The</w:t>
      </w:r>
      <w:r>
        <w:rPr>
          <w:spacing w:val="25"/>
          <w:sz w:val="24"/>
        </w:rPr>
        <w:t>  </w:t>
      </w:r>
      <w:r>
        <w:rPr>
          <w:sz w:val="24"/>
        </w:rPr>
        <w:t>loop</w:t>
      </w:r>
      <w:r>
        <w:rPr>
          <w:spacing w:val="78"/>
          <w:w w:val="150"/>
          <w:sz w:val="24"/>
        </w:rPr>
        <w:t> </w:t>
      </w:r>
      <w:r>
        <w:rPr>
          <w:sz w:val="24"/>
        </w:rPr>
        <w:t>in</w:t>
      </w:r>
      <w:r>
        <w:rPr>
          <w:spacing w:val="26"/>
          <w:sz w:val="24"/>
        </w:rPr>
        <w:t>  </w:t>
      </w:r>
      <w:r>
        <w:rPr>
          <w:sz w:val="24"/>
        </w:rPr>
        <w:t>the</w:t>
      </w:r>
      <w:r>
        <w:rPr>
          <w:spacing w:val="25"/>
          <w:sz w:val="24"/>
        </w:rPr>
        <w:t>  </w:t>
      </w:r>
      <w:r>
        <w:rPr>
          <w:i/>
          <w:sz w:val="24"/>
        </w:rPr>
        <w:t>g</w:t>
      </w:r>
      <w:r>
        <w:rPr>
          <w:sz w:val="24"/>
        </w:rPr>
        <w:t>-</w:t>
      </w:r>
      <w:r>
        <w:rPr>
          <w:i/>
          <w:sz w:val="24"/>
        </w:rPr>
        <w:t>α</w:t>
      </w:r>
      <w:r>
        <w:rPr>
          <w:i/>
          <w:spacing w:val="25"/>
          <w:sz w:val="24"/>
        </w:rPr>
        <w:t>  </w:t>
      </w:r>
      <w:r>
        <w:rPr>
          <w:sz w:val="24"/>
        </w:rPr>
        <w:t>parameter</w:t>
      </w:r>
      <w:r>
        <w:rPr>
          <w:spacing w:val="26"/>
          <w:sz w:val="24"/>
        </w:rPr>
        <w:t>  </w:t>
      </w:r>
      <w:r>
        <w:rPr>
          <w:sz w:val="24"/>
        </w:rPr>
        <w:t>space</w:t>
      </w:r>
      <w:r>
        <w:rPr>
          <w:spacing w:val="25"/>
          <w:sz w:val="24"/>
        </w:rPr>
        <w:t>  </w:t>
      </w:r>
      <w:r>
        <w:rPr>
          <w:sz w:val="24"/>
        </w:rPr>
        <w:t>takes</w:t>
      </w:r>
      <w:r>
        <w:rPr>
          <w:spacing w:val="25"/>
          <w:sz w:val="24"/>
        </w:rPr>
        <w:t>  </w:t>
      </w:r>
      <w:r>
        <w:rPr>
          <w:sz w:val="24"/>
        </w:rPr>
        <w:t>the</w:t>
      </w:r>
      <w:r>
        <w:rPr>
          <w:spacing w:val="26"/>
          <w:sz w:val="24"/>
        </w:rPr>
        <w:t>  </w:t>
      </w:r>
      <w:r>
        <w:rPr>
          <w:spacing w:val="-2"/>
          <w:sz w:val="24"/>
        </w:rPr>
        <w:t>form:</w:t>
      </w:r>
    </w:p>
    <w:p>
      <w:pPr>
        <w:spacing w:after="0"/>
        <w:jc w:val="both"/>
        <w:rPr>
          <w:sz w:val="24"/>
        </w:rPr>
        <w:sectPr>
          <w:pgSz w:w="11900" w:h="16840"/>
          <w:pgMar w:header="504" w:footer="1295" w:top="1220" w:bottom="1500" w:left="680" w:right="1140"/>
        </w:sectPr>
      </w:pPr>
    </w:p>
    <w:p>
      <w:pPr>
        <w:spacing w:before="160"/>
        <w:ind w:left="206" w:right="0" w:firstLine="0"/>
        <w:jc w:val="left"/>
        <w:rPr>
          <w:rFonts w:ascii="Symbol" w:hAnsi="Symbol"/>
          <w:sz w:val="30"/>
        </w:rPr>
      </w:pPr>
      <w:r>
        <w:rPr/>
        <mc:AlternateContent>
          <mc:Choice Requires="wps">
            <w:drawing>
              <wp:anchor distT="0" distB="0" distL="0" distR="0" allowOverlap="1" layoutInCell="1" locked="0" behindDoc="0" simplePos="0" relativeHeight="15747072">
                <wp:simplePos x="0" y="0"/>
                <wp:positionH relativeFrom="page">
                  <wp:posOffset>2260815</wp:posOffset>
                </wp:positionH>
                <wp:positionV relativeFrom="paragraph">
                  <wp:posOffset>101060</wp:posOffset>
                </wp:positionV>
                <wp:extent cx="2283460" cy="24892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2283460" cy="248920"/>
                          <a:chExt cx="2283460" cy="248920"/>
                        </a:xfrm>
                      </wpg:grpSpPr>
                      <wps:wsp>
                        <wps:cNvPr id="66" name="Graphic 66"/>
                        <wps:cNvSpPr/>
                        <wps:spPr>
                          <a:xfrm>
                            <a:off x="6296" y="28183"/>
                            <a:ext cx="2277110" cy="219710"/>
                          </a:xfrm>
                          <a:custGeom>
                            <a:avLst/>
                            <a:gdLst/>
                            <a:ahLst/>
                            <a:cxnLst/>
                            <a:rect l="l" t="t" r="r" b="b"/>
                            <a:pathLst>
                              <a:path w="2277110" h="219710">
                                <a:moveTo>
                                  <a:pt x="0" y="147847"/>
                                </a:moveTo>
                                <a:lnTo>
                                  <a:pt x="15420" y="136474"/>
                                </a:lnTo>
                              </a:path>
                              <a:path w="2277110" h="219710">
                                <a:moveTo>
                                  <a:pt x="15677" y="136190"/>
                                </a:moveTo>
                                <a:lnTo>
                                  <a:pt x="53201" y="218931"/>
                                </a:lnTo>
                              </a:path>
                              <a:path w="2277110" h="219710">
                                <a:moveTo>
                                  <a:pt x="53201" y="219500"/>
                                </a:moveTo>
                                <a:lnTo>
                                  <a:pt x="94195" y="280"/>
                                </a:lnTo>
                              </a:path>
                              <a:path w="2277110" h="219710">
                                <a:moveTo>
                                  <a:pt x="94195" y="0"/>
                                </a:moveTo>
                                <a:lnTo>
                                  <a:pt x="2276887" y="0"/>
                                </a:lnTo>
                              </a:path>
                            </a:pathLst>
                          </a:custGeom>
                          <a:ln w="1717">
                            <a:solidFill>
                              <a:srgbClr val="000000"/>
                            </a:solidFill>
                            <a:prstDash val="solid"/>
                          </a:ln>
                        </wps:spPr>
                        <wps:bodyPr wrap="square" lIns="0" tIns="0" rIns="0" bIns="0" rtlCol="0">
                          <a:prstTxWarp prst="textNoShape">
                            <a:avLst/>
                          </a:prstTxWarp>
                          <a:noAutofit/>
                        </wps:bodyPr>
                      </wps:wsp>
                      <wps:wsp>
                        <wps:cNvPr id="67" name="Graphic 67"/>
                        <wps:cNvSpPr/>
                        <wps:spPr>
                          <a:xfrm>
                            <a:off x="0" y="19794"/>
                            <a:ext cx="2279015" cy="223520"/>
                          </a:xfrm>
                          <a:custGeom>
                            <a:avLst/>
                            <a:gdLst/>
                            <a:ahLst/>
                            <a:cxnLst/>
                            <a:rect l="l" t="t" r="r" b="b"/>
                            <a:pathLst>
                              <a:path w="2279015" h="223520">
                                <a:moveTo>
                                  <a:pt x="2278429" y="0"/>
                                </a:moveTo>
                                <a:lnTo>
                                  <a:pt x="92525" y="0"/>
                                </a:lnTo>
                                <a:lnTo>
                                  <a:pt x="54358" y="203577"/>
                                </a:lnTo>
                                <a:lnTo>
                                  <a:pt x="21203" y="134199"/>
                                </a:lnTo>
                                <a:lnTo>
                                  <a:pt x="0" y="149554"/>
                                </a:lnTo>
                                <a:lnTo>
                                  <a:pt x="2698" y="153534"/>
                                </a:lnTo>
                                <a:lnTo>
                                  <a:pt x="12722" y="145858"/>
                                </a:lnTo>
                                <a:lnTo>
                                  <a:pt x="50631" y="223196"/>
                                </a:lnTo>
                                <a:lnTo>
                                  <a:pt x="58470" y="223196"/>
                                </a:lnTo>
                                <a:lnTo>
                                  <a:pt x="98821" y="7383"/>
                                </a:lnTo>
                                <a:lnTo>
                                  <a:pt x="2278429" y="7383"/>
                                </a:lnTo>
                                <a:lnTo>
                                  <a:pt x="2278429" y="0"/>
                                </a:lnTo>
                                <a:close/>
                              </a:path>
                            </a:pathLst>
                          </a:custGeom>
                          <a:solidFill>
                            <a:srgbClr val="000000"/>
                          </a:solidFill>
                        </wps:spPr>
                        <wps:bodyPr wrap="square" lIns="0" tIns="0" rIns="0" bIns="0" rtlCol="0">
                          <a:prstTxWarp prst="textNoShape">
                            <a:avLst/>
                          </a:prstTxWarp>
                          <a:noAutofit/>
                        </wps:bodyPr>
                      </wps:wsp>
                      <wps:wsp>
                        <wps:cNvPr id="68" name="Textbox 68"/>
                        <wps:cNvSpPr txBox="1"/>
                        <wps:spPr>
                          <a:xfrm>
                            <a:off x="0" y="0"/>
                            <a:ext cx="2283460" cy="248920"/>
                          </a:xfrm>
                          <a:prstGeom prst="rect">
                            <a:avLst/>
                          </a:prstGeom>
                        </wps:spPr>
                        <wps:txbx>
                          <w:txbxContent>
                            <w:p>
                              <w:pPr>
                                <w:spacing w:before="1"/>
                                <w:ind w:left="152" w:right="0" w:firstLine="0"/>
                                <w:jc w:val="left"/>
                                <w:rPr>
                                  <w:rFonts w:ascii="Symbol" w:hAnsi="Symbol"/>
                                  <w:sz w:val="30"/>
                                </w:rPr>
                              </w:pPr>
                              <w:r>
                                <w:rPr>
                                  <w:w w:val="105"/>
                                  <w:position w:val="2"/>
                                  <w:sz w:val="23"/>
                                </w:rPr>
                                <w:t>32cos</w:t>
                              </w:r>
                              <w:r>
                                <w:rPr>
                                  <w:w w:val="105"/>
                                  <w:position w:val="2"/>
                                  <w:sz w:val="23"/>
                                  <w:vertAlign w:val="superscript"/>
                                </w:rPr>
                                <w:t>2</w:t>
                              </w:r>
                              <w:r>
                                <w:rPr>
                                  <w:spacing w:val="-10"/>
                                  <w:w w:val="105"/>
                                  <w:position w:val="2"/>
                                  <w:sz w:val="23"/>
                                  <w:vertAlign w:val="baseline"/>
                                </w:rPr>
                                <w:t> </w:t>
                              </w:r>
                              <w:r>
                                <w:rPr>
                                  <w:rFonts w:ascii="Symbol" w:hAnsi="Symbol"/>
                                  <w:w w:val="105"/>
                                  <w:sz w:val="30"/>
                                  <w:vertAlign w:val="baseline"/>
                                </w:rPr>
                                <w:t></w:t>
                              </w:r>
                              <w:r>
                                <w:rPr>
                                  <w:w w:val="105"/>
                                  <w:position w:val="2"/>
                                  <w:sz w:val="23"/>
                                  <w:vertAlign w:val="baseline"/>
                                </w:rPr>
                                <w:t>2</w:t>
                              </w:r>
                              <w:r>
                                <w:rPr>
                                  <w:rFonts w:ascii="DejaVu Sans Condensed" w:hAnsi="DejaVu Sans Condensed"/>
                                  <w:i/>
                                  <w:w w:val="105"/>
                                  <w:position w:val="2"/>
                                  <w:sz w:val="24"/>
                                  <w:vertAlign w:val="baseline"/>
                                </w:rPr>
                                <w:t>π</w:t>
                              </w:r>
                              <w:r>
                                <w:rPr>
                                  <w:rFonts w:ascii="DejaVu Sans Condensed" w:hAnsi="DejaVu Sans Condensed"/>
                                  <w:i/>
                                  <w:spacing w:val="-30"/>
                                  <w:w w:val="105"/>
                                  <w:position w:val="2"/>
                                  <w:sz w:val="24"/>
                                  <w:vertAlign w:val="baseline"/>
                                </w:rPr>
                                <w:t> </w:t>
                              </w:r>
                              <w:r>
                                <w:rPr>
                                  <w:i/>
                                  <w:w w:val="105"/>
                                  <w:position w:val="2"/>
                                  <w:sz w:val="23"/>
                                  <w:vertAlign w:val="baseline"/>
                                </w:rPr>
                                <w:t>z</w:t>
                              </w:r>
                              <w:r>
                                <w:rPr>
                                  <w:i/>
                                  <w:spacing w:val="-6"/>
                                  <w:w w:val="105"/>
                                  <w:position w:val="2"/>
                                  <w:sz w:val="23"/>
                                  <w:vertAlign w:val="baseline"/>
                                </w:rPr>
                                <w:t> </w:t>
                              </w:r>
                              <w:r>
                                <w:rPr>
                                  <w:w w:val="105"/>
                                  <w:position w:val="2"/>
                                  <w:sz w:val="23"/>
                                  <w:vertAlign w:val="baseline"/>
                                </w:rPr>
                                <w:t>/ </w:t>
                              </w:r>
                              <w:r>
                                <w:rPr>
                                  <w:i/>
                                  <w:w w:val="105"/>
                                  <w:position w:val="2"/>
                                  <w:sz w:val="23"/>
                                  <w:vertAlign w:val="baseline"/>
                                </w:rPr>
                                <w:t>L</w:t>
                              </w:r>
                              <w:r>
                                <w:rPr>
                                  <w:rFonts w:ascii="Symbol" w:hAnsi="Symbol"/>
                                  <w:w w:val="105"/>
                                  <w:sz w:val="30"/>
                                  <w:vertAlign w:val="baseline"/>
                                </w:rPr>
                                <w:t></w:t>
                              </w:r>
                              <w:r>
                                <w:rPr>
                                  <w:spacing w:val="-41"/>
                                  <w:w w:val="105"/>
                                  <w:sz w:val="30"/>
                                  <w:vertAlign w:val="baseline"/>
                                </w:rPr>
                                <w:t> </w:t>
                              </w:r>
                              <w:r>
                                <w:rPr>
                                  <w:rFonts w:ascii="Symbol" w:hAnsi="Symbol"/>
                                  <w:w w:val="105"/>
                                  <w:position w:val="2"/>
                                  <w:sz w:val="23"/>
                                  <w:vertAlign w:val="baseline"/>
                                </w:rPr>
                                <w:t></w:t>
                              </w:r>
                              <w:r>
                                <w:rPr>
                                  <w:spacing w:val="-18"/>
                                  <w:w w:val="105"/>
                                  <w:position w:val="2"/>
                                  <w:sz w:val="23"/>
                                  <w:vertAlign w:val="baseline"/>
                                </w:rPr>
                                <w:t> </w:t>
                              </w:r>
                              <w:r>
                                <w:rPr>
                                  <w:w w:val="105"/>
                                  <w:position w:val="2"/>
                                  <w:sz w:val="23"/>
                                  <w:vertAlign w:val="baseline"/>
                                </w:rPr>
                                <w:t>25sin</w:t>
                              </w:r>
                              <w:r>
                                <w:rPr>
                                  <w:w w:val="105"/>
                                  <w:position w:val="2"/>
                                  <w:sz w:val="23"/>
                                  <w:vertAlign w:val="superscript"/>
                                </w:rPr>
                                <w:t>2</w:t>
                              </w:r>
                              <w:r>
                                <w:rPr>
                                  <w:spacing w:val="-9"/>
                                  <w:w w:val="105"/>
                                  <w:position w:val="2"/>
                                  <w:sz w:val="23"/>
                                  <w:vertAlign w:val="baseline"/>
                                </w:rPr>
                                <w:t> </w:t>
                              </w:r>
                              <w:r>
                                <w:rPr>
                                  <w:rFonts w:ascii="Symbol" w:hAnsi="Symbol"/>
                                  <w:w w:val="105"/>
                                  <w:sz w:val="30"/>
                                  <w:vertAlign w:val="baseline"/>
                                </w:rPr>
                                <w:t></w:t>
                              </w:r>
                              <w:r>
                                <w:rPr>
                                  <w:w w:val="105"/>
                                  <w:position w:val="2"/>
                                  <w:sz w:val="23"/>
                                  <w:vertAlign w:val="baseline"/>
                                </w:rPr>
                                <w:t>2</w:t>
                              </w:r>
                              <w:r>
                                <w:rPr>
                                  <w:rFonts w:ascii="DejaVu Sans Condensed" w:hAnsi="DejaVu Sans Condensed"/>
                                  <w:i/>
                                  <w:w w:val="105"/>
                                  <w:position w:val="2"/>
                                  <w:sz w:val="24"/>
                                  <w:vertAlign w:val="baseline"/>
                                </w:rPr>
                                <w:t>π</w:t>
                              </w:r>
                              <w:r>
                                <w:rPr>
                                  <w:rFonts w:ascii="DejaVu Sans Condensed" w:hAnsi="DejaVu Sans Condensed"/>
                                  <w:i/>
                                  <w:spacing w:val="-30"/>
                                  <w:w w:val="105"/>
                                  <w:position w:val="2"/>
                                  <w:sz w:val="24"/>
                                  <w:vertAlign w:val="baseline"/>
                                </w:rPr>
                                <w:t> </w:t>
                              </w:r>
                              <w:r>
                                <w:rPr>
                                  <w:i/>
                                  <w:w w:val="105"/>
                                  <w:position w:val="2"/>
                                  <w:sz w:val="23"/>
                                  <w:vertAlign w:val="baseline"/>
                                </w:rPr>
                                <w:t>z</w:t>
                              </w:r>
                              <w:r>
                                <w:rPr>
                                  <w:i/>
                                  <w:spacing w:val="-7"/>
                                  <w:w w:val="105"/>
                                  <w:position w:val="2"/>
                                  <w:sz w:val="23"/>
                                  <w:vertAlign w:val="baseline"/>
                                </w:rPr>
                                <w:t> </w:t>
                              </w:r>
                              <w:r>
                                <w:rPr>
                                  <w:w w:val="105"/>
                                  <w:position w:val="2"/>
                                  <w:sz w:val="23"/>
                                  <w:vertAlign w:val="baseline"/>
                                </w:rPr>
                                <w:t>/</w:t>
                              </w:r>
                              <w:r>
                                <w:rPr>
                                  <w:spacing w:val="1"/>
                                  <w:w w:val="105"/>
                                  <w:position w:val="2"/>
                                  <w:sz w:val="23"/>
                                  <w:vertAlign w:val="baseline"/>
                                </w:rPr>
                                <w:t> </w:t>
                              </w:r>
                              <w:r>
                                <w:rPr>
                                  <w:i/>
                                  <w:spacing w:val="-5"/>
                                  <w:w w:val="105"/>
                                  <w:position w:val="2"/>
                                  <w:sz w:val="23"/>
                                  <w:vertAlign w:val="baseline"/>
                                </w:rPr>
                                <w:t>L</w:t>
                              </w:r>
                              <w:r>
                                <w:rPr>
                                  <w:rFonts w:ascii="Symbol" w:hAnsi="Symbol"/>
                                  <w:spacing w:val="-5"/>
                                  <w:w w:val="105"/>
                                  <w:sz w:val="30"/>
                                  <w:vertAlign w:val="baseline"/>
                                </w:rPr>
                                <w:t></w:t>
                              </w:r>
                            </w:p>
                          </w:txbxContent>
                        </wps:txbx>
                        <wps:bodyPr wrap="square" lIns="0" tIns="0" rIns="0" bIns="0" rtlCol="0">
                          <a:noAutofit/>
                        </wps:bodyPr>
                      </wps:wsp>
                    </wpg:wgp>
                  </a:graphicData>
                </a:graphic>
              </wp:anchor>
            </w:drawing>
          </mc:Choice>
          <mc:Fallback>
            <w:pict>
              <v:group style="position:absolute;margin-left:178.016968pt;margin-top:7.957526pt;width:179.8pt;height:19.6pt;mso-position-horizontal-relative:page;mso-position-vertical-relative:paragraph;z-index:15747072" id="docshapegroup40" coordorigin="3560,159" coordsize="3596,392">
                <v:shape style="position:absolute;left:3570;top:203;width:3586;height:346" id="docshape41" coordorigin="3570,204" coordsize="3586,346" path="m3570,436l3595,418m3595,418l3654,548m3654,549l3719,204m3719,204l7156,204e" filled="false" stroked="true" strokeweight=".135224pt" strokecolor="#000000">
                  <v:path arrowok="t"/>
                  <v:stroke dashstyle="solid"/>
                </v:shape>
                <v:shape style="position:absolute;left:3560;top:190;width:3589;height:352" id="docshape42" coordorigin="3560,190" coordsize="3589,352" path="m7148,190l3706,190,3646,511,3594,402,3560,426,3565,432,3580,420,3640,542,3652,542,3716,202,7148,202,7148,190xe" filled="true" fillcolor="#000000" stroked="false">
                  <v:path arrowok="t"/>
                  <v:fill type="solid"/>
                </v:shape>
                <v:shape style="position:absolute;left:3560;top:159;width:3596;height:392" type="#_x0000_t202" id="docshape43" filled="false" stroked="false">
                  <v:textbox inset="0,0,0,0">
                    <w:txbxContent>
                      <w:p>
                        <w:pPr>
                          <w:spacing w:before="1"/>
                          <w:ind w:left="152" w:right="0" w:firstLine="0"/>
                          <w:jc w:val="left"/>
                          <w:rPr>
                            <w:rFonts w:ascii="Symbol" w:hAnsi="Symbol"/>
                            <w:sz w:val="30"/>
                          </w:rPr>
                        </w:pPr>
                        <w:r>
                          <w:rPr>
                            <w:w w:val="105"/>
                            <w:position w:val="2"/>
                            <w:sz w:val="23"/>
                          </w:rPr>
                          <w:t>32cos</w:t>
                        </w:r>
                        <w:r>
                          <w:rPr>
                            <w:w w:val="105"/>
                            <w:position w:val="2"/>
                            <w:sz w:val="23"/>
                            <w:vertAlign w:val="superscript"/>
                          </w:rPr>
                          <w:t>2</w:t>
                        </w:r>
                        <w:r>
                          <w:rPr>
                            <w:spacing w:val="-10"/>
                            <w:w w:val="105"/>
                            <w:position w:val="2"/>
                            <w:sz w:val="23"/>
                            <w:vertAlign w:val="baseline"/>
                          </w:rPr>
                          <w:t> </w:t>
                        </w:r>
                        <w:r>
                          <w:rPr>
                            <w:rFonts w:ascii="Symbol" w:hAnsi="Symbol"/>
                            <w:w w:val="105"/>
                            <w:sz w:val="30"/>
                            <w:vertAlign w:val="baseline"/>
                          </w:rPr>
                          <w:t></w:t>
                        </w:r>
                        <w:r>
                          <w:rPr>
                            <w:w w:val="105"/>
                            <w:position w:val="2"/>
                            <w:sz w:val="23"/>
                            <w:vertAlign w:val="baseline"/>
                          </w:rPr>
                          <w:t>2</w:t>
                        </w:r>
                        <w:r>
                          <w:rPr>
                            <w:rFonts w:ascii="DejaVu Sans Condensed" w:hAnsi="DejaVu Sans Condensed"/>
                            <w:i/>
                            <w:w w:val="105"/>
                            <w:position w:val="2"/>
                            <w:sz w:val="24"/>
                            <w:vertAlign w:val="baseline"/>
                          </w:rPr>
                          <w:t>π</w:t>
                        </w:r>
                        <w:r>
                          <w:rPr>
                            <w:rFonts w:ascii="DejaVu Sans Condensed" w:hAnsi="DejaVu Sans Condensed"/>
                            <w:i/>
                            <w:spacing w:val="-30"/>
                            <w:w w:val="105"/>
                            <w:position w:val="2"/>
                            <w:sz w:val="24"/>
                            <w:vertAlign w:val="baseline"/>
                          </w:rPr>
                          <w:t> </w:t>
                        </w:r>
                        <w:r>
                          <w:rPr>
                            <w:i/>
                            <w:w w:val="105"/>
                            <w:position w:val="2"/>
                            <w:sz w:val="23"/>
                            <w:vertAlign w:val="baseline"/>
                          </w:rPr>
                          <w:t>z</w:t>
                        </w:r>
                        <w:r>
                          <w:rPr>
                            <w:i/>
                            <w:spacing w:val="-6"/>
                            <w:w w:val="105"/>
                            <w:position w:val="2"/>
                            <w:sz w:val="23"/>
                            <w:vertAlign w:val="baseline"/>
                          </w:rPr>
                          <w:t> </w:t>
                        </w:r>
                        <w:r>
                          <w:rPr>
                            <w:w w:val="105"/>
                            <w:position w:val="2"/>
                            <w:sz w:val="23"/>
                            <w:vertAlign w:val="baseline"/>
                          </w:rPr>
                          <w:t>/ </w:t>
                        </w:r>
                        <w:r>
                          <w:rPr>
                            <w:i/>
                            <w:w w:val="105"/>
                            <w:position w:val="2"/>
                            <w:sz w:val="23"/>
                            <w:vertAlign w:val="baseline"/>
                          </w:rPr>
                          <w:t>L</w:t>
                        </w:r>
                        <w:r>
                          <w:rPr>
                            <w:rFonts w:ascii="Symbol" w:hAnsi="Symbol"/>
                            <w:w w:val="105"/>
                            <w:sz w:val="30"/>
                            <w:vertAlign w:val="baseline"/>
                          </w:rPr>
                          <w:t></w:t>
                        </w:r>
                        <w:r>
                          <w:rPr>
                            <w:spacing w:val="-41"/>
                            <w:w w:val="105"/>
                            <w:sz w:val="30"/>
                            <w:vertAlign w:val="baseline"/>
                          </w:rPr>
                          <w:t> </w:t>
                        </w:r>
                        <w:r>
                          <w:rPr>
                            <w:rFonts w:ascii="Symbol" w:hAnsi="Symbol"/>
                            <w:w w:val="105"/>
                            <w:position w:val="2"/>
                            <w:sz w:val="23"/>
                            <w:vertAlign w:val="baseline"/>
                          </w:rPr>
                          <w:t></w:t>
                        </w:r>
                        <w:r>
                          <w:rPr>
                            <w:spacing w:val="-18"/>
                            <w:w w:val="105"/>
                            <w:position w:val="2"/>
                            <w:sz w:val="23"/>
                            <w:vertAlign w:val="baseline"/>
                          </w:rPr>
                          <w:t> </w:t>
                        </w:r>
                        <w:r>
                          <w:rPr>
                            <w:w w:val="105"/>
                            <w:position w:val="2"/>
                            <w:sz w:val="23"/>
                            <w:vertAlign w:val="baseline"/>
                          </w:rPr>
                          <w:t>25sin</w:t>
                        </w:r>
                        <w:r>
                          <w:rPr>
                            <w:w w:val="105"/>
                            <w:position w:val="2"/>
                            <w:sz w:val="23"/>
                            <w:vertAlign w:val="superscript"/>
                          </w:rPr>
                          <w:t>2</w:t>
                        </w:r>
                        <w:r>
                          <w:rPr>
                            <w:spacing w:val="-9"/>
                            <w:w w:val="105"/>
                            <w:position w:val="2"/>
                            <w:sz w:val="23"/>
                            <w:vertAlign w:val="baseline"/>
                          </w:rPr>
                          <w:t> </w:t>
                        </w:r>
                        <w:r>
                          <w:rPr>
                            <w:rFonts w:ascii="Symbol" w:hAnsi="Symbol"/>
                            <w:w w:val="105"/>
                            <w:sz w:val="30"/>
                            <w:vertAlign w:val="baseline"/>
                          </w:rPr>
                          <w:t></w:t>
                        </w:r>
                        <w:r>
                          <w:rPr>
                            <w:w w:val="105"/>
                            <w:position w:val="2"/>
                            <w:sz w:val="23"/>
                            <w:vertAlign w:val="baseline"/>
                          </w:rPr>
                          <w:t>2</w:t>
                        </w:r>
                        <w:r>
                          <w:rPr>
                            <w:rFonts w:ascii="DejaVu Sans Condensed" w:hAnsi="DejaVu Sans Condensed"/>
                            <w:i/>
                            <w:w w:val="105"/>
                            <w:position w:val="2"/>
                            <w:sz w:val="24"/>
                            <w:vertAlign w:val="baseline"/>
                          </w:rPr>
                          <w:t>π</w:t>
                        </w:r>
                        <w:r>
                          <w:rPr>
                            <w:rFonts w:ascii="DejaVu Sans Condensed" w:hAnsi="DejaVu Sans Condensed"/>
                            <w:i/>
                            <w:spacing w:val="-30"/>
                            <w:w w:val="105"/>
                            <w:position w:val="2"/>
                            <w:sz w:val="24"/>
                            <w:vertAlign w:val="baseline"/>
                          </w:rPr>
                          <w:t> </w:t>
                        </w:r>
                        <w:r>
                          <w:rPr>
                            <w:i/>
                            <w:w w:val="105"/>
                            <w:position w:val="2"/>
                            <w:sz w:val="23"/>
                            <w:vertAlign w:val="baseline"/>
                          </w:rPr>
                          <w:t>z</w:t>
                        </w:r>
                        <w:r>
                          <w:rPr>
                            <w:i/>
                            <w:spacing w:val="-7"/>
                            <w:w w:val="105"/>
                            <w:position w:val="2"/>
                            <w:sz w:val="23"/>
                            <w:vertAlign w:val="baseline"/>
                          </w:rPr>
                          <w:t> </w:t>
                        </w:r>
                        <w:r>
                          <w:rPr>
                            <w:w w:val="105"/>
                            <w:position w:val="2"/>
                            <w:sz w:val="23"/>
                            <w:vertAlign w:val="baseline"/>
                          </w:rPr>
                          <w:t>/</w:t>
                        </w:r>
                        <w:r>
                          <w:rPr>
                            <w:spacing w:val="1"/>
                            <w:w w:val="105"/>
                            <w:position w:val="2"/>
                            <w:sz w:val="23"/>
                            <w:vertAlign w:val="baseline"/>
                          </w:rPr>
                          <w:t> </w:t>
                        </w:r>
                        <w:r>
                          <w:rPr>
                            <w:i/>
                            <w:spacing w:val="-5"/>
                            <w:w w:val="105"/>
                            <w:position w:val="2"/>
                            <w:sz w:val="23"/>
                            <w:vertAlign w:val="baseline"/>
                          </w:rPr>
                          <w:t>L</w:t>
                        </w:r>
                        <w:r>
                          <w:rPr>
                            <w:rFonts w:ascii="Symbol" w:hAnsi="Symbol"/>
                            <w:spacing w:val="-5"/>
                            <w:w w:val="105"/>
                            <w:sz w:val="30"/>
                            <w:vertAlign w:val="baseline"/>
                          </w:rPr>
                          <w:t></w:t>
                        </w:r>
                      </w:p>
                    </w:txbxContent>
                  </v:textbox>
                  <w10:wrap type="none"/>
                </v:shape>
                <w10:wrap type="none"/>
              </v:group>
            </w:pict>
          </mc:Fallback>
        </mc:AlternateContent>
      </w:r>
      <w:r>
        <w:rPr>
          <w:i/>
          <w:w w:val="105"/>
          <w:position w:val="2"/>
          <w:sz w:val="23"/>
        </w:rPr>
        <w:t>g</w:t>
      </w:r>
      <w:r>
        <w:rPr>
          <w:w w:val="105"/>
          <w:position w:val="2"/>
          <w:sz w:val="23"/>
          <w:vertAlign w:val="subscript"/>
        </w:rPr>
        <w:t>1</w:t>
      </w:r>
      <w:r>
        <w:rPr>
          <w:w w:val="105"/>
          <w:position w:val="2"/>
          <w:sz w:val="23"/>
          <w:vertAlign w:val="baseline"/>
        </w:rPr>
        <w:t>(</w:t>
      </w:r>
      <w:r>
        <w:rPr>
          <w:i/>
          <w:w w:val="105"/>
          <w:position w:val="2"/>
          <w:sz w:val="23"/>
          <w:vertAlign w:val="baseline"/>
        </w:rPr>
        <w:t>z</w:t>
      </w:r>
      <w:r>
        <w:rPr>
          <w:w w:val="105"/>
          <w:position w:val="2"/>
          <w:sz w:val="23"/>
          <w:vertAlign w:val="baseline"/>
        </w:rPr>
        <w:t>) </w:t>
      </w:r>
      <w:r>
        <w:rPr>
          <w:rFonts w:ascii="Symbol" w:hAnsi="Symbol"/>
          <w:w w:val="105"/>
          <w:position w:val="2"/>
          <w:sz w:val="23"/>
          <w:vertAlign w:val="baseline"/>
        </w:rPr>
        <w:t></w:t>
      </w:r>
      <w:r>
        <w:rPr>
          <w:spacing w:val="-6"/>
          <w:w w:val="105"/>
          <w:position w:val="2"/>
          <w:sz w:val="23"/>
          <w:vertAlign w:val="baseline"/>
        </w:rPr>
        <w:t> </w:t>
      </w:r>
      <w:r>
        <w:rPr>
          <w:w w:val="105"/>
          <w:position w:val="2"/>
          <w:sz w:val="23"/>
          <w:vertAlign w:val="baseline"/>
        </w:rPr>
        <w:t>cos</w:t>
      </w:r>
      <w:r>
        <w:rPr>
          <w:rFonts w:ascii="Symbol" w:hAnsi="Symbol"/>
          <w:w w:val="105"/>
          <w:sz w:val="30"/>
          <w:vertAlign w:val="baseline"/>
        </w:rPr>
        <w:t></w:t>
      </w:r>
      <w:r>
        <w:rPr>
          <w:w w:val="105"/>
          <w:position w:val="2"/>
          <w:sz w:val="23"/>
          <w:vertAlign w:val="baseline"/>
        </w:rPr>
        <w:t>2</w:t>
      </w:r>
      <w:r>
        <w:rPr>
          <w:rFonts w:ascii="DejaVu Sans Condensed" w:hAnsi="DejaVu Sans Condensed"/>
          <w:i/>
          <w:w w:val="105"/>
          <w:position w:val="2"/>
          <w:sz w:val="24"/>
          <w:vertAlign w:val="baseline"/>
        </w:rPr>
        <w:t>π</w:t>
      </w:r>
      <w:r>
        <w:rPr>
          <w:rFonts w:ascii="DejaVu Sans Condensed" w:hAnsi="DejaVu Sans Condensed"/>
          <w:i/>
          <w:spacing w:val="-27"/>
          <w:w w:val="105"/>
          <w:position w:val="2"/>
          <w:sz w:val="24"/>
          <w:vertAlign w:val="baseline"/>
        </w:rPr>
        <w:t> </w:t>
      </w:r>
      <w:r>
        <w:rPr>
          <w:i/>
          <w:w w:val="105"/>
          <w:position w:val="2"/>
          <w:sz w:val="23"/>
          <w:vertAlign w:val="baseline"/>
        </w:rPr>
        <w:t>z</w:t>
      </w:r>
      <w:r>
        <w:rPr>
          <w:i/>
          <w:spacing w:val="-2"/>
          <w:w w:val="105"/>
          <w:position w:val="2"/>
          <w:sz w:val="23"/>
          <w:vertAlign w:val="baseline"/>
        </w:rPr>
        <w:t> </w:t>
      </w:r>
      <w:r>
        <w:rPr>
          <w:w w:val="105"/>
          <w:position w:val="2"/>
          <w:sz w:val="23"/>
          <w:vertAlign w:val="baseline"/>
        </w:rPr>
        <w:t>/</w:t>
      </w:r>
      <w:r>
        <w:rPr>
          <w:spacing w:val="3"/>
          <w:w w:val="105"/>
          <w:position w:val="2"/>
          <w:sz w:val="23"/>
          <w:vertAlign w:val="baseline"/>
        </w:rPr>
        <w:t> </w:t>
      </w:r>
      <w:r>
        <w:rPr>
          <w:i/>
          <w:w w:val="105"/>
          <w:position w:val="2"/>
          <w:sz w:val="23"/>
          <w:vertAlign w:val="baseline"/>
        </w:rPr>
        <w:t>L</w:t>
      </w:r>
      <w:r>
        <w:rPr>
          <w:i/>
          <w:spacing w:val="-15"/>
          <w:w w:val="105"/>
          <w:position w:val="2"/>
          <w:sz w:val="23"/>
          <w:vertAlign w:val="baseline"/>
        </w:rPr>
        <w:t> </w:t>
      </w:r>
      <w:r>
        <w:rPr>
          <w:rFonts w:ascii="Symbol" w:hAnsi="Symbol"/>
          <w:w w:val="105"/>
          <w:position w:val="2"/>
          <w:sz w:val="23"/>
          <w:vertAlign w:val="baseline"/>
        </w:rPr>
        <w:t></w:t>
      </w:r>
      <w:r>
        <w:rPr>
          <w:spacing w:val="-32"/>
          <w:w w:val="105"/>
          <w:position w:val="2"/>
          <w:sz w:val="23"/>
          <w:vertAlign w:val="baseline"/>
        </w:rPr>
        <w:t> </w:t>
      </w:r>
      <w:r>
        <w:rPr>
          <w:rFonts w:ascii="DejaVu Sans Condensed" w:hAnsi="DejaVu Sans Condensed"/>
          <w:i/>
          <w:w w:val="105"/>
          <w:position w:val="2"/>
          <w:sz w:val="24"/>
          <w:vertAlign w:val="baseline"/>
        </w:rPr>
        <w:t>π</w:t>
      </w:r>
      <w:r>
        <w:rPr>
          <w:rFonts w:ascii="DejaVu Sans Condensed" w:hAnsi="DejaVu Sans Condensed"/>
          <w:i/>
          <w:spacing w:val="14"/>
          <w:w w:val="105"/>
          <w:position w:val="2"/>
          <w:sz w:val="24"/>
          <w:vertAlign w:val="baseline"/>
        </w:rPr>
        <w:t> </w:t>
      </w:r>
      <w:r>
        <w:rPr>
          <w:w w:val="105"/>
          <w:position w:val="2"/>
          <w:sz w:val="23"/>
          <w:vertAlign w:val="baseline"/>
        </w:rPr>
        <w:t>/</w:t>
      </w:r>
      <w:r>
        <w:rPr>
          <w:spacing w:val="-5"/>
          <w:w w:val="105"/>
          <w:position w:val="2"/>
          <w:sz w:val="23"/>
          <w:vertAlign w:val="baseline"/>
        </w:rPr>
        <w:t> 4</w:t>
      </w:r>
      <w:r>
        <w:rPr>
          <w:rFonts w:ascii="Symbol" w:hAnsi="Symbol"/>
          <w:spacing w:val="-5"/>
          <w:w w:val="105"/>
          <w:sz w:val="30"/>
          <w:vertAlign w:val="baseline"/>
        </w:rPr>
        <w:t></w:t>
      </w:r>
    </w:p>
    <w:p>
      <w:pPr>
        <w:pStyle w:val="ListParagraph"/>
        <w:numPr>
          <w:ilvl w:val="0"/>
          <w:numId w:val="1"/>
        </w:numPr>
        <w:tabs>
          <w:tab w:pos="378" w:val="left" w:leader="none"/>
          <w:tab w:pos="3249" w:val="left" w:leader="none"/>
        </w:tabs>
        <w:spacing w:line="240" w:lineRule="auto" w:before="211" w:after="0"/>
        <w:ind w:left="378" w:right="0" w:hanging="172"/>
        <w:jc w:val="left"/>
        <w:rPr>
          <w:sz w:val="24"/>
        </w:rPr>
      </w:pPr>
      <w:r>
        <w:rPr/>
        <w:br w:type="column"/>
      </w:r>
      <w:r>
        <w:rPr>
          <w:spacing w:val="-10"/>
          <w:w w:val="105"/>
          <w:sz w:val="23"/>
        </w:rPr>
        <w:t>6</w:t>
      </w:r>
      <w:r>
        <w:rPr>
          <w:sz w:val="23"/>
        </w:rPr>
        <w:tab/>
      </w:r>
      <w:r>
        <w:rPr>
          <w:spacing w:val="-5"/>
          <w:w w:val="105"/>
          <w:position w:val="1"/>
          <w:sz w:val="24"/>
        </w:rPr>
        <w:t>and</w:t>
      </w:r>
    </w:p>
    <w:p>
      <w:pPr>
        <w:spacing w:after="0" w:line="240" w:lineRule="auto"/>
        <w:jc w:val="left"/>
        <w:rPr>
          <w:sz w:val="24"/>
        </w:rPr>
        <w:sectPr>
          <w:type w:val="continuous"/>
          <w:pgSz w:w="11900" w:h="16840"/>
          <w:pgMar w:header="504" w:footer="1295" w:top="1480" w:bottom="280" w:left="680" w:right="1140"/>
          <w:cols w:num="2" w:equalWidth="0">
            <w:col w:w="2888" w:space="3423"/>
            <w:col w:w="3769"/>
          </w:cols>
        </w:sectPr>
      </w:pPr>
    </w:p>
    <w:p>
      <w:pPr>
        <w:pStyle w:val="BodyText"/>
        <w:spacing w:before="2"/>
        <w:rPr>
          <w:sz w:val="11"/>
        </w:rPr>
      </w:pPr>
    </w:p>
    <w:p>
      <w:pPr>
        <w:spacing w:after="0"/>
        <w:rPr>
          <w:sz w:val="11"/>
        </w:rPr>
        <w:sectPr>
          <w:type w:val="continuous"/>
          <w:pgSz w:w="11900" w:h="16840"/>
          <w:pgMar w:header="504" w:footer="1295" w:top="1480" w:bottom="280" w:left="680" w:right="1140"/>
        </w:sectPr>
      </w:pPr>
    </w:p>
    <w:p>
      <w:pPr>
        <w:spacing w:before="102"/>
        <w:ind w:left="206" w:right="0" w:firstLine="0"/>
        <w:jc w:val="left"/>
        <w:rPr>
          <w:rFonts w:ascii="Symbol" w:hAnsi="Symbol"/>
          <w:sz w:val="30"/>
        </w:rPr>
      </w:pPr>
      <w:r>
        <w:rPr/>
        <mc:AlternateContent>
          <mc:Choice Requires="wps">
            <w:drawing>
              <wp:anchor distT="0" distB="0" distL="0" distR="0" allowOverlap="1" layoutInCell="1" locked="0" behindDoc="0" simplePos="0" relativeHeight="15747584">
                <wp:simplePos x="0" y="0"/>
                <wp:positionH relativeFrom="page">
                  <wp:posOffset>2255418</wp:posOffset>
                </wp:positionH>
                <wp:positionV relativeFrom="paragraph">
                  <wp:posOffset>63675</wp:posOffset>
                </wp:positionV>
                <wp:extent cx="2283460" cy="249554"/>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2283460" cy="249554"/>
                          <a:chExt cx="2283460" cy="249554"/>
                        </a:xfrm>
                      </wpg:grpSpPr>
                      <wps:wsp>
                        <wps:cNvPr id="70" name="Graphic 70"/>
                        <wps:cNvSpPr/>
                        <wps:spPr>
                          <a:xfrm>
                            <a:off x="6425" y="28245"/>
                            <a:ext cx="2277110" cy="220345"/>
                          </a:xfrm>
                          <a:custGeom>
                            <a:avLst/>
                            <a:gdLst/>
                            <a:ahLst/>
                            <a:cxnLst/>
                            <a:rect l="l" t="t" r="r" b="b"/>
                            <a:pathLst>
                              <a:path w="2277110" h="220345">
                                <a:moveTo>
                                  <a:pt x="0" y="148173"/>
                                </a:moveTo>
                                <a:lnTo>
                                  <a:pt x="15292" y="136774"/>
                                </a:lnTo>
                              </a:path>
                              <a:path w="2277110" h="220345">
                                <a:moveTo>
                                  <a:pt x="15677" y="136490"/>
                                </a:moveTo>
                                <a:lnTo>
                                  <a:pt x="53201" y="219413"/>
                                </a:lnTo>
                              </a:path>
                              <a:path w="2277110" h="220345">
                                <a:moveTo>
                                  <a:pt x="53201" y="219983"/>
                                </a:moveTo>
                                <a:lnTo>
                                  <a:pt x="94452" y="281"/>
                                </a:lnTo>
                              </a:path>
                              <a:path w="2277110" h="220345">
                                <a:moveTo>
                                  <a:pt x="94452" y="0"/>
                                </a:moveTo>
                                <a:lnTo>
                                  <a:pt x="2276887" y="0"/>
                                </a:lnTo>
                              </a:path>
                            </a:pathLst>
                          </a:custGeom>
                          <a:ln w="1719">
                            <a:solidFill>
                              <a:srgbClr val="000000"/>
                            </a:solidFill>
                            <a:prstDash val="solid"/>
                          </a:ln>
                        </wps:spPr>
                        <wps:bodyPr wrap="square" lIns="0" tIns="0" rIns="0" bIns="0" rtlCol="0">
                          <a:prstTxWarp prst="textNoShape">
                            <a:avLst/>
                          </a:prstTxWarp>
                          <a:noAutofit/>
                        </wps:bodyPr>
                      </wps:wsp>
                      <wps:wsp>
                        <wps:cNvPr id="71" name="Graphic 71"/>
                        <wps:cNvSpPr/>
                        <wps:spPr>
                          <a:xfrm>
                            <a:off x="0" y="19838"/>
                            <a:ext cx="2279015" cy="224154"/>
                          </a:xfrm>
                          <a:custGeom>
                            <a:avLst/>
                            <a:gdLst/>
                            <a:ahLst/>
                            <a:cxnLst/>
                            <a:rect l="l" t="t" r="r" b="b"/>
                            <a:pathLst>
                              <a:path w="2279015" h="224154">
                                <a:moveTo>
                                  <a:pt x="2278429" y="0"/>
                                </a:moveTo>
                                <a:lnTo>
                                  <a:pt x="92653" y="0"/>
                                </a:lnTo>
                                <a:lnTo>
                                  <a:pt x="54486" y="204026"/>
                                </a:lnTo>
                                <a:lnTo>
                                  <a:pt x="21332" y="134495"/>
                                </a:lnTo>
                                <a:lnTo>
                                  <a:pt x="0" y="149883"/>
                                </a:lnTo>
                                <a:lnTo>
                                  <a:pt x="2827" y="153872"/>
                                </a:lnTo>
                                <a:lnTo>
                                  <a:pt x="12850" y="146179"/>
                                </a:lnTo>
                                <a:lnTo>
                                  <a:pt x="50631" y="223688"/>
                                </a:lnTo>
                                <a:lnTo>
                                  <a:pt x="58470" y="223688"/>
                                </a:lnTo>
                                <a:lnTo>
                                  <a:pt x="98821" y="7399"/>
                                </a:lnTo>
                                <a:lnTo>
                                  <a:pt x="2278429" y="7399"/>
                                </a:lnTo>
                                <a:lnTo>
                                  <a:pt x="2278429" y="0"/>
                                </a:lnTo>
                                <a:close/>
                              </a:path>
                            </a:pathLst>
                          </a:custGeom>
                          <a:solidFill>
                            <a:srgbClr val="000000"/>
                          </a:solidFill>
                        </wps:spPr>
                        <wps:bodyPr wrap="square" lIns="0" tIns="0" rIns="0" bIns="0" rtlCol="0">
                          <a:prstTxWarp prst="textNoShape">
                            <a:avLst/>
                          </a:prstTxWarp>
                          <a:noAutofit/>
                        </wps:bodyPr>
                      </wps:wsp>
                      <wps:wsp>
                        <wps:cNvPr id="72" name="Textbox 72"/>
                        <wps:cNvSpPr txBox="1"/>
                        <wps:spPr>
                          <a:xfrm>
                            <a:off x="0" y="0"/>
                            <a:ext cx="2283460" cy="249554"/>
                          </a:xfrm>
                          <a:prstGeom prst="rect">
                            <a:avLst/>
                          </a:prstGeom>
                        </wps:spPr>
                        <wps:txbx>
                          <w:txbxContent>
                            <w:p>
                              <w:pPr>
                                <w:spacing w:before="2"/>
                                <w:ind w:left="151" w:right="0" w:firstLine="0"/>
                                <w:jc w:val="left"/>
                                <w:rPr>
                                  <w:rFonts w:ascii="Symbol" w:hAnsi="Symbol"/>
                                  <w:sz w:val="30"/>
                                </w:rPr>
                              </w:pPr>
                              <w:r>
                                <w:rPr>
                                  <w:w w:val="105"/>
                                  <w:position w:val="2"/>
                                  <w:sz w:val="23"/>
                                </w:rPr>
                                <w:t>32cos</w:t>
                              </w:r>
                              <w:r>
                                <w:rPr>
                                  <w:w w:val="105"/>
                                  <w:position w:val="2"/>
                                  <w:sz w:val="23"/>
                                  <w:vertAlign w:val="superscript"/>
                                </w:rPr>
                                <w:t>2</w:t>
                              </w:r>
                              <w:r>
                                <w:rPr>
                                  <w:spacing w:val="-7"/>
                                  <w:w w:val="105"/>
                                  <w:position w:val="2"/>
                                  <w:sz w:val="23"/>
                                  <w:vertAlign w:val="baseline"/>
                                </w:rPr>
                                <w:t> </w:t>
                              </w:r>
                              <w:r>
                                <w:rPr>
                                  <w:rFonts w:ascii="Symbol" w:hAnsi="Symbol"/>
                                  <w:w w:val="105"/>
                                  <w:sz w:val="30"/>
                                  <w:vertAlign w:val="baseline"/>
                                </w:rPr>
                                <w:t></w:t>
                              </w:r>
                              <w:r>
                                <w:rPr>
                                  <w:w w:val="105"/>
                                  <w:position w:val="2"/>
                                  <w:sz w:val="23"/>
                                  <w:vertAlign w:val="baseline"/>
                                </w:rPr>
                                <w:t>2</w:t>
                              </w:r>
                              <w:r>
                                <w:rPr>
                                  <w:rFonts w:ascii="DejaVu Sans Condensed" w:hAnsi="DejaVu Sans Condensed"/>
                                  <w:i/>
                                  <w:w w:val="105"/>
                                  <w:position w:val="2"/>
                                  <w:sz w:val="24"/>
                                  <w:vertAlign w:val="baseline"/>
                                </w:rPr>
                                <w:t>π</w:t>
                              </w:r>
                              <w:r>
                                <w:rPr>
                                  <w:rFonts w:ascii="DejaVu Sans Condensed" w:hAnsi="DejaVu Sans Condensed"/>
                                  <w:i/>
                                  <w:spacing w:val="-27"/>
                                  <w:w w:val="105"/>
                                  <w:position w:val="2"/>
                                  <w:sz w:val="24"/>
                                  <w:vertAlign w:val="baseline"/>
                                </w:rPr>
                                <w:t> </w:t>
                              </w:r>
                              <w:r>
                                <w:rPr>
                                  <w:i/>
                                  <w:w w:val="105"/>
                                  <w:position w:val="2"/>
                                  <w:sz w:val="23"/>
                                  <w:vertAlign w:val="baseline"/>
                                </w:rPr>
                                <w:t>z</w:t>
                              </w:r>
                              <w:r>
                                <w:rPr>
                                  <w:i/>
                                  <w:spacing w:val="-4"/>
                                  <w:w w:val="105"/>
                                  <w:position w:val="2"/>
                                  <w:sz w:val="23"/>
                                  <w:vertAlign w:val="baseline"/>
                                </w:rPr>
                                <w:t> </w:t>
                              </w:r>
                              <w:r>
                                <w:rPr>
                                  <w:w w:val="105"/>
                                  <w:position w:val="2"/>
                                  <w:sz w:val="23"/>
                                  <w:vertAlign w:val="baseline"/>
                                </w:rPr>
                                <w:t>/</w:t>
                              </w:r>
                              <w:r>
                                <w:rPr>
                                  <w:spacing w:val="3"/>
                                  <w:w w:val="105"/>
                                  <w:position w:val="2"/>
                                  <w:sz w:val="23"/>
                                  <w:vertAlign w:val="baseline"/>
                                </w:rPr>
                                <w:t> </w:t>
                              </w:r>
                              <w:r>
                                <w:rPr>
                                  <w:i/>
                                  <w:w w:val="105"/>
                                  <w:position w:val="2"/>
                                  <w:sz w:val="23"/>
                                  <w:vertAlign w:val="baseline"/>
                                </w:rPr>
                                <w:t>L</w:t>
                              </w:r>
                              <w:r>
                                <w:rPr>
                                  <w:rFonts w:ascii="Symbol" w:hAnsi="Symbol"/>
                                  <w:w w:val="105"/>
                                  <w:sz w:val="30"/>
                                  <w:vertAlign w:val="baseline"/>
                                </w:rPr>
                                <w:t></w:t>
                              </w:r>
                              <w:r>
                                <w:rPr>
                                  <w:spacing w:val="-39"/>
                                  <w:w w:val="105"/>
                                  <w:sz w:val="30"/>
                                  <w:vertAlign w:val="baseline"/>
                                </w:rPr>
                                <w:t> </w:t>
                              </w:r>
                              <w:r>
                                <w:rPr>
                                  <w:rFonts w:ascii="Symbol" w:hAnsi="Symbol"/>
                                  <w:w w:val="105"/>
                                  <w:position w:val="2"/>
                                  <w:sz w:val="23"/>
                                  <w:vertAlign w:val="baseline"/>
                                </w:rPr>
                                <w:t></w:t>
                              </w:r>
                              <w:r>
                                <w:rPr>
                                  <w:spacing w:val="-17"/>
                                  <w:w w:val="105"/>
                                  <w:position w:val="2"/>
                                  <w:sz w:val="23"/>
                                  <w:vertAlign w:val="baseline"/>
                                </w:rPr>
                                <w:t> </w:t>
                              </w:r>
                              <w:r>
                                <w:rPr>
                                  <w:w w:val="105"/>
                                  <w:position w:val="2"/>
                                  <w:sz w:val="23"/>
                                  <w:vertAlign w:val="baseline"/>
                                </w:rPr>
                                <w:t>25sin</w:t>
                              </w:r>
                              <w:r>
                                <w:rPr>
                                  <w:w w:val="105"/>
                                  <w:position w:val="2"/>
                                  <w:sz w:val="23"/>
                                  <w:vertAlign w:val="superscript"/>
                                </w:rPr>
                                <w:t>2</w:t>
                              </w:r>
                              <w:r>
                                <w:rPr>
                                  <w:spacing w:val="-7"/>
                                  <w:w w:val="105"/>
                                  <w:position w:val="2"/>
                                  <w:sz w:val="23"/>
                                  <w:vertAlign w:val="baseline"/>
                                </w:rPr>
                                <w:t> </w:t>
                              </w:r>
                              <w:r>
                                <w:rPr>
                                  <w:rFonts w:ascii="Symbol" w:hAnsi="Symbol"/>
                                  <w:w w:val="105"/>
                                  <w:sz w:val="30"/>
                                  <w:vertAlign w:val="baseline"/>
                                </w:rPr>
                                <w:t></w:t>
                              </w:r>
                              <w:r>
                                <w:rPr>
                                  <w:w w:val="105"/>
                                  <w:position w:val="2"/>
                                  <w:sz w:val="23"/>
                                  <w:vertAlign w:val="baseline"/>
                                </w:rPr>
                                <w:t>2</w:t>
                              </w:r>
                              <w:r>
                                <w:rPr>
                                  <w:rFonts w:ascii="DejaVu Sans Condensed" w:hAnsi="DejaVu Sans Condensed"/>
                                  <w:i/>
                                  <w:w w:val="105"/>
                                  <w:position w:val="2"/>
                                  <w:sz w:val="24"/>
                                  <w:vertAlign w:val="baseline"/>
                                </w:rPr>
                                <w:t>π</w:t>
                              </w:r>
                              <w:r>
                                <w:rPr>
                                  <w:rFonts w:ascii="DejaVu Sans Condensed" w:hAnsi="DejaVu Sans Condensed"/>
                                  <w:i/>
                                  <w:spacing w:val="-28"/>
                                  <w:w w:val="105"/>
                                  <w:position w:val="2"/>
                                  <w:sz w:val="24"/>
                                  <w:vertAlign w:val="baseline"/>
                                </w:rPr>
                                <w:t> </w:t>
                              </w:r>
                              <w:r>
                                <w:rPr>
                                  <w:i/>
                                  <w:w w:val="105"/>
                                  <w:position w:val="2"/>
                                  <w:sz w:val="23"/>
                                  <w:vertAlign w:val="baseline"/>
                                </w:rPr>
                                <w:t>z</w:t>
                              </w:r>
                              <w:r>
                                <w:rPr>
                                  <w:i/>
                                  <w:spacing w:val="-6"/>
                                  <w:w w:val="105"/>
                                  <w:position w:val="2"/>
                                  <w:sz w:val="23"/>
                                  <w:vertAlign w:val="baseline"/>
                                </w:rPr>
                                <w:t> </w:t>
                              </w:r>
                              <w:r>
                                <w:rPr>
                                  <w:w w:val="105"/>
                                  <w:position w:val="2"/>
                                  <w:sz w:val="23"/>
                                  <w:vertAlign w:val="baseline"/>
                                </w:rPr>
                                <w:t>/</w:t>
                              </w:r>
                              <w:r>
                                <w:rPr>
                                  <w:spacing w:val="5"/>
                                  <w:w w:val="105"/>
                                  <w:position w:val="2"/>
                                  <w:sz w:val="23"/>
                                  <w:vertAlign w:val="baseline"/>
                                </w:rPr>
                                <w:t> </w:t>
                              </w:r>
                              <w:r>
                                <w:rPr>
                                  <w:i/>
                                  <w:spacing w:val="-5"/>
                                  <w:w w:val="105"/>
                                  <w:position w:val="2"/>
                                  <w:sz w:val="23"/>
                                  <w:vertAlign w:val="baseline"/>
                                </w:rPr>
                                <w:t>L</w:t>
                              </w:r>
                              <w:r>
                                <w:rPr>
                                  <w:rFonts w:ascii="Symbol" w:hAnsi="Symbol"/>
                                  <w:spacing w:val="-5"/>
                                  <w:w w:val="105"/>
                                  <w:sz w:val="30"/>
                                  <w:vertAlign w:val="baseline"/>
                                </w:rPr>
                                <w:t></w:t>
                              </w:r>
                            </w:p>
                          </w:txbxContent>
                        </wps:txbx>
                        <wps:bodyPr wrap="square" lIns="0" tIns="0" rIns="0" bIns="0" rtlCol="0">
                          <a:noAutofit/>
                        </wps:bodyPr>
                      </wps:wsp>
                    </wpg:wgp>
                  </a:graphicData>
                </a:graphic>
              </wp:anchor>
            </w:drawing>
          </mc:Choice>
          <mc:Fallback>
            <w:pict>
              <v:group style="position:absolute;margin-left:177.591995pt;margin-top:5.013843pt;width:179.8pt;height:19.650pt;mso-position-horizontal-relative:page;mso-position-vertical-relative:paragraph;z-index:15747584" id="docshapegroup44" coordorigin="3552,100" coordsize="3596,393">
                <v:shape style="position:absolute;left:3561;top:144;width:3586;height:347" id="docshape45" coordorigin="3562,145" coordsize="3586,347" path="m3562,378l3586,360m3587,360l3646,490m3646,491l3711,145m3711,145l7148,145e" filled="false" stroked="true" strokeweight=".135366pt" strokecolor="#000000">
                  <v:path arrowok="t"/>
                  <v:stroke dashstyle="solid"/>
                </v:shape>
                <v:shape style="position:absolute;left:3551;top:131;width:3589;height:353" id="docshape46" coordorigin="3552,132" coordsize="3589,353" path="m7140,132l3698,132,3638,453,3585,343,3552,368,3556,374,3572,362,3632,484,3644,484,3707,143,7140,143,7140,132xe" filled="true" fillcolor="#000000" stroked="false">
                  <v:path arrowok="t"/>
                  <v:fill type="solid"/>
                </v:shape>
                <v:shape style="position:absolute;left:3551;top:100;width:3596;height:393" type="#_x0000_t202" id="docshape47" filled="false" stroked="false">
                  <v:textbox inset="0,0,0,0">
                    <w:txbxContent>
                      <w:p>
                        <w:pPr>
                          <w:spacing w:before="2"/>
                          <w:ind w:left="151" w:right="0" w:firstLine="0"/>
                          <w:jc w:val="left"/>
                          <w:rPr>
                            <w:rFonts w:ascii="Symbol" w:hAnsi="Symbol"/>
                            <w:sz w:val="30"/>
                          </w:rPr>
                        </w:pPr>
                        <w:r>
                          <w:rPr>
                            <w:w w:val="105"/>
                            <w:position w:val="2"/>
                            <w:sz w:val="23"/>
                          </w:rPr>
                          <w:t>32cos</w:t>
                        </w:r>
                        <w:r>
                          <w:rPr>
                            <w:w w:val="105"/>
                            <w:position w:val="2"/>
                            <w:sz w:val="23"/>
                            <w:vertAlign w:val="superscript"/>
                          </w:rPr>
                          <w:t>2</w:t>
                        </w:r>
                        <w:r>
                          <w:rPr>
                            <w:spacing w:val="-7"/>
                            <w:w w:val="105"/>
                            <w:position w:val="2"/>
                            <w:sz w:val="23"/>
                            <w:vertAlign w:val="baseline"/>
                          </w:rPr>
                          <w:t> </w:t>
                        </w:r>
                        <w:r>
                          <w:rPr>
                            <w:rFonts w:ascii="Symbol" w:hAnsi="Symbol"/>
                            <w:w w:val="105"/>
                            <w:sz w:val="30"/>
                            <w:vertAlign w:val="baseline"/>
                          </w:rPr>
                          <w:t></w:t>
                        </w:r>
                        <w:r>
                          <w:rPr>
                            <w:w w:val="105"/>
                            <w:position w:val="2"/>
                            <w:sz w:val="23"/>
                            <w:vertAlign w:val="baseline"/>
                          </w:rPr>
                          <w:t>2</w:t>
                        </w:r>
                        <w:r>
                          <w:rPr>
                            <w:rFonts w:ascii="DejaVu Sans Condensed" w:hAnsi="DejaVu Sans Condensed"/>
                            <w:i/>
                            <w:w w:val="105"/>
                            <w:position w:val="2"/>
                            <w:sz w:val="24"/>
                            <w:vertAlign w:val="baseline"/>
                          </w:rPr>
                          <w:t>π</w:t>
                        </w:r>
                        <w:r>
                          <w:rPr>
                            <w:rFonts w:ascii="DejaVu Sans Condensed" w:hAnsi="DejaVu Sans Condensed"/>
                            <w:i/>
                            <w:spacing w:val="-27"/>
                            <w:w w:val="105"/>
                            <w:position w:val="2"/>
                            <w:sz w:val="24"/>
                            <w:vertAlign w:val="baseline"/>
                          </w:rPr>
                          <w:t> </w:t>
                        </w:r>
                        <w:r>
                          <w:rPr>
                            <w:i/>
                            <w:w w:val="105"/>
                            <w:position w:val="2"/>
                            <w:sz w:val="23"/>
                            <w:vertAlign w:val="baseline"/>
                          </w:rPr>
                          <w:t>z</w:t>
                        </w:r>
                        <w:r>
                          <w:rPr>
                            <w:i/>
                            <w:spacing w:val="-4"/>
                            <w:w w:val="105"/>
                            <w:position w:val="2"/>
                            <w:sz w:val="23"/>
                            <w:vertAlign w:val="baseline"/>
                          </w:rPr>
                          <w:t> </w:t>
                        </w:r>
                        <w:r>
                          <w:rPr>
                            <w:w w:val="105"/>
                            <w:position w:val="2"/>
                            <w:sz w:val="23"/>
                            <w:vertAlign w:val="baseline"/>
                          </w:rPr>
                          <w:t>/</w:t>
                        </w:r>
                        <w:r>
                          <w:rPr>
                            <w:spacing w:val="3"/>
                            <w:w w:val="105"/>
                            <w:position w:val="2"/>
                            <w:sz w:val="23"/>
                            <w:vertAlign w:val="baseline"/>
                          </w:rPr>
                          <w:t> </w:t>
                        </w:r>
                        <w:r>
                          <w:rPr>
                            <w:i/>
                            <w:w w:val="105"/>
                            <w:position w:val="2"/>
                            <w:sz w:val="23"/>
                            <w:vertAlign w:val="baseline"/>
                          </w:rPr>
                          <w:t>L</w:t>
                        </w:r>
                        <w:r>
                          <w:rPr>
                            <w:rFonts w:ascii="Symbol" w:hAnsi="Symbol"/>
                            <w:w w:val="105"/>
                            <w:sz w:val="30"/>
                            <w:vertAlign w:val="baseline"/>
                          </w:rPr>
                          <w:t></w:t>
                        </w:r>
                        <w:r>
                          <w:rPr>
                            <w:spacing w:val="-39"/>
                            <w:w w:val="105"/>
                            <w:sz w:val="30"/>
                            <w:vertAlign w:val="baseline"/>
                          </w:rPr>
                          <w:t> </w:t>
                        </w:r>
                        <w:r>
                          <w:rPr>
                            <w:rFonts w:ascii="Symbol" w:hAnsi="Symbol"/>
                            <w:w w:val="105"/>
                            <w:position w:val="2"/>
                            <w:sz w:val="23"/>
                            <w:vertAlign w:val="baseline"/>
                          </w:rPr>
                          <w:t></w:t>
                        </w:r>
                        <w:r>
                          <w:rPr>
                            <w:spacing w:val="-17"/>
                            <w:w w:val="105"/>
                            <w:position w:val="2"/>
                            <w:sz w:val="23"/>
                            <w:vertAlign w:val="baseline"/>
                          </w:rPr>
                          <w:t> </w:t>
                        </w:r>
                        <w:r>
                          <w:rPr>
                            <w:w w:val="105"/>
                            <w:position w:val="2"/>
                            <w:sz w:val="23"/>
                            <w:vertAlign w:val="baseline"/>
                          </w:rPr>
                          <w:t>25sin</w:t>
                        </w:r>
                        <w:r>
                          <w:rPr>
                            <w:w w:val="105"/>
                            <w:position w:val="2"/>
                            <w:sz w:val="23"/>
                            <w:vertAlign w:val="superscript"/>
                          </w:rPr>
                          <w:t>2</w:t>
                        </w:r>
                        <w:r>
                          <w:rPr>
                            <w:spacing w:val="-7"/>
                            <w:w w:val="105"/>
                            <w:position w:val="2"/>
                            <w:sz w:val="23"/>
                            <w:vertAlign w:val="baseline"/>
                          </w:rPr>
                          <w:t> </w:t>
                        </w:r>
                        <w:r>
                          <w:rPr>
                            <w:rFonts w:ascii="Symbol" w:hAnsi="Symbol"/>
                            <w:w w:val="105"/>
                            <w:sz w:val="30"/>
                            <w:vertAlign w:val="baseline"/>
                          </w:rPr>
                          <w:t></w:t>
                        </w:r>
                        <w:r>
                          <w:rPr>
                            <w:w w:val="105"/>
                            <w:position w:val="2"/>
                            <w:sz w:val="23"/>
                            <w:vertAlign w:val="baseline"/>
                          </w:rPr>
                          <w:t>2</w:t>
                        </w:r>
                        <w:r>
                          <w:rPr>
                            <w:rFonts w:ascii="DejaVu Sans Condensed" w:hAnsi="DejaVu Sans Condensed"/>
                            <w:i/>
                            <w:w w:val="105"/>
                            <w:position w:val="2"/>
                            <w:sz w:val="24"/>
                            <w:vertAlign w:val="baseline"/>
                          </w:rPr>
                          <w:t>π</w:t>
                        </w:r>
                        <w:r>
                          <w:rPr>
                            <w:rFonts w:ascii="DejaVu Sans Condensed" w:hAnsi="DejaVu Sans Condensed"/>
                            <w:i/>
                            <w:spacing w:val="-28"/>
                            <w:w w:val="105"/>
                            <w:position w:val="2"/>
                            <w:sz w:val="24"/>
                            <w:vertAlign w:val="baseline"/>
                          </w:rPr>
                          <w:t> </w:t>
                        </w:r>
                        <w:r>
                          <w:rPr>
                            <w:i/>
                            <w:w w:val="105"/>
                            <w:position w:val="2"/>
                            <w:sz w:val="23"/>
                            <w:vertAlign w:val="baseline"/>
                          </w:rPr>
                          <w:t>z</w:t>
                        </w:r>
                        <w:r>
                          <w:rPr>
                            <w:i/>
                            <w:spacing w:val="-6"/>
                            <w:w w:val="105"/>
                            <w:position w:val="2"/>
                            <w:sz w:val="23"/>
                            <w:vertAlign w:val="baseline"/>
                          </w:rPr>
                          <w:t> </w:t>
                        </w:r>
                        <w:r>
                          <w:rPr>
                            <w:w w:val="105"/>
                            <w:position w:val="2"/>
                            <w:sz w:val="23"/>
                            <w:vertAlign w:val="baseline"/>
                          </w:rPr>
                          <w:t>/</w:t>
                        </w:r>
                        <w:r>
                          <w:rPr>
                            <w:spacing w:val="5"/>
                            <w:w w:val="105"/>
                            <w:position w:val="2"/>
                            <w:sz w:val="23"/>
                            <w:vertAlign w:val="baseline"/>
                          </w:rPr>
                          <w:t> </w:t>
                        </w:r>
                        <w:r>
                          <w:rPr>
                            <w:i/>
                            <w:spacing w:val="-5"/>
                            <w:w w:val="105"/>
                            <w:position w:val="2"/>
                            <w:sz w:val="23"/>
                            <w:vertAlign w:val="baseline"/>
                          </w:rPr>
                          <w:t>L</w:t>
                        </w:r>
                        <w:r>
                          <w:rPr>
                            <w:rFonts w:ascii="Symbol" w:hAnsi="Symbol"/>
                            <w:spacing w:val="-5"/>
                            <w:w w:val="105"/>
                            <w:sz w:val="30"/>
                            <w:vertAlign w:val="baseline"/>
                          </w:rPr>
                          <w:t></w:t>
                        </w:r>
                      </w:p>
                    </w:txbxContent>
                  </v:textbox>
                  <w10:wrap type="none"/>
                </v:shape>
                <w10:wrap type="none"/>
              </v:group>
            </w:pict>
          </mc:Fallback>
        </mc:AlternateContent>
      </w:r>
      <w:r>
        <w:rPr>
          <w:i/>
          <w:w w:val="105"/>
          <w:position w:val="2"/>
          <w:sz w:val="23"/>
        </w:rPr>
        <w:t>g</w:t>
      </w:r>
      <w:r>
        <w:rPr>
          <w:w w:val="105"/>
          <w:position w:val="2"/>
          <w:sz w:val="23"/>
          <w:vertAlign w:val="subscript"/>
        </w:rPr>
        <w:t>2</w:t>
      </w:r>
      <w:r>
        <w:rPr>
          <w:spacing w:val="-32"/>
          <w:w w:val="105"/>
          <w:position w:val="2"/>
          <w:sz w:val="23"/>
          <w:vertAlign w:val="baseline"/>
        </w:rPr>
        <w:t> </w:t>
      </w:r>
      <w:r>
        <w:rPr>
          <w:w w:val="105"/>
          <w:position w:val="2"/>
          <w:sz w:val="23"/>
          <w:vertAlign w:val="baseline"/>
        </w:rPr>
        <w:t>(</w:t>
      </w:r>
      <w:r>
        <w:rPr>
          <w:i/>
          <w:w w:val="105"/>
          <w:position w:val="2"/>
          <w:sz w:val="23"/>
          <w:vertAlign w:val="baseline"/>
        </w:rPr>
        <w:t>z</w:t>
      </w:r>
      <w:r>
        <w:rPr>
          <w:w w:val="105"/>
          <w:position w:val="2"/>
          <w:sz w:val="23"/>
          <w:vertAlign w:val="baseline"/>
        </w:rPr>
        <w:t>)</w:t>
      </w:r>
      <w:r>
        <w:rPr>
          <w:spacing w:val="3"/>
          <w:w w:val="105"/>
          <w:position w:val="2"/>
          <w:sz w:val="23"/>
          <w:vertAlign w:val="baseline"/>
        </w:rPr>
        <w:t> </w:t>
      </w:r>
      <w:r>
        <w:rPr>
          <w:rFonts w:ascii="Symbol" w:hAnsi="Symbol"/>
          <w:w w:val="105"/>
          <w:position w:val="2"/>
          <w:sz w:val="23"/>
          <w:vertAlign w:val="baseline"/>
        </w:rPr>
        <w:t></w:t>
      </w:r>
      <w:r>
        <w:rPr>
          <w:spacing w:val="-8"/>
          <w:w w:val="105"/>
          <w:position w:val="2"/>
          <w:sz w:val="23"/>
          <w:vertAlign w:val="baseline"/>
        </w:rPr>
        <w:t> </w:t>
      </w:r>
      <w:r>
        <w:rPr>
          <w:w w:val="105"/>
          <w:position w:val="2"/>
          <w:sz w:val="23"/>
          <w:vertAlign w:val="baseline"/>
        </w:rPr>
        <w:t>sin</w:t>
      </w:r>
      <w:r>
        <w:rPr>
          <w:rFonts w:ascii="Symbol" w:hAnsi="Symbol"/>
          <w:w w:val="105"/>
          <w:sz w:val="30"/>
          <w:vertAlign w:val="baseline"/>
        </w:rPr>
        <w:t></w:t>
      </w:r>
      <w:r>
        <w:rPr>
          <w:w w:val="105"/>
          <w:position w:val="2"/>
          <w:sz w:val="23"/>
          <w:vertAlign w:val="baseline"/>
        </w:rPr>
        <w:t>2</w:t>
      </w:r>
      <w:r>
        <w:rPr>
          <w:rFonts w:ascii="DejaVu Sans Condensed" w:hAnsi="DejaVu Sans Condensed"/>
          <w:i/>
          <w:w w:val="105"/>
          <w:position w:val="2"/>
          <w:sz w:val="24"/>
          <w:vertAlign w:val="baseline"/>
        </w:rPr>
        <w:t>π</w:t>
      </w:r>
      <w:r>
        <w:rPr>
          <w:rFonts w:ascii="DejaVu Sans Condensed" w:hAnsi="DejaVu Sans Condensed"/>
          <w:i/>
          <w:spacing w:val="-25"/>
          <w:w w:val="105"/>
          <w:position w:val="2"/>
          <w:sz w:val="24"/>
          <w:vertAlign w:val="baseline"/>
        </w:rPr>
        <w:t> </w:t>
      </w:r>
      <w:r>
        <w:rPr>
          <w:i/>
          <w:w w:val="105"/>
          <w:position w:val="2"/>
          <w:sz w:val="23"/>
          <w:vertAlign w:val="baseline"/>
        </w:rPr>
        <w:t>z </w:t>
      </w:r>
      <w:r>
        <w:rPr>
          <w:w w:val="105"/>
          <w:position w:val="2"/>
          <w:sz w:val="23"/>
          <w:vertAlign w:val="baseline"/>
        </w:rPr>
        <w:t>/</w:t>
      </w:r>
      <w:r>
        <w:rPr>
          <w:spacing w:val="7"/>
          <w:w w:val="105"/>
          <w:position w:val="2"/>
          <w:sz w:val="23"/>
          <w:vertAlign w:val="baseline"/>
        </w:rPr>
        <w:t> </w:t>
      </w:r>
      <w:r>
        <w:rPr>
          <w:i/>
          <w:w w:val="105"/>
          <w:position w:val="2"/>
          <w:sz w:val="23"/>
          <w:vertAlign w:val="baseline"/>
        </w:rPr>
        <w:t>L</w:t>
      </w:r>
      <w:r>
        <w:rPr>
          <w:i/>
          <w:spacing w:val="-14"/>
          <w:w w:val="105"/>
          <w:position w:val="2"/>
          <w:sz w:val="23"/>
          <w:vertAlign w:val="baseline"/>
        </w:rPr>
        <w:t> </w:t>
      </w:r>
      <w:r>
        <w:rPr>
          <w:rFonts w:ascii="Symbol" w:hAnsi="Symbol"/>
          <w:w w:val="105"/>
          <w:position w:val="2"/>
          <w:sz w:val="23"/>
          <w:vertAlign w:val="baseline"/>
        </w:rPr>
        <w:t></w:t>
      </w:r>
      <w:r>
        <w:rPr>
          <w:spacing w:val="-31"/>
          <w:w w:val="105"/>
          <w:position w:val="2"/>
          <w:sz w:val="23"/>
          <w:vertAlign w:val="baseline"/>
        </w:rPr>
        <w:t> </w:t>
      </w:r>
      <w:r>
        <w:rPr>
          <w:rFonts w:ascii="DejaVu Sans Condensed" w:hAnsi="DejaVu Sans Condensed"/>
          <w:i/>
          <w:w w:val="105"/>
          <w:position w:val="2"/>
          <w:sz w:val="24"/>
          <w:vertAlign w:val="baseline"/>
        </w:rPr>
        <w:t>π</w:t>
      </w:r>
      <w:r>
        <w:rPr>
          <w:rFonts w:ascii="DejaVu Sans Condensed" w:hAnsi="DejaVu Sans Condensed"/>
          <w:i/>
          <w:spacing w:val="16"/>
          <w:w w:val="105"/>
          <w:position w:val="2"/>
          <w:sz w:val="24"/>
          <w:vertAlign w:val="baseline"/>
        </w:rPr>
        <w:t> </w:t>
      </w:r>
      <w:r>
        <w:rPr>
          <w:w w:val="105"/>
          <w:position w:val="2"/>
          <w:sz w:val="23"/>
          <w:vertAlign w:val="baseline"/>
        </w:rPr>
        <w:t>/</w:t>
      </w:r>
      <w:r>
        <w:rPr>
          <w:spacing w:val="-2"/>
          <w:w w:val="105"/>
          <w:position w:val="2"/>
          <w:sz w:val="23"/>
          <w:vertAlign w:val="baseline"/>
        </w:rPr>
        <w:t> </w:t>
      </w:r>
      <w:r>
        <w:rPr>
          <w:spacing w:val="-5"/>
          <w:w w:val="105"/>
          <w:position w:val="2"/>
          <w:sz w:val="23"/>
          <w:vertAlign w:val="baseline"/>
        </w:rPr>
        <w:t>4</w:t>
      </w:r>
      <w:r>
        <w:rPr>
          <w:rFonts w:ascii="Symbol" w:hAnsi="Symbol"/>
          <w:spacing w:val="-5"/>
          <w:w w:val="105"/>
          <w:sz w:val="30"/>
          <w:vertAlign w:val="baseline"/>
        </w:rPr>
        <w:t></w:t>
      </w:r>
    </w:p>
    <w:p>
      <w:pPr>
        <w:pStyle w:val="ListParagraph"/>
        <w:numPr>
          <w:ilvl w:val="0"/>
          <w:numId w:val="1"/>
        </w:numPr>
        <w:tabs>
          <w:tab w:pos="377" w:val="left" w:leader="none"/>
        </w:tabs>
        <w:spacing w:line="240" w:lineRule="auto" w:before="152" w:after="0"/>
        <w:ind w:left="377" w:right="0" w:hanging="171"/>
        <w:jc w:val="left"/>
        <w:rPr>
          <w:sz w:val="24"/>
        </w:rPr>
      </w:pPr>
      <w:r>
        <w:rPr/>
        <w:br w:type="column"/>
      </w:r>
      <w:r>
        <w:rPr>
          <w:sz w:val="23"/>
        </w:rPr>
        <w:t>6</w:t>
      </w:r>
      <w:r>
        <w:rPr>
          <w:spacing w:val="-27"/>
          <w:sz w:val="23"/>
        </w:rPr>
        <w:t> </w:t>
      </w:r>
      <w:r>
        <w:rPr>
          <w:position w:val="1"/>
          <w:sz w:val="24"/>
        </w:rPr>
        <w:t>,</w:t>
      </w:r>
      <w:r>
        <w:rPr>
          <w:spacing w:val="18"/>
          <w:position w:val="1"/>
          <w:sz w:val="24"/>
        </w:rPr>
        <w:t> </w:t>
      </w:r>
      <w:r>
        <w:rPr>
          <w:position w:val="1"/>
          <w:sz w:val="24"/>
        </w:rPr>
        <w:t>where</w:t>
      </w:r>
      <w:r>
        <w:rPr>
          <w:spacing w:val="16"/>
          <w:position w:val="1"/>
          <w:sz w:val="24"/>
        </w:rPr>
        <w:t> </w:t>
      </w:r>
      <w:r>
        <w:rPr>
          <w:position w:val="1"/>
          <w:sz w:val="24"/>
        </w:rPr>
        <w:t>the</w:t>
      </w:r>
      <w:r>
        <w:rPr>
          <w:spacing w:val="20"/>
          <w:position w:val="1"/>
          <w:sz w:val="24"/>
        </w:rPr>
        <w:t> </w:t>
      </w:r>
      <w:r>
        <w:rPr>
          <w:position w:val="1"/>
          <w:sz w:val="24"/>
        </w:rPr>
        <w:t>unit</w:t>
      </w:r>
      <w:r>
        <w:rPr>
          <w:spacing w:val="18"/>
          <w:position w:val="1"/>
          <w:sz w:val="24"/>
        </w:rPr>
        <w:t> </w:t>
      </w:r>
      <w:r>
        <w:rPr>
          <w:position w:val="1"/>
          <w:sz w:val="24"/>
        </w:rPr>
        <w:t>is</w:t>
      </w:r>
      <w:r>
        <w:rPr>
          <w:spacing w:val="19"/>
          <w:position w:val="1"/>
          <w:sz w:val="24"/>
        </w:rPr>
        <w:t> </w:t>
      </w:r>
      <w:r>
        <w:rPr>
          <w:position w:val="1"/>
          <w:sz w:val="24"/>
        </w:rPr>
        <w:t>in</w:t>
      </w:r>
      <w:r>
        <w:rPr>
          <w:spacing w:val="21"/>
          <w:position w:val="1"/>
          <w:sz w:val="24"/>
        </w:rPr>
        <w:t> </w:t>
      </w:r>
      <w:r>
        <w:rPr>
          <w:position w:val="1"/>
          <w:sz w:val="24"/>
        </w:rPr>
        <w:t>μm.</w:t>
      </w:r>
      <w:r>
        <w:rPr>
          <w:spacing w:val="12"/>
          <w:position w:val="1"/>
          <w:sz w:val="24"/>
        </w:rPr>
        <w:t> </w:t>
      </w:r>
      <w:r>
        <w:rPr>
          <w:spacing w:val="-4"/>
          <w:position w:val="1"/>
          <w:sz w:val="24"/>
        </w:rPr>
        <w:t>Then</w:t>
      </w:r>
    </w:p>
    <w:p>
      <w:pPr>
        <w:spacing w:after="0" w:line="240" w:lineRule="auto"/>
        <w:jc w:val="left"/>
        <w:rPr>
          <w:sz w:val="24"/>
        </w:rPr>
        <w:sectPr>
          <w:type w:val="continuous"/>
          <w:pgSz w:w="11900" w:h="16840"/>
          <w:pgMar w:header="504" w:footer="1295" w:top="1480" w:bottom="280" w:left="680" w:right="1140"/>
          <w:cols w:num="2" w:equalWidth="0">
            <w:col w:w="2881" w:space="3422"/>
            <w:col w:w="3777"/>
          </w:cols>
        </w:sectPr>
      </w:pPr>
    </w:p>
    <w:p>
      <w:pPr>
        <w:pStyle w:val="BodyText"/>
        <w:spacing w:before="204"/>
        <w:ind w:left="156"/>
      </w:pPr>
      <w:r>
        <w:rPr>
          <w:position w:val="2"/>
        </w:rPr>
        <w:t>by</w:t>
      </w:r>
      <w:r>
        <w:rPr>
          <w:spacing w:val="-14"/>
          <w:position w:val="2"/>
        </w:rPr>
        <w:t> </w:t>
      </w:r>
      <w:r>
        <w:rPr>
          <w:position w:val="2"/>
        </w:rPr>
        <w:t>defining</w:t>
      </w:r>
      <w:r>
        <w:rPr>
          <w:spacing w:val="-10"/>
          <w:position w:val="2"/>
        </w:rPr>
        <w:t> </w:t>
      </w:r>
      <w:r>
        <w:rPr>
          <w:i/>
          <w:position w:val="2"/>
        </w:rPr>
        <w:t>g</w:t>
      </w:r>
      <w:r>
        <w:rPr>
          <w:i/>
          <w:spacing w:val="-8"/>
          <w:position w:val="2"/>
        </w:rPr>
        <w:t> </w:t>
      </w:r>
      <w:r>
        <w:rPr>
          <w:position w:val="2"/>
        </w:rPr>
        <w:t>=</w:t>
      </w:r>
      <w:r>
        <w:rPr>
          <w:spacing w:val="-10"/>
          <w:position w:val="2"/>
        </w:rPr>
        <w:t> </w:t>
      </w:r>
      <w:r>
        <w:rPr>
          <w:position w:val="2"/>
        </w:rPr>
        <w:t>(</w:t>
      </w:r>
      <w:r>
        <w:rPr>
          <w:i/>
          <w:position w:val="2"/>
        </w:rPr>
        <w:t>g</w:t>
      </w:r>
      <w:r>
        <w:rPr>
          <w:sz w:val="16"/>
        </w:rPr>
        <w:t>1</w:t>
      </w:r>
      <w:r>
        <w:rPr>
          <w:position w:val="2"/>
        </w:rPr>
        <w:t>+</w:t>
      </w:r>
      <w:r>
        <w:rPr>
          <w:i/>
          <w:position w:val="2"/>
        </w:rPr>
        <w:t>g</w:t>
      </w:r>
      <w:r>
        <w:rPr>
          <w:sz w:val="16"/>
        </w:rPr>
        <w:t>2</w:t>
      </w:r>
      <w:r>
        <w:rPr>
          <w:position w:val="2"/>
        </w:rPr>
        <w:t>)/2</w:t>
      </w:r>
      <w:r>
        <w:rPr>
          <w:spacing w:val="-7"/>
          <w:position w:val="2"/>
        </w:rPr>
        <w:t> </w:t>
      </w:r>
      <w:r>
        <w:rPr>
          <w:position w:val="2"/>
        </w:rPr>
        <w:t>and</w:t>
      </w:r>
      <w:r>
        <w:rPr>
          <w:spacing w:val="-6"/>
          <w:position w:val="2"/>
        </w:rPr>
        <w:t> </w:t>
      </w:r>
      <w:r>
        <w:rPr>
          <w:i/>
          <w:position w:val="2"/>
        </w:rPr>
        <w:t>α</w:t>
      </w:r>
      <w:r>
        <w:rPr>
          <w:i/>
          <w:spacing w:val="-11"/>
          <w:position w:val="2"/>
        </w:rPr>
        <w:t> </w:t>
      </w:r>
      <w:r>
        <w:rPr>
          <w:position w:val="2"/>
        </w:rPr>
        <w:t>=</w:t>
      </w:r>
      <w:r>
        <w:rPr>
          <w:spacing w:val="-8"/>
          <w:position w:val="2"/>
        </w:rPr>
        <w:t> </w:t>
      </w:r>
      <w:r>
        <w:rPr>
          <w:position w:val="2"/>
        </w:rPr>
        <w:t>(</w:t>
      </w:r>
      <w:r>
        <w:rPr>
          <w:i/>
          <w:position w:val="2"/>
        </w:rPr>
        <w:t>g</w:t>
      </w:r>
      <w:r>
        <w:rPr>
          <w:sz w:val="16"/>
        </w:rPr>
        <w:t>1</w:t>
      </w:r>
      <w:r>
        <w:rPr>
          <w:position w:val="2"/>
        </w:rPr>
        <w:t>‒</w:t>
      </w:r>
      <w:r>
        <w:rPr>
          <w:i/>
          <w:position w:val="2"/>
        </w:rPr>
        <w:t>g</w:t>
      </w:r>
      <w:r>
        <w:rPr>
          <w:sz w:val="16"/>
        </w:rPr>
        <w:t>2</w:t>
      </w:r>
      <w:r>
        <w:rPr>
          <w:position w:val="2"/>
        </w:rPr>
        <w:t>)/(</w:t>
      </w:r>
      <w:r>
        <w:rPr>
          <w:i/>
          <w:position w:val="2"/>
        </w:rPr>
        <w:t>g</w:t>
      </w:r>
      <w:r>
        <w:rPr>
          <w:sz w:val="16"/>
        </w:rPr>
        <w:t>1</w:t>
      </w:r>
      <w:r>
        <w:rPr>
          <w:position w:val="2"/>
        </w:rPr>
        <w:t>+</w:t>
      </w:r>
      <w:r>
        <w:rPr>
          <w:i/>
          <w:position w:val="2"/>
        </w:rPr>
        <w:t>g</w:t>
      </w:r>
      <w:r>
        <w:rPr>
          <w:sz w:val="16"/>
        </w:rPr>
        <w:t>2</w:t>
      </w:r>
      <w:r>
        <w:rPr>
          <w:position w:val="2"/>
        </w:rPr>
        <w:t>),</w:t>
      </w:r>
      <w:r>
        <w:rPr>
          <w:spacing w:val="-10"/>
          <w:position w:val="2"/>
        </w:rPr>
        <w:t> </w:t>
      </w:r>
      <w:r>
        <w:rPr>
          <w:position w:val="2"/>
        </w:rPr>
        <w:t>we</w:t>
      </w:r>
      <w:r>
        <w:rPr>
          <w:spacing w:val="-11"/>
          <w:position w:val="2"/>
        </w:rPr>
        <w:t> </w:t>
      </w:r>
      <w:r>
        <w:rPr>
          <w:position w:val="2"/>
        </w:rPr>
        <w:t>can</w:t>
      </w:r>
      <w:r>
        <w:rPr>
          <w:spacing w:val="-9"/>
          <w:position w:val="2"/>
        </w:rPr>
        <w:t> </w:t>
      </w:r>
      <w:r>
        <w:rPr>
          <w:position w:val="2"/>
        </w:rPr>
        <w:t>study</w:t>
      </w:r>
      <w:r>
        <w:rPr>
          <w:spacing w:val="-14"/>
          <w:position w:val="2"/>
        </w:rPr>
        <w:t> </w:t>
      </w:r>
      <w:r>
        <w:rPr>
          <w:position w:val="2"/>
        </w:rPr>
        <w:t>the</w:t>
      </w:r>
      <w:r>
        <w:rPr>
          <w:spacing w:val="-8"/>
          <w:position w:val="2"/>
        </w:rPr>
        <w:t> </w:t>
      </w:r>
      <w:r>
        <w:rPr>
          <w:position w:val="2"/>
        </w:rPr>
        <w:t>system</w:t>
      </w:r>
      <w:r>
        <w:rPr>
          <w:spacing w:val="-9"/>
          <w:position w:val="2"/>
        </w:rPr>
        <w:t> </w:t>
      </w:r>
      <w:r>
        <w:rPr>
          <w:position w:val="2"/>
        </w:rPr>
        <w:t>in</w:t>
      </w:r>
      <w:r>
        <w:rPr>
          <w:spacing w:val="-9"/>
          <w:position w:val="2"/>
        </w:rPr>
        <w:t> </w:t>
      </w:r>
      <w:r>
        <w:rPr>
          <w:position w:val="2"/>
        </w:rPr>
        <w:t>the</w:t>
      </w:r>
      <w:r>
        <w:rPr>
          <w:spacing w:val="-9"/>
          <w:position w:val="2"/>
        </w:rPr>
        <w:t> </w:t>
      </w:r>
      <w:r>
        <w:rPr>
          <w:i/>
          <w:position w:val="2"/>
        </w:rPr>
        <w:t>g</w:t>
      </w:r>
      <w:r>
        <w:rPr>
          <w:position w:val="2"/>
        </w:rPr>
        <w:t>-</w:t>
      </w:r>
      <w:r>
        <w:rPr>
          <w:i/>
          <w:position w:val="2"/>
        </w:rPr>
        <w:t>α</w:t>
      </w:r>
      <w:r>
        <w:rPr>
          <w:i/>
          <w:spacing w:val="-10"/>
          <w:position w:val="2"/>
        </w:rPr>
        <w:t> </w:t>
      </w:r>
      <w:r>
        <w:rPr>
          <w:position w:val="2"/>
        </w:rPr>
        <w:t>parameter</w:t>
      </w:r>
      <w:r>
        <w:rPr>
          <w:spacing w:val="-10"/>
          <w:position w:val="2"/>
        </w:rPr>
        <w:t> </w:t>
      </w:r>
      <w:r>
        <w:rPr>
          <w:spacing w:val="-2"/>
          <w:position w:val="2"/>
        </w:rPr>
        <w:t>space.</w:t>
      </w:r>
    </w:p>
    <w:p>
      <w:pPr>
        <w:pStyle w:val="BodyText"/>
        <w:spacing w:before="171"/>
      </w:pPr>
    </w:p>
    <w:p>
      <w:pPr>
        <w:pStyle w:val="Heading1"/>
      </w:pPr>
      <w:r>
        <w:rPr>
          <w:spacing w:val="-2"/>
        </w:rPr>
        <w:t>Acknowledgements</w:t>
      </w:r>
    </w:p>
    <w:p>
      <w:pPr>
        <w:pStyle w:val="BodyText"/>
        <w:spacing w:line="360" w:lineRule="auto" w:before="139"/>
        <w:ind w:left="156" w:right="173"/>
        <w:jc w:val="both"/>
      </w:pPr>
      <w:r>
        <w:rPr/>
        <w:t>This work was supported by National Natural Science Foundation of China (NSFC) under Grants #61825502,</w:t>
      </w:r>
      <w:r>
        <w:rPr>
          <w:spacing w:val="-15"/>
        </w:rPr>
        <w:t> </w:t>
      </w:r>
      <w:r>
        <w:rPr/>
        <w:t>#11974140</w:t>
      </w:r>
      <w:r>
        <w:rPr>
          <w:spacing w:val="-15"/>
        </w:rPr>
        <w:t> </w:t>
      </w:r>
      <w:r>
        <w:rPr/>
        <w:t>and</w:t>
      </w:r>
      <w:r>
        <w:rPr>
          <w:spacing w:val="-15"/>
        </w:rPr>
        <w:t> </w:t>
      </w:r>
      <w:r>
        <w:rPr/>
        <w:t>#61827826.</w:t>
      </w:r>
      <w:r>
        <w:rPr>
          <w:spacing w:val="-15"/>
        </w:rPr>
        <w:t> </w:t>
      </w:r>
      <w:r>
        <w:rPr/>
        <w:t>Work</w:t>
      </w:r>
      <w:r>
        <w:rPr>
          <w:spacing w:val="-15"/>
        </w:rPr>
        <w:t> </w:t>
      </w:r>
      <w:r>
        <w:rPr/>
        <w:t>done</w:t>
      </w:r>
      <w:r>
        <w:rPr>
          <w:spacing w:val="-15"/>
        </w:rPr>
        <w:t> </w:t>
      </w:r>
      <w:r>
        <w:rPr/>
        <w:t>in</w:t>
      </w:r>
      <w:r>
        <w:rPr>
          <w:spacing w:val="-15"/>
        </w:rPr>
        <w:t> </w:t>
      </w:r>
      <w:r>
        <w:rPr/>
        <w:t>Hong</w:t>
      </w:r>
      <w:r>
        <w:rPr>
          <w:spacing w:val="-15"/>
        </w:rPr>
        <w:t> </w:t>
      </w:r>
      <w:r>
        <w:rPr/>
        <w:t>Kong</w:t>
      </w:r>
      <w:r>
        <w:rPr>
          <w:spacing w:val="-15"/>
        </w:rPr>
        <w:t> </w:t>
      </w:r>
      <w:r>
        <w:rPr/>
        <w:t>was</w:t>
      </w:r>
      <w:r>
        <w:rPr>
          <w:spacing w:val="-15"/>
        </w:rPr>
        <w:t> </w:t>
      </w:r>
      <w:r>
        <w:rPr/>
        <w:t>supported</w:t>
      </w:r>
      <w:r>
        <w:rPr>
          <w:spacing w:val="-15"/>
        </w:rPr>
        <w:t> </w:t>
      </w:r>
      <w:r>
        <w:rPr/>
        <w:t>by</w:t>
      </w:r>
      <w:r>
        <w:rPr>
          <w:spacing w:val="-15"/>
        </w:rPr>
        <w:t> </w:t>
      </w:r>
      <w:r>
        <w:rPr/>
        <w:t>RGC</w:t>
      </w:r>
      <w:r>
        <w:rPr>
          <w:spacing w:val="-15"/>
        </w:rPr>
        <w:t> </w:t>
      </w:r>
      <w:r>
        <w:rPr/>
        <w:t>Hong</w:t>
      </w:r>
      <w:r>
        <w:rPr>
          <w:spacing w:val="-15"/>
        </w:rPr>
        <w:t> </w:t>
      </w:r>
      <w:r>
        <w:rPr/>
        <w:t>Kong (N_HKUST608/17, AoE/P-502/20 and C6013-18G-A) and by the Croucher Foundation.</w:t>
      </w:r>
    </w:p>
    <w:p>
      <w:pPr>
        <w:pStyle w:val="BodyText"/>
      </w:pPr>
    </w:p>
    <w:p>
      <w:pPr>
        <w:pStyle w:val="BodyText"/>
      </w:pPr>
    </w:p>
    <w:p>
      <w:pPr>
        <w:pStyle w:val="BodyText"/>
        <w:spacing w:before="55"/>
      </w:pPr>
    </w:p>
    <w:p>
      <w:pPr>
        <w:pStyle w:val="Heading1"/>
      </w:pPr>
      <w:r>
        <w:rPr>
          <w:spacing w:val="-2"/>
        </w:rPr>
        <w:t>REFERENCES</w:t>
      </w:r>
    </w:p>
    <w:p>
      <w:pPr>
        <w:pStyle w:val="ListParagraph"/>
        <w:numPr>
          <w:ilvl w:val="0"/>
          <w:numId w:val="2"/>
        </w:numPr>
        <w:tabs>
          <w:tab w:pos="723" w:val="left" w:leader="none"/>
        </w:tabs>
        <w:spacing w:line="240" w:lineRule="auto" w:before="137" w:after="0"/>
        <w:ind w:left="723" w:right="0" w:hanging="567"/>
        <w:jc w:val="left"/>
        <w:rPr>
          <w:sz w:val="24"/>
        </w:rPr>
      </w:pPr>
      <w:r>
        <w:rPr>
          <w:sz w:val="24"/>
        </w:rPr>
        <w:t>Bender,</w:t>
      </w:r>
      <w:r>
        <w:rPr>
          <w:spacing w:val="-17"/>
          <w:sz w:val="24"/>
        </w:rPr>
        <w:t> </w:t>
      </w:r>
      <w:r>
        <w:rPr>
          <w:sz w:val="24"/>
        </w:rPr>
        <w:t>C.</w:t>
      </w:r>
      <w:r>
        <w:rPr>
          <w:spacing w:val="-15"/>
          <w:sz w:val="24"/>
        </w:rPr>
        <w:t> </w:t>
      </w:r>
      <w:r>
        <w:rPr>
          <w:sz w:val="24"/>
        </w:rPr>
        <w:t>M.</w:t>
      </w:r>
      <w:r>
        <w:rPr>
          <w:spacing w:val="-15"/>
          <w:sz w:val="24"/>
        </w:rPr>
        <w:t> </w:t>
      </w:r>
      <w:r>
        <w:rPr>
          <w:sz w:val="24"/>
        </w:rPr>
        <w:t>&amp;</w:t>
      </w:r>
      <w:r>
        <w:rPr>
          <w:spacing w:val="-15"/>
          <w:sz w:val="24"/>
        </w:rPr>
        <w:t> </w:t>
      </w:r>
      <w:r>
        <w:rPr>
          <w:sz w:val="24"/>
        </w:rPr>
        <w:t>Boettcher,</w:t>
      </w:r>
      <w:r>
        <w:rPr>
          <w:spacing w:val="-15"/>
          <w:sz w:val="24"/>
        </w:rPr>
        <w:t> </w:t>
      </w:r>
      <w:r>
        <w:rPr>
          <w:sz w:val="24"/>
        </w:rPr>
        <w:t>S.</w:t>
      </w:r>
      <w:r>
        <w:rPr>
          <w:spacing w:val="-15"/>
          <w:sz w:val="24"/>
        </w:rPr>
        <w:t> </w:t>
      </w:r>
      <w:r>
        <w:rPr>
          <w:sz w:val="24"/>
        </w:rPr>
        <w:t>Real</w:t>
      </w:r>
      <w:r>
        <w:rPr>
          <w:spacing w:val="-15"/>
          <w:sz w:val="24"/>
        </w:rPr>
        <w:t> </w:t>
      </w:r>
      <w:r>
        <w:rPr>
          <w:sz w:val="24"/>
        </w:rPr>
        <w:t>spectra</w:t>
      </w:r>
      <w:r>
        <w:rPr>
          <w:spacing w:val="-15"/>
          <w:sz w:val="24"/>
        </w:rPr>
        <w:t> </w:t>
      </w:r>
      <w:r>
        <w:rPr>
          <w:sz w:val="24"/>
        </w:rPr>
        <w:t>in</w:t>
      </w:r>
      <w:r>
        <w:rPr>
          <w:spacing w:val="-15"/>
          <w:sz w:val="24"/>
        </w:rPr>
        <w:t> </w:t>
      </w:r>
      <w:r>
        <w:rPr>
          <w:sz w:val="24"/>
        </w:rPr>
        <w:t>non-Hermitian</w:t>
      </w:r>
      <w:r>
        <w:rPr>
          <w:spacing w:val="-15"/>
          <w:sz w:val="24"/>
        </w:rPr>
        <w:t> </w:t>
      </w:r>
      <w:r>
        <w:rPr>
          <w:sz w:val="24"/>
        </w:rPr>
        <w:t>Hamiltonians</w:t>
      </w:r>
      <w:r>
        <w:rPr>
          <w:spacing w:val="-13"/>
          <w:sz w:val="24"/>
        </w:rPr>
        <w:t> </w:t>
      </w:r>
      <w:r>
        <w:rPr>
          <w:sz w:val="24"/>
        </w:rPr>
        <w:t>having</w:t>
      </w:r>
      <w:r>
        <w:rPr>
          <w:spacing w:val="-15"/>
          <w:sz w:val="24"/>
        </w:rPr>
        <w:t> </w:t>
      </w:r>
      <w:r>
        <w:rPr>
          <w:sz w:val="24"/>
        </w:rPr>
        <w:t>PT</w:t>
      </w:r>
      <w:r>
        <w:rPr>
          <w:spacing w:val="-15"/>
          <w:sz w:val="24"/>
        </w:rPr>
        <w:t> </w:t>
      </w:r>
      <w:r>
        <w:rPr>
          <w:spacing w:val="-2"/>
          <w:sz w:val="24"/>
        </w:rPr>
        <w:t>symmetry.</w:t>
      </w:r>
    </w:p>
    <w:p>
      <w:pPr>
        <w:spacing w:before="0"/>
        <w:ind w:left="723" w:right="0" w:firstLine="0"/>
        <w:jc w:val="left"/>
        <w:rPr>
          <w:sz w:val="24"/>
        </w:rPr>
      </w:pPr>
      <w:r>
        <w:rPr>
          <w:i/>
          <w:sz w:val="24"/>
        </w:rPr>
        <w:t>Phys.</w:t>
      </w:r>
      <w:r>
        <w:rPr>
          <w:i/>
          <w:spacing w:val="-5"/>
          <w:sz w:val="24"/>
        </w:rPr>
        <w:t> </w:t>
      </w:r>
      <w:r>
        <w:rPr>
          <w:i/>
          <w:sz w:val="24"/>
        </w:rPr>
        <w:t>Rev.</w:t>
      </w:r>
      <w:r>
        <w:rPr>
          <w:i/>
          <w:spacing w:val="-6"/>
          <w:sz w:val="24"/>
        </w:rPr>
        <w:t> </w:t>
      </w:r>
      <w:r>
        <w:rPr>
          <w:i/>
          <w:sz w:val="24"/>
        </w:rPr>
        <w:t>Lett.</w:t>
      </w:r>
      <w:r>
        <w:rPr>
          <w:i/>
          <w:spacing w:val="-4"/>
          <w:sz w:val="24"/>
        </w:rPr>
        <w:t> </w:t>
      </w:r>
      <w:r>
        <w:rPr>
          <w:b/>
          <w:sz w:val="24"/>
        </w:rPr>
        <w:t>80</w:t>
      </w:r>
      <w:r>
        <w:rPr>
          <w:sz w:val="24"/>
        </w:rPr>
        <w:t>,</w:t>
      </w:r>
      <w:r>
        <w:rPr>
          <w:spacing w:val="-5"/>
          <w:sz w:val="24"/>
        </w:rPr>
        <w:t> </w:t>
      </w:r>
      <w:r>
        <w:rPr>
          <w:sz w:val="24"/>
        </w:rPr>
        <w:t>5243-5246</w:t>
      </w:r>
      <w:r>
        <w:rPr>
          <w:spacing w:val="-4"/>
          <w:sz w:val="24"/>
        </w:rPr>
        <w:t> </w:t>
      </w:r>
      <w:r>
        <w:rPr>
          <w:spacing w:val="-2"/>
          <w:sz w:val="24"/>
        </w:rPr>
        <w:t>(1998).</w:t>
      </w:r>
    </w:p>
    <w:p>
      <w:pPr>
        <w:pStyle w:val="ListParagraph"/>
        <w:numPr>
          <w:ilvl w:val="0"/>
          <w:numId w:val="2"/>
        </w:numPr>
        <w:tabs>
          <w:tab w:pos="723" w:val="left" w:leader="none"/>
        </w:tabs>
        <w:spacing w:line="240" w:lineRule="auto" w:before="0" w:after="0"/>
        <w:ind w:left="723" w:right="0" w:hanging="567"/>
        <w:jc w:val="left"/>
        <w:rPr>
          <w:sz w:val="24"/>
        </w:rPr>
      </w:pPr>
      <w:r>
        <w:rPr>
          <w:sz w:val="24"/>
        </w:rPr>
        <w:t>Berry,</w:t>
      </w:r>
      <w:r>
        <w:rPr>
          <w:spacing w:val="-8"/>
          <w:sz w:val="24"/>
        </w:rPr>
        <w:t> </w:t>
      </w:r>
      <w:r>
        <w:rPr>
          <w:sz w:val="24"/>
        </w:rPr>
        <w:t>M.</w:t>
      </w:r>
      <w:r>
        <w:rPr>
          <w:spacing w:val="-7"/>
          <w:sz w:val="24"/>
        </w:rPr>
        <w:t> </w:t>
      </w:r>
      <w:r>
        <w:rPr>
          <w:sz w:val="24"/>
        </w:rPr>
        <w:t>V.</w:t>
      </w:r>
      <w:r>
        <w:rPr>
          <w:spacing w:val="-5"/>
          <w:sz w:val="24"/>
        </w:rPr>
        <w:t> </w:t>
      </w:r>
      <w:r>
        <w:rPr>
          <w:sz w:val="24"/>
        </w:rPr>
        <w:t>Physics</w:t>
      </w:r>
      <w:r>
        <w:rPr>
          <w:spacing w:val="-6"/>
          <w:sz w:val="24"/>
        </w:rPr>
        <w:t> </w:t>
      </w:r>
      <w:r>
        <w:rPr>
          <w:sz w:val="24"/>
        </w:rPr>
        <w:t>of</w:t>
      </w:r>
      <w:r>
        <w:rPr>
          <w:spacing w:val="-5"/>
          <w:sz w:val="24"/>
        </w:rPr>
        <w:t> </w:t>
      </w:r>
      <w:r>
        <w:rPr>
          <w:sz w:val="24"/>
        </w:rPr>
        <w:t>nonhermitian</w:t>
      </w:r>
      <w:r>
        <w:rPr>
          <w:spacing w:val="-5"/>
          <w:sz w:val="24"/>
        </w:rPr>
        <w:t> </w:t>
      </w:r>
      <w:r>
        <w:rPr>
          <w:sz w:val="24"/>
        </w:rPr>
        <w:t>degeneracies.</w:t>
      </w:r>
      <w:r>
        <w:rPr>
          <w:spacing w:val="-5"/>
          <w:sz w:val="24"/>
        </w:rPr>
        <w:t> </w:t>
      </w:r>
      <w:r>
        <w:rPr>
          <w:i/>
          <w:sz w:val="24"/>
        </w:rPr>
        <w:t>Czech.</w:t>
      </w:r>
      <w:r>
        <w:rPr>
          <w:i/>
          <w:spacing w:val="-5"/>
          <w:sz w:val="24"/>
        </w:rPr>
        <w:t> </w:t>
      </w:r>
      <w:r>
        <w:rPr>
          <w:i/>
          <w:sz w:val="24"/>
        </w:rPr>
        <w:t>J.</w:t>
      </w:r>
      <w:r>
        <w:rPr>
          <w:i/>
          <w:spacing w:val="-5"/>
          <w:sz w:val="24"/>
        </w:rPr>
        <w:t> </w:t>
      </w:r>
      <w:r>
        <w:rPr>
          <w:i/>
          <w:sz w:val="24"/>
        </w:rPr>
        <w:t>Phys.</w:t>
      </w:r>
      <w:r>
        <w:rPr>
          <w:i/>
          <w:spacing w:val="-5"/>
          <w:sz w:val="24"/>
        </w:rPr>
        <w:t> </w:t>
      </w:r>
      <w:r>
        <w:rPr>
          <w:b/>
          <w:sz w:val="24"/>
        </w:rPr>
        <w:t>54</w:t>
      </w:r>
      <w:r>
        <w:rPr>
          <w:sz w:val="24"/>
        </w:rPr>
        <w:t>,</w:t>
      </w:r>
      <w:r>
        <w:rPr>
          <w:spacing w:val="-5"/>
          <w:sz w:val="24"/>
        </w:rPr>
        <w:t> </w:t>
      </w:r>
      <w:r>
        <w:rPr>
          <w:sz w:val="24"/>
        </w:rPr>
        <w:t>1039-1047</w:t>
      </w:r>
      <w:r>
        <w:rPr>
          <w:spacing w:val="-5"/>
          <w:sz w:val="24"/>
        </w:rPr>
        <w:t> </w:t>
      </w:r>
      <w:r>
        <w:rPr>
          <w:spacing w:val="-2"/>
          <w:sz w:val="24"/>
        </w:rPr>
        <w:t>(2004).</w:t>
      </w:r>
    </w:p>
    <w:p>
      <w:pPr>
        <w:pStyle w:val="ListParagraph"/>
        <w:numPr>
          <w:ilvl w:val="0"/>
          <w:numId w:val="2"/>
        </w:numPr>
        <w:tabs>
          <w:tab w:pos="723" w:val="left" w:leader="none"/>
        </w:tabs>
        <w:spacing w:line="240" w:lineRule="auto" w:before="1" w:after="0"/>
        <w:ind w:left="723" w:right="0" w:hanging="567"/>
        <w:jc w:val="left"/>
        <w:rPr>
          <w:sz w:val="24"/>
        </w:rPr>
      </w:pPr>
      <w:r>
        <w:rPr>
          <w:sz w:val="24"/>
        </w:rPr>
        <w:t>El-Ganainy,</w:t>
      </w:r>
      <w:r>
        <w:rPr>
          <w:spacing w:val="-7"/>
          <w:sz w:val="24"/>
        </w:rPr>
        <w:t> </w:t>
      </w:r>
      <w:r>
        <w:rPr>
          <w:sz w:val="24"/>
        </w:rPr>
        <w:t>R.</w:t>
      </w:r>
      <w:r>
        <w:rPr>
          <w:spacing w:val="-3"/>
          <w:sz w:val="24"/>
        </w:rPr>
        <w:t> </w:t>
      </w:r>
      <w:r>
        <w:rPr>
          <w:i/>
          <w:sz w:val="24"/>
        </w:rPr>
        <w:t>et</w:t>
      </w:r>
      <w:r>
        <w:rPr>
          <w:i/>
          <w:spacing w:val="-4"/>
          <w:sz w:val="24"/>
        </w:rPr>
        <w:t> </w:t>
      </w:r>
      <w:r>
        <w:rPr>
          <w:i/>
          <w:sz w:val="24"/>
        </w:rPr>
        <w:t>al</w:t>
      </w:r>
      <w:r>
        <w:rPr>
          <w:sz w:val="24"/>
        </w:rPr>
        <w:t>.</w:t>
      </w:r>
      <w:r>
        <w:rPr>
          <w:spacing w:val="-5"/>
          <w:sz w:val="24"/>
        </w:rPr>
        <w:t> </w:t>
      </w:r>
      <w:r>
        <w:rPr>
          <w:sz w:val="24"/>
        </w:rPr>
        <w:t>Non-Hermitian</w:t>
      </w:r>
      <w:r>
        <w:rPr>
          <w:spacing w:val="-4"/>
          <w:sz w:val="24"/>
        </w:rPr>
        <w:t> </w:t>
      </w:r>
      <w:r>
        <w:rPr>
          <w:sz w:val="24"/>
        </w:rPr>
        <w:t>physics</w:t>
      </w:r>
      <w:r>
        <w:rPr>
          <w:spacing w:val="-5"/>
          <w:sz w:val="24"/>
        </w:rPr>
        <w:t> </w:t>
      </w:r>
      <w:r>
        <w:rPr>
          <w:sz w:val="24"/>
        </w:rPr>
        <w:t>and</w:t>
      </w:r>
      <w:r>
        <w:rPr>
          <w:spacing w:val="-5"/>
          <w:sz w:val="24"/>
        </w:rPr>
        <w:t> </w:t>
      </w:r>
      <w:r>
        <w:rPr>
          <w:sz w:val="24"/>
        </w:rPr>
        <w:t>PT</w:t>
      </w:r>
      <w:r>
        <w:rPr>
          <w:spacing w:val="-8"/>
          <w:sz w:val="24"/>
        </w:rPr>
        <w:t> </w:t>
      </w:r>
      <w:r>
        <w:rPr>
          <w:sz w:val="24"/>
        </w:rPr>
        <w:t>symmetry.</w:t>
      </w:r>
      <w:r>
        <w:rPr>
          <w:spacing w:val="-5"/>
          <w:sz w:val="24"/>
        </w:rPr>
        <w:t> </w:t>
      </w:r>
      <w:r>
        <w:rPr>
          <w:i/>
          <w:sz w:val="24"/>
        </w:rPr>
        <w:t>Nat.</w:t>
      </w:r>
      <w:r>
        <w:rPr>
          <w:i/>
          <w:spacing w:val="-4"/>
          <w:sz w:val="24"/>
        </w:rPr>
        <w:t> </w:t>
      </w:r>
      <w:r>
        <w:rPr>
          <w:i/>
          <w:sz w:val="24"/>
        </w:rPr>
        <w:t>Phys.</w:t>
      </w:r>
      <w:r>
        <w:rPr>
          <w:i/>
          <w:spacing w:val="-4"/>
          <w:sz w:val="24"/>
        </w:rPr>
        <w:t> </w:t>
      </w:r>
      <w:r>
        <w:rPr>
          <w:b/>
          <w:sz w:val="24"/>
        </w:rPr>
        <w:t>14</w:t>
      </w:r>
      <w:r>
        <w:rPr>
          <w:sz w:val="24"/>
        </w:rPr>
        <w:t>,</w:t>
      </w:r>
      <w:r>
        <w:rPr>
          <w:spacing w:val="-4"/>
          <w:sz w:val="24"/>
        </w:rPr>
        <w:t> </w:t>
      </w:r>
      <w:r>
        <w:rPr>
          <w:sz w:val="24"/>
        </w:rPr>
        <w:t>11-19</w:t>
      </w:r>
      <w:r>
        <w:rPr>
          <w:spacing w:val="-4"/>
          <w:sz w:val="24"/>
        </w:rPr>
        <w:t> </w:t>
      </w:r>
      <w:r>
        <w:rPr>
          <w:spacing w:val="-2"/>
          <w:sz w:val="24"/>
        </w:rPr>
        <w:t>(2018).</w:t>
      </w:r>
    </w:p>
    <w:p>
      <w:pPr>
        <w:pStyle w:val="ListParagraph"/>
        <w:numPr>
          <w:ilvl w:val="0"/>
          <w:numId w:val="2"/>
        </w:numPr>
        <w:tabs>
          <w:tab w:pos="723" w:val="left" w:leader="none"/>
        </w:tabs>
        <w:spacing w:line="240" w:lineRule="auto" w:before="0" w:after="0"/>
        <w:ind w:left="723" w:right="0" w:hanging="567"/>
        <w:jc w:val="left"/>
        <w:rPr>
          <w:i/>
          <w:sz w:val="24"/>
        </w:rPr>
      </w:pPr>
      <w:r>
        <w:rPr>
          <w:sz w:val="24"/>
        </w:rPr>
        <w:t>Li,</w:t>
      </w:r>
      <w:r>
        <w:rPr>
          <w:spacing w:val="-21"/>
          <w:sz w:val="24"/>
        </w:rPr>
        <w:t> </w:t>
      </w:r>
      <w:r>
        <w:rPr>
          <w:sz w:val="24"/>
        </w:rPr>
        <w:t>A.</w:t>
      </w:r>
      <w:r>
        <w:rPr>
          <w:spacing w:val="-7"/>
          <w:sz w:val="24"/>
        </w:rPr>
        <w:t> </w:t>
      </w:r>
      <w:r>
        <w:rPr>
          <w:sz w:val="24"/>
        </w:rPr>
        <w:t>et</w:t>
      </w:r>
      <w:r>
        <w:rPr>
          <w:spacing w:val="-9"/>
          <w:sz w:val="24"/>
        </w:rPr>
        <w:t> </w:t>
      </w:r>
      <w:r>
        <w:rPr>
          <w:sz w:val="24"/>
        </w:rPr>
        <w:t>al.</w:t>
      </w:r>
      <w:r>
        <w:rPr>
          <w:spacing w:val="-8"/>
          <w:sz w:val="24"/>
        </w:rPr>
        <w:t> </w:t>
      </w:r>
      <w:r>
        <w:rPr>
          <w:sz w:val="24"/>
        </w:rPr>
        <w:t>Exceptional</w:t>
      </w:r>
      <w:r>
        <w:rPr>
          <w:spacing w:val="-8"/>
          <w:sz w:val="24"/>
        </w:rPr>
        <w:t> </w:t>
      </w:r>
      <w:r>
        <w:rPr>
          <w:sz w:val="24"/>
        </w:rPr>
        <w:t>points</w:t>
      </w:r>
      <w:r>
        <w:rPr>
          <w:spacing w:val="-8"/>
          <w:sz w:val="24"/>
        </w:rPr>
        <w:t> </w:t>
      </w:r>
      <w:r>
        <w:rPr>
          <w:sz w:val="24"/>
        </w:rPr>
        <w:t>and</w:t>
      </w:r>
      <w:r>
        <w:rPr>
          <w:spacing w:val="-9"/>
          <w:sz w:val="24"/>
        </w:rPr>
        <w:t> </w:t>
      </w:r>
      <w:r>
        <w:rPr>
          <w:sz w:val="24"/>
        </w:rPr>
        <w:t>non-Hermitian</w:t>
      </w:r>
      <w:r>
        <w:rPr>
          <w:spacing w:val="-6"/>
          <w:sz w:val="24"/>
        </w:rPr>
        <w:t> </w:t>
      </w:r>
      <w:r>
        <w:rPr>
          <w:sz w:val="24"/>
        </w:rPr>
        <w:t>photonics</w:t>
      </w:r>
      <w:r>
        <w:rPr>
          <w:spacing w:val="-8"/>
          <w:sz w:val="24"/>
        </w:rPr>
        <w:t> </w:t>
      </w:r>
      <w:r>
        <w:rPr>
          <w:sz w:val="24"/>
        </w:rPr>
        <w:t>at</w:t>
      </w:r>
      <w:r>
        <w:rPr>
          <w:spacing w:val="-8"/>
          <w:sz w:val="24"/>
        </w:rPr>
        <w:t> </w:t>
      </w:r>
      <w:r>
        <w:rPr>
          <w:sz w:val="24"/>
        </w:rPr>
        <w:t>the</w:t>
      </w:r>
      <w:r>
        <w:rPr>
          <w:spacing w:val="-9"/>
          <w:sz w:val="24"/>
        </w:rPr>
        <w:t> </w:t>
      </w:r>
      <w:r>
        <w:rPr>
          <w:sz w:val="24"/>
        </w:rPr>
        <w:t>nanoscale,</w:t>
      </w:r>
      <w:r>
        <w:rPr>
          <w:spacing w:val="-9"/>
          <w:sz w:val="24"/>
        </w:rPr>
        <w:t> </w:t>
      </w:r>
      <w:r>
        <w:rPr>
          <w:i/>
          <w:sz w:val="24"/>
        </w:rPr>
        <w:t>Nat.</w:t>
      </w:r>
      <w:r>
        <w:rPr>
          <w:i/>
          <w:spacing w:val="-9"/>
          <w:sz w:val="24"/>
        </w:rPr>
        <w:t> </w:t>
      </w:r>
      <w:r>
        <w:rPr>
          <w:i/>
          <w:spacing w:val="-2"/>
          <w:sz w:val="24"/>
        </w:rPr>
        <w:t>Nanotechnol.</w:t>
      </w:r>
    </w:p>
    <w:p>
      <w:pPr>
        <w:pStyle w:val="BodyText"/>
        <w:ind w:left="723"/>
      </w:pPr>
      <w:r>
        <w:rPr>
          <w:b/>
        </w:rPr>
        <w:t>18</w:t>
      </w:r>
      <w:r>
        <w:rPr/>
        <w:t>,</w:t>
      </w:r>
      <w:r>
        <w:rPr>
          <w:spacing w:val="-1"/>
        </w:rPr>
        <w:t> </w:t>
      </w:r>
      <w:r>
        <w:rPr/>
        <w:t>706 </w:t>
      </w:r>
      <w:r>
        <w:rPr>
          <w:spacing w:val="-2"/>
        </w:rPr>
        <w:t>(2023).</w:t>
      </w:r>
    </w:p>
    <w:p>
      <w:pPr>
        <w:pStyle w:val="ListParagraph"/>
        <w:numPr>
          <w:ilvl w:val="0"/>
          <w:numId w:val="2"/>
        </w:numPr>
        <w:tabs>
          <w:tab w:pos="723" w:val="left" w:leader="none"/>
        </w:tabs>
        <w:spacing w:line="240" w:lineRule="auto" w:before="0" w:after="0"/>
        <w:ind w:left="723" w:right="171" w:hanging="567"/>
        <w:jc w:val="left"/>
        <w:rPr>
          <w:sz w:val="24"/>
        </w:rPr>
      </w:pPr>
      <w:r>
        <w:rPr>
          <w:sz w:val="24"/>
        </w:rPr>
        <w:t>Guo,</w:t>
      </w:r>
      <w:r>
        <w:rPr>
          <w:spacing w:val="-7"/>
          <w:sz w:val="24"/>
        </w:rPr>
        <w:t> </w:t>
      </w:r>
      <w:r>
        <w:rPr>
          <w:sz w:val="24"/>
        </w:rPr>
        <w:t>A. </w:t>
      </w:r>
      <w:r>
        <w:rPr>
          <w:i/>
          <w:sz w:val="24"/>
        </w:rPr>
        <w:t>et al</w:t>
      </w:r>
      <w:r>
        <w:rPr>
          <w:sz w:val="24"/>
        </w:rPr>
        <w:t>. Observation of PT-symmetry breaking in complex optical potentials. </w:t>
      </w:r>
      <w:r>
        <w:rPr>
          <w:i/>
          <w:sz w:val="24"/>
        </w:rPr>
        <w:t>Phys. Rev.</w:t>
      </w:r>
      <w:r>
        <w:rPr>
          <w:i/>
          <w:sz w:val="24"/>
        </w:rPr>
        <w:t> Lett. </w:t>
      </w:r>
      <w:r>
        <w:rPr>
          <w:b/>
          <w:sz w:val="24"/>
        </w:rPr>
        <w:t>103</w:t>
      </w:r>
      <w:r>
        <w:rPr>
          <w:sz w:val="24"/>
        </w:rPr>
        <w:t>, 093902 (2009).</w:t>
      </w:r>
    </w:p>
    <w:p>
      <w:pPr>
        <w:pStyle w:val="ListParagraph"/>
        <w:numPr>
          <w:ilvl w:val="0"/>
          <w:numId w:val="2"/>
        </w:numPr>
        <w:tabs>
          <w:tab w:pos="723" w:val="left" w:leader="none"/>
        </w:tabs>
        <w:spacing w:line="240" w:lineRule="auto" w:before="0" w:after="0"/>
        <w:ind w:left="723" w:right="0" w:hanging="567"/>
        <w:jc w:val="left"/>
        <w:rPr>
          <w:sz w:val="24"/>
        </w:rPr>
      </w:pPr>
      <w:r>
        <w:rPr>
          <w:sz w:val="24"/>
        </w:rPr>
        <w:t>Rüter,</w:t>
      </w:r>
      <w:r>
        <w:rPr>
          <w:spacing w:val="-4"/>
          <w:sz w:val="24"/>
        </w:rPr>
        <w:t> </w:t>
      </w:r>
      <w:r>
        <w:rPr>
          <w:sz w:val="24"/>
        </w:rPr>
        <w:t>C.</w:t>
      </w:r>
      <w:r>
        <w:rPr>
          <w:spacing w:val="-4"/>
          <w:sz w:val="24"/>
        </w:rPr>
        <w:t> </w:t>
      </w:r>
      <w:r>
        <w:rPr>
          <w:sz w:val="24"/>
        </w:rPr>
        <w:t>E.</w:t>
      </w:r>
      <w:r>
        <w:rPr>
          <w:spacing w:val="-3"/>
          <w:sz w:val="24"/>
        </w:rPr>
        <w:t> </w:t>
      </w:r>
      <w:r>
        <w:rPr>
          <w:i/>
          <w:sz w:val="24"/>
        </w:rPr>
        <w:t>et</w:t>
      </w:r>
      <w:r>
        <w:rPr>
          <w:i/>
          <w:spacing w:val="-1"/>
          <w:sz w:val="24"/>
        </w:rPr>
        <w:t> </w:t>
      </w:r>
      <w:r>
        <w:rPr>
          <w:i/>
          <w:sz w:val="24"/>
        </w:rPr>
        <w:t>al</w:t>
      </w:r>
      <w:r>
        <w:rPr>
          <w:sz w:val="24"/>
        </w:rPr>
        <w:t>.</w:t>
      </w:r>
      <w:r>
        <w:rPr>
          <w:spacing w:val="-4"/>
          <w:sz w:val="24"/>
        </w:rPr>
        <w:t> </w:t>
      </w:r>
      <w:r>
        <w:rPr>
          <w:sz w:val="24"/>
        </w:rPr>
        <w:t>Observation</w:t>
      </w:r>
      <w:r>
        <w:rPr>
          <w:spacing w:val="-3"/>
          <w:sz w:val="24"/>
        </w:rPr>
        <w:t> </w:t>
      </w:r>
      <w:r>
        <w:rPr>
          <w:sz w:val="24"/>
        </w:rPr>
        <w:t>of</w:t>
      </w:r>
      <w:r>
        <w:rPr>
          <w:spacing w:val="-5"/>
          <w:sz w:val="24"/>
        </w:rPr>
        <w:t> </w:t>
      </w:r>
      <w:r>
        <w:rPr>
          <w:sz w:val="24"/>
        </w:rPr>
        <w:t>parity–time</w:t>
      </w:r>
      <w:r>
        <w:rPr>
          <w:spacing w:val="-3"/>
          <w:sz w:val="24"/>
        </w:rPr>
        <w:t> </w:t>
      </w:r>
      <w:r>
        <w:rPr>
          <w:sz w:val="24"/>
        </w:rPr>
        <w:t>symmetry</w:t>
      </w:r>
      <w:r>
        <w:rPr>
          <w:spacing w:val="-9"/>
          <w:sz w:val="24"/>
        </w:rPr>
        <w:t> </w:t>
      </w:r>
      <w:r>
        <w:rPr>
          <w:sz w:val="24"/>
        </w:rPr>
        <w:t>in optics.</w:t>
      </w:r>
      <w:r>
        <w:rPr>
          <w:spacing w:val="-4"/>
          <w:sz w:val="24"/>
        </w:rPr>
        <w:t> </w:t>
      </w:r>
      <w:r>
        <w:rPr>
          <w:i/>
          <w:sz w:val="24"/>
        </w:rPr>
        <w:t>Nat.</w:t>
      </w:r>
      <w:r>
        <w:rPr>
          <w:i/>
          <w:spacing w:val="-3"/>
          <w:sz w:val="24"/>
        </w:rPr>
        <w:t> </w:t>
      </w:r>
      <w:r>
        <w:rPr>
          <w:i/>
          <w:sz w:val="24"/>
        </w:rPr>
        <w:t>Phys.</w:t>
      </w:r>
      <w:r>
        <w:rPr>
          <w:i/>
          <w:spacing w:val="-2"/>
          <w:sz w:val="24"/>
        </w:rPr>
        <w:t> </w:t>
      </w:r>
      <w:r>
        <w:rPr>
          <w:b/>
          <w:sz w:val="24"/>
        </w:rPr>
        <w:t>6</w:t>
      </w:r>
      <w:r>
        <w:rPr>
          <w:sz w:val="24"/>
        </w:rPr>
        <w:t>,</w:t>
      </w:r>
      <w:r>
        <w:rPr>
          <w:spacing w:val="-4"/>
          <w:sz w:val="24"/>
        </w:rPr>
        <w:t> </w:t>
      </w:r>
      <w:r>
        <w:rPr>
          <w:sz w:val="24"/>
        </w:rPr>
        <w:t>192-195 </w:t>
      </w:r>
      <w:r>
        <w:rPr>
          <w:spacing w:val="-2"/>
          <w:sz w:val="24"/>
        </w:rPr>
        <w:t>(2010).</w:t>
      </w:r>
    </w:p>
    <w:p>
      <w:pPr>
        <w:pStyle w:val="ListParagraph"/>
        <w:numPr>
          <w:ilvl w:val="0"/>
          <w:numId w:val="2"/>
        </w:numPr>
        <w:tabs>
          <w:tab w:pos="721" w:val="left" w:leader="none"/>
          <w:tab w:pos="723" w:val="left" w:leader="none"/>
        </w:tabs>
        <w:spacing w:line="240" w:lineRule="auto" w:before="0" w:after="0"/>
        <w:ind w:left="723" w:right="173" w:hanging="567"/>
        <w:jc w:val="both"/>
        <w:rPr>
          <w:sz w:val="24"/>
        </w:rPr>
      </w:pPr>
      <w:r>
        <w:rPr>
          <w:sz w:val="24"/>
        </w:rPr>
        <w:t>Ding,</w:t>
      </w:r>
      <w:r>
        <w:rPr>
          <w:spacing w:val="-15"/>
          <w:sz w:val="24"/>
        </w:rPr>
        <w:t> </w:t>
      </w:r>
      <w:r>
        <w:rPr>
          <w:sz w:val="24"/>
        </w:rPr>
        <w:t>K.,</w:t>
      </w:r>
      <w:r>
        <w:rPr>
          <w:spacing w:val="-15"/>
          <w:sz w:val="24"/>
        </w:rPr>
        <w:t> </w:t>
      </w:r>
      <w:r>
        <w:rPr>
          <w:sz w:val="24"/>
        </w:rPr>
        <w:t>Ma,</w:t>
      </w:r>
      <w:r>
        <w:rPr>
          <w:spacing w:val="-15"/>
          <w:sz w:val="24"/>
        </w:rPr>
        <w:t> </w:t>
      </w:r>
      <w:r>
        <w:rPr>
          <w:sz w:val="24"/>
        </w:rPr>
        <w:t>G.,</w:t>
      </w:r>
      <w:r>
        <w:rPr>
          <w:spacing w:val="-15"/>
          <w:sz w:val="24"/>
        </w:rPr>
        <w:t> </w:t>
      </w:r>
      <w:r>
        <w:rPr>
          <w:sz w:val="24"/>
        </w:rPr>
        <w:t>Xiao,</w:t>
      </w:r>
      <w:r>
        <w:rPr>
          <w:spacing w:val="-15"/>
          <w:sz w:val="24"/>
        </w:rPr>
        <w:t> </w:t>
      </w:r>
      <w:r>
        <w:rPr>
          <w:sz w:val="24"/>
        </w:rPr>
        <w:t>M.,</w:t>
      </w:r>
      <w:r>
        <w:rPr>
          <w:spacing w:val="-15"/>
          <w:sz w:val="24"/>
        </w:rPr>
        <w:t> </w:t>
      </w:r>
      <w:r>
        <w:rPr>
          <w:sz w:val="24"/>
        </w:rPr>
        <w:t>Zhang,</w:t>
      </w:r>
      <w:r>
        <w:rPr>
          <w:spacing w:val="-15"/>
          <w:sz w:val="24"/>
        </w:rPr>
        <w:t> </w:t>
      </w:r>
      <w:r>
        <w:rPr>
          <w:sz w:val="24"/>
        </w:rPr>
        <w:t>Z.</w:t>
      </w:r>
      <w:r>
        <w:rPr>
          <w:spacing w:val="-15"/>
          <w:sz w:val="24"/>
        </w:rPr>
        <w:t> </w:t>
      </w:r>
      <w:r>
        <w:rPr>
          <w:sz w:val="24"/>
        </w:rPr>
        <w:t>Q.</w:t>
      </w:r>
      <w:r>
        <w:rPr>
          <w:spacing w:val="-15"/>
          <w:sz w:val="24"/>
        </w:rPr>
        <w:t> </w:t>
      </w:r>
      <w:r>
        <w:rPr>
          <w:sz w:val="24"/>
        </w:rPr>
        <w:t>&amp;</w:t>
      </w:r>
      <w:r>
        <w:rPr>
          <w:spacing w:val="-15"/>
          <w:sz w:val="24"/>
        </w:rPr>
        <w:t> </w:t>
      </w:r>
      <w:r>
        <w:rPr>
          <w:sz w:val="24"/>
        </w:rPr>
        <w:t>Chan,</w:t>
      </w:r>
      <w:r>
        <w:rPr>
          <w:spacing w:val="-15"/>
          <w:sz w:val="24"/>
        </w:rPr>
        <w:t> </w:t>
      </w:r>
      <w:r>
        <w:rPr>
          <w:sz w:val="24"/>
        </w:rPr>
        <w:t>C.</w:t>
      </w:r>
      <w:r>
        <w:rPr>
          <w:spacing w:val="-15"/>
          <w:sz w:val="24"/>
        </w:rPr>
        <w:t> </w:t>
      </w:r>
      <w:r>
        <w:rPr>
          <w:sz w:val="24"/>
        </w:rPr>
        <w:t>T.</w:t>
      </w:r>
      <w:r>
        <w:rPr>
          <w:spacing w:val="-15"/>
          <w:sz w:val="24"/>
        </w:rPr>
        <w:t> </w:t>
      </w:r>
      <w:r>
        <w:rPr>
          <w:sz w:val="24"/>
        </w:rPr>
        <w:t>Emergence,</w:t>
      </w:r>
      <w:r>
        <w:rPr>
          <w:spacing w:val="-15"/>
          <w:sz w:val="24"/>
        </w:rPr>
        <w:t> </w:t>
      </w:r>
      <w:r>
        <w:rPr>
          <w:sz w:val="24"/>
        </w:rPr>
        <w:t>coalescence,</w:t>
      </w:r>
      <w:r>
        <w:rPr>
          <w:spacing w:val="-15"/>
          <w:sz w:val="24"/>
        </w:rPr>
        <w:t> </w:t>
      </w:r>
      <w:r>
        <w:rPr>
          <w:sz w:val="24"/>
        </w:rPr>
        <w:t>and</w:t>
      </w:r>
      <w:r>
        <w:rPr>
          <w:spacing w:val="-15"/>
          <w:sz w:val="24"/>
        </w:rPr>
        <w:t> </w:t>
      </w:r>
      <w:r>
        <w:rPr>
          <w:sz w:val="24"/>
        </w:rPr>
        <w:t>topological properties of multiple exceptional points and their experimental realization. </w:t>
      </w:r>
      <w:r>
        <w:rPr>
          <w:i/>
          <w:sz w:val="24"/>
        </w:rPr>
        <w:t>Phys. Rev. X </w:t>
      </w:r>
      <w:r>
        <w:rPr>
          <w:b/>
          <w:sz w:val="24"/>
        </w:rPr>
        <w:t>6</w:t>
      </w:r>
      <w:r>
        <w:rPr>
          <w:sz w:val="24"/>
        </w:rPr>
        <w:t>, 021007 (2016).</w:t>
      </w:r>
    </w:p>
    <w:p>
      <w:pPr>
        <w:spacing w:after="0" w:line="240" w:lineRule="auto"/>
        <w:jc w:val="both"/>
        <w:rPr>
          <w:sz w:val="24"/>
        </w:rPr>
        <w:sectPr>
          <w:type w:val="continuous"/>
          <w:pgSz w:w="11900" w:h="16840"/>
          <w:pgMar w:header="504" w:footer="1295" w:top="1480" w:bottom="280" w:left="680" w:right="1140"/>
        </w:sectPr>
      </w:pPr>
    </w:p>
    <w:p>
      <w:pPr>
        <w:pStyle w:val="ListParagraph"/>
        <w:numPr>
          <w:ilvl w:val="0"/>
          <w:numId w:val="2"/>
        </w:numPr>
        <w:tabs>
          <w:tab w:pos="723" w:val="left" w:leader="none"/>
        </w:tabs>
        <w:spacing w:line="240" w:lineRule="auto" w:before="80" w:after="0"/>
        <w:ind w:left="723" w:right="0" w:hanging="567"/>
        <w:jc w:val="left"/>
        <w:rPr>
          <w:sz w:val="24"/>
        </w:rPr>
      </w:pPr>
      <w:r>
        <w:rPr>
          <w:sz w:val="24"/>
        </w:rPr>
        <w:t>Peng,</w:t>
      </w:r>
      <w:r>
        <w:rPr>
          <w:spacing w:val="-2"/>
          <w:sz w:val="24"/>
        </w:rPr>
        <w:t> </w:t>
      </w:r>
      <w:r>
        <w:rPr>
          <w:sz w:val="24"/>
        </w:rPr>
        <w:t>B.</w:t>
      </w:r>
      <w:r>
        <w:rPr>
          <w:spacing w:val="-1"/>
          <w:sz w:val="24"/>
        </w:rPr>
        <w:t> </w:t>
      </w:r>
      <w:r>
        <w:rPr>
          <w:i/>
          <w:sz w:val="24"/>
        </w:rPr>
        <w:t>et</w:t>
      </w:r>
      <w:r>
        <w:rPr>
          <w:i/>
          <w:spacing w:val="-1"/>
          <w:sz w:val="24"/>
        </w:rPr>
        <w:t> </w:t>
      </w:r>
      <w:r>
        <w:rPr>
          <w:i/>
          <w:sz w:val="24"/>
        </w:rPr>
        <w:t>al</w:t>
      </w:r>
      <w:r>
        <w:rPr>
          <w:sz w:val="24"/>
        </w:rPr>
        <w:t>. Loss-induced</w:t>
      </w:r>
      <w:r>
        <w:rPr>
          <w:spacing w:val="-1"/>
          <w:sz w:val="24"/>
        </w:rPr>
        <w:t> </w:t>
      </w:r>
      <w:r>
        <w:rPr>
          <w:sz w:val="24"/>
        </w:rPr>
        <w:t>suppression</w:t>
      </w:r>
      <w:r>
        <w:rPr>
          <w:spacing w:val="-1"/>
          <w:sz w:val="24"/>
        </w:rPr>
        <w:t> </w:t>
      </w:r>
      <w:r>
        <w:rPr>
          <w:sz w:val="24"/>
        </w:rPr>
        <w:t>and revival</w:t>
      </w:r>
      <w:r>
        <w:rPr>
          <w:spacing w:val="-1"/>
          <w:sz w:val="24"/>
        </w:rPr>
        <w:t> </w:t>
      </w:r>
      <w:r>
        <w:rPr>
          <w:sz w:val="24"/>
        </w:rPr>
        <w:t>of</w:t>
      </w:r>
      <w:r>
        <w:rPr>
          <w:spacing w:val="-1"/>
          <w:sz w:val="24"/>
        </w:rPr>
        <w:t> </w:t>
      </w:r>
      <w:r>
        <w:rPr>
          <w:sz w:val="24"/>
        </w:rPr>
        <w:t>lasing.</w:t>
      </w:r>
      <w:r>
        <w:rPr>
          <w:spacing w:val="-2"/>
          <w:sz w:val="24"/>
        </w:rPr>
        <w:t> </w:t>
      </w:r>
      <w:r>
        <w:rPr>
          <w:i/>
          <w:sz w:val="24"/>
        </w:rPr>
        <w:t>Science</w:t>
      </w:r>
      <w:r>
        <w:rPr>
          <w:i/>
          <w:spacing w:val="-1"/>
          <w:sz w:val="24"/>
        </w:rPr>
        <w:t> </w:t>
      </w:r>
      <w:r>
        <w:rPr>
          <w:b/>
          <w:sz w:val="24"/>
        </w:rPr>
        <w:t>346</w:t>
      </w:r>
      <w:r>
        <w:rPr>
          <w:sz w:val="24"/>
        </w:rPr>
        <w:t>,</w:t>
      </w:r>
      <w:r>
        <w:rPr>
          <w:spacing w:val="-1"/>
          <w:sz w:val="24"/>
        </w:rPr>
        <w:t> </w:t>
      </w:r>
      <w:r>
        <w:rPr>
          <w:sz w:val="24"/>
        </w:rPr>
        <w:t>328-332</w:t>
      </w:r>
      <w:r>
        <w:rPr>
          <w:spacing w:val="-1"/>
          <w:sz w:val="24"/>
        </w:rPr>
        <w:t> </w:t>
      </w:r>
      <w:r>
        <w:rPr>
          <w:spacing w:val="-2"/>
          <w:sz w:val="24"/>
        </w:rPr>
        <w:t>(2014).</w:t>
      </w:r>
    </w:p>
    <w:p>
      <w:pPr>
        <w:pStyle w:val="ListParagraph"/>
        <w:numPr>
          <w:ilvl w:val="0"/>
          <w:numId w:val="2"/>
        </w:numPr>
        <w:tabs>
          <w:tab w:pos="723" w:val="left" w:leader="none"/>
        </w:tabs>
        <w:spacing w:line="240" w:lineRule="auto" w:before="0" w:after="0"/>
        <w:ind w:left="723" w:right="172" w:hanging="567"/>
        <w:jc w:val="left"/>
        <w:rPr>
          <w:sz w:val="24"/>
        </w:rPr>
      </w:pPr>
      <w:r>
        <w:rPr>
          <w:sz w:val="24"/>
        </w:rPr>
        <w:t>Hodaei,</w:t>
      </w:r>
      <w:r>
        <w:rPr>
          <w:spacing w:val="31"/>
          <w:sz w:val="24"/>
        </w:rPr>
        <w:t> </w:t>
      </w:r>
      <w:r>
        <w:rPr>
          <w:sz w:val="24"/>
        </w:rPr>
        <w:t>H.,</w:t>
      </w:r>
      <w:r>
        <w:rPr>
          <w:spacing w:val="30"/>
          <w:sz w:val="24"/>
        </w:rPr>
        <w:t> </w:t>
      </w:r>
      <w:r>
        <w:rPr>
          <w:sz w:val="24"/>
        </w:rPr>
        <w:t>Miri,</w:t>
      </w:r>
      <w:r>
        <w:rPr>
          <w:spacing w:val="31"/>
          <w:sz w:val="24"/>
        </w:rPr>
        <w:t> </w:t>
      </w:r>
      <w:r>
        <w:rPr>
          <w:sz w:val="24"/>
        </w:rPr>
        <w:t>M.,</w:t>
      </w:r>
      <w:r>
        <w:rPr>
          <w:spacing w:val="31"/>
          <w:sz w:val="24"/>
        </w:rPr>
        <w:t> </w:t>
      </w:r>
      <w:r>
        <w:rPr>
          <w:sz w:val="24"/>
        </w:rPr>
        <w:t>Heinrich,</w:t>
      </w:r>
      <w:r>
        <w:rPr>
          <w:spacing w:val="31"/>
          <w:sz w:val="24"/>
        </w:rPr>
        <w:t> </w:t>
      </w:r>
      <w:r>
        <w:rPr>
          <w:sz w:val="24"/>
        </w:rPr>
        <w:t>M.,</w:t>
      </w:r>
      <w:r>
        <w:rPr>
          <w:spacing w:val="31"/>
          <w:sz w:val="24"/>
        </w:rPr>
        <w:t> </w:t>
      </w:r>
      <w:r>
        <w:rPr>
          <w:sz w:val="24"/>
        </w:rPr>
        <w:t>Christodoulides,</w:t>
      </w:r>
      <w:r>
        <w:rPr>
          <w:spacing w:val="31"/>
          <w:sz w:val="24"/>
        </w:rPr>
        <w:t> </w:t>
      </w:r>
      <w:r>
        <w:rPr>
          <w:sz w:val="24"/>
        </w:rPr>
        <w:t>D.</w:t>
      </w:r>
      <w:r>
        <w:rPr>
          <w:spacing w:val="30"/>
          <w:sz w:val="24"/>
        </w:rPr>
        <w:t> </w:t>
      </w:r>
      <w:r>
        <w:rPr>
          <w:sz w:val="24"/>
        </w:rPr>
        <w:t>N.</w:t>
      </w:r>
      <w:r>
        <w:rPr>
          <w:spacing w:val="33"/>
          <w:sz w:val="24"/>
        </w:rPr>
        <w:t> </w:t>
      </w:r>
      <w:r>
        <w:rPr>
          <w:sz w:val="24"/>
        </w:rPr>
        <w:t>&amp;</w:t>
      </w:r>
      <w:r>
        <w:rPr>
          <w:spacing w:val="29"/>
          <w:sz w:val="24"/>
        </w:rPr>
        <w:t> </w:t>
      </w:r>
      <w:r>
        <w:rPr>
          <w:sz w:val="24"/>
        </w:rPr>
        <w:t>Khajavikhan,</w:t>
      </w:r>
      <w:r>
        <w:rPr>
          <w:spacing w:val="31"/>
          <w:sz w:val="24"/>
        </w:rPr>
        <w:t> </w:t>
      </w:r>
      <w:r>
        <w:rPr>
          <w:sz w:val="24"/>
        </w:rPr>
        <w:t>M.</w:t>
      </w:r>
      <w:r>
        <w:rPr>
          <w:spacing w:val="31"/>
          <w:sz w:val="24"/>
        </w:rPr>
        <w:t> </w:t>
      </w:r>
      <w:r>
        <w:rPr>
          <w:sz w:val="24"/>
        </w:rPr>
        <w:t>Parity-time- symmetric microring lasers. </w:t>
      </w:r>
      <w:r>
        <w:rPr>
          <w:i/>
          <w:sz w:val="24"/>
        </w:rPr>
        <w:t>Science </w:t>
      </w:r>
      <w:r>
        <w:rPr>
          <w:b/>
          <w:sz w:val="24"/>
        </w:rPr>
        <w:t>346</w:t>
      </w:r>
      <w:r>
        <w:rPr>
          <w:sz w:val="24"/>
        </w:rPr>
        <w:t>, 975-978 (2014).</w:t>
      </w:r>
    </w:p>
    <w:p>
      <w:pPr>
        <w:pStyle w:val="ListParagraph"/>
        <w:numPr>
          <w:ilvl w:val="0"/>
          <w:numId w:val="2"/>
        </w:numPr>
        <w:tabs>
          <w:tab w:pos="721" w:val="left" w:leader="none"/>
          <w:tab w:pos="723" w:val="left" w:leader="none"/>
        </w:tabs>
        <w:spacing w:line="240" w:lineRule="auto" w:before="0" w:after="0"/>
        <w:ind w:left="723" w:right="172" w:hanging="567"/>
        <w:jc w:val="left"/>
        <w:rPr>
          <w:sz w:val="24"/>
        </w:rPr>
      </w:pPr>
      <w:r>
        <w:rPr>
          <w:sz w:val="24"/>
        </w:rPr>
        <w:t>Chen,</w:t>
      </w:r>
      <w:r>
        <w:rPr>
          <w:spacing w:val="-9"/>
          <w:sz w:val="24"/>
        </w:rPr>
        <w:t> </w:t>
      </w:r>
      <w:r>
        <w:rPr>
          <w:sz w:val="24"/>
        </w:rPr>
        <w:t>W.,</w:t>
      </w:r>
      <w:r>
        <w:rPr>
          <w:spacing w:val="-5"/>
          <w:sz w:val="24"/>
        </w:rPr>
        <w:t> </w:t>
      </w:r>
      <w:r>
        <w:rPr>
          <w:sz w:val="24"/>
        </w:rPr>
        <w:t>Özdemir,</w:t>
      </w:r>
      <w:r>
        <w:rPr>
          <w:spacing w:val="-4"/>
          <w:sz w:val="24"/>
        </w:rPr>
        <w:t> </w:t>
      </w:r>
      <w:r>
        <w:rPr>
          <w:sz w:val="24"/>
        </w:rPr>
        <w:t>S.</w:t>
      </w:r>
      <w:r>
        <w:rPr>
          <w:spacing w:val="-8"/>
          <w:sz w:val="24"/>
        </w:rPr>
        <w:t> </w:t>
      </w:r>
      <w:r>
        <w:rPr>
          <w:sz w:val="24"/>
        </w:rPr>
        <w:t>K.,</w:t>
      </w:r>
      <w:r>
        <w:rPr>
          <w:spacing w:val="-5"/>
          <w:sz w:val="24"/>
        </w:rPr>
        <w:t> </w:t>
      </w:r>
      <w:r>
        <w:rPr>
          <w:sz w:val="24"/>
        </w:rPr>
        <w:t>Zhao,</w:t>
      </w:r>
      <w:r>
        <w:rPr>
          <w:spacing w:val="-5"/>
          <w:sz w:val="24"/>
        </w:rPr>
        <w:t> </w:t>
      </w:r>
      <w:r>
        <w:rPr>
          <w:sz w:val="24"/>
        </w:rPr>
        <w:t>G.,</w:t>
      </w:r>
      <w:r>
        <w:rPr>
          <w:spacing w:val="-9"/>
          <w:sz w:val="24"/>
        </w:rPr>
        <w:t> </w:t>
      </w:r>
      <w:r>
        <w:rPr>
          <w:sz w:val="24"/>
        </w:rPr>
        <w:t>Wiersig,</w:t>
      </w:r>
      <w:r>
        <w:rPr>
          <w:spacing w:val="-4"/>
          <w:sz w:val="24"/>
        </w:rPr>
        <w:t> </w:t>
      </w:r>
      <w:r>
        <w:rPr>
          <w:sz w:val="24"/>
        </w:rPr>
        <w:t>J.</w:t>
      </w:r>
      <w:r>
        <w:rPr>
          <w:spacing w:val="-5"/>
          <w:sz w:val="24"/>
        </w:rPr>
        <w:t> </w:t>
      </w:r>
      <w:r>
        <w:rPr>
          <w:sz w:val="24"/>
        </w:rPr>
        <w:t>&amp;</w:t>
      </w:r>
      <w:r>
        <w:rPr>
          <w:spacing w:val="-15"/>
          <w:sz w:val="24"/>
        </w:rPr>
        <w:t> </w:t>
      </w:r>
      <w:r>
        <w:rPr>
          <w:sz w:val="24"/>
        </w:rPr>
        <w:t>Yang,</w:t>
      </w:r>
      <w:r>
        <w:rPr>
          <w:spacing w:val="-3"/>
          <w:sz w:val="24"/>
        </w:rPr>
        <w:t> </w:t>
      </w:r>
      <w:r>
        <w:rPr>
          <w:sz w:val="24"/>
        </w:rPr>
        <w:t>L.</w:t>
      </w:r>
      <w:r>
        <w:rPr>
          <w:spacing w:val="-5"/>
          <w:sz w:val="24"/>
        </w:rPr>
        <w:t> </w:t>
      </w:r>
      <w:r>
        <w:rPr>
          <w:sz w:val="24"/>
        </w:rPr>
        <w:t>Exceptional</w:t>
      </w:r>
      <w:r>
        <w:rPr>
          <w:spacing w:val="-5"/>
          <w:sz w:val="24"/>
        </w:rPr>
        <w:t> </w:t>
      </w:r>
      <w:r>
        <w:rPr>
          <w:sz w:val="24"/>
        </w:rPr>
        <w:t>points</w:t>
      </w:r>
      <w:r>
        <w:rPr>
          <w:spacing w:val="-5"/>
          <w:sz w:val="24"/>
        </w:rPr>
        <w:t> </w:t>
      </w:r>
      <w:r>
        <w:rPr>
          <w:sz w:val="24"/>
        </w:rPr>
        <w:t>enhance</w:t>
      </w:r>
      <w:r>
        <w:rPr>
          <w:spacing w:val="-6"/>
          <w:sz w:val="24"/>
        </w:rPr>
        <w:t> </w:t>
      </w:r>
      <w:r>
        <w:rPr>
          <w:sz w:val="24"/>
        </w:rPr>
        <w:t>sensing in an optical microcavity. </w:t>
      </w:r>
      <w:r>
        <w:rPr>
          <w:i/>
          <w:sz w:val="24"/>
        </w:rPr>
        <w:t>Nature </w:t>
      </w:r>
      <w:r>
        <w:rPr>
          <w:b/>
          <w:sz w:val="24"/>
        </w:rPr>
        <w:t>548</w:t>
      </w:r>
      <w:r>
        <w:rPr>
          <w:sz w:val="24"/>
        </w:rPr>
        <w:t>, 192-196 (2017).</w:t>
      </w:r>
    </w:p>
    <w:p>
      <w:pPr>
        <w:pStyle w:val="ListParagraph"/>
        <w:numPr>
          <w:ilvl w:val="0"/>
          <w:numId w:val="2"/>
        </w:numPr>
        <w:tabs>
          <w:tab w:pos="721" w:val="left" w:leader="none"/>
          <w:tab w:pos="723" w:val="left" w:leader="none"/>
        </w:tabs>
        <w:spacing w:line="240" w:lineRule="auto" w:before="0" w:after="0"/>
        <w:ind w:left="723" w:right="173" w:hanging="567"/>
        <w:jc w:val="left"/>
        <w:rPr>
          <w:sz w:val="24"/>
        </w:rPr>
      </w:pPr>
      <w:r>
        <w:rPr>
          <w:sz w:val="24"/>
        </w:rPr>
        <w:t>Hodaei, H. </w:t>
      </w:r>
      <w:r>
        <w:rPr>
          <w:i/>
          <w:sz w:val="24"/>
        </w:rPr>
        <w:t>et al</w:t>
      </w:r>
      <w:r>
        <w:rPr>
          <w:sz w:val="24"/>
        </w:rPr>
        <w:t>. Enhanced sensitivity at higher-order exceptional points. </w:t>
      </w:r>
      <w:r>
        <w:rPr>
          <w:i/>
          <w:sz w:val="24"/>
        </w:rPr>
        <w:t>Nature </w:t>
      </w:r>
      <w:r>
        <w:rPr>
          <w:b/>
          <w:sz w:val="24"/>
        </w:rPr>
        <w:t>548</w:t>
      </w:r>
      <w:r>
        <w:rPr>
          <w:sz w:val="24"/>
        </w:rPr>
        <w:t>, 187-191 </w:t>
      </w:r>
      <w:r>
        <w:rPr>
          <w:spacing w:val="-2"/>
          <w:sz w:val="24"/>
        </w:rPr>
        <w:t>(2017).</w:t>
      </w:r>
    </w:p>
    <w:p>
      <w:pPr>
        <w:pStyle w:val="ListParagraph"/>
        <w:numPr>
          <w:ilvl w:val="0"/>
          <w:numId w:val="2"/>
        </w:numPr>
        <w:tabs>
          <w:tab w:pos="721" w:val="left" w:leader="none"/>
          <w:tab w:pos="723" w:val="left" w:leader="none"/>
        </w:tabs>
        <w:spacing w:line="240" w:lineRule="auto" w:before="0" w:after="0"/>
        <w:ind w:left="723" w:right="172" w:hanging="567"/>
        <w:jc w:val="left"/>
        <w:rPr>
          <w:sz w:val="24"/>
        </w:rPr>
      </w:pPr>
      <w:r>
        <w:rPr>
          <w:sz w:val="24"/>
        </w:rPr>
        <w:t>Assawaworrarit, S.,</w:t>
      </w:r>
      <w:r>
        <w:rPr>
          <w:spacing w:val="-2"/>
          <w:sz w:val="24"/>
        </w:rPr>
        <w:t> </w:t>
      </w:r>
      <w:r>
        <w:rPr>
          <w:sz w:val="24"/>
        </w:rPr>
        <w:t>Yu, X. &amp; Fan, S. Robust wireless power transfer using a nonlinear parity- time-symmetric circuit. </w:t>
      </w:r>
      <w:r>
        <w:rPr>
          <w:i/>
          <w:sz w:val="24"/>
        </w:rPr>
        <w:t>Nature </w:t>
      </w:r>
      <w:r>
        <w:rPr>
          <w:b/>
          <w:sz w:val="24"/>
        </w:rPr>
        <w:t>546</w:t>
      </w:r>
      <w:r>
        <w:rPr>
          <w:sz w:val="24"/>
        </w:rPr>
        <w:t>, 387-390 (2017).</w:t>
      </w:r>
    </w:p>
    <w:p>
      <w:pPr>
        <w:pStyle w:val="ListParagraph"/>
        <w:numPr>
          <w:ilvl w:val="0"/>
          <w:numId w:val="2"/>
        </w:numPr>
        <w:tabs>
          <w:tab w:pos="721" w:val="left" w:leader="none"/>
        </w:tabs>
        <w:spacing w:line="240" w:lineRule="auto" w:before="1" w:after="0"/>
        <w:ind w:left="721" w:right="0" w:hanging="565"/>
        <w:jc w:val="left"/>
        <w:rPr>
          <w:sz w:val="24"/>
        </w:rPr>
      </w:pPr>
      <w:r>
        <w:rPr>
          <w:sz w:val="24"/>
        </w:rPr>
        <w:t>Zhao,</w:t>
      </w:r>
      <w:r>
        <w:rPr>
          <w:spacing w:val="-4"/>
          <w:sz w:val="24"/>
        </w:rPr>
        <w:t> </w:t>
      </w:r>
      <w:r>
        <w:rPr>
          <w:sz w:val="24"/>
        </w:rPr>
        <w:t>H.</w:t>
      </w:r>
      <w:r>
        <w:rPr>
          <w:spacing w:val="-4"/>
          <w:sz w:val="24"/>
        </w:rPr>
        <w:t> </w:t>
      </w:r>
      <w:r>
        <w:rPr>
          <w:i/>
          <w:sz w:val="24"/>
        </w:rPr>
        <w:t>et</w:t>
      </w:r>
      <w:r>
        <w:rPr>
          <w:i/>
          <w:spacing w:val="-4"/>
          <w:sz w:val="24"/>
        </w:rPr>
        <w:t> </w:t>
      </w:r>
      <w:r>
        <w:rPr>
          <w:i/>
          <w:sz w:val="24"/>
        </w:rPr>
        <w:t>al</w:t>
      </w:r>
      <w:r>
        <w:rPr>
          <w:sz w:val="24"/>
        </w:rPr>
        <w:t>.</w:t>
      </w:r>
      <w:r>
        <w:rPr>
          <w:spacing w:val="-3"/>
          <w:sz w:val="24"/>
        </w:rPr>
        <w:t> </w:t>
      </w:r>
      <w:r>
        <w:rPr>
          <w:sz w:val="24"/>
        </w:rPr>
        <w:t>Non-Hermitian</w:t>
      </w:r>
      <w:r>
        <w:rPr>
          <w:spacing w:val="-3"/>
          <w:sz w:val="24"/>
        </w:rPr>
        <w:t> </w:t>
      </w:r>
      <w:r>
        <w:rPr>
          <w:sz w:val="24"/>
        </w:rPr>
        <w:t>topological</w:t>
      </w:r>
      <w:r>
        <w:rPr>
          <w:spacing w:val="-4"/>
          <w:sz w:val="24"/>
        </w:rPr>
        <w:t> </w:t>
      </w:r>
      <w:r>
        <w:rPr>
          <w:sz w:val="24"/>
        </w:rPr>
        <w:t>light</w:t>
      </w:r>
      <w:r>
        <w:rPr>
          <w:spacing w:val="-3"/>
          <w:sz w:val="24"/>
        </w:rPr>
        <w:t> </w:t>
      </w:r>
      <w:r>
        <w:rPr>
          <w:sz w:val="24"/>
        </w:rPr>
        <w:t>steering.</w:t>
      </w:r>
      <w:r>
        <w:rPr>
          <w:spacing w:val="-1"/>
          <w:sz w:val="24"/>
        </w:rPr>
        <w:t> </w:t>
      </w:r>
      <w:r>
        <w:rPr>
          <w:i/>
          <w:sz w:val="24"/>
        </w:rPr>
        <w:t>Science</w:t>
      </w:r>
      <w:r>
        <w:rPr>
          <w:i/>
          <w:spacing w:val="-5"/>
          <w:sz w:val="24"/>
        </w:rPr>
        <w:t> </w:t>
      </w:r>
      <w:r>
        <w:rPr>
          <w:b/>
          <w:sz w:val="24"/>
        </w:rPr>
        <w:t>365</w:t>
      </w:r>
      <w:r>
        <w:rPr>
          <w:sz w:val="24"/>
        </w:rPr>
        <w:t>,</w:t>
      </w:r>
      <w:r>
        <w:rPr>
          <w:spacing w:val="-3"/>
          <w:sz w:val="24"/>
        </w:rPr>
        <w:t> </w:t>
      </w:r>
      <w:r>
        <w:rPr>
          <w:sz w:val="24"/>
        </w:rPr>
        <w:t>1163-1166</w:t>
      </w:r>
      <w:r>
        <w:rPr>
          <w:spacing w:val="-3"/>
          <w:sz w:val="24"/>
        </w:rPr>
        <w:t> </w:t>
      </w:r>
      <w:r>
        <w:rPr>
          <w:spacing w:val="-2"/>
          <w:sz w:val="24"/>
        </w:rPr>
        <w:t>(2019).</w:t>
      </w:r>
    </w:p>
    <w:p>
      <w:pPr>
        <w:pStyle w:val="ListParagraph"/>
        <w:numPr>
          <w:ilvl w:val="0"/>
          <w:numId w:val="2"/>
        </w:numPr>
        <w:tabs>
          <w:tab w:pos="721" w:val="left" w:leader="none"/>
          <w:tab w:pos="723" w:val="left" w:leader="none"/>
        </w:tabs>
        <w:spacing w:line="240" w:lineRule="auto" w:before="0" w:after="0"/>
        <w:ind w:left="723" w:right="176" w:hanging="567"/>
        <w:jc w:val="both"/>
        <w:rPr>
          <w:sz w:val="24"/>
        </w:rPr>
      </w:pPr>
      <w:r>
        <w:rPr>
          <w:sz w:val="24"/>
        </w:rPr>
        <w:t>Xu,</w:t>
      </w:r>
      <w:r>
        <w:rPr>
          <w:spacing w:val="-11"/>
          <w:sz w:val="24"/>
        </w:rPr>
        <w:t> </w:t>
      </w:r>
      <w:r>
        <w:rPr>
          <w:sz w:val="24"/>
        </w:rPr>
        <w:t>H.,</w:t>
      </w:r>
      <w:r>
        <w:rPr>
          <w:spacing w:val="-11"/>
          <w:sz w:val="24"/>
        </w:rPr>
        <w:t> </w:t>
      </w:r>
      <w:r>
        <w:rPr>
          <w:sz w:val="24"/>
        </w:rPr>
        <w:t>Mason,</w:t>
      </w:r>
      <w:r>
        <w:rPr>
          <w:spacing w:val="-10"/>
          <w:sz w:val="24"/>
        </w:rPr>
        <w:t> </w:t>
      </w:r>
      <w:r>
        <w:rPr>
          <w:sz w:val="24"/>
        </w:rPr>
        <w:t>D.,</w:t>
      </w:r>
      <w:r>
        <w:rPr>
          <w:spacing w:val="-11"/>
          <w:sz w:val="24"/>
        </w:rPr>
        <w:t> </w:t>
      </w:r>
      <w:r>
        <w:rPr>
          <w:sz w:val="24"/>
        </w:rPr>
        <w:t>Jiang,</w:t>
      </w:r>
      <w:r>
        <w:rPr>
          <w:spacing w:val="-6"/>
          <w:sz w:val="24"/>
        </w:rPr>
        <w:t> </w:t>
      </w:r>
      <w:r>
        <w:rPr>
          <w:sz w:val="24"/>
        </w:rPr>
        <w:t>L.</w:t>
      </w:r>
      <w:r>
        <w:rPr>
          <w:spacing w:val="-5"/>
          <w:sz w:val="24"/>
        </w:rPr>
        <w:t> </w:t>
      </w:r>
      <w:r>
        <w:rPr>
          <w:sz w:val="24"/>
        </w:rPr>
        <w:t>&amp;</w:t>
      </w:r>
      <w:r>
        <w:rPr>
          <w:spacing w:val="-13"/>
          <w:sz w:val="24"/>
        </w:rPr>
        <w:t> </w:t>
      </w:r>
      <w:r>
        <w:rPr>
          <w:sz w:val="24"/>
        </w:rPr>
        <w:t>Harris,</w:t>
      </w:r>
      <w:r>
        <w:rPr>
          <w:spacing w:val="-10"/>
          <w:sz w:val="24"/>
        </w:rPr>
        <w:t> </w:t>
      </w:r>
      <w:r>
        <w:rPr>
          <w:sz w:val="24"/>
        </w:rPr>
        <w:t>J.</w:t>
      </w:r>
      <w:r>
        <w:rPr>
          <w:spacing w:val="-11"/>
          <w:sz w:val="24"/>
        </w:rPr>
        <w:t> </w:t>
      </w:r>
      <w:r>
        <w:rPr>
          <w:sz w:val="24"/>
        </w:rPr>
        <w:t>G.</w:t>
      </w:r>
      <w:r>
        <w:rPr>
          <w:spacing w:val="-11"/>
          <w:sz w:val="24"/>
        </w:rPr>
        <w:t> </w:t>
      </w:r>
      <w:r>
        <w:rPr>
          <w:sz w:val="24"/>
        </w:rPr>
        <w:t>E.</w:t>
      </w:r>
      <w:r>
        <w:rPr>
          <w:spacing w:val="-12"/>
          <w:sz w:val="24"/>
        </w:rPr>
        <w:t> </w:t>
      </w:r>
      <w:r>
        <w:rPr>
          <w:sz w:val="24"/>
        </w:rPr>
        <w:t>Topological</w:t>
      </w:r>
      <w:r>
        <w:rPr>
          <w:spacing w:val="-8"/>
          <w:sz w:val="24"/>
        </w:rPr>
        <w:t> </w:t>
      </w:r>
      <w:r>
        <w:rPr>
          <w:sz w:val="24"/>
        </w:rPr>
        <w:t>energy</w:t>
      </w:r>
      <w:r>
        <w:rPr>
          <w:spacing w:val="-15"/>
          <w:sz w:val="24"/>
        </w:rPr>
        <w:t> </w:t>
      </w:r>
      <w:r>
        <w:rPr>
          <w:sz w:val="24"/>
        </w:rPr>
        <w:t>transfer</w:t>
      </w:r>
      <w:r>
        <w:rPr>
          <w:spacing w:val="-11"/>
          <w:sz w:val="24"/>
        </w:rPr>
        <w:t> </w:t>
      </w:r>
      <w:r>
        <w:rPr>
          <w:sz w:val="24"/>
        </w:rPr>
        <w:t>in</w:t>
      </w:r>
      <w:r>
        <w:rPr>
          <w:spacing w:val="-11"/>
          <w:sz w:val="24"/>
        </w:rPr>
        <w:t> </w:t>
      </w:r>
      <w:r>
        <w:rPr>
          <w:sz w:val="24"/>
        </w:rPr>
        <w:t>an</w:t>
      </w:r>
      <w:r>
        <w:rPr>
          <w:spacing w:val="-11"/>
          <w:sz w:val="24"/>
        </w:rPr>
        <w:t> </w:t>
      </w:r>
      <w:r>
        <w:rPr>
          <w:sz w:val="24"/>
        </w:rPr>
        <w:t>optomechanical system with exceptional points. </w:t>
      </w:r>
      <w:r>
        <w:rPr>
          <w:i/>
          <w:sz w:val="24"/>
        </w:rPr>
        <w:t>Nature </w:t>
      </w:r>
      <w:r>
        <w:rPr>
          <w:b/>
          <w:sz w:val="24"/>
        </w:rPr>
        <w:t>537</w:t>
      </w:r>
      <w:r>
        <w:rPr>
          <w:sz w:val="24"/>
        </w:rPr>
        <w:t>, 80-83 (2016).</w:t>
      </w:r>
    </w:p>
    <w:p>
      <w:pPr>
        <w:pStyle w:val="ListParagraph"/>
        <w:numPr>
          <w:ilvl w:val="0"/>
          <w:numId w:val="2"/>
        </w:numPr>
        <w:tabs>
          <w:tab w:pos="721" w:val="left" w:leader="none"/>
          <w:tab w:pos="723" w:val="left" w:leader="none"/>
        </w:tabs>
        <w:spacing w:line="240" w:lineRule="auto" w:before="0" w:after="0"/>
        <w:ind w:left="723" w:right="169" w:hanging="567"/>
        <w:jc w:val="both"/>
        <w:rPr>
          <w:sz w:val="24"/>
        </w:rPr>
      </w:pPr>
      <w:r>
        <w:rPr>
          <w:sz w:val="24"/>
        </w:rPr>
        <w:t>Wang, S. </w:t>
      </w:r>
      <w:r>
        <w:rPr>
          <w:i/>
          <w:sz w:val="24"/>
        </w:rPr>
        <w:t>et al</w:t>
      </w:r>
      <w:r>
        <w:rPr>
          <w:sz w:val="24"/>
        </w:rPr>
        <w:t>.</w:t>
      </w:r>
      <w:r>
        <w:rPr>
          <w:spacing w:val="-6"/>
          <w:sz w:val="24"/>
        </w:rPr>
        <w:t> </w:t>
      </w:r>
      <w:r>
        <w:rPr>
          <w:sz w:val="24"/>
        </w:rPr>
        <w:t>Arbitrary order exceptional point induced by photonic spin-orbit interaction in coupled resonators. </w:t>
      </w:r>
      <w:r>
        <w:rPr>
          <w:i/>
          <w:sz w:val="24"/>
        </w:rPr>
        <w:t>Nat. Commun. </w:t>
      </w:r>
      <w:r>
        <w:rPr>
          <w:b/>
          <w:sz w:val="24"/>
        </w:rPr>
        <w:t>10</w:t>
      </w:r>
      <w:r>
        <w:rPr>
          <w:sz w:val="24"/>
        </w:rPr>
        <w:t>, 832 (2019).</w:t>
      </w:r>
    </w:p>
    <w:p>
      <w:pPr>
        <w:pStyle w:val="ListParagraph"/>
        <w:numPr>
          <w:ilvl w:val="0"/>
          <w:numId w:val="2"/>
        </w:numPr>
        <w:tabs>
          <w:tab w:pos="721" w:val="left" w:leader="none"/>
          <w:tab w:pos="723" w:val="left" w:leader="none"/>
        </w:tabs>
        <w:spacing w:line="240" w:lineRule="auto" w:before="1" w:after="0"/>
        <w:ind w:left="723" w:right="169" w:hanging="567"/>
        <w:jc w:val="both"/>
        <w:rPr>
          <w:sz w:val="24"/>
        </w:rPr>
      </w:pPr>
      <w:r>
        <w:rPr/>
        <w:drawing>
          <wp:anchor distT="0" distB="0" distL="0" distR="0" allowOverlap="1" layoutInCell="1" locked="0" behindDoc="0" simplePos="0" relativeHeight="15748608">
            <wp:simplePos x="0" y="0"/>
            <wp:positionH relativeFrom="page">
              <wp:posOffset>1461554</wp:posOffset>
            </wp:positionH>
            <wp:positionV relativeFrom="paragraph">
              <wp:posOffset>183984</wp:posOffset>
            </wp:positionV>
            <wp:extent cx="3489617" cy="3849535"/>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11" cstate="print"/>
                    <a:stretch>
                      <a:fillRect/>
                    </a:stretch>
                  </pic:blipFill>
                  <pic:spPr>
                    <a:xfrm>
                      <a:off x="0" y="0"/>
                      <a:ext cx="3489617" cy="3849535"/>
                    </a:xfrm>
                    <a:prstGeom prst="rect">
                      <a:avLst/>
                    </a:prstGeom>
                  </pic:spPr>
                </pic:pic>
              </a:graphicData>
            </a:graphic>
          </wp:anchor>
        </w:drawing>
      </w:r>
      <w:r>
        <w:rPr>
          <w:sz w:val="24"/>
        </w:rPr>
        <w:t>Zhang,</w:t>
      </w:r>
      <w:r>
        <w:rPr>
          <w:spacing w:val="-11"/>
          <w:sz w:val="24"/>
        </w:rPr>
        <w:t> </w:t>
      </w:r>
      <w:r>
        <w:rPr>
          <w:sz w:val="24"/>
        </w:rPr>
        <w:t>X.</w:t>
      </w:r>
      <w:r>
        <w:rPr>
          <w:spacing w:val="-8"/>
          <w:sz w:val="24"/>
        </w:rPr>
        <w:t> </w:t>
      </w:r>
      <w:r>
        <w:rPr>
          <w:sz w:val="24"/>
        </w:rPr>
        <w:t>L.,</w:t>
      </w:r>
      <w:r>
        <w:rPr>
          <w:spacing w:val="-13"/>
          <w:sz w:val="24"/>
        </w:rPr>
        <w:t> </w:t>
      </w:r>
      <w:r>
        <w:rPr>
          <w:sz w:val="24"/>
        </w:rPr>
        <w:t>Jiang,</w:t>
      </w:r>
      <w:r>
        <w:rPr>
          <w:spacing w:val="-15"/>
          <w:sz w:val="24"/>
        </w:rPr>
        <w:t> </w:t>
      </w:r>
      <w:r>
        <w:rPr>
          <w:sz w:val="24"/>
        </w:rPr>
        <w:t>T.</w:t>
      </w:r>
      <w:r>
        <w:rPr>
          <w:spacing w:val="-9"/>
          <w:sz w:val="24"/>
        </w:rPr>
        <w:t> </w:t>
      </w:r>
      <w:r>
        <w:rPr>
          <w:sz w:val="24"/>
        </w:rPr>
        <w:t>&amp;</w:t>
      </w:r>
      <w:r>
        <w:rPr>
          <w:spacing w:val="-12"/>
          <w:sz w:val="24"/>
        </w:rPr>
        <w:t> </w:t>
      </w:r>
      <w:r>
        <w:rPr>
          <w:sz w:val="24"/>
        </w:rPr>
        <w:t>Chan,</w:t>
      </w:r>
      <w:r>
        <w:rPr>
          <w:spacing w:val="-13"/>
          <w:sz w:val="24"/>
        </w:rPr>
        <w:t> </w:t>
      </w:r>
      <w:r>
        <w:rPr>
          <w:sz w:val="24"/>
        </w:rPr>
        <w:t>C.</w:t>
      </w:r>
      <w:r>
        <w:rPr>
          <w:spacing w:val="-15"/>
          <w:sz w:val="24"/>
        </w:rPr>
        <w:t> </w:t>
      </w:r>
      <w:r>
        <w:rPr>
          <w:sz w:val="24"/>
        </w:rPr>
        <w:t>T.</w:t>
      </w:r>
      <w:r>
        <w:rPr>
          <w:spacing w:val="-12"/>
          <w:sz w:val="24"/>
        </w:rPr>
        <w:t> </w:t>
      </w:r>
      <w:r>
        <w:rPr>
          <w:sz w:val="24"/>
        </w:rPr>
        <w:t>Dynamically</w:t>
      </w:r>
      <w:r>
        <w:rPr>
          <w:spacing w:val="-13"/>
          <w:sz w:val="24"/>
        </w:rPr>
        <w:t> </w:t>
      </w:r>
      <w:r>
        <w:rPr>
          <w:sz w:val="24"/>
        </w:rPr>
        <w:t>encircling</w:t>
      </w:r>
      <w:r>
        <w:rPr>
          <w:spacing w:val="-13"/>
          <w:sz w:val="24"/>
        </w:rPr>
        <w:t> </w:t>
      </w:r>
      <w:r>
        <w:rPr>
          <w:sz w:val="24"/>
        </w:rPr>
        <w:t>an</w:t>
      </w:r>
      <w:r>
        <w:rPr>
          <w:spacing w:val="-13"/>
          <w:sz w:val="24"/>
        </w:rPr>
        <w:t> </w:t>
      </w:r>
      <w:r>
        <w:rPr>
          <w:sz w:val="24"/>
        </w:rPr>
        <w:t>exceptional</w:t>
      </w:r>
      <w:r>
        <w:rPr>
          <w:spacing w:val="-10"/>
          <w:sz w:val="24"/>
        </w:rPr>
        <w:t> </w:t>
      </w:r>
      <w:r>
        <w:rPr>
          <w:sz w:val="24"/>
        </w:rPr>
        <w:t>point</w:t>
      </w:r>
      <w:r>
        <w:rPr>
          <w:spacing w:val="-12"/>
          <w:sz w:val="24"/>
        </w:rPr>
        <w:t> </w:t>
      </w:r>
      <w:r>
        <w:rPr>
          <w:sz w:val="24"/>
        </w:rPr>
        <w:t>in</w:t>
      </w:r>
      <w:r>
        <w:rPr>
          <w:spacing w:val="-9"/>
          <w:sz w:val="24"/>
        </w:rPr>
        <w:t> </w:t>
      </w:r>
      <w:r>
        <w:rPr>
          <w:sz w:val="24"/>
        </w:rPr>
        <w:t>anti-parity- time symmetric systems: asymmetric mode switching for symmetry-broken modes. </w:t>
      </w:r>
      <w:r>
        <w:rPr>
          <w:i/>
          <w:sz w:val="24"/>
        </w:rPr>
        <w:t>Light Sci.</w:t>
      </w:r>
      <w:r>
        <w:rPr>
          <w:i/>
          <w:sz w:val="24"/>
        </w:rPr>
        <w:t> Appl. </w:t>
      </w:r>
      <w:r>
        <w:rPr>
          <w:b/>
          <w:sz w:val="24"/>
        </w:rPr>
        <w:t>8</w:t>
      </w:r>
      <w:r>
        <w:rPr>
          <w:sz w:val="24"/>
        </w:rPr>
        <w:t>, 88 (2019).</w:t>
      </w:r>
    </w:p>
    <w:p>
      <w:pPr>
        <w:pStyle w:val="ListParagraph"/>
        <w:numPr>
          <w:ilvl w:val="0"/>
          <w:numId w:val="2"/>
        </w:numPr>
        <w:tabs>
          <w:tab w:pos="721" w:val="left" w:leader="none"/>
        </w:tabs>
        <w:spacing w:line="240" w:lineRule="auto" w:before="0" w:after="0"/>
        <w:ind w:left="721" w:right="0" w:hanging="565"/>
        <w:jc w:val="both"/>
        <w:rPr>
          <w:sz w:val="24"/>
        </w:rPr>
      </w:pPr>
      <w:r>
        <w:rPr>
          <w:spacing w:val="-2"/>
          <w:sz w:val="24"/>
        </w:rPr>
        <w:t>Dembowski,</w:t>
      </w:r>
      <w:r>
        <w:rPr>
          <w:spacing w:val="-4"/>
          <w:sz w:val="24"/>
        </w:rPr>
        <w:t> </w:t>
      </w:r>
      <w:r>
        <w:rPr>
          <w:spacing w:val="-2"/>
          <w:sz w:val="24"/>
        </w:rPr>
        <w:t>C.</w:t>
      </w:r>
      <w:r>
        <w:rPr>
          <w:spacing w:val="-3"/>
          <w:sz w:val="24"/>
        </w:rPr>
        <w:t> </w:t>
      </w:r>
      <w:r>
        <w:rPr>
          <w:i/>
          <w:spacing w:val="-2"/>
          <w:sz w:val="24"/>
        </w:rPr>
        <w:t>et al. </w:t>
      </w:r>
      <w:r>
        <w:rPr>
          <w:spacing w:val="-2"/>
          <w:sz w:val="24"/>
        </w:rPr>
        <w:t>Experimental</w:t>
      </w:r>
      <w:r>
        <w:rPr>
          <w:spacing w:val="-3"/>
          <w:sz w:val="24"/>
        </w:rPr>
        <w:t> </w:t>
      </w:r>
      <w:r>
        <w:rPr>
          <w:spacing w:val="-2"/>
          <w:sz w:val="24"/>
        </w:rPr>
        <w:t>observation</w:t>
      </w:r>
      <w:r>
        <w:rPr>
          <w:spacing w:val="-3"/>
          <w:sz w:val="24"/>
        </w:rPr>
        <w:t> </w:t>
      </w:r>
      <w:r>
        <w:rPr>
          <w:spacing w:val="-2"/>
          <w:sz w:val="24"/>
        </w:rPr>
        <w:t>of</w:t>
      </w:r>
      <w:r>
        <w:rPr>
          <w:spacing w:val="-5"/>
          <w:sz w:val="24"/>
        </w:rPr>
        <w:t> </w:t>
      </w:r>
      <w:r>
        <w:rPr>
          <w:spacing w:val="-2"/>
          <w:sz w:val="24"/>
        </w:rPr>
        <w:t>the</w:t>
      </w:r>
      <w:r>
        <w:rPr>
          <w:spacing w:val="-4"/>
          <w:sz w:val="24"/>
        </w:rPr>
        <w:t> </w:t>
      </w:r>
      <w:r>
        <w:rPr>
          <w:spacing w:val="-2"/>
          <w:sz w:val="24"/>
        </w:rPr>
        <w:t>topological structure</w:t>
      </w:r>
      <w:r>
        <w:rPr>
          <w:spacing w:val="-5"/>
          <w:sz w:val="24"/>
        </w:rPr>
        <w:t> </w:t>
      </w:r>
      <w:r>
        <w:rPr>
          <w:spacing w:val="-2"/>
          <w:sz w:val="24"/>
        </w:rPr>
        <w:t>of</w:t>
      </w:r>
      <w:r>
        <w:rPr>
          <w:spacing w:val="-5"/>
          <w:sz w:val="24"/>
        </w:rPr>
        <w:t> </w:t>
      </w:r>
      <w:r>
        <w:rPr>
          <w:spacing w:val="-2"/>
          <w:sz w:val="24"/>
        </w:rPr>
        <w:t>exceptional</w:t>
      </w:r>
      <w:r>
        <w:rPr>
          <w:spacing w:val="-1"/>
          <w:sz w:val="24"/>
        </w:rPr>
        <w:t> </w:t>
      </w:r>
      <w:r>
        <w:rPr>
          <w:spacing w:val="-2"/>
          <w:sz w:val="24"/>
        </w:rPr>
        <w:t>points.</w:t>
      </w:r>
    </w:p>
    <w:p>
      <w:pPr>
        <w:spacing w:before="0"/>
        <w:ind w:left="723" w:right="0" w:firstLine="0"/>
        <w:jc w:val="both"/>
        <w:rPr>
          <w:sz w:val="24"/>
        </w:rPr>
      </w:pPr>
      <w:r>
        <w:rPr>
          <w:i/>
          <w:sz w:val="24"/>
        </w:rPr>
        <w:t>Phys.</w:t>
      </w:r>
      <w:r>
        <w:rPr>
          <w:i/>
          <w:spacing w:val="-5"/>
          <w:sz w:val="24"/>
        </w:rPr>
        <w:t> </w:t>
      </w:r>
      <w:r>
        <w:rPr>
          <w:i/>
          <w:sz w:val="24"/>
        </w:rPr>
        <w:t>Rev.</w:t>
      </w:r>
      <w:r>
        <w:rPr>
          <w:i/>
          <w:spacing w:val="-4"/>
          <w:sz w:val="24"/>
        </w:rPr>
        <w:t> </w:t>
      </w:r>
      <w:r>
        <w:rPr>
          <w:i/>
          <w:sz w:val="24"/>
        </w:rPr>
        <w:t>Lett.</w:t>
      </w:r>
      <w:r>
        <w:rPr>
          <w:i/>
          <w:spacing w:val="-4"/>
          <w:sz w:val="24"/>
        </w:rPr>
        <w:t> </w:t>
      </w:r>
      <w:r>
        <w:rPr>
          <w:b/>
          <w:sz w:val="24"/>
        </w:rPr>
        <w:t>86</w:t>
      </w:r>
      <w:r>
        <w:rPr>
          <w:sz w:val="24"/>
        </w:rPr>
        <w:t>,</w:t>
      </w:r>
      <w:r>
        <w:rPr>
          <w:spacing w:val="-4"/>
          <w:sz w:val="24"/>
        </w:rPr>
        <w:t> </w:t>
      </w:r>
      <w:r>
        <w:rPr>
          <w:sz w:val="24"/>
        </w:rPr>
        <w:t>787-790</w:t>
      </w:r>
      <w:r>
        <w:rPr>
          <w:spacing w:val="-4"/>
          <w:sz w:val="24"/>
        </w:rPr>
        <w:t> </w:t>
      </w:r>
      <w:r>
        <w:rPr>
          <w:spacing w:val="-2"/>
          <w:sz w:val="24"/>
        </w:rPr>
        <w:t>(2001).</w:t>
      </w:r>
    </w:p>
    <w:p>
      <w:pPr>
        <w:pStyle w:val="ListParagraph"/>
        <w:numPr>
          <w:ilvl w:val="0"/>
          <w:numId w:val="2"/>
        </w:numPr>
        <w:tabs>
          <w:tab w:pos="721" w:val="left" w:leader="none"/>
        </w:tabs>
        <w:spacing w:line="240" w:lineRule="auto" w:before="0" w:after="0"/>
        <w:ind w:left="721" w:right="0" w:hanging="565"/>
        <w:jc w:val="both"/>
        <w:rPr>
          <w:sz w:val="24"/>
        </w:rPr>
      </w:pPr>
      <w:r>
        <w:rPr>
          <w:sz w:val="24"/>
        </w:rPr>
        <w:t>Gao,</w:t>
      </w:r>
      <w:r>
        <w:rPr>
          <w:spacing w:val="-13"/>
          <w:sz w:val="24"/>
        </w:rPr>
        <w:t> </w:t>
      </w:r>
      <w:r>
        <w:rPr>
          <w:sz w:val="24"/>
        </w:rPr>
        <w:t>T.</w:t>
      </w:r>
      <w:r>
        <w:rPr>
          <w:spacing w:val="-5"/>
          <w:sz w:val="24"/>
        </w:rPr>
        <w:t> </w:t>
      </w:r>
      <w:r>
        <w:rPr>
          <w:i/>
          <w:sz w:val="24"/>
        </w:rPr>
        <w:t>et</w:t>
      </w:r>
      <w:r>
        <w:rPr>
          <w:i/>
          <w:spacing w:val="-4"/>
          <w:sz w:val="24"/>
        </w:rPr>
        <w:t> </w:t>
      </w:r>
      <w:r>
        <w:rPr>
          <w:i/>
          <w:sz w:val="24"/>
        </w:rPr>
        <w:t>al.</w:t>
      </w:r>
      <w:r>
        <w:rPr>
          <w:i/>
          <w:spacing w:val="-2"/>
          <w:sz w:val="24"/>
        </w:rPr>
        <w:t> </w:t>
      </w:r>
      <w:r>
        <w:rPr>
          <w:sz w:val="24"/>
        </w:rPr>
        <w:t>Observation</w:t>
      </w:r>
      <w:r>
        <w:rPr>
          <w:spacing w:val="-6"/>
          <w:sz w:val="24"/>
        </w:rPr>
        <w:t> </w:t>
      </w:r>
      <w:r>
        <w:rPr>
          <w:sz w:val="24"/>
        </w:rPr>
        <w:t>of</w:t>
      </w:r>
      <w:r>
        <w:rPr>
          <w:spacing w:val="-6"/>
          <w:sz w:val="24"/>
        </w:rPr>
        <w:t> </w:t>
      </w:r>
      <w:r>
        <w:rPr>
          <w:sz w:val="24"/>
        </w:rPr>
        <w:t>non-Hermitian</w:t>
      </w:r>
      <w:r>
        <w:rPr>
          <w:spacing w:val="-5"/>
          <w:sz w:val="24"/>
        </w:rPr>
        <w:t> </w:t>
      </w:r>
      <w:r>
        <w:rPr>
          <w:sz w:val="24"/>
        </w:rPr>
        <w:t>degeneracies</w:t>
      </w:r>
      <w:r>
        <w:rPr>
          <w:spacing w:val="-5"/>
          <w:sz w:val="24"/>
        </w:rPr>
        <w:t> </w:t>
      </w:r>
      <w:r>
        <w:rPr>
          <w:sz w:val="24"/>
        </w:rPr>
        <w:t>in</w:t>
      </w:r>
      <w:r>
        <w:rPr>
          <w:spacing w:val="-5"/>
          <w:sz w:val="24"/>
        </w:rPr>
        <w:t> </w:t>
      </w:r>
      <w:r>
        <w:rPr>
          <w:sz w:val="24"/>
        </w:rPr>
        <w:t>a</w:t>
      </w:r>
      <w:r>
        <w:rPr>
          <w:spacing w:val="-3"/>
          <w:sz w:val="24"/>
        </w:rPr>
        <w:t> </w:t>
      </w:r>
      <w:r>
        <w:rPr>
          <w:sz w:val="24"/>
        </w:rPr>
        <w:t>chaotic</w:t>
      </w:r>
      <w:r>
        <w:rPr>
          <w:spacing w:val="-3"/>
          <w:sz w:val="24"/>
        </w:rPr>
        <w:t> </w:t>
      </w:r>
      <w:r>
        <w:rPr>
          <w:sz w:val="24"/>
        </w:rPr>
        <w:t>exciton-polariton</w:t>
      </w:r>
      <w:r>
        <w:rPr>
          <w:spacing w:val="-5"/>
          <w:sz w:val="24"/>
        </w:rPr>
        <w:t> </w:t>
      </w:r>
      <w:r>
        <w:rPr>
          <w:spacing w:val="-2"/>
          <w:sz w:val="24"/>
        </w:rPr>
        <w:t>billiard.</w:t>
      </w:r>
    </w:p>
    <w:p>
      <w:pPr>
        <w:spacing w:before="0"/>
        <w:ind w:left="723" w:right="0" w:firstLine="0"/>
        <w:jc w:val="both"/>
        <w:rPr>
          <w:sz w:val="24"/>
        </w:rPr>
      </w:pPr>
      <w:r>
        <w:rPr>
          <w:i/>
          <w:sz w:val="24"/>
        </w:rPr>
        <w:t>Nature</w:t>
      </w:r>
      <w:r>
        <w:rPr>
          <w:i/>
          <w:spacing w:val="-6"/>
          <w:sz w:val="24"/>
        </w:rPr>
        <w:t> </w:t>
      </w:r>
      <w:r>
        <w:rPr>
          <w:b/>
          <w:sz w:val="24"/>
        </w:rPr>
        <w:t>526</w:t>
      </w:r>
      <w:r>
        <w:rPr>
          <w:sz w:val="24"/>
        </w:rPr>
        <w:t>,</w:t>
      </w:r>
      <w:r>
        <w:rPr>
          <w:spacing w:val="-4"/>
          <w:sz w:val="24"/>
        </w:rPr>
        <w:t> </w:t>
      </w:r>
      <w:r>
        <w:rPr>
          <w:sz w:val="24"/>
        </w:rPr>
        <w:t>554-558</w:t>
      </w:r>
      <w:r>
        <w:rPr>
          <w:spacing w:val="-4"/>
          <w:sz w:val="24"/>
        </w:rPr>
        <w:t> </w:t>
      </w:r>
      <w:r>
        <w:rPr>
          <w:spacing w:val="-2"/>
          <w:sz w:val="24"/>
        </w:rPr>
        <w:t>(2015).</w:t>
      </w:r>
    </w:p>
    <w:p>
      <w:pPr>
        <w:pStyle w:val="ListParagraph"/>
        <w:numPr>
          <w:ilvl w:val="0"/>
          <w:numId w:val="2"/>
        </w:numPr>
        <w:tabs>
          <w:tab w:pos="721" w:val="left" w:leader="none"/>
          <w:tab w:pos="723" w:val="left" w:leader="none"/>
        </w:tabs>
        <w:spacing w:line="240" w:lineRule="auto" w:before="0" w:after="0"/>
        <w:ind w:left="723" w:right="168" w:hanging="567"/>
        <w:jc w:val="both"/>
        <w:rPr>
          <w:sz w:val="24"/>
        </w:rPr>
      </w:pPr>
      <w:r>
        <w:rPr>
          <w:sz w:val="24"/>
        </w:rPr>
        <w:t>Hassan,</w:t>
      </w:r>
      <w:r>
        <w:rPr>
          <w:spacing w:val="-10"/>
          <w:sz w:val="24"/>
        </w:rPr>
        <w:t> </w:t>
      </w:r>
      <w:r>
        <w:rPr>
          <w:sz w:val="24"/>
        </w:rPr>
        <w:t>A. U., Zhen, B., Soljačić, M., Khajavikhan, M. &amp; Christodoulides, D. N. Dynamically encircling</w:t>
      </w:r>
      <w:r>
        <w:rPr>
          <w:spacing w:val="-9"/>
          <w:sz w:val="24"/>
        </w:rPr>
        <w:t> </w:t>
      </w:r>
      <w:r>
        <w:rPr>
          <w:sz w:val="24"/>
        </w:rPr>
        <w:t>exceptional</w:t>
      </w:r>
      <w:r>
        <w:rPr>
          <w:spacing w:val="-6"/>
          <w:sz w:val="24"/>
        </w:rPr>
        <w:t> </w:t>
      </w:r>
      <w:r>
        <w:rPr>
          <w:sz w:val="24"/>
        </w:rPr>
        <w:t>points:</w:t>
      </w:r>
      <w:r>
        <w:rPr>
          <w:spacing w:val="-6"/>
          <w:sz w:val="24"/>
        </w:rPr>
        <w:t> </w:t>
      </w:r>
      <w:r>
        <w:rPr>
          <w:sz w:val="24"/>
        </w:rPr>
        <w:t>exact</w:t>
      </w:r>
      <w:r>
        <w:rPr>
          <w:spacing w:val="-6"/>
          <w:sz w:val="24"/>
        </w:rPr>
        <w:t> </w:t>
      </w:r>
      <w:r>
        <w:rPr>
          <w:sz w:val="24"/>
        </w:rPr>
        <w:t>evolution</w:t>
      </w:r>
      <w:r>
        <w:rPr>
          <w:spacing w:val="-6"/>
          <w:sz w:val="24"/>
        </w:rPr>
        <w:t> </w:t>
      </w:r>
      <w:r>
        <w:rPr>
          <w:sz w:val="24"/>
        </w:rPr>
        <w:t>and</w:t>
      </w:r>
      <w:r>
        <w:rPr>
          <w:spacing w:val="-7"/>
          <w:sz w:val="24"/>
        </w:rPr>
        <w:t> </w:t>
      </w:r>
      <w:r>
        <w:rPr>
          <w:sz w:val="24"/>
        </w:rPr>
        <w:t>polarization</w:t>
      </w:r>
      <w:r>
        <w:rPr>
          <w:spacing w:val="-7"/>
          <w:sz w:val="24"/>
        </w:rPr>
        <w:t> </w:t>
      </w:r>
      <w:r>
        <w:rPr>
          <w:sz w:val="24"/>
        </w:rPr>
        <w:t>state</w:t>
      </w:r>
      <w:r>
        <w:rPr>
          <w:spacing w:val="-8"/>
          <w:sz w:val="24"/>
        </w:rPr>
        <w:t> </w:t>
      </w:r>
      <w:r>
        <w:rPr>
          <w:sz w:val="24"/>
        </w:rPr>
        <w:t>conversion.</w:t>
      </w:r>
      <w:r>
        <w:rPr>
          <w:spacing w:val="-4"/>
          <w:sz w:val="24"/>
        </w:rPr>
        <w:t> </w:t>
      </w:r>
      <w:r>
        <w:rPr>
          <w:i/>
          <w:sz w:val="24"/>
        </w:rPr>
        <w:t>Phys.</w:t>
      </w:r>
      <w:r>
        <w:rPr>
          <w:i/>
          <w:spacing w:val="-7"/>
          <w:sz w:val="24"/>
        </w:rPr>
        <w:t> </w:t>
      </w:r>
      <w:r>
        <w:rPr>
          <w:i/>
          <w:sz w:val="24"/>
        </w:rPr>
        <w:t>Rev.</w:t>
      </w:r>
      <w:r>
        <w:rPr>
          <w:i/>
          <w:spacing w:val="-7"/>
          <w:sz w:val="24"/>
        </w:rPr>
        <w:t> </w:t>
      </w:r>
      <w:r>
        <w:rPr>
          <w:i/>
          <w:sz w:val="24"/>
        </w:rPr>
        <w:t>Lett.</w:t>
      </w:r>
      <w:r>
        <w:rPr>
          <w:i/>
          <w:sz w:val="24"/>
        </w:rPr>
        <w:t> </w:t>
      </w:r>
      <w:r>
        <w:rPr>
          <w:b/>
          <w:sz w:val="24"/>
        </w:rPr>
        <w:t>118</w:t>
      </w:r>
      <w:r>
        <w:rPr>
          <w:sz w:val="24"/>
        </w:rPr>
        <w:t>, 093002 (2017).</w:t>
      </w:r>
    </w:p>
    <w:p>
      <w:pPr>
        <w:pStyle w:val="ListParagraph"/>
        <w:numPr>
          <w:ilvl w:val="0"/>
          <w:numId w:val="2"/>
        </w:numPr>
        <w:tabs>
          <w:tab w:pos="721" w:val="left" w:leader="none"/>
        </w:tabs>
        <w:spacing w:line="240" w:lineRule="auto" w:before="0" w:after="0"/>
        <w:ind w:left="721" w:right="0" w:hanging="565"/>
        <w:jc w:val="both"/>
        <w:rPr>
          <w:sz w:val="24"/>
        </w:rPr>
      </w:pPr>
      <w:r>
        <w:rPr>
          <w:sz w:val="24"/>
        </w:rPr>
        <w:t>Doppler,</w:t>
      </w:r>
      <w:r>
        <w:rPr>
          <w:spacing w:val="2"/>
          <w:sz w:val="24"/>
        </w:rPr>
        <w:t> </w:t>
      </w:r>
      <w:r>
        <w:rPr>
          <w:sz w:val="24"/>
        </w:rPr>
        <w:t>J.</w:t>
      </w:r>
      <w:r>
        <w:rPr>
          <w:spacing w:val="6"/>
          <w:sz w:val="24"/>
        </w:rPr>
        <w:t> </w:t>
      </w:r>
      <w:r>
        <w:rPr>
          <w:i/>
          <w:sz w:val="24"/>
        </w:rPr>
        <w:t>et</w:t>
      </w:r>
      <w:r>
        <w:rPr>
          <w:i/>
          <w:spacing w:val="6"/>
          <w:sz w:val="24"/>
        </w:rPr>
        <w:t> </w:t>
      </w:r>
      <w:r>
        <w:rPr>
          <w:i/>
          <w:sz w:val="24"/>
        </w:rPr>
        <w:t>al</w:t>
      </w:r>
      <w:r>
        <w:rPr>
          <w:sz w:val="24"/>
        </w:rPr>
        <w:t>.</w:t>
      </w:r>
      <w:r>
        <w:rPr>
          <w:spacing w:val="6"/>
          <w:sz w:val="24"/>
        </w:rPr>
        <w:t> </w:t>
      </w:r>
      <w:r>
        <w:rPr>
          <w:sz w:val="24"/>
        </w:rPr>
        <w:t>Dynamically</w:t>
      </w:r>
      <w:r>
        <w:rPr>
          <w:spacing w:val="3"/>
          <w:sz w:val="24"/>
        </w:rPr>
        <w:t> </w:t>
      </w:r>
      <w:r>
        <w:rPr>
          <w:sz w:val="24"/>
        </w:rPr>
        <w:t>encircling</w:t>
      </w:r>
      <w:r>
        <w:rPr>
          <w:spacing w:val="3"/>
          <w:sz w:val="24"/>
        </w:rPr>
        <w:t> </w:t>
      </w:r>
      <w:r>
        <w:rPr>
          <w:sz w:val="24"/>
        </w:rPr>
        <w:t>an</w:t>
      </w:r>
      <w:r>
        <w:rPr>
          <w:spacing w:val="7"/>
          <w:sz w:val="24"/>
        </w:rPr>
        <w:t> </w:t>
      </w:r>
      <w:r>
        <w:rPr>
          <w:sz w:val="24"/>
        </w:rPr>
        <w:t>exceptional</w:t>
      </w:r>
      <w:r>
        <w:rPr>
          <w:spacing w:val="6"/>
          <w:sz w:val="24"/>
        </w:rPr>
        <w:t> </w:t>
      </w:r>
      <w:r>
        <w:rPr>
          <w:sz w:val="24"/>
        </w:rPr>
        <w:t>point</w:t>
      </w:r>
      <w:r>
        <w:rPr>
          <w:spacing w:val="6"/>
          <w:sz w:val="24"/>
        </w:rPr>
        <w:t> </w:t>
      </w:r>
      <w:r>
        <w:rPr>
          <w:sz w:val="24"/>
        </w:rPr>
        <w:t>for</w:t>
      </w:r>
      <w:r>
        <w:rPr>
          <w:spacing w:val="6"/>
          <w:sz w:val="24"/>
        </w:rPr>
        <w:t> </w:t>
      </w:r>
      <w:r>
        <w:rPr>
          <w:sz w:val="24"/>
        </w:rPr>
        <w:t>asymmetric</w:t>
      </w:r>
      <w:r>
        <w:rPr>
          <w:spacing w:val="4"/>
          <w:sz w:val="24"/>
        </w:rPr>
        <w:t> </w:t>
      </w:r>
      <w:r>
        <w:rPr>
          <w:sz w:val="24"/>
        </w:rPr>
        <w:t>mode</w:t>
      </w:r>
      <w:r>
        <w:rPr>
          <w:spacing w:val="5"/>
          <w:sz w:val="24"/>
        </w:rPr>
        <w:t> </w:t>
      </w:r>
      <w:r>
        <w:rPr>
          <w:spacing w:val="-2"/>
          <w:sz w:val="24"/>
        </w:rPr>
        <w:t>switching.</w:t>
      </w:r>
    </w:p>
    <w:p>
      <w:pPr>
        <w:spacing w:before="0"/>
        <w:ind w:left="723" w:right="0" w:firstLine="0"/>
        <w:jc w:val="both"/>
        <w:rPr>
          <w:sz w:val="24"/>
        </w:rPr>
      </w:pPr>
      <w:r>
        <w:rPr>
          <w:i/>
          <w:sz w:val="24"/>
        </w:rPr>
        <w:t>Nature</w:t>
      </w:r>
      <w:r>
        <w:rPr>
          <w:i/>
          <w:spacing w:val="-6"/>
          <w:sz w:val="24"/>
        </w:rPr>
        <w:t> </w:t>
      </w:r>
      <w:r>
        <w:rPr>
          <w:b/>
          <w:sz w:val="24"/>
        </w:rPr>
        <w:t>537</w:t>
      </w:r>
      <w:r>
        <w:rPr>
          <w:sz w:val="24"/>
        </w:rPr>
        <w:t>,</w:t>
      </w:r>
      <w:r>
        <w:rPr>
          <w:spacing w:val="-4"/>
          <w:sz w:val="24"/>
        </w:rPr>
        <w:t> </w:t>
      </w:r>
      <w:r>
        <w:rPr>
          <w:sz w:val="24"/>
        </w:rPr>
        <w:t>76-79</w:t>
      </w:r>
      <w:r>
        <w:rPr>
          <w:spacing w:val="-4"/>
          <w:sz w:val="24"/>
        </w:rPr>
        <w:t> </w:t>
      </w:r>
      <w:r>
        <w:rPr>
          <w:spacing w:val="-2"/>
          <w:sz w:val="24"/>
        </w:rPr>
        <w:t>(2016).</w:t>
      </w:r>
    </w:p>
    <w:p>
      <w:pPr>
        <w:pStyle w:val="ListParagraph"/>
        <w:numPr>
          <w:ilvl w:val="0"/>
          <w:numId w:val="2"/>
        </w:numPr>
        <w:tabs>
          <w:tab w:pos="721" w:val="left" w:leader="none"/>
          <w:tab w:pos="723" w:val="left" w:leader="none"/>
        </w:tabs>
        <w:spacing w:line="240" w:lineRule="auto" w:before="0" w:after="0"/>
        <w:ind w:left="723" w:right="171" w:hanging="567"/>
        <w:jc w:val="both"/>
        <w:rPr>
          <w:sz w:val="24"/>
        </w:rPr>
      </w:pPr>
      <w:r>
        <w:rPr>
          <w:sz w:val="24"/>
        </w:rPr>
        <w:t>Zhang,</w:t>
      </w:r>
      <w:r>
        <w:rPr>
          <w:spacing w:val="-6"/>
          <w:sz w:val="24"/>
        </w:rPr>
        <w:t> </w:t>
      </w:r>
      <w:r>
        <w:rPr>
          <w:sz w:val="24"/>
        </w:rPr>
        <w:t>X.</w:t>
      </w:r>
      <w:r>
        <w:rPr>
          <w:spacing w:val="-5"/>
          <w:sz w:val="24"/>
        </w:rPr>
        <w:t> </w:t>
      </w:r>
      <w:r>
        <w:rPr>
          <w:sz w:val="24"/>
        </w:rPr>
        <w:t>L.,</w:t>
      </w:r>
      <w:r>
        <w:rPr>
          <w:spacing w:val="-12"/>
          <w:sz w:val="24"/>
        </w:rPr>
        <w:t> </w:t>
      </w:r>
      <w:r>
        <w:rPr>
          <w:sz w:val="24"/>
        </w:rPr>
        <w:t>Wang,</w:t>
      </w:r>
      <w:r>
        <w:rPr>
          <w:spacing w:val="-7"/>
          <w:sz w:val="24"/>
        </w:rPr>
        <w:t> </w:t>
      </w:r>
      <w:r>
        <w:rPr>
          <w:sz w:val="24"/>
        </w:rPr>
        <w:t>S.</w:t>
      </w:r>
      <w:r>
        <w:rPr>
          <w:spacing w:val="-5"/>
          <w:sz w:val="24"/>
        </w:rPr>
        <w:t> </w:t>
      </w:r>
      <w:r>
        <w:rPr>
          <w:sz w:val="24"/>
        </w:rPr>
        <w:t>B.,</w:t>
      </w:r>
      <w:r>
        <w:rPr>
          <w:spacing w:val="-7"/>
          <w:sz w:val="24"/>
        </w:rPr>
        <w:t> </w:t>
      </w:r>
      <w:r>
        <w:rPr>
          <w:sz w:val="24"/>
        </w:rPr>
        <w:t>Hou,</w:t>
      </w:r>
      <w:r>
        <w:rPr>
          <w:spacing w:val="-7"/>
          <w:sz w:val="24"/>
        </w:rPr>
        <w:t> </w:t>
      </w:r>
      <w:r>
        <w:rPr>
          <w:sz w:val="24"/>
        </w:rPr>
        <w:t>B.</w:t>
      </w:r>
      <w:r>
        <w:rPr>
          <w:spacing w:val="-4"/>
          <w:sz w:val="24"/>
        </w:rPr>
        <w:t> </w:t>
      </w:r>
      <w:r>
        <w:rPr>
          <w:sz w:val="24"/>
        </w:rPr>
        <w:t>&amp;</w:t>
      </w:r>
      <w:r>
        <w:rPr>
          <w:spacing w:val="-9"/>
          <w:sz w:val="24"/>
        </w:rPr>
        <w:t> </w:t>
      </w:r>
      <w:r>
        <w:rPr>
          <w:sz w:val="24"/>
        </w:rPr>
        <w:t>Chan,</w:t>
      </w:r>
      <w:r>
        <w:rPr>
          <w:spacing w:val="-7"/>
          <w:sz w:val="24"/>
        </w:rPr>
        <w:t> </w:t>
      </w:r>
      <w:r>
        <w:rPr>
          <w:sz w:val="24"/>
        </w:rPr>
        <w:t>C.</w:t>
      </w:r>
      <w:r>
        <w:rPr>
          <w:spacing w:val="-12"/>
          <w:sz w:val="24"/>
        </w:rPr>
        <w:t> </w:t>
      </w:r>
      <w:r>
        <w:rPr>
          <w:sz w:val="24"/>
        </w:rPr>
        <w:t>T.</w:t>
      </w:r>
      <w:r>
        <w:rPr>
          <w:spacing w:val="-5"/>
          <w:sz w:val="24"/>
        </w:rPr>
        <w:t> </w:t>
      </w:r>
      <w:r>
        <w:rPr>
          <w:sz w:val="24"/>
        </w:rPr>
        <w:t>Dynamically</w:t>
      </w:r>
      <w:r>
        <w:rPr>
          <w:spacing w:val="-12"/>
          <w:sz w:val="24"/>
        </w:rPr>
        <w:t> </w:t>
      </w:r>
      <w:r>
        <w:rPr>
          <w:sz w:val="24"/>
        </w:rPr>
        <w:t>encircling</w:t>
      </w:r>
      <w:r>
        <w:rPr>
          <w:spacing w:val="-7"/>
          <w:sz w:val="24"/>
        </w:rPr>
        <w:t> </w:t>
      </w:r>
      <w:r>
        <w:rPr>
          <w:sz w:val="24"/>
        </w:rPr>
        <w:t>exceptional</w:t>
      </w:r>
      <w:r>
        <w:rPr>
          <w:spacing w:val="-6"/>
          <w:sz w:val="24"/>
        </w:rPr>
        <w:t> </w:t>
      </w:r>
      <w:r>
        <w:rPr>
          <w:sz w:val="24"/>
        </w:rPr>
        <w:t>points:</w:t>
      </w:r>
      <w:r>
        <w:rPr>
          <w:spacing w:val="-6"/>
          <w:sz w:val="24"/>
        </w:rPr>
        <w:t> </w:t>
      </w:r>
      <w:r>
        <w:rPr>
          <w:sz w:val="24"/>
        </w:rPr>
        <w:t>in situ</w:t>
      </w:r>
      <w:r>
        <w:rPr>
          <w:spacing w:val="-3"/>
          <w:sz w:val="24"/>
        </w:rPr>
        <w:t> </w:t>
      </w:r>
      <w:r>
        <w:rPr>
          <w:sz w:val="24"/>
        </w:rPr>
        <w:t>control</w:t>
      </w:r>
      <w:r>
        <w:rPr>
          <w:spacing w:val="-3"/>
          <w:sz w:val="24"/>
        </w:rPr>
        <w:t> </w:t>
      </w:r>
      <w:r>
        <w:rPr>
          <w:sz w:val="24"/>
        </w:rPr>
        <w:t>of</w:t>
      </w:r>
      <w:r>
        <w:rPr>
          <w:spacing w:val="-3"/>
          <w:sz w:val="24"/>
        </w:rPr>
        <w:t> </w:t>
      </w:r>
      <w:r>
        <w:rPr>
          <w:sz w:val="24"/>
        </w:rPr>
        <w:t>encircling</w:t>
      </w:r>
      <w:r>
        <w:rPr>
          <w:spacing w:val="-4"/>
          <w:sz w:val="24"/>
        </w:rPr>
        <w:t> </w:t>
      </w:r>
      <w:r>
        <w:rPr>
          <w:sz w:val="24"/>
        </w:rPr>
        <w:t>loops</w:t>
      </w:r>
      <w:r>
        <w:rPr>
          <w:spacing w:val="-3"/>
          <w:sz w:val="24"/>
        </w:rPr>
        <w:t> </w:t>
      </w:r>
      <w:r>
        <w:rPr>
          <w:sz w:val="24"/>
        </w:rPr>
        <w:t>and</w:t>
      </w:r>
      <w:r>
        <w:rPr>
          <w:spacing w:val="-3"/>
          <w:sz w:val="24"/>
        </w:rPr>
        <w:t> </w:t>
      </w:r>
      <w:r>
        <w:rPr>
          <w:sz w:val="24"/>
        </w:rPr>
        <w:t>the</w:t>
      </w:r>
      <w:r>
        <w:rPr>
          <w:spacing w:val="-3"/>
          <w:sz w:val="24"/>
        </w:rPr>
        <w:t> </w:t>
      </w:r>
      <w:r>
        <w:rPr>
          <w:sz w:val="24"/>
        </w:rPr>
        <w:t>role</w:t>
      </w:r>
      <w:r>
        <w:rPr>
          <w:spacing w:val="-3"/>
          <w:sz w:val="24"/>
        </w:rPr>
        <w:t> </w:t>
      </w:r>
      <w:r>
        <w:rPr>
          <w:sz w:val="24"/>
        </w:rPr>
        <w:t>of</w:t>
      </w:r>
      <w:r>
        <w:rPr>
          <w:spacing w:val="-5"/>
          <w:sz w:val="24"/>
        </w:rPr>
        <w:t> </w:t>
      </w:r>
      <w:r>
        <w:rPr>
          <w:sz w:val="24"/>
        </w:rPr>
        <w:t>the</w:t>
      </w:r>
      <w:r>
        <w:rPr>
          <w:spacing w:val="-2"/>
          <w:sz w:val="24"/>
        </w:rPr>
        <w:t> </w:t>
      </w:r>
      <w:r>
        <w:rPr>
          <w:sz w:val="24"/>
        </w:rPr>
        <w:t>starting</w:t>
      </w:r>
      <w:r>
        <w:rPr>
          <w:spacing w:val="-6"/>
          <w:sz w:val="24"/>
        </w:rPr>
        <w:t> </w:t>
      </w:r>
      <w:r>
        <w:rPr>
          <w:sz w:val="24"/>
        </w:rPr>
        <w:t>point.</w:t>
      </w:r>
      <w:r>
        <w:rPr>
          <w:spacing w:val="-3"/>
          <w:sz w:val="24"/>
        </w:rPr>
        <w:t> </w:t>
      </w:r>
      <w:r>
        <w:rPr>
          <w:i/>
          <w:sz w:val="24"/>
        </w:rPr>
        <w:t>Phys.</w:t>
      </w:r>
      <w:r>
        <w:rPr>
          <w:i/>
          <w:spacing w:val="-3"/>
          <w:sz w:val="24"/>
        </w:rPr>
        <w:t> </w:t>
      </w:r>
      <w:r>
        <w:rPr>
          <w:i/>
          <w:sz w:val="24"/>
        </w:rPr>
        <w:t>Rev.</w:t>
      </w:r>
      <w:r>
        <w:rPr>
          <w:i/>
          <w:spacing w:val="-1"/>
          <w:sz w:val="24"/>
        </w:rPr>
        <w:t> </w:t>
      </w:r>
      <w:r>
        <w:rPr>
          <w:i/>
          <w:sz w:val="24"/>
        </w:rPr>
        <w:t>X</w:t>
      </w:r>
      <w:r>
        <w:rPr>
          <w:i/>
          <w:spacing w:val="-4"/>
          <w:sz w:val="24"/>
        </w:rPr>
        <w:t> </w:t>
      </w:r>
      <w:r>
        <w:rPr>
          <w:b/>
          <w:sz w:val="24"/>
        </w:rPr>
        <w:t>8</w:t>
      </w:r>
      <w:r>
        <w:rPr>
          <w:sz w:val="24"/>
        </w:rPr>
        <w:t>,</w:t>
      </w:r>
      <w:r>
        <w:rPr>
          <w:spacing w:val="-3"/>
          <w:sz w:val="24"/>
        </w:rPr>
        <w:t> </w:t>
      </w:r>
      <w:r>
        <w:rPr>
          <w:sz w:val="24"/>
        </w:rPr>
        <w:t>021066</w:t>
      </w:r>
      <w:r>
        <w:rPr>
          <w:spacing w:val="-3"/>
          <w:sz w:val="24"/>
        </w:rPr>
        <w:t> </w:t>
      </w:r>
      <w:r>
        <w:rPr>
          <w:sz w:val="24"/>
        </w:rPr>
        <w:t>(2018).</w:t>
      </w:r>
    </w:p>
    <w:p>
      <w:pPr>
        <w:pStyle w:val="ListParagraph"/>
        <w:numPr>
          <w:ilvl w:val="0"/>
          <w:numId w:val="2"/>
        </w:numPr>
        <w:tabs>
          <w:tab w:pos="721" w:val="left" w:leader="none"/>
          <w:tab w:pos="723" w:val="left" w:leader="none"/>
        </w:tabs>
        <w:spacing w:line="240" w:lineRule="auto" w:before="1" w:after="0"/>
        <w:ind w:left="723" w:right="177" w:hanging="567"/>
        <w:jc w:val="both"/>
        <w:rPr>
          <w:sz w:val="24"/>
        </w:rPr>
      </w:pPr>
      <w:r>
        <w:rPr>
          <w:sz w:val="24"/>
        </w:rPr>
        <w:t>Liu,</w:t>
      </w:r>
      <w:r>
        <w:rPr>
          <w:spacing w:val="-10"/>
          <w:sz w:val="24"/>
        </w:rPr>
        <w:t> </w:t>
      </w:r>
      <w:r>
        <w:rPr>
          <w:sz w:val="24"/>
        </w:rPr>
        <w:t>Q.</w:t>
      </w:r>
      <w:r>
        <w:rPr>
          <w:spacing w:val="-9"/>
          <w:sz w:val="24"/>
        </w:rPr>
        <w:t> </w:t>
      </w:r>
      <w:r>
        <w:rPr>
          <w:sz w:val="24"/>
        </w:rPr>
        <w:t>et</w:t>
      </w:r>
      <w:r>
        <w:rPr>
          <w:spacing w:val="-10"/>
          <w:sz w:val="24"/>
        </w:rPr>
        <w:t> </w:t>
      </w:r>
      <w:r>
        <w:rPr>
          <w:sz w:val="24"/>
        </w:rPr>
        <w:t>al.</w:t>
      </w:r>
      <w:r>
        <w:rPr>
          <w:spacing w:val="-10"/>
          <w:sz w:val="24"/>
        </w:rPr>
        <w:t> </w:t>
      </w:r>
      <w:r>
        <w:rPr>
          <w:sz w:val="24"/>
        </w:rPr>
        <w:t>Efficient</w:t>
      </w:r>
      <w:r>
        <w:rPr>
          <w:spacing w:val="-11"/>
          <w:sz w:val="24"/>
        </w:rPr>
        <w:t> </w:t>
      </w:r>
      <w:r>
        <w:rPr>
          <w:sz w:val="24"/>
        </w:rPr>
        <w:t>mode</w:t>
      </w:r>
      <w:r>
        <w:rPr>
          <w:spacing w:val="-11"/>
          <w:sz w:val="24"/>
        </w:rPr>
        <w:t> </w:t>
      </w:r>
      <w:r>
        <w:rPr>
          <w:sz w:val="24"/>
        </w:rPr>
        <w:t>transfer</w:t>
      </w:r>
      <w:r>
        <w:rPr>
          <w:spacing w:val="-11"/>
          <w:sz w:val="24"/>
        </w:rPr>
        <w:t> </w:t>
      </w:r>
      <w:r>
        <w:rPr>
          <w:sz w:val="24"/>
        </w:rPr>
        <w:t>on</w:t>
      </w:r>
      <w:r>
        <w:rPr>
          <w:spacing w:val="-11"/>
          <w:sz w:val="24"/>
        </w:rPr>
        <w:t> </w:t>
      </w:r>
      <w:r>
        <w:rPr>
          <w:sz w:val="24"/>
        </w:rPr>
        <w:t>a</w:t>
      </w:r>
      <w:r>
        <w:rPr>
          <w:spacing w:val="-9"/>
          <w:sz w:val="24"/>
        </w:rPr>
        <w:t> </w:t>
      </w:r>
      <w:r>
        <w:rPr>
          <w:sz w:val="24"/>
        </w:rPr>
        <w:t>compact</w:t>
      </w:r>
      <w:r>
        <w:rPr>
          <w:spacing w:val="-8"/>
          <w:sz w:val="24"/>
        </w:rPr>
        <w:t> </w:t>
      </w:r>
      <w:r>
        <w:rPr>
          <w:sz w:val="24"/>
        </w:rPr>
        <w:t>silicon</w:t>
      </w:r>
      <w:r>
        <w:rPr>
          <w:spacing w:val="-11"/>
          <w:sz w:val="24"/>
        </w:rPr>
        <w:t> </w:t>
      </w:r>
      <w:r>
        <w:rPr>
          <w:sz w:val="24"/>
        </w:rPr>
        <w:t>chip</w:t>
      </w:r>
      <w:r>
        <w:rPr>
          <w:spacing w:val="-10"/>
          <w:sz w:val="24"/>
        </w:rPr>
        <w:t> </w:t>
      </w:r>
      <w:r>
        <w:rPr>
          <w:sz w:val="24"/>
        </w:rPr>
        <w:t>by</w:t>
      </w:r>
      <w:r>
        <w:rPr>
          <w:spacing w:val="-15"/>
          <w:sz w:val="24"/>
        </w:rPr>
        <w:t> </w:t>
      </w:r>
      <w:r>
        <w:rPr>
          <w:sz w:val="24"/>
        </w:rPr>
        <w:t>encircling</w:t>
      </w:r>
      <w:r>
        <w:rPr>
          <w:spacing w:val="-11"/>
          <w:sz w:val="24"/>
        </w:rPr>
        <w:t> </w:t>
      </w:r>
      <w:r>
        <w:rPr>
          <w:sz w:val="24"/>
        </w:rPr>
        <w:t>moving</w:t>
      </w:r>
      <w:r>
        <w:rPr>
          <w:spacing w:val="-13"/>
          <w:sz w:val="24"/>
        </w:rPr>
        <w:t> </w:t>
      </w:r>
      <w:r>
        <w:rPr>
          <w:sz w:val="24"/>
        </w:rPr>
        <w:t>exceptional points. </w:t>
      </w:r>
      <w:r>
        <w:rPr>
          <w:i/>
          <w:sz w:val="24"/>
        </w:rPr>
        <w:t>Phys. Rev. Lett. </w:t>
      </w:r>
      <w:r>
        <w:rPr>
          <w:b/>
          <w:sz w:val="24"/>
        </w:rPr>
        <w:t>124</w:t>
      </w:r>
      <w:r>
        <w:rPr>
          <w:sz w:val="24"/>
        </w:rPr>
        <w:t>, 153903 (2020).</w:t>
      </w:r>
    </w:p>
    <w:p>
      <w:pPr>
        <w:pStyle w:val="ListParagraph"/>
        <w:numPr>
          <w:ilvl w:val="0"/>
          <w:numId w:val="2"/>
        </w:numPr>
        <w:tabs>
          <w:tab w:pos="721" w:val="left" w:leader="none"/>
          <w:tab w:pos="723" w:val="left" w:leader="none"/>
        </w:tabs>
        <w:spacing w:line="240" w:lineRule="auto" w:before="0" w:after="0"/>
        <w:ind w:left="723" w:right="179" w:hanging="567"/>
        <w:jc w:val="both"/>
        <w:rPr>
          <w:sz w:val="24"/>
        </w:rPr>
      </w:pPr>
      <w:r>
        <w:rPr>
          <w:sz w:val="24"/>
        </w:rPr>
        <w:t>Li,</w:t>
      </w:r>
      <w:r>
        <w:rPr>
          <w:spacing w:val="-5"/>
          <w:sz w:val="24"/>
        </w:rPr>
        <w:t> </w:t>
      </w:r>
      <w:r>
        <w:rPr>
          <w:sz w:val="24"/>
        </w:rPr>
        <w:t>A. et al. Hamiltonian hopping for efficient chiral mode switching in encircling exceptional points. </w:t>
      </w:r>
      <w:r>
        <w:rPr>
          <w:i/>
          <w:sz w:val="24"/>
        </w:rPr>
        <w:t>Phys. Rev. Lett. </w:t>
      </w:r>
      <w:r>
        <w:rPr>
          <w:b/>
          <w:sz w:val="24"/>
        </w:rPr>
        <w:t>125</w:t>
      </w:r>
      <w:r>
        <w:rPr>
          <w:sz w:val="24"/>
        </w:rPr>
        <w:t>, 187403 (2020).</w:t>
      </w:r>
    </w:p>
    <w:p>
      <w:pPr>
        <w:pStyle w:val="ListParagraph"/>
        <w:numPr>
          <w:ilvl w:val="0"/>
          <w:numId w:val="2"/>
        </w:numPr>
        <w:tabs>
          <w:tab w:pos="721" w:val="left" w:leader="none"/>
          <w:tab w:pos="723" w:val="left" w:leader="none"/>
        </w:tabs>
        <w:spacing w:line="240" w:lineRule="auto" w:before="0" w:after="0"/>
        <w:ind w:left="723" w:right="171" w:hanging="567"/>
        <w:jc w:val="both"/>
        <w:rPr>
          <w:sz w:val="24"/>
        </w:rPr>
      </w:pPr>
      <w:r>
        <w:rPr>
          <w:sz w:val="24"/>
        </w:rPr>
        <w:t>Yoon, J. W. </w:t>
      </w:r>
      <w:r>
        <w:rPr>
          <w:i/>
          <w:sz w:val="24"/>
        </w:rPr>
        <w:t>et al</w:t>
      </w:r>
      <w:r>
        <w:rPr>
          <w:sz w:val="24"/>
        </w:rPr>
        <w:t>. Time-asymmetric loop around an exceptional point over the full optical communications band. </w:t>
      </w:r>
      <w:r>
        <w:rPr>
          <w:i/>
          <w:sz w:val="24"/>
        </w:rPr>
        <w:t>Nature </w:t>
      </w:r>
      <w:r>
        <w:rPr>
          <w:b/>
          <w:sz w:val="24"/>
        </w:rPr>
        <w:t>562</w:t>
      </w:r>
      <w:r>
        <w:rPr>
          <w:sz w:val="24"/>
        </w:rPr>
        <w:t>, 86-90 (2018).</w:t>
      </w:r>
    </w:p>
    <w:p>
      <w:pPr>
        <w:pStyle w:val="ListParagraph"/>
        <w:numPr>
          <w:ilvl w:val="0"/>
          <w:numId w:val="2"/>
        </w:numPr>
        <w:tabs>
          <w:tab w:pos="721" w:val="left" w:leader="none"/>
          <w:tab w:pos="723" w:val="left" w:leader="none"/>
        </w:tabs>
        <w:spacing w:line="240" w:lineRule="auto" w:before="0" w:after="0"/>
        <w:ind w:left="723" w:right="173" w:hanging="567"/>
        <w:jc w:val="both"/>
        <w:rPr>
          <w:sz w:val="24"/>
        </w:rPr>
      </w:pPr>
      <w:r>
        <w:rPr>
          <w:sz w:val="24"/>
        </w:rPr>
        <w:t>Choi,</w:t>
      </w:r>
      <w:r>
        <w:rPr>
          <w:spacing w:val="-12"/>
          <w:sz w:val="24"/>
        </w:rPr>
        <w:t> </w:t>
      </w:r>
      <w:r>
        <w:rPr>
          <w:sz w:val="24"/>
        </w:rPr>
        <w:t>Y.,</w:t>
      </w:r>
      <w:r>
        <w:rPr>
          <w:spacing w:val="-4"/>
          <w:sz w:val="24"/>
        </w:rPr>
        <w:t> </w:t>
      </w:r>
      <w:r>
        <w:rPr>
          <w:sz w:val="24"/>
        </w:rPr>
        <w:t>Hahn,</w:t>
      </w:r>
      <w:r>
        <w:rPr>
          <w:spacing w:val="-2"/>
          <w:sz w:val="24"/>
        </w:rPr>
        <w:t> </w:t>
      </w:r>
      <w:r>
        <w:rPr>
          <w:sz w:val="24"/>
        </w:rPr>
        <w:t>C.,</w:t>
      </w:r>
      <w:r>
        <w:rPr>
          <w:spacing w:val="-12"/>
          <w:sz w:val="24"/>
        </w:rPr>
        <w:t> </w:t>
      </w:r>
      <w:r>
        <w:rPr>
          <w:sz w:val="24"/>
        </w:rPr>
        <w:t>Yoon,</w:t>
      </w:r>
      <w:r>
        <w:rPr>
          <w:spacing w:val="-4"/>
          <w:sz w:val="24"/>
        </w:rPr>
        <w:t> </w:t>
      </w:r>
      <w:r>
        <w:rPr>
          <w:sz w:val="24"/>
        </w:rPr>
        <w:t>J.</w:t>
      </w:r>
      <w:r>
        <w:rPr>
          <w:spacing w:val="-7"/>
          <w:sz w:val="24"/>
        </w:rPr>
        <w:t> </w:t>
      </w:r>
      <w:r>
        <w:rPr>
          <w:sz w:val="24"/>
        </w:rPr>
        <w:t>W.,</w:t>
      </w:r>
      <w:r>
        <w:rPr>
          <w:spacing w:val="-4"/>
          <w:sz w:val="24"/>
        </w:rPr>
        <w:t> </w:t>
      </w:r>
      <w:r>
        <w:rPr>
          <w:sz w:val="24"/>
        </w:rPr>
        <w:t>Song,</w:t>
      </w:r>
      <w:r>
        <w:rPr>
          <w:spacing w:val="-4"/>
          <w:sz w:val="24"/>
        </w:rPr>
        <w:t> </w:t>
      </w:r>
      <w:r>
        <w:rPr>
          <w:sz w:val="24"/>
        </w:rPr>
        <w:t>S.</w:t>
      </w:r>
      <w:r>
        <w:rPr>
          <w:spacing w:val="-4"/>
          <w:sz w:val="24"/>
        </w:rPr>
        <w:t> </w:t>
      </w:r>
      <w:r>
        <w:rPr>
          <w:sz w:val="24"/>
        </w:rPr>
        <w:t>H. &amp;</w:t>
      </w:r>
      <w:r>
        <w:rPr>
          <w:spacing w:val="-3"/>
          <w:sz w:val="24"/>
        </w:rPr>
        <w:t> </w:t>
      </w:r>
      <w:r>
        <w:rPr>
          <w:sz w:val="24"/>
        </w:rPr>
        <w:t>Berini,</w:t>
      </w:r>
      <w:r>
        <w:rPr>
          <w:spacing w:val="-4"/>
          <w:sz w:val="24"/>
        </w:rPr>
        <w:t> </w:t>
      </w:r>
      <w:r>
        <w:rPr>
          <w:sz w:val="24"/>
        </w:rPr>
        <w:t>P.</w:t>
      </w:r>
      <w:r>
        <w:rPr>
          <w:spacing w:val="-3"/>
          <w:sz w:val="24"/>
        </w:rPr>
        <w:t> </w:t>
      </w:r>
      <w:r>
        <w:rPr>
          <w:sz w:val="24"/>
        </w:rPr>
        <w:t>Extremely</w:t>
      </w:r>
      <w:r>
        <w:rPr>
          <w:spacing w:val="-8"/>
          <w:sz w:val="24"/>
        </w:rPr>
        <w:t> </w:t>
      </w:r>
      <w:r>
        <w:rPr>
          <w:sz w:val="24"/>
        </w:rPr>
        <w:t>broadband,</w:t>
      </w:r>
      <w:r>
        <w:rPr>
          <w:spacing w:val="-4"/>
          <w:sz w:val="24"/>
        </w:rPr>
        <w:t> </w:t>
      </w:r>
      <w:r>
        <w:rPr>
          <w:sz w:val="24"/>
        </w:rPr>
        <w:t>on-chip</w:t>
      </w:r>
      <w:r>
        <w:rPr>
          <w:spacing w:val="-3"/>
          <w:sz w:val="24"/>
        </w:rPr>
        <w:t> </w:t>
      </w:r>
      <w:r>
        <w:rPr>
          <w:sz w:val="24"/>
        </w:rPr>
        <w:t>optical nonreciprocity</w:t>
      </w:r>
      <w:r>
        <w:rPr>
          <w:spacing w:val="-1"/>
          <w:sz w:val="24"/>
        </w:rPr>
        <w:t> </w:t>
      </w:r>
      <w:r>
        <w:rPr>
          <w:sz w:val="24"/>
        </w:rPr>
        <w:t>enabled by</w:t>
      </w:r>
      <w:r>
        <w:rPr>
          <w:spacing w:val="-1"/>
          <w:sz w:val="24"/>
        </w:rPr>
        <w:t> </w:t>
      </w:r>
      <w:r>
        <w:rPr>
          <w:sz w:val="24"/>
        </w:rPr>
        <w:t>mimicking nonlinear anti-adiabatic quantum jumps near exceptional points. </w:t>
      </w:r>
      <w:r>
        <w:rPr>
          <w:i/>
          <w:sz w:val="24"/>
        </w:rPr>
        <w:t>Nat. Commun. </w:t>
      </w:r>
      <w:r>
        <w:rPr>
          <w:b/>
          <w:sz w:val="24"/>
        </w:rPr>
        <w:t>8</w:t>
      </w:r>
      <w:r>
        <w:rPr>
          <w:sz w:val="24"/>
        </w:rPr>
        <w:t>, 14154 (2017).</w:t>
      </w:r>
    </w:p>
    <w:p>
      <w:pPr>
        <w:pStyle w:val="ListParagraph"/>
        <w:numPr>
          <w:ilvl w:val="0"/>
          <w:numId w:val="2"/>
        </w:numPr>
        <w:tabs>
          <w:tab w:pos="721" w:val="left" w:leader="none"/>
          <w:tab w:pos="723" w:val="left" w:leader="none"/>
        </w:tabs>
        <w:spacing w:line="240" w:lineRule="auto" w:before="1" w:after="0"/>
        <w:ind w:left="723" w:right="174" w:hanging="567"/>
        <w:jc w:val="both"/>
        <w:rPr>
          <w:sz w:val="24"/>
        </w:rPr>
      </w:pPr>
      <w:r>
        <w:rPr>
          <w:spacing w:val="-2"/>
          <w:sz w:val="24"/>
        </w:rPr>
        <w:t>Yu,</w:t>
      </w:r>
      <w:r>
        <w:rPr>
          <w:spacing w:val="-13"/>
          <w:sz w:val="24"/>
        </w:rPr>
        <w:t> </w:t>
      </w:r>
      <w:r>
        <w:rPr>
          <w:spacing w:val="-2"/>
          <w:sz w:val="24"/>
        </w:rPr>
        <w:t>F.,</w:t>
      </w:r>
      <w:r>
        <w:rPr>
          <w:spacing w:val="-13"/>
          <w:sz w:val="24"/>
        </w:rPr>
        <w:t> </w:t>
      </w:r>
      <w:r>
        <w:rPr>
          <w:spacing w:val="-2"/>
          <w:sz w:val="24"/>
        </w:rPr>
        <w:t>Zhang,</w:t>
      </w:r>
      <w:r>
        <w:rPr>
          <w:spacing w:val="-11"/>
          <w:sz w:val="24"/>
        </w:rPr>
        <w:t> </w:t>
      </w:r>
      <w:r>
        <w:rPr>
          <w:spacing w:val="-2"/>
          <w:sz w:val="24"/>
        </w:rPr>
        <w:t>X.</w:t>
      </w:r>
      <w:r>
        <w:rPr>
          <w:spacing w:val="-10"/>
          <w:sz w:val="24"/>
        </w:rPr>
        <w:t> </w:t>
      </w:r>
      <w:r>
        <w:rPr>
          <w:spacing w:val="-2"/>
          <w:sz w:val="24"/>
        </w:rPr>
        <w:t>L.,</w:t>
      </w:r>
      <w:r>
        <w:rPr>
          <w:spacing w:val="-13"/>
          <w:sz w:val="24"/>
        </w:rPr>
        <w:t> </w:t>
      </w:r>
      <w:r>
        <w:rPr>
          <w:spacing w:val="-2"/>
          <w:sz w:val="24"/>
        </w:rPr>
        <w:t>Tian,</w:t>
      </w:r>
      <w:r>
        <w:rPr>
          <w:spacing w:val="-10"/>
          <w:sz w:val="24"/>
        </w:rPr>
        <w:t> </w:t>
      </w:r>
      <w:r>
        <w:rPr>
          <w:spacing w:val="-2"/>
          <w:sz w:val="24"/>
        </w:rPr>
        <w:t>Z.</w:t>
      </w:r>
      <w:r>
        <w:rPr>
          <w:spacing w:val="-12"/>
          <w:sz w:val="24"/>
        </w:rPr>
        <w:t> </w:t>
      </w:r>
      <w:r>
        <w:rPr>
          <w:spacing w:val="-2"/>
          <w:sz w:val="24"/>
        </w:rPr>
        <w:t>N.,</w:t>
      </w:r>
      <w:r>
        <w:rPr>
          <w:spacing w:val="-12"/>
          <w:sz w:val="24"/>
        </w:rPr>
        <w:t> </w:t>
      </w:r>
      <w:r>
        <w:rPr>
          <w:spacing w:val="-2"/>
          <w:sz w:val="24"/>
        </w:rPr>
        <w:t>Chen,</w:t>
      </w:r>
      <w:r>
        <w:rPr>
          <w:spacing w:val="-12"/>
          <w:sz w:val="24"/>
        </w:rPr>
        <w:t> </w:t>
      </w:r>
      <w:r>
        <w:rPr>
          <w:spacing w:val="-2"/>
          <w:sz w:val="24"/>
        </w:rPr>
        <w:t>Q.</w:t>
      </w:r>
      <w:r>
        <w:rPr>
          <w:spacing w:val="-12"/>
          <w:sz w:val="24"/>
        </w:rPr>
        <w:t> </w:t>
      </w:r>
      <w:r>
        <w:rPr>
          <w:spacing w:val="-2"/>
          <w:sz w:val="24"/>
        </w:rPr>
        <w:t>D.</w:t>
      </w:r>
      <w:r>
        <w:rPr>
          <w:spacing w:val="-10"/>
          <w:sz w:val="24"/>
        </w:rPr>
        <w:t> </w:t>
      </w:r>
      <w:r>
        <w:rPr>
          <w:spacing w:val="-2"/>
          <w:sz w:val="24"/>
        </w:rPr>
        <w:t>&amp;</w:t>
      </w:r>
      <w:r>
        <w:rPr>
          <w:spacing w:val="-13"/>
          <w:sz w:val="24"/>
        </w:rPr>
        <w:t> </w:t>
      </w:r>
      <w:r>
        <w:rPr>
          <w:spacing w:val="-2"/>
          <w:sz w:val="24"/>
        </w:rPr>
        <w:t>Sun,</w:t>
      </w:r>
      <w:r>
        <w:rPr>
          <w:spacing w:val="-12"/>
          <w:sz w:val="24"/>
        </w:rPr>
        <w:t> </w:t>
      </w:r>
      <w:r>
        <w:rPr>
          <w:spacing w:val="-2"/>
          <w:sz w:val="24"/>
        </w:rPr>
        <w:t>H.</w:t>
      </w:r>
      <w:r>
        <w:rPr>
          <w:spacing w:val="-12"/>
          <w:sz w:val="24"/>
        </w:rPr>
        <w:t> </w:t>
      </w:r>
      <w:r>
        <w:rPr>
          <w:spacing w:val="-2"/>
          <w:sz w:val="24"/>
        </w:rPr>
        <w:t>B.</w:t>
      </w:r>
      <w:r>
        <w:rPr>
          <w:spacing w:val="-12"/>
          <w:sz w:val="24"/>
        </w:rPr>
        <w:t> </w:t>
      </w:r>
      <w:r>
        <w:rPr>
          <w:spacing w:val="-2"/>
          <w:sz w:val="24"/>
        </w:rPr>
        <w:t>General</w:t>
      </w:r>
      <w:r>
        <w:rPr>
          <w:spacing w:val="-11"/>
          <w:sz w:val="24"/>
        </w:rPr>
        <w:t> </w:t>
      </w:r>
      <w:r>
        <w:rPr>
          <w:spacing w:val="-2"/>
          <w:sz w:val="24"/>
        </w:rPr>
        <w:t>rules</w:t>
      </w:r>
      <w:r>
        <w:rPr>
          <w:spacing w:val="-9"/>
          <w:sz w:val="24"/>
        </w:rPr>
        <w:t> </w:t>
      </w:r>
      <w:r>
        <w:rPr>
          <w:spacing w:val="-2"/>
          <w:sz w:val="24"/>
        </w:rPr>
        <w:t>governing</w:t>
      </w:r>
      <w:r>
        <w:rPr>
          <w:spacing w:val="-13"/>
          <w:sz w:val="24"/>
        </w:rPr>
        <w:t> </w:t>
      </w:r>
      <w:r>
        <w:rPr>
          <w:spacing w:val="-2"/>
          <w:sz w:val="24"/>
        </w:rPr>
        <w:t>the</w:t>
      </w:r>
      <w:r>
        <w:rPr>
          <w:spacing w:val="-12"/>
          <w:sz w:val="24"/>
        </w:rPr>
        <w:t> </w:t>
      </w:r>
      <w:r>
        <w:rPr>
          <w:spacing w:val="-2"/>
          <w:sz w:val="24"/>
        </w:rPr>
        <w:t>dynamical </w:t>
      </w:r>
      <w:r>
        <w:rPr>
          <w:sz w:val="24"/>
        </w:rPr>
        <w:t>encircling of an arbitrary number of exceptional points, </w:t>
      </w:r>
      <w:r>
        <w:rPr>
          <w:i/>
          <w:sz w:val="24"/>
        </w:rPr>
        <w:t>Phys. Rev. Lett. </w:t>
      </w:r>
      <w:r>
        <w:rPr>
          <w:b/>
          <w:sz w:val="24"/>
        </w:rPr>
        <w:t>127</w:t>
      </w:r>
      <w:r>
        <w:rPr>
          <w:sz w:val="24"/>
        </w:rPr>
        <w:t>, 253901 (2021).</w:t>
      </w:r>
    </w:p>
    <w:p>
      <w:pPr>
        <w:pStyle w:val="ListParagraph"/>
        <w:numPr>
          <w:ilvl w:val="0"/>
          <w:numId w:val="2"/>
        </w:numPr>
        <w:tabs>
          <w:tab w:pos="721" w:val="left" w:leader="none"/>
          <w:tab w:pos="723" w:val="left" w:leader="none"/>
        </w:tabs>
        <w:spacing w:line="240" w:lineRule="auto" w:before="0" w:after="0"/>
        <w:ind w:left="723" w:right="177" w:hanging="567"/>
        <w:jc w:val="both"/>
        <w:rPr>
          <w:sz w:val="24"/>
        </w:rPr>
      </w:pPr>
      <w:r>
        <w:rPr>
          <w:sz w:val="24"/>
        </w:rPr>
        <w:t>Shu, X. et al. Fast encirclement of an exceptional point for highly efficient and compact chiral mode converters, </w:t>
      </w:r>
      <w:r>
        <w:rPr>
          <w:i/>
          <w:sz w:val="24"/>
        </w:rPr>
        <w:t>Nat. Commun. </w:t>
      </w:r>
      <w:r>
        <w:rPr>
          <w:b/>
          <w:sz w:val="24"/>
        </w:rPr>
        <w:t>13</w:t>
      </w:r>
      <w:r>
        <w:rPr>
          <w:sz w:val="24"/>
        </w:rPr>
        <w:t>, 2123 (2022).</w:t>
      </w:r>
    </w:p>
    <w:p>
      <w:pPr>
        <w:pStyle w:val="ListParagraph"/>
        <w:numPr>
          <w:ilvl w:val="0"/>
          <w:numId w:val="2"/>
        </w:numPr>
        <w:tabs>
          <w:tab w:pos="721" w:val="left" w:leader="none"/>
          <w:tab w:pos="723" w:val="left" w:leader="none"/>
        </w:tabs>
        <w:spacing w:line="240" w:lineRule="auto" w:before="1" w:after="0"/>
        <w:ind w:left="723" w:right="173" w:hanging="567"/>
        <w:jc w:val="both"/>
        <w:rPr>
          <w:sz w:val="24"/>
        </w:rPr>
      </w:pPr>
      <w:r>
        <w:rPr>
          <w:sz w:val="24"/>
        </w:rPr>
        <w:t>Li,</w:t>
      </w:r>
      <w:r>
        <w:rPr>
          <w:spacing w:val="-15"/>
          <w:sz w:val="24"/>
        </w:rPr>
        <w:t> </w:t>
      </w:r>
      <w:r>
        <w:rPr>
          <w:sz w:val="24"/>
        </w:rPr>
        <w:t>A.</w:t>
      </w:r>
      <w:r>
        <w:rPr>
          <w:spacing w:val="-2"/>
          <w:sz w:val="24"/>
        </w:rPr>
        <w:t> </w:t>
      </w:r>
      <w:r>
        <w:rPr>
          <w:sz w:val="24"/>
        </w:rPr>
        <w:t>et al.</w:t>
      </w:r>
      <w:r>
        <w:rPr>
          <w:spacing w:val="-1"/>
          <w:sz w:val="24"/>
        </w:rPr>
        <w:t> </w:t>
      </w:r>
      <w:r>
        <w:rPr>
          <w:sz w:val="24"/>
        </w:rPr>
        <w:t>Riemann-encircling</w:t>
      </w:r>
      <w:r>
        <w:rPr>
          <w:spacing w:val="-5"/>
          <w:sz w:val="24"/>
        </w:rPr>
        <w:t> </w:t>
      </w:r>
      <w:r>
        <w:rPr>
          <w:sz w:val="24"/>
        </w:rPr>
        <w:t>exceptional</w:t>
      </w:r>
      <w:r>
        <w:rPr>
          <w:spacing w:val="-2"/>
          <w:sz w:val="24"/>
        </w:rPr>
        <w:t> </w:t>
      </w:r>
      <w:r>
        <w:rPr>
          <w:sz w:val="24"/>
        </w:rPr>
        <w:t>points</w:t>
      </w:r>
      <w:r>
        <w:rPr>
          <w:spacing w:val="-2"/>
          <w:sz w:val="24"/>
        </w:rPr>
        <w:t> </w:t>
      </w:r>
      <w:r>
        <w:rPr>
          <w:sz w:val="24"/>
        </w:rPr>
        <w:t>for</w:t>
      </w:r>
      <w:r>
        <w:rPr>
          <w:spacing w:val="-4"/>
          <w:sz w:val="24"/>
        </w:rPr>
        <w:t> </w:t>
      </w:r>
      <w:r>
        <w:rPr>
          <w:sz w:val="24"/>
        </w:rPr>
        <w:t>efficient</w:t>
      </w:r>
      <w:r>
        <w:rPr>
          <w:spacing w:val="-2"/>
          <w:sz w:val="24"/>
        </w:rPr>
        <w:t> </w:t>
      </w:r>
      <w:r>
        <w:rPr>
          <w:sz w:val="24"/>
        </w:rPr>
        <w:t>asymmetric</w:t>
      </w:r>
      <w:r>
        <w:rPr>
          <w:spacing w:val="-1"/>
          <w:sz w:val="24"/>
        </w:rPr>
        <w:t> </w:t>
      </w:r>
      <w:r>
        <w:rPr>
          <w:sz w:val="24"/>
        </w:rPr>
        <w:t>polarization-locked devices, </w:t>
      </w:r>
      <w:r>
        <w:rPr>
          <w:i/>
          <w:sz w:val="24"/>
        </w:rPr>
        <w:t>Phys. Rev. Lett. </w:t>
      </w:r>
      <w:r>
        <w:rPr>
          <w:b/>
          <w:sz w:val="24"/>
        </w:rPr>
        <w:t>129</w:t>
      </w:r>
      <w:r>
        <w:rPr>
          <w:sz w:val="24"/>
        </w:rPr>
        <w:t>, 127401 (2022).</w:t>
      </w:r>
    </w:p>
    <w:p>
      <w:pPr>
        <w:pStyle w:val="ListParagraph"/>
        <w:numPr>
          <w:ilvl w:val="0"/>
          <w:numId w:val="2"/>
        </w:numPr>
        <w:tabs>
          <w:tab w:pos="721" w:val="left" w:leader="none"/>
          <w:tab w:pos="723" w:val="left" w:leader="none"/>
        </w:tabs>
        <w:spacing w:line="240" w:lineRule="auto" w:before="0" w:after="0"/>
        <w:ind w:left="723" w:right="169" w:hanging="567"/>
        <w:jc w:val="both"/>
        <w:rPr>
          <w:sz w:val="24"/>
        </w:rPr>
      </w:pPr>
      <w:r>
        <w:rPr>
          <w:sz w:val="24"/>
        </w:rPr>
        <w:t>Feng, Z. &amp; Sun, X. Harnessing dynamical encircling of an exceptional point in anti-PT- symmetric integrated photonic systems, </w:t>
      </w:r>
      <w:r>
        <w:rPr>
          <w:i/>
          <w:sz w:val="24"/>
        </w:rPr>
        <w:t>Phys. Rev. Lett. </w:t>
      </w:r>
      <w:r>
        <w:rPr>
          <w:b/>
          <w:sz w:val="24"/>
        </w:rPr>
        <w:t>129</w:t>
      </w:r>
      <w:r>
        <w:rPr>
          <w:sz w:val="24"/>
        </w:rPr>
        <w:t>, 273601 (2022).</w:t>
      </w:r>
    </w:p>
    <w:p>
      <w:pPr>
        <w:pStyle w:val="ListParagraph"/>
        <w:numPr>
          <w:ilvl w:val="0"/>
          <w:numId w:val="2"/>
        </w:numPr>
        <w:tabs>
          <w:tab w:pos="721" w:val="left" w:leader="none"/>
          <w:tab w:pos="723" w:val="left" w:leader="none"/>
        </w:tabs>
        <w:spacing w:line="240" w:lineRule="auto" w:before="0" w:after="0"/>
        <w:ind w:left="723" w:right="173" w:hanging="567"/>
        <w:jc w:val="both"/>
        <w:rPr>
          <w:sz w:val="24"/>
        </w:rPr>
      </w:pPr>
      <w:r>
        <w:rPr>
          <w:sz w:val="24"/>
        </w:rPr>
        <w:t>Wei,</w:t>
      </w:r>
      <w:r>
        <w:rPr>
          <w:spacing w:val="-15"/>
          <w:sz w:val="24"/>
        </w:rPr>
        <w:t> </w:t>
      </w:r>
      <w:r>
        <w:rPr>
          <w:sz w:val="24"/>
        </w:rPr>
        <w:t>Y.</w:t>
      </w:r>
      <w:r>
        <w:rPr>
          <w:spacing w:val="-10"/>
          <w:sz w:val="24"/>
        </w:rPr>
        <w:t> </w:t>
      </w:r>
      <w:r>
        <w:rPr>
          <w:sz w:val="24"/>
        </w:rPr>
        <w:t>et</w:t>
      </w:r>
      <w:r>
        <w:rPr>
          <w:spacing w:val="-7"/>
          <w:sz w:val="24"/>
        </w:rPr>
        <w:t> </w:t>
      </w:r>
      <w:r>
        <w:rPr>
          <w:sz w:val="24"/>
        </w:rPr>
        <w:t>al.</w:t>
      </w:r>
      <w:r>
        <w:rPr>
          <w:spacing w:val="-15"/>
          <w:sz w:val="24"/>
        </w:rPr>
        <w:t> </w:t>
      </w:r>
      <w:r>
        <w:rPr>
          <w:sz w:val="24"/>
        </w:rPr>
        <w:t>Anti-parity-time</w:t>
      </w:r>
      <w:r>
        <w:rPr>
          <w:spacing w:val="-7"/>
          <w:sz w:val="24"/>
        </w:rPr>
        <w:t> </w:t>
      </w:r>
      <w:r>
        <w:rPr>
          <w:sz w:val="24"/>
        </w:rPr>
        <w:t>symmetry</w:t>
      </w:r>
      <w:r>
        <w:rPr>
          <w:spacing w:val="-12"/>
          <w:sz w:val="24"/>
        </w:rPr>
        <w:t> </w:t>
      </w:r>
      <w:r>
        <w:rPr>
          <w:sz w:val="24"/>
        </w:rPr>
        <w:t>enabled</w:t>
      </w:r>
      <w:r>
        <w:rPr>
          <w:spacing w:val="-7"/>
          <w:sz w:val="24"/>
        </w:rPr>
        <w:t> </w:t>
      </w:r>
      <w:r>
        <w:rPr>
          <w:sz w:val="24"/>
        </w:rPr>
        <w:t>on-chip</w:t>
      </w:r>
      <w:r>
        <w:rPr>
          <w:spacing w:val="-7"/>
          <w:sz w:val="24"/>
        </w:rPr>
        <w:t> </w:t>
      </w:r>
      <w:r>
        <w:rPr>
          <w:sz w:val="24"/>
        </w:rPr>
        <w:t>chiral</w:t>
      </w:r>
      <w:r>
        <w:rPr>
          <w:spacing w:val="-7"/>
          <w:sz w:val="24"/>
        </w:rPr>
        <w:t> </w:t>
      </w:r>
      <w:r>
        <w:rPr>
          <w:sz w:val="24"/>
        </w:rPr>
        <w:t>polarizer,</w:t>
      </w:r>
      <w:r>
        <w:rPr>
          <w:spacing w:val="-7"/>
          <w:sz w:val="24"/>
        </w:rPr>
        <w:t> </w:t>
      </w:r>
      <w:r>
        <w:rPr>
          <w:i/>
          <w:sz w:val="24"/>
        </w:rPr>
        <w:t>Photonics</w:t>
      </w:r>
      <w:r>
        <w:rPr>
          <w:i/>
          <w:spacing w:val="-8"/>
          <w:sz w:val="24"/>
        </w:rPr>
        <w:t> </w:t>
      </w:r>
      <w:r>
        <w:rPr>
          <w:i/>
          <w:sz w:val="24"/>
        </w:rPr>
        <w:t>Res.</w:t>
      </w:r>
      <w:r>
        <w:rPr>
          <w:i/>
          <w:spacing w:val="-7"/>
          <w:sz w:val="24"/>
        </w:rPr>
        <w:t> </w:t>
      </w:r>
      <w:r>
        <w:rPr>
          <w:b/>
          <w:sz w:val="24"/>
        </w:rPr>
        <w:t>10</w:t>
      </w:r>
      <w:r>
        <w:rPr>
          <w:sz w:val="24"/>
        </w:rPr>
        <w:t>,</w:t>
      </w:r>
      <w:r>
        <w:rPr>
          <w:spacing w:val="-7"/>
          <w:sz w:val="24"/>
        </w:rPr>
        <w:t> </w:t>
      </w:r>
      <w:r>
        <w:rPr>
          <w:sz w:val="24"/>
        </w:rPr>
        <w:t>76 </w:t>
      </w:r>
      <w:r>
        <w:rPr>
          <w:spacing w:val="-2"/>
          <w:sz w:val="24"/>
        </w:rPr>
        <w:t>(2022).</w:t>
      </w:r>
    </w:p>
    <w:p>
      <w:pPr>
        <w:pStyle w:val="ListParagraph"/>
        <w:numPr>
          <w:ilvl w:val="0"/>
          <w:numId w:val="2"/>
        </w:numPr>
        <w:tabs>
          <w:tab w:pos="721" w:val="left" w:leader="none"/>
          <w:tab w:pos="723" w:val="left" w:leader="none"/>
        </w:tabs>
        <w:spacing w:line="240" w:lineRule="auto" w:before="0" w:after="0"/>
        <w:ind w:left="723" w:right="175" w:hanging="567"/>
        <w:jc w:val="both"/>
        <w:rPr>
          <w:sz w:val="24"/>
        </w:rPr>
      </w:pPr>
      <w:r>
        <w:rPr>
          <w:sz w:val="24"/>
        </w:rPr>
        <w:t>Uzdin,</w:t>
      </w:r>
      <w:r>
        <w:rPr>
          <w:spacing w:val="-12"/>
          <w:sz w:val="24"/>
        </w:rPr>
        <w:t> </w:t>
      </w:r>
      <w:r>
        <w:rPr>
          <w:sz w:val="24"/>
        </w:rPr>
        <w:t>R.,</w:t>
      </w:r>
      <w:r>
        <w:rPr>
          <w:spacing w:val="-10"/>
          <w:sz w:val="24"/>
        </w:rPr>
        <w:t> </w:t>
      </w:r>
      <w:r>
        <w:rPr>
          <w:sz w:val="24"/>
        </w:rPr>
        <w:t>Mailybaev,</w:t>
      </w:r>
      <w:r>
        <w:rPr>
          <w:spacing w:val="-15"/>
          <w:sz w:val="24"/>
        </w:rPr>
        <w:t> </w:t>
      </w:r>
      <w:r>
        <w:rPr>
          <w:sz w:val="24"/>
        </w:rPr>
        <w:t>A.</w:t>
      </w:r>
      <w:r>
        <w:rPr>
          <w:spacing w:val="-5"/>
          <w:sz w:val="24"/>
        </w:rPr>
        <w:t> </w:t>
      </w:r>
      <w:r>
        <w:rPr>
          <w:sz w:val="24"/>
        </w:rPr>
        <w:t>&amp;</w:t>
      </w:r>
      <w:r>
        <w:rPr>
          <w:spacing w:val="-10"/>
          <w:sz w:val="24"/>
        </w:rPr>
        <w:t> </w:t>
      </w:r>
      <w:r>
        <w:rPr>
          <w:sz w:val="24"/>
        </w:rPr>
        <w:t>Moiseyev,</w:t>
      </w:r>
      <w:r>
        <w:rPr>
          <w:spacing w:val="-8"/>
          <w:sz w:val="24"/>
        </w:rPr>
        <w:t> </w:t>
      </w:r>
      <w:r>
        <w:rPr>
          <w:sz w:val="24"/>
        </w:rPr>
        <w:t>N.</w:t>
      </w:r>
      <w:r>
        <w:rPr>
          <w:spacing w:val="-8"/>
          <w:sz w:val="24"/>
        </w:rPr>
        <w:t> </w:t>
      </w:r>
      <w:r>
        <w:rPr>
          <w:sz w:val="24"/>
        </w:rPr>
        <w:t>On</w:t>
      </w:r>
      <w:r>
        <w:rPr>
          <w:spacing w:val="-8"/>
          <w:sz w:val="24"/>
        </w:rPr>
        <w:t> </w:t>
      </w:r>
      <w:r>
        <w:rPr>
          <w:sz w:val="24"/>
        </w:rPr>
        <w:t>the</w:t>
      </w:r>
      <w:r>
        <w:rPr>
          <w:spacing w:val="-8"/>
          <w:sz w:val="24"/>
        </w:rPr>
        <w:t> </w:t>
      </w:r>
      <w:r>
        <w:rPr>
          <w:sz w:val="24"/>
        </w:rPr>
        <w:t>observability</w:t>
      </w:r>
      <w:r>
        <w:rPr>
          <w:spacing w:val="-12"/>
          <w:sz w:val="24"/>
        </w:rPr>
        <w:t> </w:t>
      </w:r>
      <w:r>
        <w:rPr>
          <w:sz w:val="24"/>
        </w:rPr>
        <w:t>and</w:t>
      </w:r>
      <w:r>
        <w:rPr>
          <w:spacing w:val="-8"/>
          <w:sz w:val="24"/>
        </w:rPr>
        <w:t> </w:t>
      </w:r>
      <w:r>
        <w:rPr>
          <w:sz w:val="24"/>
        </w:rPr>
        <w:t>asymmetry</w:t>
      </w:r>
      <w:r>
        <w:rPr>
          <w:spacing w:val="-12"/>
          <w:sz w:val="24"/>
        </w:rPr>
        <w:t> </w:t>
      </w:r>
      <w:r>
        <w:rPr>
          <w:sz w:val="24"/>
        </w:rPr>
        <w:t>of</w:t>
      </w:r>
      <w:r>
        <w:rPr>
          <w:spacing w:val="-9"/>
          <w:sz w:val="24"/>
        </w:rPr>
        <w:t> </w:t>
      </w:r>
      <w:r>
        <w:rPr>
          <w:sz w:val="24"/>
        </w:rPr>
        <w:t>adiabatic</w:t>
      </w:r>
      <w:r>
        <w:rPr>
          <w:spacing w:val="-9"/>
          <w:sz w:val="24"/>
        </w:rPr>
        <w:t> </w:t>
      </w:r>
      <w:r>
        <w:rPr>
          <w:sz w:val="24"/>
        </w:rPr>
        <w:t>state flips generated by exceptional points. </w:t>
      </w:r>
      <w:r>
        <w:rPr>
          <w:i/>
          <w:sz w:val="24"/>
        </w:rPr>
        <w:t>J. Phys. A Math. Theor. </w:t>
      </w:r>
      <w:r>
        <w:rPr>
          <w:b/>
          <w:sz w:val="24"/>
        </w:rPr>
        <w:t>44</w:t>
      </w:r>
      <w:r>
        <w:rPr>
          <w:sz w:val="24"/>
        </w:rPr>
        <w:t>, 435302 (2011).</w:t>
      </w:r>
    </w:p>
    <w:p>
      <w:pPr>
        <w:pStyle w:val="ListParagraph"/>
        <w:numPr>
          <w:ilvl w:val="0"/>
          <w:numId w:val="2"/>
        </w:numPr>
        <w:tabs>
          <w:tab w:pos="721" w:val="left" w:leader="none"/>
        </w:tabs>
        <w:spacing w:line="240" w:lineRule="auto" w:before="0" w:after="0"/>
        <w:ind w:left="721" w:right="0" w:hanging="565"/>
        <w:jc w:val="both"/>
        <w:rPr>
          <w:sz w:val="24"/>
        </w:rPr>
      </w:pPr>
      <w:r>
        <w:rPr>
          <w:sz w:val="24"/>
        </w:rPr>
        <w:t>Gilary,</w:t>
      </w:r>
      <w:r>
        <w:rPr>
          <w:spacing w:val="55"/>
          <w:w w:val="150"/>
          <w:sz w:val="24"/>
        </w:rPr>
        <w:t> </w:t>
      </w:r>
      <w:r>
        <w:rPr>
          <w:sz w:val="24"/>
        </w:rPr>
        <w:t>I.,</w:t>
      </w:r>
      <w:r>
        <w:rPr>
          <w:spacing w:val="54"/>
          <w:w w:val="150"/>
          <w:sz w:val="24"/>
        </w:rPr>
        <w:t> </w:t>
      </w:r>
      <w:r>
        <w:rPr>
          <w:sz w:val="24"/>
        </w:rPr>
        <w:t>Mailybaev,</w:t>
      </w:r>
      <w:r>
        <w:rPr>
          <w:spacing w:val="67"/>
          <w:sz w:val="24"/>
        </w:rPr>
        <w:t> </w:t>
      </w:r>
      <w:r>
        <w:rPr>
          <w:sz w:val="24"/>
        </w:rPr>
        <w:t>A.</w:t>
      </w:r>
      <w:r>
        <w:rPr>
          <w:spacing w:val="63"/>
          <w:sz w:val="24"/>
        </w:rPr>
        <w:t> </w:t>
      </w:r>
      <w:r>
        <w:rPr>
          <w:sz w:val="24"/>
        </w:rPr>
        <w:t>A.</w:t>
      </w:r>
      <w:r>
        <w:rPr>
          <w:spacing w:val="55"/>
          <w:w w:val="150"/>
          <w:sz w:val="24"/>
        </w:rPr>
        <w:t> </w:t>
      </w:r>
      <w:r>
        <w:rPr>
          <w:sz w:val="24"/>
        </w:rPr>
        <w:t>&amp;</w:t>
      </w:r>
      <w:r>
        <w:rPr>
          <w:spacing w:val="53"/>
          <w:w w:val="150"/>
          <w:sz w:val="24"/>
        </w:rPr>
        <w:t> </w:t>
      </w:r>
      <w:r>
        <w:rPr>
          <w:sz w:val="24"/>
        </w:rPr>
        <w:t>Moiseyev,</w:t>
      </w:r>
      <w:r>
        <w:rPr>
          <w:spacing w:val="54"/>
          <w:w w:val="150"/>
          <w:sz w:val="24"/>
        </w:rPr>
        <w:t> </w:t>
      </w:r>
      <w:r>
        <w:rPr>
          <w:sz w:val="24"/>
        </w:rPr>
        <w:t>N.</w:t>
      </w:r>
      <w:r>
        <w:rPr>
          <w:spacing w:val="79"/>
          <w:sz w:val="24"/>
        </w:rPr>
        <w:t> </w:t>
      </w:r>
      <w:r>
        <w:rPr>
          <w:sz w:val="24"/>
        </w:rPr>
        <w:t>Time-asymmetric</w:t>
      </w:r>
      <w:r>
        <w:rPr>
          <w:spacing w:val="54"/>
          <w:w w:val="150"/>
          <w:sz w:val="24"/>
        </w:rPr>
        <w:t> </w:t>
      </w:r>
      <w:r>
        <w:rPr>
          <w:sz w:val="24"/>
        </w:rPr>
        <w:t>quantum-state-</w:t>
      </w:r>
      <w:r>
        <w:rPr>
          <w:spacing w:val="-2"/>
          <w:sz w:val="24"/>
        </w:rPr>
        <w:t>exchange</w:t>
      </w:r>
    </w:p>
    <w:p>
      <w:pPr>
        <w:spacing w:after="0" w:line="240" w:lineRule="auto"/>
        <w:jc w:val="both"/>
        <w:rPr>
          <w:sz w:val="24"/>
        </w:rPr>
        <w:sectPr>
          <w:pgSz w:w="11900" w:h="16840"/>
          <w:pgMar w:header="504" w:footer="1295" w:top="1220" w:bottom="1500" w:left="680" w:right="1140"/>
        </w:sectPr>
      </w:pPr>
    </w:p>
    <w:p>
      <w:pPr>
        <w:spacing w:before="80"/>
        <w:ind w:left="723" w:right="0" w:firstLine="0"/>
        <w:jc w:val="left"/>
        <w:rPr>
          <w:sz w:val="24"/>
        </w:rPr>
      </w:pPr>
      <w:r>
        <w:rPr>
          <w:sz w:val="24"/>
        </w:rPr>
        <w:t>mechanism.</w:t>
      </w:r>
      <w:r>
        <w:rPr>
          <w:spacing w:val="-6"/>
          <w:sz w:val="24"/>
        </w:rPr>
        <w:t> </w:t>
      </w:r>
      <w:r>
        <w:rPr>
          <w:i/>
          <w:sz w:val="24"/>
        </w:rPr>
        <w:t>Phys.</w:t>
      </w:r>
      <w:r>
        <w:rPr>
          <w:i/>
          <w:spacing w:val="-4"/>
          <w:sz w:val="24"/>
        </w:rPr>
        <w:t> </w:t>
      </w:r>
      <w:r>
        <w:rPr>
          <w:i/>
          <w:sz w:val="24"/>
        </w:rPr>
        <w:t>Rev.</w:t>
      </w:r>
      <w:r>
        <w:rPr>
          <w:i/>
          <w:spacing w:val="-7"/>
          <w:sz w:val="24"/>
        </w:rPr>
        <w:t> </w:t>
      </w:r>
      <w:r>
        <w:rPr>
          <w:i/>
          <w:sz w:val="24"/>
        </w:rPr>
        <w:t>A</w:t>
      </w:r>
      <w:r>
        <w:rPr>
          <w:i/>
          <w:spacing w:val="-2"/>
          <w:sz w:val="24"/>
        </w:rPr>
        <w:t> </w:t>
      </w:r>
      <w:r>
        <w:rPr>
          <w:b/>
          <w:sz w:val="24"/>
        </w:rPr>
        <w:t>88</w:t>
      </w:r>
      <w:r>
        <w:rPr>
          <w:sz w:val="24"/>
        </w:rPr>
        <w:t>,</w:t>
      </w:r>
      <w:r>
        <w:rPr>
          <w:spacing w:val="-4"/>
          <w:sz w:val="24"/>
        </w:rPr>
        <w:t> </w:t>
      </w:r>
      <w:r>
        <w:rPr>
          <w:sz w:val="24"/>
        </w:rPr>
        <w:t>010102</w:t>
      </w:r>
      <w:r>
        <w:rPr>
          <w:spacing w:val="-3"/>
          <w:sz w:val="24"/>
        </w:rPr>
        <w:t> </w:t>
      </w:r>
      <w:r>
        <w:rPr>
          <w:spacing w:val="-2"/>
          <w:sz w:val="24"/>
        </w:rPr>
        <w:t>(2013).</w:t>
      </w:r>
    </w:p>
    <w:p>
      <w:pPr>
        <w:pStyle w:val="ListParagraph"/>
        <w:numPr>
          <w:ilvl w:val="0"/>
          <w:numId w:val="2"/>
        </w:numPr>
        <w:tabs>
          <w:tab w:pos="721" w:val="left" w:leader="none"/>
          <w:tab w:pos="723" w:val="left" w:leader="none"/>
        </w:tabs>
        <w:spacing w:line="240" w:lineRule="auto" w:before="0" w:after="0"/>
        <w:ind w:left="723" w:right="177" w:hanging="567"/>
        <w:jc w:val="left"/>
        <w:rPr>
          <w:sz w:val="24"/>
        </w:rPr>
      </w:pPr>
      <w:r>
        <w:rPr>
          <w:spacing w:val="-2"/>
          <w:sz w:val="24"/>
        </w:rPr>
        <w:t>Milburn,</w:t>
      </w:r>
      <w:r>
        <w:rPr>
          <w:spacing w:val="-9"/>
          <w:sz w:val="24"/>
        </w:rPr>
        <w:t> </w:t>
      </w:r>
      <w:r>
        <w:rPr>
          <w:spacing w:val="-2"/>
          <w:sz w:val="24"/>
        </w:rPr>
        <w:t>T.</w:t>
      </w:r>
      <w:r>
        <w:rPr>
          <w:spacing w:val="-7"/>
          <w:sz w:val="24"/>
        </w:rPr>
        <w:t> </w:t>
      </w:r>
      <w:r>
        <w:rPr>
          <w:spacing w:val="-2"/>
          <w:sz w:val="24"/>
        </w:rPr>
        <w:t>J.</w:t>
      </w:r>
      <w:r>
        <w:rPr>
          <w:spacing w:val="-5"/>
          <w:sz w:val="24"/>
        </w:rPr>
        <w:t> </w:t>
      </w:r>
      <w:r>
        <w:rPr>
          <w:i/>
          <w:spacing w:val="-2"/>
          <w:sz w:val="24"/>
        </w:rPr>
        <w:t>et</w:t>
      </w:r>
      <w:r>
        <w:rPr>
          <w:i/>
          <w:spacing w:val="-4"/>
          <w:sz w:val="24"/>
        </w:rPr>
        <w:t> </w:t>
      </w:r>
      <w:r>
        <w:rPr>
          <w:i/>
          <w:spacing w:val="-2"/>
          <w:sz w:val="24"/>
        </w:rPr>
        <w:t>al</w:t>
      </w:r>
      <w:r>
        <w:rPr>
          <w:spacing w:val="-2"/>
          <w:sz w:val="24"/>
        </w:rPr>
        <w:t>.</w:t>
      </w:r>
      <w:r>
        <w:rPr>
          <w:spacing w:val="-5"/>
          <w:sz w:val="24"/>
        </w:rPr>
        <w:t> </w:t>
      </w:r>
      <w:r>
        <w:rPr>
          <w:spacing w:val="-2"/>
          <w:sz w:val="24"/>
        </w:rPr>
        <w:t>General</w:t>
      </w:r>
      <w:r>
        <w:rPr>
          <w:spacing w:val="-4"/>
          <w:sz w:val="24"/>
        </w:rPr>
        <w:t> </w:t>
      </w:r>
      <w:r>
        <w:rPr>
          <w:spacing w:val="-2"/>
          <w:sz w:val="24"/>
        </w:rPr>
        <w:t>description</w:t>
      </w:r>
      <w:r>
        <w:rPr>
          <w:spacing w:val="-5"/>
          <w:sz w:val="24"/>
        </w:rPr>
        <w:t> </w:t>
      </w:r>
      <w:r>
        <w:rPr>
          <w:spacing w:val="-2"/>
          <w:sz w:val="24"/>
        </w:rPr>
        <w:t>of</w:t>
      </w:r>
      <w:r>
        <w:rPr>
          <w:spacing w:val="-6"/>
          <w:sz w:val="24"/>
        </w:rPr>
        <w:t> </w:t>
      </w:r>
      <w:r>
        <w:rPr>
          <w:spacing w:val="-2"/>
          <w:sz w:val="24"/>
        </w:rPr>
        <w:t>quasiadiabatic</w:t>
      </w:r>
      <w:r>
        <w:rPr>
          <w:spacing w:val="-6"/>
          <w:sz w:val="24"/>
        </w:rPr>
        <w:t> </w:t>
      </w:r>
      <w:r>
        <w:rPr>
          <w:spacing w:val="-2"/>
          <w:sz w:val="24"/>
        </w:rPr>
        <w:t>dynamical</w:t>
      </w:r>
      <w:r>
        <w:rPr>
          <w:spacing w:val="-4"/>
          <w:sz w:val="24"/>
        </w:rPr>
        <w:t> </w:t>
      </w:r>
      <w:r>
        <w:rPr>
          <w:spacing w:val="-2"/>
          <w:sz w:val="24"/>
        </w:rPr>
        <w:t>phenomena</w:t>
      </w:r>
      <w:r>
        <w:rPr>
          <w:spacing w:val="-6"/>
          <w:sz w:val="24"/>
        </w:rPr>
        <w:t> </w:t>
      </w:r>
      <w:r>
        <w:rPr>
          <w:spacing w:val="-2"/>
          <w:sz w:val="24"/>
        </w:rPr>
        <w:t>near</w:t>
      </w:r>
      <w:r>
        <w:rPr>
          <w:spacing w:val="-6"/>
          <w:sz w:val="24"/>
        </w:rPr>
        <w:t> </w:t>
      </w:r>
      <w:r>
        <w:rPr>
          <w:spacing w:val="-2"/>
          <w:sz w:val="24"/>
        </w:rPr>
        <w:t>exceptional </w:t>
      </w:r>
      <w:r>
        <w:rPr>
          <w:sz w:val="24"/>
        </w:rPr>
        <w:t>points. </w:t>
      </w:r>
      <w:r>
        <w:rPr>
          <w:i/>
          <w:sz w:val="24"/>
        </w:rPr>
        <w:t>Phys. Rev. A </w:t>
      </w:r>
      <w:r>
        <w:rPr>
          <w:b/>
          <w:sz w:val="24"/>
        </w:rPr>
        <w:t>92</w:t>
      </w:r>
      <w:r>
        <w:rPr>
          <w:sz w:val="24"/>
        </w:rPr>
        <w:t>, 052124 (2015).</w:t>
      </w:r>
    </w:p>
    <w:p>
      <w:pPr>
        <w:pStyle w:val="ListParagraph"/>
        <w:numPr>
          <w:ilvl w:val="0"/>
          <w:numId w:val="2"/>
        </w:numPr>
        <w:tabs>
          <w:tab w:pos="721" w:val="left" w:leader="none"/>
          <w:tab w:pos="723" w:val="left" w:leader="none"/>
        </w:tabs>
        <w:spacing w:line="240" w:lineRule="auto" w:before="0" w:after="0"/>
        <w:ind w:left="723" w:right="174" w:hanging="567"/>
        <w:jc w:val="left"/>
        <w:rPr>
          <w:sz w:val="24"/>
        </w:rPr>
      </w:pPr>
      <w:r>
        <w:rPr>
          <w:sz w:val="24"/>
        </w:rPr>
        <w:t>Xu, X.</w:t>
      </w:r>
      <w:r>
        <w:rPr>
          <w:spacing w:val="-2"/>
          <w:sz w:val="24"/>
        </w:rPr>
        <w:t> </w:t>
      </w:r>
      <w:r>
        <w:rPr>
          <w:sz w:val="24"/>
        </w:rPr>
        <w:t>Y., Wang, X. W., Chen, D.</w:t>
      </w:r>
      <w:r>
        <w:rPr>
          <w:spacing w:val="-4"/>
          <w:sz w:val="24"/>
        </w:rPr>
        <w:t> </w:t>
      </w:r>
      <w:r>
        <w:rPr>
          <w:sz w:val="24"/>
        </w:rPr>
        <w:t>Y., Smith, C. M. &amp; Jin, X. M. Quantum transport in fractal networks, </w:t>
      </w:r>
      <w:r>
        <w:rPr>
          <w:i/>
          <w:sz w:val="24"/>
        </w:rPr>
        <w:t>Nat. Photon. </w:t>
      </w:r>
      <w:r>
        <w:rPr>
          <w:b/>
          <w:sz w:val="24"/>
        </w:rPr>
        <w:t>15</w:t>
      </w:r>
      <w:r>
        <w:rPr>
          <w:sz w:val="24"/>
        </w:rPr>
        <w:t>, 703 (2021).</w:t>
      </w:r>
    </w:p>
    <w:p>
      <w:pPr>
        <w:pStyle w:val="ListParagraph"/>
        <w:numPr>
          <w:ilvl w:val="0"/>
          <w:numId w:val="2"/>
        </w:numPr>
        <w:tabs>
          <w:tab w:pos="721" w:val="left" w:leader="none"/>
        </w:tabs>
        <w:spacing w:line="240" w:lineRule="auto" w:before="0" w:after="0"/>
        <w:ind w:left="721" w:right="0" w:hanging="565"/>
        <w:jc w:val="left"/>
        <w:rPr>
          <w:sz w:val="24"/>
        </w:rPr>
      </w:pPr>
      <w:r>
        <w:rPr>
          <w:sz w:val="24"/>
        </w:rPr>
        <w:t>Zhang,</w:t>
      </w:r>
      <w:r>
        <w:rPr>
          <w:spacing w:val="1"/>
          <w:sz w:val="24"/>
        </w:rPr>
        <w:t> </w:t>
      </w:r>
      <w:r>
        <w:rPr>
          <w:sz w:val="24"/>
        </w:rPr>
        <w:t>X. L.</w:t>
      </w:r>
      <w:r>
        <w:rPr>
          <w:spacing w:val="-1"/>
          <w:sz w:val="24"/>
        </w:rPr>
        <w:t> </w:t>
      </w:r>
      <w:r>
        <w:rPr>
          <w:sz w:val="24"/>
        </w:rPr>
        <w:t>et</w:t>
      </w:r>
      <w:r>
        <w:rPr>
          <w:spacing w:val="-1"/>
          <w:sz w:val="24"/>
        </w:rPr>
        <w:t> </w:t>
      </w:r>
      <w:r>
        <w:rPr>
          <w:sz w:val="24"/>
        </w:rPr>
        <w:t>al. Non-Abelian</w:t>
      </w:r>
      <w:r>
        <w:rPr>
          <w:spacing w:val="-1"/>
          <w:sz w:val="24"/>
        </w:rPr>
        <w:t> </w:t>
      </w:r>
      <w:r>
        <w:rPr>
          <w:sz w:val="24"/>
        </w:rPr>
        <w:t>braiding</w:t>
      </w:r>
      <w:r>
        <w:rPr>
          <w:spacing w:val="-4"/>
          <w:sz w:val="24"/>
        </w:rPr>
        <w:t> </w:t>
      </w:r>
      <w:r>
        <w:rPr>
          <w:sz w:val="24"/>
        </w:rPr>
        <w:t>on</w:t>
      </w:r>
      <w:r>
        <w:rPr>
          <w:spacing w:val="-1"/>
          <w:sz w:val="24"/>
        </w:rPr>
        <w:t> </w:t>
      </w:r>
      <w:r>
        <w:rPr>
          <w:sz w:val="24"/>
        </w:rPr>
        <w:t>photonic</w:t>
      </w:r>
      <w:r>
        <w:rPr>
          <w:spacing w:val="-1"/>
          <w:sz w:val="24"/>
        </w:rPr>
        <w:t> </w:t>
      </w:r>
      <w:r>
        <w:rPr>
          <w:sz w:val="24"/>
        </w:rPr>
        <w:t>chips. </w:t>
      </w:r>
      <w:r>
        <w:rPr>
          <w:i/>
          <w:sz w:val="24"/>
        </w:rPr>
        <w:t>Nat.</w:t>
      </w:r>
      <w:r>
        <w:rPr>
          <w:i/>
          <w:spacing w:val="-1"/>
          <w:sz w:val="24"/>
        </w:rPr>
        <w:t> </w:t>
      </w:r>
      <w:r>
        <w:rPr>
          <w:i/>
          <w:sz w:val="24"/>
        </w:rPr>
        <w:t>Photon.</w:t>
      </w:r>
      <w:r>
        <w:rPr>
          <w:i/>
          <w:spacing w:val="-1"/>
          <w:sz w:val="24"/>
        </w:rPr>
        <w:t> </w:t>
      </w:r>
      <w:r>
        <w:rPr>
          <w:b/>
          <w:sz w:val="24"/>
        </w:rPr>
        <w:t>16</w:t>
      </w:r>
      <w:r>
        <w:rPr>
          <w:sz w:val="24"/>
        </w:rPr>
        <w:t>,</w:t>
      </w:r>
      <w:r>
        <w:rPr>
          <w:spacing w:val="-1"/>
          <w:sz w:val="24"/>
        </w:rPr>
        <w:t> </w:t>
      </w:r>
      <w:r>
        <w:rPr>
          <w:sz w:val="24"/>
        </w:rPr>
        <w:t>390–395 </w:t>
      </w:r>
      <w:r>
        <w:rPr>
          <w:spacing w:val="-2"/>
          <w:sz w:val="24"/>
        </w:rPr>
        <w:t>(2022).</w:t>
      </w:r>
    </w:p>
    <w:p>
      <w:pPr>
        <w:pStyle w:val="ListParagraph"/>
        <w:numPr>
          <w:ilvl w:val="0"/>
          <w:numId w:val="2"/>
        </w:numPr>
        <w:tabs>
          <w:tab w:pos="721" w:val="left" w:leader="none"/>
          <w:tab w:pos="723" w:val="left" w:leader="none"/>
        </w:tabs>
        <w:spacing w:line="240" w:lineRule="auto" w:before="0" w:after="0"/>
        <w:ind w:left="723" w:right="169" w:hanging="567"/>
        <w:jc w:val="left"/>
        <w:rPr>
          <w:sz w:val="24"/>
        </w:rPr>
      </w:pPr>
      <w:r>
        <w:rPr>
          <w:sz w:val="24"/>
        </w:rPr>
        <w:t>Sun,</w:t>
      </w:r>
      <w:r>
        <w:rPr>
          <w:spacing w:val="-9"/>
          <w:sz w:val="24"/>
        </w:rPr>
        <w:t> </w:t>
      </w:r>
      <w:r>
        <w:rPr>
          <w:sz w:val="24"/>
        </w:rPr>
        <w:t>Y. K. et al. Non-Abelian</w:t>
      </w:r>
      <w:r>
        <w:rPr>
          <w:spacing w:val="-2"/>
          <w:sz w:val="24"/>
        </w:rPr>
        <w:t> </w:t>
      </w:r>
      <w:r>
        <w:rPr>
          <w:sz w:val="24"/>
        </w:rPr>
        <w:t>Thouless pumping</w:t>
      </w:r>
      <w:r>
        <w:rPr>
          <w:spacing w:val="-1"/>
          <w:sz w:val="24"/>
        </w:rPr>
        <w:t> </w:t>
      </w:r>
      <w:r>
        <w:rPr>
          <w:sz w:val="24"/>
        </w:rPr>
        <w:t>in photonic waveguides. </w:t>
      </w:r>
      <w:r>
        <w:rPr>
          <w:i/>
          <w:sz w:val="24"/>
        </w:rPr>
        <w:t>Nat. Phys. </w:t>
      </w:r>
      <w:r>
        <w:rPr>
          <w:b/>
          <w:sz w:val="24"/>
        </w:rPr>
        <w:t>16</w:t>
      </w:r>
      <w:r>
        <w:rPr>
          <w:sz w:val="24"/>
        </w:rPr>
        <w:t>, 1080- 1085 (2022).</w:t>
      </w:r>
    </w:p>
    <w:p>
      <w:pPr>
        <w:pStyle w:val="ListParagraph"/>
        <w:numPr>
          <w:ilvl w:val="0"/>
          <w:numId w:val="2"/>
        </w:numPr>
        <w:tabs>
          <w:tab w:pos="721" w:val="left" w:leader="none"/>
        </w:tabs>
        <w:spacing w:line="240" w:lineRule="auto" w:before="1" w:after="0"/>
        <w:ind w:left="721" w:right="0" w:hanging="565"/>
        <w:jc w:val="left"/>
        <w:rPr>
          <w:sz w:val="24"/>
        </w:rPr>
      </w:pPr>
      <w:hyperlink r:id="rId18">
        <w:r>
          <w:rPr>
            <w:spacing w:val="-2"/>
            <w:sz w:val="24"/>
            <w:u w:val="single"/>
          </w:rPr>
          <w:t>www.comsol.com</w:t>
        </w:r>
        <w:r>
          <w:rPr>
            <w:spacing w:val="-2"/>
            <w:sz w:val="24"/>
            <w:u w:val="none"/>
          </w:rPr>
          <w:t>.</w:t>
        </w:r>
      </w:hyperlink>
    </w:p>
    <w:p>
      <w:pPr>
        <w:pStyle w:val="ListParagraph"/>
        <w:numPr>
          <w:ilvl w:val="0"/>
          <w:numId w:val="2"/>
        </w:numPr>
        <w:tabs>
          <w:tab w:pos="721" w:val="left" w:leader="none"/>
          <w:tab w:pos="723" w:val="left" w:leader="none"/>
        </w:tabs>
        <w:spacing w:line="240" w:lineRule="auto" w:before="0" w:after="0"/>
        <w:ind w:left="723" w:right="175" w:hanging="567"/>
        <w:jc w:val="left"/>
        <w:rPr>
          <w:sz w:val="24"/>
        </w:rPr>
      </w:pPr>
      <w:r>
        <w:rPr>
          <w:spacing w:val="-2"/>
          <w:sz w:val="24"/>
        </w:rPr>
        <w:t>Politi,</w:t>
      </w:r>
      <w:r>
        <w:rPr>
          <w:spacing w:val="-20"/>
          <w:sz w:val="24"/>
        </w:rPr>
        <w:t> </w:t>
      </w:r>
      <w:r>
        <w:rPr>
          <w:spacing w:val="-2"/>
          <w:sz w:val="24"/>
        </w:rPr>
        <w:t>A.,</w:t>
      </w:r>
      <w:r>
        <w:rPr>
          <w:spacing w:val="-7"/>
          <w:sz w:val="24"/>
        </w:rPr>
        <w:t> </w:t>
      </w:r>
      <w:r>
        <w:rPr>
          <w:spacing w:val="-2"/>
          <w:sz w:val="24"/>
        </w:rPr>
        <w:t>Cryan,</w:t>
      </w:r>
      <w:r>
        <w:rPr>
          <w:spacing w:val="-7"/>
          <w:sz w:val="24"/>
        </w:rPr>
        <w:t> </w:t>
      </w:r>
      <w:r>
        <w:rPr>
          <w:spacing w:val="-2"/>
          <w:sz w:val="24"/>
        </w:rPr>
        <w:t>M.</w:t>
      </w:r>
      <w:r>
        <w:rPr>
          <w:spacing w:val="-7"/>
          <w:sz w:val="24"/>
        </w:rPr>
        <w:t> </w:t>
      </w:r>
      <w:r>
        <w:rPr>
          <w:spacing w:val="-2"/>
          <w:sz w:val="24"/>
        </w:rPr>
        <w:t>J.,</w:t>
      </w:r>
      <w:r>
        <w:rPr>
          <w:spacing w:val="-7"/>
          <w:sz w:val="24"/>
        </w:rPr>
        <w:t> </w:t>
      </w:r>
      <w:r>
        <w:rPr>
          <w:spacing w:val="-2"/>
          <w:sz w:val="24"/>
        </w:rPr>
        <w:t>Rarity,</w:t>
      </w:r>
      <w:r>
        <w:rPr>
          <w:spacing w:val="-7"/>
          <w:sz w:val="24"/>
        </w:rPr>
        <w:t> </w:t>
      </w:r>
      <w:r>
        <w:rPr>
          <w:spacing w:val="-2"/>
          <w:sz w:val="24"/>
        </w:rPr>
        <w:t>J.</w:t>
      </w:r>
      <w:r>
        <w:rPr>
          <w:spacing w:val="-7"/>
          <w:sz w:val="24"/>
        </w:rPr>
        <w:t> </w:t>
      </w:r>
      <w:r>
        <w:rPr>
          <w:spacing w:val="-2"/>
          <w:sz w:val="24"/>
        </w:rPr>
        <w:t>G.,</w:t>
      </w:r>
      <w:r>
        <w:rPr>
          <w:spacing w:val="-18"/>
          <w:sz w:val="24"/>
        </w:rPr>
        <w:t> </w:t>
      </w:r>
      <w:r>
        <w:rPr>
          <w:spacing w:val="-2"/>
          <w:sz w:val="24"/>
        </w:rPr>
        <w:t>Yu,</w:t>
      </w:r>
      <w:r>
        <w:rPr>
          <w:spacing w:val="-7"/>
          <w:sz w:val="24"/>
        </w:rPr>
        <w:t> </w:t>
      </w:r>
      <w:r>
        <w:rPr>
          <w:spacing w:val="-2"/>
          <w:sz w:val="24"/>
        </w:rPr>
        <w:t>S.</w:t>
      </w:r>
      <w:r>
        <w:rPr>
          <w:spacing w:val="-7"/>
          <w:sz w:val="24"/>
        </w:rPr>
        <w:t> </w:t>
      </w:r>
      <w:r>
        <w:rPr>
          <w:spacing w:val="-2"/>
          <w:sz w:val="24"/>
        </w:rPr>
        <w:t>&amp;</w:t>
      </w:r>
      <w:r>
        <w:rPr>
          <w:spacing w:val="-9"/>
          <w:sz w:val="24"/>
        </w:rPr>
        <w:t> </w:t>
      </w:r>
      <w:r>
        <w:rPr>
          <w:spacing w:val="-2"/>
          <w:sz w:val="24"/>
        </w:rPr>
        <w:t>O'Brien,</w:t>
      </w:r>
      <w:r>
        <w:rPr>
          <w:spacing w:val="-7"/>
          <w:sz w:val="24"/>
        </w:rPr>
        <w:t> </w:t>
      </w:r>
      <w:r>
        <w:rPr>
          <w:spacing w:val="-2"/>
          <w:sz w:val="24"/>
        </w:rPr>
        <w:t>J.</w:t>
      </w:r>
      <w:r>
        <w:rPr>
          <w:spacing w:val="-7"/>
          <w:sz w:val="24"/>
        </w:rPr>
        <w:t> </w:t>
      </w:r>
      <w:r>
        <w:rPr>
          <w:spacing w:val="-2"/>
          <w:sz w:val="24"/>
        </w:rPr>
        <w:t>L.</w:t>
      </w:r>
      <w:r>
        <w:rPr>
          <w:spacing w:val="-7"/>
          <w:sz w:val="24"/>
        </w:rPr>
        <w:t> </w:t>
      </w:r>
      <w:r>
        <w:rPr>
          <w:spacing w:val="-2"/>
          <w:sz w:val="24"/>
        </w:rPr>
        <w:t>Silica-on-silicon</w:t>
      </w:r>
      <w:r>
        <w:rPr>
          <w:spacing w:val="-8"/>
          <w:sz w:val="24"/>
        </w:rPr>
        <w:t> </w:t>
      </w:r>
      <w:r>
        <w:rPr>
          <w:spacing w:val="-2"/>
          <w:sz w:val="24"/>
        </w:rPr>
        <w:t>waveguide</w:t>
      </w:r>
      <w:r>
        <w:rPr>
          <w:spacing w:val="-8"/>
          <w:sz w:val="24"/>
        </w:rPr>
        <w:t> </w:t>
      </w:r>
      <w:r>
        <w:rPr>
          <w:spacing w:val="-2"/>
          <w:sz w:val="24"/>
        </w:rPr>
        <w:t>quantum </w:t>
      </w:r>
      <w:r>
        <w:rPr>
          <w:sz w:val="24"/>
        </w:rPr>
        <w:t>circuits. </w:t>
      </w:r>
      <w:r>
        <w:rPr>
          <w:i/>
          <w:sz w:val="24"/>
        </w:rPr>
        <w:t>Science </w:t>
      </w:r>
      <w:r>
        <w:rPr>
          <w:b/>
          <w:sz w:val="24"/>
        </w:rPr>
        <w:t>320</w:t>
      </w:r>
      <w:r>
        <w:rPr>
          <w:sz w:val="24"/>
        </w:rPr>
        <w:t>, 646-649 (2008).</w:t>
      </w:r>
    </w:p>
    <w:p>
      <w:pPr>
        <w:pStyle w:val="ListParagraph"/>
        <w:numPr>
          <w:ilvl w:val="0"/>
          <w:numId w:val="2"/>
        </w:numPr>
        <w:tabs>
          <w:tab w:pos="721" w:val="left" w:leader="none"/>
          <w:tab w:pos="723" w:val="left" w:leader="none"/>
        </w:tabs>
        <w:spacing w:line="240" w:lineRule="auto" w:before="0" w:after="0"/>
        <w:ind w:left="723" w:right="174" w:hanging="567"/>
        <w:jc w:val="left"/>
        <w:rPr>
          <w:sz w:val="24"/>
        </w:rPr>
      </w:pPr>
      <w:r>
        <w:rPr>
          <w:sz w:val="24"/>
        </w:rPr>
        <w:t>Llewellyn,</w:t>
      </w:r>
      <w:r>
        <w:rPr>
          <w:spacing w:val="40"/>
          <w:sz w:val="24"/>
        </w:rPr>
        <w:t> </w:t>
      </w:r>
      <w:r>
        <w:rPr>
          <w:sz w:val="24"/>
        </w:rPr>
        <w:t>D.</w:t>
      </w:r>
      <w:r>
        <w:rPr>
          <w:spacing w:val="40"/>
          <w:sz w:val="24"/>
        </w:rPr>
        <w:t> </w:t>
      </w:r>
      <w:r>
        <w:rPr>
          <w:i/>
          <w:sz w:val="24"/>
        </w:rPr>
        <w:t>et</w:t>
      </w:r>
      <w:r>
        <w:rPr>
          <w:i/>
          <w:spacing w:val="40"/>
          <w:sz w:val="24"/>
        </w:rPr>
        <w:t> </w:t>
      </w:r>
      <w:r>
        <w:rPr>
          <w:i/>
          <w:sz w:val="24"/>
        </w:rPr>
        <w:t>al</w:t>
      </w:r>
      <w:r>
        <w:rPr>
          <w:sz w:val="24"/>
        </w:rPr>
        <w:t>.</w:t>
      </w:r>
      <w:r>
        <w:rPr>
          <w:spacing w:val="40"/>
          <w:sz w:val="24"/>
        </w:rPr>
        <w:t> </w:t>
      </w:r>
      <w:r>
        <w:rPr>
          <w:sz w:val="24"/>
        </w:rPr>
        <w:t>Chip-to-chip</w:t>
      </w:r>
      <w:r>
        <w:rPr>
          <w:spacing w:val="40"/>
          <w:sz w:val="24"/>
        </w:rPr>
        <w:t> </w:t>
      </w:r>
      <w:r>
        <w:rPr>
          <w:sz w:val="24"/>
        </w:rPr>
        <w:t>quantum</w:t>
      </w:r>
      <w:r>
        <w:rPr>
          <w:spacing w:val="40"/>
          <w:sz w:val="24"/>
        </w:rPr>
        <w:t> </w:t>
      </w:r>
      <w:r>
        <w:rPr>
          <w:sz w:val="24"/>
        </w:rPr>
        <w:t>teleportation</w:t>
      </w:r>
      <w:r>
        <w:rPr>
          <w:spacing w:val="40"/>
          <w:sz w:val="24"/>
        </w:rPr>
        <w:t> </w:t>
      </w:r>
      <w:r>
        <w:rPr>
          <w:sz w:val="24"/>
        </w:rPr>
        <w:t>and</w:t>
      </w:r>
      <w:r>
        <w:rPr>
          <w:spacing w:val="40"/>
          <w:sz w:val="24"/>
        </w:rPr>
        <w:t> </w:t>
      </w:r>
      <w:r>
        <w:rPr>
          <w:sz w:val="24"/>
        </w:rPr>
        <w:t>multi-photon</w:t>
      </w:r>
      <w:r>
        <w:rPr>
          <w:spacing w:val="40"/>
          <w:sz w:val="24"/>
        </w:rPr>
        <w:t> </w:t>
      </w:r>
      <w:r>
        <w:rPr>
          <w:sz w:val="24"/>
        </w:rPr>
        <w:t>entanglement</w:t>
      </w:r>
      <w:r>
        <w:rPr>
          <w:spacing w:val="40"/>
          <w:sz w:val="24"/>
        </w:rPr>
        <w:t> </w:t>
      </w:r>
      <w:r>
        <w:rPr>
          <w:sz w:val="24"/>
        </w:rPr>
        <w:t>in silicon. </w:t>
      </w:r>
      <w:r>
        <w:rPr>
          <w:i/>
          <w:sz w:val="24"/>
        </w:rPr>
        <w:t>Nat. Phys. </w:t>
      </w:r>
      <w:r>
        <w:rPr>
          <w:b/>
          <w:sz w:val="24"/>
        </w:rPr>
        <w:t>16</w:t>
      </w:r>
      <w:r>
        <w:rPr>
          <w:sz w:val="24"/>
        </w:rPr>
        <w:t>, 148-153 (2020).</w:t>
      </w:r>
    </w:p>
    <w:p>
      <w:pPr>
        <w:pStyle w:val="ListParagraph"/>
        <w:numPr>
          <w:ilvl w:val="0"/>
          <w:numId w:val="2"/>
        </w:numPr>
        <w:tabs>
          <w:tab w:pos="721" w:val="left" w:leader="none"/>
        </w:tabs>
        <w:spacing w:line="240" w:lineRule="auto" w:before="0" w:after="0"/>
        <w:ind w:left="721" w:right="0" w:hanging="565"/>
        <w:jc w:val="left"/>
        <w:rPr>
          <w:sz w:val="24"/>
        </w:rPr>
      </w:pPr>
      <w:r>
        <w:rPr>
          <w:sz w:val="24"/>
        </w:rPr>
        <w:t>Yu,</w:t>
      </w:r>
      <w:r>
        <w:rPr>
          <w:spacing w:val="1"/>
          <w:sz w:val="24"/>
        </w:rPr>
        <w:t> </w:t>
      </w:r>
      <w:r>
        <w:rPr>
          <w:sz w:val="24"/>
        </w:rPr>
        <w:t>F.</w:t>
      </w:r>
      <w:r>
        <w:rPr>
          <w:spacing w:val="4"/>
          <w:sz w:val="24"/>
        </w:rPr>
        <w:t> </w:t>
      </w:r>
      <w:r>
        <w:rPr>
          <w:i/>
          <w:sz w:val="24"/>
        </w:rPr>
        <w:t>et</w:t>
      </w:r>
      <w:r>
        <w:rPr>
          <w:i/>
          <w:spacing w:val="4"/>
          <w:sz w:val="24"/>
        </w:rPr>
        <w:t> </w:t>
      </w:r>
      <w:r>
        <w:rPr>
          <w:i/>
          <w:sz w:val="24"/>
        </w:rPr>
        <w:t>al</w:t>
      </w:r>
      <w:r>
        <w:rPr>
          <w:sz w:val="24"/>
        </w:rPr>
        <w:t>.</w:t>
      </w:r>
      <w:r>
        <w:rPr>
          <w:spacing w:val="4"/>
          <w:sz w:val="24"/>
        </w:rPr>
        <w:t> </w:t>
      </w:r>
      <w:r>
        <w:rPr>
          <w:sz w:val="24"/>
        </w:rPr>
        <w:t>Resetting</w:t>
      </w:r>
      <w:r>
        <w:rPr>
          <w:spacing w:val="2"/>
          <w:sz w:val="24"/>
        </w:rPr>
        <w:t> </w:t>
      </w:r>
      <w:r>
        <w:rPr>
          <w:sz w:val="24"/>
        </w:rPr>
        <w:t>directional</w:t>
      </w:r>
      <w:r>
        <w:rPr>
          <w:spacing w:val="4"/>
          <w:sz w:val="24"/>
        </w:rPr>
        <w:t> </w:t>
      </w:r>
      <w:r>
        <w:rPr>
          <w:sz w:val="24"/>
        </w:rPr>
        <w:t>couplers</w:t>
      </w:r>
      <w:r>
        <w:rPr>
          <w:spacing w:val="4"/>
          <w:sz w:val="24"/>
        </w:rPr>
        <w:t> </w:t>
      </w:r>
      <w:r>
        <w:rPr>
          <w:sz w:val="24"/>
        </w:rPr>
        <w:t>for</w:t>
      </w:r>
      <w:r>
        <w:rPr>
          <w:spacing w:val="2"/>
          <w:sz w:val="24"/>
        </w:rPr>
        <w:t> </w:t>
      </w:r>
      <w:r>
        <w:rPr>
          <w:sz w:val="24"/>
        </w:rPr>
        <w:t>high-fidelity</w:t>
      </w:r>
      <w:r>
        <w:rPr>
          <w:spacing w:val="-1"/>
          <w:sz w:val="24"/>
        </w:rPr>
        <w:t> </w:t>
      </w:r>
      <w:r>
        <w:rPr>
          <w:sz w:val="24"/>
        </w:rPr>
        <w:t>quantum</w:t>
      </w:r>
      <w:r>
        <w:rPr>
          <w:spacing w:val="5"/>
          <w:sz w:val="24"/>
        </w:rPr>
        <w:t> </w:t>
      </w:r>
      <w:r>
        <w:rPr>
          <w:sz w:val="24"/>
        </w:rPr>
        <w:t>photonic</w:t>
      </w:r>
      <w:r>
        <w:rPr>
          <w:spacing w:val="5"/>
          <w:sz w:val="24"/>
        </w:rPr>
        <w:t> </w:t>
      </w:r>
      <w:r>
        <w:rPr>
          <w:sz w:val="24"/>
        </w:rPr>
        <w:t>integrated</w:t>
      </w:r>
      <w:r>
        <w:rPr>
          <w:spacing w:val="3"/>
          <w:sz w:val="24"/>
        </w:rPr>
        <w:t> </w:t>
      </w:r>
      <w:r>
        <w:rPr>
          <w:spacing w:val="-2"/>
          <w:sz w:val="24"/>
        </w:rPr>
        <w:t>chips.</w:t>
      </w:r>
    </w:p>
    <w:p>
      <w:pPr>
        <w:spacing w:before="1"/>
        <w:ind w:left="723" w:right="0" w:firstLine="0"/>
        <w:jc w:val="left"/>
        <w:rPr>
          <w:sz w:val="24"/>
        </w:rPr>
      </w:pPr>
      <w:r>
        <w:rPr>
          <w:i/>
          <w:sz w:val="24"/>
        </w:rPr>
        <w:t>Opt.</w:t>
      </w:r>
      <w:r>
        <w:rPr>
          <w:i/>
          <w:spacing w:val="-1"/>
          <w:sz w:val="24"/>
        </w:rPr>
        <w:t> </w:t>
      </w:r>
      <w:r>
        <w:rPr>
          <w:i/>
          <w:sz w:val="24"/>
        </w:rPr>
        <w:t>Lett. </w:t>
      </w:r>
      <w:r>
        <w:rPr>
          <w:b/>
          <w:sz w:val="24"/>
        </w:rPr>
        <w:t>46</w:t>
      </w:r>
      <w:r>
        <w:rPr>
          <w:sz w:val="24"/>
        </w:rPr>
        <w:t>,</w:t>
      </w:r>
      <w:r>
        <w:rPr>
          <w:spacing w:val="-1"/>
          <w:sz w:val="24"/>
        </w:rPr>
        <w:t> </w:t>
      </w:r>
      <w:r>
        <w:rPr>
          <w:sz w:val="24"/>
        </w:rPr>
        <w:t>5181-5184 </w:t>
      </w:r>
      <w:r>
        <w:rPr>
          <w:spacing w:val="-2"/>
          <w:sz w:val="24"/>
        </w:rPr>
        <w:t>(2022).</w:t>
      </w:r>
    </w:p>
    <w:p>
      <w:pPr>
        <w:pStyle w:val="ListParagraph"/>
        <w:numPr>
          <w:ilvl w:val="0"/>
          <w:numId w:val="2"/>
        </w:numPr>
        <w:tabs>
          <w:tab w:pos="721" w:val="left" w:leader="none"/>
          <w:tab w:pos="723" w:val="left" w:leader="none"/>
        </w:tabs>
        <w:spacing w:line="240" w:lineRule="auto" w:before="0" w:after="0"/>
        <w:ind w:left="723" w:right="171" w:hanging="567"/>
        <w:jc w:val="left"/>
        <w:rPr>
          <w:sz w:val="24"/>
        </w:rPr>
      </w:pPr>
      <w:r>
        <w:rPr/>
        <w:drawing>
          <wp:anchor distT="0" distB="0" distL="0" distR="0" allowOverlap="1" layoutInCell="1" locked="0" behindDoc="0" simplePos="0" relativeHeight="15749120">
            <wp:simplePos x="0" y="0"/>
            <wp:positionH relativeFrom="page">
              <wp:posOffset>1461554</wp:posOffset>
            </wp:positionH>
            <wp:positionV relativeFrom="paragraph">
              <wp:posOffset>8104</wp:posOffset>
            </wp:positionV>
            <wp:extent cx="3489617" cy="3849535"/>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11" cstate="print"/>
                    <a:stretch>
                      <a:fillRect/>
                    </a:stretch>
                  </pic:blipFill>
                  <pic:spPr>
                    <a:xfrm>
                      <a:off x="0" y="0"/>
                      <a:ext cx="3489617" cy="3849535"/>
                    </a:xfrm>
                    <a:prstGeom prst="rect">
                      <a:avLst/>
                    </a:prstGeom>
                  </pic:spPr>
                </pic:pic>
              </a:graphicData>
            </a:graphic>
          </wp:anchor>
        </w:drawing>
      </w:r>
      <w:r>
        <w:rPr>
          <w:sz w:val="24"/>
        </w:rPr>
        <w:t>Moody,</w:t>
      </w:r>
      <w:r>
        <w:rPr>
          <w:spacing w:val="-4"/>
          <w:sz w:val="24"/>
        </w:rPr>
        <w:t> </w:t>
      </w:r>
      <w:r>
        <w:rPr>
          <w:sz w:val="24"/>
        </w:rPr>
        <w:t>G.</w:t>
      </w:r>
      <w:r>
        <w:rPr>
          <w:spacing w:val="-7"/>
          <w:sz w:val="24"/>
        </w:rPr>
        <w:t> </w:t>
      </w:r>
      <w:r>
        <w:rPr>
          <w:i/>
          <w:sz w:val="24"/>
        </w:rPr>
        <w:t>et</w:t>
      </w:r>
      <w:r>
        <w:rPr>
          <w:i/>
          <w:spacing w:val="-6"/>
          <w:sz w:val="24"/>
        </w:rPr>
        <w:t> </w:t>
      </w:r>
      <w:r>
        <w:rPr>
          <w:i/>
          <w:sz w:val="24"/>
        </w:rPr>
        <w:t>al</w:t>
      </w:r>
      <w:r>
        <w:rPr>
          <w:sz w:val="24"/>
        </w:rPr>
        <w:t>.</w:t>
      </w:r>
      <w:r>
        <w:rPr>
          <w:spacing w:val="-7"/>
          <w:sz w:val="24"/>
        </w:rPr>
        <w:t> </w:t>
      </w:r>
      <w:r>
        <w:rPr>
          <w:sz w:val="24"/>
        </w:rPr>
        <w:t>2022</w:t>
      </w:r>
      <w:r>
        <w:rPr>
          <w:spacing w:val="-7"/>
          <w:sz w:val="24"/>
        </w:rPr>
        <w:t> </w:t>
      </w:r>
      <w:r>
        <w:rPr>
          <w:sz w:val="24"/>
        </w:rPr>
        <w:t>Roadmap</w:t>
      </w:r>
      <w:r>
        <w:rPr>
          <w:spacing w:val="-7"/>
          <w:sz w:val="24"/>
        </w:rPr>
        <w:t> </w:t>
      </w:r>
      <w:r>
        <w:rPr>
          <w:sz w:val="24"/>
        </w:rPr>
        <w:t>on</w:t>
      </w:r>
      <w:r>
        <w:rPr>
          <w:spacing w:val="-7"/>
          <w:sz w:val="24"/>
        </w:rPr>
        <w:t> </w:t>
      </w:r>
      <w:r>
        <w:rPr>
          <w:sz w:val="24"/>
        </w:rPr>
        <w:t>integrated</w:t>
      </w:r>
      <w:r>
        <w:rPr>
          <w:spacing w:val="-7"/>
          <w:sz w:val="24"/>
        </w:rPr>
        <w:t> </w:t>
      </w:r>
      <w:r>
        <w:rPr>
          <w:sz w:val="24"/>
        </w:rPr>
        <w:t>quantum</w:t>
      </w:r>
      <w:r>
        <w:rPr>
          <w:spacing w:val="-6"/>
          <w:sz w:val="24"/>
        </w:rPr>
        <w:t> </w:t>
      </w:r>
      <w:r>
        <w:rPr>
          <w:sz w:val="24"/>
        </w:rPr>
        <w:t>photonics.</w:t>
      </w:r>
      <w:r>
        <w:rPr>
          <w:spacing w:val="-7"/>
          <w:sz w:val="24"/>
        </w:rPr>
        <w:t> </w:t>
      </w:r>
      <w:r>
        <w:rPr>
          <w:i/>
          <w:sz w:val="24"/>
        </w:rPr>
        <w:t>J.</w:t>
      </w:r>
      <w:r>
        <w:rPr>
          <w:i/>
          <w:spacing w:val="-7"/>
          <w:sz w:val="24"/>
        </w:rPr>
        <w:t> </w:t>
      </w:r>
      <w:r>
        <w:rPr>
          <w:i/>
          <w:sz w:val="24"/>
        </w:rPr>
        <w:t>Phys.</w:t>
      </w:r>
      <w:r>
        <w:rPr>
          <w:i/>
          <w:spacing w:val="-7"/>
          <w:sz w:val="24"/>
        </w:rPr>
        <w:t> </w:t>
      </w:r>
      <w:r>
        <w:rPr>
          <w:i/>
          <w:sz w:val="24"/>
        </w:rPr>
        <w:t>Photonics</w:t>
      </w:r>
      <w:r>
        <w:rPr>
          <w:i/>
          <w:spacing w:val="-6"/>
          <w:sz w:val="24"/>
        </w:rPr>
        <w:t> </w:t>
      </w:r>
      <w:r>
        <w:rPr>
          <w:b/>
          <w:sz w:val="24"/>
        </w:rPr>
        <w:t>4</w:t>
      </w:r>
      <w:r>
        <w:rPr>
          <w:sz w:val="24"/>
        </w:rPr>
        <w:t>,</w:t>
      </w:r>
      <w:r>
        <w:rPr>
          <w:spacing w:val="-7"/>
          <w:sz w:val="24"/>
        </w:rPr>
        <w:t> </w:t>
      </w:r>
      <w:r>
        <w:rPr>
          <w:sz w:val="24"/>
        </w:rPr>
        <w:t>012501 </w:t>
      </w:r>
      <w:r>
        <w:rPr>
          <w:spacing w:val="-2"/>
          <w:sz w:val="24"/>
        </w:rPr>
        <w:t>(2022).</w:t>
      </w:r>
    </w:p>
    <w:p>
      <w:pPr>
        <w:pStyle w:val="ListParagraph"/>
        <w:numPr>
          <w:ilvl w:val="0"/>
          <w:numId w:val="2"/>
        </w:numPr>
        <w:tabs>
          <w:tab w:pos="721" w:val="left" w:leader="none"/>
        </w:tabs>
        <w:spacing w:line="240" w:lineRule="auto" w:before="0" w:after="0"/>
        <w:ind w:left="721" w:right="0" w:hanging="565"/>
        <w:jc w:val="left"/>
        <w:rPr>
          <w:sz w:val="24"/>
        </w:rPr>
      </w:pPr>
      <w:r>
        <w:rPr>
          <w:sz w:val="24"/>
        </w:rPr>
        <w:t>Gao,</w:t>
      </w:r>
      <w:r>
        <w:rPr>
          <w:spacing w:val="-5"/>
          <w:sz w:val="24"/>
        </w:rPr>
        <w:t> </w:t>
      </w:r>
      <w:r>
        <w:rPr>
          <w:sz w:val="24"/>
        </w:rPr>
        <w:t>S.</w:t>
      </w:r>
      <w:r>
        <w:rPr>
          <w:spacing w:val="-2"/>
          <w:sz w:val="24"/>
        </w:rPr>
        <w:t> </w:t>
      </w:r>
      <w:r>
        <w:rPr>
          <w:i/>
          <w:sz w:val="24"/>
        </w:rPr>
        <w:t>et</w:t>
      </w:r>
      <w:r>
        <w:rPr>
          <w:i/>
          <w:spacing w:val="-2"/>
          <w:sz w:val="24"/>
        </w:rPr>
        <w:t> </w:t>
      </w:r>
      <w:r>
        <w:rPr>
          <w:i/>
          <w:sz w:val="24"/>
        </w:rPr>
        <w:t>al</w:t>
      </w:r>
      <w:r>
        <w:rPr>
          <w:sz w:val="24"/>
        </w:rPr>
        <w:t>.</w:t>
      </w:r>
      <w:r>
        <w:rPr>
          <w:spacing w:val="-5"/>
          <w:sz w:val="24"/>
        </w:rPr>
        <w:t> </w:t>
      </w:r>
      <w:r>
        <w:rPr>
          <w:sz w:val="24"/>
        </w:rPr>
        <w:t>Narrow-linewidth</w:t>
      </w:r>
      <w:r>
        <w:rPr>
          <w:spacing w:val="-2"/>
          <w:sz w:val="24"/>
        </w:rPr>
        <w:t> </w:t>
      </w:r>
      <w:r>
        <w:rPr>
          <w:sz w:val="24"/>
        </w:rPr>
        <w:t>diamond</w:t>
      </w:r>
      <w:r>
        <w:rPr>
          <w:spacing w:val="-2"/>
          <w:sz w:val="24"/>
        </w:rPr>
        <w:t> </w:t>
      </w:r>
      <w:r>
        <w:rPr>
          <w:sz w:val="24"/>
        </w:rPr>
        <w:t>single-photon</w:t>
      </w:r>
      <w:r>
        <w:rPr>
          <w:spacing w:val="-2"/>
          <w:sz w:val="24"/>
        </w:rPr>
        <w:t> </w:t>
      </w:r>
      <w:r>
        <w:rPr>
          <w:sz w:val="24"/>
        </w:rPr>
        <w:t>sources</w:t>
      </w:r>
      <w:r>
        <w:rPr>
          <w:spacing w:val="-3"/>
          <w:sz w:val="24"/>
        </w:rPr>
        <w:t> </w:t>
      </w:r>
      <w:r>
        <w:rPr>
          <w:sz w:val="24"/>
        </w:rPr>
        <w:t>prepared</w:t>
      </w:r>
      <w:r>
        <w:rPr>
          <w:spacing w:val="-2"/>
          <w:sz w:val="24"/>
        </w:rPr>
        <w:t> </w:t>
      </w:r>
      <w:r>
        <w:rPr>
          <w:sz w:val="24"/>
        </w:rPr>
        <w:t>via</w:t>
      </w:r>
      <w:r>
        <w:rPr>
          <w:spacing w:val="-2"/>
          <w:sz w:val="24"/>
        </w:rPr>
        <w:t> </w:t>
      </w:r>
      <w:r>
        <w:rPr>
          <w:sz w:val="24"/>
        </w:rPr>
        <w:t>femtosecond</w:t>
      </w:r>
      <w:r>
        <w:rPr>
          <w:spacing w:val="-2"/>
          <w:sz w:val="24"/>
        </w:rPr>
        <w:t> laser.</w:t>
      </w:r>
    </w:p>
    <w:p>
      <w:pPr>
        <w:spacing w:before="0"/>
        <w:ind w:left="723" w:right="0" w:firstLine="0"/>
        <w:jc w:val="left"/>
        <w:rPr>
          <w:sz w:val="24"/>
        </w:rPr>
      </w:pPr>
      <w:r>
        <w:rPr>
          <w:i/>
          <w:sz w:val="24"/>
        </w:rPr>
        <w:t>Appl.</w:t>
      </w:r>
      <w:r>
        <w:rPr>
          <w:i/>
          <w:spacing w:val="-1"/>
          <w:sz w:val="24"/>
        </w:rPr>
        <w:t> </w:t>
      </w:r>
      <w:r>
        <w:rPr>
          <w:i/>
          <w:sz w:val="24"/>
        </w:rPr>
        <w:t>Phys.</w:t>
      </w:r>
      <w:r>
        <w:rPr>
          <w:i/>
          <w:spacing w:val="-1"/>
          <w:sz w:val="24"/>
        </w:rPr>
        <w:t> </w:t>
      </w:r>
      <w:r>
        <w:rPr>
          <w:i/>
          <w:sz w:val="24"/>
        </w:rPr>
        <w:t>Lett. </w:t>
      </w:r>
      <w:r>
        <w:rPr>
          <w:b/>
          <w:sz w:val="24"/>
        </w:rPr>
        <w:t>120</w:t>
      </w:r>
      <w:r>
        <w:rPr>
          <w:sz w:val="24"/>
        </w:rPr>
        <w:t>,</w:t>
      </w:r>
      <w:r>
        <w:rPr>
          <w:spacing w:val="-1"/>
          <w:sz w:val="24"/>
        </w:rPr>
        <w:t> </w:t>
      </w:r>
      <w:r>
        <w:rPr>
          <w:sz w:val="24"/>
        </w:rPr>
        <w:t>023104 </w:t>
      </w:r>
      <w:r>
        <w:rPr>
          <w:spacing w:val="-2"/>
          <w:sz w:val="24"/>
        </w:rPr>
        <w:t>(2022).</w:t>
      </w:r>
    </w:p>
    <w:p>
      <w:pPr>
        <w:pStyle w:val="ListParagraph"/>
        <w:numPr>
          <w:ilvl w:val="0"/>
          <w:numId w:val="2"/>
        </w:numPr>
        <w:tabs>
          <w:tab w:pos="721" w:val="left" w:leader="none"/>
          <w:tab w:pos="723" w:val="left" w:leader="none"/>
        </w:tabs>
        <w:spacing w:line="240" w:lineRule="auto" w:before="0" w:after="0"/>
        <w:ind w:left="723" w:right="174" w:hanging="567"/>
        <w:jc w:val="left"/>
        <w:rPr>
          <w:sz w:val="24"/>
        </w:rPr>
      </w:pPr>
      <w:r>
        <w:rPr>
          <w:sz w:val="24"/>
        </w:rPr>
        <w:t>Zhang,</w:t>
      </w:r>
      <w:r>
        <w:rPr>
          <w:spacing w:val="-10"/>
          <w:sz w:val="24"/>
        </w:rPr>
        <w:t> </w:t>
      </w:r>
      <w:r>
        <w:rPr>
          <w:sz w:val="24"/>
        </w:rPr>
        <w:t>B.</w:t>
      </w:r>
      <w:r>
        <w:rPr>
          <w:spacing w:val="-9"/>
          <w:sz w:val="24"/>
        </w:rPr>
        <w:t> </w:t>
      </w:r>
      <w:r>
        <w:rPr>
          <w:i/>
          <w:sz w:val="24"/>
        </w:rPr>
        <w:t>et</w:t>
      </w:r>
      <w:r>
        <w:rPr>
          <w:i/>
          <w:spacing w:val="-9"/>
          <w:sz w:val="24"/>
        </w:rPr>
        <w:t> </w:t>
      </w:r>
      <w:r>
        <w:rPr>
          <w:i/>
          <w:sz w:val="24"/>
        </w:rPr>
        <w:t>al</w:t>
      </w:r>
      <w:r>
        <w:rPr>
          <w:sz w:val="24"/>
        </w:rPr>
        <w:t>.</w:t>
      </w:r>
      <w:r>
        <w:rPr>
          <w:spacing w:val="-9"/>
          <w:sz w:val="24"/>
        </w:rPr>
        <w:t> </w:t>
      </w:r>
      <w:r>
        <w:rPr>
          <w:sz w:val="24"/>
        </w:rPr>
        <w:t>High</w:t>
      </w:r>
      <w:r>
        <w:rPr>
          <w:spacing w:val="-9"/>
          <w:sz w:val="24"/>
        </w:rPr>
        <w:t> </w:t>
      </w:r>
      <w:r>
        <w:rPr>
          <w:sz w:val="24"/>
        </w:rPr>
        <w:t>performance</w:t>
      </w:r>
      <w:r>
        <w:rPr>
          <w:spacing w:val="-8"/>
          <w:sz w:val="24"/>
        </w:rPr>
        <w:t> </w:t>
      </w:r>
      <w:r>
        <w:rPr>
          <w:sz w:val="24"/>
        </w:rPr>
        <w:t>InGaAs/InP</w:t>
      </w:r>
      <w:r>
        <w:rPr>
          <w:spacing w:val="-15"/>
          <w:sz w:val="24"/>
        </w:rPr>
        <w:t> </w:t>
      </w:r>
      <w:r>
        <w:rPr>
          <w:sz w:val="24"/>
        </w:rPr>
        <w:t>single-photon</w:t>
      </w:r>
      <w:r>
        <w:rPr>
          <w:spacing w:val="-9"/>
          <w:sz w:val="24"/>
        </w:rPr>
        <w:t> </w:t>
      </w:r>
      <w:r>
        <w:rPr>
          <w:sz w:val="24"/>
        </w:rPr>
        <w:t>avalanche</w:t>
      </w:r>
      <w:r>
        <w:rPr>
          <w:spacing w:val="-10"/>
          <w:sz w:val="24"/>
        </w:rPr>
        <w:t> </w:t>
      </w:r>
      <w:r>
        <w:rPr>
          <w:sz w:val="24"/>
        </w:rPr>
        <w:t>diode</w:t>
      </w:r>
      <w:r>
        <w:rPr>
          <w:spacing w:val="-10"/>
          <w:sz w:val="24"/>
        </w:rPr>
        <w:t> </w:t>
      </w:r>
      <w:r>
        <w:rPr>
          <w:sz w:val="24"/>
        </w:rPr>
        <w:t>using</w:t>
      </w:r>
      <w:r>
        <w:rPr>
          <w:spacing w:val="-11"/>
          <w:sz w:val="24"/>
        </w:rPr>
        <w:t> </w:t>
      </w:r>
      <w:r>
        <w:rPr>
          <w:sz w:val="24"/>
        </w:rPr>
        <w:t>DBR-metal reflector and backside micro-lens. </w:t>
      </w:r>
      <w:r>
        <w:rPr>
          <w:i/>
          <w:sz w:val="24"/>
        </w:rPr>
        <w:t>J. Lightw. Technol. </w:t>
      </w:r>
      <w:r>
        <w:rPr>
          <w:b/>
          <w:sz w:val="24"/>
        </w:rPr>
        <w:t>40</w:t>
      </w:r>
      <w:r>
        <w:rPr>
          <w:sz w:val="24"/>
        </w:rPr>
        <w:t>, 3832-3838 (2022).</w:t>
      </w:r>
    </w:p>
    <w:p>
      <w:pPr>
        <w:spacing w:after="0" w:line="240" w:lineRule="auto"/>
        <w:jc w:val="left"/>
        <w:rPr>
          <w:sz w:val="24"/>
        </w:rPr>
        <w:sectPr>
          <w:pgSz w:w="11900" w:h="16840"/>
          <w:pgMar w:header="504" w:footer="1295" w:top="1220" w:bottom="1500" w:left="680" w:right="1140"/>
        </w:sectPr>
      </w:pPr>
    </w:p>
    <w:p>
      <w:pPr>
        <w:pStyle w:val="Heading1"/>
        <w:spacing w:before="99"/>
        <w:ind w:left="877"/>
      </w:pPr>
      <w:r>
        <w:rPr/>
        <mc:AlternateContent>
          <mc:Choice Requires="wps">
            <w:drawing>
              <wp:anchor distT="0" distB="0" distL="0" distR="0" allowOverlap="1" layoutInCell="1" locked="0" behindDoc="0" simplePos="0" relativeHeight="15750144">
                <wp:simplePos x="0" y="0"/>
                <wp:positionH relativeFrom="page">
                  <wp:posOffset>988659</wp:posOffset>
                </wp:positionH>
                <wp:positionV relativeFrom="paragraph">
                  <wp:posOffset>447533</wp:posOffset>
                </wp:positionV>
                <wp:extent cx="5266055" cy="609092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5266055" cy="6090920"/>
                          <a:chExt cx="5266055" cy="6090920"/>
                        </a:xfrm>
                      </wpg:grpSpPr>
                      <pic:pic>
                        <pic:nvPicPr>
                          <pic:cNvPr id="76" name="Image 76"/>
                          <pic:cNvPicPr/>
                        </pic:nvPicPr>
                        <pic:blipFill>
                          <a:blip r:embed="rId19" cstate="print"/>
                          <a:stretch>
                            <a:fillRect/>
                          </a:stretch>
                        </pic:blipFill>
                        <pic:spPr>
                          <a:xfrm>
                            <a:off x="0" y="0"/>
                            <a:ext cx="5265720" cy="3942154"/>
                          </a:xfrm>
                          <a:prstGeom prst="rect">
                            <a:avLst/>
                          </a:prstGeom>
                        </pic:spPr>
                      </pic:pic>
                      <pic:pic>
                        <pic:nvPicPr>
                          <pic:cNvPr id="77" name="Image 77"/>
                          <pic:cNvPicPr/>
                        </pic:nvPicPr>
                        <pic:blipFill>
                          <a:blip r:embed="rId11" cstate="print"/>
                          <a:stretch>
                            <a:fillRect/>
                          </a:stretch>
                        </pic:blipFill>
                        <pic:spPr>
                          <a:xfrm>
                            <a:off x="472894" y="2241316"/>
                            <a:ext cx="3489617" cy="3849535"/>
                          </a:xfrm>
                          <a:prstGeom prst="rect">
                            <a:avLst/>
                          </a:prstGeom>
                        </pic:spPr>
                      </pic:pic>
                    </wpg:wgp>
                  </a:graphicData>
                </a:graphic>
              </wp:anchor>
            </w:drawing>
          </mc:Choice>
          <mc:Fallback>
            <w:pict>
              <v:group style="position:absolute;margin-left:77.847198pt;margin-top:35.238892pt;width:414.65pt;height:479.6pt;mso-position-horizontal-relative:page;mso-position-vertical-relative:paragraph;z-index:15750144" id="docshapegroup48" coordorigin="1557,705" coordsize="8293,9592">
                <v:shape style="position:absolute;left:1556;top:704;width:8293;height:6209" type="#_x0000_t75" id="docshape49" stroked="false">
                  <v:imagedata r:id="rId19" o:title=""/>
                </v:shape>
                <v:shape style="position:absolute;left:2301;top:4234;width:5496;height:6063" type="#_x0000_t75" id="docshape50" stroked="false">
                  <v:imagedata r:id="rId11" o:title=""/>
                </v:shape>
                <w10:wrap type="none"/>
              </v:group>
            </w:pict>
          </mc:Fallback>
        </mc:AlternateContent>
      </w:r>
      <w:r>
        <w:rPr/>
        <w:t>Figures</w:t>
      </w:r>
      <w:r>
        <w:rPr>
          <w:spacing w:val="-7"/>
        </w:rPr>
        <w:t> </w:t>
      </w:r>
      <w:r>
        <w:rPr/>
        <w:t>and</w:t>
      </w:r>
      <w:r>
        <w:rPr>
          <w:spacing w:val="-6"/>
        </w:rPr>
        <w:t> </w:t>
      </w:r>
      <w:r>
        <w:rPr>
          <w:spacing w:val="-2"/>
        </w:rPr>
        <w:t>captions</w:t>
      </w:r>
    </w:p>
    <w:p>
      <w:pPr>
        <w:pStyle w:val="BodyText"/>
        <w:spacing w:before="75"/>
        <w:rPr>
          <w:b/>
          <w:sz w:val="20"/>
        </w:rPr>
      </w:pPr>
      <w:r>
        <w:rPr/>
        <mc:AlternateContent>
          <mc:Choice Requires="wps">
            <w:drawing>
              <wp:anchor distT="0" distB="0" distL="0" distR="0" allowOverlap="1" layoutInCell="1" locked="0" behindDoc="1" simplePos="0" relativeHeight="487608832">
                <wp:simplePos x="0" y="0"/>
                <wp:positionH relativeFrom="page">
                  <wp:posOffset>988659</wp:posOffset>
                </wp:positionH>
                <wp:positionV relativeFrom="paragraph">
                  <wp:posOffset>208902</wp:posOffset>
                </wp:positionV>
                <wp:extent cx="5280660" cy="6090920"/>
                <wp:effectExtent l="0" t="0" r="0" b="0"/>
                <wp:wrapTopAndBottom/>
                <wp:docPr id="78" name="Textbox 78"/>
                <wp:cNvGraphicFramePr>
                  <a:graphicFrameLocks/>
                </wp:cNvGraphicFramePr>
                <a:graphic>
                  <a:graphicData uri="http://schemas.microsoft.com/office/word/2010/wordprocessingShape">
                    <wps:wsp>
                      <wps:cNvPr id="78" name="Textbox 78"/>
                      <wps:cNvSpPr txBox="1"/>
                      <wps:spPr>
                        <a:xfrm>
                          <a:off x="0" y="0"/>
                          <a:ext cx="5280660" cy="6090920"/>
                        </a:xfrm>
                        <a:prstGeom prst="rect">
                          <a:avLst/>
                        </a:prstGeom>
                      </wps:spPr>
                      <wps:txbx>
                        <w:txbxContent>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48"/>
                              <w:rPr>
                                <w:b/>
                              </w:rPr>
                            </w:pPr>
                          </w:p>
                          <w:p>
                            <w:pPr>
                              <w:pStyle w:val="BodyText"/>
                              <w:spacing w:line="288" w:lineRule="auto"/>
                              <w:jc w:val="both"/>
                            </w:pPr>
                            <w:r>
                              <w:rPr>
                                <w:b/>
                              </w:rPr>
                              <w:t>Fig.</w:t>
                            </w:r>
                            <w:r>
                              <w:rPr>
                                <w:b/>
                                <w:spacing w:val="-15"/>
                              </w:rPr>
                              <w:t> </w:t>
                            </w:r>
                            <w:r>
                              <w:rPr>
                                <w:b/>
                              </w:rPr>
                              <w:t>1</w:t>
                            </w:r>
                            <w:r>
                              <w:rPr>
                                <w:b/>
                                <w:spacing w:val="-12"/>
                              </w:rPr>
                              <w:t> </w:t>
                            </w:r>
                            <w:r>
                              <w:rPr>
                                <w:b/>
                              </w:rPr>
                              <w:t>|</w:t>
                            </w:r>
                            <w:r>
                              <w:rPr>
                                <w:b/>
                                <w:spacing w:val="-15"/>
                              </w:rPr>
                              <w:t> </w:t>
                            </w:r>
                            <w:r>
                              <w:rPr>
                                <w:b/>
                              </w:rPr>
                              <w:t>a,</w:t>
                            </w:r>
                            <w:r>
                              <w:rPr>
                                <w:b/>
                                <w:spacing w:val="-14"/>
                              </w:rPr>
                              <w:t> </w:t>
                            </w:r>
                            <w:r>
                              <w:rPr/>
                              <w:t>Schematic</w:t>
                            </w:r>
                            <w:r>
                              <w:rPr>
                                <w:spacing w:val="-14"/>
                              </w:rPr>
                              <w:t> </w:t>
                            </w:r>
                            <w:r>
                              <w:rPr/>
                              <w:t>diagram</w:t>
                            </w:r>
                            <w:r>
                              <w:rPr>
                                <w:spacing w:val="-13"/>
                              </w:rPr>
                              <w:t> </w:t>
                            </w:r>
                            <w:r>
                              <w:rPr/>
                              <w:t>of</w:t>
                            </w:r>
                            <w:r>
                              <w:rPr>
                                <w:spacing w:val="-15"/>
                              </w:rPr>
                              <w:t> </w:t>
                            </w:r>
                            <w:r>
                              <w:rPr/>
                              <w:t>a</w:t>
                            </w:r>
                            <w:r>
                              <w:rPr>
                                <w:spacing w:val="-15"/>
                              </w:rPr>
                              <w:t> </w:t>
                            </w:r>
                            <w:r>
                              <w:rPr/>
                              <w:t>passive</w:t>
                            </w:r>
                            <w:r>
                              <w:rPr>
                                <w:spacing w:val="-15"/>
                              </w:rPr>
                              <w:t> </w:t>
                            </w:r>
                            <w:r>
                              <w:rPr/>
                              <w:t>anti-PT-symmetric</w:t>
                            </w:r>
                            <w:r>
                              <w:rPr>
                                <w:spacing w:val="-15"/>
                              </w:rPr>
                              <w:t> </w:t>
                            </w:r>
                            <w:r>
                              <w:rPr/>
                              <w:t>system</w:t>
                            </w:r>
                            <w:r>
                              <w:rPr>
                                <w:spacing w:val="-14"/>
                              </w:rPr>
                              <w:t> </w:t>
                            </w:r>
                            <w:r>
                              <w:rPr/>
                              <w:t>consisting</w:t>
                            </w:r>
                            <w:r>
                              <w:rPr>
                                <w:spacing w:val="-15"/>
                              </w:rPr>
                              <w:t> </w:t>
                            </w:r>
                            <w:r>
                              <w:rPr/>
                              <w:t>of</w:t>
                            </w:r>
                            <w:r>
                              <w:rPr>
                                <w:spacing w:val="-15"/>
                              </w:rPr>
                              <w:t> </w:t>
                            </w:r>
                            <w:r>
                              <w:rPr/>
                              <w:t>three waveguides in boroaluminosilicate glass. The upper inset depicts that in the EP encircling region, electromagnetic waves or single photons propagating in the system is</w:t>
                            </w:r>
                            <w:r>
                              <w:rPr>
                                <w:spacing w:val="-15"/>
                              </w:rPr>
                              <w:t> </w:t>
                            </w:r>
                            <w:r>
                              <w:rPr/>
                              <w:t>equivalent</w:t>
                            </w:r>
                            <w:r>
                              <w:rPr>
                                <w:spacing w:val="-15"/>
                              </w:rPr>
                              <w:t> </w:t>
                            </w:r>
                            <w:r>
                              <w:rPr/>
                              <w:t>to</w:t>
                            </w:r>
                            <w:r>
                              <w:rPr>
                                <w:spacing w:val="-15"/>
                              </w:rPr>
                              <w:t> </w:t>
                            </w:r>
                            <w:r>
                              <w:rPr/>
                              <w:t>a</w:t>
                            </w:r>
                            <w:r>
                              <w:rPr>
                                <w:spacing w:val="-15"/>
                              </w:rPr>
                              <w:t> </w:t>
                            </w:r>
                            <w:r>
                              <w:rPr/>
                              <w:t>process</w:t>
                            </w:r>
                            <w:r>
                              <w:rPr>
                                <w:spacing w:val="-15"/>
                              </w:rPr>
                              <w:t> </w:t>
                            </w:r>
                            <w:r>
                              <w:rPr/>
                              <w:t>that</w:t>
                            </w:r>
                            <w:r>
                              <w:rPr>
                                <w:spacing w:val="-15"/>
                              </w:rPr>
                              <w:t> </w:t>
                            </w:r>
                            <w:r>
                              <w:rPr/>
                              <w:t>an</w:t>
                            </w:r>
                            <w:r>
                              <w:rPr>
                                <w:spacing w:val="-15"/>
                              </w:rPr>
                              <w:t> </w:t>
                            </w:r>
                            <w:r>
                              <w:rPr/>
                              <w:t>EP</w:t>
                            </w:r>
                            <w:r>
                              <w:rPr>
                                <w:spacing w:val="-15"/>
                              </w:rPr>
                              <w:t> </w:t>
                            </w:r>
                            <w:r>
                              <w:rPr/>
                              <w:t>is</w:t>
                            </w:r>
                            <w:r>
                              <w:rPr>
                                <w:spacing w:val="-15"/>
                              </w:rPr>
                              <w:t> </w:t>
                            </w:r>
                            <w:r>
                              <w:rPr/>
                              <w:t>dynamically</w:t>
                            </w:r>
                            <w:r>
                              <w:rPr>
                                <w:spacing w:val="-15"/>
                              </w:rPr>
                              <w:t> </w:t>
                            </w:r>
                            <w:r>
                              <w:rPr/>
                              <w:t>encircled</w:t>
                            </w:r>
                            <w:r>
                              <w:rPr>
                                <w:spacing w:val="-15"/>
                              </w:rPr>
                              <w:t> </w:t>
                            </w:r>
                            <w:r>
                              <w:rPr/>
                              <w:t>in</w:t>
                            </w:r>
                            <w:r>
                              <w:rPr>
                                <w:spacing w:val="-15"/>
                              </w:rPr>
                              <w:t> </w:t>
                            </w:r>
                            <w:r>
                              <w:rPr/>
                              <w:t>the</w:t>
                            </w:r>
                            <w:r>
                              <w:rPr>
                                <w:spacing w:val="-15"/>
                              </w:rPr>
                              <w:t> </w:t>
                            </w:r>
                            <w:r>
                              <w:rPr>
                                <w:i/>
                              </w:rPr>
                              <w:t>g</w:t>
                            </w:r>
                            <w:r>
                              <w:rPr/>
                              <w:t>-</w:t>
                            </w:r>
                            <w:r>
                              <w:rPr>
                                <w:i/>
                              </w:rPr>
                              <w:t>α</w:t>
                            </w:r>
                            <w:r>
                              <w:rPr>
                                <w:i/>
                                <w:spacing w:val="-15"/>
                              </w:rPr>
                              <w:t> </w:t>
                            </w:r>
                            <w:r>
                              <w:rPr/>
                              <w:t>parameter</w:t>
                            </w:r>
                            <w:r>
                              <w:rPr>
                                <w:spacing w:val="-15"/>
                              </w:rPr>
                              <w:t> </w:t>
                            </w:r>
                            <w:r>
                              <w:rPr/>
                              <w:t>space. Photographs of the fabricated sample are also given in the inset; </w:t>
                            </w:r>
                            <w:r>
                              <w:rPr>
                                <w:b/>
                              </w:rPr>
                              <w:t>b, </w:t>
                            </w:r>
                            <w:r>
                              <w:rPr/>
                              <w:t>Top-view of the three waveguides in the EP encircling region; </w:t>
                            </w:r>
                            <w:r>
                              <w:rPr>
                                <w:b/>
                              </w:rPr>
                              <w:t>c, </w:t>
                            </w:r>
                            <w:r>
                              <w:rPr/>
                              <w:t>Measured scattering loss of a single scatterer as a function of the exposure time and laser power, where the dashed circle marks the experimental configuration.</w:t>
                            </w:r>
                          </w:p>
                        </w:txbxContent>
                      </wps:txbx>
                      <wps:bodyPr wrap="square" lIns="0" tIns="0" rIns="0" bIns="0" rtlCol="0">
                        <a:noAutofit/>
                      </wps:bodyPr>
                    </wps:wsp>
                  </a:graphicData>
                </a:graphic>
              </wp:anchor>
            </w:drawing>
          </mc:Choice>
          <mc:Fallback>
            <w:pict>
              <v:shape style="position:absolute;margin-left:77.847198pt;margin-top:16.449024pt;width:415.8pt;height:479.6pt;mso-position-horizontal-relative:page;mso-position-vertical-relative:paragraph;z-index:-15707648;mso-wrap-distance-left:0;mso-wrap-distance-right:0" type="#_x0000_t202" id="docshape51" filled="false" stroked="false">
                <v:textbox inset="0,0,0,0">
                  <w:txbxContent>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48"/>
                        <w:rPr>
                          <w:b/>
                        </w:rPr>
                      </w:pPr>
                    </w:p>
                    <w:p>
                      <w:pPr>
                        <w:pStyle w:val="BodyText"/>
                        <w:spacing w:line="288" w:lineRule="auto"/>
                        <w:jc w:val="both"/>
                      </w:pPr>
                      <w:r>
                        <w:rPr>
                          <w:b/>
                        </w:rPr>
                        <w:t>Fig.</w:t>
                      </w:r>
                      <w:r>
                        <w:rPr>
                          <w:b/>
                          <w:spacing w:val="-15"/>
                        </w:rPr>
                        <w:t> </w:t>
                      </w:r>
                      <w:r>
                        <w:rPr>
                          <w:b/>
                        </w:rPr>
                        <w:t>1</w:t>
                      </w:r>
                      <w:r>
                        <w:rPr>
                          <w:b/>
                          <w:spacing w:val="-12"/>
                        </w:rPr>
                        <w:t> </w:t>
                      </w:r>
                      <w:r>
                        <w:rPr>
                          <w:b/>
                        </w:rPr>
                        <w:t>|</w:t>
                      </w:r>
                      <w:r>
                        <w:rPr>
                          <w:b/>
                          <w:spacing w:val="-15"/>
                        </w:rPr>
                        <w:t> </w:t>
                      </w:r>
                      <w:r>
                        <w:rPr>
                          <w:b/>
                        </w:rPr>
                        <w:t>a,</w:t>
                      </w:r>
                      <w:r>
                        <w:rPr>
                          <w:b/>
                          <w:spacing w:val="-14"/>
                        </w:rPr>
                        <w:t> </w:t>
                      </w:r>
                      <w:r>
                        <w:rPr/>
                        <w:t>Schematic</w:t>
                      </w:r>
                      <w:r>
                        <w:rPr>
                          <w:spacing w:val="-14"/>
                        </w:rPr>
                        <w:t> </w:t>
                      </w:r>
                      <w:r>
                        <w:rPr/>
                        <w:t>diagram</w:t>
                      </w:r>
                      <w:r>
                        <w:rPr>
                          <w:spacing w:val="-13"/>
                        </w:rPr>
                        <w:t> </w:t>
                      </w:r>
                      <w:r>
                        <w:rPr/>
                        <w:t>of</w:t>
                      </w:r>
                      <w:r>
                        <w:rPr>
                          <w:spacing w:val="-15"/>
                        </w:rPr>
                        <w:t> </w:t>
                      </w:r>
                      <w:r>
                        <w:rPr/>
                        <w:t>a</w:t>
                      </w:r>
                      <w:r>
                        <w:rPr>
                          <w:spacing w:val="-15"/>
                        </w:rPr>
                        <w:t> </w:t>
                      </w:r>
                      <w:r>
                        <w:rPr/>
                        <w:t>passive</w:t>
                      </w:r>
                      <w:r>
                        <w:rPr>
                          <w:spacing w:val="-15"/>
                        </w:rPr>
                        <w:t> </w:t>
                      </w:r>
                      <w:r>
                        <w:rPr/>
                        <w:t>anti-PT-symmetric</w:t>
                      </w:r>
                      <w:r>
                        <w:rPr>
                          <w:spacing w:val="-15"/>
                        </w:rPr>
                        <w:t> </w:t>
                      </w:r>
                      <w:r>
                        <w:rPr/>
                        <w:t>system</w:t>
                      </w:r>
                      <w:r>
                        <w:rPr>
                          <w:spacing w:val="-14"/>
                        </w:rPr>
                        <w:t> </w:t>
                      </w:r>
                      <w:r>
                        <w:rPr/>
                        <w:t>consisting</w:t>
                      </w:r>
                      <w:r>
                        <w:rPr>
                          <w:spacing w:val="-15"/>
                        </w:rPr>
                        <w:t> </w:t>
                      </w:r>
                      <w:r>
                        <w:rPr/>
                        <w:t>of</w:t>
                      </w:r>
                      <w:r>
                        <w:rPr>
                          <w:spacing w:val="-15"/>
                        </w:rPr>
                        <w:t> </w:t>
                      </w:r>
                      <w:r>
                        <w:rPr/>
                        <w:t>three waveguides in boroaluminosilicate glass. The upper inset depicts that in the EP encircling region, electromagnetic waves or single photons propagating in the system is</w:t>
                      </w:r>
                      <w:r>
                        <w:rPr>
                          <w:spacing w:val="-15"/>
                        </w:rPr>
                        <w:t> </w:t>
                      </w:r>
                      <w:r>
                        <w:rPr/>
                        <w:t>equivalent</w:t>
                      </w:r>
                      <w:r>
                        <w:rPr>
                          <w:spacing w:val="-15"/>
                        </w:rPr>
                        <w:t> </w:t>
                      </w:r>
                      <w:r>
                        <w:rPr/>
                        <w:t>to</w:t>
                      </w:r>
                      <w:r>
                        <w:rPr>
                          <w:spacing w:val="-15"/>
                        </w:rPr>
                        <w:t> </w:t>
                      </w:r>
                      <w:r>
                        <w:rPr/>
                        <w:t>a</w:t>
                      </w:r>
                      <w:r>
                        <w:rPr>
                          <w:spacing w:val="-15"/>
                        </w:rPr>
                        <w:t> </w:t>
                      </w:r>
                      <w:r>
                        <w:rPr/>
                        <w:t>process</w:t>
                      </w:r>
                      <w:r>
                        <w:rPr>
                          <w:spacing w:val="-15"/>
                        </w:rPr>
                        <w:t> </w:t>
                      </w:r>
                      <w:r>
                        <w:rPr/>
                        <w:t>that</w:t>
                      </w:r>
                      <w:r>
                        <w:rPr>
                          <w:spacing w:val="-15"/>
                        </w:rPr>
                        <w:t> </w:t>
                      </w:r>
                      <w:r>
                        <w:rPr/>
                        <w:t>an</w:t>
                      </w:r>
                      <w:r>
                        <w:rPr>
                          <w:spacing w:val="-15"/>
                        </w:rPr>
                        <w:t> </w:t>
                      </w:r>
                      <w:r>
                        <w:rPr/>
                        <w:t>EP</w:t>
                      </w:r>
                      <w:r>
                        <w:rPr>
                          <w:spacing w:val="-15"/>
                        </w:rPr>
                        <w:t> </w:t>
                      </w:r>
                      <w:r>
                        <w:rPr/>
                        <w:t>is</w:t>
                      </w:r>
                      <w:r>
                        <w:rPr>
                          <w:spacing w:val="-15"/>
                        </w:rPr>
                        <w:t> </w:t>
                      </w:r>
                      <w:r>
                        <w:rPr/>
                        <w:t>dynamically</w:t>
                      </w:r>
                      <w:r>
                        <w:rPr>
                          <w:spacing w:val="-15"/>
                        </w:rPr>
                        <w:t> </w:t>
                      </w:r>
                      <w:r>
                        <w:rPr/>
                        <w:t>encircled</w:t>
                      </w:r>
                      <w:r>
                        <w:rPr>
                          <w:spacing w:val="-15"/>
                        </w:rPr>
                        <w:t> </w:t>
                      </w:r>
                      <w:r>
                        <w:rPr/>
                        <w:t>in</w:t>
                      </w:r>
                      <w:r>
                        <w:rPr>
                          <w:spacing w:val="-15"/>
                        </w:rPr>
                        <w:t> </w:t>
                      </w:r>
                      <w:r>
                        <w:rPr/>
                        <w:t>the</w:t>
                      </w:r>
                      <w:r>
                        <w:rPr>
                          <w:spacing w:val="-15"/>
                        </w:rPr>
                        <w:t> </w:t>
                      </w:r>
                      <w:r>
                        <w:rPr>
                          <w:i/>
                        </w:rPr>
                        <w:t>g</w:t>
                      </w:r>
                      <w:r>
                        <w:rPr/>
                        <w:t>-</w:t>
                      </w:r>
                      <w:r>
                        <w:rPr>
                          <w:i/>
                        </w:rPr>
                        <w:t>α</w:t>
                      </w:r>
                      <w:r>
                        <w:rPr>
                          <w:i/>
                          <w:spacing w:val="-15"/>
                        </w:rPr>
                        <w:t> </w:t>
                      </w:r>
                      <w:r>
                        <w:rPr/>
                        <w:t>parameter</w:t>
                      </w:r>
                      <w:r>
                        <w:rPr>
                          <w:spacing w:val="-15"/>
                        </w:rPr>
                        <w:t> </w:t>
                      </w:r>
                      <w:r>
                        <w:rPr/>
                        <w:t>space. Photographs of the fabricated sample are also given in the inset; </w:t>
                      </w:r>
                      <w:r>
                        <w:rPr>
                          <w:b/>
                        </w:rPr>
                        <w:t>b, </w:t>
                      </w:r>
                      <w:r>
                        <w:rPr/>
                        <w:t>Top-view of the three waveguides in the EP encircling region; </w:t>
                      </w:r>
                      <w:r>
                        <w:rPr>
                          <w:b/>
                        </w:rPr>
                        <w:t>c, </w:t>
                      </w:r>
                      <w:r>
                        <w:rPr/>
                        <w:t>Measured scattering loss of a single scatterer as a function of the exposure time and laser power, where the dashed circle marks the experimental configuration.</w:t>
                      </w:r>
                    </w:p>
                  </w:txbxContent>
                </v:textbox>
                <w10:wrap type="topAndBottom"/>
              </v:shape>
            </w:pict>
          </mc:Fallback>
        </mc:AlternateContent>
      </w:r>
    </w:p>
    <w:p>
      <w:pPr>
        <w:spacing w:after="0"/>
        <w:rPr>
          <w:sz w:val="20"/>
        </w:rPr>
        <w:sectPr>
          <w:pgSz w:w="11900" w:h="16840"/>
          <w:pgMar w:header="504" w:footer="1295" w:top="1220" w:bottom="1500" w:left="680" w:right="114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09"/>
        <w:rPr>
          <w:b/>
        </w:rPr>
      </w:pPr>
    </w:p>
    <w:p>
      <w:pPr>
        <w:pStyle w:val="BodyText"/>
        <w:spacing w:line="288" w:lineRule="auto"/>
        <w:ind w:left="877" w:right="891"/>
        <w:jc w:val="both"/>
      </w:pPr>
      <w:r>
        <w:rPr/>
        <mc:AlternateContent>
          <mc:Choice Requires="wps">
            <w:drawing>
              <wp:anchor distT="0" distB="0" distL="0" distR="0" allowOverlap="1" layoutInCell="1" locked="0" behindDoc="0" simplePos="0" relativeHeight="15750656">
                <wp:simplePos x="0" y="0"/>
                <wp:positionH relativeFrom="page">
                  <wp:posOffset>988659</wp:posOffset>
                </wp:positionH>
                <wp:positionV relativeFrom="paragraph">
                  <wp:posOffset>-2885414</wp:posOffset>
                </wp:positionV>
                <wp:extent cx="5266055" cy="648716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5266055" cy="6487160"/>
                          <a:chExt cx="5266055" cy="6487160"/>
                        </a:xfrm>
                      </wpg:grpSpPr>
                      <pic:pic>
                        <pic:nvPicPr>
                          <pic:cNvPr id="80" name="Image 80"/>
                          <pic:cNvPicPr/>
                        </pic:nvPicPr>
                        <pic:blipFill>
                          <a:blip r:embed="rId20" cstate="print"/>
                          <a:stretch>
                            <a:fillRect/>
                          </a:stretch>
                        </pic:blipFill>
                        <pic:spPr>
                          <a:xfrm>
                            <a:off x="0" y="0"/>
                            <a:ext cx="5265720" cy="2703681"/>
                          </a:xfrm>
                          <a:prstGeom prst="rect">
                            <a:avLst/>
                          </a:prstGeom>
                        </pic:spPr>
                      </pic:pic>
                      <pic:pic>
                        <pic:nvPicPr>
                          <pic:cNvPr id="81" name="Image 81"/>
                          <pic:cNvPicPr/>
                        </pic:nvPicPr>
                        <pic:blipFill>
                          <a:blip r:embed="rId11" cstate="print"/>
                          <a:stretch>
                            <a:fillRect/>
                          </a:stretch>
                        </pic:blipFill>
                        <pic:spPr>
                          <a:xfrm>
                            <a:off x="472894" y="2637628"/>
                            <a:ext cx="3489617" cy="3849535"/>
                          </a:xfrm>
                          <a:prstGeom prst="rect">
                            <a:avLst/>
                          </a:prstGeom>
                        </pic:spPr>
                      </pic:pic>
                    </wpg:wgp>
                  </a:graphicData>
                </a:graphic>
              </wp:anchor>
            </w:drawing>
          </mc:Choice>
          <mc:Fallback>
            <w:pict>
              <v:group style="position:absolute;margin-left:77.847198pt;margin-top:-227.197968pt;width:414.65pt;height:510.8pt;mso-position-horizontal-relative:page;mso-position-vertical-relative:paragraph;z-index:15750656" id="docshapegroup52" coordorigin="1557,-4544" coordsize="8293,10216">
                <v:shape style="position:absolute;left:1556;top:-4544;width:8293;height:4258" type="#_x0000_t75" id="docshape53" stroked="false">
                  <v:imagedata r:id="rId20" o:title=""/>
                </v:shape>
                <v:shape style="position:absolute;left:2301;top:-391;width:5496;height:6063" type="#_x0000_t75" id="docshape54" stroked="false">
                  <v:imagedata r:id="rId11" o:title=""/>
                </v:shape>
                <w10:wrap type="none"/>
              </v:group>
            </w:pict>
          </mc:Fallback>
        </mc:AlternateContent>
      </w:r>
      <w:r>
        <w:rPr>
          <w:b/>
        </w:rPr>
        <w:t>Fig. 2 | a, </w:t>
      </w:r>
      <w:r>
        <w:rPr/>
        <w:t>Calculated positions of EPs which form three ELs (orange solid and dashed lines)</w:t>
      </w:r>
      <w:r>
        <w:rPr>
          <w:spacing w:val="-10"/>
        </w:rPr>
        <w:t> </w:t>
      </w:r>
      <w:r>
        <w:rPr/>
        <w:t>in</w:t>
      </w:r>
      <w:r>
        <w:rPr>
          <w:spacing w:val="-10"/>
        </w:rPr>
        <w:t> </w:t>
      </w:r>
      <w:r>
        <w:rPr/>
        <w:t>the</w:t>
      </w:r>
      <w:r>
        <w:rPr>
          <w:spacing w:val="-10"/>
        </w:rPr>
        <w:t> </w:t>
      </w:r>
      <w:r>
        <w:rPr>
          <w:i/>
        </w:rPr>
        <w:t>g</w:t>
      </w:r>
      <w:r>
        <w:rPr/>
        <w:t>‒</w:t>
      </w:r>
      <w:r>
        <w:rPr>
          <w:i/>
        </w:rPr>
        <w:t>α</w:t>
      </w:r>
      <w:r>
        <w:rPr/>
        <w:t>‒</w:t>
      </w:r>
      <w:r>
        <w:rPr>
          <w:i/>
        </w:rPr>
        <w:t>δ</w:t>
      </w:r>
      <w:r>
        <w:rPr>
          <w:i/>
          <w:spacing w:val="-10"/>
        </w:rPr>
        <w:t> </w:t>
      </w:r>
      <w:r>
        <w:rPr/>
        <w:t>3D</w:t>
      </w:r>
      <w:r>
        <w:rPr>
          <w:spacing w:val="-10"/>
        </w:rPr>
        <w:t> </w:t>
      </w:r>
      <w:r>
        <w:rPr/>
        <w:t>parameter</w:t>
      </w:r>
      <w:r>
        <w:rPr>
          <w:spacing w:val="-10"/>
        </w:rPr>
        <w:t> </w:t>
      </w:r>
      <w:r>
        <w:rPr/>
        <w:t>space.</w:t>
      </w:r>
      <w:r>
        <w:rPr>
          <w:spacing w:val="-13"/>
        </w:rPr>
        <w:t> </w:t>
      </w:r>
      <w:r>
        <w:rPr/>
        <w:t>The</w:t>
      </w:r>
      <w:r>
        <w:rPr>
          <w:spacing w:val="-9"/>
        </w:rPr>
        <w:t> </w:t>
      </w:r>
      <w:r>
        <w:rPr/>
        <w:t>grey</w:t>
      </w:r>
      <w:r>
        <w:rPr>
          <w:spacing w:val="-12"/>
        </w:rPr>
        <w:t> </w:t>
      </w:r>
      <w:r>
        <w:rPr/>
        <w:t>plane</w:t>
      </w:r>
      <w:r>
        <w:rPr>
          <w:spacing w:val="-11"/>
        </w:rPr>
        <w:t> </w:t>
      </w:r>
      <w:r>
        <w:rPr/>
        <w:t>depicts</w:t>
      </w:r>
      <w:r>
        <w:rPr>
          <w:spacing w:val="-10"/>
        </w:rPr>
        <w:t> </w:t>
      </w:r>
      <w:r>
        <w:rPr/>
        <w:t>the</w:t>
      </w:r>
      <w:r>
        <w:rPr>
          <w:spacing w:val="-7"/>
        </w:rPr>
        <w:t> </w:t>
      </w:r>
      <w:r>
        <w:rPr>
          <w:i/>
        </w:rPr>
        <w:t>g</w:t>
      </w:r>
      <w:r>
        <w:rPr/>
        <w:t>-</w:t>
      </w:r>
      <w:r>
        <w:rPr>
          <w:i/>
        </w:rPr>
        <w:t>α</w:t>
      </w:r>
      <w:r>
        <w:rPr>
          <w:i/>
          <w:spacing w:val="-10"/>
        </w:rPr>
        <w:t> </w:t>
      </w:r>
      <w:r>
        <w:rPr/>
        <w:t>2D</w:t>
      </w:r>
      <w:r>
        <w:rPr>
          <w:spacing w:val="-10"/>
        </w:rPr>
        <w:t> </w:t>
      </w:r>
      <w:r>
        <w:rPr/>
        <w:t>parameter space used in experiment where a closed loop (black line) is generated to encircle the </w:t>
      </w:r>
      <w:r>
        <w:rPr>
          <w:position w:val="2"/>
        </w:rPr>
        <w:t>EP</w:t>
      </w:r>
      <w:r>
        <w:rPr>
          <w:spacing w:val="-11"/>
          <w:position w:val="2"/>
        </w:rPr>
        <w:t> </w:t>
      </w:r>
      <w:r>
        <w:rPr>
          <w:position w:val="2"/>
        </w:rPr>
        <w:t>(yellow</w:t>
      </w:r>
      <w:r>
        <w:rPr>
          <w:spacing w:val="-3"/>
          <w:position w:val="2"/>
        </w:rPr>
        <w:t> </w:t>
      </w:r>
      <w:r>
        <w:rPr>
          <w:position w:val="2"/>
        </w:rPr>
        <w:t>star).</w:t>
      </w:r>
      <w:r>
        <w:rPr>
          <w:spacing w:val="-6"/>
          <w:position w:val="2"/>
        </w:rPr>
        <w:t> </w:t>
      </w:r>
      <w:r>
        <w:rPr>
          <w:position w:val="2"/>
        </w:rPr>
        <w:t>The</w:t>
      </w:r>
      <w:r>
        <w:rPr>
          <w:spacing w:val="-4"/>
          <w:position w:val="2"/>
        </w:rPr>
        <w:t> </w:t>
      </w:r>
      <w:r>
        <w:rPr>
          <w:position w:val="2"/>
        </w:rPr>
        <w:t>inset</w:t>
      </w:r>
      <w:r>
        <w:rPr>
          <w:spacing w:val="-2"/>
          <w:position w:val="2"/>
        </w:rPr>
        <w:t> </w:t>
      </w:r>
      <w:r>
        <w:rPr>
          <w:position w:val="2"/>
        </w:rPr>
        <w:t>plots</w:t>
      </w:r>
      <w:r>
        <w:rPr>
          <w:spacing w:val="-3"/>
          <w:position w:val="2"/>
        </w:rPr>
        <w:t> </w:t>
      </w:r>
      <w:r>
        <w:rPr>
          <w:position w:val="2"/>
        </w:rPr>
        <w:t>the</w:t>
      </w:r>
      <w:r>
        <w:rPr>
          <w:spacing w:val="-1"/>
          <w:position w:val="2"/>
        </w:rPr>
        <w:t> </w:t>
      </w:r>
      <w:r>
        <w:rPr>
          <w:position w:val="2"/>
        </w:rPr>
        <w:t>fitting</w:t>
      </w:r>
      <w:r>
        <w:rPr>
          <w:spacing w:val="-5"/>
          <w:position w:val="2"/>
        </w:rPr>
        <w:t> </w:t>
      </w:r>
      <w:r>
        <w:rPr>
          <w:position w:val="2"/>
        </w:rPr>
        <w:t>value of</w:t>
      </w:r>
      <w:r>
        <w:rPr>
          <w:spacing w:val="-3"/>
          <w:position w:val="2"/>
        </w:rPr>
        <w:t> </w:t>
      </w:r>
      <w:r>
        <w:rPr>
          <w:i/>
          <w:position w:val="2"/>
        </w:rPr>
        <w:t>κ</w:t>
      </w:r>
      <w:r>
        <w:rPr>
          <w:sz w:val="16"/>
        </w:rPr>
        <w:t>1</w:t>
      </w:r>
      <w:r>
        <w:rPr>
          <w:spacing w:val="19"/>
          <w:sz w:val="16"/>
        </w:rPr>
        <w:t> </w:t>
      </w:r>
      <w:r>
        <w:rPr>
          <w:position w:val="2"/>
        </w:rPr>
        <w:t>(</w:t>
      </w:r>
      <w:r>
        <w:rPr>
          <w:i/>
          <w:position w:val="2"/>
        </w:rPr>
        <w:t>κ</w:t>
      </w:r>
      <w:r>
        <w:rPr>
          <w:sz w:val="16"/>
        </w:rPr>
        <w:t>2</w:t>
      </w:r>
      <w:r>
        <w:rPr>
          <w:position w:val="2"/>
        </w:rPr>
        <w:t>)</w:t>
      </w:r>
      <w:r>
        <w:rPr>
          <w:spacing w:val="-3"/>
          <w:position w:val="2"/>
        </w:rPr>
        <w:t> </w:t>
      </w:r>
      <w:r>
        <w:rPr>
          <w:position w:val="2"/>
        </w:rPr>
        <w:t>as</w:t>
      </w:r>
      <w:r>
        <w:rPr>
          <w:spacing w:val="-3"/>
          <w:position w:val="2"/>
        </w:rPr>
        <w:t> </w:t>
      </w:r>
      <w:r>
        <w:rPr>
          <w:position w:val="2"/>
        </w:rPr>
        <w:t>a</w:t>
      </w:r>
      <w:r>
        <w:rPr>
          <w:spacing w:val="-3"/>
          <w:position w:val="2"/>
        </w:rPr>
        <w:t> </w:t>
      </w:r>
      <w:r>
        <w:rPr>
          <w:position w:val="2"/>
        </w:rPr>
        <w:t>function</w:t>
      </w:r>
      <w:r>
        <w:rPr>
          <w:spacing w:val="-2"/>
          <w:position w:val="2"/>
        </w:rPr>
        <w:t> </w:t>
      </w:r>
      <w:r>
        <w:rPr>
          <w:position w:val="2"/>
        </w:rPr>
        <w:t>of</w:t>
      </w:r>
      <w:r>
        <w:rPr>
          <w:spacing w:val="-1"/>
          <w:position w:val="2"/>
        </w:rPr>
        <w:t> </w:t>
      </w:r>
      <w:r>
        <w:rPr>
          <w:i/>
          <w:position w:val="2"/>
        </w:rPr>
        <w:t>g</w:t>
      </w:r>
      <w:r>
        <w:rPr>
          <w:sz w:val="16"/>
        </w:rPr>
        <w:t>1</w:t>
      </w:r>
      <w:r>
        <w:rPr>
          <w:spacing w:val="19"/>
          <w:sz w:val="16"/>
        </w:rPr>
        <w:t> </w:t>
      </w:r>
      <w:r>
        <w:rPr>
          <w:position w:val="2"/>
        </w:rPr>
        <w:t>(</w:t>
      </w:r>
      <w:r>
        <w:rPr>
          <w:i/>
          <w:position w:val="2"/>
        </w:rPr>
        <w:t>g</w:t>
      </w:r>
      <w:r>
        <w:rPr>
          <w:sz w:val="16"/>
        </w:rPr>
        <w:t>2</w:t>
      </w:r>
      <w:r>
        <w:rPr>
          <w:position w:val="2"/>
        </w:rPr>
        <w:t>);</w:t>
      </w:r>
      <w:r>
        <w:rPr>
          <w:spacing w:val="-2"/>
          <w:position w:val="2"/>
        </w:rPr>
        <w:t> </w:t>
      </w:r>
      <w:r>
        <w:rPr>
          <w:b/>
          <w:position w:val="2"/>
        </w:rPr>
        <w:t>b,c, </w:t>
      </w:r>
      <w:r>
        <w:rPr/>
        <w:t>Real part </w:t>
      </w:r>
      <w:r>
        <w:rPr>
          <w:b/>
        </w:rPr>
        <w:t>(b) </w:t>
      </w:r>
      <w:r>
        <w:rPr/>
        <w:t>and Imaginary part </w:t>
      </w:r>
      <w:r>
        <w:rPr>
          <w:b/>
        </w:rPr>
        <w:t>(c) </w:t>
      </w:r>
      <w:r>
        <w:rPr/>
        <w:t>of the eigenvalues of the non-Hermitian Hamiltonian in the </w:t>
      </w:r>
      <w:r>
        <w:rPr>
          <w:i/>
        </w:rPr>
        <w:t>g</w:t>
      </w:r>
      <w:r>
        <w:rPr/>
        <w:t>-</w:t>
      </w:r>
      <w:r>
        <w:rPr>
          <w:i/>
        </w:rPr>
        <w:t>α </w:t>
      </w:r>
      <w:r>
        <w:rPr/>
        <w:t>parameter space. The symmetric phase and broken phase are marked</w:t>
      </w:r>
      <w:r>
        <w:rPr>
          <w:spacing w:val="-15"/>
        </w:rPr>
        <w:t> </w:t>
      </w:r>
      <w:r>
        <w:rPr/>
        <w:t>by</w:t>
      </w:r>
      <w:r>
        <w:rPr>
          <w:spacing w:val="-15"/>
        </w:rPr>
        <w:t> </w:t>
      </w:r>
      <w:r>
        <w:rPr/>
        <w:t>the</w:t>
      </w:r>
      <w:r>
        <w:rPr>
          <w:spacing w:val="-15"/>
        </w:rPr>
        <w:t> </w:t>
      </w:r>
      <w:r>
        <w:rPr/>
        <w:t>white</w:t>
      </w:r>
      <w:r>
        <w:rPr>
          <w:spacing w:val="-15"/>
        </w:rPr>
        <w:t> </w:t>
      </w:r>
      <w:r>
        <w:rPr/>
        <w:t>dashed</w:t>
      </w:r>
      <w:r>
        <w:rPr>
          <w:spacing w:val="-13"/>
        </w:rPr>
        <w:t> </w:t>
      </w:r>
      <w:r>
        <w:rPr/>
        <w:t>lines.</w:t>
      </w:r>
      <w:r>
        <w:rPr>
          <w:spacing w:val="-15"/>
        </w:rPr>
        <w:t> </w:t>
      </w:r>
      <w:r>
        <w:rPr/>
        <w:t>The</w:t>
      </w:r>
      <w:r>
        <w:rPr>
          <w:spacing w:val="-15"/>
        </w:rPr>
        <w:t> </w:t>
      </w:r>
      <w:r>
        <w:rPr/>
        <w:t>starting/end</w:t>
      </w:r>
      <w:r>
        <w:rPr>
          <w:spacing w:val="-10"/>
        </w:rPr>
        <w:t> </w:t>
      </w:r>
      <w:r>
        <w:rPr/>
        <w:t>point</w:t>
      </w:r>
      <w:r>
        <w:rPr>
          <w:spacing w:val="-14"/>
        </w:rPr>
        <w:t> </w:t>
      </w:r>
      <w:r>
        <w:rPr/>
        <w:t>of</w:t>
      </w:r>
      <w:r>
        <w:rPr>
          <w:spacing w:val="-15"/>
        </w:rPr>
        <w:t> </w:t>
      </w:r>
      <w:r>
        <w:rPr/>
        <w:t>the</w:t>
      </w:r>
      <w:r>
        <w:rPr>
          <w:spacing w:val="-15"/>
        </w:rPr>
        <w:t> </w:t>
      </w:r>
      <w:r>
        <w:rPr/>
        <w:t>loop</w:t>
      </w:r>
      <w:r>
        <w:rPr>
          <w:spacing w:val="-14"/>
        </w:rPr>
        <w:t> </w:t>
      </w:r>
      <w:r>
        <w:rPr/>
        <w:t>lying</w:t>
      </w:r>
      <w:r>
        <w:rPr>
          <w:spacing w:val="-15"/>
        </w:rPr>
        <w:t> </w:t>
      </w:r>
      <w:r>
        <w:rPr/>
        <w:t>on</w:t>
      </w:r>
      <w:r>
        <w:rPr>
          <w:spacing w:val="-12"/>
        </w:rPr>
        <w:t> </w:t>
      </w:r>
      <w:r>
        <w:rPr/>
        <w:t>the</w:t>
      </w:r>
      <w:r>
        <w:rPr>
          <w:spacing w:val="-15"/>
        </w:rPr>
        <w:t> </w:t>
      </w:r>
      <w:r>
        <w:rPr/>
        <w:t>broken phase is marked by the circle with the corresponding eigenfield distributions given in the inset; </w:t>
      </w:r>
      <w:r>
        <w:rPr>
          <w:b/>
        </w:rPr>
        <w:t>d-g,</w:t>
      </w:r>
      <w:r>
        <w:rPr>
          <w:b/>
          <w:spacing w:val="-1"/>
        </w:rPr>
        <w:t> </w:t>
      </w:r>
      <w:r>
        <w:rPr/>
        <w:t>Trajectories of the state evolution on the real part of the energy</w:t>
      </w:r>
      <w:r>
        <w:rPr>
          <w:spacing w:val="-1"/>
        </w:rPr>
        <w:t> </w:t>
      </w:r>
      <w:r>
        <w:rPr/>
        <w:t>surface with port 1 </w:t>
      </w:r>
      <w:r>
        <w:rPr>
          <w:b/>
        </w:rPr>
        <w:t>(d)</w:t>
      </w:r>
      <w:r>
        <w:rPr/>
        <w:t>, port 2 </w:t>
      </w:r>
      <w:r>
        <w:rPr>
          <w:b/>
        </w:rPr>
        <w:t>(e)</w:t>
      </w:r>
      <w:r>
        <w:rPr/>
        <w:t>, port 1' </w:t>
      </w:r>
      <w:r>
        <w:rPr>
          <w:b/>
        </w:rPr>
        <w:t>(f)</w:t>
      </w:r>
      <w:r>
        <w:rPr/>
        <w:t>, and port 2' </w:t>
      </w:r>
      <w:r>
        <w:rPr>
          <w:b/>
        </w:rPr>
        <w:t>(g) </w:t>
      </w:r>
      <w:r>
        <w:rPr/>
        <w:t>as the excitation port. All the simulations were performed for the V-modes at 810 nm.</w:t>
      </w:r>
    </w:p>
    <w:p>
      <w:pPr>
        <w:spacing w:after="0" w:line="288" w:lineRule="auto"/>
        <w:jc w:val="both"/>
        <w:sectPr>
          <w:pgSz w:w="11900" w:h="16840"/>
          <w:pgMar w:header="504" w:footer="1295" w:top="1220" w:bottom="1500" w:left="680" w:right="1140"/>
        </w:sectPr>
      </w:pPr>
    </w:p>
    <w:p>
      <w:pPr>
        <w:pStyle w:val="BodyText"/>
        <w:rPr>
          <w:sz w:val="20"/>
        </w:rPr>
      </w:pPr>
      <w:r>
        <w:rPr/>
        <mc:AlternateContent>
          <mc:Choice Requires="wps">
            <w:drawing>
              <wp:anchor distT="0" distB="0" distL="0" distR="0" allowOverlap="1" layoutInCell="1" locked="0" behindDoc="0" simplePos="0" relativeHeight="15751680">
                <wp:simplePos x="0" y="0"/>
                <wp:positionH relativeFrom="page">
                  <wp:posOffset>988659</wp:posOffset>
                </wp:positionH>
                <wp:positionV relativeFrom="page">
                  <wp:posOffset>1147620</wp:posOffset>
                </wp:positionV>
                <wp:extent cx="5275580" cy="617791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5275580" cy="6177915"/>
                          <a:chExt cx="5275580" cy="6177915"/>
                        </a:xfrm>
                      </wpg:grpSpPr>
                      <pic:pic>
                        <pic:nvPicPr>
                          <pic:cNvPr id="83" name="Image 83"/>
                          <pic:cNvPicPr/>
                        </pic:nvPicPr>
                        <pic:blipFill>
                          <a:blip r:embed="rId21" cstate="print"/>
                          <a:stretch>
                            <a:fillRect/>
                          </a:stretch>
                        </pic:blipFill>
                        <pic:spPr>
                          <a:xfrm>
                            <a:off x="0" y="0"/>
                            <a:ext cx="5275132" cy="3304499"/>
                          </a:xfrm>
                          <a:prstGeom prst="rect">
                            <a:avLst/>
                          </a:prstGeom>
                        </pic:spPr>
                      </pic:pic>
                      <pic:pic>
                        <pic:nvPicPr>
                          <pic:cNvPr id="84" name="Image 84"/>
                          <pic:cNvPicPr/>
                        </pic:nvPicPr>
                        <pic:blipFill>
                          <a:blip r:embed="rId11" cstate="print"/>
                          <a:stretch>
                            <a:fillRect/>
                          </a:stretch>
                        </pic:blipFill>
                        <pic:spPr>
                          <a:xfrm>
                            <a:off x="472894" y="2328200"/>
                            <a:ext cx="3489617" cy="3849535"/>
                          </a:xfrm>
                          <a:prstGeom prst="rect">
                            <a:avLst/>
                          </a:prstGeom>
                        </pic:spPr>
                      </pic:pic>
                    </wpg:wgp>
                  </a:graphicData>
                </a:graphic>
              </wp:anchor>
            </w:drawing>
          </mc:Choice>
          <mc:Fallback>
            <w:pict>
              <v:group style="position:absolute;margin-left:77.847198pt;margin-top:90.3638pt;width:415.4pt;height:486.45pt;mso-position-horizontal-relative:page;mso-position-vertical-relative:page;z-index:15751680" id="docshapegroup55" coordorigin="1557,1807" coordsize="8308,9729">
                <v:shape style="position:absolute;left:1556;top:1807;width:8308;height:5204" type="#_x0000_t75" id="docshape56" stroked="false">
                  <v:imagedata r:id="rId21" o:title=""/>
                </v:shape>
                <v:shape style="position:absolute;left:2301;top:5473;width:5496;height:6063" type="#_x0000_t75" id="docshape57" stroked="false">
                  <v:imagedata r:id="rId11" o:title=""/>
                </v:shape>
                <w10:wrap type="none"/>
              </v:group>
            </w:pict>
          </mc:Fallback>
        </mc:AlternateContent>
      </w:r>
    </w:p>
    <w:p>
      <w:pPr>
        <w:pStyle w:val="BodyText"/>
        <w:spacing w:before="108"/>
        <w:rPr>
          <w:sz w:val="20"/>
        </w:rPr>
      </w:pPr>
    </w:p>
    <w:p>
      <w:pPr>
        <w:pStyle w:val="BodyText"/>
        <w:ind w:left="876"/>
        <w:rPr>
          <w:sz w:val="20"/>
        </w:rPr>
      </w:pPr>
      <w:r>
        <w:rPr>
          <w:sz w:val="20"/>
        </w:rPr>
        <mc:AlternateContent>
          <mc:Choice Requires="wps">
            <w:drawing>
              <wp:inline distT="0" distB="0" distL="0" distR="0">
                <wp:extent cx="5275580" cy="6177915"/>
                <wp:effectExtent l="0" t="0" r="0" b="0"/>
                <wp:docPr id="85" name="Group 85"/>
                <wp:cNvGraphicFramePr>
                  <a:graphicFrameLocks/>
                </wp:cNvGraphicFramePr>
                <a:graphic>
                  <a:graphicData uri="http://schemas.microsoft.com/office/word/2010/wordprocessingGroup">
                    <wpg:wgp>
                      <wpg:cNvPr id="85" name="Group 85"/>
                      <wpg:cNvGrpSpPr/>
                      <wpg:grpSpPr>
                        <a:xfrm>
                          <a:off x="0" y="0"/>
                          <a:ext cx="5275580" cy="6177915"/>
                          <a:chExt cx="5275580" cy="6177915"/>
                        </a:xfrm>
                      </wpg:grpSpPr>
                      <wps:wsp>
                        <wps:cNvPr id="86" name="Textbox 86"/>
                        <wps:cNvSpPr txBox="1"/>
                        <wps:spPr>
                          <a:xfrm>
                            <a:off x="0" y="0"/>
                            <a:ext cx="5275580" cy="6177915"/>
                          </a:xfrm>
                          <a:prstGeom prst="rect">
                            <a:avLst/>
                          </a:prstGeom>
                        </wps:spPr>
                        <wps:txbx>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244"/>
                                <w:rPr>
                                  <w:sz w:val="24"/>
                                </w:rPr>
                              </w:pPr>
                            </w:p>
                            <w:p>
                              <w:pPr>
                                <w:spacing w:line="288" w:lineRule="auto" w:before="0"/>
                                <w:ind w:left="0" w:right="-15" w:firstLine="0"/>
                                <w:jc w:val="both"/>
                                <w:rPr>
                                  <w:sz w:val="24"/>
                                </w:rPr>
                              </w:pPr>
                              <w:r>
                                <w:rPr>
                                  <w:b/>
                                  <w:sz w:val="24"/>
                                </w:rPr>
                                <w:t>Fig. 3 | a-d, </w:t>
                              </w:r>
                              <w:r>
                                <w:rPr>
                                  <w:sz w:val="24"/>
                                </w:rPr>
                                <w:t>Measured diffraction patterns of laser (~810 nm) at the output facet with port</w:t>
                              </w:r>
                              <w:r>
                                <w:rPr>
                                  <w:spacing w:val="-1"/>
                                  <w:sz w:val="24"/>
                                </w:rPr>
                                <w:t> </w:t>
                              </w:r>
                              <w:r>
                                <w:rPr>
                                  <w:sz w:val="24"/>
                                </w:rPr>
                                <w:t>1</w:t>
                              </w:r>
                              <w:r>
                                <w:rPr>
                                  <w:spacing w:val="-2"/>
                                  <w:sz w:val="24"/>
                                </w:rPr>
                                <w:t> </w:t>
                              </w:r>
                              <w:r>
                                <w:rPr>
                                  <w:b/>
                                  <w:sz w:val="24"/>
                                </w:rPr>
                                <w:t>(a)</w:t>
                              </w:r>
                              <w:r>
                                <w:rPr>
                                  <w:sz w:val="24"/>
                                </w:rPr>
                                <w:t>,</w:t>
                              </w:r>
                              <w:r>
                                <w:rPr>
                                  <w:spacing w:val="-1"/>
                                  <w:sz w:val="24"/>
                                </w:rPr>
                                <w:t> </w:t>
                              </w:r>
                              <w:r>
                                <w:rPr>
                                  <w:sz w:val="24"/>
                                </w:rPr>
                                <w:t>port 2</w:t>
                              </w:r>
                              <w:r>
                                <w:rPr>
                                  <w:spacing w:val="-1"/>
                                  <w:sz w:val="24"/>
                                </w:rPr>
                                <w:t> </w:t>
                              </w:r>
                              <w:r>
                                <w:rPr>
                                  <w:b/>
                                  <w:sz w:val="24"/>
                                </w:rPr>
                                <w:t>(b)</w:t>
                              </w:r>
                              <w:r>
                                <w:rPr>
                                  <w:sz w:val="24"/>
                                </w:rPr>
                                <w:t>, port 1'</w:t>
                              </w:r>
                              <w:r>
                                <w:rPr>
                                  <w:spacing w:val="-1"/>
                                  <w:sz w:val="24"/>
                                </w:rPr>
                                <w:t> </w:t>
                              </w:r>
                              <w:r>
                                <w:rPr>
                                  <w:b/>
                                  <w:sz w:val="24"/>
                                </w:rPr>
                                <w:t>(c)</w:t>
                              </w:r>
                              <w:r>
                                <w:rPr>
                                  <w:sz w:val="24"/>
                                </w:rPr>
                                <w:t>,</w:t>
                              </w:r>
                              <w:r>
                                <w:rPr>
                                  <w:spacing w:val="-1"/>
                                  <w:sz w:val="24"/>
                                </w:rPr>
                                <w:t> </w:t>
                              </w:r>
                              <w:r>
                                <w:rPr>
                                  <w:sz w:val="24"/>
                                </w:rPr>
                                <w:t>and port</w:t>
                              </w:r>
                              <w:r>
                                <w:rPr>
                                  <w:spacing w:val="-2"/>
                                  <w:sz w:val="24"/>
                                </w:rPr>
                                <w:t> </w:t>
                              </w:r>
                              <w:r>
                                <w:rPr>
                                  <w:sz w:val="24"/>
                                </w:rPr>
                                <w:t>2'</w:t>
                              </w:r>
                              <w:r>
                                <w:rPr>
                                  <w:spacing w:val="-1"/>
                                  <w:sz w:val="24"/>
                                </w:rPr>
                                <w:t> </w:t>
                              </w:r>
                              <w:r>
                                <w:rPr>
                                  <w:b/>
                                  <w:sz w:val="24"/>
                                </w:rPr>
                                <w:t>(d) </w:t>
                              </w:r>
                              <w:r>
                                <w:rPr>
                                  <w:sz w:val="24"/>
                                </w:rPr>
                                <w:t>being</w:t>
                              </w:r>
                              <w:r>
                                <w:rPr>
                                  <w:spacing w:val="-1"/>
                                  <w:sz w:val="24"/>
                                </w:rPr>
                                <w:t> </w:t>
                              </w:r>
                              <w:r>
                                <w:rPr>
                                  <w:sz w:val="24"/>
                                </w:rPr>
                                <w:t>excited.</w:t>
                              </w:r>
                              <w:r>
                                <w:rPr>
                                  <w:spacing w:val="-6"/>
                                  <w:sz w:val="24"/>
                                </w:rPr>
                                <w:t> </w:t>
                              </w:r>
                              <w:r>
                                <w:rPr>
                                  <w:sz w:val="24"/>
                                </w:rPr>
                                <w:t>The</w:t>
                              </w:r>
                              <w:r>
                                <w:rPr>
                                  <w:spacing w:val="-3"/>
                                  <w:sz w:val="24"/>
                                </w:rPr>
                                <w:t> </w:t>
                              </w:r>
                              <w:r>
                                <w:rPr>
                                  <w:sz w:val="24"/>
                                </w:rPr>
                                <w:t>values</w:t>
                              </w:r>
                              <w:r>
                                <w:rPr>
                                  <w:spacing w:val="-2"/>
                                  <w:sz w:val="24"/>
                                </w:rPr>
                                <w:t> </w:t>
                              </w:r>
                              <w:r>
                                <w:rPr>
                                  <w:sz w:val="24"/>
                                </w:rPr>
                                <w:t>of</w:t>
                              </w:r>
                              <w:r>
                                <w:rPr>
                                  <w:spacing w:val="-1"/>
                                  <w:sz w:val="24"/>
                                </w:rPr>
                                <w:t> </w:t>
                              </w:r>
                              <w:r>
                                <w:rPr>
                                  <w:sz w:val="24"/>
                                </w:rPr>
                                <w:t>the</w:t>
                              </w:r>
                              <w:r>
                                <w:rPr>
                                  <w:spacing w:val="-3"/>
                                  <w:sz w:val="24"/>
                                </w:rPr>
                                <w:t> </w:t>
                              </w:r>
                              <w:r>
                                <w:rPr>
                                  <w:sz w:val="24"/>
                                </w:rPr>
                                <w:t>output power in waveguide 1 and waveguide 2 are indicated in the inset; </w:t>
                              </w:r>
                              <w:r>
                                <w:rPr>
                                  <w:b/>
                                  <w:sz w:val="24"/>
                                </w:rPr>
                                <w:t>e,f, </w:t>
                              </w:r>
                              <w:r>
                                <w:rPr>
                                  <w:sz w:val="24"/>
                                </w:rPr>
                                <w:t>Top-view light diffraction</w:t>
                              </w:r>
                              <w:r>
                                <w:rPr>
                                  <w:spacing w:val="-2"/>
                                  <w:sz w:val="24"/>
                                </w:rPr>
                                <w:t> </w:t>
                              </w:r>
                              <w:r>
                                <w:rPr>
                                  <w:sz w:val="24"/>
                                </w:rPr>
                                <w:t>patterns</w:t>
                              </w:r>
                              <w:r>
                                <w:rPr>
                                  <w:spacing w:val="-3"/>
                                  <w:sz w:val="24"/>
                                </w:rPr>
                                <w:t> </w:t>
                              </w:r>
                              <w:r>
                                <w:rPr>
                                  <w:sz w:val="24"/>
                                </w:rPr>
                                <w:t>in</w:t>
                              </w:r>
                              <w:r>
                                <w:rPr>
                                  <w:spacing w:val="-2"/>
                                  <w:sz w:val="24"/>
                                </w:rPr>
                                <w:t> </w:t>
                              </w:r>
                              <w:r>
                                <w:rPr>
                                  <w:sz w:val="24"/>
                                </w:rPr>
                                <w:t>the</w:t>
                              </w:r>
                              <w:r>
                                <w:rPr>
                                  <w:spacing w:val="-3"/>
                                  <w:sz w:val="24"/>
                                </w:rPr>
                                <w:t> </w:t>
                              </w:r>
                              <w:r>
                                <w:rPr>
                                  <w:sz w:val="24"/>
                                </w:rPr>
                                <w:t>device</w:t>
                              </w:r>
                              <w:r>
                                <w:rPr>
                                  <w:spacing w:val="-4"/>
                                  <w:sz w:val="24"/>
                                </w:rPr>
                                <w:t> </w:t>
                              </w:r>
                              <w:r>
                                <w:rPr>
                                  <w:sz w:val="24"/>
                                </w:rPr>
                                <w:t>with</w:t>
                              </w:r>
                              <w:r>
                                <w:rPr>
                                  <w:spacing w:val="-2"/>
                                  <w:sz w:val="24"/>
                                </w:rPr>
                                <w:t> </w:t>
                              </w:r>
                              <w:r>
                                <w:rPr>
                                  <w:sz w:val="24"/>
                                </w:rPr>
                                <w:t>port</w:t>
                              </w:r>
                              <w:r>
                                <w:rPr>
                                  <w:spacing w:val="-2"/>
                                  <w:sz w:val="24"/>
                                </w:rPr>
                                <w:t> </w:t>
                              </w:r>
                              <w:r>
                                <w:rPr>
                                  <w:sz w:val="24"/>
                                </w:rPr>
                                <w:t>1</w:t>
                              </w:r>
                              <w:r>
                                <w:rPr>
                                  <w:spacing w:val="-2"/>
                                  <w:sz w:val="24"/>
                                </w:rPr>
                                <w:t> </w:t>
                              </w:r>
                              <w:r>
                                <w:rPr>
                                  <w:b/>
                                  <w:sz w:val="24"/>
                                </w:rPr>
                                <w:t>(e)</w:t>
                              </w:r>
                              <w:r>
                                <w:rPr>
                                  <w:b/>
                                  <w:spacing w:val="-3"/>
                                  <w:sz w:val="24"/>
                                </w:rPr>
                                <w:t> </w:t>
                              </w:r>
                              <w:r>
                                <w:rPr>
                                  <w:sz w:val="24"/>
                                </w:rPr>
                                <w:t>and</w:t>
                              </w:r>
                              <w:r>
                                <w:rPr>
                                  <w:spacing w:val="-2"/>
                                  <w:sz w:val="24"/>
                                </w:rPr>
                                <w:t> </w:t>
                              </w:r>
                              <w:r>
                                <w:rPr>
                                  <w:sz w:val="24"/>
                                </w:rPr>
                                <w:t>port</w:t>
                              </w:r>
                              <w:r>
                                <w:rPr>
                                  <w:spacing w:val="-2"/>
                                  <w:sz w:val="24"/>
                                </w:rPr>
                                <w:t> </w:t>
                              </w:r>
                              <w:r>
                                <w:rPr>
                                  <w:sz w:val="24"/>
                                </w:rPr>
                                <w:t>2</w:t>
                              </w:r>
                              <w:r>
                                <w:rPr>
                                  <w:spacing w:val="-2"/>
                                  <w:sz w:val="24"/>
                                </w:rPr>
                                <w:t> </w:t>
                              </w:r>
                              <w:r>
                                <w:rPr>
                                  <w:b/>
                                  <w:sz w:val="24"/>
                                </w:rPr>
                                <w:t>(f)</w:t>
                              </w:r>
                              <w:r>
                                <w:rPr>
                                  <w:b/>
                                  <w:spacing w:val="-6"/>
                                  <w:sz w:val="24"/>
                                </w:rPr>
                                <w:t> </w:t>
                              </w:r>
                              <w:r>
                                <w:rPr>
                                  <w:sz w:val="24"/>
                                </w:rPr>
                                <w:t>being</w:t>
                              </w:r>
                              <w:r>
                                <w:rPr>
                                  <w:spacing w:val="-4"/>
                                  <w:sz w:val="24"/>
                                </w:rPr>
                                <w:t> </w:t>
                              </w:r>
                              <w:r>
                                <w:rPr>
                                  <w:sz w:val="24"/>
                                </w:rPr>
                                <w:t>the</w:t>
                              </w:r>
                              <w:r>
                                <w:rPr>
                                  <w:spacing w:val="-2"/>
                                  <w:sz w:val="24"/>
                                </w:rPr>
                                <w:t> </w:t>
                              </w:r>
                              <w:r>
                                <w:rPr>
                                  <w:sz w:val="24"/>
                                </w:rPr>
                                <w:t>input</w:t>
                              </w:r>
                              <w:r>
                                <w:rPr>
                                  <w:spacing w:val="-2"/>
                                  <w:sz w:val="24"/>
                                </w:rPr>
                                <w:t> </w:t>
                              </w:r>
                              <w:r>
                                <w:rPr>
                                  <w:sz w:val="24"/>
                                </w:rPr>
                                <w:t>port.</w:t>
                              </w:r>
                              <w:r>
                                <w:rPr>
                                  <w:spacing w:val="-7"/>
                                  <w:sz w:val="24"/>
                                </w:rPr>
                                <w:t> </w:t>
                              </w:r>
                              <w:r>
                                <w:rPr>
                                  <w:sz w:val="24"/>
                                </w:rPr>
                                <w:t>The yellow dashed lines mark the center line of each waveguide. The working mode is the V-mode</w:t>
                              </w:r>
                              <w:r>
                                <w:rPr>
                                  <w:spacing w:val="-3"/>
                                  <w:sz w:val="24"/>
                                </w:rPr>
                                <w:t> </w:t>
                              </w:r>
                              <w:r>
                                <w:rPr>
                                  <w:sz w:val="24"/>
                                </w:rPr>
                                <w:t>in</w:t>
                              </w:r>
                              <w:r>
                                <w:rPr>
                                  <w:spacing w:val="-4"/>
                                  <w:sz w:val="24"/>
                                </w:rPr>
                                <w:t> </w:t>
                              </w:r>
                              <w:r>
                                <w:rPr>
                                  <w:b/>
                                  <w:sz w:val="24"/>
                                </w:rPr>
                                <w:t>a-f</w:t>
                              </w:r>
                              <w:r>
                                <w:rPr>
                                  <w:sz w:val="24"/>
                                </w:rPr>
                                <w:t>;</w:t>
                              </w:r>
                              <w:r>
                                <w:rPr>
                                  <w:spacing w:val="-3"/>
                                  <w:sz w:val="24"/>
                                </w:rPr>
                                <w:t> </w:t>
                              </w:r>
                              <w:r>
                                <w:rPr>
                                  <w:b/>
                                  <w:sz w:val="24"/>
                                </w:rPr>
                                <w:t>g,h,</w:t>
                              </w:r>
                              <w:r>
                                <w:rPr>
                                  <w:b/>
                                  <w:spacing w:val="-3"/>
                                  <w:sz w:val="24"/>
                                </w:rPr>
                                <w:t> </w:t>
                              </w:r>
                              <w:r>
                                <w:rPr>
                                  <w:sz w:val="24"/>
                                </w:rPr>
                                <w:t>Ratios</w:t>
                              </w:r>
                              <w:r>
                                <w:rPr>
                                  <w:spacing w:val="-4"/>
                                  <w:sz w:val="24"/>
                                </w:rPr>
                                <w:t> </w:t>
                              </w:r>
                              <w:r>
                                <w:rPr>
                                  <w:sz w:val="24"/>
                                </w:rPr>
                                <w:t>of</w:t>
                              </w:r>
                              <w:r>
                                <w:rPr>
                                  <w:spacing w:val="-3"/>
                                  <w:sz w:val="24"/>
                                </w:rPr>
                                <w:t> </w:t>
                              </w:r>
                              <w:r>
                                <w:rPr>
                                  <w:sz w:val="24"/>
                                </w:rPr>
                                <w:t>the</w:t>
                              </w:r>
                              <w:r>
                                <w:rPr>
                                  <w:spacing w:val="-4"/>
                                  <w:sz w:val="24"/>
                                </w:rPr>
                                <w:t> </w:t>
                              </w:r>
                              <w:r>
                                <w:rPr>
                                  <w:sz w:val="24"/>
                                </w:rPr>
                                <w:t>measured</w:t>
                              </w:r>
                              <w:r>
                                <w:rPr>
                                  <w:spacing w:val="-3"/>
                                  <w:sz w:val="24"/>
                                </w:rPr>
                                <w:t> </w:t>
                              </w:r>
                              <w:r>
                                <w:rPr>
                                  <w:sz w:val="24"/>
                                </w:rPr>
                                <w:t>S</w:t>
                              </w:r>
                              <w:r>
                                <w:rPr>
                                  <w:spacing w:val="-3"/>
                                  <w:sz w:val="24"/>
                                </w:rPr>
                                <w:t> </w:t>
                              </w:r>
                              <w:r>
                                <w:rPr>
                                  <w:sz w:val="24"/>
                                </w:rPr>
                                <w:t>parameters</w:t>
                              </w:r>
                              <w:r>
                                <w:rPr>
                                  <w:spacing w:val="-4"/>
                                  <w:sz w:val="24"/>
                                </w:rPr>
                                <w:t> </w:t>
                              </w:r>
                              <w:r>
                                <w:rPr>
                                  <w:sz w:val="24"/>
                                </w:rPr>
                                <w:t>as</w:t>
                              </w:r>
                              <w:r>
                                <w:rPr>
                                  <w:spacing w:val="-4"/>
                                  <w:sz w:val="24"/>
                                </w:rPr>
                                <w:t> </w:t>
                              </w:r>
                              <w:r>
                                <w:rPr>
                                  <w:sz w:val="24"/>
                                </w:rPr>
                                <w:t>a</w:t>
                              </w:r>
                              <w:r>
                                <w:rPr>
                                  <w:spacing w:val="-4"/>
                                  <w:sz w:val="24"/>
                                </w:rPr>
                                <w:t> </w:t>
                              </w:r>
                              <w:r>
                                <w:rPr>
                                  <w:sz w:val="24"/>
                                </w:rPr>
                                <w:t>function</w:t>
                              </w:r>
                              <w:r>
                                <w:rPr>
                                  <w:spacing w:val="-3"/>
                                  <w:sz w:val="24"/>
                                </w:rPr>
                                <w:t> </w:t>
                              </w:r>
                              <w:r>
                                <w:rPr>
                                  <w:sz w:val="24"/>
                                </w:rPr>
                                <w:t>wavelengths</w:t>
                              </w:r>
                              <w:r>
                                <w:rPr>
                                  <w:spacing w:val="-4"/>
                                  <w:sz w:val="24"/>
                                </w:rPr>
                                <w:t> </w:t>
                              </w:r>
                              <w:r>
                                <w:rPr>
                                  <w:sz w:val="24"/>
                                </w:rPr>
                                <w:t>for the</w:t>
                              </w:r>
                              <w:r>
                                <w:rPr>
                                  <w:spacing w:val="-15"/>
                                  <w:sz w:val="24"/>
                                </w:rPr>
                                <w:t> </w:t>
                              </w:r>
                              <w:r>
                                <w:rPr>
                                  <w:sz w:val="24"/>
                                </w:rPr>
                                <w:t>V-modes,</w:t>
                              </w:r>
                              <w:r>
                                <w:rPr>
                                  <w:spacing w:val="-15"/>
                                  <w:sz w:val="24"/>
                                </w:rPr>
                                <w:t> </w:t>
                              </w:r>
                              <w:r>
                                <w:rPr>
                                  <w:sz w:val="24"/>
                                </w:rPr>
                                <w:t>where</w:t>
                              </w:r>
                              <w:r>
                                <w:rPr>
                                  <w:spacing w:val="-15"/>
                                  <w:sz w:val="24"/>
                                </w:rPr>
                                <w:t> </w:t>
                              </w:r>
                              <w:r>
                                <w:rPr>
                                  <w:sz w:val="24"/>
                                </w:rPr>
                                <w:t>the</w:t>
                              </w:r>
                              <w:r>
                                <w:rPr>
                                  <w:spacing w:val="-15"/>
                                  <w:sz w:val="24"/>
                                </w:rPr>
                                <w:t> </w:t>
                              </w:r>
                              <w:r>
                                <w:rPr>
                                  <w:sz w:val="24"/>
                                </w:rPr>
                                <w:t>chiral</w:t>
                              </w:r>
                              <w:r>
                                <w:rPr>
                                  <w:spacing w:val="-15"/>
                                  <w:sz w:val="24"/>
                                </w:rPr>
                                <w:t> </w:t>
                              </w:r>
                              <w:r>
                                <w:rPr>
                                  <w:sz w:val="24"/>
                                </w:rPr>
                                <w:t>mode</w:t>
                              </w:r>
                              <w:r>
                                <w:rPr>
                                  <w:spacing w:val="-15"/>
                                  <w:sz w:val="24"/>
                                </w:rPr>
                                <w:t> </w:t>
                              </w:r>
                              <w:r>
                                <w:rPr>
                                  <w:sz w:val="24"/>
                                </w:rPr>
                                <w:t>switching</w:t>
                              </w:r>
                              <w:r>
                                <w:rPr>
                                  <w:spacing w:val="-15"/>
                                  <w:sz w:val="24"/>
                                </w:rPr>
                                <w:t> </w:t>
                              </w:r>
                              <w:r>
                                <w:rPr>
                                  <w:sz w:val="24"/>
                                </w:rPr>
                                <w:t>phenomenon</w:t>
                              </w:r>
                              <w:r>
                                <w:rPr>
                                  <w:spacing w:val="-15"/>
                                  <w:sz w:val="24"/>
                                </w:rPr>
                                <w:t> </w:t>
                              </w:r>
                              <w:r>
                                <w:rPr>
                                  <w:sz w:val="24"/>
                                </w:rPr>
                                <w:t>can</w:t>
                              </w:r>
                              <w:r>
                                <w:rPr>
                                  <w:spacing w:val="-15"/>
                                  <w:sz w:val="24"/>
                                </w:rPr>
                                <w:t> </w:t>
                              </w:r>
                              <w:r>
                                <w:rPr>
                                  <w:sz w:val="24"/>
                                </w:rPr>
                                <w:t>be</w:t>
                              </w:r>
                              <w:r>
                                <w:rPr>
                                  <w:spacing w:val="-15"/>
                                  <w:sz w:val="24"/>
                                </w:rPr>
                                <w:t> </w:t>
                              </w:r>
                              <w:r>
                                <w:rPr>
                                  <w:sz w:val="24"/>
                                </w:rPr>
                                <w:t>observed</w:t>
                              </w:r>
                              <w:r>
                                <w:rPr>
                                  <w:spacing w:val="-15"/>
                                  <w:sz w:val="24"/>
                                </w:rPr>
                                <w:t> </w:t>
                              </w:r>
                              <w:r>
                                <w:rPr>
                                  <w:sz w:val="24"/>
                                </w:rPr>
                                <w:t>in</w:t>
                              </w:r>
                              <w:r>
                                <w:rPr>
                                  <w:spacing w:val="-15"/>
                                  <w:sz w:val="24"/>
                                </w:rPr>
                                <w:t> </w:t>
                              </w:r>
                              <w:r>
                                <w:rPr>
                                  <w:sz w:val="24"/>
                                </w:rPr>
                                <w:t>the</w:t>
                              </w:r>
                              <w:r>
                                <w:rPr>
                                  <w:spacing w:val="-15"/>
                                  <w:sz w:val="24"/>
                                </w:rPr>
                                <w:t> </w:t>
                              </w:r>
                              <w:r>
                                <w:rPr>
                                  <w:sz w:val="24"/>
                                </w:rPr>
                                <w:t>grey region; </w:t>
                              </w:r>
                              <w:r>
                                <w:rPr>
                                  <w:b/>
                                  <w:sz w:val="24"/>
                                </w:rPr>
                                <w:t>i,j, </w:t>
                              </w:r>
                              <w:r>
                                <w:rPr>
                                  <w:sz w:val="24"/>
                                </w:rPr>
                                <w:t>Items shown are the same as those in </w:t>
                              </w:r>
                              <w:r>
                                <w:rPr>
                                  <w:b/>
                                  <w:sz w:val="24"/>
                                </w:rPr>
                                <w:t>g,h </w:t>
                              </w:r>
                              <w:r>
                                <w:rPr>
                                  <w:sz w:val="24"/>
                                </w:rPr>
                                <w:t>except for the H-modes.</w:t>
                              </w:r>
                            </w:p>
                          </w:txbxContent>
                        </wps:txbx>
                        <wps:bodyPr wrap="square" lIns="0" tIns="0" rIns="0" bIns="0" rtlCol="0">
                          <a:noAutofit/>
                        </wps:bodyPr>
                      </wps:wsp>
                    </wpg:wgp>
                  </a:graphicData>
                </a:graphic>
              </wp:inline>
            </w:drawing>
          </mc:Choice>
          <mc:Fallback>
            <w:pict>
              <v:group style="width:415.4pt;height:486.45pt;mso-position-horizontal-relative:char;mso-position-vertical-relative:line" id="docshapegroup58" coordorigin="0,0" coordsize="8308,9729">
                <v:shape style="position:absolute;left:0;top:0;width:8308;height:9729" type="#_x0000_t202" id="docshape59" filled="false" stroked="false">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244"/>
                          <w:rPr>
                            <w:sz w:val="24"/>
                          </w:rPr>
                        </w:pPr>
                      </w:p>
                      <w:p>
                        <w:pPr>
                          <w:spacing w:line="288" w:lineRule="auto" w:before="0"/>
                          <w:ind w:left="0" w:right="-15" w:firstLine="0"/>
                          <w:jc w:val="both"/>
                          <w:rPr>
                            <w:sz w:val="24"/>
                          </w:rPr>
                        </w:pPr>
                        <w:r>
                          <w:rPr>
                            <w:b/>
                            <w:sz w:val="24"/>
                          </w:rPr>
                          <w:t>Fig. 3 | a-d, </w:t>
                        </w:r>
                        <w:r>
                          <w:rPr>
                            <w:sz w:val="24"/>
                          </w:rPr>
                          <w:t>Measured diffraction patterns of laser (~810 nm) at the output facet with port</w:t>
                        </w:r>
                        <w:r>
                          <w:rPr>
                            <w:spacing w:val="-1"/>
                            <w:sz w:val="24"/>
                          </w:rPr>
                          <w:t> </w:t>
                        </w:r>
                        <w:r>
                          <w:rPr>
                            <w:sz w:val="24"/>
                          </w:rPr>
                          <w:t>1</w:t>
                        </w:r>
                        <w:r>
                          <w:rPr>
                            <w:spacing w:val="-2"/>
                            <w:sz w:val="24"/>
                          </w:rPr>
                          <w:t> </w:t>
                        </w:r>
                        <w:r>
                          <w:rPr>
                            <w:b/>
                            <w:sz w:val="24"/>
                          </w:rPr>
                          <w:t>(a)</w:t>
                        </w:r>
                        <w:r>
                          <w:rPr>
                            <w:sz w:val="24"/>
                          </w:rPr>
                          <w:t>,</w:t>
                        </w:r>
                        <w:r>
                          <w:rPr>
                            <w:spacing w:val="-1"/>
                            <w:sz w:val="24"/>
                          </w:rPr>
                          <w:t> </w:t>
                        </w:r>
                        <w:r>
                          <w:rPr>
                            <w:sz w:val="24"/>
                          </w:rPr>
                          <w:t>port 2</w:t>
                        </w:r>
                        <w:r>
                          <w:rPr>
                            <w:spacing w:val="-1"/>
                            <w:sz w:val="24"/>
                          </w:rPr>
                          <w:t> </w:t>
                        </w:r>
                        <w:r>
                          <w:rPr>
                            <w:b/>
                            <w:sz w:val="24"/>
                          </w:rPr>
                          <w:t>(b)</w:t>
                        </w:r>
                        <w:r>
                          <w:rPr>
                            <w:sz w:val="24"/>
                          </w:rPr>
                          <w:t>, port 1'</w:t>
                        </w:r>
                        <w:r>
                          <w:rPr>
                            <w:spacing w:val="-1"/>
                            <w:sz w:val="24"/>
                          </w:rPr>
                          <w:t> </w:t>
                        </w:r>
                        <w:r>
                          <w:rPr>
                            <w:b/>
                            <w:sz w:val="24"/>
                          </w:rPr>
                          <w:t>(c)</w:t>
                        </w:r>
                        <w:r>
                          <w:rPr>
                            <w:sz w:val="24"/>
                          </w:rPr>
                          <w:t>,</w:t>
                        </w:r>
                        <w:r>
                          <w:rPr>
                            <w:spacing w:val="-1"/>
                            <w:sz w:val="24"/>
                          </w:rPr>
                          <w:t> </w:t>
                        </w:r>
                        <w:r>
                          <w:rPr>
                            <w:sz w:val="24"/>
                          </w:rPr>
                          <w:t>and port</w:t>
                        </w:r>
                        <w:r>
                          <w:rPr>
                            <w:spacing w:val="-2"/>
                            <w:sz w:val="24"/>
                          </w:rPr>
                          <w:t> </w:t>
                        </w:r>
                        <w:r>
                          <w:rPr>
                            <w:sz w:val="24"/>
                          </w:rPr>
                          <w:t>2'</w:t>
                        </w:r>
                        <w:r>
                          <w:rPr>
                            <w:spacing w:val="-1"/>
                            <w:sz w:val="24"/>
                          </w:rPr>
                          <w:t> </w:t>
                        </w:r>
                        <w:r>
                          <w:rPr>
                            <w:b/>
                            <w:sz w:val="24"/>
                          </w:rPr>
                          <w:t>(d) </w:t>
                        </w:r>
                        <w:r>
                          <w:rPr>
                            <w:sz w:val="24"/>
                          </w:rPr>
                          <w:t>being</w:t>
                        </w:r>
                        <w:r>
                          <w:rPr>
                            <w:spacing w:val="-1"/>
                            <w:sz w:val="24"/>
                          </w:rPr>
                          <w:t> </w:t>
                        </w:r>
                        <w:r>
                          <w:rPr>
                            <w:sz w:val="24"/>
                          </w:rPr>
                          <w:t>excited.</w:t>
                        </w:r>
                        <w:r>
                          <w:rPr>
                            <w:spacing w:val="-6"/>
                            <w:sz w:val="24"/>
                          </w:rPr>
                          <w:t> </w:t>
                        </w:r>
                        <w:r>
                          <w:rPr>
                            <w:sz w:val="24"/>
                          </w:rPr>
                          <w:t>The</w:t>
                        </w:r>
                        <w:r>
                          <w:rPr>
                            <w:spacing w:val="-3"/>
                            <w:sz w:val="24"/>
                          </w:rPr>
                          <w:t> </w:t>
                        </w:r>
                        <w:r>
                          <w:rPr>
                            <w:sz w:val="24"/>
                          </w:rPr>
                          <w:t>values</w:t>
                        </w:r>
                        <w:r>
                          <w:rPr>
                            <w:spacing w:val="-2"/>
                            <w:sz w:val="24"/>
                          </w:rPr>
                          <w:t> </w:t>
                        </w:r>
                        <w:r>
                          <w:rPr>
                            <w:sz w:val="24"/>
                          </w:rPr>
                          <w:t>of</w:t>
                        </w:r>
                        <w:r>
                          <w:rPr>
                            <w:spacing w:val="-1"/>
                            <w:sz w:val="24"/>
                          </w:rPr>
                          <w:t> </w:t>
                        </w:r>
                        <w:r>
                          <w:rPr>
                            <w:sz w:val="24"/>
                          </w:rPr>
                          <w:t>the</w:t>
                        </w:r>
                        <w:r>
                          <w:rPr>
                            <w:spacing w:val="-3"/>
                            <w:sz w:val="24"/>
                          </w:rPr>
                          <w:t> </w:t>
                        </w:r>
                        <w:r>
                          <w:rPr>
                            <w:sz w:val="24"/>
                          </w:rPr>
                          <w:t>output power in waveguide 1 and waveguide 2 are indicated in the inset; </w:t>
                        </w:r>
                        <w:r>
                          <w:rPr>
                            <w:b/>
                            <w:sz w:val="24"/>
                          </w:rPr>
                          <w:t>e,f, </w:t>
                        </w:r>
                        <w:r>
                          <w:rPr>
                            <w:sz w:val="24"/>
                          </w:rPr>
                          <w:t>Top-view light diffraction</w:t>
                        </w:r>
                        <w:r>
                          <w:rPr>
                            <w:spacing w:val="-2"/>
                            <w:sz w:val="24"/>
                          </w:rPr>
                          <w:t> </w:t>
                        </w:r>
                        <w:r>
                          <w:rPr>
                            <w:sz w:val="24"/>
                          </w:rPr>
                          <w:t>patterns</w:t>
                        </w:r>
                        <w:r>
                          <w:rPr>
                            <w:spacing w:val="-3"/>
                            <w:sz w:val="24"/>
                          </w:rPr>
                          <w:t> </w:t>
                        </w:r>
                        <w:r>
                          <w:rPr>
                            <w:sz w:val="24"/>
                          </w:rPr>
                          <w:t>in</w:t>
                        </w:r>
                        <w:r>
                          <w:rPr>
                            <w:spacing w:val="-2"/>
                            <w:sz w:val="24"/>
                          </w:rPr>
                          <w:t> </w:t>
                        </w:r>
                        <w:r>
                          <w:rPr>
                            <w:sz w:val="24"/>
                          </w:rPr>
                          <w:t>the</w:t>
                        </w:r>
                        <w:r>
                          <w:rPr>
                            <w:spacing w:val="-3"/>
                            <w:sz w:val="24"/>
                          </w:rPr>
                          <w:t> </w:t>
                        </w:r>
                        <w:r>
                          <w:rPr>
                            <w:sz w:val="24"/>
                          </w:rPr>
                          <w:t>device</w:t>
                        </w:r>
                        <w:r>
                          <w:rPr>
                            <w:spacing w:val="-4"/>
                            <w:sz w:val="24"/>
                          </w:rPr>
                          <w:t> </w:t>
                        </w:r>
                        <w:r>
                          <w:rPr>
                            <w:sz w:val="24"/>
                          </w:rPr>
                          <w:t>with</w:t>
                        </w:r>
                        <w:r>
                          <w:rPr>
                            <w:spacing w:val="-2"/>
                            <w:sz w:val="24"/>
                          </w:rPr>
                          <w:t> </w:t>
                        </w:r>
                        <w:r>
                          <w:rPr>
                            <w:sz w:val="24"/>
                          </w:rPr>
                          <w:t>port</w:t>
                        </w:r>
                        <w:r>
                          <w:rPr>
                            <w:spacing w:val="-2"/>
                            <w:sz w:val="24"/>
                          </w:rPr>
                          <w:t> </w:t>
                        </w:r>
                        <w:r>
                          <w:rPr>
                            <w:sz w:val="24"/>
                          </w:rPr>
                          <w:t>1</w:t>
                        </w:r>
                        <w:r>
                          <w:rPr>
                            <w:spacing w:val="-2"/>
                            <w:sz w:val="24"/>
                          </w:rPr>
                          <w:t> </w:t>
                        </w:r>
                        <w:r>
                          <w:rPr>
                            <w:b/>
                            <w:sz w:val="24"/>
                          </w:rPr>
                          <w:t>(e)</w:t>
                        </w:r>
                        <w:r>
                          <w:rPr>
                            <w:b/>
                            <w:spacing w:val="-3"/>
                            <w:sz w:val="24"/>
                          </w:rPr>
                          <w:t> </w:t>
                        </w:r>
                        <w:r>
                          <w:rPr>
                            <w:sz w:val="24"/>
                          </w:rPr>
                          <w:t>and</w:t>
                        </w:r>
                        <w:r>
                          <w:rPr>
                            <w:spacing w:val="-2"/>
                            <w:sz w:val="24"/>
                          </w:rPr>
                          <w:t> </w:t>
                        </w:r>
                        <w:r>
                          <w:rPr>
                            <w:sz w:val="24"/>
                          </w:rPr>
                          <w:t>port</w:t>
                        </w:r>
                        <w:r>
                          <w:rPr>
                            <w:spacing w:val="-2"/>
                            <w:sz w:val="24"/>
                          </w:rPr>
                          <w:t> </w:t>
                        </w:r>
                        <w:r>
                          <w:rPr>
                            <w:sz w:val="24"/>
                          </w:rPr>
                          <w:t>2</w:t>
                        </w:r>
                        <w:r>
                          <w:rPr>
                            <w:spacing w:val="-2"/>
                            <w:sz w:val="24"/>
                          </w:rPr>
                          <w:t> </w:t>
                        </w:r>
                        <w:r>
                          <w:rPr>
                            <w:b/>
                            <w:sz w:val="24"/>
                          </w:rPr>
                          <w:t>(f)</w:t>
                        </w:r>
                        <w:r>
                          <w:rPr>
                            <w:b/>
                            <w:spacing w:val="-6"/>
                            <w:sz w:val="24"/>
                          </w:rPr>
                          <w:t> </w:t>
                        </w:r>
                        <w:r>
                          <w:rPr>
                            <w:sz w:val="24"/>
                          </w:rPr>
                          <w:t>being</w:t>
                        </w:r>
                        <w:r>
                          <w:rPr>
                            <w:spacing w:val="-4"/>
                            <w:sz w:val="24"/>
                          </w:rPr>
                          <w:t> </w:t>
                        </w:r>
                        <w:r>
                          <w:rPr>
                            <w:sz w:val="24"/>
                          </w:rPr>
                          <w:t>the</w:t>
                        </w:r>
                        <w:r>
                          <w:rPr>
                            <w:spacing w:val="-2"/>
                            <w:sz w:val="24"/>
                          </w:rPr>
                          <w:t> </w:t>
                        </w:r>
                        <w:r>
                          <w:rPr>
                            <w:sz w:val="24"/>
                          </w:rPr>
                          <w:t>input</w:t>
                        </w:r>
                        <w:r>
                          <w:rPr>
                            <w:spacing w:val="-2"/>
                            <w:sz w:val="24"/>
                          </w:rPr>
                          <w:t> </w:t>
                        </w:r>
                        <w:r>
                          <w:rPr>
                            <w:sz w:val="24"/>
                          </w:rPr>
                          <w:t>port.</w:t>
                        </w:r>
                        <w:r>
                          <w:rPr>
                            <w:spacing w:val="-7"/>
                            <w:sz w:val="24"/>
                          </w:rPr>
                          <w:t> </w:t>
                        </w:r>
                        <w:r>
                          <w:rPr>
                            <w:sz w:val="24"/>
                          </w:rPr>
                          <w:t>The yellow dashed lines mark the center line of each waveguide. The working mode is the V-mode</w:t>
                        </w:r>
                        <w:r>
                          <w:rPr>
                            <w:spacing w:val="-3"/>
                            <w:sz w:val="24"/>
                          </w:rPr>
                          <w:t> </w:t>
                        </w:r>
                        <w:r>
                          <w:rPr>
                            <w:sz w:val="24"/>
                          </w:rPr>
                          <w:t>in</w:t>
                        </w:r>
                        <w:r>
                          <w:rPr>
                            <w:spacing w:val="-4"/>
                            <w:sz w:val="24"/>
                          </w:rPr>
                          <w:t> </w:t>
                        </w:r>
                        <w:r>
                          <w:rPr>
                            <w:b/>
                            <w:sz w:val="24"/>
                          </w:rPr>
                          <w:t>a-f</w:t>
                        </w:r>
                        <w:r>
                          <w:rPr>
                            <w:sz w:val="24"/>
                          </w:rPr>
                          <w:t>;</w:t>
                        </w:r>
                        <w:r>
                          <w:rPr>
                            <w:spacing w:val="-3"/>
                            <w:sz w:val="24"/>
                          </w:rPr>
                          <w:t> </w:t>
                        </w:r>
                        <w:r>
                          <w:rPr>
                            <w:b/>
                            <w:sz w:val="24"/>
                          </w:rPr>
                          <w:t>g,h,</w:t>
                        </w:r>
                        <w:r>
                          <w:rPr>
                            <w:b/>
                            <w:spacing w:val="-3"/>
                            <w:sz w:val="24"/>
                          </w:rPr>
                          <w:t> </w:t>
                        </w:r>
                        <w:r>
                          <w:rPr>
                            <w:sz w:val="24"/>
                          </w:rPr>
                          <w:t>Ratios</w:t>
                        </w:r>
                        <w:r>
                          <w:rPr>
                            <w:spacing w:val="-4"/>
                            <w:sz w:val="24"/>
                          </w:rPr>
                          <w:t> </w:t>
                        </w:r>
                        <w:r>
                          <w:rPr>
                            <w:sz w:val="24"/>
                          </w:rPr>
                          <w:t>of</w:t>
                        </w:r>
                        <w:r>
                          <w:rPr>
                            <w:spacing w:val="-3"/>
                            <w:sz w:val="24"/>
                          </w:rPr>
                          <w:t> </w:t>
                        </w:r>
                        <w:r>
                          <w:rPr>
                            <w:sz w:val="24"/>
                          </w:rPr>
                          <w:t>the</w:t>
                        </w:r>
                        <w:r>
                          <w:rPr>
                            <w:spacing w:val="-4"/>
                            <w:sz w:val="24"/>
                          </w:rPr>
                          <w:t> </w:t>
                        </w:r>
                        <w:r>
                          <w:rPr>
                            <w:sz w:val="24"/>
                          </w:rPr>
                          <w:t>measured</w:t>
                        </w:r>
                        <w:r>
                          <w:rPr>
                            <w:spacing w:val="-3"/>
                            <w:sz w:val="24"/>
                          </w:rPr>
                          <w:t> </w:t>
                        </w:r>
                        <w:r>
                          <w:rPr>
                            <w:sz w:val="24"/>
                          </w:rPr>
                          <w:t>S</w:t>
                        </w:r>
                        <w:r>
                          <w:rPr>
                            <w:spacing w:val="-3"/>
                            <w:sz w:val="24"/>
                          </w:rPr>
                          <w:t> </w:t>
                        </w:r>
                        <w:r>
                          <w:rPr>
                            <w:sz w:val="24"/>
                          </w:rPr>
                          <w:t>parameters</w:t>
                        </w:r>
                        <w:r>
                          <w:rPr>
                            <w:spacing w:val="-4"/>
                            <w:sz w:val="24"/>
                          </w:rPr>
                          <w:t> </w:t>
                        </w:r>
                        <w:r>
                          <w:rPr>
                            <w:sz w:val="24"/>
                          </w:rPr>
                          <w:t>as</w:t>
                        </w:r>
                        <w:r>
                          <w:rPr>
                            <w:spacing w:val="-4"/>
                            <w:sz w:val="24"/>
                          </w:rPr>
                          <w:t> </w:t>
                        </w:r>
                        <w:r>
                          <w:rPr>
                            <w:sz w:val="24"/>
                          </w:rPr>
                          <w:t>a</w:t>
                        </w:r>
                        <w:r>
                          <w:rPr>
                            <w:spacing w:val="-4"/>
                            <w:sz w:val="24"/>
                          </w:rPr>
                          <w:t> </w:t>
                        </w:r>
                        <w:r>
                          <w:rPr>
                            <w:sz w:val="24"/>
                          </w:rPr>
                          <w:t>function</w:t>
                        </w:r>
                        <w:r>
                          <w:rPr>
                            <w:spacing w:val="-3"/>
                            <w:sz w:val="24"/>
                          </w:rPr>
                          <w:t> </w:t>
                        </w:r>
                        <w:r>
                          <w:rPr>
                            <w:sz w:val="24"/>
                          </w:rPr>
                          <w:t>wavelengths</w:t>
                        </w:r>
                        <w:r>
                          <w:rPr>
                            <w:spacing w:val="-4"/>
                            <w:sz w:val="24"/>
                          </w:rPr>
                          <w:t> </w:t>
                        </w:r>
                        <w:r>
                          <w:rPr>
                            <w:sz w:val="24"/>
                          </w:rPr>
                          <w:t>for the</w:t>
                        </w:r>
                        <w:r>
                          <w:rPr>
                            <w:spacing w:val="-15"/>
                            <w:sz w:val="24"/>
                          </w:rPr>
                          <w:t> </w:t>
                        </w:r>
                        <w:r>
                          <w:rPr>
                            <w:sz w:val="24"/>
                          </w:rPr>
                          <w:t>V-modes,</w:t>
                        </w:r>
                        <w:r>
                          <w:rPr>
                            <w:spacing w:val="-15"/>
                            <w:sz w:val="24"/>
                          </w:rPr>
                          <w:t> </w:t>
                        </w:r>
                        <w:r>
                          <w:rPr>
                            <w:sz w:val="24"/>
                          </w:rPr>
                          <w:t>where</w:t>
                        </w:r>
                        <w:r>
                          <w:rPr>
                            <w:spacing w:val="-15"/>
                            <w:sz w:val="24"/>
                          </w:rPr>
                          <w:t> </w:t>
                        </w:r>
                        <w:r>
                          <w:rPr>
                            <w:sz w:val="24"/>
                          </w:rPr>
                          <w:t>the</w:t>
                        </w:r>
                        <w:r>
                          <w:rPr>
                            <w:spacing w:val="-15"/>
                            <w:sz w:val="24"/>
                          </w:rPr>
                          <w:t> </w:t>
                        </w:r>
                        <w:r>
                          <w:rPr>
                            <w:sz w:val="24"/>
                          </w:rPr>
                          <w:t>chiral</w:t>
                        </w:r>
                        <w:r>
                          <w:rPr>
                            <w:spacing w:val="-15"/>
                            <w:sz w:val="24"/>
                          </w:rPr>
                          <w:t> </w:t>
                        </w:r>
                        <w:r>
                          <w:rPr>
                            <w:sz w:val="24"/>
                          </w:rPr>
                          <w:t>mode</w:t>
                        </w:r>
                        <w:r>
                          <w:rPr>
                            <w:spacing w:val="-15"/>
                            <w:sz w:val="24"/>
                          </w:rPr>
                          <w:t> </w:t>
                        </w:r>
                        <w:r>
                          <w:rPr>
                            <w:sz w:val="24"/>
                          </w:rPr>
                          <w:t>switching</w:t>
                        </w:r>
                        <w:r>
                          <w:rPr>
                            <w:spacing w:val="-15"/>
                            <w:sz w:val="24"/>
                          </w:rPr>
                          <w:t> </w:t>
                        </w:r>
                        <w:r>
                          <w:rPr>
                            <w:sz w:val="24"/>
                          </w:rPr>
                          <w:t>phenomenon</w:t>
                        </w:r>
                        <w:r>
                          <w:rPr>
                            <w:spacing w:val="-15"/>
                            <w:sz w:val="24"/>
                          </w:rPr>
                          <w:t> </w:t>
                        </w:r>
                        <w:r>
                          <w:rPr>
                            <w:sz w:val="24"/>
                          </w:rPr>
                          <w:t>can</w:t>
                        </w:r>
                        <w:r>
                          <w:rPr>
                            <w:spacing w:val="-15"/>
                            <w:sz w:val="24"/>
                          </w:rPr>
                          <w:t> </w:t>
                        </w:r>
                        <w:r>
                          <w:rPr>
                            <w:sz w:val="24"/>
                          </w:rPr>
                          <w:t>be</w:t>
                        </w:r>
                        <w:r>
                          <w:rPr>
                            <w:spacing w:val="-15"/>
                            <w:sz w:val="24"/>
                          </w:rPr>
                          <w:t> </w:t>
                        </w:r>
                        <w:r>
                          <w:rPr>
                            <w:sz w:val="24"/>
                          </w:rPr>
                          <w:t>observed</w:t>
                        </w:r>
                        <w:r>
                          <w:rPr>
                            <w:spacing w:val="-15"/>
                            <w:sz w:val="24"/>
                          </w:rPr>
                          <w:t> </w:t>
                        </w:r>
                        <w:r>
                          <w:rPr>
                            <w:sz w:val="24"/>
                          </w:rPr>
                          <w:t>in</w:t>
                        </w:r>
                        <w:r>
                          <w:rPr>
                            <w:spacing w:val="-15"/>
                            <w:sz w:val="24"/>
                          </w:rPr>
                          <w:t> </w:t>
                        </w:r>
                        <w:r>
                          <w:rPr>
                            <w:sz w:val="24"/>
                          </w:rPr>
                          <w:t>the</w:t>
                        </w:r>
                        <w:r>
                          <w:rPr>
                            <w:spacing w:val="-15"/>
                            <w:sz w:val="24"/>
                          </w:rPr>
                          <w:t> </w:t>
                        </w:r>
                        <w:r>
                          <w:rPr>
                            <w:sz w:val="24"/>
                          </w:rPr>
                          <w:t>grey region; </w:t>
                        </w:r>
                        <w:r>
                          <w:rPr>
                            <w:b/>
                            <w:sz w:val="24"/>
                          </w:rPr>
                          <w:t>i,j, </w:t>
                        </w:r>
                        <w:r>
                          <w:rPr>
                            <w:sz w:val="24"/>
                          </w:rPr>
                          <w:t>Items shown are the same as those in </w:t>
                        </w:r>
                        <w:r>
                          <w:rPr>
                            <w:b/>
                            <w:sz w:val="24"/>
                          </w:rPr>
                          <w:t>g,h </w:t>
                        </w:r>
                        <w:r>
                          <w:rPr>
                            <w:sz w:val="24"/>
                          </w:rPr>
                          <w:t>except for the H-modes.</w:t>
                        </w:r>
                      </w:p>
                    </w:txbxContent>
                  </v:textbox>
                  <w10:wrap type="none"/>
                </v:shape>
              </v:group>
            </w:pict>
          </mc:Fallback>
        </mc:AlternateContent>
      </w:r>
      <w:r>
        <w:rPr>
          <w:sz w:val="20"/>
        </w:rPr>
      </w:r>
    </w:p>
    <w:p>
      <w:pPr>
        <w:spacing w:after="0"/>
        <w:rPr>
          <w:sz w:val="20"/>
        </w:rPr>
        <w:sectPr>
          <w:pgSz w:w="11900" w:h="16840"/>
          <w:pgMar w:header="504" w:footer="1295" w:top="1220" w:bottom="1500" w:left="680" w:right="11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8"/>
        <w:rPr>
          <w:sz w:val="20"/>
        </w:rPr>
      </w:pPr>
    </w:p>
    <w:p>
      <w:pPr>
        <w:pStyle w:val="BodyText"/>
        <w:ind w:left="877"/>
        <w:rPr>
          <w:sz w:val="20"/>
        </w:rPr>
      </w:pPr>
      <w:r>
        <w:rPr>
          <w:sz w:val="20"/>
        </w:rPr>
        <mc:AlternateContent>
          <mc:Choice Requires="wps">
            <w:drawing>
              <wp:inline distT="0" distB="0" distL="0" distR="0">
                <wp:extent cx="5288915" cy="2169795"/>
                <wp:effectExtent l="0" t="0" r="0" b="1905"/>
                <wp:docPr id="87" name="Group 87"/>
                <wp:cNvGraphicFramePr>
                  <a:graphicFrameLocks/>
                </wp:cNvGraphicFramePr>
                <a:graphic>
                  <a:graphicData uri="http://schemas.microsoft.com/office/word/2010/wordprocessingGroup">
                    <wpg:wgp>
                      <wpg:cNvPr id="87" name="Group 87"/>
                      <wpg:cNvGrpSpPr/>
                      <wpg:grpSpPr>
                        <a:xfrm>
                          <a:off x="0" y="0"/>
                          <a:ext cx="5288915" cy="2169795"/>
                          <a:chExt cx="5288915" cy="2169795"/>
                        </a:xfrm>
                      </wpg:grpSpPr>
                      <wps:wsp>
                        <wps:cNvPr id="88" name="Graphic 88"/>
                        <wps:cNvSpPr/>
                        <wps:spPr>
                          <a:xfrm>
                            <a:off x="668327" y="457193"/>
                            <a:ext cx="424815" cy="208915"/>
                          </a:xfrm>
                          <a:custGeom>
                            <a:avLst/>
                            <a:gdLst/>
                            <a:ahLst/>
                            <a:cxnLst/>
                            <a:rect l="l" t="t" r="r" b="b"/>
                            <a:pathLst>
                              <a:path w="424815" h="208915">
                                <a:moveTo>
                                  <a:pt x="0" y="0"/>
                                </a:moveTo>
                                <a:lnTo>
                                  <a:pt x="0" y="208498"/>
                                </a:lnTo>
                              </a:path>
                              <a:path w="424815" h="208915">
                                <a:moveTo>
                                  <a:pt x="391371" y="0"/>
                                </a:moveTo>
                                <a:lnTo>
                                  <a:pt x="424317" y="104417"/>
                                </a:lnTo>
                              </a:path>
                              <a:path w="424815" h="208915">
                                <a:moveTo>
                                  <a:pt x="424317" y="104417"/>
                                </a:moveTo>
                                <a:lnTo>
                                  <a:pt x="391371" y="208498"/>
                                </a:lnTo>
                              </a:path>
                            </a:pathLst>
                          </a:custGeom>
                          <a:ln w="7763">
                            <a:solidFill>
                              <a:srgbClr val="000000"/>
                            </a:solidFill>
                            <a:prstDash val="solid"/>
                          </a:ln>
                        </wps:spPr>
                        <wps:bodyPr wrap="square" lIns="0" tIns="0" rIns="0" bIns="0" rtlCol="0">
                          <a:prstTxWarp prst="textNoShape">
                            <a:avLst/>
                          </a:prstTxWarp>
                          <a:noAutofit/>
                        </wps:bodyPr>
                      </wps:wsp>
                      <wps:wsp>
                        <wps:cNvPr id="89" name="Graphic 89"/>
                        <wps:cNvSpPr/>
                        <wps:spPr>
                          <a:xfrm>
                            <a:off x="1445707" y="457193"/>
                            <a:ext cx="424815" cy="208915"/>
                          </a:xfrm>
                          <a:custGeom>
                            <a:avLst/>
                            <a:gdLst/>
                            <a:ahLst/>
                            <a:cxnLst/>
                            <a:rect l="l" t="t" r="r" b="b"/>
                            <a:pathLst>
                              <a:path w="424815" h="208915">
                                <a:moveTo>
                                  <a:pt x="0" y="0"/>
                                </a:moveTo>
                                <a:lnTo>
                                  <a:pt x="0" y="208498"/>
                                </a:lnTo>
                              </a:path>
                              <a:path w="424815" h="208915">
                                <a:moveTo>
                                  <a:pt x="391371" y="0"/>
                                </a:moveTo>
                                <a:lnTo>
                                  <a:pt x="424317" y="104417"/>
                                </a:lnTo>
                              </a:path>
                              <a:path w="424815" h="208915">
                                <a:moveTo>
                                  <a:pt x="424317" y="104417"/>
                                </a:moveTo>
                                <a:lnTo>
                                  <a:pt x="391371" y="208498"/>
                                </a:lnTo>
                              </a:path>
                            </a:pathLst>
                          </a:custGeom>
                          <a:ln w="7763">
                            <a:solidFill>
                              <a:srgbClr val="000000"/>
                            </a:solidFill>
                            <a:prstDash val="solid"/>
                          </a:ln>
                        </wps:spPr>
                        <wps:bodyPr wrap="square" lIns="0" tIns="0" rIns="0" bIns="0" rtlCol="0">
                          <a:prstTxWarp prst="textNoShape">
                            <a:avLst/>
                          </a:prstTxWarp>
                          <a:noAutofit/>
                        </wps:bodyPr>
                      </wps:wsp>
                      <wps:wsp>
                        <wps:cNvPr id="90" name="Textbox 90"/>
                        <wps:cNvSpPr txBox="1"/>
                        <wps:spPr>
                          <a:xfrm>
                            <a:off x="0" y="0"/>
                            <a:ext cx="5288915" cy="1547495"/>
                          </a:xfrm>
                          <a:prstGeom prst="rect">
                            <a:avLst/>
                          </a:prstGeom>
                        </wps:spPr>
                        <wps:txbx>
                          <w:txbxContent>
                            <w:p>
                              <w:pPr>
                                <w:spacing w:line="309" w:lineRule="auto" w:before="0"/>
                                <w:ind w:left="0" w:right="18" w:firstLine="0"/>
                                <w:jc w:val="both"/>
                                <w:rPr>
                                  <w:sz w:val="24"/>
                                </w:rPr>
                              </w:pPr>
                              <w:r>
                                <w:rPr>
                                  <w:b/>
                                  <w:sz w:val="24"/>
                                </w:rPr>
                                <w:t>Fig. 4 | a, </w:t>
                              </w:r>
                              <w:r>
                                <w:rPr>
                                  <w:sz w:val="24"/>
                                </w:rPr>
                                <w:t>Experimental setup of the quantum measurement (see Methods for details); </w:t>
                              </w:r>
                              <w:r>
                                <w:rPr>
                                  <w:b/>
                                  <w:spacing w:val="-2"/>
                                  <w:sz w:val="24"/>
                                </w:rPr>
                                <w:t>b-e,</w:t>
                              </w:r>
                              <w:r>
                                <w:rPr>
                                  <w:b/>
                                  <w:spacing w:val="-6"/>
                                  <w:sz w:val="24"/>
                                </w:rPr>
                                <w:t> </w:t>
                              </w:r>
                              <w:r>
                                <w:rPr>
                                  <w:spacing w:val="-2"/>
                                  <w:sz w:val="24"/>
                                </w:rPr>
                                <w:t>Measured</w:t>
                              </w:r>
                              <w:r>
                                <w:rPr>
                                  <w:spacing w:val="-6"/>
                                  <w:sz w:val="24"/>
                                </w:rPr>
                                <w:t> </w:t>
                              </w:r>
                              <w:r>
                                <w:rPr>
                                  <w:spacing w:val="-2"/>
                                  <w:sz w:val="24"/>
                                </w:rPr>
                                <w:t>photon</w:t>
                              </w:r>
                              <w:r>
                                <w:rPr>
                                  <w:spacing w:val="-5"/>
                                  <w:sz w:val="24"/>
                                </w:rPr>
                                <w:t> </w:t>
                              </w:r>
                              <w:r>
                                <w:rPr>
                                  <w:spacing w:val="-2"/>
                                  <w:sz w:val="24"/>
                                </w:rPr>
                                <w:t>coincidences</w:t>
                              </w:r>
                              <w:r>
                                <w:rPr>
                                  <w:spacing w:val="-6"/>
                                  <w:sz w:val="24"/>
                                </w:rPr>
                                <w:t> </w:t>
                              </w:r>
                              <w:r>
                                <w:rPr>
                                  <w:spacing w:val="-2"/>
                                  <w:sz w:val="24"/>
                                </w:rPr>
                                <w:t>per</w:t>
                              </w:r>
                              <w:r>
                                <w:rPr>
                                  <w:spacing w:val="-8"/>
                                  <w:sz w:val="24"/>
                                </w:rPr>
                                <w:t> </w:t>
                              </w:r>
                              <w:r>
                                <w:rPr>
                                  <w:spacing w:val="-2"/>
                                  <w:sz w:val="24"/>
                                </w:rPr>
                                <w:t>second</w:t>
                              </w:r>
                              <w:r>
                                <w:rPr>
                                  <w:spacing w:val="-3"/>
                                  <w:sz w:val="24"/>
                                </w:rPr>
                                <w:t> </w:t>
                              </w:r>
                              <w:r>
                                <w:rPr>
                                  <w:spacing w:val="-2"/>
                                  <w:sz w:val="24"/>
                                </w:rPr>
                                <w:t>for</w:t>
                              </w:r>
                              <w:r>
                                <w:rPr>
                                  <w:spacing w:val="-8"/>
                                  <w:sz w:val="24"/>
                                </w:rPr>
                                <w:t> </w:t>
                              </w:r>
                              <w:r>
                                <w:rPr>
                                  <w:spacing w:val="-2"/>
                                  <w:sz w:val="24"/>
                                </w:rPr>
                                <w:t>the</w:t>
                              </w:r>
                              <w:r>
                                <w:rPr>
                                  <w:spacing w:val="-10"/>
                                  <w:sz w:val="24"/>
                                </w:rPr>
                                <w:t> </w:t>
                              </w:r>
                              <w:r>
                                <w:rPr>
                                  <w:spacing w:val="-2"/>
                                  <w:sz w:val="24"/>
                                </w:rPr>
                                <w:t>V-modes</w:t>
                              </w:r>
                              <w:r>
                                <w:rPr>
                                  <w:spacing w:val="-6"/>
                                  <w:sz w:val="24"/>
                                </w:rPr>
                                <w:t> </w:t>
                              </w:r>
                              <w:r>
                                <w:rPr>
                                  <w:spacing w:val="-2"/>
                                  <w:sz w:val="24"/>
                                </w:rPr>
                                <w:t>when</w:t>
                              </w:r>
                              <w:r>
                                <w:rPr>
                                  <w:spacing w:val="-3"/>
                                  <w:sz w:val="24"/>
                                </w:rPr>
                                <w:t> </w:t>
                              </w:r>
                              <w:r>
                                <w:rPr>
                                  <w:spacing w:val="-2"/>
                                  <w:sz w:val="24"/>
                                </w:rPr>
                                <w:t>single-waveguide </w:t>
                              </w:r>
                              <w:r>
                                <w:rPr>
                                  <w:sz w:val="24"/>
                                </w:rPr>
                                <w:t>state (e.g.,</w:t>
                              </w:r>
                              <w:r>
                                <w:rPr>
                                  <w:spacing w:val="-3"/>
                                  <w:sz w:val="24"/>
                                </w:rPr>
                                <w:t> </w:t>
                              </w:r>
                              <w:r>
                                <w:rPr>
                                  <w:position w:val="2"/>
                                  <w:sz w:val="27"/>
                                </w:rPr>
                                <w:t>1</w:t>
                              </w:r>
                              <w:r>
                                <w:rPr>
                                  <w:position w:val="2"/>
                                  <w:sz w:val="27"/>
                                  <w:vertAlign w:val="subscript"/>
                                </w:rPr>
                                <w:t>1</w:t>
                              </w:r>
                              <w:r>
                                <w:rPr>
                                  <w:position w:val="2"/>
                                  <w:sz w:val="27"/>
                                  <w:vertAlign w:val="baseline"/>
                                </w:rPr>
                                <w:t>0</w:t>
                              </w:r>
                              <w:r>
                                <w:rPr>
                                  <w:position w:val="2"/>
                                  <w:sz w:val="27"/>
                                  <w:vertAlign w:val="subscript"/>
                                </w:rPr>
                                <w:t>S</w:t>
                              </w:r>
                              <w:r>
                                <w:rPr>
                                  <w:position w:val="2"/>
                                  <w:sz w:val="27"/>
                                  <w:vertAlign w:val="baseline"/>
                                </w:rPr>
                                <w:t>0</w:t>
                              </w:r>
                              <w:r>
                                <w:rPr>
                                  <w:position w:val="2"/>
                                  <w:sz w:val="27"/>
                                  <w:vertAlign w:val="subscript"/>
                                </w:rPr>
                                <w:t>2</w:t>
                              </w:r>
                              <w:r>
                                <w:rPr>
                                  <w:spacing w:val="80"/>
                                  <w:w w:val="150"/>
                                  <w:position w:val="2"/>
                                  <w:sz w:val="27"/>
                                  <w:vertAlign w:val="baseline"/>
                                </w:rPr>
                                <w:t> </w:t>
                              </w:r>
                              <w:r>
                                <w:rPr>
                                  <w:sz w:val="24"/>
                                  <w:vertAlign w:val="baseline"/>
                                </w:rPr>
                                <w:t>or</w:t>
                              </w:r>
                              <w:r>
                                <w:rPr>
                                  <w:spacing w:val="80"/>
                                  <w:sz w:val="24"/>
                                  <w:vertAlign w:val="baseline"/>
                                </w:rPr>
                                <w:t> </w:t>
                              </w:r>
                              <w:r>
                                <w:rPr>
                                  <w:position w:val="2"/>
                                  <w:sz w:val="27"/>
                                  <w:vertAlign w:val="baseline"/>
                                </w:rPr>
                                <w:t>0</w:t>
                              </w:r>
                              <w:r>
                                <w:rPr>
                                  <w:position w:val="2"/>
                                  <w:sz w:val="27"/>
                                  <w:vertAlign w:val="subscript"/>
                                </w:rPr>
                                <w:t>1</w:t>
                              </w:r>
                              <w:r>
                                <w:rPr>
                                  <w:position w:val="2"/>
                                  <w:sz w:val="27"/>
                                  <w:vertAlign w:val="baseline"/>
                                </w:rPr>
                                <w:t>0</w:t>
                              </w:r>
                              <w:r>
                                <w:rPr>
                                  <w:position w:val="2"/>
                                  <w:sz w:val="27"/>
                                  <w:vertAlign w:val="subscript"/>
                                </w:rPr>
                                <w:t>S</w:t>
                              </w:r>
                              <w:r>
                                <w:rPr>
                                  <w:position w:val="2"/>
                                  <w:sz w:val="27"/>
                                  <w:vertAlign w:val="baseline"/>
                                </w:rPr>
                                <w:t>1</w:t>
                              </w:r>
                              <w:r>
                                <w:rPr>
                                  <w:position w:val="2"/>
                                  <w:sz w:val="27"/>
                                  <w:vertAlign w:val="subscript"/>
                                </w:rPr>
                                <w:t>2</w:t>
                              </w:r>
                              <w:r>
                                <w:rPr>
                                  <w:spacing w:val="40"/>
                                  <w:position w:val="2"/>
                                  <w:sz w:val="27"/>
                                  <w:vertAlign w:val="baseline"/>
                                </w:rPr>
                                <w:t> </w:t>
                              </w:r>
                              <w:r>
                                <w:rPr>
                                  <w:sz w:val="24"/>
                                  <w:vertAlign w:val="baseline"/>
                                </w:rPr>
                                <w:t>) </w:t>
                              </w:r>
                              <w:r>
                                <w:rPr>
                                  <w:b/>
                                  <w:sz w:val="24"/>
                                  <w:vertAlign w:val="baseline"/>
                                </w:rPr>
                                <w:t>(b,c) </w:t>
                              </w:r>
                              <w:r>
                                <w:rPr>
                                  <w:sz w:val="24"/>
                                  <w:vertAlign w:val="baseline"/>
                                </w:rPr>
                                <w:t>and their superposition states </w:t>
                              </w:r>
                              <w:r>
                                <w:rPr>
                                  <w:b/>
                                  <w:sz w:val="24"/>
                                  <w:vertAlign w:val="baseline"/>
                                </w:rPr>
                                <w:t>(d,e) </w:t>
                              </w:r>
                              <w:r>
                                <w:rPr>
                                  <w:sz w:val="24"/>
                                  <w:vertAlign w:val="baseline"/>
                                </w:rPr>
                                <w:t>are excited,</w:t>
                              </w:r>
                            </w:p>
                            <w:p>
                              <w:pPr>
                                <w:spacing w:line="332" w:lineRule="exact" w:before="0"/>
                                <w:ind w:left="0" w:right="20" w:firstLine="0"/>
                                <w:jc w:val="both"/>
                                <w:rPr>
                                  <w:sz w:val="24"/>
                                </w:rPr>
                              </w:pPr>
                              <w:r>
                                <w:rPr>
                                  <w:sz w:val="24"/>
                                </w:rPr>
                                <w:t>where the phenomenon of chiral transport of single photons occurs. The encircling direction is indicated in the inset; </w:t>
                              </w:r>
                              <w:r>
                                <w:rPr>
                                  <w:b/>
                                  <w:sz w:val="24"/>
                                </w:rPr>
                                <w:t>f-i, </w:t>
                              </w:r>
                              <w:r>
                                <w:rPr>
                                  <w:sz w:val="24"/>
                                </w:rPr>
                                <w:t>Items shown are the same as those in </w:t>
                              </w:r>
                              <w:r>
                                <w:rPr>
                                  <w:b/>
                                  <w:sz w:val="24"/>
                                </w:rPr>
                                <w:t>b-e </w:t>
                              </w:r>
                              <w:r>
                                <w:rPr>
                                  <w:sz w:val="24"/>
                                </w:rPr>
                                <w:t>except for the H-modes, where the chiral phenomenon is absent at 810 nm. The directional coupler (shorted for DC in </w:t>
                              </w:r>
                              <w:r>
                                <w:rPr>
                                  <w:b/>
                                  <w:sz w:val="24"/>
                                </w:rPr>
                                <w:t>a</w:t>
                              </w:r>
                              <w:r>
                                <w:rPr>
                                  <w:sz w:val="24"/>
                                </w:rPr>
                                <w:t>) is removed in the measurement of </w:t>
                              </w:r>
                              <w:r>
                                <w:rPr>
                                  <w:b/>
                                  <w:sz w:val="24"/>
                                </w:rPr>
                                <w:t>b</w:t>
                              </w:r>
                              <w:r>
                                <w:rPr>
                                  <w:sz w:val="24"/>
                                </w:rPr>
                                <w:t>, </w:t>
                              </w:r>
                              <w:r>
                                <w:rPr>
                                  <w:b/>
                                  <w:sz w:val="24"/>
                                </w:rPr>
                                <w:t>c, f </w:t>
                              </w:r>
                              <w:r>
                                <w:rPr>
                                  <w:sz w:val="24"/>
                                </w:rPr>
                                <w:t>and </w:t>
                              </w:r>
                              <w:r>
                                <w:rPr>
                                  <w:b/>
                                  <w:sz w:val="24"/>
                                </w:rPr>
                                <w:t>g</w:t>
                              </w:r>
                              <w:r>
                                <w:rPr>
                                  <w:sz w:val="24"/>
                                </w:rPr>
                                <w:t>.</w:t>
                              </w:r>
                            </w:p>
                          </w:txbxContent>
                        </wps:txbx>
                        <wps:bodyPr wrap="square" lIns="0" tIns="0" rIns="0" bIns="0" rtlCol="0">
                          <a:noAutofit/>
                        </wps:bodyPr>
                      </wps:wsp>
                      <wps:wsp>
                        <wps:cNvPr id="91" name="Textbox 91"/>
                        <wps:cNvSpPr txBox="1"/>
                        <wps:spPr>
                          <a:xfrm>
                            <a:off x="0" y="2035330"/>
                            <a:ext cx="1306195" cy="134620"/>
                          </a:xfrm>
                          <a:prstGeom prst="rect">
                            <a:avLst/>
                          </a:prstGeom>
                        </wps:spPr>
                        <wps:txbx>
                          <w:txbxContent>
                            <w:p>
                              <w:pPr>
                                <w:spacing w:line="211" w:lineRule="exact" w:before="0"/>
                                <w:ind w:left="0" w:right="0" w:firstLine="0"/>
                                <w:jc w:val="left"/>
                                <w:rPr>
                                  <w:rFonts w:ascii="Carlito"/>
                                  <w:b/>
                                  <w:sz w:val="21"/>
                                </w:rPr>
                              </w:pPr>
                              <w:r>
                                <w:rPr>
                                  <w:rFonts w:ascii="Carlito"/>
                                  <w:b/>
                                  <w:sz w:val="21"/>
                                </w:rPr>
                                <w:t>Declaration</w:t>
                              </w:r>
                              <w:r>
                                <w:rPr>
                                  <w:rFonts w:ascii="Carlito"/>
                                  <w:b/>
                                  <w:spacing w:val="-9"/>
                                  <w:sz w:val="21"/>
                                </w:rPr>
                                <w:t> </w:t>
                              </w:r>
                              <w:r>
                                <w:rPr>
                                  <w:rFonts w:ascii="Carlito"/>
                                  <w:b/>
                                  <w:sz w:val="21"/>
                                </w:rPr>
                                <w:t>of</w:t>
                              </w:r>
                              <w:r>
                                <w:rPr>
                                  <w:rFonts w:ascii="Carlito"/>
                                  <w:b/>
                                  <w:spacing w:val="-9"/>
                                  <w:sz w:val="21"/>
                                </w:rPr>
                                <w:t> </w:t>
                              </w:r>
                              <w:r>
                                <w:rPr>
                                  <w:rFonts w:ascii="Carlito"/>
                                  <w:b/>
                                  <w:spacing w:val="-2"/>
                                  <w:sz w:val="21"/>
                                </w:rPr>
                                <w:t>interests</w:t>
                              </w:r>
                            </w:p>
                          </w:txbxContent>
                        </wps:txbx>
                        <wps:bodyPr wrap="square" lIns="0" tIns="0" rIns="0" bIns="0" rtlCol="0">
                          <a:noAutofit/>
                        </wps:bodyPr>
                      </wps:wsp>
                    </wpg:wgp>
                  </a:graphicData>
                </a:graphic>
              </wp:inline>
            </w:drawing>
          </mc:Choice>
          <mc:Fallback>
            <w:pict>
              <v:group style="width:416.45pt;height:170.85pt;mso-position-horizontal-relative:char;mso-position-vertical-relative:line" id="docshapegroup60" coordorigin="0,0" coordsize="8329,3417">
                <v:shape style="position:absolute;left:1052;top:720;width:669;height:329" id="docshape61" coordorigin="1052,720" coordsize="669,329" path="m1052,720l1052,1048m1669,720l1721,884m1721,884l1669,1048e" filled="false" stroked="true" strokeweight=".61129pt" strokecolor="#000000">
                  <v:path arrowok="t"/>
                  <v:stroke dashstyle="solid"/>
                </v:shape>
                <v:shape style="position:absolute;left:2276;top:720;width:669;height:329" id="docshape62" coordorigin="2277,720" coordsize="669,329" path="m2277,720l2277,1048m2893,720l2945,884m2945,884l2893,1048e" filled="false" stroked="true" strokeweight=".61129pt" strokecolor="#000000">
                  <v:path arrowok="t"/>
                  <v:stroke dashstyle="solid"/>
                </v:shape>
                <v:shape style="position:absolute;left:0;top:0;width:8329;height:2437" type="#_x0000_t202" id="docshape63" filled="false" stroked="false">
                  <v:textbox inset="0,0,0,0">
                    <w:txbxContent>
                      <w:p>
                        <w:pPr>
                          <w:spacing w:line="309" w:lineRule="auto" w:before="0"/>
                          <w:ind w:left="0" w:right="18" w:firstLine="0"/>
                          <w:jc w:val="both"/>
                          <w:rPr>
                            <w:sz w:val="24"/>
                          </w:rPr>
                        </w:pPr>
                        <w:r>
                          <w:rPr>
                            <w:b/>
                            <w:sz w:val="24"/>
                          </w:rPr>
                          <w:t>Fig. 4 | a, </w:t>
                        </w:r>
                        <w:r>
                          <w:rPr>
                            <w:sz w:val="24"/>
                          </w:rPr>
                          <w:t>Experimental setup of the quantum measurement (see Methods for details); </w:t>
                        </w:r>
                        <w:r>
                          <w:rPr>
                            <w:b/>
                            <w:spacing w:val="-2"/>
                            <w:sz w:val="24"/>
                          </w:rPr>
                          <w:t>b-e,</w:t>
                        </w:r>
                        <w:r>
                          <w:rPr>
                            <w:b/>
                            <w:spacing w:val="-6"/>
                            <w:sz w:val="24"/>
                          </w:rPr>
                          <w:t> </w:t>
                        </w:r>
                        <w:r>
                          <w:rPr>
                            <w:spacing w:val="-2"/>
                            <w:sz w:val="24"/>
                          </w:rPr>
                          <w:t>Measured</w:t>
                        </w:r>
                        <w:r>
                          <w:rPr>
                            <w:spacing w:val="-6"/>
                            <w:sz w:val="24"/>
                          </w:rPr>
                          <w:t> </w:t>
                        </w:r>
                        <w:r>
                          <w:rPr>
                            <w:spacing w:val="-2"/>
                            <w:sz w:val="24"/>
                          </w:rPr>
                          <w:t>photon</w:t>
                        </w:r>
                        <w:r>
                          <w:rPr>
                            <w:spacing w:val="-5"/>
                            <w:sz w:val="24"/>
                          </w:rPr>
                          <w:t> </w:t>
                        </w:r>
                        <w:r>
                          <w:rPr>
                            <w:spacing w:val="-2"/>
                            <w:sz w:val="24"/>
                          </w:rPr>
                          <w:t>coincidences</w:t>
                        </w:r>
                        <w:r>
                          <w:rPr>
                            <w:spacing w:val="-6"/>
                            <w:sz w:val="24"/>
                          </w:rPr>
                          <w:t> </w:t>
                        </w:r>
                        <w:r>
                          <w:rPr>
                            <w:spacing w:val="-2"/>
                            <w:sz w:val="24"/>
                          </w:rPr>
                          <w:t>per</w:t>
                        </w:r>
                        <w:r>
                          <w:rPr>
                            <w:spacing w:val="-8"/>
                            <w:sz w:val="24"/>
                          </w:rPr>
                          <w:t> </w:t>
                        </w:r>
                        <w:r>
                          <w:rPr>
                            <w:spacing w:val="-2"/>
                            <w:sz w:val="24"/>
                          </w:rPr>
                          <w:t>second</w:t>
                        </w:r>
                        <w:r>
                          <w:rPr>
                            <w:spacing w:val="-3"/>
                            <w:sz w:val="24"/>
                          </w:rPr>
                          <w:t> </w:t>
                        </w:r>
                        <w:r>
                          <w:rPr>
                            <w:spacing w:val="-2"/>
                            <w:sz w:val="24"/>
                          </w:rPr>
                          <w:t>for</w:t>
                        </w:r>
                        <w:r>
                          <w:rPr>
                            <w:spacing w:val="-8"/>
                            <w:sz w:val="24"/>
                          </w:rPr>
                          <w:t> </w:t>
                        </w:r>
                        <w:r>
                          <w:rPr>
                            <w:spacing w:val="-2"/>
                            <w:sz w:val="24"/>
                          </w:rPr>
                          <w:t>the</w:t>
                        </w:r>
                        <w:r>
                          <w:rPr>
                            <w:spacing w:val="-10"/>
                            <w:sz w:val="24"/>
                          </w:rPr>
                          <w:t> </w:t>
                        </w:r>
                        <w:r>
                          <w:rPr>
                            <w:spacing w:val="-2"/>
                            <w:sz w:val="24"/>
                          </w:rPr>
                          <w:t>V-modes</w:t>
                        </w:r>
                        <w:r>
                          <w:rPr>
                            <w:spacing w:val="-6"/>
                            <w:sz w:val="24"/>
                          </w:rPr>
                          <w:t> </w:t>
                        </w:r>
                        <w:r>
                          <w:rPr>
                            <w:spacing w:val="-2"/>
                            <w:sz w:val="24"/>
                          </w:rPr>
                          <w:t>when</w:t>
                        </w:r>
                        <w:r>
                          <w:rPr>
                            <w:spacing w:val="-3"/>
                            <w:sz w:val="24"/>
                          </w:rPr>
                          <w:t> </w:t>
                        </w:r>
                        <w:r>
                          <w:rPr>
                            <w:spacing w:val="-2"/>
                            <w:sz w:val="24"/>
                          </w:rPr>
                          <w:t>single-waveguide </w:t>
                        </w:r>
                        <w:r>
                          <w:rPr>
                            <w:sz w:val="24"/>
                          </w:rPr>
                          <w:t>state (e.g.,</w:t>
                        </w:r>
                        <w:r>
                          <w:rPr>
                            <w:spacing w:val="-3"/>
                            <w:sz w:val="24"/>
                          </w:rPr>
                          <w:t> </w:t>
                        </w:r>
                        <w:r>
                          <w:rPr>
                            <w:position w:val="2"/>
                            <w:sz w:val="27"/>
                          </w:rPr>
                          <w:t>1</w:t>
                        </w:r>
                        <w:r>
                          <w:rPr>
                            <w:position w:val="2"/>
                            <w:sz w:val="27"/>
                            <w:vertAlign w:val="subscript"/>
                          </w:rPr>
                          <w:t>1</w:t>
                        </w:r>
                        <w:r>
                          <w:rPr>
                            <w:position w:val="2"/>
                            <w:sz w:val="27"/>
                            <w:vertAlign w:val="baseline"/>
                          </w:rPr>
                          <w:t>0</w:t>
                        </w:r>
                        <w:r>
                          <w:rPr>
                            <w:position w:val="2"/>
                            <w:sz w:val="27"/>
                            <w:vertAlign w:val="subscript"/>
                          </w:rPr>
                          <w:t>S</w:t>
                        </w:r>
                        <w:r>
                          <w:rPr>
                            <w:position w:val="2"/>
                            <w:sz w:val="27"/>
                            <w:vertAlign w:val="baseline"/>
                          </w:rPr>
                          <w:t>0</w:t>
                        </w:r>
                        <w:r>
                          <w:rPr>
                            <w:position w:val="2"/>
                            <w:sz w:val="27"/>
                            <w:vertAlign w:val="subscript"/>
                          </w:rPr>
                          <w:t>2</w:t>
                        </w:r>
                        <w:r>
                          <w:rPr>
                            <w:spacing w:val="80"/>
                            <w:w w:val="150"/>
                            <w:position w:val="2"/>
                            <w:sz w:val="27"/>
                            <w:vertAlign w:val="baseline"/>
                          </w:rPr>
                          <w:t> </w:t>
                        </w:r>
                        <w:r>
                          <w:rPr>
                            <w:sz w:val="24"/>
                            <w:vertAlign w:val="baseline"/>
                          </w:rPr>
                          <w:t>or</w:t>
                        </w:r>
                        <w:r>
                          <w:rPr>
                            <w:spacing w:val="80"/>
                            <w:sz w:val="24"/>
                            <w:vertAlign w:val="baseline"/>
                          </w:rPr>
                          <w:t> </w:t>
                        </w:r>
                        <w:r>
                          <w:rPr>
                            <w:position w:val="2"/>
                            <w:sz w:val="27"/>
                            <w:vertAlign w:val="baseline"/>
                          </w:rPr>
                          <w:t>0</w:t>
                        </w:r>
                        <w:r>
                          <w:rPr>
                            <w:position w:val="2"/>
                            <w:sz w:val="27"/>
                            <w:vertAlign w:val="subscript"/>
                          </w:rPr>
                          <w:t>1</w:t>
                        </w:r>
                        <w:r>
                          <w:rPr>
                            <w:position w:val="2"/>
                            <w:sz w:val="27"/>
                            <w:vertAlign w:val="baseline"/>
                          </w:rPr>
                          <w:t>0</w:t>
                        </w:r>
                        <w:r>
                          <w:rPr>
                            <w:position w:val="2"/>
                            <w:sz w:val="27"/>
                            <w:vertAlign w:val="subscript"/>
                          </w:rPr>
                          <w:t>S</w:t>
                        </w:r>
                        <w:r>
                          <w:rPr>
                            <w:position w:val="2"/>
                            <w:sz w:val="27"/>
                            <w:vertAlign w:val="baseline"/>
                          </w:rPr>
                          <w:t>1</w:t>
                        </w:r>
                        <w:r>
                          <w:rPr>
                            <w:position w:val="2"/>
                            <w:sz w:val="27"/>
                            <w:vertAlign w:val="subscript"/>
                          </w:rPr>
                          <w:t>2</w:t>
                        </w:r>
                        <w:r>
                          <w:rPr>
                            <w:spacing w:val="40"/>
                            <w:position w:val="2"/>
                            <w:sz w:val="27"/>
                            <w:vertAlign w:val="baseline"/>
                          </w:rPr>
                          <w:t> </w:t>
                        </w:r>
                        <w:r>
                          <w:rPr>
                            <w:sz w:val="24"/>
                            <w:vertAlign w:val="baseline"/>
                          </w:rPr>
                          <w:t>) </w:t>
                        </w:r>
                        <w:r>
                          <w:rPr>
                            <w:b/>
                            <w:sz w:val="24"/>
                            <w:vertAlign w:val="baseline"/>
                          </w:rPr>
                          <w:t>(b,c) </w:t>
                        </w:r>
                        <w:r>
                          <w:rPr>
                            <w:sz w:val="24"/>
                            <w:vertAlign w:val="baseline"/>
                          </w:rPr>
                          <w:t>and their superposition states </w:t>
                        </w:r>
                        <w:r>
                          <w:rPr>
                            <w:b/>
                            <w:sz w:val="24"/>
                            <w:vertAlign w:val="baseline"/>
                          </w:rPr>
                          <w:t>(d,e) </w:t>
                        </w:r>
                        <w:r>
                          <w:rPr>
                            <w:sz w:val="24"/>
                            <w:vertAlign w:val="baseline"/>
                          </w:rPr>
                          <w:t>are excited,</w:t>
                        </w:r>
                      </w:p>
                      <w:p>
                        <w:pPr>
                          <w:spacing w:line="332" w:lineRule="exact" w:before="0"/>
                          <w:ind w:left="0" w:right="20" w:firstLine="0"/>
                          <w:jc w:val="both"/>
                          <w:rPr>
                            <w:sz w:val="24"/>
                          </w:rPr>
                        </w:pPr>
                        <w:r>
                          <w:rPr>
                            <w:sz w:val="24"/>
                          </w:rPr>
                          <w:t>where the phenomenon of chiral transport of single photons occurs. The encircling direction is indicated in the inset; </w:t>
                        </w:r>
                        <w:r>
                          <w:rPr>
                            <w:b/>
                            <w:sz w:val="24"/>
                          </w:rPr>
                          <w:t>f-i, </w:t>
                        </w:r>
                        <w:r>
                          <w:rPr>
                            <w:sz w:val="24"/>
                          </w:rPr>
                          <w:t>Items shown are the same as those in </w:t>
                        </w:r>
                        <w:r>
                          <w:rPr>
                            <w:b/>
                            <w:sz w:val="24"/>
                          </w:rPr>
                          <w:t>b-e </w:t>
                        </w:r>
                        <w:r>
                          <w:rPr>
                            <w:sz w:val="24"/>
                          </w:rPr>
                          <w:t>except for the H-modes, where the chiral phenomenon is absent at 810 nm. The directional coupler (shorted for DC in </w:t>
                        </w:r>
                        <w:r>
                          <w:rPr>
                            <w:b/>
                            <w:sz w:val="24"/>
                          </w:rPr>
                          <w:t>a</w:t>
                        </w:r>
                        <w:r>
                          <w:rPr>
                            <w:sz w:val="24"/>
                          </w:rPr>
                          <w:t>) is removed in the measurement of </w:t>
                        </w:r>
                        <w:r>
                          <w:rPr>
                            <w:b/>
                            <w:sz w:val="24"/>
                          </w:rPr>
                          <w:t>b</w:t>
                        </w:r>
                        <w:r>
                          <w:rPr>
                            <w:sz w:val="24"/>
                          </w:rPr>
                          <w:t>, </w:t>
                        </w:r>
                        <w:r>
                          <w:rPr>
                            <w:b/>
                            <w:sz w:val="24"/>
                          </w:rPr>
                          <w:t>c, f </w:t>
                        </w:r>
                        <w:r>
                          <w:rPr>
                            <w:sz w:val="24"/>
                          </w:rPr>
                          <w:t>and </w:t>
                        </w:r>
                        <w:r>
                          <w:rPr>
                            <w:b/>
                            <w:sz w:val="24"/>
                          </w:rPr>
                          <w:t>g</w:t>
                        </w:r>
                        <w:r>
                          <w:rPr>
                            <w:sz w:val="24"/>
                          </w:rPr>
                          <w:t>.</w:t>
                        </w:r>
                      </w:p>
                    </w:txbxContent>
                  </v:textbox>
                  <w10:wrap type="none"/>
                </v:shape>
                <v:shape style="position:absolute;left:0;top:3205;width:2057;height:212" type="#_x0000_t202" id="docshape64" filled="false" stroked="false">
                  <v:textbox inset="0,0,0,0">
                    <w:txbxContent>
                      <w:p>
                        <w:pPr>
                          <w:spacing w:line="211" w:lineRule="exact" w:before="0"/>
                          <w:ind w:left="0" w:right="0" w:firstLine="0"/>
                          <w:jc w:val="left"/>
                          <w:rPr>
                            <w:rFonts w:ascii="Carlito"/>
                            <w:b/>
                            <w:sz w:val="21"/>
                          </w:rPr>
                        </w:pPr>
                        <w:r>
                          <w:rPr>
                            <w:rFonts w:ascii="Carlito"/>
                            <w:b/>
                            <w:sz w:val="21"/>
                          </w:rPr>
                          <w:t>Declaration</w:t>
                        </w:r>
                        <w:r>
                          <w:rPr>
                            <w:rFonts w:ascii="Carlito"/>
                            <w:b/>
                            <w:spacing w:val="-9"/>
                            <w:sz w:val="21"/>
                          </w:rPr>
                          <w:t> </w:t>
                        </w:r>
                        <w:r>
                          <w:rPr>
                            <w:rFonts w:ascii="Carlito"/>
                            <w:b/>
                            <w:sz w:val="21"/>
                          </w:rPr>
                          <w:t>of</w:t>
                        </w:r>
                        <w:r>
                          <w:rPr>
                            <w:rFonts w:ascii="Carlito"/>
                            <w:b/>
                            <w:spacing w:val="-9"/>
                            <w:sz w:val="21"/>
                          </w:rPr>
                          <w:t> </w:t>
                        </w:r>
                        <w:r>
                          <w:rPr>
                            <w:rFonts w:ascii="Carlito"/>
                            <w:b/>
                            <w:spacing w:val="-2"/>
                            <w:sz w:val="21"/>
                          </w:rPr>
                          <w:t>interests</w:t>
                        </w:r>
                      </w:p>
                    </w:txbxContent>
                  </v:textbox>
                  <w10:wrap type="none"/>
                </v:shape>
              </v:group>
            </w:pict>
          </mc:Fallback>
        </mc:AlternateContent>
      </w:r>
      <w:r>
        <w:rPr>
          <w:sz w:val="20"/>
        </w:rPr>
      </w:r>
    </w:p>
    <w:p>
      <w:pPr>
        <w:pStyle w:val="BodyText"/>
        <w:spacing w:before="94"/>
        <w:rPr>
          <w:sz w:val="21"/>
        </w:rPr>
      </w:pPr>
    </w:p>
    <w:p>
      <w:pPr>
        <w:spacing w:line="283" w:lineRule="auto" w:before="0"/>
        <w:ind w:left="877" w:right="0" w:firstLine="0"/>
        <w:jc w:val="left"/>
        <w:rPr>
          <w:rFonts w:ascii="Carlito" w:hAnsi="Carlito"/>
          <w:sz w:val="21"/>
        </w:rPr>
      </w:pPr>
      <w:r>
        <w:rPr/>
        <mc:AlternateContent>
          <mc:Choice Requires="wps">
            <w:drawing>
              <wp:anchor distT="0" distB="0" distL="0" distR="0" allowOverlap="1" layoutInCell="1" locked="0" behindDoc="0" simplePos="0" relativeHeight="15753216">
                <wp:simplePos x="0" y="0"/>
                <wp:positionH relativeFrom="page">
                  <wp:posOffset>988659</wp:posOffset>
                </wp:positionH>
                <wp:positionV relativeFrom="paragraph">
                  <wp:posOffset>-6586838</wp:posOffset>
                </wp:positionV>
                <wp:extent cx="5275580" cy="628904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5275580" cy="6289040"/>
                          <a:chExt cx="5275580" cy="6289040"/>
                        </a:xfrm>
                      </wpg:grpSpPr>
                      <pic:pic>
                        <pic:nvPicPr>
                          <pic:cNvPr id="93" name="Image 93"/>
                          <pic:cNvPicPr/>
                        </pic:nvPicPr>
                        <pic:blipFill>
                          <a:blip r:embed="rId22" cstate="print"/>
                          <a:stretch>
                            <a:fillRect/>
                          </a:stretch>
                        </pic:blipFill>
                        <pic:spPr>
                          <a:xfrm>
                            <a:off x="0" y="0"/>
                            <a:ext cx="5275259" cy="3998679"/>
                          </a:xfrm>
                          <a:prstGeom prst="rect">
                            <a:avLst/>
                          </a:prstGeom>
                        </pic:spPr>
                      </pic:pic>
                      <pic:pic>
                        <pic:nvPicPr>
                          <pic:cNvPr id="94" name="Image 94"/>
                          <pic:cNvPicPr/>
                        </pic:nvPicPr>
                        <pic:blipFill>
                          <a:blip r:embed="rId11" cstate="print"/>
                          <a:stretch>
                            <a:fillRect/>
                          </a:stretch>
                        </pic:blipFill>
                        <pic:spPr>
                          <a:xfrm>
                            <a:off x="472894" y="2439472"/>
                            <a:ext cx="3489617" cy="3849535"/>
                          </a:xfrm>
                          <a:prstGeom prst="rect">
                            <a:avLst/>
                          </a:prstGeom>
                        </pic:spPr>
                      </pic:pic>
                    </wpg:wgp>
                  </a:graphicData>
                </a:graphic>
              </wp:anchor>
            </w:drawing>
          </mc:Choice>
          <mc:Fallback>
            <w:pict>
              <v:group style="position:absolute;margin-left:77.847198pt;margin-top:-518.648682pt;width:415.4pt;height:495.2pt;mso-position-horizontal-relative:page;mso-position-vertical-relative:paragraph;z-index:15753216" id="docshapegroup65" coordorigin="1557,-10373" coordsize="8308,9904">
                <v:shape style="position:absolute;left:1556;top:-10373;width:8308;height:6298" type="#_x0000_t75" id="docshape66" stroked="false">
                  <v:imagedata r:id="rId22" o:title=""/>
                </v:shape>
                <v:shape style="position:absolute;left:2301;top:-6532;width:5496;height:6063" type="#_x0000_t75" id="docshape67" stroked="false">
                  <v:imagedata r:id="rId11" o:title=""/>
                </v:shape>
                <w10:wrap type="none"/>
              </v:group>
            </w:pict>
          </mc:Fallback>
        </mc:AlternateContent>
      </w:r>
      <w:r>
        <w:rPr>
          <w:rFonts w:ascii="kiloji" w:hAnsi="kiloji"/>
          <w:sz w:val="21"/>
        </w:rPr>
        <w:t>☒</w:t>
      </w:r>
      <w:r>
        <w:rPr>
          <w:rFonts w:ascii="kiloji" w:hAnsi="kiloji"/>
          <w:spacing w:val="40"/>
          <w:sz w:val="21"/>
        </w:rPr>
        <w:t> </w:t>
      </w:r>
      <w:r>
        <w:rPr>
          <w:rFonts w:ascii="Carlito" w:hAnsi="Carlito"/>
          <w:sz w:val="21"/>
        </w:rPr>
        <w:t>The</w:t>
      </w:r>
      <w:r>
        <w:rPr>
          <w:rFonts w:ascii="Carlito" w:hAnsi="Carlito"/>
          <w:spacing w:val="40"/>
          <w:sz w:val="21"/>
        </w:rPr>
        <w:t> </w:t>
      </w:r>
      <w:r>
        <w:rPr>
          <w:rFonts w:ascii="Carlito" w:hAnsi="Carlito"/>
          <w:sz w:val="21"/>
        </w:rPr>
        <w:t>authors</w:t>
      </w:r>
      <w:r>
        <w:rPr>
          <w:rFonts w:ascii="Carlito" w:hAnsi="Carlito"/>
          <w:spacing w:val="40"/>
          <w:sz w:val="21"/>
        </w:rPr>
        <w:t> </w:t>
      </w:r>
      <w:r>
        <w:rPr>
          <w:rFonts w:ascii="Carlito" w:hAnsi="Carlito"/>
          <w:sz w:val="21"/>
        </w:rPr>
        <w:t>declare</w:t>
      </w:r>
      <w:r>
        <w:rPr>
          <w:rFonts w:ascii="Carlito" w:hAnsi="Carlito"/>
          <w:spacing w:val="40"/>
          <w:sz w:val="21"/>
        </w:rPr>
        <w:t> </w:t>
      </w:r>
      <w:r>
        <w:rPr>
          <w:rFonts w:ascii="Carlito" w:hAnsi="Carlito"/>
          <w:sz w:val="21"/>
        </w:rPr>
        <w:t>that</w:t>
      </w:r>
      <w:r>
        <w:rPr>
          <w:rFonts w:ascii="Carlito" w:hAnsi="Carlito"/>
          <w:spacing w:val="40"/>
          <w:sz w:val="21"/>
        </w:rPr>
        <w:t> </w:t>
      </w:r>
      <w:r>
        <w:rPr>
          <w:rFonts w:ascii="Carlito" w:hAnsi="Carlito"/>
          <w:sz w:val="21"/>
        </w:rPr>
        <w:t>they</w:t>
      </w:r>
      <w:r>
        <w:rPr>
          <w:rFonts w:ascii="Carlito" w:hAnsi="Carlito"/>
          <w:spacing w:val="40"/>
          <w:sz w:val="21"/>
        </w:rPr>
        <w:t> </w:t>
      </w:r>
      <w:r>
        <w:rPr>
          <w:rFonts w:ascii="Carlito" w:hAnsi="Carlito"/>
          <w:sz w:val="21"/>
        </w:rPr>
        <w:t>have</w:t>
      </w:r>
      <w:r>
        <w:rPr>
          <w:rFonts w:ascii="Carlito" w:hAnsi="Carlito"/>
          <w:spacing w:val="40"/>
          <w:sz w:val="21"/>
        </w:rPr>
        <w:t> </w:t>
      </w:r>
      <w:r>
        <w:rPr>
          <w:rFonts w:ascii="Carlito" w:hAnsi="Carlito"/>
          <w:sz w:val="21"/>
        </w:rPr>
        <w:t>no</w:t>
      </w:r>
      <w:r>
        <w:rPr>
          <w:rFonts w:ascii="Carlito" w:hAnsi="Carlito"/>
          <w:spacing w:val="39"/>
          <w:sz w:val="21"/>
        </w:rPr>
        <w:t> </w:t>
      </w:r>
      <w:r>
        <w:rPr>
          <w:rFonts w:ascii="Carlito" w:hAnsi="Carlito"/>
          <w:sz w:val="21"/>
        </w:rPr>
        <w:t>known</w:t>
      </w:r>
      <w:r>
        <w:rPr>
          <w:rFonts w:ascii="Carlito" w:hAnsi="Carlito"/>
          <w:spacing w:val="40"/>
          <w:sz w:val="21"/>
        </w:rPr>
        <w:t> </w:t>
      </w:r>
      <w:r>
        <w:rPr>
          <w:rFonts w:ascii="Carlito" w:hAnsi="Carlito"/>
          <w:sz w:val="21"/>
        </w:rPr>
        <w:t>competing</w:t>
      </w:r>
      <w:r>
        <w:rPr>
          <w:rFonts w:ascii="Carlito" w:hAnsi="Carlito"/>
          <w:spacing w:val="40"/>
          <w:sz w:val="21"/>
        </w:rPr>
        <w:t> </w:t>
      </w:r>
      <w:r>
        <w:rPr>
          <w:rFonts w:ascii="Carlito" w:hAnsi="Carlito"/>
          <w:sz w:val="21"/>
        </w:rPr>
        <w:t>financial</w:t>
      </w:r>
      <w:r>
        <w:rPr>
          <w:rFonts w:ascii="Carlito" w:hAnsi="Carlito"/>
          <w:spacing w:val="40"/>
          <w:sz w:val="21"/>
        </w:rPr>
        <w:t> </w:t>
      </w:r>
      <w:r>
        <w:rPr>
          <w:rFonts w:ascii="Carlito" w:hAnsi="Carlito"/>
          <w:sz w:val="21"/>
        </w:rPr>
        <w:t>interests</w:t>
      </w:r>
      <w:r>
        <w:rPr>
          <w:rFonts w:ascii="Carlito" w:hAnsi="Carlito"/>
          <w:spacing w:val="38"/>
          <w:sz w:val="21"/>
        </w:rPr>
        <w:t> </w:t>
      </w:r>
      <w:r>
        <w:rPr>
          <w:rFonts w:ascii="Carlito" w:hAnsi="Carlito"/>
          <w:sz w:val="21"/>
        </w:rPr>
        <w:t>or</w:t>
      </w:r>
      <w:r>
        <w:rPr>
          <w:rFonts w:ascii="Carlito" w:hAnsi="Carlito"/>
          <w:spacing w:val="40"/>
          <w:sz w:val="21"/>
        </w:rPr>
        <w:t> </w:t>
      </w:r>
      <w:r>
        <w:rPr>
          <w:rFonts w:ascii="Carlito" w:hAnsi="Carlito"/>
          <w:sz w:val="21"/>
        </w:rPr>
        <w:t>personal relationships that could have appeared to influence the work reported in this paper.</w:t>
      </w:r>
    </w:p>
    <w:p>
      <w:pPr>
        <w:pStyle w:val="BodyText"/>
        <w:spacing w:before="48"/>
        <w:rPr>
          <w:rFonts w:ascii="Carlito"/>
          <w:sz w:val="21"/>
        </w:rPr>
      </w:pPr>
    </w:p>
    <w:p>
      <w:pPr>
        <w:pStyle w:val="ListParagraph"/>
        <w:numPr>
          <w:ilvl w:val="0"/>
          <w:numId w:val="3"/>
        </w:numPr>
        <w:tabs>
          <w:tab w:pos="1096" w:val="left" w:leader="none"/>
        </w:tabs>
        <w:spacing w:line="271" w:lineRule="auto" w:before="0" w:after="0"/>
        <w:ind w:left="877" w:right="985" w:firstLine="0"/>
        <w:jc w:val="left"/>
        <w:rPr>
          <w:rFonts w:ascii="Carlito" w:hAnsi="Carlito"/>
          <w:sz w:val="22"/>
        </w:rPr>
      </w:pPr>
      <w:r>
        <w:rPr>
          <w:rFonts w:ascii="Carlito" w:hAnsi="Carlito"/>
          <w:sz w:val="22"/>
        </w:rPr>
        <w:t>The</w:t>
      </w:r>
      <w:r>
        <w:rPr>
          <w:rFonts w:ascii="Carlito" w:hAnsi="Carlito"/>
          <w:spacing w:val="-3"/>
          <w:sz w:val="22"/>
        </w:rPr>
        <w:t> </w:t>
      </w:r>
      <w:r>
        <w:rPr>
          <w:rFonts w:ascii="Carlito" w:hAnsi="Carlito"/>
          <w:sz w:val="22"/>
        </w:rPr>
        <w:t>authors</w:t>
      </w:r>
      <w:r>
        <w:rPr>
          <w:rFonts w:ascii="Carlito" w:hAnsi="Carlito"/>
          <w:spacing w:val="-3"/>
          <w:sz w:val="22"/>
        </w:rPr>
        <w:t> </w:t>
      </w:r>
      <w:r>
        <w:rPr>
          <w:rFonts w:ascii="Carlito" w:hAnsi="Carlito"/>
          <w:sz w:val="22"/>
        </w:rPr>
        <w:t>declare</w:t>
      </w:r>
      <w:r>
        <w:rPr>
          <w:rFonts w:ascii="Carlito" w:hAnsi="Carlito"/>
          <w:spacing w:val="-5"/>
          <w:sz w:val="22"/>
        </w:rPr>
        <w:t> </w:t>
      </w:r>
      <w:r>
        <w:rPr>
          <w:rFonts w:ascii="Carlito" w:hAnsi="Carlito"/>
          <w:sz w:val="22"/>
        </w:rPr>
        <w:t>the</w:t>
      </w:r>
      <w:r>
        <w:rPr>
          <w:rFonts w:ascii="Carlito" w:hAnsi="Carlito"/>
          <w:spacing w:val="-5"/>
          <w:sz w:val="22"/>
        </w:rPr>
        <w:t> </w:t>
      </w:r>
      <w:r>
        <w:rPr>
          <w:rFonts w:ascii="Carlito" w:hAnsi="Carlito"/>
          <w:sz w:val="22"/>
        </w:rPr>
        <w:t>following</w:t>
      </w:r>
      <w:r>
        <w:rPr>
          <w:rFonts w:ascii="Carlito" w:hAnsi="Carlito"/>
          <w:spacing w:val="-3"/>
          <w:sz w:val="22"/>
        </w:rPr>
        <w:t> </w:t>
      </w:r>
      <w:r>
        <w:rPr>
          <w:rFonts w:ascii="Carlito" w:hAnsi="Carlito"/>
          <w:sz w:val="22"/>
        </w:rPr>
        <w:t>financial</w:t>
      </w:r>
      <w:r>
        <w:rPr>
          <w:rFonts w:ascii="Carlito" w:hAnsi="Carlito"/>
          <w:spacing w:val="-4"/>
          <w:sz w:val="22"/>
        </w:rPr>
        <w:t> </w:t>
      </w:r>
      <w:r>
        <w:rPr>
          <w:rFonts w:ascii="Carlito" w:hAnsi="Carlito"/>
          <w:sz w:val="22"/>
        </w:rPr>
        <w:t>interests/personal</w:t>
      </w:r>
      <w:r>
        <w:rPr>
          <w:rFonts w:ascii="Carlito" w:hAnsi="Carlito"/>
          <w:spacing w:val="-3"/>
          <w:sz w:val="22"/>
        </w:rPr>
        <w:t> </w:t>
      </w:r>
      <w:r>
        <w:rPr>
          <w:rFonts w:ascii="Carlito" w:hAnsi="Carlito"/>
          <w:sz w:val="22"/>
        </w:rPr>
        <w:t>relationships</w:t>
      </w:r>
      <w:r>
        <w:rPr>
          <w:rFonts w:ascii="Carlito" w:hAnsi="Carlito"/>
          <w:spacing w:val="-4"/>
          <w:sz w:val="22"/>
        </w:rPr>
        <w:t> </w:t>
      </w:r>
      <w:r>
        <w:rPr>
          <w:rFonts w:ascii="Carlito" w:hAnsi="Carlito"/>
          <w:sz w:val="22"/>
        </w:rPr>
        <w:t>which</w:t>
      </w:r>
      <w:r>
        <w:rPr>
          <w:rFonts w:ascii="Carlito" w:hAnsi="Carlito"/>
          <w:spacing w:val="-4"/>
          <w:sz w:val="22"/>
        </w:rPr>
        <w:t> </w:t>
      </w:r>
      <w:r>
        <w:rPr>
          <w:rFonts w:ascii="Carlito" w:hAnsi="Carlito"/>
          <w:sz w:val="22"/>
        </w:rPr>
        <w:t>may</w:t>
      </w:r>
      <w:r>
        <w:rPr>
          <w:rFonts w:ascii="Carlito" w:hAnsi="Carlito"/>
          <w:spacing w:val="-3"/>
          <w:sz w:val="22"/>
        </w:rPr>
        <w:t> </w:t>
      </w:r>
      <w:r>
        <w:rPr>
          <w:rFonts w:ascii="Carlito" w:hAnsi="Carlito"/>
          <w:sz w:val="22"/>
        </w:rPr>
        <w:t>be considered as potential competing interests:</w:t>
      </w:r>
    </w:p>
    <w:p>
      <w:pPr>
        <w:pStyle w:val="BodyText"/>
        <w:spacing w:before="191"/>
        <w:rPr>
          <w:rFonts w:ascii="Carlito"/>
          <w:sz w:val="20"/>
        </w:rPr>
      </w:pPr>
      <w:r>
        <w:rPr/>
        <mc:AlternateContent>
          <mc:Choice Requires="wps">
            <w:drawing>
              <wp:anchor distT="0" distB="0" distL="0" distR="0" allowOverlap="1" layoutInCell="1" locked="0" behindDoc="1" simplePos="0" relativeHeight="487611904">
                <wp:simplePos x="0" y="0"/>
                <wp:positionH relativeFrom="page">
                  <wp:posOffset>1043914</wp:posOffset>
                </wp:positionH>
                <wp:positionV relativeFrom="paragraph">
                  <wp:posOffset>291554</wp:posOffset>
                </wp:positionV>
                <wp:extent cx="5638165" cy="78740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5638165" cy="787400"/>
                        </a:xfrm>
                        <a:custGeom>
                          <a:avLst/>
                          <a:gdLst/>
                          <a:ahLst/>
                          <a:cxnLst/>
                          <a:rect l="l" t="t" r="r" b="b"/>
                          <a:pathLst>
                            <a:path w="5638165" h="787400">
                              <a:moveTo>
                                <a:pt x="0" y="786906"/>
                              </a:moveTo>
                              <a:lnTo>
                                <a:pt x="5637909" y="786906"/>
                              </a:lnTo>
                              <a:lnTo>
                                <a:pt x="5637909" y="0"/>
                              </a:lnTo>
                              <a:lnTo>
                                <a:pt x="0" y="0"/>
                              </a:lnTo>
                              <a:lnTo>
                                <a:pt x="0" y="786906"/>
                              </a:lnTo>
                              <a:close/>
                            </a:path>
                          </a:pathLst>
                        </a:custGeom>
                        <a:ln w="9526">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2.197983pt;margin-top:22.957031pt;width:443.929896pt;height:61.961151pt;mso-position-horizontal-relative:page;mso-position-vertical-relative:paragraph;z-index:-15704576;mso-wrap-distance-left:0;mso-wrap-distance-right:0" id="docshape68" filled="false" stroked="true" strokeweight=".750135pt" strokecolor="#000000">
                <v:stroke dashstyle="solid"/>
                <w10:wrap type="topAndBottom"/>
              </v:rect>
            </w:pict>
          </mc:Fallback>
        </mc:AlternateContent>
      </w:r>
    </w:p>
    <w:sectPr>
      <w:pgSz w:w="11900" w:h="16840"/>
      <w:pgMar w:header="504" w:footer="1295" w:top="1220" w:bottom="1500" w:left="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Noto Sans Math">
    <w:altName w:val="Noto Sans Math"/>
    <w:charset w:val="0"/>
    <w:family w:val="swiss"/>
    <w:pitch w:val="variable"/>
  </w:font>
  <w:font w:name="kiloji">
    <w:altName w:val="kiloji"/>
    <w:charset w:val="0"/>
    <w:family w:val="modern"/>
    <w:pitch w:val="fixed"/>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87302656">
              <wp:simplePos x="0" y="0"/>
              <wp:positionH relativeFrom="page">
                <wp:posOffset>3530266</wp:posOffset>
              </wp:positionH>
              <wp:positionV relativeFrom="page">
                <wp:posOffset>9720471</wp:posOffset>
              </wp:positionV>
              <wp:extent cx="205104" cy="1403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05104" cy="140335"/>
                      </a:xfrm>
                      <a:prstGeom prst="rect">
                        <a:avLst/>
                      </a:prstGeom>
                    </wps:spPr>
                    <wps:txbx>
                      <w:txbxContent>
                        <w:p>
                          <w:pPr>
                            <w:spacing w:line="203" w:lineRule="exact" w:before="0"/>
                            <w:ind w:left="60" w:right="0" w:firstLine="0"/>
                            <w:jc w:val="left"/>
                            <w:rPr>
                              <w:rFonts w:ascii="Carlito"/>
                              <w:sz w:val="18"/>
                            </w:rPr>
                          </w:pPr>
                          <w:r>
                            <w:rPr>
                              <w:rFonts w:ascii="Carlito"/>
                              <w:spacing w:val="-5"/>
                              <w:sz w:val="18"/>
                            </w:rPr>
                            <w:fldChar w:fldCharType="begin"/>
                          </w:r>
                          <w:r>
                            <w:rPr>
                              <w:rFonts w:ascii="Carlito"/>
                              <w:spacing w:val="-5"/>
                              <w:sz w:val="18"/>
                            </w:rPr>
                            <w:instrText> PAGE </w:instrText>
                          </w:r>
                          <w:r>
                            <w:rPr>
                              <w:rFonts w:ascii="Carlito"/>
                              <w:spacing w:val="-5"/>
                              <w:sz w:val="18"/>
                            </w:rPr>
                            <w:fldChar w:fldCharType="separate"/>
                          </w:r>
                          <w:r>
                            <w:rPr>
                              <w:rFonts w:ascii="Carlito"/>
                              <w:spacing w:val="-5"/>
                              <w:sz w:val="18"/>
                            </w:rPr>
                            <w:t>10</w:t>
                          </w:r>
                          <w:r>
                            <w:rPr>
                              <w:rFonts w:ascii="Carlito"/>
                              <w:spacing w:val="-5"/>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7.973755pt;margin-top:765.391479pt;width:16.1500pt;height:11.05pt;mso-position-horizontal-relative:page;mso-position-vertical-relative:page;z-index:-16013824" type="#_x0000_t202" id="docshape14" filled="false" stroked="false">
              <v:textbox inset="0,0,0,0">
                <w:txbxContent>
                  <w:p>
                    <w:pPr>
                      <w:spacing w:line="203" w:lineRule="exact" w:before="0"/>
                      <w:ind w:left="60" w:right="0" w:firstLine="0"/>
                      <w:jc w:val="left"/>
                      <w:rPr>
                        <w:rFonts w:ascii="Carlito"/>
                        <w:sz w:val="18"/>
                      </w:rPr>
                    </w:pPr>
                    <w:r>
                      <w:rPr>
                        <w:rFonts w:ascii="Carlito"/>
                        <w:spacing w:val="-5"/>
                        <w:sz w:val="18"/>
                      </w:rPr>
                      <w:fldChar w:fldCharType="begin"/>
                    </w:r>
                    <w:r>
                      <w:rPr>
                        <w:rFonts w:ascii="Carlito"/>
                        <w:spacing w:val="-5"/>
                        <w:sz w:val="18"/>
                      </w:rPr>
                      <w:instrText> PAGE </w:instrText>
                    </w:r>
                    <w:r>
                      <w:rPr>
                        <w:rFonts w:ascii="Carlito"/>
                        <w:spacing w:val="-5"/>
                        <w:sz w:val="18"/>
                      </w:rPr>
                      <w:fldChar w:fldCharType="separate"/>
                    </w:r>
                    <w:r>
                      <w:rPr>
                        <w:rFonts w:ascii="Carlito"/>
                        <w:spacing w:val="-5"/>
                        <w:sz w:val="18"/>
                      </w:rPr>
                      <w:t>10</w:t>
                    </w:r>
                    <w:r>
                      <w:rPr>
                        <w:rFonts w:ascii="Carlito"/>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2144">
              <wp:simplePos x="0" y="0"/>
              <wp:positionH relativeFrom="page">
                <wp:posOffset>505369</wp:posOffset>
              </wp:positionH>
              <wp:positionV relativeFrom="page">
                <wp:posOffset>319928</wp:posOffset>
              </wp:positionV>
              <wp:extent cx="6350000" cy="2032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6350000" cy="203200"/>
                        <a:chExt cx="6350000" cy="203200"/>
                      </a:xfrm>
                    </wpg:grpSpPr>
                    <wps:wsp>
                      <wps:cNvPr id="9" name="Graphic 9"/>
                      <wps:cNvSpPr/>
                      <wps:spPr>
                        <a:xfrm>
                          <a:off x="0" y="0"/>
                          <a:ext cx="6350000" cy="203200"/>
                        </a:xfrm>
                        <a:custGeom>
                          <a:avLst/>
                          <a:gdLst/>
                          <a:ahLst/>
                          <a:cxnLst/>
                          <a:rect l="l" t="t" r="r" b="b"/>
                          <a:pathLst>
                            <a:path w="6350000" h="203200">
                              <a:moveTo>
                                <a:pt x="6350000" y="0"/>
                              </a:moveTo>
                              <a:lnTo>
                                <a:pt x="0" y="0"/>
                              </a:lnTo>
                              <a:lnTo>
                                <a:pt x="0" y="203200"/>
                              </a:lnTo>
                              <a:lnTo>
                                <a:pt x="6350000" y="203200"/>
                              </a:lnTo>
                              <a:lnTo>
                                <a:pt x="6350000" y="0"/>
                              </a:lnTo>
                              <a:close/>
                            </a:path>
                          </a:pathLst>
                        </a:custGeom>
                        <a:solidFill>
                          <a:srgbClr val="8D8D8D"/>
                        </a:solidFill>
                      </wps:spPr>
                      <wps:bodyPr wrap="square" lIns="0" tIns="0" rIns="0" bIns="0" rtlCol="0">
                        <a:prstTxWarp prst="textNoShape">
                          <a:avLst/>
                        </a:prstTxWarp>
                        <a:noAutofit/>
                      </wps:bodyPr>
                    </wps:wsp>
                    <pic:pic>
                      <pic:nvPicPr>
                        <pic:cNvPr id="10" name="Image 10"/>
                        <pic:cNvPicPr/>
                      </pic:nvPicPr>
                      <pic:blipFill>
                        <a:blip r:embed="rId1" cstate="print"/>
                        <a:stretch>
                          <a:fillRect/>
                        </a:stretch>
                      </pic:blipFill>
                      <pic:spPr>
                        <a:xfrm>
                          <a:off x="2543822" y="23672"/>
                          <a:ext cx="78320" cy="140271"/>
                        </a:xfrm>
                        <a:prstGeom prst="rect">
                          <a:avLst/>
                        </a:prstGeom>
                      </pic:spPr>
                    </pic:pic>
                    <pic:pic>
                      <pic:nvPicPr>
                        <pic:cNvPr id="11" name="Image 11"/>
                        <pic:cNvPicPr/>
                      </pic:nvPicPr>
                      <pic:blipFill>
                        <a:blip r:embed="rId2" cstate="print"/>
                        <a:stretch>
                          <a:fillRect/>
                        </a:stretch>
                      </pic:blipFill>
                      <pic:spPr>
                        <a:xfrm>
                          <a:off x="2641307" y="57810"/>
                          <a:ext cx="92837" cy="106133"/>
                        </a:xfrm>
                        <a:prstGeom prst="rect">
                          <a:avLst/>
                        </a:prstGeom>
                      </pic:spPr>
                    </pic:pic>
                    <pic:pic>
                      <pic:nvPicPr>
                        <pic:cNvPr id="12" name="Image 12"/>
                        <pic:cNvPicPr/>
                      </pic:nvPicPr>
                      <pic:blipFill>
                        <a:blip r:embed="rId3" cstate="print"/>
                        <a:stretch>
                          <a:fillRect/>
                        </a:stretch>
                      </pic:blipFill>
                      <pic:spPr>
                        <a:xfrm>
                          <a:off x="2753639" y="60693"/>
                          <a:ext cx="80187" cy="102323"/>
                        </a:xfrm>
                        <a:prstGeom prst="rect">
                          <a:avLst/>
                        </a:prstGeom>
                      </pic:spPr>
                    </pic:pic>
                    <pic:pic>
                      <pic:nvPicPr>
                        <pic:cNvPr id="13" name="Image 13"/>
                        <pic:cNvPicPr/>
                      </pic:nvPicPr>
                      <pic:blipFill>
                        <a:blip r:embed="rId4" cstate="print"/>
                        <a:stretch>
                          <a:fillRect/>
                        </a:stretch>
                      </pic:blipFill>
                      <pic:spPr>
                        <a:xfrm>
                          <a:off x="2860395" y="58458"/>
                          <a:ext cx="144183" cy="101854"/>
                        </a:xfrm>
                        <a:prstGeom prst="rect">
                          <a:avLst/>
                        </a:prstGeom>
                      </pic:spPr>
                    </pic:pic>
                    <wps:wsp>
                      <wps:cNvPr id="14" name="Graphic 14"/>
                      <wps:cNvSpPr/>
                      <wps:spPr>
                        <a:xfrm>
                          <a:off x="3024621" y="23682"/>
                          <a:ext cx="128270" cy="140335"/>
                        </a:xfrm>
                        <a:custGeom>
                          <a:avLst/>
                          <a:gdLst/>
                          <a:ahLst/>
                          <a:cxnLst/>
                          <a:rect l="l" t="t" r="r" b="b"/>
                          <a:pathLst>
                            <a:path w="128270" h="140335">
                              <a:moveTo>
                                <a:pt x="94234" y="124739"/>
                              </a:moveTo>
                              <a:lnTo>
                                <a:pt x="93179" y="124917"/>
                              </a:lnTo>
                              <a:lnTo>
                                <a:pt x="92189" y="125056"/>
                              </a:lnTo>
                              <a:lnTo>
                                <a:pt x="90322" y="125247"/>
                              </a:lnTo>
                              <a:lnTo>
                                <a:pt x="89484" y="125298"/>
                              </a:lnTo>
                              <a:lnTo>
                                <a:pt x="86448" y="125298"/>
                              </a:lnTo>
                              <a:lnTo>
                                <a:pt x="84950" y="124764"/>
                              </a:lnTo>
                              <a:lnTo>
                                <a:pt x="84048" y="123431"/>
                              </a:lnTo>
                              <a:lnTo>
                                <a:pt x="83515" y="122656"/>
                              </a:lnTo>
                              <a:lnTo>
                                <a:pt x="83273" y="121666"/>
                              </a:lnTo>
                              <a:lnTo>
                                <a:pt x="83159" y="85940"/>
                              </a:lnTo>
                              <a:lnTo>
                                <a:pt x="83159" y="52705"/>
                              </a:lnTo>
                              <a:lnTo>
                                <a:pt x="81089" y="48742"/>
                              </a:lnTo>
                              <a:lnTo>
                                <a:pt x="43726" y="34594"/>
                              </a:lnTo>
                              <a:lnTo>
                                <a:pt x="36372" y="35039"/>
                              </a:lnTo>
                              <a:lnTo>
                                <a:pt x="6045" y="58928"/>
                              </a:lnTo>
                              <a:lnTo>
                                <a:pt x="5118" y="67437"/>
                              </a:lnTo>
                              <a:lnTo>
                                <a:pt x="20751" y="67437"/>
                              </a:lnTo>
                              <a:lnTo>
                                <a:pt x="21374" y="62293"/>
                              </a:lnTo>
                              <a:lnTo>
                                <a:pt x="22707" y="58407"/>
                              </a:lnTo>
                              <a:lnTo>
                                <a:pt x="28409" y="51092"/>
                              </a:lnTo>
                              <a:lnTo>
                                <a:pt x="34607" y="48742"/>
                              </a:lnTo>
                              <a:lnTo>
                                <a:pt x="50914" y="48742"/>
                              </a:lnTo>
                              <a:lnTo>
                                <a:pt x="56730" y="50025"/>
                              </a:lnTo>
                              <a:lnTo>
                                <a:pt x="64858" y="55168"/>
                              </a:lnTo>
                              <a:lnTo>
                                <a:pt x="66890" y="59309"/>
                              </a:lnTo>
                              <a:lnTo>
                                <a:pt x="66890" y="67805"/>
                              </a:lnTo>
                              <a:lnTo>
                                <a:pt x="66509" y="69951"/>
                              </a:lnTo>
                              <a:lnTo>
                                <a:pt x="66421" y="70142"/>
                              </a:lnTo>
                              <a:lnTo>
                                <a:pt x="66421" y="85940"/>
                              </a:lnTo>
                              <a:lnTo>
                                <a:pt x="66421" y="99428"/>
                              </a:lnTo>
                              <a:lnTo>
                                <a:pt x="65557" y="106603"/>
                              </a:lnTo>
                              <a:lnTo>
                                <a:pt x="41236" y="125755"/>
                              </a:lnTo>
                              <a:lnTo>
                                <a:pt x="30518" y="125755"/>
                              </a:lnTo>
                              <a:lnTo>
                                <a:pt x="26327" y="124358"/>
                              </a:lnTo>
                              <a:lnTo>
                                <a:pt x="19265" y="118783"/>
                              </a:lnTo>
                              <a:lnTo>
                                <a:pt x="17487" y="114973"/>
                              </a:lnTo>
                              <a:lnTo>
                                <a:pt x="17487" y="103746"/>
                              </a:lnTo>
                              <a:lnTo>
                                <a:pt x="52120" y="90690"/>
                              </a:lnTo>
                              <a:lnTo>
                                <a:pt x="55295" y="90068"/>
                              </a:lnTo>
                              <a:lnTo>
                                <a:pt x="61734" y="88328"/>
                              </a:lnTo>
                              <a:lnTo>
                                <a:pt x="64376" y="87249"/>
                              </a:lnTo>
                              <a:lnTo>
                                <a:pt x="66421" y="85940"/>
                              </a:lnTo>
                              <a:lnTo>
                                <a:pt x="66421" y="70142"/>
                              </a:lnTo>
                              <a:lnTo>
                                <a:pt x="65773" y="71437"/>
                              </a:lnTo>
                              <a:lnTo>
                                <a:pt x="64465" y="74168"/>
                              </a:lnTo>
                              <a:lnTo>
                                <a:pt x="61899" y="75780"/>
                              </a:lnTo>
                              <a:lnTo>
                                <a:pt x="21983" y="80797"/>
                              </a:lnTo>
                              <a:lnTo>
                                <a:pt x="14427" y="83934"/>
                              </a:lnTo>
                              <a:lnTo>
                                <a:pt x="2895" y="94107"/>
                              </a:lnTo>
                              <a:lnTo>
                                <a:pt x="0" y="101257"/>
                              </a:lnTo>
                              <a:lnTo>
                                <a:pt x="0" y="118935"/>
                              </a:lnTo>
                              <a:lnTo>
                                <a:pt x="2933" y="125958"/>
                              </a:lnTo>
                              <a:lnTo>
                                <a:pt x="14655" y="137185"/>
                              </a:lnTo>
                              <a:lnTo>
                                <a:pt x="22199" y="139992"/>
                              </a:lnTo>
                              <a:lnTo>
                                <a:pt x="39141" y="139992"/>
                              </a:lnTo>
                              <a:lnTo>
                                <a:pt x="67259" y="123431"/>
                              </a:lnTo>
                              <a:lnTo>
                                <a:pt x="67818" y="127393"/>
                              </a:lnTo>
                              <a:lnTo>
                                <a:pt x="68770" y="130467"/>
                              </a:lnTo>
                              <a:lnTo>
                                <a:pt x="72745" y="136740"/>
                              </a:lnTo>
                              <a:lnTo>
                                <a:pt x="76936" y="138785"/>
                              </a:lnTo>
                              <a:lnTo>
                                <a:pt x="85051" y="138785"/>
                              </a:lnTo>
                              <a:lnTo>
                                <a:pt x="86918" y="138684"/>
                              </a:lnTo>
                              <a:lnTo>
                                <a:pt x="89649" y="138315"/>
                              </a:lnTo>
                              <a:lnTo>
                                <a:pt x="91630" y="137845"/>
                              </a:lnTo>
                              <a:lnTo>
                                <a:pt x="94234" y="137109"/>
                              </a:lnTo>
                              <a:lnTo>
                                <a:pt x="94234" y="125298"/>
                              </a:lnTo>
                              <a:lnTo>
                                <a:pt x="94234" y="124739"/>
                              </a:lnTo>
                              <a:close/>
                            </a:path>
                            <a:path w="128270" h="140335">
                              <a:moveTo>
                                <a:pt x="127787" y="0"/>
                              </a:moveTo>
                              <a:lnTo>
                                <a:pt x="111036" y="0"/>
                              </a:lnTo>
                              <a:lnTo>
                                <a:pt x="111036" y="136639"/>
                              </a:lnTo>
                              <a:lnTo>
                                <a:pt x="127787" y="136639"/>
                              </a:lnTo>
                              <a:lnTo>
                                <a:pt x="127787" y="0"/>
                              </a:lnTo>
                              <a:close/>
                            </a:path>
                          </a:pathLst>
                        </a:custGeom>
                        <a:solidFill>
                          <a:srgbClr val="FFFFFF"/>
                        </a:solidFill>
                      </wps:spPr>
                      <wps:bodyPr wrap="square" lIns="0" tIns="0" rIns="0" bIns="0" rtlCol="0">
                        <a:prstTxWarp prst="textNoShape">
                          <a:avLst/>
                        </a:prstTxWarp>
                        <a:noAutofit/>
                      </wps:bodyPr>
                    </wps:wsp>
                    <pic:pic>
                      <pic:nvPicPr>
                        <pic:cNvPr id="15" name="Image 15"/>
                        <pic:cNvPicPr/>
                      </pic:nvPicPr>
                      <pic:blipFill>
                        <a:blip r:embed="rId5" cstate="print"/>
                        <a:stretch>
                          <a:fillRect/>
                        </a:stretch>
                      </pic:blipFill>
                      <pic:spPr>
                        <a:xfrm>
                          <a:off x="3234461" y="23672"/>
                          <a:ext cx="102031" cy="136639"/>
                        </a:xfrm>
                        <a:prstGeom prst="rect">
                          <a:avLst/>
                        </a:prstGeom>
                      </pic:spPr>
                    </pic:pic>
                    <pic:pic>
                      <pic:nvPicPr>
                        <pic:cNvPr id="16" name="Image 16"/>
                        <pic:cNvPicPr/>
                      </pic:nvPicPr>
                      <pic:blipFill>
                        <a:blip r:embed="rId6" cstate="print"/>
                        <a:stretch>
                          <a:fillRect/>
                        </a:stretch>
                      </pic:blipFill>
                      <pic:spPr>
                        <a:xfrm>
                          <a:off x="3357981" y="58458"/>
                          <a:ext cx="211213" cy="105384"/>
                        </a:xfrm>
                        <a:prstGeom prst="rect">
                          <a:avLst/>
                        </a:prstGeom>
                      </pic:spPr>
                    </pic:pic>
                    <pic:pic>
                      <pic:nvPicPr>
                        <pic:cNvPr id="17" name="Image 17"/>
                        <pic:cNvPicPr/>
                      </pic:nvPicPr>
                      <pic:blipFill>
                        <a:blip r:embed="rId7" cstate="print"/>
                        <a:stretch>
                          <a:fillRect/>
                        </a:stretch>
                      </pic:blipFill>
                      <pic:spPr>
                        <a:xfrm>
                          <a:off x="3589007" y="58267"/>
                          <a:ext cx="87718" cy="141770"/>
                        </a:xfrm>
                        <a:prstGeom prst="rect">
                          <a:avLst/>
                        </a:prstGeom>
                      </pic:spPr>
                    </pic:pic>
                    <pic:pic>
                      <pic:nvPicPr>
                        <pic:cNvPr id="18" name="Image 18"/>
                        <pic:cNvPicPr/>
                      </pic:nvPicPr>
                      <pic:blipFill>
                        <a:blip r:embed="rId8" cstate="print"/>
                        <a:stretch>
                          <a:fillRect/>
                        </a:stretch>
                      </pic:blipFill>
                      <pic:spPr>
                        <a:xfrm>
                          <a:off x="3696690" y="21717"/>
                          <a:ext cx="312293" cy="142227"/>
                        </a:xfrm>
                        <a:prstGeom prst="rect">
                          <a:avLst/>
                        </a:prstGeom>
                      </pic:spPr>
                    </pic:pic>
                  </wpg:wgp>
                </a:graphicData>
              </a:graphic>
            </wp:anchor>
          </w:drawing>
        </mc:Choice>
        <mc:Fallback>
          <w:pict>
            <v:group style="position:absolute;margin-left:39.792881pt;margin-top:25.191191pt;width:500pt;height:16pt;mso-position-horizontal-relative:page;mso-position-vertical-relative:page;z-index:-16014336" id="docshapegroup3" coordorigin="796,504" coordsize="10000,320">
              <v:rect style="position:absolute;left:795;top:503;width:10000;height:320" id="docshape4" filled="true" fillcolor="#8d8d8d" stroked="false">
                <v:fill type="solid"/>
              </v:rect>
              <v:shape style="position:absolute;left:4801;top:541;width:124;height:221" type="#_x0000_t75" id="docshape5" stroked="false">
                <v:imagedata r:id="rId1" o:title=""/>
              </v:shape>
              <v:shape style="position:absolute;left:4955;top:594;width:147;height:168" type="#_x0000_t75" id="docshape6" stroked="false">
                <v:imagedata r:id="rId2" o:title=""/>
              </v:shape>
              <v:shape style="position:absolute;left:5132;top:599;width:127;height:162" type="#_x0000_t75" id="docshape7" stroked="false">
                <v:imagedata r:id="rId3" o:title=""/>
              </v:shape>
              <v:shape style="position:absolute;left:5300;top:595;width:228;height:161" type="#_x0000_t75" id="docshape8" stroked="false">
                <v:imagedata r:id="rId4" o:title=""/>
              </v:shape>
              <v:shape style="position:absolute;left:5559;top:541;width:202;height:221" id="docshape9" coordorigin="5559,541" coordsize="202,221" path="m5707,738l5706,738,5704,738,5701,738,5700,738,5695,738,5693,738,5691,735,5691,734,5690,733,5690,676,5690,624,5687,618,5684,613,5673,606,5664,602,5653,598,5641,596,5628,596,5616,596,5605,598,5595,602,5586,607,5578,614,5572,623,5569,634,5567,647,5592,647,5593,639,5595,633,5604,622,5614,618,5639,618,5648,620,5661,628,5664,635,5664,648,5664,651,5664,652,5664,676,5664,698,5662,709,5658,719,5651,727,5642,733,5633,737,5624,739,5607,739,5601,737,5589,728,5587,722,5587,704,5591,697,5604,690,5611,688,5636,685,5641,684,5646,683,5656,680,5660,679,5664,676,5664,652,5663,654,5661,658,5657,660,5594,668,5582,673,5564,689,5559,701,5559,728,5564,739,5582,757,5594,762,5621,762,5632,759,5652,749,5660,743,5662,739,5665,735,5666,742,5667,747,5674,756,5680,760,5693,760,5696,760,5700,759,5703,758,5707,757,5707,738,5707,738xm5760,541l5734,541,5734,756,5760,756,5760,541xe" filled="true" fillcolor="#ffffff" stroked="false">
                <v:path arrowok="t"/>
                <v:fill type="solid"/>
              </v:shape>
              <v:shape style="position:absolute;left:5889;top:541;width:161;height:216" type="#_x0000_t75" id="docshape10" stroked="false">
                <v:imagedata r:id="rId5" o:title=""/>
              </v:shape>
              <v:shape style="position:absolute;left:6084;top:595;width:333;height:166" type="#_x0000_t75" id="docshape11" stroked="false">
                <v:imagedata r:id="rId6" o:title=""/>
              </v:shape>
              <v:shape style="position:absolute;left:6447;top:595;width:139;height:224" type="#_x0000_t75" id="docshape12" stroked="false">
                <v:imagedata r:id="rId7" o:title=""/>
              </v:shape>
              <v:shape style="position:absolute;left:6617;top:538;width:492;height:224" type="#_x0000_t75" id="docshape13" stroked="false">
                <v:imagedata r:id="rId8" o:title=""/>
              </v:shape>
              <w10:wrap type="none"/>
            </v:group>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77" w:hanging="222"/>
      </w:pPr>
      <w:rPr>
        <w:rFonts w:hint="default" w:ascii="kiloji" w:hAnsi="kiloji" w:eastAsia="kiloji" w:cs="kiloji"/>
        <w:b w:val="0"/>
        <w:bCs w:val="0"/>
        <w:i w:val="0"/>
        <w:iCs w:val="0"/>
        <w:spacing w:val="-1"/>
        <w:w w:val="100"/>
        <w:sz w:val="20"/>
        <w:szCs w:val="20"/>
        <w:lang w:val="en-US" w:eastAsia="en-US" w:bidi="ar-SA"/>
      </w:rPr>
    </w:lvl>
    <w:lvl w:ilvl="1">
      <w:start w:val="0"/>
      <w:numFmt w:val="bullet"/>
      <w:lvlText w:val="•"/>
      <w:lvlJc w:val="left"/>
      <w:pPr>
        <w:ind w:left="1800" w:hanging="222"/>
      </w:pPr>
      <w:rPr>
        <w:rFonts w:hint="default"/>
        <w:lang w:val="en-US" w:eastAsia="en-US" w:bidi="ar-SA"/>
      </w:rPr>
    </w:lvl>
    <w:lvl w:ilvl="2">
      <w:start w:val="0"/>
      <w:numFmt w:val="bullet"/>
      <w:lvlText w:val="•"/>
      <w:lvlJc w:val="left"/>
      <w:pPr>
        <w:ind w:left="2720" w:hanging="222"/>
      </w:pPr>
      <w:rPr>
        <w:rFonts w:hint="default"/>
        <w:lang w:val="en-US" w:eastAsia="en-US" w:bidi="ar-SA"/>
      </w:rPr>
    </w:lvl>
    <w:lvl w:ilvl="3">
      <w:start w:val="0"/>
      <w:numFmt w:val="bullet"/>
      <w:lvlText w:val="•"/>
      <w:lvlJc w:val="left"/>
      <w:pPr>
        <w:ind w:left="3640" w:hanging="222"/>
      </w:pPr>
      <w:rPr>
        <w:rFonts w:hint="default"/>
        <w:lang w:val="en-US" w:eastAsia="en-US" w:bidi="ar-SA"/>
      </w:rPr>
    </w:lvl>
    <w:lvl w:ilvl="4">
      <w:start w:val="0"/>
      <w:numFmt w:val="bullet"/>
      <w:lvlText w:val="•"/>
      <w:lvlJc w:val="left"/>
      <w:pPr>
        <w:ind w:left="4560" w:hanging="222"/>
      </w:pPr>
      <w:rPr>
        <w:rFonts w:hint="default"/>
        <w:lang w:val="en-US" w:eastAsia="en-US" w:bidi="ar-SA"/>
      </w:rPr>
    </w:lvl>
    <w:lvl w:ilvl="5">
      <w:start w:val="0"/>
      <w:numFmt w:val="bullet"/>
      <w:lvlText w:val="•"/>
      <w:lvlJc w:val="left"/>
      <w:pPr>
        <w:ind w:left="5480" w:hanging="222"/>
      </w:pPr>
      <w:rPr>
        <w:rFonts w:hint="default"/>
        <w:lang w:val="en-US" w:eastAsia="en-US" w:bidi="ar-SA"/>
      </w:rPr>
    </w:lvl>
    <w:lvl w:ilvl="6">
      <w:start w:val="0"/>
      <w:numFmt w:val="bullet"/>
      <w:lvlText w:val="•"/>
      <w:lvlJc w:val="left"/>
      <w:pPr>
        <w:ind w:left="6400" w:hanging="222"/>
      </w:pPr>
      <w:rPr>
        <w:rFonts w:hint="default"/>
        <w:lang w:val="en-US" w:eastAsia="en-US" w:bidi="ar-SA"/>
      </w:rPr>
    </w:lvl>
    <w:lvl w:ilvl="7">
      <w:start w:val="0"/>
      <w:numFmt w:val="bullet"/>
      <w:lvlText w:val="•"/>
      <w:lvlJc w:val="left"/>
      <w:pPr>
        <w:ind w:left="7320" w:hanging="222"/>
      </w:pPr>
      <w:rPr>
        <w:rFonts w:hint="default"/>
        <w:lang w:val="en-US" w:eastAsia="en-US" w:bidi="ar-SA"/>
      </w:rPr>
    </w:lvl>
    <w:lvl w:ilvl="8">
      <w:start w:val="0"/>
      <w:numFmt w:val="bullet"/>
      <w:lvlText w:val="•"/>
      <w:lvlJc w:val="left"/>
      <w:pPr>
        <w:ind w:left="8240" w:hanging="222"/>
      </w:pPr>
      <w:rPr>
        <w:rFonts w:hint="default"/>
        <w:lang w:val="en-US" w:eastAsia="en-US" w:bidi="ar-SA"/>
      </w:rPr>
    </w:lvl>
  </w:abstractNum>
  <w:abstractNum w:abstractNumId="1">
    <w:multiLevelType w:val="hybridMultilevel"/>
    <w:lvl w:ilvl="0">
      <w:start w:val="1"/>
      <w:numFmt w:val="decimal"/>
      <w:lvlText w:val="[%1]"/>
      <w:lvlJc w:val="left"/>
      <w:pPr>
        <w:ind w:left="723" w:hanging="567"/>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56" w:hanging="567"/>
      </w:pPr>
      <w:rPr>
        <w:rFonts w:hint="default"/>
        <w:lang w:val="en-US" w:eastAsia="en-US" w:bidi="ar-SA"/>
      </w:rPr>
    </w:lvl>
    <w:lvl w:ilvl="2">
      <w:start w:val="0"/>
      <w:numFmt w:val="bullet"/>
      <w:lvlText w:val="•"/>
      <w:lvlJc w:val="left"/>
      <w:pPr>
        <w:ind w:left="2592" w:hanging="567"/>
      </w:pPr>
      <w:rPr>
        <w:rFonts w:hint="default"/>
        <w:lang w:val="en-US" w:eastAsia="en-US" w:bidi="ar-SA"/>
      </w:rPr>
    </w:lvl>
    <w:lvl w:ilvl="3">
      <w:start w:val="0"/>
      <w:numFmt w:val="bullet"/>
      <w:lvlText w:val="•"/>
      <w:lvlJc w:val="left"/>
      <w:pPr>
        <w:ind w:left="3528" w:hanging="567"/>
      </w:pPr>
      <w:rPr>
        <w:rFonts w:hint="default"/>
        <w:lang w:val="en-US" w:eastAsia="en-US" w:bidi="ar-SA"/>
      </w:rPr>
    </w:lvl>
    <w:lvl w:ilvl="4">
      <w:start w:val="0"/>
      <w:numFmt w:val="bullet"/>
      <w:lvlText w:val="•"/>
      <w:lvlJc w:val="left"/>
      <w:pPr>
        <w:ind w:left="4464" w:hanging="567"/>
      </w:pPr>
      <w:rPr>
        <w:rFonts w:hint="default"/>
        <w:lang w:val="en-US" w:eastAsia="en-US" w:bidi="ar-SA"/>
      </w:rPr>
    </w:lvl>
    <w:lvl w:ilvl="5">
      <w:start w:val="0"/>
      <w:numFmt w:val="bullet"/>
      <w:lvlText w:val="•"/>
      <w:lvlJc w:val="left"/>
      <w:pPr>
        <w:ind w:left="5400" w:hanging="567"/>
      </w:pPr>
      <w:rPr>
        <w:rFonts w:hint="default"/>
        <w:lang w:val="en-US" w:eastAsia="en-US" w:bidi="ar-SA"/>
      </w:rPr>
    </w:lvl>
    <w:lvl w:ilvl="6">
      <w:start w:val="0"/>
      <w:numFmt w:val="bullet"/>
      <w:lvlText w:val="•"/>
      <w:lvlJc w:val="left"/>
      <w:pPr>
        <w:ind w:left="6336" w:hanging="567"/>
      </w:pPr>
      <w:rPr>
        <w:rFonts w:hint="default"/>
        <w:lang w:val="en-US" w:eastAsia="en-US" w:bidi="ar-SA"/>
      </w:rPr>
    </w:lvl>
    <w:lvl w:ilvl="7">
      <w:start w:val="0"/>
      <w:numFmt w:val="bullet"/>
      <w:lvlText w:val="•"/>
      <w:lvlJc w:val="left"/>
      <w:pPr>
        <w:ind w:left="7272" w:hanging="567"/>
      </w:pPr>
      <w:rPr>
        <w:rFonts w:hint="default"/>
        <w:lang w:val="en-US" w:eastAsia="en-US" w:bidi="ar-SA"/>
      </w:rPr>
    </w:lvl>
    <w:lvl w:ilvl="8">
      <w:start w:val="0"/>
      <w:numFmt w:val="bullet"/>
      <w:lvlText w:val="•"/>
      <w:lvlJc w:val="left"/>
      <w:pPr>
        <w:ind w:left="8208" w:hanging="567"/>
      </w:pPr>
      <w:rPr>
        <w:rFonts w:hint="default"/>
        <w:lang w:val="en-US" w:eastAsia="en-US" w:bidi="ar-SA"/>
      </w:rPr>
    </w:lvl>
  </w:abstractNum>
  <w:abstractNum w:abstractNumId="0">
    <w:multiLevelType w:val="hybridMultilevel"/>
    <w:lvl w:ilvl="0">
      <w:start w:val="0"/>
      <w:numFmt w:val="bullet"/>
      <w:lvlText w:val=""/>
      <w:lvlJc w:val="left"/>
      <w:pPr>
        <w:ind w:left="378" w:hanging="173"/>
      </w:pPr>
      <w:rPr>
        <w:rFonts w:hint="default" w:ascii="Symbol" w:hAnsi="Symbol" w:eastAsia="Symbol" w:cs="Symbol"/>
        <w:b w:val="0"/>
        <w:bCs w:val="0"/>
        <w:i w:val="0"/>
        <w:iCs w:val="0"/>
        <w:spacing w:val="0"/>
        <w:w w:val="109"/>
        <w:sz w:val="23"/>
        <w:szCs w:val="23"/>
        <w:lang w:val="en-US" w:eastAsia="en-US" w:bidi="ar-SA"/>
      </w:rPr>
    </w:lvl>
    <w:lvl w:ilvl="1">
      <w:start w:val="0"/>
      <w:numFmt w:val="bullet"/>
      <w:lvlText w:val="•"/>
      <w:lvlJc w:val="left"/>
      <w:pPr>
        <w:ind w:left="718" w:hanging="173"/>
      </w:pPr>
      <w:rPr>
        <w:rFonts w:hint="default"/>
        <w:lang w:val="en-US" w:eastAsia="en-US" w:bidi="ar-SA"/>
      </w:rPr>
    </w:lvl>
    <w:lvl w:ilvl="2">
      <w:start w:val="0"/>
      <w:numFmt w:val="bullet"/>
      <w:lvlText w:val="•"/>
      <w:lvlJc w:val="left"/>
      <w:pPr>
        <w:ind w:left="1057" w:hanging="173"/>
      </w:pPr>
      <w:rPr>
        <w:rFonts w:hint="default"/>
        <w:lang w:val="en-US" w:eastAsia="en-US" w:bidi="ar-SA"/>
      </w:rPr>
    </w:lvl>
    <w:lvl w:ilvl="3">
      <w:start w:val="0"/>
      <w:numFmt w:val="bullet"/>
      <w:lvlText w:val="•"/>
      <w:lvlJc w:val="left"/>
      <w:pPr>
        <w:ind w:left="1396" w:hanging="173"/>
      </w:pPr>
      <w:rPr>
        <w:rFonts w:hint="default"/>
        <w:lang w:val="en-US" w:eastAsia="en-US" w:bidi="ar-SA"/>
      </w:rPr>
    </w:lvl>
    <w:lvl w:ilvl="4">
      <w:start w:val="0"/>
      <w:numFmt w:val="bullet"/>
      <w:lvlText w:val="•"/>
      <w:lvlJc w:val="left"/>
      <w:pPr>
        <w:ind w:left="1735" w:hanging="173"/>
      </w:pPr>
      <w:rPr>
        <w:rFonts w:hint="default"/>
        <w:lang w:val="en-US" w:eastAsia="en-US" w:bidi="ar-SA"/>
      </w:rPr>
    </w:lvl>
    <w:lvl w:ilvl="5">
      <w:start w:val="0"/>
      <w:numFmt w:val="bullet"/>
      <w:lvlText w:val="•"/>
      <w:lvlJc w:val="left"/>
      <w:pPr>
        <w:ind w:left="2074" w:hanging="173"/>
      </w:pPr>
      <w:rPr>
        <w:rFonts w:hint="default"/>
        <w:lang w:val="en-US" w:eastAsia="en-US" w:bidi="ar-SA"/>
      </w:rPr>
    </w:lvl>
    <w:lvl w:ilvl="6">
      <w:start w:val="0"/>
      <w:numFmt w:val="bullet"/>
      <w:lvlText w:val="•"/>
      <w:lvlJc w:val="left"/>
      <w:pPr>
        <w:ind w:left="2413" w:hanging="173"/>
      </w:pPr>
      <w:rPr>
        <w:rFonts w:hint="default"/>
        <w:lang w:val="en-US" w:eastAsia="en-US" w:bidi="ar-SA"/>
      </w:rPr>
    </w:lvl>
    <w:lvl w:ilvl="7">
      <w:start w:val="0"/>
      <w:numFmt w:val="bullet"/>
      <w:lvlText w:val="•"/>
      <w:lvlJc w:val="left"/>
      <w:pPr>
        <w:ind w:left="2751" w:hanging="173"/>
      </w:pPr>
      <w:rPr>
        <w:rFonts w:hint="default"/>
        <w:lang w:val="en-US" w:eastAsia="en-US" w:bidi="ar-SA"/>
      </w:rPr>
    </w:lvl>
    <w:lvl w:ilvl="8">
      <w:start w:val="0"/>
      <w:numFmt w:val="bullet"/>
      <w:lvlText w:val="•"/>
      <w:lvlJc w:val="left"/>
      <w:pPr>
        <w:ind w:left="3090" w:hanging="17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56"/>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723" w:hanging="56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016/j.chip.2023.100066" TargetMode="External"/><Relationship Id="rId7" Type="http://schemas.openxmlformats.org/officeDocument/2006/relationships/image" Target="media/image2.png"/><Relationship Id="rId8" Type="http://schemas.openxmlformats.org/officeDocument/2006/relationships/hyperlink" Target="http://creativecommons.org/licenses/by-nc-nd/4.0/"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1.png"/><Relationship Id="rId12" Type="http://schemas.openxmlformats.org/officeDocument/2006/relationships/hyperlink" Target="mailto:(xulin_zhang@jlu.edu.cn" TargetMode="External"/><Relationship Id="rId13" Type="http://schemas.openxmlformats.org/officeDocument/2006/relationships/hyperlink" Target="mailto:(phchan@ust.hk" TargetMode="External"/><Relationship Id="rId14" Type="http://schemas.openxmlformats.org/officeDocument/2006/relationships/hyperlink" Target="mailto:chenqd@jlu.edu.cn" TargetMode="External"/><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yperlink" Target="http://www.comsol.com/" TargetMode="External"/><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Zhen-Nan Tian</dc:creator>
  <cp:keywords>"non-Hermitian photonics"; "photonic chip"; "Exceptional Points"; "single photons"</cp:keywords>
  <dc:subject>Chip, Journal Pre-proof, 100066. doi:10.1016/j.chip.2023.100066</dc:subject>
  <dc:title>On-chip single-photon chirality encircling exceptional points</dc:title>
  <dcterms:created xsi:type="dcterms:W3CDTF">2023-12-11T14:45:56Z</dcterms:created>
  <dcterms:modified xsi:type="dcterms:W3CDTF">2023-12-11T14:45:56Z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2012-08-24T00:00:00Z</vt:filetime>
  </property>
  <property fmtid="{D5CDD505-2E9C-101B-9397-08002B2CF9AE}" pid="3" name="Creator">
    <vt:lpwstr>Elsevier</vt:lpwstr>
  </property>
  <property fmtid="{D5CDD505-2E9C-101B-9397-08002B2CF9AE}" pid="4" name="LastSaved">
    <vt:filetime>2023-12-11T00:00:00Z</vt:filetime>
  </property>
  <property fmtid="{D5CDD505-2E9C-101B-9397-08002B2CF9AE}" pid="5" name="PTEX.Fullbanner">
    <vt:lpwstr>This is pdfTeX, Version 3.14159265-2.6-1.40.16 (TeX Live 2015) kpathsea version 6.2.1</vt:lpwstr>
  </property>
  <property fmtid="{D5CDD505-2E9C-101B-9397-08002B2CF9AE}" pid="6" name="Producer">
    <vt:lpwstr>3-Heights(TM) PDF Security Shell 4.8.25.2 (http://www.pdf-tools.com)</vt:lpwstr>
  </property>
</Properties>
</file>