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2"/>
          <w:sz w:val="16"/>
        </w:rPr>
        <w:t>207–225</w:t>
      </w:r>
    </w:p>
    <w:p>
      <w:pPr>
        <w:spacing w:before="8"/>
        <w:ind w:left="60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Operational Termination of Membership Equational Programs: the Order-Sorted Way</w:t>
      </w:r>
    </w:p>
    <w:p>
      <w:pPr>
        <w:spacing w:before="316"/>
        <w:ind w:left="82" w:right="0" w:firstLine="0"/>
        <w:jc w:val="center"/>
        <w:rPr>
          <w:rFonts w:ascii="LM Roman 12"/>
          <w:sz w:val="28"/>
        </w:rPr>
      </w:pPr>
      <w:r>
        <w:rPr>
          <w:rFonts w:ascii="LM Roman 12"/>
          <w:spacing w:val="-2"/>
          <w:sz w:val="28"/>
        </w:rPr>
        <w:t>Salvador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4"/>
          <w:sz w:val="28"/>
        </w:rPr>
        <w:t>Lucas</w:t>
      </w:r>
    </w:p>
    <w:p>
      <w:pPr>
        <w:spacing w:before="86"/>
        <w:ind w:left="13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DSIC,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Universidad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Polit´ecnica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de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Valencia,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Spain</w:t>
      </w:r>
    </w:p>
    <w:p>
      <w:pPr>
        <w:spacing w:before="160"/>
        <w:ind w:left="81" w:right="0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pacing w:val="-3"/>
          <w:sz w:val="28"/>
        </w:rPr>
        <w:t>Jo</w:t>
      </w:r>
      <w:r>
        <w:rPr>
          <w:rFonts w:ascii="LM Roman 12" w:hAnsi="LM Roman 12"/>
          <w:spacing w:val="-11"/>
          <w:sz w:val="28"/>
        </w:rPr>
        <w:t>s</w:t>
      </w:r>
      <w:r>
        <w:rPr>
          <w:rFonts w:ascii="LM Roman 12" w:hAnsi="LM Roman 12"/>
          <w:spacing w:val="-133"/>
          <w:sz w:val="28"/>
        </w:rPr>
        <w:t>´</w:t>
      </w:r>
      <w:r>
        <w:rPr>
          <w:rFonts w:ascii="LM Roman 12" w:hAnsi="LM Roman 12"/>
          <w:spacing w:val="-3"/>
          <w:sz w:val="28"/>
        </w:rPr>
        <w:t>e</w:t>
      </w:r>
      <w:r>
        <w:rPr>
          <w:rFonts w:ascii="LM Roman 12" w:hAnsi="LM Roman 12"/>
          <w:spacing w:val="8"/>
          <w:sz w:val="28"/>
        </w:rPr>
        <w:t> </w:t>
      </w:r>
      <w:r>
        <w:rPr>
          <w:rFonts w:ascii="LM Roman 12" w:hAnsi="LM Roman 12"/>
          <w:spacing w:val="-2"/>
          <w:sz w:val="28"/>
        </w:rPr>
        <w:t>Meseguer</w:t>
      </w:r>
    </w:p>
    <w:p>
      <w:pPr>
        <w:spacing w:before="120"/>
        <w:ind w:left="13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Dept.,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Illinois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Urbana-Champaign,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3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279464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005075pt;width:383.2pt;height:.1pt;mso-position-horizontal-relative:page;mso-position-vertical-relative:paragraph;z-index:-15728640;mso-wrap-distance-left:0;mso-wrap-distance-right:0" id="docshape1" coordorigin="902,440" coordsize="7664,0" path="m902,440l8565,44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34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rewriting-based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features </w:t>
      </w:r>
      <w:r>
        <w:rPr>
          <w:rFonts w:ascii="LM Roman 8" w:hAnsi="LM Roman 8"/>
          <w:sz w:val="15"/>
        </w:rPr>
        <w:t>such as: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(i) expressive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type structures, (ii) conditional rules, (iii) matching modulo axioms, and (iv) context- </w:t>
      </w:r>
      <w:r>
        <w:rPr>
          <w:rFonts w:ascii="LM Roman 8" w:hAnsi="LM Roman 8"/>
          <w:w w:val="105"/>
          <w:sz w:val="15"/>
        </w:rPr>
        <w:t>sensitive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Specifically,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membership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equa- tional programs with features (i)-(iv) that can be applied to programs in membership equational logic (MEL).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simpler, yet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semantically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equivalent, condi- tional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order-sorted </w:t>
      </w:r>
      <w:r>
        <w:rPr>
          <w:rFonts w:ascii="LM Roman 8" w:hAnsi="LM Roman 8"/>
          <w:w w:val="105"/>
          <w:sz w:val="15"/>
        </w:rPr>
        <w:t>(OS)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Subsequent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trasformations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OS-program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unconditional,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and, finally,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unsorted. 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richer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order-sorted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termination </w:t>
      </w:r>
      <w:r>
        <w:rPr>
          <w:rFonts w:ascii="LM Roman 8" w:hAnsi="LM Roman 8"/>
          <w:sz w:val="15"/>
        </w:rPr>
        <w:t>technique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unconditional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OS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programs proposed by </w:t>
      </w:r>
      <w:r>
        <w:rPr>
          <w:rFonts w:ascii="LM Roman 8" w:hAnsi="LM Roman 8"/>
          <w:spacing w:val="-106"/>
          <w:sz w:val="15"/>
        </w:rPr>
        <w:t>O</w:t>
      </w:r>
      <w:r>
        <w:rPr>
          <w:rFonts w:ascii="LM Roman 8" w:hAnsi="LM Roman 8"/>
          <w:position w:val="4"/>
          <w:sz w:val="15"/>
        </w:rPr>
        <w:t>¨</w:t>
      </w:r>
      <w:r>
        <w:rPr>
          <w:rFonts w:ascii="LM Roman 8" w:hAnsi="LM Roman 8"/>
          <w:spacing w:val="39"/>
          <w:position w:val="4"/>
          <w:sz w:val="15"/>
        </w:rPr>
        <w:t> </w:t>
      </w:r>
      <w:r>
        <w:rPr>
          <w:rFonts w:ascii="LM Roman 8" w:hAnsi="LM Roman 8"/>
          <w:sz w:val="15"/>
        </w:rPr>
        <w:t>lveczky and Lysne.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An important advantage of our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minimizes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 termination is often easier to prove automatically.</w:t>
      </w:r>
    </w:p>
    <w:p>
      <w:pPr>
        <w:spacing w:line="165" w:lineRule="auto" w:before="170"/>
        <w:ind w:left="342" w:right="541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membership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 </w:t>
      </w:r>
      <w:bookmarkStart w:name="Introduction" w:id="1"/>
      <w:bookmarkEnd w:id="1"/>
      <w:r>
        <w:rPr>
          <w:rFonts w:ascii="LM Roman 8"/>
          <w:w w:val="105"/>
          <w:sz w:val="15"/>
        </w:rPr>
        <w:t>order</w:t>
      </w:r>
      <w:r>
        <w:rPr>
          <w:rFonts w:ascii="LM Roman 8"/>
          <w:w w:val="105"/>
          <w:sz w:val="15"/>
        </w:rPr>
        <w:t>-sorted equational logic, rewriting logic.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100829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393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10" w:val="left" w:leader="none"/>
        </w:tabs>
        <w:spacing w:line="240" w:lineRule="auto" w:before="163" w:after="0"/>
        <w:ind w:left="810" w:right="0" w:hanging="469"/>
        <w:jc w:val="both"/>
      </w:pPr>
      <w:r>
        <w:rPr>
          <w:spacing w:val="-2"/>
        </w:rPr>
        <w:t>Introduction</w:t>
      </w:r>
    </w:p>
    <w:p>
      <w:pPr>
        <w:pStyle w:val="BodyText"/>
        <w:spacing w:line="259" w:lineRule="auto" w:before="199"/>
        <w:ind w:left="341" w:right="164"/>
        <w:jc w:val="both"/>
      </w:pPr>
      <w:r>
        <w:rPr/>
        <w:t>Our main goal is automating termination proofs for programs in rewriting-based languages with 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as:</w:t>
      </w:r>
      <w:r>
        <w:rPr>
          <w:spacing w:val="30"/>
        </w:rPr>
        <w:t> </w:t>
      </w:r>
      <w:r>
        <w:rPr/>
        <w:t>(i)</w:t>
      </w:r>
      <w:r>
        <w:rPr>
          <w:spacing w:val="1"/>
        </w:rPr>
        <w:t> </w:t>
      </w:r>
      <w:r>
        <w:rPr/>
        <w:t>expressive type structures,</w:t>
      </w:r>
      <w:r>
        <w:rPr>
          <w:spacing w:val="3"/>
        </w:rPr>
        <w:t> </w:t>
      </w:r>
      <w:r>
        <w:rPr/>
        <w:t>(ii)</w:t>
      </w:r>
      <w:r>
        <w:rPr>
          <w:spacing w:val="1"/>
        </w:rPr>
        <w:t> </w:t>
      </w:r>
      <w:r>
        <w:rPr/>
        <w:t>conditional </w:t>
      </w:r>
      <w:r>
        <w:rPr>
          <w:spacing w:val="-2"/>
        </w:rPr>
        <w:t>rules,</w:t>
      </w:r>
    </w:p>
    <w:p>
      <w:pPr>
        <w:pStyle w:val="BodyText"/>
        <w:spacing w:line="237" w:lineRule="auto" w:before="3"/>
        <w:ind w:left="341" w:right="165"/>
        <w:jc w:val="both"/>
      </w:pPr>
      <w:r>
        <w:rPr/>
        <w:t>(iii) matching modulo axioms,</w:t>
      </w:r>
      <w:r>
        <w:rPr>
          <w:spacing w:val="40"/>
        </w:rPr>
        <w:t> </w:t>
      </w:r>
      <w:r>
        <w:rPr/>
        <w:t>and (iv) context-sensitive rewriting.</w:t>
      </w:r>
      <w:r>
        <w:rPr>
          <w:spacing w:val="40"/>
        </w:rPr>
        <w:t> </w:t>
      </w:r>
      <w:r>
        <w:rPr/>
        <w:t>As discussed</w:t>
      </w:r>
      <w:r>
        <w:rPr>
          <w:spacing w:val="40"/>
        </w:rPr>
        <w:t> </w:t>
      </w:r>
      <w:r>
        <w:rPr/>
        <w:t>and exemplified in [</w:t>
      </w:r>
      <w:hyperlink w:history="true" w:anchor="_bookmark40">
        <w:r>
          <w:rPr>
            <w:color w:val="0000FF"/>
          </w:rPr>
          <w:t>21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] the execution of a declarative program, besides requiring in general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Roman 10"/>
          <w:i/>
        </w:rPr>
        <w:t>conditions</w:t>
      </w:r>
      <w:r>
        <w:rPr/>
        <w:t>,</w:t>
      </w:r>
      <w:r>
        <w:rPr>
          <w:spacing w:val="2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involve</w:t>
      </w:r>
      <w:r>
        <w:rPr>
          <w:spacing w:val="-1"/>
        </w:rPr>
        <w:t> </w:t>
      </w:r>
      <w:r>
        <w:rPr/>
        <w:t>rewriting at</w:t>
      </w:r>
      <w:r>
        <w:rPr>
          <w:spacing w:val="-1"/>
        </w:rPr>
        <w:t> </w:t>
      </w:r>
      <w:r>
        <w:rPr/>
        <w:t>all,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>
          <w:spacing w:val="-2"/>
        </w:rPr>
        <w:t>involve</w:t>
      </w:r>
    </w:p>
    <w:p>
      <w:pPr>
        <w:pStyle w:val="BodyText"/>
        <w:spacing w:line="251" w:lineRule="exact"/>
        <w:ind w:left="341"/>
        <w:jc w:val="both"/>
      </w:pPr>
      <w:r>
        <w:rPr>
          <w:rFonts w:ascii="LM Roman 10"/>
          <w:i/>
        </w:rPr>
        <w:t>both</w:t>
      </w:r>
      <w:r>
        <w:rPr>
          <w:rFonts w:ascii="LM Roman 10"/>
          <w:i/>
          <w:spacing w:val="14"/>
        </w:rPr>
        <w:t> </w:t>
      </w:r>
      <w:r>
        <w:rPr/>
        <w:t>rewriting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other</w:t>
      </w:r>
      <w:r>
        <w:rPr>
          <w:spacing w:val="21"/>
        </w:rPr>
        <w:t> </w:t>
      </w:r>
      <w:r>
        <w:rPr/>
        <w:t>computational</w:t>
      </w:r>
      <w:r>
        <w:rPr>
          <w:spacing w:val="21"/>
        </w:rPr>
        <w:t> </w:t>
      </w:r>
      <w:r>
        <w:rPr/>
        <w:t>relations.</w:t>
      </w:r>
      <w:r>
        <w:rPr>
          <w:spacing w:val="57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particularly</w:t>
      </w:r>
      <w:r>
        <w:rPr>
          <w:spacing w:val="21"/>
        </w:rPr>
        <w:t> </w:t>
      </w:r>
      <w:r>
        <w:rPr/>
        <w:t>relevant</w:t>
      </w:r>
      <w:r>
        <w:rPr>
          <w:spacing w:val="22"/>
        </w:rPr>
        <w:t> </w:t>
      </w:r>
      <w:r>
        <w:rPr>
          <w:spacing w:val="-5"/>
        </w:rPr>
        <w:t>for</w:t>
      </w:r>
    </w:p>
    <w:p>
      <w:pPr>
        <w:pStyle w:val="BodyText"/>
        <w:spacing w:line="235" w:lineRule="auto"/>
        <w:ind w:left="341" w:right="165"/>
        <w:jc w:val="both"/>
      </w:pPr>
      <w:r>
        <w:rPr>
          <w:rFonts w:ascii="LM Roman 10"/>
          <w:i/>
        </w:rPr>
        <w:t>Membership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Equational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Logic </w:t>
      </w:r>
      <w:r>
        <w:rPr/>
        <w:t>(MEL) [</w:t>
      </w:r>
      <w:hyperlink w:history="true" w:anchor="_bookmark41">
        <w:r>
          <w:rPr>
            <w:color w:val="0000FF"/>
          </w:rPr>
          <w:t>22</w:t>
        </w:r>
      </w:hyperlink>
      <w:r>
        <w:rPr/>
        <w:t>] and the corresponding programs that, in general, need to evaluate both equations and memberships.</w:t>
      </w:r>
      <w:r>
        <w:rPr>
          <w:spacing w:val="39"/>
        </w:rPr>
        <w:t> </w:t>
      </w:r>
      <w:r>
        <w:rPr/>
        <w:t>For this reason, we use</w:t>
      </w:r>
      <w:r>
        <w:rPr>
          <w:spacing w:val="40"/>
        </w:rPr>
        <w:t> </w:t>
      </w:r>
      <w:r>
        <w:rPr/>
        <w:t>in this paper a proof-theoretic termination notion, called </w:t>
      </w:r>
      <w:r>
        <w:rPr>
          <w:rFonts w:ascii="LM Roman 10"/>
          <w:i/>
        </w:rPr>
        <w:t>operational termination</w:t>
      </w:r>
      <w:r>
        <w:rPr>
          <w:rFonts w:ascii="LM Roman 10"/>
          <w:i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21</w:t>
        </w:r>
      </w:hyperlink>
      <w:r>
        <w:rPr/>
        <w:t>].</w:t>
      </w:r>
      <w:r>
        <w:rPr>
          <w:spacing w:val="39"/>
        </w:rPr>
        <w:t> </w:t>
      </w:r>
      <w:r>
        <w:rPr/>
        <w:t>This notion is </w:t>
      </w:r>
      <w:r>
        <w:rPr>
          <w:rFonts w:ascii="LM Roman 10"/>
          <w:i/>
        </w:rPr>
        <w:t>parametric</w:t>
      </w:r>
      <w:r>
        <w:rPr>
          <w:rFonts w:ascii="LM Roman 10"/>
          <w:i/>
          <w:spacing w:val="-2"/>
        </w:rPr>
        <w:t> </w:t>
      </w:r>
      <w:r>
        <w:rPr/>
        <w:t>on the logic:</w:t>
      </w:r>
      <w:r>
        <w:rPr>
          <w:spacing w:val="37"/>
        </w:rPr>
        <w:t> </w:t>
      </w:r>
      <w:r>
        <w:rPr/>
        <w:t>it can be defined not just for MEL, but for</w:t>
      </w:r>
      <w:r>
        <w:rPr>
          <w:spacing w:val="3"/>
        </w:rPr>
        <w:t> </w:t>
      </w:r>
      <w:r>
        <w:rPr/>
        <w:t>many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logics,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involve</w:t>
      </w:r>
      <w:r>
        <w:rPr>
          <w:spacing w:val="5"/>
        </w:rPr>
        <w:t> </w:t>
      </w:r>
      <w:r>
        <w:rPr/>
        <w:t>rewriting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>
          <w:spacing w:val="-2"/>
        </w:rPr>
        <w:t>computations.</w:t>
      </w:r>
    </w:p>
    <w:p>
      <w:pPr>
        <w:pStyle w:val="BodyText"/>
        <w:spacing w:before="62"/>
        <w:rPr>
          <w:sz w:val="14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60" w:right="620"/>
          <w:pgNumType w:start="207"/>
        </w:sectPr>
      </w:pPr>
    </w:p>
    <w:p>
      <w:pPr>
        <w:spacing w:line="254" w:lineRule="auto" w:before="112"/>
        <w:ind w:left="228" w:right="28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40"/>
          <w:sz w:val="21"/>
        </w:rPr>
        <w:t> </w:t>
      </w:r>
      <w:r>
        <w:rPr>
          <w:sz w:val="21"/>
        </w:rPr>
        <w:t>setting,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program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logic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operationally terminating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sz w:val="21"/>
        </w:rPr>
        <w:t>its well-formed</w:t>
      </w:r>
      <w:r>
        <w:rPr>
          <w:spacing w:val="35"/>
          <w:sz w:val="21"/>
        </w:rPr>
        <w:t> </w:t>
      </w:r>
      <w:r>
        <w:rPr>
          <w:sz w:val="21"/>
        </w:rPr>
        <w:t>proof</w:t>
      </w:r>
      <w:r>
        <w:rPr>
          <w:spacing w:val="35"/>
          <w:sz w:val="21"/>
        </w:rPr>
        <w:t> </w:t>
      </w:r>
      <w:r>
        <w:rPr>
          <w:sz w:val="21"/>
        </w:rPr>
        <w:t>trees</w:t>
      </w:r>
      <w:r>
        <w:rPr>
          <w:spacing w:val="35"/>
          <w:sz w:val="21"/>
        </w:rPr>
        <w:t> </w:t>
      </w:r>
      <w:r>
        <w:rPr>
          <w:sz w:val="21"/>
        </w:rPr>
        <w:t>are</w:t>
      </w:r>
      <w:r>
        <w:rPr>
          <w:spacing w:val="35"/>
          <w:sz w:val="21"/>
        </w:rPr>
        <w:t> </w:t>
      </w:r>
      <w:r>
        <w:rPr>
          <w:sz w:val="21"/>
        </w:rPr>
        <w:t>finite,</w:t>
      </w:r>
      <w:r>
        <w:rPr>
          <w:spacing w:val="35"/>
          <w:sz w:val="21"/>
        </w:rPr>
        <w:t> </w:t>
      </w:r>
      <w:r>
        <w:rPr>
          <w:sz w:val="21"/>
        </w:rPr>
        <w:t>see</w:t>
      </w:r>
      <w:r>
        <w:rPr>
          <w:spacing w:val="35"/>
          <w:sz w:val="21"/>
        </w:rPr>
        <w:t> </w:t>
      </w:r>
      <w:r>
        <w:rPr>
          <w:sz w:val="21"/>
        </w:rPr>
        <w:t>[</w:t>
      </w:r>
      <w:hyperlink w:history="true" w:anchor="_bookmark40">
        <w:r>
          <w:rPr>
            <w:color w:val="0000FF"/>
            <w:sz w:val="21"/>
          </w:rPr>
          <w:t>21</w:t>
        </w:r>
      </w:hyperlink>
      <w:r>
        <w:rPr>
          <w:sz w:val="21"/>
        </w:rPr>
        <w:t>]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also</w:t>
      </w:r>
      <w:r>
        <w:rPr>
          <w:spacing w:val="35"/>
          <w:sz w:val="21"/>
        </w:rPr>
        <w:t> </w:t>
      </w:r>
      <w:r>
        <w:rPr>
          <w:sz w:val="21"/>
        </w:rPr>
        <w:t>Example</w:t>
      </w:r>
      <w:r>
        <w:rPr>
          <w:spacing w:val="35"/>
          <w:sz w:val="21"/>
        </w:rPr>
        <w:t> </w:t>
      </w:r>
      <w:hyperlink w:history="true" w:anchor="_bookmark3">
        <w:r>
          <w:rPr>
            <w:color w:val="0000FF"/>
            <w:sz w:val="21"/>
          </w:rPr>
          <w:t>1.2</w:t>
        </w:r>
      </w:hyperlink>
      <w:r>
        <w:rPr>
          <w:color w:val="0000FF"/>
          <w:spacing w:val="35"/>
          <w:sz w:val="21"/>
        </w:rPr>
        <w:t> </w:t>
      </w:r>
      <w:r>
        <w:rPr>
          <w:sz w:val="21"/>
        </w:rPr>
        <w:t>below.</w:t>
      </w:r>
    </w:p>
    <w:p>
      <w:pPr>
        <w:pStyle w:val="BodyText"/>
        <w:spacing w:line="233" w:lineRule="exact" w:before="24"/>
        <w:ind w:left="546"/>
        <w:jc w:val="both"/>
      </w:pPr>
      <w:r>
        <w:rPr/>
        <w:t>Two</w:t>
      </w:r>
      <w:r>
        <w:rPr>
          <w:spacing w:val="7"/>
        </w:rPr>
        <w:t> </w:t>
      </w:r>
      <w:r>
        <w:rPr/>
        <w:t>expressive</w:t>
      </w:r>
      <w:r>
        <w:rPr>
          <w:spacing w:val="7"/>
        </w:rPr>
        <w:t> </w:t>
      </w:r>
      <w:r>
        <w:rPr/>
        <w:t>type</w:t>
      </w:r>
      <w:r>
        <w:rPr>
          <w:spacing w:val="8"/>
        </w:rPr>
        <w:t> </w:t>
      </w:r>
      <w:r>
        <w:rPr/>
        <w:t>structures</w:t>
      </w:r>
      <w:r>
        <w:rPr>
          <w:spacing w:val="7"/>
        </w:rPr>
        <w:t> </w:t>
      </w:r>
      <w:r>
        <w:rPr/>
        <w:t>shared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several</w:t>
      </w:r>
      <w:r>
        <w:rPr>
          <w:spacing w:val="7"/>
        </w:rPr>
        <w:t> </w:t>
      </w:r>
      <w:r>
        <w:rPr/>
        <w:t>rewriting-based</w:t>
      </w:r>
      <w:r>
        <w:rPr>
          <w:spacing w:val="7"/>
        </w:rPr>
        <w:t> </w:t>
      </w:r>
      <w:r>
        <w:rPr/>
        <w:t>languages</w:t>
      </w:r>
      <w:r>
        <w:rPr>
          <w:spacing w:val="8"/>
        </w:rPr>
        <w:t> </w:t>
      </w:r>
      <w:r>
        <w:rPr>
          <w:spacing w:val="-4"/>
        </w:rPr>
        <w:t>are:</w:t>
      </w:r>
    </w:p>
    <w:p>
      <w:pPr>
        <w:pStyle w:val="BodyText"/>
        <w:spacing w:line="266" w:lineRule="exact" w:before="10"/>
        <w:ind w:left="228" w:right="277"/>
        <w:jc w:val="both"/>
      </w:pPr>
      <w:r>
        <w:rPr/>
        <w:t>(1) an </w:t>
      </w:r>
      <w:r>
        <w:rPr>
          <w:rFonts w:ascii="LM Roman 10" w:hAnsi="LM Roman 10"/>
          <w:i/>
        </w:rPr>
        <w:t>order-sorted </w:t>
      </w:r>
      <w:r>
        <w:rPr/>
        <w:t>(OS) type structure, with sorts and subsorts; and (2) the type structure of MEL, which supports sorts, subsorts, and kinds, and where sort mem- berships can be conditional.</w:t>
      </w:r>
      <w:r>
        <w:rPr>
          <w:spacing w:val="40"/>
        </w:rPr>
        <w:t> </w:t>
      </w:r>
      <w:r>
        <w:rPr/>
        <w:t>In MEL the two basic types of atomic predicates are equalities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7"/>
        </w:rPr>
        <w:t> </w:t>
      </w:r>
      <w:r>
        <w:rPr/>
        <w:t>=</w:t>
      </w:r>
      <w:r>
        <w:rPr>
          <w:spacing w:val="25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memberships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: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stating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term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31"/>
          <w:vertAlign w:val="baseline"/>
        </w:rPr>
        <w:t> </w:t>
      </w:r>
      <w:r>
        <w:rPr>
          <w:vertAlign w:val="baseline"/>
        </w:rPr>
        <w:t>sort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ax- ioms of a MEL theory are then Horn clauses, whose head can be either an equation</w:t>
      </w:r>
      <w:r>
        <w:rPr>
          <w:spacing w:val="80"/>
          <w:vertAlign w:val="baseline"/>
        </w:rPr>
        <w:t> </w:t>
      </w:r>
      <w:r>
        <w:rPr>
          <w:vertAlign w:val="baseline"/>
        </w:rPr>
        <w:t>or a membership.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 basic level of typing by </w:t>
      </w:r>
      <w:r>
        <w:rPr>
          <w:rFonts w:ascii="LM Roman 10" w:hAnsi="LM Roman 10"/>
          <w:i/>
          <w:vertAlign w:val="baseline"/>
        </w:rPr>
        <w:t>kinds</w:t>
      </w:r>
      <w:r>
        <w:rPr>
          <w:vertAlign w:val="baseline"/>
        </w:rPr>
        <w:t>;</w:t>
      </w:r>
      <w:r>
        <w:rPr>
          <w:spacing w:val="38"/>
          <w:vertAlign w:val="baseline"/>
        </w:rPr>
        <w:t> </w:t>
      </w:r>
      <w:r>
        <w:rPr>
          <w:vertAlign w:val="baseline"/>
        </w:rPr>
        <w:t>and a more sophisti-</w:t>
      </w:r>
      <w:r>
        <w:rPr>
          <w:spacing w:val="40"/>
          <w:vertAlign w:val="baseline"/>
        </w:rPr>
        <w:t> </w:t>
      </w:r>
      <w:r>
        <w:rPr>
          <w:vertAlign w:val="baseline"/>
        </w:rPr>
        <w:t>cated one by </w:t>
      </w:r>
      <w:r>
        <w:rPr>
          <w:rFonts w:ascii="LM Roman 10" w:hAnsi="LM Roman 10"/>
          <w:i/>
          <w:vertAlign w:val="baseline"/>
        </w:rPr>
        <w:t>sorts</w:t>
      </w:r>
      <w:r>
        <w:rPr>
          <w:vertAlign w:val="baseline"/>
        </w:rPr>
        <w:t>, which is achieved by deduction using theory axioms (the Horn clauses).</w:t>
      </w:r>
      <w:r>
        <w:rPr>
          <w:spacing w:val="40"/>
          <w:vertAlign w:val="baseline"/>
        </w:rPr>
        <w:t> </w:t>
      </w:r>
      <w:r>
        <w:rPr>
          <w:vertAlign w:val="baseline"/>
        </w:rPr>
        <w:t>Typing by sorts provides a general way to deal with </w:t>
      </w:r>
      <w:r>
        <w:rPr>
          <w:rFonts w:ascii="LM Roman 10" w:hAnsi="LM Roman 10"/>
          <w:i/>
          <w:vertAlign w:val="baseline"/>
        </w:rPr>
        <w:t>partiality</w:t>
      </w:r>
      <w:r>
        <w:rPr>
          <w:vertAlign w:val="baseline"/>
        </w:rPr>
        <w:t>, in that a term having a kind but lacking a sort is regarded as an </w:t>
      </w:r>
      <w:r>
        <w:rPr>
          <w:rFonts w:ascii="LM Roman 10" w:hAnsi="LM Roman 10"/>
          <w:i/>
          <w:vertAlign w:val="baseline"/>
        </w:rPr>
        <w:t>undeﬁned </w:t>
      </w:r>
      <w:r>
        <w:rPr>
          <w:vertAlign w:val="baseline"/>
        </w:rPr>
        <w:t>or </w:t>
      </w:r>
      <w:r>
        <w:rPr>
          <w:rFonts w:ascii="LM Roman 10" w:hAnsi="LM Roman 10"/>
          <w:i/>
          <w:vertAlign w:val="baseline"/>
        </w:rPr>
        <w:t>error </w:t>
      </w:r>
      <w:r>
        <w:rPr>
          <w:vertAlign w:val="baseline"/>
        </w:rPr>
        <w:t>element. For example, OBJ [</w:t>
      </w:r>
      <w:hyperlink w:history="true" w:anchor="_bookmark34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], CafeOBJ [</w:t>
      </w:r>
      <w:hyperlink w:history="true" w:anchor="_bookmark30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 and a subset of CASL [</w:t>
      </w:r>
      <w:hyperlink w:history="true" w:anchor="_bookmark2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all support order- sorted specifications, while Maude [</w:t>
      </w:r>
      <w:hyperlink w:history="true" w:anchor="_bookmark22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supports both OS and MEL specifications.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operational termination method in [</w:t>
      </w:r>
      <w:hyperlink w:history="true" w:anchor="_bookmark40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 applies to all these languages, and to programs with all the expressive features (i)-(iv) mentioned above. Since it is well- known that OS equational logic is a less expressive sublogic of MEL (see [</w:t>
      </w:r>
      <w:hyperlink w:history="true" w:anchor="_bookmark41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]), our method works by first transforming a MEL program into a semantically equivalent OS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language like Maude, the way in which both OS and MEL programs</w:t>
      </w:r>
      <w:r>
        <w:rPr>
          <w:spacing w:val="80"/>
          <w:vertAlign w:val="baseline"/>
        </w:rPr>
        <w:t> </w:t>
      </w:r>
      <w:r>
        <w:rPr>
          <w:vertAlign w:val="baseline"/>
        </w:rPr>
        <w:t>are seamlessly supported is by keeping the intuitive order-sorted features intact as helpful </w:t>
      </w:r>
      <w:r>
        <w:rPr>
          <w:rFonts w:ascii="LM Roman 10" w:hAnsi="LM Roman 10"/>
          <w:i/>
          <w:vertAlign w:val="baseline"/>
        </w:rPr>
        <w:t>syntactic</w:t>
      </w:r>
      <w:r>
        <w:rPr>
          <w:rFonts w:ascii="LM Roman 10" w:hAnsi="LM Roman 10"/>
          <w:i/>
          <w:spacing w:val="-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sugar</w:t>
      </w:r>
      <w:r>
        <w:rPr>
          <w:vertAlign w:val="baseline"/>
        </w:rPr>
        <w:t>, and adding membership axioms only when they are strictly needed.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</w:t>
      </w:r>
      <w:r>
        <w:rPr>
          <w:rFonts w:ascii="LM Roman 10" w:hAnsi="LM Roman 10"/>
          <w:i/>
          <w:vertAlign w:val="baseline"/>
        </w:rPr>
        <w:t>sugared </w:t>
      </w:r>
      <w:r>
        <w:rPr>
          <w:vertAlign w:val="baseline"/>
        </w:rPr>
        <w:t>MEL specifications make the first transformation simpler</w:t>
      </w:r>
      <w:r>
        <w:rPr>
          <w:spacing w:val="40"/>
          <w:vertAlign w:val="baseline"/>
        </w:rPr>
        <w:t> </w:t>
      </w:r>
      <w:r>
        <w:rPr>
          <w:vertAlign w:val="baseline"/>
        </w:rPr>
        <w:t>and easier to understand, and therefore we use them in this 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Subsequent transformations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32"/>
          <w:vertAlign w:val="baseline"/>
        </w:rPr>
        <w:t> </w:t>
      </w:r>
      <w:r>
        <w:rPr>
          <w:vertAlign w:val="baseline"/>
        </w:rPr>
        <w:t>conditions,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2"/>
          <w:vertAlign w:val="baseline"/>
        </w:rPr>
        <w:t> </w:t>
      </w:r>
      <w:r>
        <w:rPr>
          <w:vertAlign w:val="baseline"/>
        </w:rPr>
        <w:t>sorts.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contrast to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0"/>
          <w:vertAlign w:val="baseline"/>
        </w:rPr>
        <w:t> </w:t>
      </w:r>
      <w:r>
        <w:rPr>
          <w:vertAlign w:val="baseline"/>
        </w:rPr>
        <w:t>transformational</w:t>
      </w:r>
      <w:r>
        <w:rPr>
          <w:spacing w:val="31"/>
          <w:vertAlign w:val="baseline"/>
        </w:rPr>
        <w:t> </w:t>
      </w:r>
      <w:r>
        <w:rPr>
          <w:vertAlign w:val="baseline"/>
        </w:rPr>
        <w:t>method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automating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30"/>
          <w:vertAlign w:val="baseline"/>
        </w:rPr>
        <w:t> </w:t>
      </w:r>
      <w:r>
        <w:rPr>
          <w:vertAlign w:val="baseline"/>
        </w:rPr>
        <w:t>termination of MEL programs proposed in [</w:t>
      </w:r>
      <w:hyperlink w:history="true" w:anchor="_bookmark2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doing it </w:t>
      </w:r>
      <w:r>
        <w:rPr>
          <w:rFonts w:ascii="LM Roman 10" w:hAnsi="LM Roman 10"/>
          <w:i/>
          <w:vertAlign w:val="baseline"/>
        </w:rPr>
        <w:t>the</w:t>
      </w:r>
      <w:r>
        <w:rPr>
          <w:rFonts w:ascii="LM Roman 10" w:hAnsi="LM Roman 10"/>
          <w:i/>
          <w:spacing w:val="-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order-sorted</w:t>
      </w:r>
      <w:r>
        <w:rPr>
          <w:rFonts w:ascii="LM Roman 10" w:hAnsi="LM Roman 10"/>
          <w:i/>
          <w:spacing w:val="-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way </w:t>
      </w:r>
      <w:r>
        <w:rPr>
          <w:vertAlign w:val="baseline"/>
        </w:rPr>
        <w:t>that we advocate here has the important advantage of minimizing the use of conditional rules, so that it produces simpler transformed programs that are often easier to prove automat- ically.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transform order-sorted programs into unsorted ones by extending and </w:t>
      </w:r>
      <w:bookmarkStart w:name="_bookmark0" w:id="2"/>
      <w:bookmarkEnd w:id="2"/>
      <w:r>
        <w:rPr>
          <w:vertAlign w:val="baseline"/>
        </w:rPr>
        <w:t>generalizing</w:t>
      </w:r>
      <w:r>
        <w:rPr>
          <w:vertAlign w:val="baseline"/>
        </w:rPr>
        <w:t> a method proposed by </w:t>
      </w:r>
      <w:r>
        <w:rPr>
          <w:spacing w:val="-136"/>
          <w:vertAlign w:val="baseline"/>
        </w:rPr>
        <w:t>O</w:t>
      </w:r>
      <w:r>
        <w:rPr>
          <w:position w:val="5"/>
          <w:vertAlign w:val="baseline"/>
        </w:rPr>
        <w:t>¨</w:t>
      </w:r>
      <w:r>
        <w:rPr>
          <w:spacing w:val="-15"/>
          <w:position w:val="5"/>
          <w:vertAlign w:val="baseline"/>
        </w:rPr>
        <w:t> </w:t>
      </w:r>
      <w:r>
        <w:rPr>
          <w:vertAlign w:val="baseline"/>
        </w:rPr>
        <w:t>lveczky and Lysne [</w:t>
      </w:r>
      <w:hyperlink w:history="true" w:anchor="_bookmark42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 w:before="35"/>
        <w:ind w:left="228" w:right="279" w:firstLine="317"/>
        <w:jc w:val="both"/>
      </w:pPr>
      <w:r>
        <w:rPr/>
        <w:t>To illustrate the challenges of automating termination proofs for expressive rewriting-based programs with features (i)-(iv) we use some Maude programs.</w:t>
      </w:r>
      <w:r>
        <w:rPr>
          <w:spacing w:val="40"/>
        </w:rPr>
        <w:t> </w:t>
      </w:r>
      <w:r>
        <w:rPr/>
        <w:t>This has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advantage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familiarizing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user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M Roman 10"/>
          <w:i/>
        </w:rPr>
        <w:t>sugared </w:t>
      </w:r>
      <w:r>
        <w:rPr/>
        <w:t>notation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makes the</w:t>
      </w:r>
      <w:r>
        <w:rPr>
          <w:spacing w:val="28"/>
        </w:rPr>
        <w:t> </w:t>
      </w:r>
      <w:r>
        <w:rPr/>
        <w:t>generalization</w:t>
      </w:r>
      <w:r>
        <w:rPr>
          <w:spacing w:val="29"/>
        </w:rPr>
        <w:t> </w:t>
      </w:r>
      <w:r>
        <w:rPr/>
        <w:t>from</w:t>
      </w:r>
      <w:r>
        <w:rPr>
          <w:spacing w:val="28"/>
        </w:rPr>
        <w:t> </w:t>
      </w:r>
      <w:r>
        <w:rPr/>
        <w:t>OS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MEL</w:t>
      </w:r>
      <w:r>
        <w:rPr>
          <w:spacing w:val="29"/>
        </w:rPr>
        <w:t> </w:t>
      </w:r>
      <w:r>
        <w:rPr/>
        <w:t>so</w:t>
      </w:r>
      <w:r>
        <w:rPr>
          <w:spacing w:val="28"/>
        </w:rPr>
        <w:t> </w:t>
      </w:r>
      <w:r>
        <w:rPr/>
        <w:t>seamless.</w:t>
      </w:r>
      <w:r>
        <w:rPr>
          <w:spacing w:val="77"/>
        </w:rPr>
        <w:t> </w:t>
      </w:r>
      <w:r>
        <w:rPr/>
        <w:t>We</w:t>
      </w:r>
      <w:r>
        <w:rPr>
          <w:spacing w:val="29"/>
        </w:rPr>
        <w:t> </w:t>
      </w:r>
      <w:r>
        <w:rPr/>
        <w:t>refer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r>
        <w:rPr>
          <w:spacing w:val="31"/>
        </w:rPr>
        <w:t> </w:t>
      </w:r>
      <w:r>
        <w:rPr/>
        <w:t>Section</w:t>
      </w:r>
      <w:r>
        <w:rPr>
          <w:spacing w:val="29"/>
        </w:rPr>
        <w:t> </w:t>
      </w:r>
      <w:r>
        <w:rPr/>
        <w:t>3.3]</w:t>
      </w:r>
      <w:r>
        <w:rPr>
          <w:spacing w:val="29"/>
        </w:rPr>
        <w:t> </w:t>
      </w:r>
      <w:r>
        <w:rPr>
          <w:spacing w:val="-5"/>
        </w:rPr>
        <w:t>and</w:t>
      </w:r>
    </w:p>
    <w:p>
      <w:pPr>
        <w:pStyle w:val="BodyText"/>
        <w:spacing w:before="26"/>
        <w:ind w:left="228"/>
        <w:jc w:val="both"/>
      </w:pPr>
      <w:r>
        <w:rPr/>
        <w:t>[</w:t>
      </w:r>
      <w:hyperlink w:history="true" w:anchor="_bookmark41">
        <w:r>
          <w:rPr>
            <w:color w:val="0000FF"/>
          </w:rPr>
          <w:t>22</w:t>
        </w:r>
      </w:hyperlink>
      <w:r>
        <w:rPr/>
        <w:t>]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theoretical</w:t>
      </w:r>
      <w:r>
        <w:rPr>
          <w:spacing w:val="18"/>
        </w:rPr>
        <w:t> </w:t>
      </w:r>
      <w:r>
        <w:rPr/>
        <w:t>studies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justify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sugared</w:t>
      </w:r>
      <w:r>
        <w:rPr>
          <w:spacing w:val="18"/>
        </w:rPr>
        <w:t> </w:t>
      </w:r>
      <w:r>
        <w:rPr>
          <w:spacing w:val="-2"/>
        </w:rPr>
        <w:t>notation.</w:t>
      </w:r>
    </w:p>
    <w:p>
      <w:pPr>
        <w:pStyle w:val="BodyText"/>
        <w:spacing w:before="43"/>
      </w:pPr>
    </w:p>
    <w:p>
      <w:pPr>
        <w:pStyle w:val="BodyText"/>
        <w:ind w:left="228"/>
        <w:jc w:val="both"/>
      </w:pPr>
      <w:r>
        <w:rPr>
          <w:b/>
        </w:rPr>
        <w:t>Example</w:t>
      </w:r>
      <w:r>
        <w:rPr>
          <w:b/>
          <w:spacing w:val="27"/>
        </w:rPr>
        <w:t> </w:t>
      </w:r>
      <w:r>
        <w:rPr>
          <w:b/>
        </w:rPr>
        <w:t>1.1</w:t>
      </w:r>
      <w:r>
        <w:rPr>
          <w:b/>
          <w:spacing w:val="53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Maude</w:t>
      </w:r>
      <w:r>
        <w:rPr>
          <w:spacing w:val="18"/>
        </w:rPr>
        <w:t> </w:t>
      </w:r>
      <w:r>
        <w:rPr/>
        <w:t>functional</w:t>
      </w:r>
      <w:r>
        <w:rPr>
          <w:spacing w:val="18"/>
        </w:rPr>
        <w:t> </w:t>
      </w:r>
      <w:r>
        <w:rPr/>
        <w:t>module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26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]:</w:t>
      </w:r>
    </w:p>
    <w:p>
      <w:pPr>
        <w:spacing w:before="60"/>
        <w:ind w:left="6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fmod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z w:val="15"/>
        </w:rPr>
        <w:t>LengthOfFiniteListsAndTake</w:t>
      </w:r>
      <w:r>
        <w:rPr>
          <w:rFonts w:ascii="IBM 3270"/>
          <w:spacing w:val="13"/>
          <w:sz w:val="15"/>
        </w:rPr>
        <w:t> </w:t>
      </w:r>
      <w:r>
        <w:rPr>
          <w:rFonts w:ascii="IBM 3270"/>
          <w:spacing w:val="-5"/>
          <w:sz w:val="15"/>
        </w:rPr>
        <w:t>is</w:t>
      </w:r>
    </w:p>
    <w:p>
      <w:pPr>
        <w:spacing w:line="244" w:lineRule="auto" w:before="3"/>
        <w:ind w:left="860" w:right="264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Nat NatList NatIList . subsort NatList &lt; NatIList </w:t>
      </w:r>
      <w:r>
        <w:rPr>
          <w:rFonts w:ascii="IBM 3270"/>
          <w:sz w:val="15"/>
        </w:rPr>
        <w:t>. op 0 : -&gt; Nat .</w:t>
      </w:r>
    </w:p>
    <w:p>
      <w:pPr>
        <w:spacing w:line="163" w:lineRule="exact" w:before="0"/>
        <w:ind w:left="86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44" w:lineRule="auto" w:before="3"/>
        <w:ind w:left="860" w:right="533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zeros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NatIList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op nil : -&gt; NatList .</w:t>
      </w:r>
    </w:p>
    <w:p>
      <w:pPr>
        <w:spacing w:line="244" w:lineRule="auto" w:before="0"/>
        <w:ind w:left="860" w:right="325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cons : Nat NatIList -&gt; NatIList [strat (1 0)] . op cons : Nat NatList -&gt; NatList [strat (1 0)] .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op take : Nat NatIList -&gt; NatList .</w:t>
      </w:r>
    </w:p>
    <w:p>
      <w:pPr>
        <w:spacing w:line="244" w:lineRule="auto" w:before="0"/>
        <w:ind w:left="860" w:right="499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length : NatList -&gt; Nat . vars M N : Nat .</w:t>
      </w:r>
    </w:p>
    <w:p>
      <w:pPr>
        <w:spacing w:line="163" w:lineRule="exact" w:before="0"/>
        <w:ind w:left="86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z w:val="15"/>
        </w:rPr>
        <w:t>IL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NatIList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after="0" w:line="163" w:lineRule="exact"/>
        <w:jc w:val="left"/>
        <w:rPr>
          <w:rFonts w:ascii="IBM 3270"/>
          <w:sz w:val="15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560" w:right="620"/>
          <w:pgNumType w:start="208"/>
        </w:sectPr>
      </w:pPr>
    </w:p>
    <w:p>
      <w:pPr>
        <w:pStyle w:val="BodyText"/>
        <w:spacing w:before="51"/>
        <w:rPr>
          <w:rFonts w:ascii="IBM 3270"/>
          <w:sz w:val="15"/>
        </w:rPr>
      </w:pPr>
    </w:p>
    <w:p>
      <w:pPr>
        <w:spacing w:before="1"/>
        <w:ind w:left="97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</w:t>
      </w:r>
      <w:r>
        <w:rPr>
          <w:rFonts w:ascii="IBM 3270"/>
          <w:spacing w:val="46"/>
          <w:w w:val="150"/>
          <w:sz w:val="15"/>
        </w:rPr>
        <w:t> </w:t>
      </w:r>
      <w:r>
        <w:rPr>
          <w:rFonts w:ascii="IBM 3270"/>
          <w:sz w:val="15"/>
        </w:rPr>
        <w:t>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NatList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44" w:lineRule="auto" w:before="3"/>
        <w:ind w:left="973" w:right="499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zeros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cons(0,zeros)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eq take(0, IL) = nil .</w:t>
      </w:r>
    </w:p>
    <w:p>
      <w:pPr>
        <w:spacing w:line="244" w:lineRule="auto" w:before="0"/>
        <w:ind w:left="973" w:right="30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 take(s(M), cons(N, IL)) = cons(N, take(M, IL)) </w:t>
      </w:r>
      <w:r>
        <w:rPr>
          <w:rFonts w:ascii="IBM 3270"/>
          <w:sz w:val="15"/>
        </w:rPr>
        <w:t>. eq length(nil) = 0 . </w:t>
      </w:r>
    </w:p>
    <w:p>
      <w:pPr>
        <w:spacing w:line="244" w:lineRule="auto" w:before="0"/>
        <w:ind w:left="727" w:right="3907" w:firstLine="24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 length(cons(N, L)) = s(length(L)) </w:t>
      </w:r>
      <w:r>
        <w:rPr>
          <w:rFonts w:ascii="IBM 3270"/>
          <w:sz w:val="15"/>
        </w:rPr>
        <w:t>. </w:t>
      </w:r>
      <w:r>
        <w:rPr>
          <w:rFonts w:ascii="IBM 3270"/>
          <w:spacing w:val="-2"/>
          <w:sz w:val="15"/>
        </w:rPr>
        <w:t>endfm</w:t>
      </w:r>
    </w:p>
    <w:p>
      <w:pPr>
        <w:pStyle w:val="BodyText"/>
        <w:spacing w:line="266" w:lineRule="exact" w:before="84"/>
        <w:ind w:left="341" w:right="162"/>
        <w:jc w:val="both"/>
      </w:pPr>
      <w:r>
        <w:rPr/>
        <w:t>where</w:t>
      </w:r>
      <w:r>
        <w:rPr>
          <w:spacing w:val="25"/>
        </w:rPr>
        <w:t> </w:t>
      </w:r>
      <w:r>
        <w:rPr/>
        <w:t>sorts</w:t>
      </w:r>
      <w:r>
        <w:rPr>
          <w:spacing w:val="26"/>
        </w:rPr>
        <w:t> </w:t>
      </w:r>
      <w:r>
        <w:rPr>
          <w:rFonts w:ascii="MathJax_Typewriter" w:hAnsi="MathJax_Typewriter"/>
        </w:rPr>
        <w:t>NatList</w:t>
      </w:r>
      <w:r>
        <w:rPr>
          <w:rFonts w:ascii="MathJax_Typewriter" w:hAnsi="MathJax_Typewriter"/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MathJax_Typewriter" w:hAnsi="MathJax_Typewriter"/>
        </w:rPr>
        <w:t>NatIList</w:t>
      </w:r>
      <w:r>
        <w:rPr>
          <w:rFonts w:ascii="MathJax_Typewriter" w:hAnsi="MathJax_Typewriter"/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intended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classify</w:t>
      </w:r>
      <w:r>
        <w:rPr>
          <w:spacing w:val="25"/>
        </w:rPr>
        <w:t> </w:t>
      </w:r>
      <w:r>
        <w:rPr/>
        <w:t>finite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infinite</w:t>
      </w:r>
      <w:r>
        <w:rPr>
          <w:spacing w:val="25"/>
        </w:rPr>
        <w:t> </w:t>
      </w:r>
      <w:r>
        <w:rPr/>
        <w:t>lists of natural numbers, respectively.</w:t>
      </w:r>
      <w:r>
        <w:rPr>
          <w:spacing w:val="40"/>
        </w:rPr>
        <w:t> </w:t>
      </w:r>
      <w:r>
        <w:rPr/>
        <w:t>The function </w:t>
      </w:r>
      <w:r>
        <w:rPr>
          <w:rFonts w:ascii="MathJax_Typewriter" w:hAnsi="MathJax_Typewriter"/>
        </w:rPr>
        <w:t>zeros </w:t>
      </w:r>
      <w:r>
        <w:rPr/>
        <w:t>generates an infinite list of zeros, and </w:t>
      </w:r>
      <w:r>
        <w:rPr>
          <w:rFonts w:ascii="MathJax_Typewriter" w:hAnsi="MathJax_Typewriter"/>
        </w:rPr>
        <w:t>take </w:t>
      </w:r>
      <w:r>
        <w:rPr/>
        <w:t>can be used to obtain an initial (finite) segment of a (possibly infinite) list by giving the number of items we want to extract.</w:t>
      </w:r>
      <w:r>
        <w:rPr>
          <w:spacing w:val="40"/>
        </w:rPr>
        <w:t> </w:t>
      </w:r>
      <w:r>
        <w:rPr/>
        <w:t>Finally, </w:t>
      </w:r>
      <w:r>
        <w:rPr>
          <w:rFonts w:ascii="MathJax_Typewriter" w:hAnsi="MathJax_Typewriter"/>
        </w:rPr>
        <w:t>length </w:t>
      </w:r>
      <w:r>
        <w:rPr/>
        <w:t>computes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length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LM Roman 10" w:hAnsi="LM Roman 10"/>
          <w:i/>
        </w:rPr>
        <w:t>ﬁnite </w:t>
      </w:r>
      <w:r>
        <w:rPr/>
        <w:t>list.</w:t>
      </w:r>
      <w:r>
        <w:rPr>
          <w:spacing w:val="40"/>
        </w:rPr>
        <w:t> </w:t>
      </w:r>
      <w:r>
        <w:rPr/>
        <w:t>Note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M Roman 10" w:hAnsi="LM Roman 10"/>
          <w:i/>
        </w:rPr>
        <w:t>overloaded</w:t>
      </w:r>
      <w:r>
        <w:rPr>
          <w:rFonts w:ascii="LM Roman 10" w:hAnsi="LM Roman 10"/>
          <w:i/>
          <w:spacing w:val="-1"/>
        </w:rPr>
        <w:t> </w:t>
      </w:r>
      <w:r>
        <w:rPr/>
        <w:t>operator</w:t>
      </w:r>
      <w:r>
        <w:rPr>
          <w:spacing w:val="21"/>
        </w:rPr>
        <w:t> </w:t>
      </w:r>
      <w:r>
        <w:rPr>
          <w:rFonts w:ascii="MathJax_Typewriter" w:hAnsi="MathJax_Typewriter"/>
        </w:rPr>
        <w:t>cons</w:t>
      </w:r>
      <w:r>
        <w:rPr/>
        <w:t>,</w:t>
      </w:r>
      <w:r>
        <w:rPr>
          <w:spacing w:val="23"/>
        </w:rPr>
        <w:t> </w:t>
      </w:r>
      <w:r>
        <w:rPr/>
        <w:t>which</w:t>
      </w:r>
      <w:r>
        <w:rPr>
          <w:spacing w:val="22"/>
        </w:rPr>
        <w:t> </w:t>
      </w:r>
      <w:r>
        <w:rPr/>
        <w:t>can be used both for building finite and infinite lists of natural numbers and is declared with</w:t>
      </w:r>
      <w:r>
        <w:rPr>
          <w:spacing w:val="7"/>
        </w:rPr>
        <w:t> </w:t>
      </w:r>
      <w:r>
        <w:rPr/>
        <w:t>evaluation</w:t>
      </w:r>
      <w:r>
        <w:rPr>
          <w:spacing w:val="29"/>
        </w:rPr>
        <w:t> </w:t>
      </w:r>
      <w:r>
        <w:rPr>
          <w:rFonts w:ascii="LM Roman 10" w:hAnsi="LM Roman 10"/>
          <w:i/>
        </w:rPr>
        <w:t>strategy</w:t>
      </w:r>
      <w:r>
        <w:rPr>
          <w:rFonts w:ascii="LM Roman 10" w:hAnsi="LM Roman 10"/>
          <w:i/>
          <w:spacing w:val="-19"/>
        </w:rPr>
        <w:t> </w:t>
      </w:r>
      <w:hyperlink w:history="true" w:anchor="_bookmark1">
        <w:r>
          <w:rPr>
            <w:rFonts w:ascii="LM Roman 8" w:hAnsi="LM Roman 8"/>
            <w:color w:val="0000FF"/>
            <w:position w:val="8"/>
            <w:sz w:val="15"/>
          </w:rPr>
          <w:t>1</w:t>
        </w:r>
      </w:hyperlink>
      <w:r>
        <w:rPr>
          <w:rFonts w:ascii="LM Roman 8" w:hAnsi="LM Roman 8"/>
          <w:color w:val="0000FF"/>
          <w:spacing w:val="75"/>
          <w:position w:val="8"/>
          <w:sz w:val="15"/>
        </w:rPr>
        <w:t> </w:t>
      </w:r>
      <w:r>
        <w:rPr/>
        <w:t>(1</w:t>
      </w:r>
      <w:r>
        <w:rPr>
          <w:spacing w:val="29"/>
        </w:rPr>
        <w:t> </w:t>
      </w:r>
      <w:r>
        <w:rPr/>
        <w:t>0).</w:t>
      </w:r>
      <w:r>
        <w:rPr>
          <w:spacing w:val="77"/>
        </w:rPr>
        <w:t> </w:t>
      </w:r>
      <w:r>
        <w:rPr/>
        <w:t>The</w:t>
      </w:r>
      <w:r>
        <w:rPr>
          <w:spacing w:val="29"/>
        </w:rPr>
        <w:t> </w:t>
      </w:r>
      <w:r>
        <w:rPr/>
        <w:t>interpretation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strategy</w:t>
      </w:r>
      <w:r>
        <w:rPr>
          <w:spacing w:val="29"/>
        </w:rPr>
        <w:t> </w:t>
      </w:r>
      <w:r>
        <w:rPr/>
        <w:t>annotation</w:t>
      </w:r>
      <w:r>
        <w:rPr>
          <w:spacing w:val="29"/>
        </w:rPr>
        <w:t> </w:t>
      </w:r>
      <w:r>
        <w:rPr/>
        <w:t>is as</w:t>
      </w:r>
      <w:r>
        <w:rPr>
          <w:spacing w:val="26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evaluation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expression</w:t>
      </w:r>
      <w:r>
        <w:rPr>
          <w:spacing w:val="25"/>
        </w:rPr>
        <w:t> </w:t>
      </w:r>
      <w:r>
        <w:rPr>
          <w:rFonts w:ascii="MathJax_Typewriter" w:hAnsi="MathJax_Typewriter"/>
        </w:rPr>
        <w:t>cons(</w:t>
      </w:r>
      <w:r>
        <w:rPr>
          <w:rFonts w:ascii="Georgia" w:hAnsi="Georgia"/>
          <w:i/>
        </w:rPr>
        <w:t>h</w:t>
      </w:r>
      <w:r>
        <w:rPr>
          <w:rFonts w:ascii="MathJax_Typewriter" w:hAnsi="MathJax_Typewriter"/>
        </w:rPr>
        <w:t>,</w:t>
      </w:r>
      <w:r>
        <w:rPr>
          <w:rFonts w:ascii="Georgia" w:hAnsi="Georgia"/>
          <w:i/>
        </w:rPr>
        <w:t>t</w:t>
      </w:r>
      <w:r>
        <w:rPr>
          <w:rFonts w:ascii="MathJax_Typewriter" w:hAnsi="MathJax_Typewriter"/>
        </w:rPr>
        <w:t>)</w:t>
      </w:r>
      <w:r>
        <w:rPr>
          <w:rFonts w:ascii="MathJax_Typewriter" w:hAnsi="MathJax_Typewriter"/>
          <w:spacing w:val="26"/>
        </w:rPr>
        <w:t> </w:t>
      </w:r>
      <w:r>
        <w:rPr/>
        <w:t>proceeds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first</w:t>
      </w:r>
      <w:r>
        <w:rPr>
          <w:spacing w:val="26"/>
        </w:rPr>
        <w:t> </w:t>
      </w:r>
      <w:r>
        <w:rPr/>
        <w:t>evaluating </w:t>
      </w:r>
      <w:r>
        <w:rPr>
          <w:rFonts w:ascii="Georgia" w:hAnsi="Georgia"/>
          <w:i/>
        </w:rPr>
        <w:t>h </w:t>
      </w:r>
      <w:r>
        <w:rPr/>
        <w:t>and then trying a reduction step at the top position (represented by 0).</w:t>
      </w:r>
      <w:r>
        <w:rPr>
          <w:spacing w:val="40"/>
        </w:rPr>
        <w:t> </w:t>
      </w:r>
      <w:r>
        <w:rPr/>
        <w:t>No evaluation is allowed on the second argument </w:t>
      </w:r>
      <w:r>
        <w:rPr>
          <w:rFonts w:ascii="Georgia" w:hAnsi="Georgia"/>
          <w:i/>
        </w:rPr>
        <w:t>t </w:t>
      </w:r>
      <w:r>
        <w:rPr/>
        <w:t>because index 2 is missing in the annotation.</w:t>
      </w:r>
      <w:r>
        <w:rPr>
          <w:spacing w:val="40"/>
        </w:rPr>
        <w:t> </w:t>
      </w:r>
      <w:r>
        <w:rPr/>
        <w:t>Note also that </w:t>
      </w:r>
      <w:r>
        <w:rPr>
          <w:rFonts w:ascii="MathJax_Typewriter" w:hAnsi="MathJax_Typewriter"/>
        </w:rPr>
        <w:t>NatList </w:t>
      </w:r>
      <w:r>
        <w:rPr/>
        <w:t>is a subsort of </w:t>
      </w:r>
      <w:r>
        <w:rPr>
          <w:rFonts w:ascii="MathJax_Typewriter" w:hAnsi="MathJax_Typewriter"/>
        </w:rPr>
        <w:t>NatIList</w:t>
      </w:r>
      <w:r>
        <w:rPr/>
        <w:t>, thus allowing the use</w:t>
      </w:r>
      <w:r>
        <w:rPr>
          <w:spacing w:val="40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MathJax_Typewriter" w:hAnsi="MathJax_Typewriter"/>
        </w:rPr>
        <w:t>take</w:t>
      </w:r>
      <w:r>
        <w:rPr>
          <w:rFonts w:ascii="MathJax_Typewriter" w:hAnsi="MathJax_Typewriter"/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extract</w:t>
      </w:r>
      <w:r>
        <w:rPr>
          <w:spacing w:val="37"/>
        </w:rPr>
        <w:t> </w:t>
      </w:r>
      <w:r>
        <w:rPr/>
        <w:t>items</w:t>
      </w:r>
      <w:r>
        <w:rPr>
          <w:spacing w:val="37"/>
        </w:rPr>
        <w:t> </w:t>
      </w:r>
      <w:r>
        <w:rPr/>
        <w:t>both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finite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infinite</w:t>
      </w:r>
      <w:r>
        <w:rPr>
          <w:spacing w:val="37"/>
        </w:rPr>
        <w:t> </w:t>
      </w:r>
      <w:r>
        <w:rPr/>
        <w:t>lists.</w:t>
      </w:r>
    </w:p>
    <w:p>
      <w:pPr>
        <w:pStyle w:val="BodyText"/>
        <w:spacing w:line="266" w:lineRule="exact" w:before="207"/>
        <w:ind w:left="341" w:right="163" w:firstLine="318"/>
        <w:jc w:val="both"/>
      </w:pPr>
      <w:r>
        <w:rPr/>
        <w:t>Operationally, and assuming good executability properties such as the </w:t>
      </w:r>
      <w:r>
        <w:rPr>
          <w:rFonts w:ascii="LM Roman 10" w:hAnsi="LM Roman 10"/>
          <w:i/>
        </w:rPr>
        <w:t>Church-</w:t>
      </w:r>
      <w:r>
        <w:rPr>
          <w:rFonts w:ascii="LM Roman 10" w:hAnsi="LM Roman 10"/>
          <w:i/>
        </w:rPr>
        <w:t> Rosser property</w:t>
      </w:r>
      <w:r>
        <w:rPr>
          <w:rFonts w:ascii="LM Roman 10" w:hAnsi="LM Roman 10"/>
          <w:i/>
          <w:spacing w:val="23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LM Roman 10" w:hAnsi="LM Roman 10"/>
          <w:i/>
        </w:rPr>
        <w:t>admissibility</w:t>
      </w:r>
      <w:r>
        <w:rPr/>
        <w:t>,</w:t>
      </w:r>
      <w:r>
        <w:rPr>
          <w:spacing w:val="29"/>
        </w:rPr>
        <w:t> </w:t>
      </w:r>
      <w:r>
        <w:rPr/>
        <w:t>equalities</w:t>
      </w:r>
      <w:r>
        <w:rPr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3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27"/>
          <w:vertAlign w:val="baseline"/>
        </w:rPr>
        <w:t> </w:t>
      </w:r>
      <w:r>
        <w:rPr>
          <w:vertAlign w:val="baseline"/>
        </w:rPr>
        <w:t>rules </w:t>
      </w:r>
      <w:r>
        <w:rPr>
          <w:rFonts w:ascii="Georgia" w:hAnsi="Georgia"/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−→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Rewriting with equations as rules can furthermore be made </w:t>
      </w:r>
      <w:r>
        <w:rPr>
          <w:rFonts w:ascii="LM Roman 10" w:hAnsi="LM Roman 10"/>
          <w:i/>
          <w:vertAlign w:val="baseline"/>
        </w:rPr>
        <w:t>context-</w:t>
      </w:r>
      <w:r>
        <w:rPr>
          <w:rFonts w:ascii="LM Roman 10" w:hAnsi="LM Roman 10"/>
          <w:i/>
          <w:vertAlign w:val="baseline"/>
        </w:rPr>
        <w:t> sensitive</w:t>
      </w:r>
      <w:r>
        <w:rPr>
          <w:rFonts w:ascii="LM Roman 10" w:hAnsi="LM Roman 10"/>
          <w:i/>
          <w:spacing w:val="-5"/>
          <w:vertAlign w:val="baseline"/>
        </w:rPr>
        <w:t> </w:t>
      </w:r>
      <w:r>
        <w:rPr>
          <w:vertAlign w:val="baseline"/>
        </w:rPr>
        <w:t>by providing a replacement map </w:t>
      </w:r>
      <w:r>
        <w:rPr>
          <w:rFonts w:ascii="Georgia" w:hAnsi="Georgia"/>
          <w:i/>
          <w:vertAlign w:val="baseline"/>
        </w:rPr>
        <w:t>μ </w:t>
      </w:r>
      <w:r>
        <w:rPr>
          <w:vertAlign w:val="baseline"/>
        </w:rPr>
        <w:t>that indicates which argument positions of a function symbol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vertAlign w:val="baseline"/>
        </w:rPr>
        <w:t>must be reduced before equations for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vertAlign w:val="baseline"/>
        </w:rPr>
        <w:t>are applied [</w:t>
      </w:r>
      <w:hyperlink w:history="true" w:anchor="_bookmark3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,</w:t>
      </w:r>
      <w:hyperlink w:history="true" w:anchor="_bookmark38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way we arrive at the notion of a </w:t>
      </w:r>
      <w:r>
        <w:rPr>
          <w:rFonts w:ascii="LM Roman 10" w:hAnsi="LM Roman 10"/>
          <w:i/>
          <w:vertAlign w:val="baseline"/>
        </w:rPr>
        <w:t>Context-Sensitive</w:t>
      </w:r>
      <w:r>
        <w:rPr>
          <w:rFonts w:ascii="LM Roman 10" w:hAnsi="LM Roman 10"/>
          <w:i/>
          <w:spacing w:val="-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Membership</w:t>
      </w:r>
      <w:r>
        <w:rPr>
          <w:rFonts w:ascii="LM Roman 10" w:hAnsi="LM Roman 10"/>
          <w:i/>
          <w:spacing w:val="-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Rewrite</w:t>
      </w:r>
      <w:r>
        <w:rPr>
          <w:rFonts w:ascii="LM Roman 10" w:hAnsi="LM Roman 10"/>
          <w:i/>
          <w:spacing w:val="-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Theory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(CS-MRT), which is the operational form of a membership equational program [</w:t>
      </w:r>
      <w:hyperlink w:history="true" w:anchor="_bookmark2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2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(operational) termination of Maude functional modules as the one in Ex- ample </w:t>
      </w:r>
      <w:hyperlink w:history="true" w:anchor="_bookmark0">
        <w:r>
          <w:rPr>
            <w:color w:val="0000FF"/>
            <w:vertAlign w:val="baseline"/>
          </w:rPr>
          <w:t>1.1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proved by considering the underlying CS-MRT. For instance, Figure </w:t>
      </w:r>
      <w:hyperlink w:history="true" w:anchor="_bookmark2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CS-MRT which corresponds to the module in Example </w:t>
      </w:r>
      <w:hyperlink w:history="true" w:anchor="_bookmark0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Note that the “order-sorted” syntactic sugar has been eliminated.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desugaring means that:</w:t>
      </w:r>
      <w:r>
        <w:rPr>
          <w:spacing w:val="37"/>
          <w:vertAlign w:val="baseline"/>
        </w:rPr>
        <w:t> </w:t>
      </w:r>
      <w:r>
        <w:rPr>
          <w:vertAlign w:val="baseline"/>
        </w:rPr>
        <w:t>(i) subsort declarations and operator declarations are desugared into conditional mem- berships; for example, the subsort declaration </w:t>
      </w:r>
      <w:r>
        <w:rPr>
          <w:rFonts w:ascii="MathJax_Typewriter" w:hAnsi="MathJax_Typewriter"/>
          <w:vertAlign w:val="baseline"/>
        </w:rPr>
        <w:t>NatList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&lt;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NatIList </w:t>
      </w:r>
      <w:r>
        <w:rPr>
          <w:vertAlign w:val="baseline"/>
        </w:rPr>
        <w:t>and the oper- ator declaration </w:t>
      </w:r>
      <w:r>
        <w:rPr>
          <w:rFonts w:ascii="MathJax_Typewriter" w:hAnsi="MathJax_Typewriter"/>
          <w:vertAlign w:val="baseline"/>
        </w:rPr>
        <w:t>op s :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Nat -&gt; Nat </w:t>
      </w:r>
      <w:r>
        <w:rPr>
          <w:vertAlign w:val="baseline"/>
        </w:rPr>
        <w:t>become, respectively, the conditional mem- berships</w:t>
      </w:r>
      <w:r>
        <w:rPr>
          <w:spacing w:val="40"/>
          <w:vertAlign w:val="baseline"/>
        </w:rPr>
        <w:t>  </w:t>
      </w:r>
      <w:r>
        <w:rPr>
          <w:rFonts w:ascii="MathJax_Typewriter" w:hAnsi="MathJax_Typewriter"/>
          <w:vertAlign w:val="baseline"/>
        </w:rPr>
        <w:t>L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: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NatIList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if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L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: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NatList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MathJax_Typewriter" w:hAnsi="MathJax_Typewriter"/>
          <w:vertAlign w:val="baseline"/>
        </w:rPr>
        <w:t>s(N)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: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Nat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if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:</w:t>
      </w:r>
      <w:r>
        <w:rPr>
          <w:rFonts w:ascii="MathJax_Typewriter" w:hAnsi="MathJax_Typewriter"/>
          <w:spacing w:val="60"/>
          <w:vertAlign w:val="baseline"/>
        </w:rPr>
        <w:t> </w:t>
      </w:r>
      <w:r>
        <w:rPr>
          <w:rFonts w:ascii="MathJax_Typewriter" w:hAnsi="MathJax_Typewriter"/>
          <w:vertAlign w:val="baseline"/>
        </w:rPr>
        <w:t>Nat</w:t>
      </w:r>
      <w:r>
        <w:rPr>
          <w:vertAlign w:val="baseline"/>
        </w:rPr>
        <w:t>;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(ii) all quantification by sorted variables becomes an explicit condition that the kinded variable has that sort. For example, the equation </w:t>
      </w:r>
      <w:r>
        <w:rPr>
          <w:rFonts w:ascii="MathJax_Typewriter" w:hAnsi="MathJax_Typewriter"/>
          <w:vertAlign w:val="baseline"/>
        </w:rPr>
        <w:t>take(0,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IL)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=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nil </w:t>
      </w:r>
      <w:r>
        <w:rPr>
          <w:vertAlign w:val="baseline"/>
        </w:rPr>
        <w:t>becomes the conditional equation </w:t>
      </w:r>
      <w:r>
        <w:rPr>
          <w:rFonts w:ascii="MathJax_Typewriter" w:hAnsi="MathJax_Typewriter"/>
          <w:vertAlign w:val="baseline"/>
        </w:rPr>
        <w:t>take(0,IL)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=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nil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if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IL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: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NatIList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faithfull embed- ding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order-sorted</w:t>
      </w:r>
      <w:r>
        <w:rPr>
          <w:spacing w:val="33"/>
          <w:vertAlign w:val="baseline"/>
        </w:rPr>
        <w:t> </w:t>
      </w:r>
      <w:r>
        <w:rPr>
          <w:vertAlign w:val="baseline"/>
        </w:rPr>
        <w:t>logic</w:t>
      </w:r>
      <w:r>
        <w:rPr>
          <w:spacing w:val="32"/>
          <w:vertAlign w:val="baseline"/>
        </w:rPr>
        <w:t> </w:t>
      </w:r>
      <w:r>
        <w:rPr>
          <w:vertAlign w:val="baseline"/>
        </w:rPr>
        <w:t>into</w:t>
      </w:r>
      <w:r>
        <w:rPr>
          <w:spacing w:val="32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33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33"/>
          <w:vertAlign w:val="baseline"/>
        </w:rPr>
        <w:t> </w:t>
      </w:r>
      <w:r>
        <w:rPr>
          <w:vertAlign w:val="baseline"/>
        </w:rPr>
        <w:t>logic</w:t>
      </w:r>
      <w:r>
        <w:rPr>
          <w:spacing w:val="3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33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 </w:t>
      </w:r>
      <w:bookmarkStart w:name="_bookmark1" w:id="3"/>
      <w:bookmarkEnd w:id="3"/>
      <w:r>
        <w:rPr>
          <w:vertAlign w:val="baseline"/>
        </w:rPr>
      </w:r>
      <w:r>
        <w:rPr>
          <w:rFonts w:ascii="LM Roman 10" w:hAnsi="LM Roman 10"/>
          <w:i/>
          <w:vertAlign w:val="baseline"/>
        </w:rPr>
        <w:t>is</w:t>
      </w:r>
      <w:r>
        <w:rPr>
          <w:rFonts w:ascii="LM Roman 10" w:hAnsi="LM Roman 10"/>
          <w:i/>
          <w:spacing w:val="33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desugaring.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some</w:t>
      </w:r>
      <w:r>
        <w:rPr>
          <w:spacing w:val="37"/>
          <w:vertAlign w:val="baseline"/>
        </w:rPr>
        <w:t> </w:t>
      </w:r>
      <w:r>
        <w:rPr>
          <w:vertAlign w:val="baseline"/>
        </w:rPr>
        <w:t>ways</w:t>
      </w:r>
      <w:r>
        <w:rPr>
          <w:spacing w:val="38"/>
          <w:vertAlign w:val="baseline"/>
        </w:rPr>
        <w:t> </w:t>
      </w:r>
      <w:r>
        <w:rPr>
          <w:vertAlign w:val="baseline"/>
        </w:rPr>
        <w:t>more</w:t>
      </w:r>
      <w:r>
        <w:rPr>
          <w:spacing w:val="37"/>
          <w:vertAlign w:val="baseline"/>
        </w:rPr>
        <w:t> </w:t>
      </w:r>
      <w:r>
        <w:rPr>
          <w:vertAlign w:val="baseline"/>
        </w:rPr>
        <w:t>intuitive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keep the</w:t>
      </w:r>
      <w:r>
        <w:rPr>
          <w:spacing w:val="19"/>
          <w:vertAlign w:val="baseline"/>
        </w:rPr>
        <w:t> </w:t>
      </w:r>
      <w:r>
        <w:rPr>
          <w:vertAlign w:val="baseline"/>
        </w:rPr>
        <w:t>order-sorted</w:t>
      </w:r>
      <w:r>
        <w:rPr>
          <w:spacing w:val="20"/>
          <w:vertAlign w:val="baseline"/>
        </w:rPr>
        <w:t> </w:t>
      </w:r>
      <w:r>
        <w:rPr>
          <w:vertAlign w:val="baseline"/>
        </w:rPr>
        <w:t>notation </w:t>
      </w:r>
      <w:r>
        <w:rPr>
          <w:rFonts w:ascii="LM Roman 10" w:hAnsi="LM Roman 10"/>
          <w:i/>
          <w:vertAlign w:val="baseline"/>
        </w:rPr>
        <w:t>whenever possible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vertAlign w:val="baseline"/>
        </w:rPr>
        <w:t>using</w:t>
      </w:r>
      <w:r>
        <w:rPr>
          <w:spacing w:val="19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20"/>
          <w:vertAlign w:val="baseline"/>
        </w:rPr>
        <w:t> </w:t>
      </w:r>
      <w:r>
        <w:rPr>
          <w:vertAlign w:val="baseline"/>
        </w:rPr>
        <w:t>memberships</w:t>
      </w:r>
      <w:r>
        <w:rPr>
          <w:spacing w:val="19"/>
          <w:vertAlign w:val="baseline"/>
        </w:rPr>
        <w:t> </w:t>
      </w:r>
      <w:r>
        <w:rPr>
          <w:vertAlign w:val="baseline"/>
        </w:rPr>
        <w:t>when a given axiom does not have an equivalent order-sorted formulation.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80"/>
          <w:vertAlign w:val="baseline"/>
        </w:rPr>
        <w:t> </w:t>
      </w:r>
      <w:r>
        <w:rPr>
          <w:vertAlign w:val="baseline"/>
        </w:rPr>
        <w:t>in Example </w:t>
      </w:r>
      <w:hyperlink w:history="true" w:anchor="_bookmark3">
        <w:r>
          <w:rPr>
            <w:color w:val="0000FF"/>
            <w:vertAlign w:val="baseline"/>
          </w:rPr>
          <w:t>1.2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(see below) the axiom </w:t>
      </w:r>
      <w:r>
        <w:rPr>
          <w:rFonts w:ascii="MathJax_Typewriter" w:hAnsi="MathJax_Typewriter"/>
          <w:vertAlign w:val="baseline"/>
        </w:rPr>
        <w:t>s(N) : Inf if s(s(N)) : Inf </w:t>
      </w:r>
      <w:r>
        <w:rPr>
          <w:vertAlign w:val="baseline"/>
        </w:rPr>
        <w:t>cannot be expressed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order-sorted</w:t>
      </w:r>
      <w:r>
        <w:rPr>
          <w:spacing w:val="7"/>
          <w:vertAlign w:val="baseline"/>
        </w:rPr>
        <w:t> </w:t>
      </w:r>
      <w:r>
        <w:rPr>
          <w:vertAlign w:val="baseline"/>
        </w:rPr>
        <w:t>logic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7"/>
          <w:vertAlign w:val="baseline"/>
        </w:rPr>
        <w:t> </w:t>
      </w:r>
      <w:r>
        <w:rPr>
          <w:vertAlign w:val="baseline"/>
        </w:rPr>
        <w:t>stated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such.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transformations</w:t>
      </w:r>
    </w:p>
    <w:p>
      <w:pPr>
        <w:pStyle w:val="BodyText"/>
        <w:spacing w:before="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572571</wp:posOffset>
                </wp:positionH>
                <wp:positionV relativeFrom="paragraph">
                  <wp:posOffset>201656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878431pt;width:34.85pt;height:.1pt;mso-position-horizontal-relative:page;mso-position-vertical-relative:paragraph;z-index:-15726592;mso-wrap-distance-left:0;mso-wrap-distance-right:0" id="docshape7" coordorigin="902,318" coordsize="697,0" path="m902,318l1598,3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341" w:right="167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Actually, the final 0 could be removed from the strategy annotation for </w:t>
      </w:r>
      <w:r>
        <w:rPr>
          <w:rFonts w:ascii="IBM 3270"/>
          <w:w w:val="105"/>
          <w:sz w:val="15"/>
          <w:vertAlign w:val="baseline"/>
        </w:rPr>
        <w:t>cons</w:t>
      </w:r>
      <w:r>
        <w:rPr>
          <w:rFonts w:ascii="IBM 3270"/>
          <w:spacing w:val="-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because no rule applies 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top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having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IBM 3270"/>
          <w:w w:val="105"/>
          <w:sz w:val="15"/>
          <w:vertAlign w:val="baseline"/>
        </w:rPr>
        <w:t>cons</w:t>
      </w:r>
      <w:r>
        <w:rPr>
          <w:rFonts w:ascii="IBM 3270"/>
          <w:spacing w:val="-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root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symbol.</w:t>
      </w:r>
      <w:r>
        <w:rPr>
          <w:rFonts w:ascii="LM Roman 8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zero-ended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strategy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annotations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usually assumed/required in OBJ/Maude programs (see, e.g., [</w:t>
      </w:r>
      <w:hyperlink w:history="true" w:anchor="_bookmark29">
        <w:r>
          <w:rPr>
            <w:rFonts w:ascii="LM Roman 8"/>
            <w:color w:val="0000FF"/>
            <w:w w:val="105"/>
            <w:sz w:val="15"/>
            <w:vertAlign w:val="baseline"/>
          </w:rPr>
          <w:t>10</w:t>
        </w:r>
      </w:hyperlink>
      <w:r>
        <w:rPr>
          <w:rFonts w:ascii="LM Roman 8"/>
          <w:w w:val="105"/>
          <w:sz w:val="15"/>
          <w:vertAlign w:val="baseline"/>
        </w:rPr>
        <w:t>]), we keep it in our example.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560" w:right="620"/>
        </w:sectPr>
      </w:pPr>
    </w:p>
    <w:p>
      <w:pPr>
        <w:spacing w:line="216" w:lineRule="auto" w:before="193"/>
        <w:ind w:left="860" w:right="4509" w:hanging="247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fmod LengthOfFiniteListsAndTake </w:t>
      </w:r>
      <w:r>
        <w:rPr>
          <w:rFonts w:ascii="IBM 3270"/>
          <w:sz w:val="15"/>
        </w:rPr>
        <w:t>is kind [Truth] .</w:t>
      </w:r>
    </w:p>
    <w:p>
      <w:pPr>
        <w:spacing w:line="142" w:lineRule="exact" w:before="0"/>
        <w:ind w:left="86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kind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[Nat].</w:t>
      </w:r>
    </w:p>
    <w:p>
      <w:pPr>
        <w:spacing w:line="216" w:lineRule="auto" w:before="6"/>
        <w:ind w:left="860" w:right="568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kind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[NatIList]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z w:val="15"/>
        </w:rPr>
        <w:t> op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tt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[Truth]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.</w:t>
      </w:r>
    </w:p>
    <w:p>
      <w:pPr>
        <w:spacing w:line="142" w:lineRule="exact" w:before="0"/>
        <w:ind w:left="86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860" w:right="517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23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z w:val="15"/>
        </w:rPr>
        <w:t> op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zeros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[NatIList]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op nil : -&gt; [NatList] .</w:t>
      </w:r>
    </w:p>
    <w:p>
      <w:pPr>
        <w:spacing w:line="216" w:lineRule="auto" w:before="0"/>
        <w:ind w:left="860" w:right="264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cons : [Nat] [NatIList] -&gt; [NatIList] [strat (1 0)] . op take : [Nat] [NatIList] -&gt; [NatIList] .</w:t>
      </w:r>
    </w:p>
    <w:p>
      <w:pPr>
        <w:spacing w:line="216" w:lineRule="auto" w:before="0"/>
        <w:ind w:left="860" w:right="450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length : [NatIList] -&gt; [Nat] </w:t>
      </w:r>
      <w:r>
        <w:rPr>
          <w:rFonts w:ascii="IBM 3270"/>
          <w:sz w:val="15"/>
        </w:rPr>
        <w:t>. vars M N : Nat . </w:t>
      </w:r>
    </w:p>
    <w:p>
      <w:pPr>
        <w:spacing w:line="216" w:lineRule="auto" w:before="0"/>
        <w:ind w:left="860" w:right="562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IL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NatIList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. var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L : NatList .</w:t>
      </w:r>
    </w:p>
    <w:p>
      <w:pPr>
        <w:spacing w:line="216" w:lineRule="auto" w:before="0"/>
        <w:ind w:left="860" w:right="450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cmb L : NatIList if L : NatList . mb tt : Truth .</w:t>
      </w:r>
    </w:p>
    <w:p>
      <w:pPr>
        <w:spacing w:line="142" w:lineRule="exact" w:before="0"/>
        <w:ind w:left="86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mb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. </w:t>
      </w:r>
    </w:p>
    <w:p>
      <w:pPr>
        <w:spacing w:line="216" w:lineRule="auto" w:before="4"/>
        <w:ind w:left="860" w:right="499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cmb s(N) : Nat if N : Nat </w:t>
      </w:r>
      <w:r>
        <w:rPr>
          <w:rFonts w:ascii="IBM 3270"/>
          <w:sz w:val="15"/>
        </w:rPr>
        <w:t>. </w:t>
      </w:r>
      <w:bookmarkStart w:name="_bookmark2" w:id="4"/>
      <w:bookmarkEnd w:id="4"/>
      <w:r>
        <w:rPr>
          <w:rFonts w:ascii="IBM 3270"/>
          <w:sz w:val="15"/>
        </w:rPr>
        <w:t>mb</w:t>
      </w:r>
      <w:r>
        <w:rPr>
          <w:rFonts w:ascii="IBM 3270"/>
          <w:sz w:val="15"/>
        </w:rPr>
        <w:t> zeros : NatIList .</w:t>
      </w:r>
    </w:p>
    <w:p>
      <w:pPr>
        <w:spacing w:line="142" w:lineRule="exact" w:before="0"/>
        <w:ind w:left="86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mb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nil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NatList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860" w:right="278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cmb cons(N,IL) : NatIList if N : Nat /\ IL : NatIList </w:t>
      </w:r>
      <w:r>
        <w:rPr>
          <w:rFonts w:ascii="IBM 3270"/>
          <w:sz w:val="15"/>
        </w:rPr>
        <w:t>. cmb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cons(N,L)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NatList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if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/\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L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NatList</w:t>
      </w:r>
      <w:r>
        <w:rPr>
          <w:rFonts w:ascii="IBM 3270"/>
          <w:spacing w:val="15"/>
          <w:sz w:val="15"/>
        </w:rPr>
        <w:t> </w:t>
      </w:r>
      <w:r>
        <w:rPr>
          <w:rFonts w:ascii="IBM 3270"/>
          <w:sz w:val="15"/>
        </w:rPr>
        <w:t>. cmb take(N,IL) : NatList if N : Nat /\ IL : NatIList . cmb length(L) : Nat if L : NatList .</w:t>
      </w:r>
    </w:p>
    <w:p>
      <w:pPr>
        <w:spacing w:line="142" w:lineRule="exact" w:before="0"/>
        <w:ind w:left="86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zeros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cons(0,zeros)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86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ceq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take(0,IL)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nil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if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NatIList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860" w:right="22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ceq take(s(M),cons(N,IL)) = cons(N,take(M,IL)) if M : Nat /\ N : Nat /\ IL : NatIList </w:t>
      </w:r>
      <w:r>
        <w:rPr>
          <w:rFonts w:ascii="IBM 3270"/>
          <w:sz w:val="15"/>
        </w:rPr>
        <w:t>. eq length(nil) = 0 . </w:t>
      </w:r>
    </w:p>
    <w:p>
      <w:pPr>
        <w:spacing w:line="216" w:lineRule="auto" w:before="0"/>
        <w:ind w:left="613" w:right="1914" w:firstLine="24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ceq length(cons(N,L)) = s(length(L)) if N : Nat /\ L : NatList . </w:t>
      </w:r>
      <w:r>
        <w:rPr>
          <w:rFonts w:ascii="IBM 3270"/>
          <w:spacing w:val="-2"/>
          <w:sz w:val="15"/>
        </w:rPr>
        <w:t>endfm</w:t>
      </w:r>
    </w:p>
    <w:p>
      <w:pPr>
        <w:spacing w:before="153"/>
        <w:ind w:left="0" w:right="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CS-MRT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LengthOfFiniteListsAndTake</w:t>
      </w:r>
    </w:p>
    <w:p>
      <w:pPr>
        <w:pStyle w:val="BodyText"/>
        <w:spacing w:line="266" w:lineRule="exact" w:before="182"/>
        <w:ind w:left="228" w:right="279"/>
        <w:jc w:val="both"/>
      </w:pPr>
      <w:r>
        <w:rPr/>
        <w:t>described in 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] allow us to prove (operational) termination of the original module as termination of a</w:t>
      </w:r>
      <w:r>
        <w:rPr>
          <w:spacing w:val="-1"/>
        </w:rPr>
        <w:t> </w:t>
      </w:r>
      <w:r>
        <w:rPr>
          <w:rFonts w:ascii="LM Roman 10"/>
          <w:i/>
        </w:rPr>
        <w:t>Context-Sensitive</w:t>
      </w:r>
      <w:r>
        <w:rPr>
          <w:rFonts w:ascii="LM Roman 10"/>
          <w:i/>
          <w:spacing w:val="-16"/>
        </w:rPr>
        <w:t> </w:t>
      </w:r>
      <w:r>
        <w:rPr>
          <w:rFonts w:ascii="LM Roman 10"/>
          <w:i/>
        </w:rPr>
        <w:t>Term</w:t>
      </w:r>
      <w:r>
        <w:rPr>
          <w:rFonts w:ascii="LM Roman 10"/>
          <w:i/>
          <w:spacing w:val="-16"/>
        </w:rPr>
        <w:t> </w:t>
      </w:r>
      <w:r>
        <w:rPr>
          <w:rFonts w:ascii="LM Roman 10"/>
          <w:i/>
        </w:rPr>
        <w:t>Rewriting</w:t>
      </w:r>
      <w:r>
        <w:rPr>
          <w:rFonts w:ascii="LM Roman 10"/>
          <w:i/>
          <w:spacing w:val="-16"/>
        </w:rPr>
        <w:t> </w:t>
      </w:r>
      <w:r>
        <w:rPr>
          <w:rFonts w:ascii="LM Roman 10"/>
          <w:i/>
        </w:rPr>
        <w:t>System</w:t>
      </w:r>
      <w:r>
        <w:rPr>
          <w:rFonts w:ascii="LM Roman 10"/>
          <w:i/>
          <w:spacing w:val="-6"/>
        </w:rPr>
        <w:t> </w:t>
      </w:r>
      <w:r>
        <w:rPr/>
        <w:t>(CS-TRS), i.e., a TRS together with some replacement restrictions associated to the symbols in the signa- ture, see [</w:t>
      </w:r>
      <w:hyperlink w:history="true" w:anchor="_bookmark37">
        <w:r>
          <w:rPr>
            <w:color w:val="0000FF"/>
          </w:rPr>
          <w:t>18</w:t>
        </w:r>
      </w:hyperlink>
      <w:r>
        <w:rPr/>
        <w:t>,</w:t>
      </w:r>
      <w:hyperlink w:history="true" w:anchor="_bookmark38">
        <w:r>
          <w:rPr>
            <w:color w:val="0000FF"/>
          </w:rPr>
          <w:t>19</w:t>
        </w:r>
      </w:hyperlink>
      <w:r>
        <w:rPr/>
        <w:t>].</w:t>
      </w:r>
      <w:r>
        <w:rPr>
          <w:spacing w:val="38"/>
        </w:rPr>
        <w:t> </w:t>
      </w:r>
      <w:r>
        <w:rPr/>
        <w:t>The obtained CS-TRS can be proved terminating by using existing termination tools like </w:t>
      </w:r>
      <w:r>
        <w:rPr>
          <w:rFonts w:ascii="LM Roman Caps 10"/>
        </w:rPr>
        <w:t>AP</w:t>
      </w:r>
      <w:r>
        <w:rPr>
          <w:rFonts w:ascii="LM Roman Caps 10"/>
          <w:smallCaps/>
        </w:rPr>
        <w:t>ro</w:t>
      </w:r>
      <w:r>
        <w:rPr>
          <w:rFonts w:ascii="LM Roman Caps 10"/>
          <w:smallCaps w:val="0"/>
        </w:rPr>
        <w:t>VE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 or </w:t>
      </w:r>
      <w:r>
        <w:rPr>
          <w:rFonts w:ascii="LM Roman Caps 10"/>
          <w:smallCaps/>
        </w:rPr>
        <w:t>mu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term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[</w:t>
      </w:r>
      <w:hyperlink w:history="true" w:anchor="_bookmark20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,</w:t>
      </w:r>
      <w:hyperlink w:history="true" w:anchor="_bookmark39">
        <w:r>
          <w:rPr>
            <w:smallCaps w:val="0"/>
            <w:color w:val="0000FF"/>
          </w:rPr>
          <w:t>20</w:t>
        </w:r>
      </w:hyperlink>
      <w:r>
        <w:rPr>
          <w:smallCaps w:val="0"/>
        </w:rPr>
        <w:t>] which are able to deal with such kind of termination problems.</w:t>
      </w:r>
      <w:r>
        <w:rPr>
          <w:smallCaps w:val="0"/>
          <w:spacing w:val="40"/>
        </w:rPr>
        <w:t> </w:t>
      </w:r>
      <w:r>
        <w:rPr>
          <w:smallCaps w:val="0"/>
        </w:rPr>
        <w:t>The whole proof process (transformations and calls to the external tools) can be managed by using the Maude Termination Tool (MTT [</w:t>
      </w:r>
      <w:hyperlink w:history="true" w:anchor="_bookmark28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]).</w:t>
      </w:r>
      <w:r>
        <w:rPr>
          <w:smallCaps w:val="0"/>
          <w:spacing w:val="40"/>
        </w:rPr>
        <w:t> </w:t>
      </w:r>
      <w:r>
        <w:rPr>
          <w:smallCaps w:val="0"/>
        </w:rPr>
        <w:t>Termination of the Maude program in Example </w:t>
      </w:r>
      <w:hyperlink w:history="true" w:anchor="_bookmark0">
        <w:r>
          <w:rPr>
            <w:smallCaps w:val="0"/>
            <w:color w:val="0000FF"/>
          </w:rPr>
          <w:t>1.1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turns out to be difficult to prove in that way.</w:t>
      </w:r>
      <w:r>
        <w:rPr>
          <w:smallCaps w:val="0"/>
          <w:spacing w:val="40"/>
        </w:rPr>
        <w:t> </w:t>
      </w:r>
      <w:r>
        <w:rPr>
          <w:smallCaps w:val="0"/>
        </w:rPr>
        <w:t>The main problem is that (as exemplified above)</w:t>
      </w:r>
      <w:r>
        <w:rPr>
          <w:smallCaps w:val="0"/>
          <w:spacing w:val="80"/>
          <w:w w:val="150"/>
        </w:rPr>
        <w:t> </w:t>
      </w:r>
      <w:r>
        <w:rPr>
          <w:smallCaps w:val="0"/>
        </w:rPr>
        <w:t>most </w:t>
      </w:r>
      <w:r>
        <w:rPr>
          <w:rFonts w:ascii="LM Roman 10"/>
          <w:i/>
          <w:smallCaps w:val="0"/>
        </w:rPr>
        <w:t>sort</w:t>
      </w:r>
      <w:r>
        <w:rPr>
          <w:rFonts w:ascii="LM Roman 10"/>
          <w:i/>
          <w:smallCaps w:val="0"/>
          <w:spacing w:val="-7"/>
        </w:rPr>
        <w:t> </w:t>
      </w:r>
      <w:r>
        <w:rPr>
          <w:rFonts w:ascii="LM Roman 10"/>
          <w:i/>
          <w:smallCaps w:val="0"/>
        </w:rPr>
        <w:t>information </w:t>
      </w:r>
      <w:r>
        <w:rPr>
          <w:smallCaps w:val="0"/>
        </w:rPr>
        <w:t>is managed in MEL/CS-MRT by means of </w:t>
      </w:r>
      <w:r>
        <w:rPr>
          <w:rFonts w:ascii="LM Roman 10"/>
          <w:i/>
          <w:smallCaps w:val="0"/>
        </w:rPr>
        <w:t>conditional </w:t>
      </w:r>
      <w:r>
        <w:rPr>
          <w:smallCaps w:val="0"/>
        </w:rPr>
        <w:t>equa- tions including memberships in the conditions.</w:t>
      </w:r>
      <w:r>
        <w:rPr>
          <w:smallCaps w:val="0"/>
          <w:spacing w:val="40"/>
        </w:rPr>
        <w:t> </w:t>
      </w:r>
      <w:r>
        <w:rPr>
          <w:smallCaps w:val="0"/>
        </w:rPr>
        <w:t>In this way, virtually all programs</w:t>
      </w:r>
      <w:r>
        <w:rPr>
          <w:smallCaps w:val="0"/>
          <w:spacing w:val="40"/>
        </w:rPr>
        <w:t> </w:t>
      </w:r>
      <w:r>
        <w:rPr>
          <w:smallCaps w:val="0"/>
        </w:rPr>
        <w:t>are translated into conditional rewrite systems having many conditional rules with quite big conditional parts.</w:t>
      </w:r>
      <w:r>
        <w:rPr>
          <w:smallCaps w:val="0"/>
          <w:spacing w:val="40"/>
        </w:rPr>
        <w:t> </w:t>
      </w:r>
      <w:r>
        <w:rPr>
          <w:smallCaps w:val="0"/>
        </w:rPr>
        <w:t>Rules of this kind are harder to manage in termination </w:t>
      </w:r>
      <w:r>
        <w:rPr>
          <w:smallCaps w:val="0"/>
          <w:spacing w:val="-2"/>
        </w:rPr>
        <w:t>proofs.</w:t>
      </w:r>
    </w:p>
    <w:p>
      <w:pPr>
        <w:pStyle w:val="BodyText"/>
        <w:spacing w:line="266" w:lineRule="exact" w:before="27"/>
        <w:ind w:left="228" w:right="277" w:firstLine="318"/>
        <w:jc w:val="both"/>
      </w:pPr>
      <w:r>
        <w:rPr/>
        <w:t>In contrast, the program in Example </w:t>
      </w:r>
      <w:hyperlink w:history="true" w:anchor="_bookmark0">
        <w:r>
          <w:rPr>
            <w:color w:val="0000FF"/>
          </w:rPr>
          <w:t>1.1</w:t>
        </w:r>
      </w:hyperlink>
      <w:r>
        <w:rPr/>
        <w:t>, viewed as an ordinary order-sorted specification, can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terminating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Roman 10" w:hAnsi="LM Roman 10"/>
          <w:i/>
        </w:rPr>
        <w:t>context-sensitive</w:t>
      </w:r>
      <w:r>
        <w:rPr>
          <w:rFonts w:ascii="LM Roman 10" w:hAnsi="LM Roman 10"/>
          <w:i/>
          <w:spacing w:val="-9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54"/>
          <w:position w:val="5"/>
        </w:rPr>
        <w:t> </w:t>
      </w:r>
      <w:r>
        <w:rPr/>
        <w:t>lveczky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Lysne’s transformation [</w:t>
      </w:r>
      <w:hyperlink w:history="true" w:anchor="_bookmark42">
        <w:r>
          <w:rPr>
            <w:color w:val="0000FF"/>
          </w:rPr>
          <w:t>25</w:t>
        </w:r>
      </w:hyperlink>
      <w:r>
        <w:rPr/>
        <w:t>] </w:t>
      </w:r>
      <w:r>
        <w:rPr>
          <w:rFonts w:ascii="LM Roman 10" w:hAnsi="LM Roman 10"/>
          <w:i/>
        </w:rPr>
        <w:t>without </w:t>
      </w:r>
      <w:r>
        <w:rPr/>
        <w:t>introducing any conditional rule (see Example </w:t>
      </w:r>
      <w:hyperlink w:history="true" w:anchor="_bookmark15">
        <w:r>
          <w:rPr>
            <w:color w:val="0000FF"/>
          </w:rPr>
          <w:t>6.2</w:t>
        </w:r>
      </w:hyperlink>
      <w:r>
        <w:rPr>
          <w:color w:val="0000FF"/>
        </w:rPr>
        <w:t> </w:t>
      </w:r>
      <w:r>
        <w:rPr/>
        <w:t>below). This suggests that sugared MEL/CS-MRT specifications </w:t>
      </w:r>
      <w:bookmarkStart w:name="_bookmark3" w:id="5"/>
      <w:bookmarkEnd w:id="5"/>
      <w:r>
        <w:rPr/>
        <w:t>(see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), 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‘order-sorted’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(in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, Definition</w:t>
      </w:r>
      <w:r>
        <w:rPr>
          <w:spacing w:val="-3"/>
        </w:rPr>
        <w:t> </w:t>
      </w:r>
      <w:r>
        <w:rPr/>
        <w:t>6]) remain untouched and memberships are only used when a semantically equivalent order-sorted formulation is impossible, can provide a more effective way of dealing with termination of MEL programs.</w:t>
      </w:r>
      <w:r>
        <w:rPr>
          <w:spacing w:val="40"/>
        </w:rPr>
        <w:t> </w:t>
      </w:r>
      <w:r>
        <w:rPr/>
        <w:t>Of course, as illustrated by the following example (from [</w:t>
      </w:r>
      <w:hyperlink w:history="true" w:anchor="_bookmark27">
        <w:r>
          <w:rPr>
            <w:color w:val="0000FF"/>
          </w:rPr>
          <w:t>8</w:t>
        </w:r>
      </w:hyperlink>
      <w:r>
        <w:rPr/>
        <w:t>]), some MEL programs, while still using OS syntactic sugar, may have essential MEL features that cannot be sugared away.</w:t>
      </w:r>
    </w:p>
    <w:p>
      <w:pPr>
        <w:spacing w:before="167"/>
        <w:ind w:left="22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51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following</w:t>
      </w:r>
      <w:r>
        <w:rPr>
          <w:spacing w:val="17"/>
          <w:sz w:val="21"/>
        </w:rPr>
        <w:t> </w:t>
      </w:r>
      <w:r>
        <w:rPr>
          <w:sz w:val="21"/>
        </w:rPr>
        <w:t>Maude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module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before="39"/>
        <w:rPr>
          <w:sz w:val="15"/>
        </w:rPr>
      </w:pPr>
    </w:p>
    <w:p>
      <w:pPr>
        <w:spacing w:line="244" w:lineRule="auto" w:before="0"/>
        <w:ind w:left="891" w:right="6058" w:hanging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fmod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INF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z w:val="15"/>
        </w:rPr>
        <w:t> sorts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Inf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.</w:t>
      </w:r>
    </w:p>
    <w:p>
      <w:pPr>
        <w:spacing w:line="244" w:lineRule="auto" w:before="0"/>
        <w:ind w:left="891" w:right="562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subsort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Inf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. op 0 : -&gt; Nat .</w:t>
      </w:r>
    </w:p>
    <w:p>
      <w:pPr>
        <w:spacing w:line="244" w:lineRule="auto" w:before="0"/>
        <w:ind w:left="891" w:right="562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. var N : Nat . </w:t>
      </w:r>
    </w:p>
    <w:p>
      <w:pPr>
        <w:spacing w:line="244" w:lineRule="auto" w:before="0"/>
        <w:ind w:left="727" w:right="4509" w:firstLine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cmb s(N) : Inf if s(s(N)) : Inf . </w:t>
      </w:r>
      <w:r>
        <w:rPr>
          <w:rFonts w:ascii="IBM 3270"/>
          <w:spacing w:val="-2"/>
          <w:sz w:val="15"/>
        </w:rPr>
        <w:t>endfm</w:t>
      </w:r>
    </w:p>
    <w:p>
      <w:pPr>
        <w:pStyle w:val="BodyText"/>
        <w:spacing w:line="213" w:lineRule="auto" w:before="29"/>
        <w:ind w:left="341" w:right="165"/>
        <w:jc w:val="both"/>
      </w:pPr>
      <w:r>
        <w:rPr/>
        <w:t>provides an interesting example of a nonterminating program involving no rewrite rule (borrowed from [</w:t>
      </w:r>
      <w:hyperlink w:history="true" w:anchor="_bookmark27">
        <w:r>
          <w:rPr>
            <w:color w:val="0000FF"/>
          </w:rPr>
          <w:t>8</w:t>
        </w:r>
      </w:hyperlink>
      <w:r>
        <w:rPr/>
        <w:t>, Introduction]). Here, a conditional membership establishes that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>
          <w:rFonts w:ascii="MathJax_Typewriter"/>
        </w:rPr>
        <w:t>s(N)</w:t>
      </w:r>
      <w:r>
        <w:rPr>
          <w:rFonts w:ascii="MathJax_Typewriter"/>
          <w:spacing w:val="40"/>
        </w:rPr>
        <w:t> </w:t>
      </w:r>
      <w:r>
        <w:rPr/>
        <w:t>(for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sort</w:t>
      </w:r>
      <w:r>
        <w:rPr>
          <w:spacing w:val="40"/>
        </w:rPr>
        <w:t> </w:t>
      </w:r>
      <w:r>
        <w:rPr>
          <w:rFonts w:ascii="MathJax_Typewriter"/>
        </w:rPr>
        <w:t>Nat</w:t>
      </w:r>
      <w:r>
        <w:rPr/>
        <w:t>)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sort</w:t>
      </w:r>
      <w:r>
        <w:rPr>
          <w:spacing w:val="40"/>
        </w:rPr>
        <w:t> </w:t>
      </w:r>
      <w:r>
        <w:rPr>
          <w:rFonts w:ascii="MathJax_Typewriter"/>
        </w:rPr>
        <w:t>Inf</w:t>
      </w:r>
      <w:r>
        <w:rPr>
          <w:rFonts w:ascii="MathJax_Typewriter"/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MathJax_Typewriter"/>
        </w:rPr>
        <w:t>s(s(N)) </w:t>
      </w:r>
      <w:r>
        <w:rPr/>
        <w:t>has sort </w:t>
      </w:r>
      <w:r>
        <w:rPr>
          <w:rFonts w:ascii="MathJax_Typewriter"/>
        </w:rPr>
        <w:t>Inf </w:t>
      </w:r>
      <w:r>
        <w:rPr/>
        <w:t>too.</w:t>
      </w:r>
      <w:r>
        <w:rPr>
          <w:spacing w:val="40"/>
        </w:rPr>
        <w:t> </w:t>
      </w:r>
      <w:r>
        <w:rPr/>
        <w:t>Note that no rewriting step is involved here.</w:t>
      </w:r>
      <w:r>
        <w:rPr>
          <w:spacing w:val="40"/>
        </w:rPr>
        <w:t> </w:t>
      </w:r>
      <w:r>
        <w:rPr/>
        <w:t>However, the nontermination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MathJax_Typewriter"/>
        </w:rPr>
        <w:t>INF</w:t>
      </w:r>
      <w:r>
        <w:rPr>
          <w:rFonts w:ascii="MathJax_Typewriter"/>
          <w:spacing w:val="35"/>
        </w:rPr>
        <w:t> </w:t>
      </w:r>
      <w:r>
        <w:rPr/>
        <w:t>program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witnessed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infinite</w:t>
      </w:r>
      <w:r>
        <w:rPr>
          <w:spacing w:val="35"/>
        </w:rPr>
        <w:t> </w:t>
      </w:r>
      <w:r>
        <w:rPr/>
        <w:t>proof</w:t>
      </w:r>
      <w:r>
        <w:rPr>
          <w:spacing w:val="35"/>
        </w:rPr>
        <w:t> </w:t>
      </w:r>
      <w:r>
        <w:rPr/>
        <w:t>tree,</w:t>
      </w:r>
    </w:p>
    <w:p>
      <w:pPr>
        <w:spacing w:before="127"/>
        <w:ind w:left="199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2615513</wp:posOffset>
                </wp:positionH>
                <wp:positionV relativeFrom="paragraph">
                  <wp:posOffset>204352</wp:posOffset>
                </wp:positionV>
                <wp:extent cx="78041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80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415" h="0">
                              <a:moveTo>
                                <a:pt x="0" y="0"/>
                              </a:moveTo>
                              <a:lnTo>
                                <a:pt x="7803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45953pt;margin-top:16.090729pt;width:61.45pt;height:.1pt;mso-position-horizontal-relative:page;mso-position-vertical-relative:paragraph;z-index:-15726080;mso-wrap-distance-left:0;mso-wrap-distance-right:0" id="docshape8" coordorigin="4119,322" coordsize="1229,0" path="m4119,322l5348,3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13"/>
          <w:w w:val="110"/>
          <w:sz w:val="15"/>
        </w:rPr>
        <w:t>... </w:t>
      </w:r>
    </w:p>
    <w:p>
      <w:pPr>
        <w:spacing w:before="0" w:after="17"/>
        <w:ind w:left="171" w:right="0" w:firstLine="0"/>
        <w:jc w:val="center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s(s(s(N))):Inf</w:t>
      </w:r>
    </w:p>
    <w:p>
      <w:pPr>
        <w:pStyle w:val="BodyText"/>
        <w:spacing w:line="20" w:lineRule="exact"/>
        <w:ind w:left="3520"/>
        <w:rPr>
          <w:rFonts w:ascii="IBM 3270"/>
          <w:sz w:val="2"/>
        </w:rPr>
      </w:pPr>
      <w:r>
        <w:rPr>
          <w:rFonts w:ascii="IBM 3270"/>
          <w:sz w:val="2"/>
        </w:rPr>
        <mc:AlternateContent>
          <mc:Choice Requires="wps">
            <w:drawing>
              <wp:inline distT="0" distB="0" distL="0" distR="0">
                <wp:extent cx="829944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29944" cy="5080"/>
                          <a:chExt cx="829944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454"/>
                            <a:ext cx="8299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0">
                                <a:moveTo>
                                  <a:pt x="0" y="0"/>
                                </a:moveTo>
                                <a:lnTo>
                                  <a:pt x="8294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3500pt;height:.4pt;mso-position-horizontal-relative:char;mso-position-vertical-relative:line" id="docshapegroup9" coordorigin="0,0" coordsize="1307,8">
                <v:line style="position:absolute" from="0,4" to="130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IBM 3270"/>
          <w:sz w:val="2"/>
        </w:rPr>
      </w:r>
    </w:p>
    <w:p>
      <w:pPr>
        <w:spacing w:line="271" w:lineRule="auto" w:before="0"/>
        <w:ind w:left="3446" w:right="3272" w:firstLine="0"/>
        <w:jc w:val="center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s(s(N)):Inf s(N):Inf</w:t>
      </w:r>
    </w:p>
    <w:p>
      <w:pPr>
        <w:pStyle w:val="BodyText"/>
        <w:spacing w:line="408" w:lineRule="exact"/>
        <w:ind w:left="659" w:right="168" w:hanging="2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2693862</wp:posOffset>
                </wp:positionH>
                <wp:positionV relativeFrom="paragraph">
                  <wp:posOffset>-130358</wp:posOffset>
                </wp:positionV>
                <wp:extent cx="62420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2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205" h="0">
                              <a:moveTo>
                                <a:pt x="0" y="0"/>
                              </a:moveTo>
                              <a:lnTo>
                                <a:pt x="6236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12.115158pt,-10.264431pt" to="261.221113pt,-10.2644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(Figure</w:t>
      </w:r>
      <w:r>
        <w:rPr>
          <w:spacing w:val="31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31"/>
        </w:rPr>
        <w:t> </w:t>
      </w:r>
      <w:r>
        <w:rPr/>
        <w:t>shows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inference</w:t>
      </w:r>
      <w:r>
        <w:rPr>
          <w:spacing w:val="31"/>
        </w:rPr>
        <w:t> </w:t>
      </w:r>
      <w:r>
        <w:rPr/>
        <w:t>system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computations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CS-MRT</w:t>
      </w:r>
      <w:r>
        <w:rPr>
          <w:spacing w:val="31"/>
        </w:rPr>
        <w:t> </w:t>
      </w:r>
      <w:r>
        <w:rPr/>
        <w:t>programs) In</w:t>
      </w:r>
      <w:r>
        <w:rPr>
          <w:spacing w:val="14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cover</w:t>
      </w:r>
      <w:r>
        <w:rPr>
          <w:spacing w:val="15"/>
        </w:rPr>
        <w:t> </w:t>
      </w:r>
      <w:r>
        <w:rPr/>
        <w:t>arbitrary</w:t>
      </w:r>
      <w:r>
        <w:rPr>
          <w:spacing w:val="15"/>
        </w:rPr>
        <w:t> </w:t>
      </w:r>
      <w:r>
        <w:rPr/>
        <w:t>MEL</w:t>
      </w:r>
      <w:r>
        <w:rPr>
          <w:spacing w:val="14"/>
        </w:rPr>
        <w:t> </w:t>
      </w:r>
      <w:r>
        <w:rPr/>
        <w:t>programs,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Section</w:t>
      </w:r>
      <w:r>
        <w:rPr>
          <w:spacing w:val="10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show</w:t>
      </w:r>
      <w:r>
        <w:rPr>
          <w:spacing w:val="14"/>
        </w:rPr>
        <w:t> </w:t>
      </w:r>
      <w:r>
        <w:rPr/>
        <w:t>how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appro-</w:t>
      </w:r>
    </w:p>
    <w:p>
      <w:pPr>
        <w:pStyle w:val="BodyText"/>
        <w:spacing w:line="259" w:lineRule="auto"/>
        <w:ind w:left="341" w:right="164"/>
        <w:jc w:val="both"/>
      </w:pPr>
      <w:r>
        <w:rPr/>
        <w:t>priately transform arbitrary CS-MRTs into Order-Sorted Context-Sensitive Rewrite Theories (OS-CS-RTs). First, we deal with the conditional part of OS-CS-RTs. In Section</w:t>
      </w:r>
      <w:r>
        <w:rPr>
          <w:spacing w:val="33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/>
        <w:t>,</w:t>
      </w:r>
      <w:r>
        <w:rPr>
          <w:spacing w:val="41"/>
        </w:rPr>
        <w:t> </w:t>
      </w:r>
      <w:r>
        <w:rPr/>
        <w:t>we</w:t>
      </w:r>
      <w:r>
        <w:rPr>
          <w:spacing w:val="37"/>
        </w:rPr>
        <w:t> </w:t>
      </w:r>
      <w:r>
        <w:rPr/>
        <w:t>extend</w:t>
      </w:r>
      <w:r>
        <w:rPr>
          <w:spacing w:val="36"/>
        </w:rPr>
        <w:t> </w:t>
      </w:r>
      <w:r>
        <w:rPr/>
        <w:t>Ohlebusch’s</w:t>
      </w:r>
      <w:r>
        <w:rPr>
          <w:spacing w:val="37"/>
        </w:rPr>
        <w:t> </w:t>
      </w:r>
      <w:r>
        <w:rPr/>
        <w:t>transformation</w:t>
      </w:r>
      <w:r>
        <w:rPr>
          <w:spacing w:val="36"/>
        </w:rPr>
        <w:t> </w:t>
      </w:r>
      <w:r>
        <w:rPr/>
        <w:t>from</w:t>
      </w:r>
      <w:r>
        <w:rPr>
          <w:spacing w:val="37"/>
        </w:rPr>
        <w:t> </w:t>
      </w:r>
      <w:r>
        <w:rPr/>
        <w:t>CTRSs</w:t>
      </w:r>
      <w:r>
        <w:rPr>
          <w:spacing w:val="36"/>
        </w:rPr>
        <w:t> </w:t>
      </w:r>
      <w:r>
        <w:rPr/>
        <w:t>into</w:t>
      </w:r>
      <w:r>
        <w:rPr>
          <w:spacing w:val="37"/>
        </w:rPr>
        <w:t> </w:t>
      </w:r>
      <w:r>
        <w:rPr/>
        <w:t>TRSs</w:t>
      </w:r>
      <w:r>
        <w:rPr>
          <w:spacing w:val="36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24</w:t>
        </w:r>
      </w:hyperlink>
      <w:r>
        <w:rPr/>
        <w:t>]</w:t>
      </w:r>
      <w:r>
        <w:rPr>
          <w:spacing w:val="37"/>
        </w:rPr>
        <w:t> </w:t>
      </w:r>
      <w:r>
        <w:rPr>
          <w:spacing w:val="-5"/>
        </w:rPr>
        <w:t>to</w:t>
      </w:r>
    </w:p>
    <w:p>
      <w:pPr>
        <w:pStyle w:val="BodyText"/>
        <w:spacing w:line="248" w:lineRule="exact"/>
        <w:ind w:left="341"/>
        <w:jc w:val="both"/>
      </w:pPr>
      <w:bookmarkStart w:name="Preliminaries" w:id="6"/>
      <w:bookmarkEnd w:id="6"/>
      <w:r>
        <w:rPr/>
      </w:r>
      <w:r>
        <w:rPr/>
        <w:t>transform an</w:t>
      </w:r>
      <w:r>
        <w:rPr>
          <w:spacing w:val="3"/>
        </w:rPr>
        <w:t> </w:t>
      </w:r>
      <w:r>
        <w:rPr/>
        <w:t>OS-CS-RT</w:t>
      </w:r>
      <w:r>
        <w:rPr>
          <w:spacing w:val="3"/>
        </w:rPr>
        <w:t> </w:t>
      </w:r>
      <w:r>
        <w:rPr/>
        <w:t>into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OS-CS-TRS.</w:t>
      </w:r>
      <w:r>
        <w:rPr>
          <w:spacing w:val="2"/>
        </w:rPr>
        <w:t> </w:t>
      </w:r>
      <w:r>
        <w:rPr/>
        <w:t>Then,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slightly</w:t>
      </w:r>
      <w:r>
        <w:rPr>
          <w:spacing w:val="3"/>
        </w:rPr>
        <w:t> </w:t>
      </w:r>
      <w:r>
        <w:rPr/>
        <w:t>generalize</w:t>
      </w:r>
      <w:r>
        <w:rPr>
          <w:spacing w:val="2"/>
        </w:rPr>
        <w:t>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-24"/>
          <w:position w:val="5"/>
        </w:rPr>
        <w:t> </w:t>
      </w:r>
      <w:r>
        <w:rPr>
          <w:spacing w:val="-2"/>
        </w:rPr>
        <w:t>lveczky</w:t>
      </w:r>
    </w:p>
    <w:p>
      <w:pPr>
        <w:pStyle w:val="BodyText"/>
        <w:spacing w:line="259" w:lineRule="auto" w:before="9"/>
        <w:ind w:left="341" w:right="129"/>
        <w:jc w:val="both"/>
      </w:pPr>
      <w:r>
        <w:rPr/>
        <w:t>and</w:t>
      </w:r>
      <w:r>
        <w:rPr>
          <w:spacing w:val="-4"/>
        </w:rPr>
        <w:t> </w:t>
      </w:r>
      <w:r>
        <w:rPr/>
        <w:t>Lysne’s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OS-TRSs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TRSs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context-sensitivity information.</w:t>
      </w:r>
      <w:r>
        <w:rPr>
          <w:spacing w:val="40"/>
        </w:rPr>
        <w:t> </w:t>
      </w:r>
      <w:r>
        <w:rPr/>
        <w:t>In Section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adapt their transformation to deal with OS-CS-TRSs and yield a CS-TRS whose termination can be proved by using existing tools.</w:t>
      </w:r>
      <w:r>
        <w:rPr>
          <w:spacing w:val="40"/>
        </w:rPr>
        <w:t> </w:t>
      </w:r>
      <w:r>
        <w:rPr/>
        <w:t>Sec- tion</w:t>
      </w:r>
      <w:r>
        <w:rPr>
          <w:spacing w:val="38"/>
        </w:rPr>
        <w:t> </w:t>
      </w:r>
      <w:hyperlink w:history="true" w:anchor="_bookmark16">
        <w:r>
          <w:rPr>
            <w:color w:val="0000FF"/>
          </w:rPr>
          <w:t>7</w:t>
        </w:r>
      </w:hyperlink>
      <w:r>
        <w:rPr>
          <w:color w:val="0000FF"/>
          <w:spacing w:val="38"/>
        </w:rPr>
        <w:t> </w:t>
      </w:r>
      <w:r>
        <w:rPr/>
        <w:t>discusses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possible</w:t>
      </w:r>
      <w:r>
        <w:rPr>
          <w:spacing w:val="38"/>
        </w:rPr>
        <w:t> </w:t>
      </w:r>
      <w:r>
        <w:rPr/>
        <w:t>use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concepts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results</w:t>
      </w:r>
      <w:r>
        <w:rPr>
          <w:spacing w:val="38"/>
        </w:rPr>
        <w:t> </w:t>
      </w:r>
      <w:r>
        <w:rPr/>
        <w:t>coming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area</w:t>
      </w:r>
      <w:r>
        <w:rPr>
          <w:spacing w:val="38"/>
        </w:rPr>
        <w:t> </w:t>
      </w:r>
      <w:r>
        <w:rPr/>
        <w:t>of</w:t>
      </w:r>
    </w:p>
    <w:p>
      <w:pPr>
        <w:spacing w:line="253" w:lineRule="exact" w:before="0"/>
        <w:ind w:left="341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many-sorted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improve</w:t>
      </w:r>
      <w:r>
        <w:rPr>
          <w:spacing w:val="15"/>
          <w:sz w:val="21"/>
        </w:rPr>
        <w:t> </w:t>
      </w:r>
      <w:r>
        <w:rPr>
          <w:sz w:val="21"/>
        </w:rPr>
        <w:t>our</w:t>
      </w:r>
      <w:r>
        <w:rPr>
          <w:spacing w:val="15"/>
          <w:sz w:val="21"/>
        </w:rPr>
        <w:t> </w:t>
      </w:r>
      <w:r>
        <w:rPr>
          <w:sz w:val="21"/>
        </w:rPr>
        <w:t>proofs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termination.</w:t>
      </w:r>
      <w:r>
        <w:rPr>
          <w:spacing w:val="37"/>
          <w:sz w:val="21"/>
        </w:rPr>
        <w:t> </w:t>
      </w:r>
      <w:r>
        <w:rPr>
          <w:sz w:val="21"/>
        </w:rPr>
        <w:t>Section</w:t>
      </w:r>
      <w:r>
        <w:rPr>
          <w:spacing w:val="14"/>
          <w:sz w:val="21"/>
        </w:rPr>
        <w:t> </w:t>
      </w:r>
      <w:hyperlink w:history="true" w:anchor="_bookmark19">
        <w:r>
          <w:rPr>
            <w:color w:val="0000FF"/>
            <w:sz w:val="21"/>
          </w:rPr>
          <w:t>8</w:t>
        </w:r>
      </w:hyperlink>
      <w:r>
        <w:rPr>
          <w:color w:val="0000FF"/>
          <w:spacing w:val="16"/>
          <w:sz w:val="21"/>
        </w:rPr>
        <w:t> </w:t>
      </w:r>
      <w:r>
        <w:rPr>
          <w:spacing w:val="-2"/>
          <w:sz w:val="21"/>
        </w:rPr>
        <w:t>concludes.</w:t>
      </w: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231" w:after="0"/>
        <w:ind w:left="811" w:right="0" w:hanging="470"/>
        <w:jc w:val="left"/>
      </w:pPr>
      <w:r>
        <w:rPr>
          <w:spacing w:val="-2"/>
        </w:rPr>
        <w:t>Preliminaries</w:t>
      </w:r>
    </w:p>
    <w:p>
      <w:pPr>
        <w:spacing w:line="266" w:lineRule="exact" w:before="175"/>
        <w:ind w:left="341" w:right="162" w:firstLine="0"/>
        <w:jc w:val="both"/>
        <w:rPr>
          <w:sz w:val="21"/>
        </w:rPr>
      </w:pPr>
      <w:r>
        <w:rPr>
          <w:sz w:val="21"/>
        </w:rPr>
        <w:t>We summarize here material from [</w:t>
      </w:r>
      <w:hyperlink w:history="true" w:anchor="_bookmark33">
        <w:r>
          <w:rPr>
            <w:color w:val="0000FF"/>
            <w:sz w:val="21"/>
          </w:rPr>
          <w:t>14</w:t>
        </w:r>
      </w:hyperlink>
      <w:r>
        <w:rPr>
          <w:sz w:val="21"/>
        </w:rPr>
        <w:t>,</w:t>
      </w:r>
      <w:hyperlink w:history="true" w:anchor="_bookmark41">
        <w:r>
          <w:rPr>
            <w:color w:val="0000FF"/>
            <w:sz w:val="21"/>
          </w:rPr>
          <w:t>22</w:t>
        </w:r>
      </w:hyperlink>
      <w:r>
        <w:rPr>
          <w:sz w:val="21"/>
        </w:rPr>
        <w:t>,</w:t>
      </w:r>
      <w:hyperlink w:history="true" w:anchor="_bookmark36">
        <w:r>
          <w:rPr>
            <w:color w:val="0000FF"/>
            <w:sz w:val="21"/>
          </w:rPr>
          <w:t>17</w:t>
        </w:r>
      </w:hyperlink>
      <w:r>
        <w:rPr>
          <w:sz w:val="21"/>
        </w:rPr>
        <w:t>] on order-sorted rewriting.</w:t>
      </w:r>
      <w:r>
        <w:rPr>
          <w:spacing w:val="40"/>
          <w:sz w:val="21"/>
        </w:rPr>
        <w:t> </w:t>
      </w:r>
      <w:r>
        <w:rPr>
          <w:sz w:val="21"/>
        </w:rPr>
        <w:t>An </w:t>
      </w:r>
      <w:r>
        <w:rPr>
          <w:rFonts w:ascii="LM Roman 10" w:hAnsi="LM Roman 10"/>
          <w:i/>
          <w:sz w:val="21"/>
        </w:rPr>
        <w:t>order-</w:t>
      </w:r>
      <w:r>
        <w:rPr>
          <w:rFonts w:ascii="LM Roman 10" w:hAnsi="LM Roman 10"/>
          <w:i/>
          <w:sz w:val="21"/>
        </w:rPr>
        <w:t> sorted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equational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sz w:val="21"/>
        </w:rPr>
        <w:t>is a 4-tuple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with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an </w:t>
      </w:r>
      <w:r>
        <w:rPr>
          <w:rFonts w:ascii="LM Roman 10" w:hAnsi="LM Roman 10"/>
          <w:i/>
          <w:sz w:val="21"/>
        </w:rPr>
        <w:t>order-sorted</w:t>
      </w:r>
      <w:r>
        <w:rPr>
          <w:rFonts w:ascii="LM Roman 10" w:hAnsi="LM Roman 10"/>
          <w:i/>
          <w:sz w:val="21"/>
        </w:rPr>
        <w:t> signature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a set of (possibly conditional) Σ-equations.</w:t>
      </w:r>
      <w:r>
        <w:rPr>
          <w:spacing w:val="40"/>
          <w:sz w:val="21"/>
        </w:rPr>
        <w:t> </w:t>
      </w:r>
      <w:r>
        <w:rPr>
          <w:sz w:val="21"/>
        </w:rPr>
        <w:t>An order-sorted sig- nature</w:t>
      </w:r>
      <w:r>
        <w:rPr>
          <w:spacing w:val="40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consists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partially</w:t>
      </w:r>
      <w:r>
        <w:rPr>
          <w:spacing w:val="40"/>
          <w:sz w:val="21"/>
        </w:rPr>
        <w:t> </w:t>
      </w:r>
      <w:r>
        <w:rPr>
          <w:sz w:val="21"/>
        </w:rPr>
        <w:t>ordered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sorts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interpreted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subsort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inclusion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×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-indexed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sets </w:t>
      </w:r>
      <w:r>
        <w:rPr>
          <w:spacing w:val="36"/>
          <w:sz w:val="21"/>
          <w:vertAlign w:val="baseline"/>
        </w:rPr>
        <w:t>Σ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w,s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w,s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7" w:hAnsi="LM Roman 7"/>
          <w:i/>
          <w:sz w:val="11"/>
          <w:vertAlign w:val="baseline"/>
        </w:rPr>
        <w:t>∗</w:t>
      </w:r>
      <w:r>
        <w:rPr>
          <w:rFonts w:ascii="DejaVu Sans" w:hAnsi="DejaVu Sans"/>
          <w:i/>
          <w:position w:val="-3"/>
          <w:sz w:val="15"/>
          <w:vertAlign w:val="baseline"/>
        </w:rPr>
        <w:t>×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 are </w:t>
      </w:r>
      <w:r>
        <w:rPr>
          <w:rFonts w:ascii="LM Roman 10" w:hAnsi="LM Roman 10"/>
          <w:i/>
          <w:sz w:val="21"/>
          <w:vertAlign w:val="baseline"/>
        </w:rPr>
        <w:t>function symbols </w:t>
      </w:r>
      <w:r>
        <w:rPr>
          <w:sz w:val="21"/>
          <w:vertAlign w:val="baseline"/>
        </w:rPr>
        <w:t>with given string of </w:t>
      </w:r>
      <w:r>
        <w:rPr>
          <w:sz w:val="21"/>
          <w:vertAlign w:val="baseline"/>
        </w:rPr>
        <w:t>argument sorts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sort.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connected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components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classes corresponding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Georgia" w:hAnsi="Georgia"/>
          <w:i/>
          <w:position w:val="-2"/>
          <w:sz w:val="15"/>
          <w:vertAlign w:val="baseline"/>
        </w:rPr>
        <w:t>...s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position w:val="-2"/>
          <w:sz w:val="15"/>
          <w:vertAlign w:val="baseline"/>
        </w:rPr>
        <w:t>,s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then 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display the function symbol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 of these symbols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can be </w:t>
      </w:r>
      <w:r>
        <w:rPr>
          <w:rFonts w:ascii="LM Roman 10" w:hAnsi="LM Roman 10"/>
          <w:i/>
          <w:sz w:val="21"/>
          <w:vertAlign w:val="baseline"/>
        </w:rPr>
        <w:t>subsort-overloaded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 example, we can have a subsort inclusion </w:t>
      </w:r>
      <w:r>
        <w:rPr>
          <w:rFonts w:ascii="LM Roman 10" w:hAnsi="LM Roman 10"/>
          <w:i/>
          <w:sz w:val="21"/>
          <w:vertAlign w:val="baseline"/>
        </w:rPr>
        <w:t>Nat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 </w:t>
      </w:r>
      <w:r>
        <w:rPr>
          <w:sz w:val="21"/>
          <w:vertAlign w:val="baseline"/>
        </w:rPr>
        <w:t>and two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subsort-overloaded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declarations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 : </w:t>
      </w:r>
      <w:r>
        <w:rPr>
          <w:rFonts w:ascii="LM Roman 10" w:hAnsi="LM Roman 10"/>
          <w:i/>
          <w:sz w:val="21"/>
          <w:vertAlign w:val="baseline"/>
        </w:rPr>
        <w:t>Nat Nat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Nat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 + : </w:t>
      </w:r>
      <w:r>
        <w:rPr>
          <w:rFonts w:ascii="LM Roman 10" w:hAnsi="LM Roman 10"/>
          <w:i/>
          <w:sz w:val="21"/>
          <w:vertAlign w:val="baseline"/>
        </w:rPr>
        <w:t>Int Int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. By an order-sorted substitution we mean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-indexed substitution 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sz w:val="21"/>
          <w:vertAlign w:val="baseline"/>
        </w:rPr>
        <w:t>such that 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sort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sort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≤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</w:p>
    <w:p>
      <w:pPr>
        <w:spacing w:line="216" w:lineRule="auto" w:before="27"/>
        <w:ind w:left="341" w:right="167" w:firstLine="317"/>
        <w:jc w:val="both"/>
        <w:rPr>
          <w:sz w:val="21"/>
        </w:rPr>
      </w:pPr>
      <w:r>
        <w:rPr>
          <w:sz w:val="21"/>
        </w:rPr>
        <w:t>A simple syntactic condition on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called </w:t>
      </w:r>
      <w:r>
        <w:rPr>
          <w:rFonts w:ascii="LM Roman 10" w:hAnsi="LM Roman 10"/>
          <w:i/>
          <w:sz w:val="21"/>
        </w:rPr>
        <w:t>preregularity </w:t>
      </w:r>
      <w:r>
        <w:rPr>
          <w:sz w:val="21"/>
        </w:rPr>
        <w:t>[</w:t>
      </w:r>
      <w:hyperlink w:history="true" w:anchor="_bookmark33">
        <w:r>
          <w:rPr>
            <w:color w:val="0000FF"/>
            <w:sz w:val="21"/>
          </w:rPr>
          <w:t>14</w:t>
        </w:r>
      </w:hyperlink>
      <w:r>
        <w:rPr>
          <w:sz w:val="21"/>
        </w:rPr>
        <w:t>] ensures that each</w:t>
      </w:r>
      <w:r>
        <w:rPr>
          <w:spacing w:val="36"/>
          <w:sz w:val="21"/>
        </w:rPr>
        <w:t> </w:t>
      </w:r>
      <w:r>
        <w:rPr>
          <w:sz w:val="21"/>
        </w:rPr>
        <w:t>term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has</w:t>
      </w:r>
      <w:r>
        <w:rPr>
          <w:spacing w:val="36"/>
          <w:sz w:val="21"/>
        </w:rPr>
        <w:t> </w:t>
      </w:r>
      <w:r>
        <w:rPr>
          <w:sz w:val="21"/>
        </w:rPr>
        <w:t>always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least-sort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LS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possible</w:t>
      </w:r>
      <w:r>
        <w:rPr>
          <w:spacing w:val="36"/>
          <w:sz w:val="21"/>
        </w:rPr>
        <w:t> </w:t>
      </w:r>
      <w:r>
        <w:rPr>
          <w:sz w:val="21"/>
        </w:rPr>
        <w:t>among</w:t>
      </w:r>
      <w:r>
        <w:rPr>
          <w:spacing w:val="36"/>
          <w:sz w:val="21"/>
        </w:rPr>
        <w:t> </w:t>
      </w:r>
      <w:r>
        <w:rPr>
          <w:sz w:val="21"/>
        </w:rPr>
        <w:t>all</w:t>
      </w:r>
      <w:r>
        <w:rPr>
          <w:spacing w:val="36"/>
          <w:sz w:val="21"/>
        </w:rPr>
        <w:t> </w:t>
      </w:r>
      <w:r>
        <w:rPr>
          <w:sz w:val="21"/>
        </w:rPr>
        <w:t>sorts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</w:p>
    <w:p>
      <w:pPr>
        <w:pStyle w:val="BodyText"/>
        <w:spacing w:line="254" w:lineRule="auto" w:before="38"/>
        <w:ind w:left="341" w:right="165" w:firstLine="317"/>
        <w:jc w:val="both"/>
      </w:pPr>
      <w:r>
        <w:rPr/>
        <w:t>The possibly conditional equations </w:t>
      </w:r>
      <w:r>
        <w:rPr>
          <w:rFonts w:ascii="Georgia"/>
          <w:i/>
        </w:rPr>
        <w:t>E </w:t>
      </w:r>
      <w:r>
        <w:rPr/>
        <w:t>can sometimes be decomposed as a disjoint union</w:t>
      </w:r>
      <w:r>
        <w:rPr>
          <w:spacing w:val="10"/>
        </w:rPr>
        <w:t> </w:t>
      </w:r>
      <w:r>
        <w:rPr>
          <w:rFonts w:ascii="Georgia"/>
          <w:i/>
          <w:spacing w:val="11"/>
        </w:rPr>
        <w:t>Ax</w:t>
      </w:r>
      <w:r>
        <w:rPr>
          <w:rFonts w:ascii="DejaVu Sans"/>
          <w:i/>
          <w:spacing w:val="79"/>
          <w:w w:val="150"/>
        </w:rPr>
        <w:t> </w:t>
      </w:r>
      <w:r>
        <w:rPr>
          <w:rFonts w:ascii="Georgia"/>
          <w:i/>
        </w:rPr>
        <w:t>E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Ax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vertAlign w:val="baseline"/>
        </w:rPr>
        <w:t>associativity,</w:t>
      </w:r>
      <w:r>
        <w:rPr>
          <w:spacing w:val="14"/>
          <w:vertAlign w:val="baseline"/>
        </w:rPr>
        <w:t> </w:t>
      </w:r>
      <w:r>
        <w:rPr>
          <w:vertAlign w:val="baseline"/>
        </w:rPr>
        <w:t>and/or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commutativity,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27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01235" cy="1645285"/>
                <wp:effectExtent l="9525" t="0" r="0" b="253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801235" cy="1645285"/>
                          <a:chExt cx="4801235" cy="16452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454" y="2454"/>
                            <a:ext cx="4796155" cy="164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6155" h="1640205">
                                <a:moveTo>
                                  <a:pt x="0" y="0"/>
                                </a:moveTo>
                                <a:lnTo>
                                  <a:pt x="4795907" y="0"/>
                                </a:lnTo>
                              </a:path>
                              <a:path w="4796155" h="1640205">
                                <a:moveTo>
                                  <a:pt x="0" y="234861"/>
                                </a:moveTo>
                                <a:lnTo>
                                  <a:pt x="0" y="2454"/>
                                </a:lnTo>
                              </a:path>
                              <a:path w="4796155" h="1640205">
                                <a:moveTo>
                                  <a:pt x="2597612" y="116992"/>
                                </a:moveTo>
                                <a:lnTo>
                                  <a:pt x="2971052" y="116992"/>
                                </a:lnTo>
                              </a:path>
                              <a:path w="4796155" h="1640205">
                                <a:moveTo>
                                  <a:pt x="4795907" y="234861"/>
                                </a:moveTo>
                                <a:lnTo>
                                  <a:pt x="4795907" y="2454"/>
                                </a:lnTo>
                              </a:path>
                              <a:path w="4796155" h="1640205">
                                <a:moveTo>
                                  <a:pt x="0" y="346933"/>
                                </a:moveTo>
                                <a:lnTo>
                                  <a:pt x="0" y="234861"/>
                                </a:lnTo>
                              </a:path>
                              <a:path w="4796155" h="1640205">
                                <a:moveTo>
                                  <a:pt x="4795907" y="346933"/>
                                </a:moveTo>
                                <a:lnTo>
                                  <a:pt x="4795907" y="234861"/>
                                </a:lnTo>
                              </a:path>
                              <a:path w="4796155" h="1640205">
                                <a:moveTo>
                                  <a:pt x="0" y="459004"/>
                                </a:moveTo>
                                <a:lnTo>
                                  <a:pt x="0" y="346933"/>
                                </a:lnTo>
                              </a:path>
                              <a:path w="4796155" h="1640205">
                                <a:moveTo>
                                  <a:pt x="4795907" y="459004"/>
                                </a:moveTo>
                                <a:lnTo>
                                  <a:pt x="4795907" y="346933"/>
                                </a:lnTo>
                              </a:path>
                              <a:path w="4796155" h="1640205">
                                <a:moveTo>
                                  <a:pt x="0" y="701316"/>
                                </a:moveTo>
                                <a:lnTo>
                                  <a:pt x="0" y="459004"/>
                                </a:lnTo>
                              </a:path>
                              <a:path w="4796155" h="1640205">
                                <a:moveTo>
                                  <a:pt x="2302003" y="583435"/>
                                </a:moveTo>
                                <a:lnTo>
                                  <a:pt x="3266649" y="583435"/>
                                </a:lnTo>
                              </a:path>
                              <a:path w="4796155" h="1640205">
                                <a:moveTo>
                                  <a:pt x="4795907" y="701316"/>
                                </a:moveTo>
                                <a:lnTo>
                                  <a:pt x="4795907" y="459004"/>
                                </a:lnTo>
                              </a:path>
                              <a:path w="4796155" h="1640205">
                                <a:moveTo>
                                  <a:pt x="0" y="813387"/>
                                </a:moveTo>
                                <a:lnTo>
                                  <a:pt x="0" y="701316"/>
                                </a:lnTo>
                              </a:path>
                              <a:path w="4796155" h="1640205">
                                <a:moveTo>
                                  <a:pt x="4795907" y="813387"/>
                                </a:moveTo>
                                <a:lnTo>
                                  <a:pt x="4795907" y="701316"/>
                                </a:lnTo>
                              </a:path>
                              <a:path w="4796155" h="1640205">
                                <a:moveTo>
                                  <a:pt x="0" y="1062248"/>
                                </a:moveTo>
                                <a:lnTo>
                                  <a:pt x="0" y="813387"/>
                                </a:lnTo>
                              </a:path>
                              <a:path w="4796155" h="1640205">
                                <a:moveTo>
                                  <a:pt x="1746715" y="937818"/>
                                </a:moveTo>
                                <a:lnTo>
                                  <a:pt x="3821949" y="937818"/>
                                </a:lnTo>
                              </a:path>
                              <a:path w="4796155" h="1640205">
                                <a:moveTo>
                                  <a:pt x="4795907" y="1062248"/>
                                </a:moveTo>
                                <a:lnTo>
                                  <a:pt x="4795907" y="813387"/>
                                </a:lnTo>
                              </a:path>
                              <a:path w="4796155" h="1640205">
                                <a:moveTo>
                                  <a:pt x="0" y="1174320"/>
                                </a:moveTo>
                                <a:lnTo>
                                  <a:pt x="0" y="1062248"/>
                                </a:lnTo>
                              </a:path>
                              <a:path w="4796155" h="1640205">
                                <a:moveTo>
                                  <a:pt x="4795907" y="1174320"/>
                                </a:moveTo>
                                <a:lnTo>
                                  <a:pt x="4795907" y="1062248"/>
                                </a:lnTo>
                              </a:path>
                              <a:path w="4796155" h="1640205">
                                <a:moveTo>
                                  <a:pt x="0" y="1286391"/>
                                </a:moveTo>
                                <a:lnTo>
                                  <a:pt x="0" y="1174320"/>
                                </a:lnTo>
                              </a:path>
                              <a:path w="4796155" h="1640205">
                                <a:moveTo>
                                  <a:pt x="4795907" y="1286391"/>
                                </a:moveTo>
                                <a:lnTo>
                                  <a:pt x="4795907" y="1174320"/>
                                </a:lnTo>
                              </a:path>
                              <a:path w="4796155" h="1640205">
                                <a:moveTo>
                                  <a:pt x="0" y="1525348"/>
                                </a:moveTo>
                                <a:lnTo>
                                  <a:pt x="0" y="1286391"/>
                                </a:lnTo>
                              </a:path>
                              <a:path w="4796155" h="1640205">
                                <a:moveTo>
                                  <a:pt x="1893299" y="1400917"/>
                                </a:moveTo>
                                <a:lnTo>
                                  <a:pt x="3675353" y="1400917"/>
                                </a:lnTo>
                              </a:path>
                              <a:path w="4796155" h="1640205">
                                <a:moveTo>
                                  <a:pt x="4795907" y="1525348"/>
                                </a:moveTo>
                                <a:lnTo>
                                  <a:pt x="4795907" y="1286391"/>
                                </a:lnTo>
                              </a:path>
                              <a:path w="4796155" h="1640205">
                                <a:moveTo>
                                  <a:pt x="0" y="1637419"/>
                                </a:moveTo>
                                <a:lnTo>
                                  <a:pt x="0" y="1525348"/>
                                </a:lnTo>
                              </a:path>
                              <a:path w="4796155" h="1640205">
                                <a:moveTo>
                                  <a:pt x="4795907" y="1637419"/>
                                </a:moveTo>
                                <a:lnTo>
                                  <a:pt x="4795907" y="1525348"/>
                                </a:lnTo>
                              </a:path>
                              <a:path w="4796155" h="1640205">
                                <a:moveTo>
                                  <a:pt x="0" y="1639874"/>
                                </a:moveTo>
                                <a:lnTo>
                                  <a:pt x="4795907" y="163987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09369" y="129973"/>
                            <a:ext cx="37655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(Reflex)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552130" y="104651"/>
                            <a:ext cx="47625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18" w:firstLine="0"/>
                                <w:jc w:val="center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2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9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2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0" w:right="18" w:firstLine="0"/>
                                <w:jc w:val="center"/>
                                <w:rPr>
                                  <w:rFonts w:asci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2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Ax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11"/>
                                  <w:w w:val="12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29040" y="450764"/>
                            <a:ext cx="328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bookmarkStart w:name="_bookmark4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t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2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860182" y="450764"/>
                            <a:ext cx="39116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1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1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9369" y="596418"/>
                            <a:ext cx="3530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(Trans)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580411" y="571096"/>
                            <a:ext cx="419734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48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1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''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3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72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09369" y="957365"/>
                            <a:ext cx="3727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(Congr)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704113" y="932043"/>
                            <a:ext cx="210883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200683" y="1001459"/>
                            <a:ext cx="120967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μ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09369" y="1268250"/>
                            <a:ext cx="4597400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1193" w:right="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5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20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20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3830" w:val="left" w:leader="none"/>
                                </w:tabs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</w:rPr>
                                <w:t>(Replacement)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1193" w:right="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3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4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8"/>
                                  <w:w w:val="110"/>
                                  <w:sz w:val="15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an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OS-substitution,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Ax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05pt;height:129.5500pt;mso-position-horizontal-relative:char;mso-position-vertical-relative:line" id="docshapegroup10" coordorigin="0,0" coordsize="7561,2591">
                <v:shape style="position:absolute;left:3;top:3;width:7553;height:2583" id="docshape11" coordorigin="4,4" coordsize="7553,2583" path="m4,4l7556,4m4,374l4,8m4095,188l4683,188m7556,374l7556,8m4,550l4,374m7556,550l7556,374m4,727l4,550m7556,727l7556,550m4,1108l4,727m3629,923l5148,923m7556,1108l7556,727m4,1285l4,1108m7556,1285l7556,1108m4,1677l4,1285m2755,1481l6023,1481m7556,1677l7556,1285m4,1853l4,1677m7556,1853l7556,1677m4,2030l4,1853m7556,2030l7556,1853m4,2406l4,2030m2985,2210l5792,2210m7556,2406l7556,2030m4,2582l4,2406m7556,2582l7556,2406m4,2586l7556,2586e" filled="false" stroked="true" strokeweight=".386546pt" strokecolor="#000000">
                  <v:path arrowok="t"/>
                  <v:stroke dashstyle="solid"/>
                </v:shape>
                <v:shape style="position:absolute;left:172;top:204;width:593;height:155" type="#_x0000_t202" id="docshape1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(Reflex)</w:t>
                        </w:r>
                      </w:p>
                    </w:txbxContent>
                  </v:textbox>
                  <w10:wrap type="none"/>
                </v:shape>
                <v:shape style="position:absolute;left:4019;top:164;width:750;height:388" type="#_x0000_t202" id="docshape1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18" w:firstLine="0"/>
                          <w:jc w:val="center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5"/>
                          </w:rPr>
                          <w:t>→</w:t>
                        </w:r>
                        <w:r>
                          <w:rPr>
                            <w:rFonts w:ascii="LM Roman 7" w:hAnsi="LM Roman 7"/>
                            <w:i/>
                            <w:w w:val="12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M Roman 7" w:hAnsi="LM Roman 7"/>
                            <w:i/>
                            <w:spacing w:val="-19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25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195" w:lineRule="exact" w:before="0"/>
                          <w:ind w:left="0" w:right="18" w:firstLine="0"/>
                          <w:jc w:val="center"/>
                          <w:rPr>
                            <w:rFonts w:ascii="LM Roman 7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2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spacing w:val="-14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5"/>
                            <w:sz w:val="15"/>
                          </w:rPr>
                          <w:t>=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Ax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/>
                            <w:i/>
                            <w:spacing w:val="-11"/>
                            <w:w w:val="12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667;top:709;width:518;height:195" type="#_x0000_t202" id="docshape1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bookmarkStart w:name="_bookmark4" w:id="8"/>
                        <w:bookmarkEnd w:id="8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t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5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12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0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2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04;top:709;width:616;height:195" type="#_x0000_t202" id="docshape15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-5"/>
                            <w:sz w:val="15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1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1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-5"/>
                            <w:sz w:val="15"/>
                          </w:rPr>
                          <w:t>→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1"/>
                          </w:rPr>
                          <w:t>∗</w:t>
                        </w:r>
                        <w:r>
                          <w:rPr>
                            <w:rFonts w:ascii="LM Roman 7" w:hAnsi="LM Roman 7"/>
                            <w:i/>
                            <w:spacing w:val="1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5"/>
                            <w:sz w:val="15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10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172;top:939;width:556;height:155" type="#_x0000_t202" id="docshape1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(Trans)</w:t>
                        </w:r>
                      </w:p>
                    </w:txbxContent>
                  </v:textbox>
                  <w10:wrap type="none"/>
                </v:shape>
                <v:shape style="position:absolute;left:4063;top:899;width:661;height:594" type="#_x0000_t202" id="docshape17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48" w:right="0" w:firstLine="0"/>
                          <w:jc w:val="left"/>
                          <w:rPr>
                            <w:rFonts w:ascii="LM Roman 7" w:hAnsi="LM Roman 7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-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-5"/>
                            <w:sz w:val="15"/>
                          </w:rPr>
                          <w:t>→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1"/>
                          </w:rPr>
                          <w:t>∗</w:t>
                        </w:r>
                        <w:r>
                          <w:rPr>
                            <w:rFonts w:ascii="LM Roman 7" w:hAnsi="LM Roman 7"/>
                            <w:i/>
                            <w:spacing w:val="1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5"/>
                            <w:sz w:val="15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10"/>
                            <w:sz w:val="11"/>
                          </w:rPr>
                          <w:t>''</w:t>
                        </w:r>
                      </w:p>
                      <w:p>
                        <w:pPr>
                          <w:spacing w:line="240" w:lineRule="auto" w:before="40"/>
                          <w:rPr>
                            <w:rFonts w:ascii="LM Roman 7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13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0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35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72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72;top:1507;width:587;height:155" type="#_x0000_t202" id="docshape1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(Congr)</w:t>
                        </w:r>
                      </w:p>
                    </w:txbxContent>
                  </v:textbox>
                  <w10:wrap type="none"/>
                </v:shape>
                <v:shape style="position:absolute;left:2683;top:1467;width:3321;height:209" type="#_x0000_t202" id="docshape1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4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14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4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14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4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65;top:1577;width:1905;height:262" type="#_x0000_t202" id="docshape20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μ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2;top:1997;width:7240;height:588" type="#_x0000_t202" id="docshape2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1193" w:right="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7" w:hAnsi="LM Roman 7"/>
                            <w:i/>
                            <w:w w:val="120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M Roman 7" w:hAnsi="LM Roman 7"/>
                            <w:i/>
                            <w:spacing w:val="-2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5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20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7" w:hAnsi="LM Roman 7"/>
                            <w:i/>
                            <w:w w:val="120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M Roman 7" w:hAnsi="LM Roman 7"/>
                            <w:i/>
                            <w:spacing w:val="-2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2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tabs>
                            <w:tab w:pos="3830" w:val="left" w:leader="none"/>
                          </w:tabs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</w:rPr>
                          <w:t>(Replacement)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95" w:lineRule="exact" w:before="0"/>
                          <w:ind w:left="1193" w:right="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3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4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8"/>
                            <w:w w:val="110"/>
                            <w:sz w:val="15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2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an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OS-substitution,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Ax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2"/>
        <w:ind w:left="0" w:right="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order-sorted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</w:p>
    <w:p>
      <w:pPr>
        <w:pStyle w:val="BodyText"/>
        <w:spacing w:line="266" w:lineRule="exact" w:before="177"/>
        <w:ind w:left="228" w:right="275"/>
        <w:jc w:val="both"/>
      </w:pPr>
      <w:r>
        <w:rPr/>
        <w:t>and/or identity for which an </w:t>
      </w:r>
      <w:r>
        <w:rPr>
          <w:rFonts w:ascii="Georgia" w:hAnsi="Georgia"/>
          <w:i/>
        </w:rPr>
        <w:t>Ax</w:t>
      </w:r>
      <w:r>
        <w:rPr/>
        <w:t>-matching algorithm exists, and a set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of equations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oriented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conditional</w:t>
      </w:r>
      <w:r>
        <w:rPr>
          <w:w w:val="105"/>
          <w:vertAlign w:val="baseline"/>
        </w:rPr>
        <w:t> rewrite</w:t>
      </w:r>
      <w:r>
        <w:rPr>
          <w:w w:val="105"/>
          <w:vertAlign w:val="baseline"/>
        </w:rPr>
        <w:t> rules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applied</w:t>
      </w:r>
      <w:r>
        <w:rPr>
          <w:w w:val="105"/>
          <w:vertAlign w:val="baseline"/>
        </w:rPr>
        <w:t> modulo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Ax</w:t>
      </w:r>
      <w:r>
        <w:rPr>
          <w:w w:val="105"/>
          <w:vertAlign w:val="baseline"/>
        </w:rPr>
        <w:t>. Furthermore,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[</w:t>
      </w:r>
      <w:hyperlink w:history="true" w:anchor="_bookmark24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hyperlink w:history="true" w:anchor="_bookmark27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consider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replacement</w:t>
      </w:r>
      <w:r>
        <w:rPr>
          <w:rFonts w:ascii="LM Roman 10" w:hAnsi="LM Roman 10"/>
          <w:i/>
          <w:spacing w:val="-18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map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function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N</w:t>
      </w:r>
      <w:r>
        <w:rPr>
          <w:w w:val="105"/>
          <w:vertAlign w:val="baseline"/>
        </w:rPr>
        <w:t>) associating to each operator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arguments a set of argument positions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spacing w:val="18"/>
          <w:w w:val="105"/>
          <w:vertAlign w:val="baseline"/>
        </w:rPr>
        <w:t>{</w:t>
      </w:r>
      <w:r>
        <w:rPr>
          <w:rFonts w:ascii="Georgia" w:hAnsi="Georgia"/>
          <w:i/>
          <w:spacing w:val="18"/>
          <w:w w:val="105"/>
          <w:vertAlign w:val="baseline"/>
        </w:rPr>
        <w:t>i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 1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i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 are those under which </w:t>
      </w:r>
      <w:r>
        <w:rPr>
          <w:vertAlign w:val="baseline"/>
        </w:rPr>
        <w:t>rewriting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allowed.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"/>
          <w:vertAlign w:val="baseline"/>
        </w:rPr>
        <w:t> </w:t>
      </w:r>
      <w:r>
        <w:rPr>
          <w:vertAlign w:val="baseline"/>
        </w:rPr>
        <w:t>rise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 </w:t>
      </w:r>
      <w:r>
        <w:rPr>
          <w:rFonts w:ascii="LM Roman 10" w:hAnsi="LM Roman 10"/>
          <w:i/>
          <w:vertAlign w:val="baseline"/>
        </w:rPr>
        <w:t>order-sorted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context-sensitive</w:t>
      </w:r>
      <w:r>
        <w:rPr>
          <w:rFonts w:ascii="LM Roman 10" w:hAnsi="LM Roman 10"/>
          <w:i/>
          <w:vertAlign w:val="baseline"/>
        </w:rPr>
        <w:t> rewrite</w:t>
      </w:r>
      <w:r>
        <w:rPr>
          <w:rFonts w:ascii="LM Roman 10" w:hAnsi="LM Roman 10"/>
          <w:i/>
          <w:spacing w:val="-1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theory</w:t>
      </w:r>
      <w:r>
        <w:rPr>
          <w:rFonts w:ascii="LM Roman 10" w:hAnsi="LM Roman 10"/>
          <w:i/>
          <w:spacing w:val="-1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(OS-CS-RT)</w:t>
      </w:r>
      <w:r>
        <w:rPr>
          <w:rFonts w:ascii="LM Roman 10" w:hAnsi="LM Roman 10"/>
          <w:i/>
          <w:spacing w:val="-11"/>
          <w:vertAlign w:val="baseline"/>
        </w:rPr>
        <w:t> </w:t>
      </w:r>
      <w:r>
        <w:rPr>
          <w:vertAlign w:val="baseline"/>
        </w:rPr>
        <w:t>as a 6-tuple (Σ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μ,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gives a detailed </w:t>
      </w:r>
      <w:r>
        <w:rPr>
          <w:w w:val="105"/>
          <w:vertAlign w:val="baseline"/>
        </w:rPr>
        <w:t>inference</w:t>
      </w:r>
      <w:r>
        <w:rPr>
          <w:w w:val="105"/>
          <w:vertAlign w:val="baseline"/>
        </w:rPr>
        <w:t> system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conditional</w:t>
      </w:r>
      <w:r>
        <w:rPr>
          <w:w w:val="105"/>
          <w:vertAlign w:val="baseline"/>
        </w:rPr>
        <w:t> order-sorted</w:t>
      </w:r>
      <w:r>
        <w:rPr>
          <w:w w:val="105"/>
          <w:vertAlign w:val="baseline"/>
        </w:rPr>
        <w:t> rewriting,</w:t>
      </w:r>
      <w:r>
        <w:rPr>
          <w:w w:val="105"/>
          <w:vertAlign w:val="baseline"/>
        </w:rPr>
        <w:t> including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of contextual</w:t>
      </w:r>
      <w:r>
        <w:rPr>
          <w:w w:val="105"/>
          <w:vertAlign w:val="baseline"/>
        </w:rPr>
        <w:t> rewriting.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just</w:t>
      </w:r>
      <w:r>
        <w:rPr>
          <w:w w:val="105"/>
          <w:vertAlign w:val="baseline"/>
        </w:rPr>
        <w:t> point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earlier</w:t>
      </w:r>
      <w:r>
        <w:rPr>
          <w:w w:val="105"/>
          <w:vertAlign w:val="baseline"/>
        </w:rPr>
        <w:t> work</w:t>
      </w:r>
      <w:r>
        <w:rPr>
          <w:w w:val="105"/>
          <w:vertAlign w:val="baseline"/>
        </w:rPr>
        <w:t> [</w:t>
      </w:r>
      <w:hyperlink w:history="true" w:anchor="_bookmark36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order-sorted rewriting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operational</w:t>
      </w:r>
      <w:r>
        <w:rPr>
          <w:w w:val="105"/>
          <w:vertAlign w:val="baseline"/>
        </w:rPr>
        <w:t> semantics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order-sorted</w:t>
      </w:r>
      <w:r>
        <w:rPr>
          <w:w w:val="105"/>
          <w:vertAlign w:val="baseline"/>
        </w:rPr>
        <w:t> equational</w:t>
      </w:r>
      <w:r>
        <w:rPr>
          <w:w w:val="105"/>
          <w:vertAlign w:val="baseline"/>
        </w:rPr>
        <w:t> languages.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Sugared context-sensitive membership rew" w:id="9"/>
      <w:bookmarkEnd w:id="9"/>
      <w:r>
        <w:rPr>
          <w:vertAlign w:val="baseline"/>
        </w:rPr>
      </w:r>
      <w:bookmarkStart w:name="_bookmark5" w:id="10"/>
      <w:bookmarkEnd w:id="10"/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following,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sort-decreasingness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rewrite rule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if</w:t>
      </w:r>
      <w:r>
        <w:rPr>
          <w:rFonts w:ascii="LM Roman 10" w:hAnsi="LM Roman 10"/>
          <w:i/>
          <w:w w:val="105"/>
          <w:vertAlign w:val="baseline"/>
        </w:rPr>
        <w:t> cond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sort-decreasing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sort-preserving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 substitution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LM Roman 10" w:hAnsi="LM Roman 10"/>
          <w:i/>
          <w:w w:val="105"/>
          <w:vertAlign w:val="baseline"/>
        </w:rPr>
        <w:t>cond</w:t>
      </w:r>
      <w:r>
        <w:rPr>
          <w:rFonts w:ascii="LM Roman 10" w:hAnsi="LM Roman 10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holds,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sort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smaller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equal than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equal to) the least sort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):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)) (resp. </w:t>
      </w:r>
      <w:r>
        <w:rPr>
          <w:rFonts w:ascii="Georgia" w:hAnsi="Georgia"/>
          <w:i/>
          <w:w w:val="105"/>
          <w:vertAlign w:val="baseline"/>
        </w:rPr>
        <w:t>LS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spacing w:val="-2"/>
          <w:w w:val="105"/>
          <w:vertAlign w:val="baseline"/>
        </w:rPr>
        <w:t>LS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θ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rFonts w:ascii="DejaVu Sans" w:hAnsi="DejaVu Sans"/>
          <w:i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))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simple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properties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unconditional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see </w:t>
      </w:r>
      <w:r>
        <w:rPr>
          <w:w w:val="105"/>
          <w:vertAlign w:val="baseline"/>
        </w:rPr>
        <w:t>[</w:t>
      </w:r>
      <w:hyperlink w:history="true" w:anchor="_bookmark36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 conditional case has been studied in [</w:t>
      </w:r>
      <w:hyperlink w:history="true" w:anchor="_bookmark23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 in a more general MEL version.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199" w:lineRule="auto" w:before="0" w:after="0"/>
        <w:ind w:left="698" w:right="280" w:hanging="471"/>
        <w:jc w:val="left"/>
      </w:pPr>
      <w:r>
        <w:rPr/>
        <w:t>Sugared</w:t>
      </w:r>
      <w:r>
        <w:rPr>
          <w:spacing w:val="-10"/>
        </w:rPr>
        <w:t> </w:t>
      </w:r>
      <w:r>
        <w:rPr/>
        <w:t>context-sensitive</w:t>
      </w:r>
      <w:r>
        <w:rPr>
          <w:spacing w:val="-10"/>
        </w:rPr>
        <w:t> </w:t>
      </w:r>
      <w:r>
        <w:rPr/>
        <w:t>membership</w:t>
      </w:r>
      <w:r>
        <w:rPr>
          <w:spacing w:val="-10"/>
        </w:rPr>
        <w:t> </w:t>
      </w:r>
      <w:r>
        <w:rPr/>
        <w:t>rewrite</w:t>
      </w:r>
      <w:r>
        <w:rPr>
          <w:spacing w:val="-10"/>
        </w:rPr>
        <w:t> </w:t>
      </w:r>
      <w:r>
        <w:rPr/>
        <w:t>theo- </w:t>
      </w:r>
      <w:r>
        <w:rPr>
          <w:spacing w:val="-4"/>
        </w:rPr>
        <w:t>ries</w:t>
      </w:r>
    </w:p>
    <w:p>
      <w:pPr>
        <w:spacing w:line="249" w:lineRule="auto" w:before="167"/>
        <w:ind w:left="228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sugared </w:t>
      </w:r>
      <w:r>
        <w:rPr>
          <w:sz w:val="21"/>
        </w:rPr>
        <w:t>context-sensitive</w:t>
      </w:r>
      <w:r>
        <w:rPr>
          <w:spacing w:val="27"/>
          <w:sz w:val="21"/>
        </w:rPr>
        <w:t> </w:t>
      </w:r>
      <w:r>
        <w:rPr>
          <w:sz w:val="21"/>
        </w:rPr>
        <w:t>membership</w:t>
      </w:r>
      <w:r>
        <w:rPr>
          <w:spacing w:val="28"/>
          <w:sz w:val="21"/>
        </w:rPr>
        <w:t> </w:t>
      </w:r>
      <w:r>
        <w:rPr>
          <w:sz w:val="21"/>
        </w:rPr>
        <w:t>rewrite</w:t>
      </w:r>
      <w:r>
        <w:rPr>
          <w:spacing w:val="27"/>
          <w:sz w:val="21"/>
        </w:rPr>
        <w:t> </w:t>
      </w:r>
      <w:r>
        <w:rPr>
          <w:sz w:val="21"/>
        </w:rPr>
        <w:t>theory</w:t>
      </w:r>
      <w:r>
        <w:rPr>
          <w:spacing w:val="28"/>
          <w:sz w:val="21"/>
        </w:rPr>
        <w:t> </w:t>
      </w:r>
      <w:r>
        <w:rPr>
          <w:sz w:val="21"/>
        </w:rPr>
        <w:t>(SCS-MRT)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under- stand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tuple</w:t>
      </w:r>
      <w:r>
        <w:rPr>
          <w:spacing w:val="40"/>
          <w:sz w:val="21"/>
        </w:rPr>
        <w:t> </w:t>
      </w:r>
      <w:r>
        <w:rPr>
          <w:rFonts w:ascii="Abydos" w:hAnsi="Abydos"/>
          <w:sz w:val="21"/>
        </w:rPr>
        <w:t>T</w:t>
      </w:r>
      <w:r>
        <w:rPr>
          <w:rFonts w:ascii="Abydos" w:hAnsi="Abydos"/>
          <w:spacing w:val="34"/>
          <w:sz w:val="21"/>
        </w:rPr>
        <w:t> </w:t>
      </w:r>
      <w:r>
        <w:rPr>
          <w:sz w:val="21"/>
        </w:rPr>
        <w:t>=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Ax,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where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240" w:lineRule="auto" w:before="63" w:after="0"/>
        <w:ind w:left="675" w:right="0" w:hanging="329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sorts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partial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2"/>
          <w:sz w:val="21"/>
        </w:rPr>
        <w:t>oder.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</w:tabs>
        <w:spacing w:line="282" w:lineRule="exact" w:before="39" w:after="0"/>
        <w:ind w:left="67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Σ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sz w:val="21"/>
          <w:vertAlign w:val="subscript"/>
        </w:rPr>
        <w:t>0</w:t>
      </w:r>
      <w:r>
        <w:rPr>
          <w:rFonts w:ascii="DejaVu Sans" w:hAnsi="DejaVu Sans"/>
          <w:i/>
          <w:spacing w:val="65"/>
          <w:sz w:val="21"/>
          <w:vertAlign w:val="baseline"/>
        </w:rPr>
        <w:t>  </w:t>
      </w:r>
      <w:r>
        <w:rPr>
          <w:rFonts w:ascii="MathJax_Main" w:hAnsi="MathJax_Main"/>
          <w:sz w:val="21"/>
          <w:vertAlign w:val="baseline"/>
        </w:rPr>
        <w:t>Σ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where</w:t>
      </w:r>
    </w:p>
    <w:p>
      <w:pPr>
        <w:pStyle w:val="ListParagraph"/>
        <w:numPr>
          <w:ilvl w:val="1"/>
          <w:numId w:val="2"/>
        </w:numPr>
        <w:tabs>
          <w:tab w:pos="1033" w:val="left" w:leader="none"/>
        </w:tabs>
        <w:spacing w:line="282" w:lineRule="exact" w:before="0" w:after="0"/>
        <w:ind w:left="1033" w:right="0" w:hanging="37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(Σ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order-sorted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signature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assume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preregular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modulo</w:t>
      </w:r>
    </w:p>
    <w:p>
      <w:pPr>
        <w:spacing w:line="236" w:lineRule="exact" w:before="13"/>
        <w:ind w:left="1034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Ax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1034" w:val="left" w:leader="none"/>
        </w:tabs>
        <w:spacing w:line="266" w:lineRule="exact" w:before="10" w:after="0"/>
        <w:ind w:left="1034" w:right="279" w:hanging="38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Σ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 a collection of operator declarations of the form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]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], where </w:t>
      </w:r>
      <w:r>
        <w:rPr>
          <w:rFonts w:ascii="MathJax_Main" w:hAnsi="MathJax_Main"/>
          <w:spacing w:val="16"/>
          <w:sz w:val="21"/>
          <w:vertAlign w:val="baseline"/>
        </w:rPr>
        <w:t>[</w:t>
      </w:r>
      <w:r>
        <w:rPr>
          <w:rFonts w:ascii="Georgia" w:hAnsi="Georgia"/>
          <w:i/>
          <w:spacing w:val="16"/>
          <w:sz w:val="21"/>
          <w:vertAlign w:val="baseline"/>
        </w:rPr>
        <w:t>s</w:t>
      </w:r>
      <w:r>
        <w:rPr>
          <w:spacing w:val="16"/>
          <w:sz w:val="21"/>
          <w:vertAlign w:val="subscript"/>
        </w:rPr>
        <w:t>1</w:t>
      </w:r>
      <w:r>
        <w:rPr>
          <w:rFonts w:ascii="MathJax_Main" w:hAnsi="MathJax_Main"/>
          <w:spacing w:val="16"/>
          <w:sz w:val="21"/>
          <w:vertAlign w:val="baseline"/>
        </w:rPr>
        <w:t>]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]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MathJax_Main" w:hAnsi="MathJax_Main"/>
          <w:sz w:val="21"/>
          <w:vertAlign w:val="baseline"/>
        </w:rPr>
        <w:t>) and we let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MathJax_Main" w:hAnsi="MathJax_Main"/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S/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ruth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(we assume that </w:t>
      </w:r>
      <w:r>
        <w:rPr>
          <w:rFonts w:ascii="Georgia" w:hAnsi="Georgia"/>
          <w:i/>
          <w:sz w:val="21"/>
          <w:vertAlign w:val="baseline"/>
        </w:rPr>
        <w:t>Truth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).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Here,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 the smallest equivalence relation containing the order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Hence,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MathJax_Main" w:hAnsi="MathJax_Main"/>
          <w:sz w:val="21"/>
          <w:vertAlign w:val="baseline"/>
        </w:rPr>
        <w:t>) contains a new kind for each connected component in 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MathJax_Main" w:hAnsi="MathJax_Main"/>
          <w:sz w:val="21"/>
          <w:vertAlign w:val="baseline"/>
        </w:rPr>
        <w:t>) plus a new kind 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ruth</w:t>
      </w:r>
      <w:r>
        <w:rPr>
          <w:rFonts w:ascii="MathJax_Main" w:hAnsi="MathJax_Main"/>
          <w:sz w:val="21"/>
          <w:vertAlign w:val="baseline"/>
        </w:rPr>
        <w:t>].</w:t>
      </w:r>
    </w:p>
    <w:p>
      <w:pPr>
        <w:pStyle w:val="BodyText"/>
        <w:spacing w:line="277" w:lineRule="exact"/>
        <w:ind w:left="675"/>
        <w:jc w:val="both"/>
      </w:pPr>
      <w:r>
        <w:rPr/>
        <w:t>Roughly</w:t>
      </w:r>
      <w:r>
        <w:rPr>
          <w:spacing w:val="15"/>
        </w:rPr>
        <w:t> </w:t>
      </w:r>
      <w:r>
        <w:rPr/>
        <w:t>speaking,</w:t>
      </w:r>
      <w:r>
        <w:rPr>
          <w:spacing w:val="15"/>
        </w:rPr>
        <w:t> </w:t>
      </w:r>
      <w:r>
        <w:rPr/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15"/>
          <w:vertAlign w:val="baseline"/>
        </w:rPr>
        <w:t> </w:t>
      </w:r>
      <w:r>
        <w:rPr>
          <w:vertAlign w:val="baseline"/>
        </w:rPr>
        <w:t>sort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77" w:lineRule="exact"/>
        <w:jc w:val="both"/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line="266" w:lineRule="exact" w:before="136"/>
        <w:ind w:left="789" w:right="16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3106501</wp:posOffset>
                </wp:positionH>
                <wp:positionV relativeFrom="paragraph">
                  <wp:posOffset>1065488</wp:posOffset>
                </wp:positionV>
                <wp:extent cx="425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244.606415pt,83.896721pt" to="247.943534pt,83.896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3228008</wp:posOffset>
                </wp:positionH>
                <wp:positionV relativeFrom="paragraph">
                  <wp:posOffset>1065488</wp:posOffset>
                </wp:positionV>
                <wp:extent cx="425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254.17392pt,83.896721pt" to="257.511038pt,83.896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33"/>
        </w:rPr>
        <w:t> </w:t>
      </w:r>
      <w:r>
        <w:rPr/>
        <w:t>SCS-MRT</w:t>
      </w:r>
      <w:r>
        <w:rPr>
          <w:spacing w:val="33"/>
        </w:rPr>
        <w:t> </w:t>
      </w:r>
      <w:r>
        <w:rPr/>
        <w:t>specification,</w:t>
      </w:r>
      <w:r>
        <w:rPr>
          <w:spacing w:val="36"/>
        </w:rPr>
        <w:t> </w:t>
      </w:r>
      <w:r>
        <w:rPr/>
        <w:t>whereas</w:t>
      </w:r>
      <w:r>
        <w:rPr>
          <w:spacing w:val="33"/>
        </w:rPr>
        <w:t> </w:t>
      </w:r>
      <w:r>
        <w:rPr/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3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do</w:t>
      </w:r>
      <w:r>
        <w:rPr>
          <w:spacing w:val="33"/>
          <w:vertAlign w:val="baseline"/>
        </w:rPr>
        <w:t> </w:t>
      </w:r>
      <w:r>
        <w:rPr>
          <w:vertAlign w:val="baseline"/>
        </w:rPr>
        <w:t>not</w:t>
      </w:r>
      <w:r>
        <w:rPr>
          <w:spacing w:val="33"/>
          <w:vertAlign w:val="baseline"/>
        </w:rPr>
        <w:t> </w:t>
      </w:r>
      <w:r>
        <w:rPr>
          <w:vertAlign w:val="baseline"/>
        </w:rPr>
        <w:t>admit a profile based only on ‘proper’ sorts but rather require the use of </w:t>
      </w:r>
      <w:r>
        <w:rPr>
          <w:rFonts w:ascii="LM Roman 10" w:hAnsi="LM Roman 10"/>
          <w:i/>
          <w:vertAlign w:val="baseline"/>
        </w:rPr>
        <w:t>kinds </w:t>
      </w:r>
      <w:r>
        <w:rPr>
          <w:vertAlign w:val="baseline"/>
        </w:rPr>
        <w:t>(cor- responding to the connected components in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) as a whole).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use of</w:t>
      </w:r>
      <w:r>
        <w:rPr>
          <w:spacing w:val="40"/>
          <w:vertAlign w:val="baseline"/>
        </w:rPr>
        <w:t> </w:t>
      </w:r>
      <w:r>
        <w:rPr>
          <w:vertAlign w:val="baseline"/>
        </w:rPr>
        <w:t>kinds is typically needed for functions that are </w:t>
      </w:r>
      <w:r>
        <w:rPr>
          <w:rFonts w:ascii="LM Roman 10" w:hAnsi="LM Roman 10"/>
          <w:i/>
          <w:vertAlign w:val="baseline"/>
        </w:rPr>
        <w:t>intrinsically</w:t>
      </w:r>
      <w:r>
        <w:rPr>
          <w:rFonts w:ascii="LM Roman 10" w:hAnsi="LM Roman 10"/>
          <w:i/>
          <w:spacing w:val="-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partial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exam- ple, given a sort </w:t>
      </w:r>
      <w:r>
        <w:rPr>
          <w:rFonts w:ascii="MathJax_Typewriter" w:hAnsi="MathJax_Typewriter"/>
          <w:vertAlign w:val="baseline"/>
        </w:rPr>
        <w:t>Path </w:t>
      </w:r>
      <w:r>
        <w:rPr>
          <w:vertAlign w:val="baseline"/>
        </w:rPr>
        <w:t>of paths in a graph, a binary path concatenation function has to be declared as the kind level as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;</w:t>
      </w:r>
      <w:r>
        <w:rPr>
          <w:rFonts w:ascii="MathJax_Typewriter" w:hAnsi="MathJax_Typewriter"/>
          <w:spacing w:val="80"/>
          <w:vertAlign w:val="baseline"/>
        </w:rPr>
        <w:t> </w:t>
      </w:r>
      <w:r>
        <w:rPr>
          <w:rFonts w:ascii="MathJax_Typewriter" w:hAnsi="MathJax_Typewriter"/>
          <w:vertAlign w:val="baseline"/>
        </w:rPr>
        <w:t>:</w:t>
      </w:r>
      <w:r>
        <w:rPr>
          <w:rFonts w:ascii="MathJax_Typewriter" w:hAnsi="MathJax_Typewriter"/>
          <w:spacing w:val="80"/>
          <w:w w:val="150"/>
          <w:vertAlign w:val="baseline"/>
        </w:rPr>
        <w:t> </w:t>
      </w:r>
      <w:r>
        <w:rPr>
          <w:rFonts w:ascii="MathJax_Typewriter" w:hAnsi="MathJax_Typewriter"/>
          <w:vertAlign w:val="baseline"/>
        </w:rPr>
        <w:t>[Path]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[Path]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-&gt;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[Path]</w:t>
      </w:r>
      <w:r>
        <w:rPr>
          <w:vertAlign w:val="baseline"/>
        </w:rPr>
        <w:t>, be- cause it is intrinsically partial on pairs of paths: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undefined unless the</w:t>
      </w:r>
      <w:r>
        <w:rPr>
          <w:spacing w:val="80"/>
          <w:vertAlign w:val="baseline"/>
        </w:rPr>
        <w:t> </w:t>
      </w:r>
      <w:r>
        <w:rPr>
          <w:vertAlign w:val="baseline"/>
        </w:rPr>
        <w:t>target</w:t>
      </w:r>
      <w:r>
        <w:rPr>
          <w:spacing w:val="8"/>
          <w:vertAlign w:val="baseline"/>
        </w:rPr>
        <w:t> </w:t>
      </w:r>
      <w:r>
        <w:rPr>
          <w:vertAlign w:val="baseline"/>
        </w:rPr>
        <w:t>node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first</w:t>
      </w:r>
      <w:r>
        <w:rPr>
          <w:spacing w:val="9"/>
          <w:vertAlign w:val="baseline"/>
        </w:rPr>
        <w:t> </w:t>
      </w:r>
      <w:r>
        <w:rPr>
          <w:vertAlign w:val="baseline"/>
        </w:rPr>
        <w:t>path</w:t>
      </w:r>
      <w:r>
        <w:rPr>
          <w:spacing w:val="8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source</w:t>
      </w:r>
      <w:r>
        <w:rPr>
          <w:spacing w:val="8"/>
          <w:vertAlign w:val="baseline"/>
        </w:rPr>
        <w:t> </w:t>
      </w:r>
      <w:r>
        <w:rPr>
          <w:vertAlign w:val="baseline"/>
        </w:rPr>
        <w:t>node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path.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  <w:tab w:pos="788" w:val="left" w:leader="none"/>
        </w:tabs>
        <w:spacing w:line="266" w:lineRule="exact" w:before="74" w:after="0"/>
        <w:ind w:left="788" w:right="166" w:hanging="447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Σ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fin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) is a mapping sending each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 Σ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 a </w:t>
      </w:r>
      <w:r>
        <w:rPr>
          <w:rFonts w:ascii="MathJax_Main" w:hAnsi="MathJax_Main"/>
          <w:w w:val="105"/>
          <w:sz w:val="21"/>
          <w:vertAlign w:val="baseline"/>
        </w:rPr>
        <w:t>subset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{</w:t>
      </w:r>
      <w:r>
        <w:rPr>
          <w:rFonts w:ascii="MathJax_Main" w:hAnsi="MathJax_Main"/>
          <w:spacing w:val="20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likewise</w:t>
      </w:r>
      <w:r>
        <w:rPr>
          <w:rFonts w:ascii="MathJax_Main" w:hAnsi="MathJax_Main"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each</w:t>
      </w:r>
      <w:r>
        <w:rPr>
          <w:rFonts w:ascii="MathJax_Main" w:hAnsi="MathJax_Main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Σ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</w:t>
      </w:r>
      <w:r>
        <w:rPr>
          <w:rFonts w:ascii="MathJax_Main" w:hAnsi="MathJax_Main"/>
          <w:spacing w:val="2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subset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{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if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subsort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overloaded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Σ</w:t>
      </w:r>
      <w:r>
        <w:rPr>
          <w:w w:val="105"/>
          <w:sz w:val="21"/>
          <w:vertAlign w:val="subscript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or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there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exists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Σ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Σ</w:t>
      </w:r>
      <w:r>
        <w:rPr>
          <w:w w:val="105"/>
          <w:sz w:val="21"/>
          <w:vertAlign w:val="sub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2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then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same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 all such subsort overloaded versions 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85" w:val="left" w:leader="none"/>
          <w:tab w:pos="788" w:val="left" w:leader="none"/>
        </w:tabs>
        <w:spacing w:line="218" w:lineRule="auto" w:before="110" w:after="0"/>
        <w:ind w:left="788" w:right="165" w:hanging="442"/>
        <w:jc w:val="both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Ax </w:t>
      </w:r>
      <w:r>
        <w:rPr>
          <w:rFonts w:ascii="MathJax_Main" w:hAnsi="MathJax_Main"/>
          <w:sz w:val="21"/>
        </w:rPr>
        <w:t>is a collection of axioms such as associativity, commutativity, and identity such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variables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axioms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are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form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: [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],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]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MathJax_Main" w:hAnsi="MathJax_Main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787" w:val="left" w:leader="none"/>
        </w:tabs>
        <w:spacing w:line="240" w:lineRule="auto" w:before="9" w:after="0"/>
        <w:ind w:left="787" w:right="0" w:hanging="382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0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set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LM Roman 10"/>
          <w:i/>
          <w:sz w:val="21"/>
        </w:rPr>
        <w:t>conditional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rewrite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pacing w:val="-4"/>
          <w:sz w:val="21"/>
        </w:rPr>
        <w:t>form</w:t>
      </w:r>
    </w:p>
    <w:p>
      <w:pPr>
        <w:spacing w:before="145"/>
        <w:ind w:left="619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w w:val="120"/>
          <w:sz w:val="15"/>
        </w:rPr>
        <w:t>∀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20"/>
          <w:sz w:val="15"/>
          <w:vertAlign w:val="baseline"/>
        </w:rPr>
        <w:t>s</w:t>
      </w:r>
      <w:r>
        <w:rPr>
          <w:rFonts w:ascii="LM Roman 6" w:hAnsi="LM Roman 6"/>
          <w:spacing w:val="16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16"/>
          <w:w w:val="120"/>
          <w:sz w:val="15"/>
          <w:vertAlign w:val="baseline"/>
        </w:rPr>
        <w:t>,...,</w:t>
      </w:r>
      <w:r>
        <w:rPr>
          <w:rFonts w:ascii="Georgia" w:hAnsi="Georgia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1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spacing w:val="10"/>
          <w:w w:val="120"/>
          <w:sz w:val="15"/>
          <w:vertAlign w:val="baseline"/>
        </w:rPr>
        <w:t>[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s</w:t>
      </w:r>
      <w:r>
        <w:rPr>
          <w:rFonts w:ascii="Georgia" w:hAnsi="Georgia"/>
          <w:i/>
          <w:spacing w:val="10"/>
          <w:w w:val="120"/>
          <w:sz w:val="15"/>
          <w:vertAlign w:val="subscript"/>
        </w:rPr>
        <w:t>n</w:t>
      </w:r>
      <w:r>
        <w:rPr>
          <w:rFonts w:ascii="LM Roman 6" w:hAnsi="LM Roman 6"/>
          <w:spacing w:val="10"/>
          <w:w w:val="120"/>
          <w:sz w:val="15"/>
          <w:vertAlign w:val="subscript"/>
        </w:rPr>
        <w:t>+1</w:t>
      </w:r>
      <w:r>
        <w:rPr>
          <w:rFonts w:ascii="LM Roman 8" w:hAnsi="LM Roman 8"/>
          <w:spacing w:val="10"/>
          <w:w w:val="120"/>
          <w:sz w:val="15"/>
          <w:vertAlign w:val="baseline"/>
        </w:rPr>
        <w:t>]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,...,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6" w:hAnsi="LM Roman 6"/>
          <w:w w:val="120"/>
          <w:sz w:val="15"/>
          <w:vertAlign w:val="subscript"/>
        </w:rPr>
        <w:t>+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6" w:hAnsi="LM Roman 6"/>
          <w:w w:val="120"/>
          <w:sz w:val="15"/>
          <w:vertAlign w:val="subscript"/>
        </w:rPr>
        <w:t>+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sz w:val="15"/>
          <w:vertAlign w:val="baseline"/>
        </w:rPr>
        <w:t>,t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→</w:t>
      </w:r>
      <w:r>
        <w:rPr>
          <w:rFonts w:ascii="DejaVu Sans" w:hAnsi="DejaVu Sans"/>
          <w:i/>
          <w:spacing w:val="-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LM Roman 7" w:hAnsi="LM Roman 7"/>
          <w:i/>
          <w:w w:val="120"/>
          <w:sz w:val="15"/>
          <w:vertAlign w:val="superscript"/>
        </w:rPr>
        <w:t>'</w:t>
      </w:r>
      <w:r>
        <w:rPr>
          <w:rFonts w:ascii="LM Roman 7" w:hAnsi="LM Roman 7"/>
          <w:i/>
          <w:spacing w:val="3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if</w:t>
      </w:r>
      <w:r>
        <w:rPr>
          <w:rFonts w:ascii="LM Roman 8" w:hAnsi="LM Roman 8"/>
          <w:spacing w:val="5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∧</w:t>
      </w:r>
      <w:r>
        <w:rPr>
          <w:rFonts w:ascii="DejaVu Sans" w:hAnsi="DejaVu Sans"/>
          <w:i/>
          <w:spacing w:val="16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2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∧</w:t>
      </w:r>
      <w:r>
        <w:rPr>
          <w:rFonts w:ascii="DejaVu Sans" w:hAnsi="DejaVu Sans"/>
          <w:i/>
          <w:spacing w:val="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Georgia" w:hAnsi="Georgia"/>
          <w:i/>
          <w:spacing w:val="56"/>
          <w:w w:val="120"/>
          <w:sz w:val="15"/>
          <w:vertAlign w:val="baseline"/>
        </w:rPr>
        <w:t>  </w:t>
      </w:r>
      <w:r>
        <w:rPr>
          <w:rFonts w:ascii="LM Roman 8" w:hAnsi="LM Roman 8"/>
          <w:spacing w:val="-5"/>
          <w:w w:val="120"/>
          <w:sz w:val="15"/>
          <w:vertAlign w:val="baseline"/>
        </w:rPr>
        <w:t>(</w:t>
      </w:r>
      <w:r>
        <w:rPr>
          <w:rFonts w:ascii="DejaVu Sans" w:hAnsi="DejaVu Sans"/>
          <w:i/>
          <w:spacing w:val="-5"/>
          <w:w w:val="120"/>
          <w:sz w:val="15"/>
          <w:vertAlign w:val="baseline"/>
        </w:rPr>
        <w:t>†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pStyle w:val="BodyText"/>
        <w:spacing w:line="254" w:lineRule="auto" w:before="160"/>
        <w:ind w:left="788" w:right="163" w:firstLine="82"/>
        <w:jc w:val="both"/>
      </w:pPr>
      <w:r>
        <w:rPr/>
        <w:t>with</w:t>
      </w:r>
      <w:r>
        <w:rPr>
          <w:spacing w:val="21"/>
        </w:rPr>
        <w:t> </w:t>
      </w:r>
      <w:r>
        <w:rPr>
          <w:rFonts w:ascii="Georgia" w:hAnsi="Georgia"/>
          <w:i/>
          <w:spacing w:val="21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[</w:t>
      </w:r>
      <w:r>
        <w:rPr>
          <w:rFonts w:ascii="Georgia" w:hAnsi="Georgia"/>
          <w:i/>
          <w:spacing w:val="13"/>
          <w:vertAlign w:val="baseline"/>
        </w:rPr>
        <w:t>s</w:t>
      </w:r>
      <w:r>
        <w:rPr>
          <w:rFonts w:ascii="Georgia" w:hAnsi="Georgia"/>
          <w:i/>
          <w:spacing w:val="13"/>
          <w:vertAlign w:val="subscript"/>
        </w:rPr>
        <w:t>n</w:t>
      </w:r>
      <w:r>
        <w:rPr>
          <w:rFonts w:ascii="LM Roman 8" w:hAnsi="LM Roman 8"/>
          <w:spacing w:val="13"/>
          <w:vertAlign w:val="subscript"/>
        </w:rPr>
        <w:t>+1</w:t>
      </w:r>
      <w:r>
        <w:rPr>
          <w:spacing w:val="13"/>
          <w:vertAlign w:val="baseline"/>
        </w:rPr>
        <w:t>]</w:t>
      </w:r>
      <w:r>
        <w:rPr>
          <w:rFonts w:ascii="Georgia" w:hAnsi="Georgia"/>
          <w:i/>
          <w:spacing w:val="13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either rewrite conditions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or memberships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usual, we view unconditional</w:t>
      </w:r>
      <w:r>
        <w:rPr>
          <w:spacing w:val="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17"/>
          <w:vertAlign w:val="baseline"/>
        </w:rPr>
        <w:t> </w:t>
      </w:r>
      <w:r>
        <w:rPr>
          <w:vertAlign w:val="baseline"/>
        </w:rPr>
        <w:t>case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17"/>
          <w:vertAlign w:val="baseline"/>
        </w:rPr>
        <w:t> </w:t>
      </w:r>
      <w:r>
        <w:rPr>
          <w:vertAlign w:val="baseline"/>
        </w:rPr>
        <w:t>rule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empty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condition.</w:t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76" w:lineRule="exact" w:before="0" w:after="0"/>
        <w:ind w:left="786" w:right="0" w:hanging="439"/>
        <w:jc w:val="left"/>
        <w:rPr>
          <w:rFonts w:ascii="MathJax_Main"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set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6"/>
          <w:sz w:val="21"/>
        </w:rPr>
        <w:t> </w:t>
      </w:r>
      <w:r>
        <w:rPr>
          <w:rFonts w:ascii="LM Roman 10"/>
          <w:i/>
          <w:sz w:val="21"/>
        </w:rPr>
        <w:t>conditional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memberships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pacing w:val="-4"/>
          <w:sz w:val="21"/>
        </w:rPr>
        <w:t>form</w:t>
      </w:r>
    </w:p>
    <w:p>
      <w:pPr>
        <w:spacing w:before="133"/>
        <w:ind w:left="619" w:right="0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w w:val="120"/>
          <w:sz w:val="15"/>
        </w:rPr>
        <w:t>∀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20"/>
          <w:sz w:val="15"/>
          <w:vertAlign w:val="baseline"/>
        </w:rPr>
        <w:t>s</w:t>
      </w:r>
      <w:r>
        <w:rPr>
          <w:rFonts w:ascii="LM Roman 6" w:hAnsi="LM Roman 6"/>
          <w:spacing w:val="16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16"/>
          <w:w w:val="120"/>
          <w:sz w:val="15"/>
          <w:vertAlign w:val="baseline"/>
        </w:rPr>
        <w:t>,...,</w:t>
      </w:r>
      <w:r>
        <w:rPr>
          <w:rFonts w:ascii="Georgia" w:hAnsi="Georgia"/>
          <w:i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LM Roman 6" w:hAnsi="LM Roman 6"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spacing w:val="10"/>
          <w:w w:val="120"/>
          <w:sz w:val="15"/>
          <w:vertAlign w:val="baseline"/>
        </w:rPr>
        <w:t>[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s</w:t>
      </w:r>
      <w:r>
        <w:rPr>
          <w:rFonts w:ascii="Georgia" w:hAnsi="Georgia"/>
          <w:i/>
          <w:spacing w:val="10"/>
          <w:w w:val="120"/>
          <w:sz w:val="15"/>
          <w:vertAlign w:val="subscript"/>
        </w:rPr>
        <w:t>n</w:t>
      </w:r>
      <w:r>
        <w:rPr>
          <w:rFonts w:ascii="LM Roman 6" w:hAnsi="LM Roman 6"/>
          <w:spacing w:val="10"/>
          <w:w w:val="120"/>
          <w:sz w:val="15"/>
          <w:vertAlign w:val="subscript"/>
        </w:rPr>
        <w:t>+1</w:t>
      </w:r>
      <w:r>
        <w:rPr>
          <w:rFonts w:ascii="LM Roman 8" w:hAnsi="LM Roman 8"/>
          <w:spacing w:val="10"/>
          <w:w w:val="120"/>
          <w:sz w:val="15"/>
          <w:vertAlign w:val="baseline"/>
        </w:rPr>
        <w:t>]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,...,</w:t>
      </w:r>
      <w:r>
        <w:rPr>
          <w:rFonts w:ascii="Georgia" w:hAnsi="Georgia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6" w:hAnsi="LM Roman 6"/>
          <w:w w:val="120"/>
          <w:sz w:val="15"/>
          <w:vertAlign w:val="subscript"/>
        </w:rPr>
        <w:t>+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6" w:hAnsi="LM Roman 6"/>
          <w:w w:val="120"/>
          <w:sz w:val="15"/>
          <w:vertAlign w:val="subscript"/>
        </w:rPr>
        <w:t>+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LM Roman 8" w:hAnsi="LM Roman 8"/>
          <w:w w:val="120"/>
          <w:sz w:val="15"/>
          <w:vertAlign w:val="baseline"/>
        </w:rPr>
        <w:t>]</w:t>
      </w:r>
      <w:r>
        <w:rPr>
          <w:rFonts w:ascii="Georgia" w:hAnsi="Georgia"/>
          <w:i/>
          <w:w w:val="120"/>
          <w:sz w:val="15"/>
          <w:vertAlign w:val="baseline"/>
        </w:rPr>
        <w:t>,t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s</w:t>
      </w:r>
      <w:r>
        <w:rPr>
          <w:rFonts w:ascii="Georgia" w:hAnsi="Georgia"/>
          <w:i/>
          <w:spacing w:val="5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if</w:t>
      </w:r>
      <w:r>
        <w:rPr>
          <w:rFonts w:ascii="LM Roman 8" w:hAnsi="LM Roman 8"/>
          <w:spacing w:val="53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∧</w:t>
      </w:r>
      <w:r>
        <w:rPr>
          <w:rFonts w:ascii="DejaVu Sans" w:hAnsi="DejaVu Sans"/>
          <w:i/>
          <w:spacing w:val="15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...</w:t>
      </w:r>
      <w:r>
        <w:rPr>
          <w:rFonts w:ascii="Georgia" w:hAnsi="Georgia"/>
          <w:i/>
          <w:spacing w:val="2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∧</w:t>
      </w:r>
      <w:r>
        <w:rPr>
          <w:rFonts w:ascii="DejaVu Sans" w:hAnsi="DejaVu Sans"/>
          <w:i/>
          <w:spacing w:val="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Georgia" w:hAnsi="Georgia"/>
          <w:i/>
          <w:spacing w:val="55"/>
          <w:w w:val="120"/>
          <w:sz w:val="15"/>
          <w:vertAlign w:val="baseline"/>
        </w:rPr>
        <w:t>  </w:t>
      </w:r>
      <w:r>
        <w:rPr>
          <w:rFonts w:ascii="LM Roman 8" w:hAnsi="LM Roman 8"/>
          <w:spacing w:val="-4"/>
          <w:w w:val="120"/>
          <w:sz w:val="15"/>
          <w:vertAlign w:val="baseline"/>
        </w:rPr>
        <w:t>(</w:t>
      </w:r>
      <w:r>
        <w:rPr>
          <w:rFonts w:ascii="DejaVu Sans" w:hAnsi="DejaVu Sans"/>
          <w:i/>
          <w:spacing w:val="-4"/>
          <w:w w:val="120"/>
          <w:sz w:val="15"/>
          <w:vertAlign w:val="baseline"/>
        </w:rPr>
        <w:t>††</w:t>
      </w:r>
      <w:r>
        <w:rPr>
          <w:rFonts w:ascii="LM Roman 8" w:hAnsi="LM Roman 8"/>
          <w:spacing w:val="-4"/>
          <w:w w:val="120"/>
          <w:sz w:val="15"/>
          <w:vertAlign w:val="baseline"/>
        </w:rPr>
        <w:t>)</w:t>
      </w:r>
    </w:p>
    <w:p>
      <w:pPr>
        <w:spacing w:line="252" w:lineRule="auto" w:before="159"/>
        <w:ind w:left="789" w:right="0" w:firstLine="83"/>
        <w:jc w:val="left"/>
        <w:rPr>
          <w:sz w:val="21"/>
        </w:rPr>
      </w:pP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[</w:t>
      </w:r>
      <w:r>
        <w:rPr>
          <w:rFonts w:ascii="Georgia" w:hAnsi="Georgia"/>
          <w:i/>
          <w:spacing w:val="13"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rFonts w:ascii="LM Roman 8" w:hAnsi="LM Roman 8"/>
          <w:spacing w:val="13"/>
          <w:sz w:val="21"/>
          <w:vertAlign w:val="subscript"/>
        </w:rPr>
        <w:t>+1</w:t>
      </w:r>
      <w:r>
        <w:rPr>
          <w:spacing w:val="13"/>
          <w:sz w:val="21"/>
          <w:vertAlign w:val="baseline"/>
        </w:rPr>
        <w:t>]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before. Again,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unconditional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memberships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special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conditional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ones.</w:t>
      </w:r>
    </w:p>
    <w:p>
      <w:pPr>
        <w:pStyle w:val="BodyText"/>
        <w:spacing w:before="63"/>
        <w:ind w:left="341"/>
      </w:pPr>
      <w:r>
        <w:rPr/>
        <w:t>Note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SCS-MRT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>
          <w:rFonts w:ascii="LM Roman 10"/>
          <w:i/>
        </w:rPr>
        <w:t>desugared</w:t>
      </w:r>
      <w:r>
        <w:rPr>
          <w:rFonts w:ascii="LM Roman 10"/>
          <w:i/>
          <w:spacing w:val="9"/>
        </w:rPr>
        <w:t> </w:t>
      </w:r>
      <w:r>
        <w:rPr/>
        <w:t>into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CS-MRT</w:t>
      </w:r>
      <w:r>
        <w:rPr>
          <w:spacing w:val="13"/>
        </w:rPr>
        <w:t> </w:t>
      </w:r>
      <w:r>
        <w:rPr>
          <w:spacing w:val="-5"/>
        </w:rPr>
        <w:t>by: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112" w:after="0"/>
        <w:ind w:left="788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Taking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pacing w:val="-2"/>
          <w:sz w:val="21"/>
        </w:rPr>
        <w:t>kinds.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42" w:after="0"/>
        <w:ind w:left="787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Taking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signature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sz w:val="21"/>
          <w:vertAlign w:val="subscript"/>
        </w:rPr>
        <w:t>1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Σ</w:t>
      </w:r>
      <w:r>
        <w:rPr>
          <w:spacing w:val="-4"/>
          <w:sz w:val="21"/>
          <w:vertAlign w:val="subscript"/>
        </w:rPr>
        <w:t>0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MathJax_Main" w:hAnsi="MathJax_Main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83" w:after="0"/>
        <w:ind w:left="787" w:right="0" w:hanging="446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Taking</w:t>
      </w:r>
      <w:r>
        <w:rPr>
          <w:rFonts w:ascii="MathJax_Main"/>
          <w:spacing w:val="1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9"/>
          <w:sz w:val="21"/>
        </w:rPr>
        <w:t> </w:t>
      </w:r>
      <w:r>
        <w:rPr>
          <w:rFonts w:ascii="MathJax_Main"/>
          <w:sz w:val="21"/>
        </w:rPr>
        <w:t>as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set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pacing w:val="-2"/>
          <w:sz w:val="21"/>
        </w:rPr>
        <w:t>sorts.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84" w:after="0"/>
        <w:ind w:left="787" w:right="0" w:hanging="44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Transforming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into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membership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axiom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5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5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88" w:val="left" w:leader="none"/>
        </w:tabs>
        <w:spacing w:line="240" w:lineRule="auto" w:before="87" w:after="0"/>
        <w:ind w:left="788" w:right="0" w:hanging="38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Defining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MathJax_Main" w:hAnsi="MathJax_Main"/>
          <w:sz w:val="21"/>
        </w:rPr>
        <w:t>exactly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before,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but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operators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now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lifted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pacing w:val="-2"/>
          <w:sz w:val="21"/>
        </w:rPr>
        <w:t>kinds.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42" w:after="0"/>
        <w:ind w:left="787" w:right="0" w:hanging="44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Adding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each</w:t>
      </w:r>
      <w:r>
        <w:rPr>
          <w:rFonts w:ascii="MathJax_Main" w:hAnsi="MathJax_Main"/>
          <w:spacing w:val="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Σ</w:t>
      </w:r>
      <w:r>
        <w:rPr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conditional</w:t>
      </w:r>
      <w:r>
        <w:rPr>
          <w:rFonts w:ascii="MathJax_Main" w:hAnsi="MathJax_Main"/>
          <w:spacing w:val="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membership</w:t>
      </w:r>
    </w:p>
    <w:p>
      <w:pPr>
        <w:spacing w:before="189"/>
        <w:ind w:left="61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s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spacing w:val="16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∧·</w:t>
      </w:r>
      <w:r>
        <w:rPr>
          <w:rFonts w:ascii="DejaVu Sans" w:hAnsi="DejaVu Sans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pStyle w:val="BodyText"/>
        <w:spacing w:line="256" w:lineRule="auto" w:before="232"/>
        <w:ind w:left="788" w:right="167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Georgia"/>
          <w:i/>
        </w:rPr>
        <w:t>t </w:t>
      </w:r>
      <w:r>
        <w:rPr/>
        <w:t>:: </w:t>
      </w:r>
      <w:r>
        <w:rPr>
          <w:rFonts w:ascii="Georgia"/>
          <w:i/>
        </w:rPr>
        <w:t>s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subrelation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Georgia"/>
          <w:i/>
        </w:rPr>
        <w:t>t </w:t>
      </w:r>
      <w:r>
        <w:rPr/>
        <w:t>: </w:t>
      </w:r>
      <w:r>
        <w:rPr>
          <w:rFonts w:ascii="Georgia"/>
          <w:i/>
        </w:rPr>
        <w:t>s</w:t>
      </w:r>
      <w:r>
        <w:rPr/>
        <w:t>, corresponding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case of a membership in which the term </w:t>
      </w:r>
      <w:r>
        <w:rPr>
          <w:rFonts w:ascii="Georgia"/>
          <w:i/>
        </w:rPr>
        <w:t>t </w:t>
      </w:r>
      <w:r>
        <w:rPr/>
        <w:t>is not further rewritten before computing its sort (see Figure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[</w:t>
      </w:r>
      <w:hyperlink w:history="true" w:anchor="_bookmark27">
        <w:r>
          <w:rPr>
            <w:color w:val="0000FF"/>
          </w:rPr>
          <w:t>8</w:t>
        </w:r>
      </w:hyperlink>
      <w:r>
        <w:rPr/>
        <w:t>]).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</w:tabs>
        <w:spacing w:line="240" w:lineRule="auto" w:before="69" w:after="0"/>
        <w:ind w:left="787" w:right="0" w:hanging="49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Transforming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conditional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DejaVu Sans" w:hAnsi="DejaVu Sans"/>
          <w:i/>
          <w:sz w:val="21"/>
        </w:rPr>
        <w:t>†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into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pacing w:val="-4"/>
          <w:sz w:val="21"/>
        </w:rPr>
        <w:t>rule</w:t>
      </w:r>
    </w:p>
    <w:p>
      <w:pPr>
        <w:tabs>
          <w:tab w:pos="3543" w:val="left" w:leader="none"/>
        </w:tabs>
        <w:spacing w:before="204"/>
        <w:ind w:left="605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s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rFonts w:ascii="Arial" w:hAnsi="Arial"/>
          <w:spacing w:val="76"/>
          <w:w w:val="150"/>
          <w:position w:val="16"/>
          <w:sz w:val="21"/>
          <w:vertAlign w:val="baseline"/>
        </w:rPr>
        <w:t>  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l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2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5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before="9" w:after="1"/>
        <w:rPr>
          <w:rFonts w:ascii="Georgia"/>
          <w:i/>
          <w:sz w:val="12"/>
        </w:rPr>
      </w:pPr>
    </w:p>
    <w:p>
      <w:pPr>
        <w:pStyle w:val="BodyText"/>
        <w:ind w:left="1426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345179" cy="2572385"/>
                <wp:effectExtent l="9525" t="0" r="0" b="8889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345179" cy="2572385"/>
                          <a:chExt cx="3345179" cy="25723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54" y="8229"/>
                            <a:ext cx="3340100" cy="256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0" h="2561590">
                                <a:moveTo>
                                  <a:pt x="0" y="0"/>
                                </a:moveTo>
                                <a:lnTo>
                                  <a:pt x="3339916" y="0"/>
                                </a:lnTo>
                              </a:path>
                              <a:path w="3340100" h="2561590">
                                <a:moveTo>
                                  <a:pt x="0" y="241423"/>
                                </a:moveTo>
                                <a:lnTo>
                                  <a:pt x="0" y="2466"/>
                                </a:lnTo>
                              </a:path>
                              <a:path w="3340100" h="2561590">
                                <a:moveTo>
                                  <a:pt x="1671142" y="126897"/>
                                </a:moveTo>
                                <a:lnTo>
                                  <a:pt x="2457615" y="126897"/>
                                </a:lnTo>
                              </a:path>
                              <a:path w="3340100" h="2561590">
                                <a:moveTo>
                                  <a:pt x="3339916" y="241423"/>
                                </a:moveTo>
                                <a:lnTo>
                                  <a:pt x="3339916" y="2466"/>
                                </a:lnTo>
                              </a:path>
                              <a:path w="3340100" h="2561590">
                                <a:moveTo>
                                  <a:pt x="0" y="470475"/>
                                </a:moveTo>
                                <a:lnTo>
                                  <a:pt x="0" y="241423"/>
                                </a:lnTo>
                              </a:path>
                              <a:path w="3340100" h="2561590">
                                <a:moveTo>
                                  <a:pt x="3339916" y="470475"/>
                                </a:moveTo>
                                <a:lnTo>
                                  <a:pt x="3339916" y="241423"/>
                                </a:lnTo>
                              </a:path>
                              <a:path w="3340100" h="2561590">
                                <a:moveTo>
                                  <a:pt x="0" y="582547"/>
                                </a:moveTo>
                                <a:lnTo>
                                  <a:pt x="0" y="470475"/>
                                </a:lnTo>
                              </a:path>
                              <a:path w="3340100" h="2561590">
                                <a:moveTo>
                                  <a:pt x="3339916" y="582547"/>
                                </a:moveTo>
                                <a:lnTo>
                                  <a:pt x="3339916" y="470475"/>
                                </a:lnTo>
                              </a:path>
                              <a:path w="3340100" h="2561590">
                                <a:moveTo>
                                  <a:pt x="0" y="694618"/>
                                </a:moveTo>
                                <a:lnTo>
                                  <a:pt x="0" y="582547"/>
                                </a:lnTo>
                              </a:path>
                              <a:path w="3340100" h="2561590">
                                <a:moveTo>
                                  <a:pt x="3339916" y="694618"/>
                                </a:moveTo>
                                <a:lnTo>
                                  <a:pt x="3339916" y="582547"/>
                                </a:lnTo>
                              </a:path>
                              <a:path w="3340100" h="2561590">
                                <a:moveTo>
                                  <a:pt x="0" y="923670"/>
                                </a:moveTo>
                                <a:lnTo>
                                  <a:pt x="0" y="694618"/>
                                </a:lnTo>
                              </a:path>
                              <a:path w="3340100" h="2561590">
                                <a:moveTo>
                                  <a:pt x="1956168" y="809144"/>
                                </a:moveTo>
                                <a:lnTo>
                                  <a:pt x="2207397" y="809144"/>
                                </a:lnTo>
                              </a:path>
                              <a:path w="3340100" h="2561590">
                                <a:moveTo>
                                  <a:pt x="3339916" y="923670"/>
                                </a:moveTo>
                                <a:lnTo>
                                  <a:pt x="3339916" y="694618"/>
                                </a:lnTo>
                              </a:path>
                              <a:path w="3340100" h="2561590">
                                <a:moveTo>
                                  <a:pt x="0" y="1035741"/>
                                </a:moveTo>
                                <a:lnTo>
                                  <a:pt x="0" y="923670"/>
                                </a:lnTo>
                              </a:path>
                              <a:path w="3340100" h="2561590">
                                <a:moveTo>
                                  <a:pt x="3339916" y="1035741"/>
                                </a:moveTo>
                                <a:lnTo>
                                  <a:pt x="3339916" y="923670"/>
                                </a:lnTo>
                              </a:path>
                              <a:path w="3340100" h="2561590">
                                <a:moveTo>
                                  <a:pt x="0" y="1268148"/>
                                </a:moveTo>
                                <a:lnTo>
                                  <a:pt x="0" y="1035741"/>
                                </a:lnTo>
                              </a:path>
                              <a:path w="3340100" h="2561590">
                                <a:moveTo>
                                  <a:pt x="1538558" y="1150267"/>
                                </a:moveTo>
                                <a:lnTo>
                                  <a:pt x="1911998" y="1150267"/>
                                </a:lnTo>
                              </a:path>
                              <a:path w="3340100" h="2561590">
                                <a:moveTo>
                                  <a:pt x="3339916" y="1268148"/>
                                </a:moveTo>
                                <a:lnTo>
                                  <a:pt x="3339916" y="1035741"/>
                                </a:lnTo>
                              </a:path>
                              <a:path w="3340100" h="2561590">
                                <a:moveTo>
                                  <a:pt x="0" y="1380208"/>
                                </a:moveTo>
                                <a:lnTo>
                                  <a:pt x="0" y="1268136"/>
                                </a:lnTo>
                              </a:path>
                              <a:path w="3340100" h="2561590">
                                <a:moveTo>
                                  <a:pt x="3339916" y="1380208"/>
                                </a:moveTo>
                                <a:lnTo>
                                  <a:pt x="3339916" y="1268136"/>
                                </a:lnTo>
                              </a:path>
                              <a:path w="3340100" h="2561590">
                                <a:moveTo>
                                  <a:pt x="0" y="1622519"/>
                                </a:moveTo>
                                <a:lnTo>
                                  <a:pt x="0" y="1380208"/>
                                </a:lnTo>
                              </a:path>
                              <a:path w="3340100" h="2561590">
                                <a:moveTo>
                                  <a:pt x="1599466" y="1504650"/>
                                </a:moveTo>
                                <a:lnTo>
                                  <a:pt x="2564112" y="1504650"/>
                                </a:lnTo>
                              </a:path>
                              <a:path w="3340100" h="2561590">
                                <a:moveTo>
                                  <a:pt x="3339916" y="1622519"/>
                                </a:moveTo>
                                <a:lnTo>
                                  <a:pt x="3339916" y="1380208"/>
                                </a:lnTo>
                              </a:path>
                              <a:path w="3340100" h="2561590">
                                <a:moveTo>
                                  <a:pt x="0" y="1734591"/>
                                </a:moveTo>
                                <a:lnTo>
                                  <a:pt x="0" y="1622519"/>
                                </a:lnTo>
                              </a:path>
                              <a:path w="3340100" h="2561590">
                                <a:moveTo>
                                  <a:pt x="3339916" y="1734591"/>
                                </a:moveTo>
                                <a:lnTo>
                                  <a:pt x="3339916" y="1622519"/>
                                </a:lnTo>
                              </a:path>
                              <a:path w="3340100" h="2561590">
                                <a:moveTo>
                                  <a:pt x="0" y="1983464"/>
                                </a:moveTo>
                                <a:lnTo>
                                  <a:pt x="0" y="1734603"/>
                                </a:lnTo>
                              </a:path>
                              <a:path w="3340100" h="2561590">
                                <a:moveTo>
                                  <a:pt x="1032571" y="1859021"/>
                                </a:moveTo>
                                <a:lnTo>
                                  <a:pt x="3131019" y="1859021"/>
                                </a:lnTo>
                              </a:path>
                              <a:path w="3340100" h="2561590">
                                <a:moveTo>
                                  <a:pt x="3339916" y="1983464"/>
                                </a:moveTo>
                                <a:lnTo>
                                  <a:pt x="3339916" y="1734603"/>
                                </a:lnTo>
                              </a:path>
                              <a:path w="3340100" h="2561590">
                                <a:moveTo>
                                  <a:pt x="0" y="2095523"/>
                                </a:moveTo>
                                <a:lnTo>
                                  <a:pt x="0" y="1983452"/>
                                </a:lnTo>
                              </a:path>
                              <a:path w="3340100" h="2561590">
                                <a:moveTo>
                                  <a:pt x="3339916" y="2095523"/>
                                </a:moveTo>
                                <a:lnTo>
                                  <a:pt x="3339916" y="1983452"/>
                                </a:lnTo>
                              </a:path>
                              <a:path w="3340100" h="2561590">
                                <a:moveTo>
                                  <a:pt x="0" y="2207595"/>
                                </a:moveTo>
                                <a:lnTo>
                                  <a:pt x="0" y="2095523"/>
                                </a:lnTo>
                              </a:path>
                              <a:path w="3340100" h="2561590">
                                <a:moveTo>
                                  <a:pt x="3339916" y="2207595"/>
                                </a:moveTo>
                                <a:lnTo>
                                  <a:pt x="3339916" y="2095523"/>
                                </a:lnTo>
                              </a:path>
                              <a:path w="3340100" h="2561590">
                                <a:moveTo>
                                  <a:pt x="0" y="2446564"/>
                                </a:moveTo>
                                <a:lnTo>
                                  <a:pt x="0" y="2207607"/>
                                </a:lnTo>
                              </a:path>
                              <a:path w="3340100" h="2561590">
                                <a:moveTo>
                                  <a:pt x="3339916" y="2446564"/>
                                </a:moveTo>
                                <a:lnTo>
                                  <a:pt x="3339916" y="2207607"/>
                                </a:lnTo>
                              </a:path>
                              <a:path w="3340100" h="2561590">
                                <a:moveTo>
                                  <a:pt x="0" y="2558623"/>
                                </a:moveTo>
                                <a:lnTo>
                                  <a:pt x="0" y="2446551"/>
                                </a:lnTo>
                              </a:path>
                              <a:path w="3340100" h="2561590">
                                <a:moveTo>
                                  <a:pt x="3339916" y="2558623"/>
                                </a:moveTo>
                                <a:lnTo>
                                  <a:pt x="3339916" y="2446551"/>
                                </a:lnTo>
                              </a:path>
                              <a:path w="3340100" h="2561590">
                                <a:moveTo>
                                  <a:pt x="0" y="2561090"/>
                                </a:moveTo>
                                <a:lnTo>
                                  <a:pt x="3339916" y="25610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9734" y="142301"/>
                            <a:ext cx="9036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(Subject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reduction)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677346" y="0"/>
                            <a:ext cx="798830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9" w:val="left" w:leader="none"/>
                                </w:tabs>
                                <w:spacing w:line="206" w:lineRule="auto" w:before="11"/>
                                <w:ind w:left="32" w:right="61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t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 t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: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-1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10"/>
                                  <w:w w:val="110"/>
                                  <w:sz w:val="15"/>
                                  <w:u w:val="single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5"/>
                                  <w:u w:val="none"/>
                                  <w:vertAlign w:val="superscript"/>
                                </w:rPr>
                                <w:t>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8"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1"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5"/>
                                  <w:u w:val="none"/>
                                  <w:vertAlign w:val="superscript"/>
                                </w:rPr>
                                <w:t>•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5"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9734" y="371346"/>
                            <a:ext cx="7416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(Membership-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38411" y="297367"/>
                            <a:ext cx="210121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50" w:val="left" w:leader="none"/>
                                </w:tabs>
                                <w:spacing w:line="92" w:lineRule="exact" w:before="0"/>
                                <w:ind w:left="1168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80"/>
                                  <w:w w:val="125"/>
                                  <w:sz w:val="11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0" w:right="12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u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::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s</w:t>
                              </w:r>
                            </w:p>
                            <w:p>
                              <w:pPr>
                                <w:tabs>
                                  <w:tab w:pos="1930" w:val="left" w:leader="none"/>
                                </w:tabs>
                                <w:spacing w:line="19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8"/>
                                  <w:w w:val="115"/>
                                  <w:sz w:val="15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Ax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5"/>
                                  <w:sz w:val="15"/>
                                  <w:vertAlign w:val="baseline"/>
                                </w:rPr>
                                <w:t>tσ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9734" y="824545"/>
                            <a:ext cx="7416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(Membership-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983163" y="707560"/>
                            <a:ext cx="21526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15"/>
                                </w:rPr>
                                <w:t>::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2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9734" y="1169020"/>
                            <a:ext cx="58293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(Reflexivity)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565601" y="1143711"/>
                            <a:ext cx="38989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25"/>
                                  <w:sz w:val="15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9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2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07" w:lineRule="exact" w:before="156"/>
                                <w:ind w:left="95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t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0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2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157637" y="1149845"/>
                            <a:ext cx="476884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2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2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Ax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5"/>
                                  <w:w w:val="12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37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1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1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9734" y="1523413"/>
                            <a:ext cx="6286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(Transitivity)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77974" y="1498091"/>
                            <a:ext cx="419734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48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1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-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''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3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72" w:lineRule="exact" w:before="0"/>
                                <w:ind w:left="0" w:right="18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9734" y="1884335"/>
                            <a:ext cx="6280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(Congruence)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059595" y="1859026"/>
                            <a:ext cx="206248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5"/>
                                  <w:sz w:val="15"/>
                                  <w:vertAlign w:val="baseline"/>
                                </w:rPr>
                                <w:t>,...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6" w:hAnsi="LM Roman 6"/>
                                  <w:spacing w:val="14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5"/>
                                  <w:sz w:val="15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673777" y="1928441"/>
                            <a:ext cx="457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749167" y="1993738"/>
                            <a:ext cx="6832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μ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723773" y="2195220"/>
                            <a:ext cx="70612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13"/>
                                  <w:w w:val="110"/>
                                  <w:sz w:val="15"/>
                                  <w:u w:val="single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5"/>
                                  <w:u w:val="none"/>
                                  <w:vertAlign w:val="superscript"/>
                                </w:rPr>
                                <w:t>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5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w w:val="15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5"/>
                                  <w:u w:val="none"/>
                                  <w:vertAlign w:val="superscript"/>
                                </w:rPr>
                                <w:t>•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5"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  <w:u w:val="none"/>
                                  <w:vertAlign w:val="baseline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826586" y="2263530"/>
                            <a:ext cx="63119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36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1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80"/>
                                  <w:w w:val="125"/>
                                  <w:sz w:val="1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9734" y="2347440"/>
                            <a:ext cx="6788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(Replacement)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41662" y="2322118"/>
                            <a:ext cx="2094864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1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2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4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8"/>
                                  <w:w w:val="115"/>
                                  <w:sz w:val="15"/>
                                  <w:vertAlign w:val="baseline"/>
                                </w:rPr>
                                <w:t>···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Ax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5"/>
                                  <w:vertAlign w:val="baseline"/>
                                </w:rPr>
                                <w:t>tσ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3.4pt;height:202.55pt;mso-position-horizontal-relative:char;mso-position-vertical-relative:line" id="docshapegroup22" coordorigin="0,0" coordsize="5268,4051">
                <v:shape style="position:absolute;left:3;top:12;width:5260;height:4034" id="docshape23" coordorigin="4,13" coordsize="5260,4034" path="m4,13l5264,13m4,393l4,17m2636,213l3874,213m5264,393l5264,17m4,754l4,393m5264,754l5264,393m4,930l4,754m5264,930l5264,754m4,1107l4,930m5264,1107l5264,930m4,1468l4,1107m3084,1287l3480,1287m5264,1468l5264,1107m4,1644l4,1468m5264,1644l5264,1468m4,2010l4,1644m2427,1824l3015,1824m5264,2010l5264,1644m4,2187l4,2010m5264,2187l5264,2010m4,2568l4,2187m2523,2382l4042,2382m5264,2568l5264,2187m4,2745l4,2568m5264,2745l5264,2568m4,3137l4,2745m1630,2941l4935,2941m5264,3137l5264,2745m4,3313l4,3137m5264,3313l5264,3137m4,3489l4,3313m5264,3489l5264,3313m4,3866l4,3490m5264,3866l5264,3490m4,4042l4,3866m5264,4042l5264,3866m4,4046l5264,4046e" filled="false" stroked="true" strokeweight=".386546pt" strokecolor="#000000">
                  <v:path arrowok="t"/>
                  <v:stroke dashstyle="solid"/>
                </v:shape>
                <v:shape style="position:absolute;left:62;top:224;width:1423;height:155" type="#_x0000_t202" id="docshape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(Subject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reduction)</w:t>
                        </w:r>
                      </w:p>
                    </w:txbxContent>
                  </v:textbox>
                  <w10:wrap type="none"/>
                </v:shape>
                <v:shape style="position:absolute;left:2641;top:0;width:1258;height:581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869" w:val="left" w:leader="none"/>
                          </w:tabs>
                          <w:spacing w:line="206" w:lineRule="auto" w:before="11"/>
                          <w:ind w:left="32" w:right="61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t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1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 t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: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s</w:t>
                        </w:r>
                      </w:p>
                      <w:p>
                        <w:pPr>
                          <w:spacing w:line="183" w:lineRule="exact" w:before="0"/>
                          <w:ind w:left="-1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10"/>
                            <w:w w:val="110"/>
                            <w:sz w:val="15"/>
                            <w:u w:val="single"/>
                            <w:vertAlign w:val="subscript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5"/>
                            <w:u w:val="none"/>
                            <w:vertAlign w:val="superscript"/>
                          </w:rPr>
                          <w:t>•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non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10"/>
                            <w:sz w:val="15"/>
                            <w:u w:val="non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spacing w:val="18"/>
                            <w:w w:val="110"/>
                            <w:sz w:val="15"/>
                            <w:u w:val="none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41"/>
                            <w:w w:val="110"/>
                            <w:sz w:val="15"/>
                            <w:u w:val="none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5"/>
                            <w:u w:val="none"/>
                            <w:vertAlign w:val="superscript"/>
                          </w:rPr>
                          <w:t>•</w:t>
                        </w:r>
                        <w:r>
                          <w:rPr>
                            <w:rFonts w:ascii="LM Roman 7" w:hAnsi="LM Roman 7"/>
                            <w:i/>
                            <w:spacing w:val="-45"/>
                            <w:w w:val="11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  <w:u w:val="none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62;top:584;width:1168;height:155" type="#_x0000_t202" id="docshape2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(Membership-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1635;top:468;width:3309;height:465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2050" w:val="left" w:leader="none"/>
                          </w:tabs>
                          <w:spacing w:line="92" w:lineRule="exact" w:before="0"/>
                          <w:ind w:left="1168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  <w:u w:val="single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  <w:u w:val="singl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80"/>
                            <w:w w:val="125"/>
                            <w:sz w:val="11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167" w:lineRule="exact" w:before="0"/>
                          <w:ind w:left="0" w:right="12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u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::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s</w:t>
                        </w:r>
                      </w:p>
                      <w:p>
                        <w:pPr>
                          <w:tabs>
                            <w:tab w:pos="1930" w:val="left" w:leader="none"/>
                          </w:tabs>
                          <w:spacing w:line="195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8"/>
                            <w:w w:val="115"/>
                            <w:sz w:val="15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Ax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5"/>
                            <w:sz w:val="15"/>
                            <w:vertAlign w:val="baseline"/>
                          </w:rPr>
                          <w:t>tσ</w:t>
                        </w:r>
                      </w:p>
                    </w:txbxContent>
                  </v:textbox>
                  <w10:wrap type="none"/>
                </v:shape>
                <v:shape style="position:absolute;left:62;top:1298;width:1168;height:155" type="#_x0000_t202" id="docshape2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(Membership-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2)</w:t>
                        </w:r>
                      </w:p>
                    </w:txbxContent>
                  </v:textbox>
                  <w10:wrap type="none"/>
                </v:shape>
                <v:shape style="position:absolute;left:3123;top:1114;width:339;height:340" type="#_x0000_t202" id="docshape2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0"/>
                            <w:sz w:val="15"/>
                          </w:rPr>
                          <w:t>::</w:t>
                        </w:r>
                        <w:r>
                          <w:rPr>
                            <w:rFonts w:ascii="LM Roman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s</w:t>
                        </w:r>
                      </w:p>
                      <w:p>
                        <w:pPr>
                          <w:spacing w:line="193" w:lineRule="exact" w:before="0"/>
                          <w:ind w:left="2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;top:1840;width:918;height:155" type="#_x0000_t202" id="docshape3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(Reflexivity)</w:t>
                        </w:r>
                      </w:p>
                    </w:txbxContent>
                  </v:textbox>
                  <w10:wrap type="none"/>
                </v:shape>
                <v:shape style="position:absolute;left:2465;top:1801;width:614;height:564" type="#_x0000_t202" id="docshape3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5"/>
                          </w:rPr>
                          <w:t>→</w:t>
                        </w:r>
                        <w:r>
                          <w:rPr>
                            <w:rFonts w:ascii="LM Roman 7" w:hAnsi="LM Roman 7"/>
                            <w:i/>
                            <w:w w:val="125"/>
                            <w:sz w:val="15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LM Roman 7" w:hAnsi="LM Roman 7"/>
                            <w:i/>
                            <w:spacing w:val="-19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25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07" w:lineRule="exact" w:before="156"/>
                          <w:ind w:left="95" w:right="0" w:firstLine="0"/>
                          <w:jc w:val="left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t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5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12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0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25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397;top:1810;width:751;height:554" type="#_x0000_t202" id="docshape32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2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spacing w:val="-14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25"/>
                            <w:sz w:val="15"/>
                          </w:rPr>
                          <w:t>=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5"/>
                            <w:vertAlign w:val="subscript"/>
                          </w:rPr>
                          <w:t>Ax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/>
                            <w:i/>
                            <w:spacing w:val="-5"/>
                            <w:w w:val="125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137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-5"/>
                            <w:sz w:val="15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1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1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-5"/>
                            <w:sz w:val="15"/>
                          </w:rPr>
                          <w:t>→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1"/>
                          </w:rPr>
                          <w:t>∗</w:t>
                        </w:r>
                        <w:r>
                          <w:rPr>
                            <w:rFonts w:ascii="LM Roman 7" w:hAnsi="LM Roman 7"/>
                            <w:i/>
                            <w:spacing w:val="1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5"/>
                            <w:sz w:val="15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10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62;top:2399;width:990;height:155" type="#_x0000_t202" id="docshape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(Transitivity)</w:t>
                        </w:r>
                      </w:p>
                    </w:txbxContent>
                  </v:textbox>
                  <w10:wrap type="none"/>
                </v:shape>
                <v:shape style="position:absolute;left:2957;top:2359;width:661;height:594" type="#_x0000_t202" id="docshape34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48" w:right="0" w:firstLine="0"/>
                          <w:jc w:val="left"/>
                          <w:rPr>
                            <w:rFonts w:ascii="LM Roman 7" w:hAnsi="LM Roman 7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-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position w:val="-5"/>
                            <w:sz w:val="15"/>
                          </w:rPr>
                          <w:t>→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1"/>
                          </w:rPr>
                          <w:t>∗</w:t>
                        </w:r>
                        <w:r>
                          <w:rPr>
                            <w:rFonts w:ascii="LM Roman 7" w:hAnsi="LM Roman 7"/>
                            <w:i/>
                            <w:spacing w:val="1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-5"/>
                            <w:sz w:val="15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10"/>
                            <w:sz w:val="11"/>
                          </w:rPr>
                          <w:t>''</w:t>
                        </w:r>
                      </w:p>
                      <w:p>
                        <w:pPr>
                          <w:spacing w:line="240" w:lineRule="auto" w:before="40"/>
                          <w:rPr>
                            <w:rFonts w:ascii="LM Roman 7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13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0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35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72" w:lineRule="exact" w:before="0"/>
                          <w:ind w:left="0" w:right="18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2;top:2967;width:989;height:155" type="#_x0000_t202" id="docshape3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(Congruence)</w:t>
                        </w:r>
                      </w:p>
                    </w:txbxContent>
                  </v:textbox>
                  <w10:wrap type="none"/>
                </v:shape>
                <v:shape style="position:absolute;left:1668;top:2927;width:3248;height:209" type="#_x0000_t202" id="docshape3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4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14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5"/>
                            <w:sz w:val="15"/>
                            <w:vertAlign w:val="baseline"/>
                          </w:rPr>
                          <w:t>,...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4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6" w:hAnsi="LM Roman 6"/>
                            <w:spacing w:val="14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4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5"/>
                            <w:sz w:val="15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Roman 8" w:hAnsi="LM Roman 8"/>
                            <w:spacing w:val="-5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10;top:3036;width:72;height:117" type="#_x0000_t202" id="docshape3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754;top:3139;width:1076;height:160" type="#_x0000_t202" id="docshape3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μ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14;top:3457;width:1112;height:220" type="#_x0000_t202" id="docshape39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13"/>
                            <w:w w:val="110"/>
                            <w:sz w:val="15"/>
                            <w:u w:val="single"/>
                            <w:vertAlign w:val="subscript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5"/>
                            <w:u w:val="none"/>
                            <w:vertAlign w:val="superscript"/>
                          </w:rPr>
                          <w:t>•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none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5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none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none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none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w w:val="15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u w:val="none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5"/>
                            <w:u w:val="none"/>
                            <w:vertAlign w:val="superscript"/>
                          </w:rPr>
                          <w:t>•</w:t>
                        </w:r>
                        <w:r>
                          <w:rPr>
                            <w:rFonts w:ascii="LM Roman 7" w:hAnsi="LM Roman 7"/>
                            <w:i/>
                            <w:spacing w:val="-45"/>
                            <w:w w:val="110"/>
                            <w:sz w:val="15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  <w:u w:val="none"/>
                            <w:vertAlign w:val="baseline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876;top:3564;width:994;height:117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736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  <w:u w:val="single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1"/>
                            <w:u w:val="single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80"/>
                            <w:w w:val="125"/>
                            <w:sz w:val="1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2;top:3696;width:1069;height:155" type="#_x0000_t202" id="docshape4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(Replacement)</w:t>
                        </w:r>
                      </w:p>
                    </w:txbxContent>
                  </v:textbox>
                  <w10:wrap type="none"/>
                </v:shape>
                <v:shape style="position:absolute;left:1640;top:3656;width:3299;height:388" type="#_x0000_t202" id="docshape4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17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5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12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spacing w:line="195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2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4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8"/>
                            <w:w w:val="115"/>
                            <w:sz w:val="15"/>
                            <w:vertAlign w:val="baseline"/>
                          </w:rPr>
                          <w:t>···</w:t>
                        </w:r>
                        <w:r>
                          <w:rPr>
                            <w:rFonts w:ascii="DejaVu Sans" w:hAnsi="DejaVu Sans"/>
                            <w:i/>
                            <w:spacing w:val="-2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LM Roman 8" w:hAnsi="LM Roman 8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Ax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5"/>
                            <w:vertAlign w:val="baseline"/>
                          </w:rPr>
                          <w:t>tσ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152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context-sensitive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membership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240" w:lineRule="auto" w:before="201" w:after="0"/>
        <w:ind w:left="674" w:right="0" w:hanging="55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Transforming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conditional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membership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DejaVu Sans" w:hAnsi="DejaVu Sans"/>
          <w:i/>
          <w:sz w:val="21"/>
        </w:rPr>
        <w:t>††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into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pacing w:val="-2"/>
          <w:sz w:val="21"/>
        </w:rPr>
        <w:t>membership</w:t>
      </w:r>
    </w:p>
    <w:p>
      <w:pPr>
        <w:pStyle w:val="BodyText"/>
        <w:spacing w:before="1"/>
      </w:pPr>
    </w:p>
    <w:p>
      <w:pPr>
        <w:tabs>
          <w:tab w:pos="3841" w:val="left" w:leader="none"/>
        </w:tabs>
        <w:spacing w:before="0"/>
        <w:ind w:left="90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s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rFonts w:ascii="Arial" w:hAnsi="Arial"/>
          <w:spacing w:val="73"/>
          <w:w w:val="150"/>
          <w:position w:val="16"/>
          <w:sz w:val="21"/>
          <w:vertAlign w:val="baseline"/>
        </w:rPr>
        <w:t>  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l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1"/>
          <w:w w:val="11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4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</w:p>
    <w:p>
      <w:pPr>
        <w:pStyle w:val="BodyText"/>
        <w:spacing w:line="256" w:lineRule="auto" w:before="178"/>
        <w:ind w:left="228" w:right="278"/>
        <w:jc w:val="both"/>
      </w:pPr>
      <w:r>
        <w:rPr/>
        <w:t>Note that each Maude specification is given as a </w:t>
      </w:r>
      <w:r>
        <w:rPr>
          <w:rFonts w:ascii="LM Roman 10"/>
          <w:i/>
        </w:rPr>
        <w:t>sugared </w:t>
      </w:r>
      <w:r>
        <w:rPr/>
        <w:t>MEL theory, which, from the operational point of view, is understood as a SCS-MRT. The above desugaring into a CS-MRT is the operational analogue of the already-mentioned semantics- preserving</w:t>
      </w:r>
      <w:r>
        <w:rPr>
          <w:spacing w:val="37"/>
        </w:rPr>
        <w:t> </w:t>
      </w:r>
      <w:r>
        <w:rPr/>
        <w:t>embedding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OS</w:t>
      </w:r>
      <w:r>
        <w:rPr>
          <w:spacing w:val="37"/>
        </w:rPr>
        <w:t> </w:t>
      </w:r>
      <w:r>
        <w:rPr/>
        <w:t>logic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MEL</w:t>
      </w:r>
      <w:r>
        <w:rPr>
          <w:spacing w:val="37"/>
        </w:rPr>
        <w:t> </w:t>
      </w:r>
      <w:r>
        <w:rPr/>
        <w:t>logic</w:t>
      </w:r>
      <w:r>
        <w:rPr>
          <w:spacing w:val="37"/>
        </w:rPr>
        <w:t> </w:t>
      </w:r>
      <w:r>
        <w:rPr/>
        <w:t>defined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266" w:lineRule="exact" w:before="1"/>
        <w:ind w:left="227" w:right="27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2564193</wp:posOffset>
                </wp:positionH>
                <wp:positionV relativeFrom="paragraph">
                  <wp:posOffset>269418</wp:posOffset>
                </wp:positionV>
                <wp:extent cx="3619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04999pt;margin-top:21.214083pt;width:2.85pt;height:7.75pt;mso-position-horizontal-relative:page;mso-position-vertical-relative:paragraph;z-index:-16189952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1274178</wp:posOffset>
                </wp:positionH>
                <wp:positionV relativeFrom="paragraph">
                  <wp:posOffset>438697</wp:posOffset>
                </wp:positionV>
                <wp:extent cx="3619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29002pt;margin-top:34.543083pt;width:2.85pt;height:7.75pt;mso-position-horizontal-relative:page;mso-position-vertical-relative:paragraph;z-index:-1618944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can define the computations associated to a CS-MRT by means of the in- </w:t>
      </w:r>
      <w:bookmarkStart w:name="Transforming SCS-MRTs into OS-CS-RTs" w:id="13"/>
      <w:bookmarkEnd w:id="13"/>
      <w:r>
        <w:rPr/>
      </w:r>
      <w:bookmarkStart w:name="_bookmark7" w:id="14"/>
      <w:bookmarkEnd w:id="14"/>
      <w:r>
        <w:rPr/>
        <w:t>ference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::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3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inferences can</w:t>
      </w:r>
      <w:r>
        <w:rPr>
          <w:spacing w:val="36"/>
          <w:vertAlign w:val="baseline"/>
        </w:rPr>
        <w:t> </w:t>
      </w:r>
      <w:r>
        <w:rPr>
          <w:vertAlign w:val="baseline"/>
        </w:rPr>
        <w:t>now</w:t>
      </w:r>
      <w:r>
        <w:rPr>
          <w:spacing w:val="36"/>
          <w:vertAlign w:val="baseline"/>
        </w:rPr>
        <w:t> </w:t>
      </w:r>
      <w:r>
        <w:rPr>
          <w:vertAlign w:val="baseline"/>
        </w:rPr>
        <w:t>happen</w:t>
      </w:r>
      <w:r>
        <w:rPr>
          <w:spacing w:val="3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modulo</w:t>
      </w:r>
      <w:r>
        <w:rPr>
          <w:rFonts w:ascii="LM Roman 10" w:hAnsi="LM Roman 10"/>
          <w:i/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36"/>
          <w:vertAlign w:val="baseline"/>
        </w:rPr>
        <w:t> </w:t>
      </w:r>
      <w:r>
        <w:rPr>
          <w:vertAlign w:val="baseline"/>
        </w:rPr>
        <w:t>axioms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Ax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theory:</w:t>
      </w:r>
      <w:r>
        <w:rPr>
          <w:spacing w:val="76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36"/>
          <w:vertAlign w:val="baseline"/>
        </w:rPr>
        <w:t> </w:t>
      </w:r>
      <w:r>
        <w:rPr>
          <w:vertAlign w:val="baseline"/>
        </w:rPr>
        <w:t>with a conditional equation in the Replacement inference rule, and with a conditional membership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Membership-1</w:t>
      </w:r>
      <w:r>
        <w:rPr>
          <w:spacing w:val="40"/>
          <w:vertAlign w:val="baseline"/>
        </w:rPr>
        <w:t> </w:t>
      </w:r>
      <w:r>
        <w:rPr>
          <w:vertAlign w:val="baseline"/>
        </w:rPr>
        <w:t>rule,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modulo </w:t>
      </w:r>
      <w:r>
        <w:rPr>
          <w:rFonts w:ascii="Georgia" w:hAnsi="Georgia"/>
          <w:i/>
          <w:vertAlign w:val="baseline"/>
        </w:rPr>
        <w:t>Ax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Reflexivity also includes equality modulo </w:t>
      </w:r>
      <w:hyperlink w:history="true" w:anchor="_bookmark8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2</w:t>
        </w:r>
      </w:hyperlink>
      <w:r>
        <w:rPr>
          <w:rFonts w:ascii="LM Roman 8" w:hAns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Ax</w:t>
      </w:r>
      <w:r>
        <w:rPr>
          <w:vertAlign w:val="baseline"/>
        </w:rPr>
        <w:t>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1" w:after="0"/>
        <w:ind w:left="698" w:right="0" w:hanging="470"/>
        <w:jc w:val="left"/>
      </w:pPr>
      <w:r>
        <w:rPr>
          <w:spacing w:val="-2"/>
        </w:rPr>
        <w:t>Transforming</w:t>
      </w:r>
      <w:r>
        <w:rPr>
          <w:spacing w:val="-19"/>
        </w:rPr>
        <w:t> </w:t>
      </w:r>
      <w:r>
        <w:rPr>
          <w:spacing w:val="-2"/>
        </w:rPr>
        <w:t>SCS-MRTs</w:t>
      </w:r>
      <w:r>
        <w:rPr>
          <w:spacing w:val="-18"/>
        </w:rPr>
        <w:t> </w:t>
      </w:r>
      <w:r>
        <w:rPr>
          <w:spacing w:val="-2"/>
        </w:rPr>
        <w:t>into</w:t>
      </w:r>
      <w:r>
        <w:rPr>
          <w:spacing w:val="-18"/>
        </w:rPr>
        <w:t> </w:t>
      </w:r>
      <w:r>
        <w:rPr>
          <w:spacing w:val="-2"/>
        </w:rPr>
        <w:t>OS-CS-</w:t>
      </w:r>
      <w:r>
        <w:rPr>
          <w:spacing w:val="-5"/>
        </w:rPr>
        <w:t>RTs</w:t>
      </w:r>
    </w:p>
    <w:p>
      <w:pPr>
        <w:spacing w:line="230" w:lineRule="auto" w:before="174"/>
        <w:ind w:left="228" w:right="280" w:hanging="1"/>
        <w:jc w:val="both"/>
        <w:rPr>
          <w:sz w:val="21"/>
        </w:rPr>
      </w:pPr>
      <w:bookmarkStart w:name="_bookmark8" w:id="15"/>
      <w:bookmarkEnd w:id="15"/>
      <w:r>
        <w:rPr/>
      </w:r>
      <w:r>
        <w:rPr>
          <w:sz w:val="21"/>
        </w:rPr>
        <w:t>Given</w:t>
      </w:r>
      <w:r>
        <w:rPr>
          <w:spacing w:val="-14"/>
          <w:sz w:val="21"/>
        </w:rPr>
        <w:t> </w:t>
      </w:r>
      <w:r>
        <w:rPr>
          <w:sz w:val="21"/>
        </w:rPr>
        <w:t>an SCS-MRT </w:t>
      </w:r>
      <w:r>
        <w:rPr>
          <w:rFonts w:ascii="Abydos" w:hAnsi="Abydos"/>
          <w:sz w:val="21"/>
        </w:rPr>
        <w:t>T </w:t>
      </w:r>
      <w:r>
        <w:rPr>
          <w:sz w:val="21"/>
        </w:rPr>
        <w:t>= 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we first define the set </w:t>
      </w:r>
      <w:r>
        <w:rPr>
          <w:rFonts w:ascii="LM Roman 10" w:hAnsi="LM Roman 10"/>
          <w:i/>
          <w:sz w:val="21"/>
        </w:rPr>
        <w:t>MB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050000L" w:hAnsi="D050000L"/>
          <w:sz w:val="15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(or</w:t>
      </w:r>
      <w:r>
        <w:rPr>
          <w:spacing w:val="-14"/>
          <w:sz w:val="21"/>
        </w:rPr>
        <w:t> </w:t>
      </w:r>
      <w:r>
        <w:rPr>
          <w:sz w:val="21"/>
        </w:rPr>
        <w:t>just</w:t>
      </w:r>
      <w:r>
        <w:rPr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MB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if </w:t>
      </w:r>
      <w:r>
        <w:rPr>
          <w:rFonts w:ascii="Abydos" w:hAnsi="Abydos"/>
          <w:sz w:val="21"/>
        </w:rPr>
        <w:t>T </w:t>
      </w:r>
      <w:r>
        <w:rPr>
          <w:sz w:val="21"/>
        </w:rPr>
        <w:t>is clear from the context) of its </w:t>
      </w:r>
      <w:r>
        <w:rPr>
          <w:rFonts w:ascii="LM Roman 10" w:hAnsi="LM Roman 10"/>
          <w:i/>
          <w:sz w:val="21"/>
        </w:rPr>
        <w:t>membership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sorts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as the smallest subset of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</w:t>
      </w: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240" w:lineRule="auto" w:before="75" w:after="0"/>
        <w:ind w:left="675" w:right="0" w:hanging="32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z w:val="21"/>
        </w:rPr>
        <w:t>membership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pacing w:val="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s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belongs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MathJax_Main" w:hAnsi="MathJax_Main"/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73" w:val="left" w:leader="none"/>
        </w:tabs>
        <w:spacing w:line="240" w:lineRule="auto" w:before="38" w:after="0"/>
        <w:ind w:left="673" w:right="0" w:hanging="38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MB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MathJax_Main" w:hAnsi="MathJax_Main"/>
          <w:spacing w:val="-4"/>
          <w:sz w:val="21"/>
          <w:vertAlign w:val="baseline"/>
        </w:rPr>
        <w:t>).</w:t>
      </w:r>
    </w:p>
    <w:p>
      <w:pPr>
        <w:pStyle w:val="BodyText"/>
        <w:spacing w:before="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500571</wp:posOffset>
                </wp:positionH>
                <wp:positionV relativeFrom="paragraph">
                  <wp:posOffset>186397</wp:posOffset>
                </wp:positionV>
                <wp:extent cx="44259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676936pt;width:34.85pt;height:.1pt;mso-position-horizontal-relative:page;mso-position-vertical-relative:paragraph;z-index:-15722496;mso-wrap-distance-left:0;mso-wrap-distance-right:0" id="docshape45" coordorigin="788,294" coordsize="697,0" path="m788,294l1485,2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8" w:right="281" w:firstLine="0"/>
        <w:jc w:val="both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Strictly speaking, the (Congruence) rule should be generalized, as done for (Replacement), to allow one- step rewrites from any term </w:t>
      </w:r>
      <w:r>
        <w:rPr>
          <w:rFonts w:ascii="Georgia"/>
          <w:i/>
          <w:sz w:val="15"/>
          <w:vertAlign w:val="baseline"/>
        </w:rPr>
        <w:t>u</w:t>
      </w:r>
      <w:r>
        <w:rPr>
          <w:rFonts w:ascii="Georgia"/>
          <w:i/>
          <w:spacing w:val="3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such that </w:t>
      </w:r>
      <w:r>
        <w:rPr>
          <w:rFonts w:ascii="Georgia"/>
          <w:i/>
          <w:sz w:val="15"/>
          <w:vertAlign w:val="baseline"/>
        </w:rPr>
        <w:t>u </w:t>
      </w:r>
      <w:r>
        <w:rPr>
          <w:rFonts w:ascii="LM Roman 8"/>
          <w:sz w:val="15"/>
          <w:vertAlign w:val="baseline"/>
        </w:rPr>
        <w:t>=</w:t>
      </w:r>
      <w:r>
        <w:rPr>
          <w:rFonts w:ascii="Georgia"/>
          <w:i/>
          <w:sz w:val="15"/>
          <w:vertAlign w:val="subscript"/>
        </w:rPr>
        <w:t>Ax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f</w:t>
      </w:r>
      <w:r>
        <w:rPr>
          <w:rFonts w:ascii="Georgia"/>
          <w:i/>
          <w:spacing w:val="-10"/>
          <w:sz w:val="15"/>
          <w:vertAlign w:val="baseline"/>
        </w:rPr>
        <w:t> </w:t>
      </w:r>
      <w:r>
        <w:rPr>
          <w:rFonts w:ascii="LM Roman 8"/>
          <w:spacing w:val="14"/>
          <w:sz w:val="15"/>
          <w:vertAlign w:val="baseline"/>
        </w:rPr>
        <w:t>(</w:t>
      </w:r>
      <w:r>
        <w:rPr>
          <w:rFonts w:ascii="Georgia"/>
          <w:i/>
          <w:spacing w:val="14"/>
          <w:sz w:val="15"/>
          <w:vertAlign w:val="baseline"/>
        </w:rPr>
        <w:t>u</w:t>
      </w:r>
      <w:r>
        <w:rPr>
          <w:rFonts w:ascii="LM Roman 6"/>
          <w:spacing w:val="14"/>
          <w:sz w:val="15"/>
          <w:vertAlign w:val="subscript"/>
        </w:rPr>
        <w:t>1</w:t>
      </w:r>
      <w:r>
        <w:rPr>
          <w:rFonts w:ascii="Georgia"/>
          <w:i/>
          <w:spacing w:val="14"/>
          <w:sz w:val="15"/>
          <w:vertAlign w:val="baseline"/>
        </w:rPr>
        <w:t>,...,</w:t>
      </w:r>
      <w:r>
        <w:rPr>
          <w:rFonts w:ascii="Georgia"/>
          <w:i/>
          <w:spacing w:val="4"/>
          <w:sz w:val="15"/>
          <w:vertAlign w:val="baseline"/>
        </w:rPr>
        <w:t> </w:t>
      </w:r>
      <w:r>
        <w:rPr>
          <w:rFonts w:ascii="Georgia"/>
          <w:i/>
          <w:spacing w:val="16"/>
          <w:sz w:val="15"/>
          <w:vertAlign w:val="baseline"/>
        </w:rPr>
        <w:t>u</w:t>
      </w:r>
      <w:r>
        <w:rPr>
          <w:rFonts w:ascii="Georgia"/>
          <w:i/>
          <w:spacing w:val="16"/>
          <w:sz w:val="15"/>
          <w:vertAlign w:val="subscript"/>
        </w:rPr>
        <w:t>i</w:t>
      </w:r>
      <w:r>
        <w:rPr>
          <w:rFonts w:ascii="Georgia"/>
          <w:i/>
          <w:spacing w:val="16"/>
          <w:sz w:val="15"/>
          <w:vertAlign w:val="baseline"/>
        </w:rPr>
        <w:t>,...,</w:t>
      </w:r>
      <w:r>
        <w:rPr>
          <w:rFonts w:ascii="Georgia"/>
          <w:i/>
          <w:spacing w:val="3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u</w:t>
      </w:r>
      <w:r>
        <w:rPr>
          <w:rFonts w:ascii="Georgia"/>
          <w:i/>
          <w:sz w:val="15"/>
          <w:vertAlign w:val="subscript"/>
        </w:rPr>
        <w:t>n</w:t>
      </w:r>
      <w:r>
        <w:rPr>
          <w:rFonts w:ascii="LM Roman 8"/>
          <w:sz w:val="15"/>
          <w:vertAlign w:val="baseline"/>
        </w:rPr>
        <w:t>).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However, this extra generality can </w:t>
      </w:r>
      <w:r>
        <w:rPr>
          <w:rFonts w:ascii="LM Roman 8"/>
          <w:sz w:val="15"/>
          <w:vertAlign w:val="baseline"/>
        </w:rPr>
        <w:t>be </w:t>
      </w:r>
      <w:r>
        <w:rPr>
          <w:rFonts w:ascii="LM Roman 8"/>
          <w:w w:val="110"/>
          <w:sz w:val="15"/>
          <w:vertAlign w:val="baseline"/>
        </w:rPr>
        <w:t>avoided, see [</w:t>
      </w:r>
      <w:hyperlink w:history="true" w:anchor="_bookmark27">
        <w:r>
          <w:rPr>
            <w:rFonts w:ascii="LM Roman 8"/>
            <w:color w:val="0000FF"/>
            <w:w w:val="110"/>
            <w:sz w:val="15"/>
            <w:vertAlign w:val="baseline"/>
          </w:rPr>
          <w:t>8</w:t>
        </w:r>
      </w:hyperlink>
      <w:r>
        <w:rPr>
          <w:rFonts w:ascii="LM Roman 8"/>
          <w:w w:val="110"/>
          <w:sz w:val="15"/>
          <w:vertAlign w:val="baseline"/>
        </w:rPr>
        <w:t>].</w:t>
      </w:r>
    </w:p>
    <w:p>
      <w:pPr>
        <w:spacing w:after="0" w:line="196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560" w:right="620"/>
        </w:sectPr>
      </w:pP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82" w:lineRule="exact" w:before="112" w:after="0"/>
        <w:ind w:left="787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4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8"/>
          <w:w w:val="12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Σ</w:t>
      </w:r>
      <w:r>
        <w:rPr>
          <w:sz w:val="21"/>
          <w:vertAlign w:val="subscript"/>
        </w:rPr>
        <w:t>0</w:t>
      </w:r>
      <w:r>
        <w:rPr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4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6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5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5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some</w:t>
      </w:r>
      <w:r>
        <w:rPr>
          <w:rFonts w:ascii="MathJax_Main" w:hAnsi="MathJax_Main"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6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MathJax_Main" w:hAnsi="MathJax_Main"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61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then</w:t>
      </w:r>
    </w:p>
    <w:p>
      <w:pPr>
        <w:spacing w:line="282" w:lineRule="exact" w:before="0"/>
        <w:ind w:left="788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s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MB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S</w:t>
      </w:r>
      <w:r>
        <w:rPr>
          <w:spacing w:val="-4"/>
          <w:sz w:val="21"/>
        </w:rPr>
        <w:t>).</w:t>
      </w:r>
    </w:p>
    <w:p>
      <w:pPr>
        <w:pStyle w:val="BodyText"/>
        <w:spacing w:line="266" w:lineRule="exact" w:before="94"/>
        <w:ind w:left="341" w:right="163" w:hanging="1"/>
        <w:jc w:val="both"/>
      </w:pPr>
      <w:r>
        <w:rPr/>
        <w:t>Intuitively, the set of </w:t>
      </w:r>
      <w:r>
        <w:rPr>
          <w:rFonts w:ascii="LM Roman 10" w:hAnsi="LM Roman 10"/>
          <w:i/>
        </w:rPr>
        <w:t>membership</w:t>
      </w:r>
      <w:r>
        <w:rPr>
          <w:rFonts w:ascii="LM Roman 10" w:hAnsi="LM Roman 10"/>
          <w:i/>
          <w:spacing w:val="-3"/>
        </w:rPr>
        <w:t> </w:t>
      </w:r>
      <w:r>
        <w:rPr>
          <w:rFonts w:ascii="LM Roman 10" w:hAnsi="LM Roman 10"/>
          <w:i/>
        </w:rPr>
        <w:t>sorts </w:t>
      </w:r>
      <w:r>
        <w:rPr/>
        <w:t>contains those sorts </w:t>
      </w:r>
      <w:r>
        <w:rPr>
          <w:rFonts w:ascii="Georgia" w:hAnsi="Georgia"/>
          <w:i/>
        </w:rPr>
        <w:t>s </w:t>
      </w:r>
      <w:r>
        <w:rPr/>
        <w:t>which are defined by either explicitly using memberships, or, indirecly, being supersorts of a membership sort, or having symbols of sort </w:t>
      </w:r>
      <w:r>
        <w:rPr>
          <w:rFonts w:ascii="Georgia" w:hAnsi="Georgia"/>
          <w:i/>
        </w:rPr>
        <w:t>s </w:t>
      </w:r>
      <w:r>
        <w:rPr/>
        <w:t>whose arity involves membership sorts.</w:t>
      </w:r>
      <w:r>
        <w:rPr>
          <w:spacing w:val="40"/>
        </w:rPr>
        <w:t> </w:t>
      </w:r>
      <w:r>
        <w:rPr/>
        <w:t>Note that </w:t>
      </w:r>
      <w:r>
        <w:rPr>
          <w:rFonts w:ascii="LM Roman 10" w:hAnsi="LM Roman 10"/>
          <w:i/>
        </w:rPr>
        <w:t>MB</w:t>
      </w:r>
      <w:r>
        <w:rPr>
          <w:rFonts w:ascii="LM Roman 10" w:hAnsi="LM Roman 10"/>
          <w:i/>
          <w:spacing w:val="-19"/>
        </w:rPr>
        <w:t> 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S</w:t>
      </w:r>
      <w:r>
        <w:rPr>
          <w:spacing w:val="13"/>
        </w:rPr>
        <w:t>)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spacing w:val="-13"/>
          <w:w w:val="95"/>
        </w:rPr>
        <w:t> </w:t>
      </w:r>
      <w:r>
        <w:rPr/>
        <w:t>whenever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define</w:t>
      </w:r>
      <w:r>
        <w:rPr>
          <w:spacing w:val="25"/>
        </w:rPr>
        <w:t> </w:t>
      </w:r>
      <w:r>
        <w:rPr>
          <w:rFonts w:ascii="LM Roman 10" w:hAnsi="LM Roman 10"/>
          <w:i/>
        </w:rPr>
        <w:t>OS</w:t>
      </w:r>
      <w:r>
        <w:rPr>
          <w:rFonts w:ascii="LM Roman 10" w:hAnsi="LM Roman 10"/>
          <w:i/>
          <w:spacing w:val="-19"/>
        </w:rPr>
        <w:t> 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S</w:t>
      </w:r>
      <w:r>
        <w:rPr>
          <w:spacing w:val="13"/>
        </w:rPr>
        <w:t>)</w:t>
      </w:r>
      <w:r>
        <w:rPr>
          <w:spacing w:val="-5"/>
        </w:rPr>
        <w:t> </w:t>
      </w:r>
      <w:r>
        <w:rPr/>
        <w:t>=</w:t>
      </w:r>
      <w:r>
        <w:rPr>
          <w:spacing w:val="22"/>
        </w:rPr>
        <w:t>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6"/>
        </w:rPr>
        <w:t> </w:t>
      </w:r>
      <w:r>
        <w:rPr>
          <w:rFonts w:ascii="LM Roman 10" w:hAnsi="LM Roman 10"/>
          <w:i/>
        </w:rPr>
        <w:t>MB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Intuitively, </w:t>
      </w:r>
      <w:r>
        <w:rPr>
          <w:rFonts w:ascii="LM Roman 10" w:hAnsi="LM Roman 10"/>
          <w:i/>
        </w:rPr>
        <w:t>OS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is the set of sorts </w:t>
      </w:r>
      <w:r>
        <w:rPr>
          <w:rFonts w:ascii="LM Roman 10" w:hAnsi="LM Roman 10"/>
          <w:i/>
        </w:rPr>
        <w:t>not affected by any intrinsic membership axiom</w:t>
      </w:r>
      <w:r>
        <w:rPr/>
        <w:t>, so that </w:t>
      </w:r>
      <w:r>
        <w:rPr>
          <w:rFonts w:ascii="LM Roman 10" w:hAnsi="LM Roman 10"/>
          <w:i/>
        </w:rPr>
        <w:t>order-sorted computation </w:t>
      </w:r>
      <w:r>
        <w:rPr/>
        <w:t>with the rules in 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(which uses implictly order- sorted</w:t>
      </w:r>
      <w:r>
        <w:rPr>
          <w:spacing w:val="31"/>
        </w:rPr>
        <w:t> </w:t>
      </w:r>
      <w:r>
        <w:rPr/>
        <w:t>parsing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only</w:t>
      </w:r>
      <w:r>
        <w:rPr>
          <w:spacing w:val="31"/>
        </w:rPr>
        <w:t> </w:t>
      </w:r>
      <w:r>
        <w:rPr/>
        <w:t>inference</w:t>
      </w:r>
      <w:r>
        <w:rPr>
          <w:spacing w:val="30"/>
        </w:rPr>
        <w:t> </w:t>
      </w:r>
      <w:r>
        <w:rPr/>
        <w:t>system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membership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sort)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>
          <w:rFonts w:ascii="LM Roman 10" w:hAnsi="LM Roman 10"/>
          <w:i/>
        </w:rPr>
        <w:t>complete</w:t>
      </w:r>
      <w:r>
        <w:rPr>
          <w:rFonts w:ascii="LM Roman 10" w:hAnsi="LM Roman 10"/>
          <w:i/>
        </w:rPr>
        <w:t> </w:t>
      </w:r>
      <w:r>
        <w:rPr/>
        <w:t>for</w:t>
      </w:r>
      <w:r>
        <w:rPr>
          <w:spacing w:val="6"/>
        </w:rPr>
        <w:t> </w:t>
      </w:r>
      <w:r>
        <w:rPr/>
        <w:t>inferring</w:t>
      </w:r>
      <w:r>
        <w:rPr>
          <w:spacing w:val="36"/>
        </w:rPr>
        <w:t> </w:t>
      </w:r>
      <w:r>
        <w:rPr/>
        <w:t>membership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sort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>
          <w:rFonts w:ascii="LM Roman 10" w:hAnsi="LM Roman 10"/>
          <w:i/>
        </w:rPr>
        <w:t>OS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80"/>
        </w:rPr>
        <w:t> </w:t>
      </w:r>
      <w:r>
        <w:rPr/>
        <w:t>Instead,</w:t>
      </w:r>
      <w:r>
        <w:rPr>
          <w:spacing w:val="40"/>
        </w:rPr>
        <w:t> </w:t>
      </w:r>
      <w:r>
        <w:rPr/>
        <w:t>because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presence</w:t>
      </w:r>
      <w:r>
        <w:rPr>
          <w:spacing w:val="36"/>
        </w:rPr>
        <w:t> </w:t>
      </w:r>
      <w:r>
        <w:rPr/>
        <w:t>of an</w:t>
      </w:r>
      <w:r>
        <w:rPr>
          <w:spacing w:val="20"/>
        </w:rPr>
        <w:t> </w:t>
      </w:r>
      <w:r>
        <w:rPr/>
        <w:t>intrinsic</w:t>
      </w:r>
      <w:r>
        <w:rPr>
          <w:spacing w:val="19"/>
        </w:rPr>
        <w:t> </w:t>
      </w:r>
      <w:r>
        <w:rPr/>
        <w:t>membership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either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given</w:t>
      </w:r>
      <w:r>
        <w:rPr>
          <w:spacing w:val="20"/>
        </w:rPr>
        <w:t> </w:t>
      </w:r>
      <w:r>
        <w:rPr/>
        <w:t>sort,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subsort,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argument</w:t>
      </w:r>
      <w:r>
        <w:rPr>
          <w:spacing w:val="20"/>
        </w:rPr>
        <w:t> </w:t>
      </w:r>
      <w:r>
        <w:rPr/>
        <w:t>sort of</w:t>
      </w:r>
      <w:r>
        <w:rPr>
          <w:spacing w:val="-12"/>
        </w:rPr>
        <w:t> </w:t>
      </w:r>
      <w:r>
        <w:rPr/>
        <w:t>an operator, inferring membership in a sort in </w:t>
      </w:r>
      <w:r>
        <w:rPr>
          <w:rFonts w:ascii="LM Roman 10" w:hAnsi="LM Roman 10"/>
          <w:i/>
        </w:rPr>
        <w:t>MB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cannot be done by order- sorted inference </w:t>
      </w:r>
      <w:r>
        <w:rPr>
          <w:rFonts w:ascii="LM Roman 10" w:hAnsi="LM Roman 10"/>
          <w:i/>
        </w:rPr>
        <w:t>directly</w:t>
      </w:r>
      <w:r>
        <w:rPr/>
        <w:t>.</w:t>
      </w:r>
      <w:r>
        <w:rPr>
          <w:spacing w:val="40"/>
        </w:rPr>
        <w:t> </w:t>
      </w:r>
      <w:r>
        <w:rPr/>
        <w:t>It can however be done </w:t>
      </w:r>
      <w:r>
        <w:rPr>
          <w:rFonts w:ascii="LM Roman 10" w:hAnsi="LM Roman 10"/>
          <w:i/>
        </w:rPr>
        <w:t>indirectly</w:t>
      </w:r>
      <w:r>
        <w:rPr/>
        <w:t>, in the transformed theory</w:t>
      </w:r>
      <w:r>
        <w:rPr>
          <w:spacing w:val="32"/>
        </w:rPr>
        <w:t> </w:t>
      </w:r>
      <w:r>
        <w:rPr>
          <w:rFonts w:ascii="Abydos" w:hAnsi="Abydos"/>
        </w:rPr>
        <w:t>T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vertAlign w:val="baseline"/>
        </w:rPr>
        <w:t>below,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order-sorted</w:t>
      </w:r>
      <w:r>
        <w:rPr>
          <w:spacing w:val="33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membership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sort</w:t>
      </w:r>
      <w:r>
        <w:rPr>
          <w:spacing w:val="33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Roman 10" w:hAnsi="LM Roman 10"/>
          <w:i/>
          <w:vertAlign w:val="baseline"/>
        </w:rPr>
        <w:t>MB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truth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an</w:t>
      </w:r>
      <w:r>
        <w:rPr>
          <w:spacing w:val="32"/>
          <w:vertAlign w:val="baseline"/>
        </w:rPr>
        <w:t> </w:t>
      </w:r>
      <w:r>
        <w:rPr>
          <w:vertAlign w:val="baseline"/>
        </w:rPr>
        <w:t>equationally-defined</w:t>
      </w:r>
      <w:r>
        <w:rPr>
          <w:spacing w:val="32"/>
          <w:vertAlign w:val="baseline"/>
        </w:rPr>
        <w:t> </w:t>
      </w:r>
      <w:r>
        <w:rPr>
          <w:vertAlign w:val="baseline"/>
        </w:rPr>
        <w:t>predicate.</w:t>
      </w:r>
      <w:r>
        <w:rPr>
          <w:spacing w:val="78"/>
          <w:vertAlign w:val="baseline"/>
        </w:rPr>
        <w:t> </w:t>
      </w:r>
      <w:r>
        <w:rPr>
          <w:vertAlign w:val="baseline"/>
        </w:rPr>
        <w:t>Note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partition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5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OS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DejaVu Sans" w:hAnsi="DejaVu Sans"/>
          <w:i/>
          <w:spacing w:val="75"/>
          <w:vertAlign w:val="baseline"/>
        </w:rPr>
        <w:t>  </w:t>
      </w:r>
      <w:r>
        <w:rPr>
          <w:rFonts w:ascii="LM Roman 10" w:hAnsi="LM Roman 10"/>
          <w:i/>
          <w:vertAlign w:val="baseline"/>
        </w:rPr>
        <w:t>MB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40"/>
          <w:vertAlign w:val="baseline"/>
        </w:rPr>
        <w:t> </w:t>
      </w:r>
      <w:r>
        <w:rPr>
          <w:vertAlign w:val="baseline"/>
        </w:rPr>
        <w:t>sets: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OS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DejaVu Sans" w:hAnsi="DejaVu Sans"/>
          <w:i/>
          <w:spacing w:val="33"/>
          <w:vertAlign w:val="baseline"/>
        </w:rPr>
        <w:t>  </w:t>
      </w:r>
      <w:r>
        <w:rPr>
          <w:rFonts w:ascii="LM Roman 10" w:hAnsi="LM Roman 10"/>
          <w:i/>
          <w:vertAlign w:val="baseline"/>
        </w:rPr>
        <w:t>MB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OS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20"/>
          <w:vertAlign w:val="baseline"/>
        </w:rPr>
        <w:t> </w:t>
      </w:r>
      <w:r>
        <w:rPr>
          <w:vertAlign w:val="baseline"/>
        </w:rPr>
        <w:t>rules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form (</w:t>
      </w:r>
      <w:r>
        <w:rPr>
          <w:rFonts w:ascii="DejaVu Sans" w:hAnsi="DejaVu Sans"/>
          <w:i/>
          <w:vertAlign w:val="baseline"/>
        </w:rPr>
        <w:t>†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spacing w:val="21"/>
          <w:vertAlign w:val="baseline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OS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), whereas </w:t>
      </w:r>
      <w:r>
        <w:rPr>
          <w:rFonts w:ascii="LM Roman 10" w:hAnsi="LM Roman 10"/>
          <w:i/>
          <w:vertAlign w:val="baseline"/>
        </w:rPr>
        <w:t>MB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is its complement, that is, those rules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form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†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such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M Roman 10" w:hAnsi="LM Roman 10"/>
          <w:i/>
          <w:vertAlign w:val="baseline"/>
        </w:rPr>
        <w:t>MB</w:t>
      </w:r>
      <w:r>
        <w:rPr>
          <w:rFonts w:ascii="LM Roman 10" w:hAnsi="LM Roman 10"/>
          <w:i/>
          <w:spacing w:val="-5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</w:p>
    <w:p>
      <w:pPr>
        <w:pStyle w:val="BodyText"/>
        <w:spacing w:line="259" w:lineRule="auto" w:before="47"/>
        <w:ind w:left="341" w:right="167" w:firstLine="318"/>
        <w:jc w:val="both"/>
      </w:pPr>
      <w:r>
        <w:rPr/>
        <w:t>The theory transformation </w:t>
      </w:r>
      <w:r>
        <w:rPr>
          <w:rFonts w:ascii="Abydos" w:hAnsi="Abydos"/>
        </w:rPr>
        <w:t>T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9"/>
        </w:rPr>
        <w:t> </w:t>
      </w:r>
      <w:r>
        <w:rPr>
          <w:rFonts w:ascii="Abydos" w:hAnsi="Abydos"/>
        </w:rPr>
        <w:t>T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we are looking for sends the SCS-MRT </w:t>
      </w:r>
      <w:r>
        <w:rPr>
          <w:rFonts w:ascii="Abydos" w:hAnsi="Abydos"/>
          <w:vertAlign w:val="baseline"/>
        </w:rPr>
        <w:t>T </w:t>
      </w:r>
      <w:r>
        <w:rPr>
          <w:vertAlign w:val="baseline"/>
        </w:rPr>
        <w:t>to the order-sorted context-sensitive rewrite theory (OS-CS-RT)</w:t>
      </w:r>
    </w:p>
    <w:p>
      <w:pPr>
        <w:spacing w:before="228"/>
        <w:ind w:left="171" w:right="0" w:firstLine="0"/>
        <w:jc w:val="center"/>
        <w:rPr>
          <w:sz w:val="21"/>
        </w:rPr>
      </w:pPr>
      <w:r>
        <w:rPr>
          <w:rFonts w:ascii="Abydos" w:hAnsi="Abydos"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OS</w:t>
      </w:r>
      <w:r>
        <w:rPr>
          <w:rFonts w:ascii="LM Roman 10" w:hAnsi="LM Roman 10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•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•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44"/>
      </w:pPr>
    </w:p>
    <w:p>
      <w:pPr>
        <w:pStyle w:val="BodyText"/>
        <w:ind w:left="341"/>
      </w:pPr>
      <w:bookmarkStart w:name="_bookmark9" w:id="16"/>
      <w:bookmarkEnd w:id="16"/>
      <w:r>
        <w:rPr/>
      </w:r>
      <w:r>
        <w:rPr>
          <w:spacing w:val="-4"/>
        </w:rPr>
        <w:t>where</w:t>
      </w:r>
    </w:p>
    <w:p>
      <w:pPr>
        <w:pStyle w:val="ListParagraph"/>
        <w:numPr>
          <w:ilvl w:val="0"/>
          <w:numId w:val="5"/>
        </w:numPr>
        <w:tabs>
          <w:tab w:pos="788" w:val="left" w:leader="none"/>
        </w:tabs>
        <w:spacing w:line="240" w:lineRule="auto" w:before="74" w:after="0"/>
        <w:ind w:left="788" w:right="0" w:hanging="329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OS</w:t>
      </w:r>
      <w:r>
        <w:rPr>
          <w:rFonts w:ascii="LM Roman 10" w:hAnsi="LM Roman 10"/>
          <w:i/>
          <w:spacing w:val="-4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" w:hAnsi="DejaVu Sans"/>
          <w:i/>
          <w:spacing w:val="79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≤</w:t>
      </w:r>
      <w:r>
        <w:rPr>
          <w:rFonts w:ascii="MathJax_Main" w:hAnsi="MathJax_Main"/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786" w:val="left" w:leader="none"/>
        </w:tabs>
        <w:spacing w:line="239" w:lineRule="exact" w:before="81" w:after="0"/>
        <w:ind w:left="786" w:right="0" w:hanging="386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reflexive-transitive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closure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following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relation</w:t>
      </w:r>
    </w:p>
    <w:p>
      <w:pPr>
        <w:pStyle w:val="ListParagraph"/>
        <w:numPr>
          <w:ilvl w:val="1"/>
          <w:numId w:val="5"/>
        </w:numPr>
        <w:tabs>
          <w:tab w:pos="1147" w:val="left" w:leader="none"/>
        </w:tabs>
        <w:spacing w:line="268" w:lineRule="exact" w:before="0" w:after="0"/>
        <w:ind w:left="1147" w:right="0" w:hanging="37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OS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iff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1147" w:val="left" w:leader="none"/>
        </w:tabs>
        <w:spacing w:line="282" w:lineRule="exact" w:before="0" w:after="0"/>
        <w:ind w:left="1147" w:right="0" w:hanging="38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DejaVu Sans" w:hAnsi="DejaVu Sans"/>
          <w:i/>
          <w:spacing w:val="-2"/>
          <w:sz w:val="21"/>
        </w:rPr>
        <w:t>≤</w:t>
      </w:r>
      <w:r>
        <w:rPr>
          <w:rFonts w:ascii="DejaVu Sans" w:hAnsi="DejaVu Sans"/>
          <w:i/>
          <w:spacing w:val="-2"/>
          <w:sz w:val="21"/>
          <w:vertAlign w:val="superscript"/>
        </w:rPr>
        <w:t>•</w:t>
      </w:r>
      <w:r>
        <w:rPr>
          <w:rFonts w:ascii="MathJax_Main" w:hAnsi="MathJax_Main"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MathJax_Main" w:hAnsi="MathJax_Main"/>
          <w:spacing w:val="-2"/>
          <w:sz w:val="21"/>
          <w:vertAlign w:val="baseline"/>
        </w:rPr>
        <w:t>].</w:t>
      </w:r>
    </w:p>
    <w:p>
      <w:pPr>
        <w:pStyle w:val="ListParagraph"/>
        <w:numPr>
          <w:ilvl w:val="0"/>
          <w:numId w:val="5"/>
        </w:numPr>
        <w:tabs>
          <w:tab w:pos="787" w:val="left" w:leader="none"/>
        </w:tabs>
        <w:spacing w:line="240" w:lineRule="auto" w:before="56" w:after="0"/>
        <w:ind w:left="787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•</w:t>
      </w:r>
      <w:r>
        <w:rPr>
          <w:rFonts w:ascii="DejaVu Sans" w:hAnsi="DejaVu Sans"/>
          <w:i/>
          <w:spacing w:val="29"/>
          <w:position w:val="8"/>
          <w:sz w:val="15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following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pacing w:val="-2"/>
          <w:sz w:val="21"/>
        </w:rPr>
        <w:t>operations:</w:t>
      </w:r>
    </w:p>
    <w:p>
      <w:pPr>
        <w:pStyle w:val="BodyText"/>
        <w:spacing w:before="18"/>
      </w:pPr>
    </w:p>
    <w:p>
      <w:pPr>
        <w:spacing w:before="0"/>
        <w:ind w:left="934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Σ</w:t>
      </w:r>
      <w:r>
        <w:rPr>
          <w:rFonts w:ascii="DejaVu Sans" w:hAnsi="DejaVu Sans"/>
          <w:i/>
          <w:position w:val="8"/>
          <w:sz w:val="15"/>
        </w:rPr>
        <w:t>•</w:t>
      </w:r>
      <w:r>
        <w:rPr>
          <w:rFonts w:ascii="DejaVu Sans" w:hAnsi="DejaVu Sans"/>
          <w:i/>
          <w:spacing w:val="37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MathJax_Math" w:hAnsi="MathJax_Math"/>
          <w:b/>
          <w:i/>
          <w:sz w:val="21"/>
        </w:rPr>
        <w:t>w</w:t>
      </w:r>
      <w:r>
        <w:rPr>
          <w:rFonts w:ascii="MathJax_Math" w:hAnsi="MathJax_Math"/>
          <w:b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OS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S</w:t>
      </w:r>
      <w:r>
        <w:rPr>
          <w:spacing w:val="9"/>
          <w:sz w:val="21"/>
          <w:vertAlign w:val="baseline"/>
        </w:rPr>
        <w:t>)</w:t>
      </w:r>
      <w:r>
        <w:rPr>
          <w:rFonts w:ascii="LM Roman 8" w:hAnsi="LM Roman 8"/>
          <w:spacing w:val="9"/>
          <w:position w:val="8"/>
          <w:sz w:val="15"/>
          <w:vertAlign w:val="baseline"/>
        </w:rPr>
        <w:t>+</w:t>
      </w:r>
      <w:r>
        <w:rPr>
          <w:rFonts w:ascii="DejaVu Sans" w:hAnsi="DejaVu Sans"/>
          <w:i/>
          <w:spacing w:val="9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∪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MathJax_Math" w:hAnsi="MathJax_Math"/>
          <w:b/>
          <w:i/>
          <w:sz w:val="21"/>
          <w:vertAlign w:val="baseline"/>
        </w:rPr>
        <w:t>w</w:t>
      </w:r>
      <w:r>
        <w:rPr>
          <w:sz w:val="21"/>
          <w:vertAlign w:val="baseline"/>
        </w:rPr>
        <w:t>]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w</w:t>
      </w:r>
      <w:r>
        <w:rPr>
          <w:rFonts w:ascii="MathJax_Math" w:hAnsi="MathJax_Math"/>
          <w:b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22"/>
        <w:ind w:left="149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3774516</wp:posOffset>
                </wp:positionH>
                <wp:positionV relativeFrom="paragraph">
                  <wp:posOffset>123847</wp:posOffset>
                </wp:positionV>
                <wp:extent cx="4889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05994pt;margin-top:9.751737pt;width:3.85pt;height:7.75pt;mso-position-horizontal-relative:page;mso-position-vertical-relative:paragraph;z-index:-16188928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ruth</w:t>
      </w:r>
      <w:r>
        <w:rPr>
          <w:sz w:val="21"/>
          <w:vertAlign w:val="baseline"/>
        </w:rPr>
        <w:t>]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S</w:t>
      </w:r>
      <w:r>
        <w:rPr>
          <w:spacing w:val="9"/>
          <w:sz w:val="21"/>
          <w:vertAlign w:val="baseline"/>
        </w:rPr>
        <w:t>)</w:t>
      </w:r>
      <w:r>
        <w:rPr>
          <w:rFonts w:ascii="DejaVu Sans" w:hAnsi="DejaVu Sans"/>
          <w:i/>
          <w:spacing w:val="9"/>
          <w:sz w:val="21"/>
          <w:vertAlign w:val="baseline"/>
        </w:rPr>
        <w:t>}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]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ruth</w:t>
      </w:r>
      <w:r>
        <w:rPr>
          <w:sz w:val="21"/>
          <w:vertAlign w:val="baseline"/>
        </w:rPr>
        <w:t>]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64"/>
        <w:ind w:left="1499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tt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ruth</w:t>
      </w:r>
      <w:r>
        <w:rPr>
          <w:spacing w:val="-2"/>
          <w:sz w:val="21"/>
        </w:rPr>
        <w:t>]</w:t>
      </w:r>
      <w:r>
        <w:rPr>
          <w:rFonts w:ascii="DejaVu Sans" w:hAnsi="DejaVu Sans"/>
          <w:i/>
          <w:spacing w:val="-2"/>
          <w:sz w:val="21"/>
        </w:rPr>
        <w:t>}</w:t>
      </w:r>
    </w:p>
    <w:p>
      <w:pPr>
        <w:pStyle w:val="BodyText"/>
        <w:spacing w:before="34"/>
        <w:rPr>
          <w:rFonts w:ascii="DejaVu Sans"/>
          <w:i/>
        </w:rPr>
      </w:pPr>
    </w:p>
    <w:p>
      <w:pPr>
        <w:pStyle w:val="ListParagraph"/>
        <w:numPr>
          <w:ilvl w:val="0"/>
          <w:numId w:val="5"/>
        </w:numPr>
        <w:tabs>
          <w:tab w:pos="785" w:val="left" w:leader="none"/>
          <w:tab w:pos="788" w:val="left" w:leader="none"/>
        </w:tabs>
        <w:spacing w:line="266" w:lineRule="exact" w:before="0" w:after="0"/>
        <w:ind w:left="788" w:right="166" w:hanging="442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3850462</wp:posOffset>
                </wp:positionH>
                <wp:positionV relativeFrom="paragraph">
                  <wp:posOffset>264137</wp:posOffset>
                </wp:positionV>
                <wp:extent cx="4889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86005pt;margin-top:20.798243pt;width:3.85pt;height:7.75pt;mso-position-horizontal-relative:page;mso-position-vertical-relative:paragraph;z-index:-16188416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2397048</wp:posOffset>
                </wp:positionH>
                <wp:positionV relativeFrom="paragraph">
                  <wp:posOffset>602684</wp:posOffset>
                </wp:positionV>
                <wp:extent cx="4889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44003pt;margin-top:47.455444pt;width:3.85pt;height:7.75pt;mso-position-horizontal-relative:page;mso-position-vertical-relative:paragraph;z-index:-16187904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3900500</wp:posOffset>
                </wp:positionH>
                <wp:positionV relativeFrom="paragraph">
                  <wp:posOffset>1110496</wp:posOffset>
                </wp:positionV>
                <wp:extent cx="4889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26007pt;margin-top:87.440643pt;width:3.85pt;height:7.75pt;mso-position-horizontal-relative:page;mso-position-vertical-relative:paragraph;z-index:-16187392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1888845</wp:posOffset>
                </wp:positionH>
                <wp:positionV relativeFrom="paragraph">
                  <wp:posOffset>1279775</wp:posOffset>
                </wp:positionV>
                <wp:extent cx="4889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27997pt;margin-top:100.769745pt;width:3.85pt;height:7.75pt;mso-position-horizontal-relative:page;mso-position-vertical-relative:paragraph;z-index:-16186880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μ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agrees with </w:t>
      </w:r>
      <w:r>
        <w:rPr>
          <w:rFonts w:ascii="Georgia" w:hAnsi="Georgia"/>
          <w:i/>
          <w:sz w:val="21"/>
          <w:vertAlign w:val="baseline"/>
        </w:rPr>
        <w:t>μ </w:t>
      </w:r>
      <w:r>
        <w:rPr>
          <w:rFonts w:ascii="MathJax_Main" w:hAnsi="MathJax_Main"/>
          <w:sz w:val="21"/>
          <w:vertAlign w:val="baseline"/>
        </w:rPr>
        <w:t>on the first two sets of operators above: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maps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 [</w:t>
      </w:r>
      <w:r>
        <w:rPr>
          <w:rFonts w:ascii="MathJax_Math" w:hAnsi="MathJax_Math"/>
          <w:b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]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]) to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w</w:t>
      </w:r>
      <w:r>
        <w:rPr>
          <w:rFonts w:ascii="MathJax_Math" w:hAnsi="MathJax_Math"/>
          <w:b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maps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80"/>
          <w:w w:val="1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choice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 the replacement restrictions associated to these symbols is consistent with the intended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use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discussed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hyperlink w:history="true" w:anchor="_bookmark27">
        <w:r>
          <w:rPr>
            <w:rFonts w:ascii="MathJax_Main" w:hAnsi="MathJax_Main"/>
            <w:color w:val="0000FF"/>
            <w:sz w:val="21"/>
            <w:vertAlign w:val="baseline"/>
          </w:rPr>
          <w:t>8</w:t>
        </w:r>
      </w:hyperlink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Section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4],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predicates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deal with sort declarations for variables like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MathJax_Main" w:hAnsi="MathJax_Main"/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MathJax_Main" w:hAnsi="MathJax_Main"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MathJax_Main" w:hAnsi="MathJax_Main"/>
          <w:sz w:val="21"/>
          <w:vertAlign w:val="baseline"/>
        </w:rPr>
        <w:t>is a variable and </w:t>
      </w:r>
      <w:r>
        <w:rPr>
          <w:rFonts w:ascii="LM Roman 10" w:hAnsi="LM Roman 10"/>
          <w:i/>
          <w:sz w:val="21"/>
          <w:vertAlign w:val="baseline"/>
        </w:rPr>
        <w:t>no</w:t>
      </w:r>
      <w:r>
        <w:rPr>
          <w:rFonts w:ascii="LM Roman 10" w:hAnsi="LM Roman 10"/>
          <w:i/>
          <w:sz w:val="21"/>
          <w:vertAlign w:val="baseline"/>
        </w:rPr>
        <w:t> reduction </w:t>
      </w:r>
      <w:r>
        <w:rPr>
          <w:rFonts w:ascii="MathJax_Main" w:hAnsi="MathJax_Main"/>
          <w:sz w:val="21"/>
          <w:vertAlign w:val="baseline"/>
        </w:rPr>
        <w:t>below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 an instance of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 is required to check the membership (hence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) 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MathJax_Main" w:hAnsi="MathJax_Main"/>
          <w:sz w:val="21"/>
          <w:vertAlign w:val="baseline"/>
        </w:rPr>
        <w:t>).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On the other hand, predicates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are intended to deal with sort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conditions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coming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from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‘proper’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memberships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</w:p>
    <w:p>
      <w:pPr>
        <w:spacing w:after="0" w:line="266" w:lineRule="exact"/>
        <w:jc w:val="both"/>
        <w:rPr>
          <w:rFonts w:ascii="MathJax_Main" w:hAnsi="MathJax_Main"/>
          <w:sz w:val="21"/>
        </w:rPr>
        <w:sectPr>
          <w:pgSz w:w="9360" w:h="13610"/>
          <w:pgMar w:header="855" w:footer="0" w:top="1040" w:bottom="280" w:left="560" w:right="620"/>
        </w:sectPr>
      </w:pPr>
    </w:p>
    <w:p>
      <w:pPr>
        <w:spacing w:line="249" w:lineRule="auto" w:before="112"/>
        <w:ind w:left="675" w:right="22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3670046</wp:posOffset>
                </wp:positionH>
                <wp:positionV relativeFrom="paragraph">
                  <wp:posOffset>350379</wp:posOffset>
                </wp:positionV>
                <wp:extent cx="4889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80011pt;margin-top:27.588959pt;width:3.85pt;height:7.75pt;mso-position-horizontal-relative:page;mso-position-vertical-relative:paragraph;z-index:-16186368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nonvariable term (or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is a </w:t>
      </w:r>
      <w:r>
        <w:rPr>
          <w:rFonts w:ascii="LM Roman 10" w:hAnsi="LM Roman 10"/>
          <w:i/>
          <w:sz w:val="21"/>
        </w:rPr>
        <w:t>membership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sort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) and some </w:t>
      </w:r>
      <w:r>
        <w:rPr>
          <w:rFonts w:ascii="LM Roman 10" w:hAnsi="LM Roman 10"/>
          <w:i/>
          <w:sz w:val="21"/>
        </w:rPr>
        <w:t>subject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reduction </w:t>
      </w:r>
      <w:r>
        <w:rPr>
          <w:sz w:val="21"/>
        </w:rPr>
        <w:t>could be necessary to check the membership (thus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 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675" w:val="left" w:leader="none"/>
        </w:tabs>
        <w:spacing w:line="254" w:lineRule="auto" w:before="32" w:after="0"/>
        <w:ind w:left="675" w:right="280" w:hanging="383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set </w:t>
      </w:r>
      <w:r>
        <w:rPr>
          <w:rFonts w:ascii="LM Roman 10" w:hAnsi="LM Roman 10"/>
          <w:i/>
          <w:sz w:val="21"/>
        </w:rPr>
        <w:t>MB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MathJax_Main" w:hAnsi="MathJax_Main"/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contains, for each rule of the form (</w:t>
      </w:r>
      <w:r>
        <w:rPr>
          <w:rFonts w:ascii="DejaVu Sans" w:hAnsi="DejaVu Sans"/>
          <w:i/>
          <w:sz w:val="21"/>
          <w:vertAlign w:val="baseline"/>
        </w:rPr>
        <w:t>†</w:t>
      </w:r>
      <w:r>
        <w:rPr>
          <w:rFonts w:ascii="MathJax_Main" w:hAnsi="MathJax_Main"/>
          <w:sz w:val="21"/>
          <w:vertAlign w:val="baseline"/>
        </w:rPr>
        <w:t>) in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 a correspond- ing rule of the form</w:t>
      </w:r>
    </w:p>
    <w:p>
      <w:pPr>
        <w:spacing w:line="238" w:lineRule="exact" w:before="208"/>
        <w:ind w:left="39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s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p</w:t>
      </w:r>
      <w:r>
        <w:rPr>
          <w:rFonts w:ascii="LM Roman 8" w:hAnsi="LM Roman 8"/>
          <w:spacing w:val="13"/>
          <w:w w:val="110"/>
          <w:sz w:val="21"/>
          <w:vertAlign w:val="subscript"/>
        </w:rPr>
        <w:t>+1</w:t>
      </w:r>
      <w:r>
        <w:rPr>
          <w:spacing w:val="13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spacing w:val="16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n</w:t>
      </w:r>
      <w:r>
        <w:rPr>
          <w:spacing w:val="16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tabs>
          <w:tab w:pos="1675" w:val="left" w:leader="none"/>
        </w:tabs>
        <w:spacing w:line="136" w:lineRule="exact" w:before="123"/>
        <w:ind w:left="0" w:right="54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5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if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is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tt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b</w:t>
      </w:r>
    </w:p>
    <w:p>
      <w:pPr>
        <w:tabs>
          <w:tab w:pos="3492" w:val="left" w:leader="none"/>
          <w:tab w:pos="4882" w:val="left" w:leader="none"/>
          <w:tab w:pos="5992" w:val="left" w:leader="none"/>
        </w:tabs>
        <w:spacing w:line="159" w:lineRule="exact" w:before="0"/>
        <w:ind w:left="269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p&lt;l</w:t>
      </w:r>
      <w:r>
        <w:rPr>
          <w:rFonts w:ascii="DejaVu Sans" w:hAnsi="DejaVu Sans"/>
          <w:i/>
          <w:spacing w:val="-2"/>
          <w:w w:val="105"/>
          <w:sz w:val="15"/>
        </w:rPr>
        <w:t>≤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95"/>
          <w:position w:val="1"/>
          <w:sz w:val="11"/>
        </w:rPr>
        <w:t>Æ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0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k</w:t>
      </w:r>
    </w:p>
    <w:p>
      <w:pPr>
        <w:spacing w:line="266" w:lineRule="exact" w:before="154"/>
        <w:ind w:left="675" w:right="280" w:hanging="1"/>
        <w:jc w:val="both"/>
        <w:rPr>
          <w:sz w:val="21"/>
        </w:rPr>
      </w:pPr>
      <w:r>
        <w:rPr>
          <w:sz w:val="21"/>
        </w:rPr>
        <w:t>where, without loss of generality, we assume that </w:t>
      </w:r>
      <w:r>
        <w:rPr>
          <w:rFonts w:ascii="Georgia" w:hAnsi="Georgia"/>
          <w:i/>
          <w:spacing w:val="21"/>
          <w:sz w:val="21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OS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 and </w:t>
      </w:r>
      <w:r>
        <w:rPr>
          <w:rFonts w:ascii="Georgia" w:hAnsi="Georgia"/>
          <w:i/>
          <w:spacing w:val="16"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subscript"/>
        </w:rPr>
        <w:t>p</w:t>
      </w:r>
      <w:r>
        <w:rPr>
          <w:rFonts w:ascii="LM Roman 8" w:hAnsi="LM Roman 8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rewrite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membership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rFonts w:ascii="LM Roman 7" w:hAnsi="LM Roman 7"/>
          <w:i/>
          <w:position w:val="-1"/>
          <w:sz w:val="11"/>
          <w:vertAlign w:val="baseline"/>
        </w:rPr>
        <w:t>'</w:t>
      </w:r>
      <w:r>
        <w:rPr>
          <w:rFonts w:ascii="LM Roman 7" w:hAnsi="LM Roman 7"/>
          <w:i/>
          <w:spacing w:val="-23"/>
          <w:position w:val="-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tt</w:t>
      </w:r>
      <w:r>
        <w:rPr>
          <w:sz w:val="21"/>
          <w:vertAlign w:val="baseline"/>
        </w:rPr>
        <w:t>.</w:t>
      </w:r>
    </w:p>
    <w:p>
      <w:pPr>
        <w:tabs>
          <w:tab w:pos="5285" w:val="left" w:leader="none"/>
          <w:tab w:pos="5813" w:val="left" w:leader="none"/>
        </w:tabs>
        <w:spacing w:line="91" w:lineRule="auto" w:before="0"/>
        <w:ind w:left="8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s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  <w:tab w:pos="675" w:val="left" w:leader="none"/>
        </w:tabs>
        <w:spacing w:line="259" w:lineRule="auto" w:before="53" w:after="0"/>
        <w:ind w:left="675" w:right="280" w:hanging="44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sz w:val="21"/>
          <w:vertAlign w:val="superscript"/>
        </w:rPr>
        <w:t>•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contains,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each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conditional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membership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form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††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 a conditional rule of the form</w:t>
      </w:r>
    </w:p>
    <w:p>
      <w:pPr>
        <w:spacing w:line="238" w:lineRule="exact" w:before="163"/>
        <w:ind w:left="39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s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p</w:t>
      </w:r>
      <w:r>
        <w:rPr>
          <w:rFonts w:ascii="LM Roman 8" w:hAnsi="LM Roman 8"/>
          <w:spacing w:val="13"/>
          <w:w w:val="110"/>
          <w:sz w:val="21"/>
          <w:vertAlign w:val="subscript"/>
        </w:rPr>
        <w:t>+1</w:t>
      </w:r>
      <w:r>
        <w:rPr>
          <w:spacing w:val="13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spacing w:val="16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n</w:t>
      </w:r>
      <w:r>
        <w:rPr>
          <w:spacing w:val="16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tabs>
          <w:tab w:pos="2120" w:val="left" w:leader="none"/>
        </w:tabs>
        <w:spacing w:line="136" w:lineRule="exact" w:before="123"/>
        <w:ind w:left="0" w:right="10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tt</w:t>
      </w:r>
      <w:r>
        <w:rPr>
          <w:rFonts w:ascii="Georgia" w:hAnsi="Georgia"/>
          <w:i/>
          <w:spacing w:val="67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if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is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tt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b</w:t>
      </w:r>
    </w:p>
    <w:p>
      <w:pPr>
        <w:tabs>
          <w:tab w:pos="3937" w:val="left" w:leader="none"/>
          <w:tab w:pos="5327" w:val="left" w:leader="none"/>
          <w:tab w:pos="6437" w:val="left" w:leader="none"/>
        </w:tabs>
        <w:spacing w:line="159" w:lineRule="exact" w:before="0"/>
        <w:ind w:left="313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p&lt;l</w:t>
      </w:r>
      <w:r>
        <w:rPr>
          <w:rFonts w:ascii="DejaVu Sans" w:hAnsi="DejaVu Sans"/>
          <w:i/>
          <w:spacing w:val="-2"/>
          <w:w w:val="105"/>
          <w:sz w:val="15"/>
        </w:rPr>
        <w:t>≤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95"/>
          <w:position w:val="1"/>
          <w:sz w:val="11"/>
        </w:rPr>
        <w:t>Æ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LM Roman 8" w:hAnsi="LM Roman 8"/>
          <w:spacing w:val="-10"/>
          <w:w w:val="10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k</w:t>
      </w:r>
    </w:p>
    <w:p>
      <w:pPr>
        <w:spacing w:before="204"/>
        <w:ind w:left="67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5089283</wp:posOffset>
                </wp:positionH>
                <wp:positionV relativeFrom="paragraph">
                  <wp:posOffset>243931</wp:posOffset>
                </wp:positionV>
                <wp:extent cx="3619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30988pt;margin-top:19.207235pt;width:2.85pt;height:7.75pt;mso-position-horizontal-relative:page;mso-position-vertical-relative:paragraph;z-index:-16185856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where,</w:t>
      </w:r>
      <w:r>
        <w:rPr>
          <w:spacing w:val="36"/>
          <w:sz w:val="21"/>
        </w:rPr>
        <w:t> </w:t>
      </w:r>
      <w:r>
        <w:rPr>
          <w:sz w:val="21"/>
        </w:rPr>
        <w:t>again,</w:t>
      </w:r>
      <w:r>
        <w:rPr>
          <w:spacing w:val="3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s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OS</w:t>
      </w:r>
      <w:r>
        <w:rPr>
          <w:rFonts w:ascii="LM Roman 10" w:hAnsi="LM Roman 10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subscript"/>
        </w:rPr>
        <w:t>p</w:t>
      </w:r>
      <w:r>
        <w:rPr>
          <w:rFonts w:ascii="LM Roman 8" w:hAnsi="LM Roman 8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are</w:t>
      </w:r>
    </w:p>
    <w:p>
      <w:pPr>
        <w:pStyle w:val="BodyText"/>
        <w:spacing w:before="17"/>
        <w:ind w:left="675"/>
      </w:pPr>
      <w:r>
        <w:rPr/>
        <w:t>as</w:t>
      </w:r>
      <w:r>
        <w:rPr>
          <w:spacing w:val="18"/>
        </w:rPr>
        <w:t> </w:t>
      </w:r>
      <w:r>
        <w:rPr>
          <w:spacing w:val="-2"/>
        </w:rPr>
        <w:t>before.</w:t>
      </w:r>
    </w:p>
    <w:p>
      <w:pPr>
        <w:pStyle w:val="ListParagraph"/>
        <w:numPr>
          <w:ilvl w:val="0"/>
          <w:numId w:val="5"/>
        </w:numPr>
        <w:tabs>
          <w:tab w:pos="674" w:val="left" w:leader="none"/>
        </w:tabs>
        <w:spacing w:line="282" w:lineRule="exact" w:before="43" w:after="0"/>
        <w:ind w:left="674" w:right="0" w:hanging="49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Finally,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MB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MathJax_Main" w:hAnsi="MathJax_Main"/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consists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following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additional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rules:</w:t>
      </w:r>
    </w:p>
    <w:p>
      <w:pPr>
        <w:pStyle w:val="ListParagraph"/>
        <w:numPr>
          <w:ilvl w:val="1"/>
          <w:numId w:val="5"/>
        </w:numPr>
        <w:tabs>
          <w:tab w:pos="1033" w:val="left" w:leader="none"/>
        </w:tabs>
        <w:spacing w:line="267" w:lineRule="exact" w:before="0" w:after="0"/>
        <w:ind w:left="1033" w:right="0" w:hanging="376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3702926</wp:posOffset>
                </wp:positionH>
                <wp:positionV relativeFrom="paragraph">
                  <wp:posOffset>99719</wp:posOffset>
                </wp:positionV>
                <wp:extent cx="4889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69pt;margin-top:7.85195pt;width:3.85pt;height:7.75pt;mso-position-horizontal-relative:page;mso-position-vertical-relative:paragraph;z-index:-16185344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MB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),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add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is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MathJax_Main" w:hAnsi="MathJax_Main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1034" w:val="left" w:leader="none"/>
        </w:tabs>
        <w:spacing w:line="282" w:lineRule="exact" w:before="0" w:after="0"/>
        <w:ind w:left="1034" w:right="0" w:hanging="388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3780891</wp:posOffset>
                </wp:positionH>
                <wp:positionV relativeFrom="paragraph">
                  <wp:posOffset>99729</wp:posOffset>
                </wp:positionV>
                <wp:extent cx="4889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08008pt;margin-top:7.85274pt;width:3.85pt;height:7.75pt;mso-position-horizontal-relative:page;mso-position-vertical-relative:paragraph;z-index:-16184832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OS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),</w:t>
      </w:r>
      <w:r>
        <w:rPr>
          <w:rFonts w:ascii="MathJax_Main" w:hAnsi="MathJax_Main"/>
          <w:spacing w:val="47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add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tt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28"/>
          <w:sz w:val="21"/>
          <w:vertAlign w:val="baseline"/>
        </w:rPr>
        <w:t>  </w:t>
      </w:r>
      <w:r>
        <w:rPr>
          <w:rFonts w:ascii="MathJax_Main" w:hAnsi="MathJax_Main"/>
          <w:sz w:val="21"/>
          <w:vertAlign w:val="baseline"/>
        </w:rPr>
        <w:t>Note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this</w:t>
      </w:r>
    </w:p>
    <w:p>
      <w:pPr>
        <w:spacing w:line="266" w:lineRule="exact" w:before="0"/>
        <w:ind w:left="10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3470211</wp:posOffset>
                </wp:positionH>
                <wp:positionV relativeFrom="paragraph">
                  <wp:posOffset>94447</wp:posOffset>
                </wp:positionV>
                <wp:extent cx="4254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44995pt;margin-top:7.436817pt;width:3.35pt;height:7.75pt;mso-position-horizontal-relative:page;mso-position-vertical-relative:paragraph;z-index:-1618432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3927309</wp:posOffset>
                </wp:positionH>
                <wp:positionV relativeFrom="paragraph">
                  <wp:posOffset>94447</wp:posOffset>
                </wp:positionV>
                <wp:extent cx="4254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37pt;margin-top:7.436817pt;width:3.35pt;height:7.75pt;mso-position-horizontal-relative:page;mso-position-vertical-relative:paragraph;z-index:-16183808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rule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needed</w:t>
      </w:r>
      <w:r>
        <w:rPr>
          <w:spacing w:val="10"/>
          <w:sz w:val="21"/>
        </w:rPr>
        <w:t> </w:t>
      </w:r>
      <w:r>
        <w:rPr>
          <w:sz w:val="21"/>
        </w:rPr>
        <w:t>because</w:t>
      </w:r>
      <w:r>
        <w:rPr>
          <w:spacing w:val="10"/>
          <w:sz w:val="21"/>
        </w:rPr>
        <w:t> </w:t>
      </w:r>
      <w:r>
        <w:rPr>
          <w:sz w:val="21"/>
        </w:rPr>
        <w:t>memberships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OS</w:t>
      </w:r>
      <w:r>
        <w:rPr>
          <w:rFonts w:ascii="LM Roman 10" w:hAnsi="LM Roman 10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could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appear</w:t>
      </w:r>
    </w:p>
    <w:p>
      <w:pPr>
        <w:pStyle w:val="BodyText"/>
        <w:spacing w:before="10"/>
        <w:ind w:left="1034"/>
      </w:pP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conditional</w:t>
      </w:r>
      <w:r>
        <w:rPr>
          <w:spacing w:val="27"/>
        </w:rPr>
        <w:t> </w:t>
      </w:r>
      <w:r>
        <w:rPr/>
        <w:t>part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either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rule</w:t>
      </w:r>
      <w:r>
        <w:rPr>
          <w:spacing w:val="27"/>
        </w:rPr>
        <w:t> </w:t>
      </w:r>
      <w:r>
        <w:rPr/>
        <w:t>(</w:t>
      </w:r>
      <w:r>
        <w:rPr>
          <w:rFonts w:ascii="DejaVu Sans" w:hAnsi="DejaVu Sans"/>
          <w:i/>
        </w:rPr>
        <w:t>†</w:t>
      </w:r>
      <w:r>
        <w:rPr/>
        <w:t>)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membership</w:t>
      </w:r>
      <w:r>
        <w:rPr>
          <w:spacing w:val="27"/>
        </w:rPr>
        <w:t> </w:t>
      </w:r>
      <w:r>
        <w:rPr/>
        <w:t>(</w:t>
      </w:r>
      <w:r>
        <w:rPr>
          <w:rFonts w:ascii="DejaVu Sans" w:hAnsi="DejaVu Sans"/>
          <w:i/>
        </w:rPr>
        <w:t>††</w:t>
      </w:r>
      <w:r>
        <w:rPr/>
        <w:t>).</w:t>
      </w:r>
      <w:r>
        <w:rPr>
          <w:spacing w:val="72"/>
        </w:rPr>
        <w:t> </w:t>
      </w:r>
      <w:r>
        <w:rPr/>
        <w:t>So,</w:t>
      </w:r>
      <w:r>
        <w:rPr>
          <w:spacing w:val="29"/>
        </w:rPr>
        <w:t> </w:t>
      </w:r>
      <w:r>
        <w:rPr>
          <w:spacing w:val="-5"/>
        </w:rPr>
        <w:t>we</w:t>
      </w:r>
    </w:p>
    <w:p>
      <w:pPr>
        <w:pStyle w:val="BodyText"/>
        <w:spacing w:before="15"/>
        <w:ind w:left="10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3938587</wp:posOffset>
                </wp:positionH>
                <wp:positionV relativeFrom="paragraph">
                  <wp:posOffset>97424</wp:posOffset>
                </wp:positionV>
                <wp:extent cx="4254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25pt;margin-top:7.671206pt;width:3.35pt;height:7.75pt;mso-position-horizontal-relative:page;mso-position-vertical-relative:paragraph;z-index:-16183296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express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membership</w:t>
      </w:r>
      <w:r>
        <w:rPr>
          <w:spacing w:val="32"/>
        </w:rPr>
        <w:t> </w:t>
      </w:r>
      <w:r>
        <w:rPr/>
        <w:t>predicate</w:t>
      </w:r>
      <w:r>
        <w:rPr>
          <w:spacing w:val="34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: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58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truth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condition</w:t>
      </w:r>
    </w:p>
    <w:p>
      <w:pPr>
        <w:pStyle w:val="BodyText"/>
        <w:spacing w:line="131" w:lineRule="exact" w:before="15"/>
        <w:ind w:left="1034"/>
        <w:rPr>
          <w:rFonts w:ascii="DejaVu Sans" w:hAnsi="DejaVu Sans"/>
          <w:i/>
        </w:rPr>
      </w:pPr>
      <w:r>
        <w:rPr>
          <w:rFonts w:ascii="Georgia" w:hAnsi="Georgia"/>
          <w:i/>
          <w:w w:val="105"/>
        </w:rPr>
        <w:t>is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40"/>
          <w:w w:val="105"/>
          <w:vertAlign w:val="baseline"/>
        </w:rPr>
        <w:t> </w:t>
      </w:r>
      <w:r>
        <w:rPr>
          <w:rFonts w:ascii="LM Roman 7" w:hAnsi="LM Roman 7"/>
          <w:i/>
          <w:w w:val="105"/>
          <w:position w:val="-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w w:val="105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tt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reason,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predicates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is</w:t>
      </w:r>
      <w:r>
        <w:rPr>
          <w:rFonts w:ascii="DejaVu Sans" w:hAnsi="DejaVu Sans"/>
          <w:i/>
          <w:spacing w:val="-5"/>
          <w:w w:val="105"/>
          <w:vertAlign w:val="superscript"/>
        </w:rPr>
        <w:t>'</w:t>
      </w:r>
    </w:p>
    <w:p>
      <w:pPr>
        <w:tabs>
          <w:tab w:pos="7805" w:val="left" w:leader="none"/>
        </w:tabs>
        <w:spacing w:line="175" w:lineRule="auto" w:before="0"/>
        <w:ind w:left="12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position w:val="-1"/>
          <w:sz w:val="15"/>
        </w:rPr>
        <w:t>s</w:t>
      </w:r>
      <w:r>
        <w:rPr>
          <w:rFonts w:ascii="Georgia"/>
          <w:i/>
          <w:spacing w:val="-5"/>
          <w:w w:val="140"/>
          <w:position w:val="-6"/>
          <w:sz w:val="11"/>
        </w:rPr>
        <w:t>j</w:t>
      </w:r>
      <w:r>
        <w:rPr>
          <w:rFonts w:ascii="Georgia"/>
          <w:i/>
          <w:position w:val="-6"/>
          <w:sz w:val="11"/>
        </w:rPr>
        <w:tab/>
      </w:r>
      <w:r>
        <w:rPr>
          <w:rFonts w:ascii="Georgia"/>
          <w:i/>
          <w:spacing w:val="-10"/>
          <w:w w:val="140"/>
          <w:sz w:val="15"/>
        </w:rPr>
        <w:t>s</w:t>
      </w:r>
    </w:p>
    <w:p>
      <w:pPr>
        <w:spacing w:line="216" w:lineRule="auto" w:before="0"/>
        <w:ind w:left="1034" w:right="0" w:hanging="1"/>
        <w:jc w:val="left"/>
        <w:rPr>
          <w:sz w:val="21"/>
        </w:rPr>
      </w:pPr>
      <w:r>
        <w:rPr>
          <w:sz w:val="21"/>
        </w:rPr>
        <w:t>for</w:t>
      </w:r>
      <w:r>
        <w:rPr>
          <w:spacing w:val="39"/>
          <w:sz w:val="21"/>
        </w:rPr>
        <w:t> </w:t>
      </w:r>
      <w:r>
        <w:rPr>
          <w:sz w:val="21"/>
        </w:rPr>
        <w:t>any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Instead,</w:t>
      </w:r>
      <w:r>
        <w:rPr>
          <w:spacing w:val="40"/>
          <w:sz w:val="21"/>
        </w:rPr>
        <w:t> </w:t>
      </w:r>
      <w:r>
        <w:rPr>
          <w:sz w:val="21"/>
        </w:rPr>
        <w:t>predicates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 They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needed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OS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instead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rule</w:t>
      </w:r>
    </w:p>
    <w:p>
      <w:pPr>
        <w:pStyle w:val="BodyText"/>
        <w:spacing w:line="259" w:lineRule="auto" w:before="6"/>
        <w:ind w:left="1034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1536064</wp:posOffset>
                </wp:positionH>
                <wp:positionV relativeFrom="paragraph">
                  <wp:posOffset>87552</wp:posOffset>
                </wp:positionV>
                <wp:extent cx="4889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49997pt;margin-top:6.893907pt;width:3.85pt;height:7.75pt;mso-position-horizontal-relative:page;mso-position-vertical-relative:paragraph;z-index:-16182784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is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tt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so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sort</w:t>
      </w:r>
      <w:r>
        <w:rPr>
          <w:spacing w:val="35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35"/>
          <w:vertAlign w:val="baseline"/>
        </w:rPr>
        <w:t> </w:t>
      </w:r>
      <w:r>
        <w:rPr>
          <w:vertAlign w:val="baseline"/>
        </w:rPr>
        <w:t>case</w:t>
      </w:r>
      <w:r>
        <w:rPr>
          <w:spacing w:val="35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35"/>
          <w:vertAlign w:val="baseline"/>
        </w:rPr>
        <w:t> </w:t>
      </w:r>
      <w:r>
        <w:rPr>
          <w:vertAlign w:val="baseline"/>
        </w:rPr>
        <w:t>by the order-sorted type structure.</w:t>
      </w:r>
    </w:p>
    <w:p>
      <w:pPr>
        <w:pStyle w:val="ListParagraph"/>
        <w:numPr>
          <w:ilvl w:val="1"/>
          <w:numId w:val="5"/>
        </w:numPr>
        <w:tabs>
          <w:tab w:pos="1033" w:val="left" w:leader="none"/>
        </w:tabs>
        <w:spacing w:line="251" w:lineRule="exact" w:before="0" w:after="0"/>
        <w:ind w:left="1033" w:right="0" w:hanging="364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),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add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rules</w:t>
      </w:r>
    </w:p>
    <w:p>
      <w:pPr>
        <w:pStyle w:val="BodyText"/>
        <w:spacing w:before="8"/>
      </w:pPr>
    </w:p>
    <w:p>
      <w:pPr>
        <w:tabs>
          <w:tab w:pos="2990" w:val="left" w:leader="none"/>
        </w:tabs>
        <w:spacing w:before="1"/>
        <w:ind w:left="75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2439289</wp:posOffset>
                </wp:positionH>
                <wp:positionV relativeFrom="paragraph">
                  <wp:posOffset>92132</wp:posOffset>
                </wp:positionV>
                <wp:extent cx="4889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70007pt;margin-top:7.25453pt;width:3.85pt;height:7.75pt;mso-position-horizontal-relative:page;mso-position-vertical-relative:paragraph;z-index:-16182272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8"/>
          <w:w w:val="105"/>
          <w:sz w:val="21"/>
          <w:vertAlign w:val="baseline"/>
        </w:rPr>
        <w:t> </w:t>
      </w:r>
      <w:r>
        <w:rPr>
          <w:rFonts w:ascii="LM Roman 7" w:hAnsi="LM Roman 7"/>
          <w:i/>
          <w:w w:val="105"/>
          <w:position w:val="-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-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is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9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tt</w:t>
      </w:r>
    </w:p>
    <w:p>
      <w:pPr>
        <w:pStyle w:val="ListParagraph"/>
        <w:numPr>
          <w:ilvl w:val="1"/>
          <w:numId w:val="5"/>
        </w:numPr>
        <w:tabs>
          <w:tab w:pos="1034" w:val="left" w:leader="none"/>
        </w:tabs>
        <w:spacing w:line="239" w:lineRule="exact" w:before="235" w:after="0"/>
        <w:ind w:left="1034" w:right="0" w:hanging="38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constant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symbol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sort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add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tt</w:t>
      </w:r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1033" w:val="left" w:leader="none"/>
        </w:tabs>
        <w:spacing w:line="269" w:lineRule="exact" w:before="0" w:after="0"/>
        <w:ind w:left="1033" w:right="0" w:hanging="364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Σ</w:t>
      </w:r>
      <w:r>
        <w:rPr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sorts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among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s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in</w:t>
      </w:r>
    </w:p>
    <w:p>
      <w:pPr>
        <w:spacing w:line="305" w:lineRule="exact" w:before="0"/>
        <w:ind w:left="1034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MB</w:t>
      </w:r>
      <w:r>
        <w:rPr>
          <w:rFonts w:ascii="LM Roman 10" w:hAnsi="LM Roman 10"/>
          <w:i/>
          <w:spacing w:val="-5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9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conditional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rule:</w:t>
      </w:r>
    </w:p>
    <w:p>
      <w:pPr>
        <w:spacing w:line="320" w:lineRule="exact" w:before="215"/>
        <w:ind w:left="139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s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-4"/>
          <w:sz w:val="1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line="237" w:lineRule="auto" w:before="0"/>
        <w:ind w:left="167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is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tt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LM Roman 6" w:hAnsi="LM Roman 6"/>
          <w:w w:val="110"/>
          <w:position w:val="-8"/>
          <w:sz w:val="11"/>
          <w:vertAlign w:val="baseline"/>
        </w:rPr>
        <w:t>1</w:t>
      </w:r>
      <w:r>
        <w:rPr>
          <w:rFonts w:ascii="LM Roman 6" w:hAnsi="LM Roman 6"/>
          <w:spacing w:val="-20"/>
          <w:w w:val="110"/>
          <w:position w:val="-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tt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is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9"/>
          <w:sz w:val="11"/>
          <w:vertAlign w:val="baseline"/>
        </w:rPr>
        <w:t>k</w:t>
      </w:r>
      <w:r>
        <w:rPr>
          <w:rFonts w:ascii="Georgia" w:hAnsi="Georgia"/>
          <w:i/>
          <w:spacing w:val="2"/>
          <w:w w:val="110"/>
          <w:position w:val="-9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tt</w:t>
      </w:r>
    </w:p>
    <w:p>
      <w:pPr>
        <w:pStyle w:val="ListParagraph"/>
        <w:numPr>
          <w:ilvl w:val="1"/>
          <w:numId w:val="5"/>
        </w:numPr>
        <w:tabs>
          <w:tab w:pos="1033" w:val="left" w:leader="none"/>
        </w:tabs>
        <w:spacing w:line="240" w:lineRule="auto" w:before="150" w:after="0"/>
        <w:ind w:left="1033" w:right="0" w:hanging="351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MB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add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rule</w:t>
      </w:r>
    </w:p>
    <w:p>
      <w:pPr>
        <w:spacing w:before="243"/>
        <w:ind w:left="75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is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tt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is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tt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line="232" w:lineRule="auto" w:before="119"/>
        <w:ind w:left="341" w:right="166"/>
        <w:jc w:val="both"/>
      </w:pPr>
      <w:bookmarkStart w:name="_bookmark10" w:id="17"/>
      <w:bookmarkEnd w:id="17"/>
      <w:r>
        <w:rPr/>
      </w:r>
      <w:r>
        <w:rPr/>
        <w:t>Note</w:t>
      </w:r>
      <w:r>
        <w:rPr>
          <w:spacing w:val="-14"/>
        </w:rPr>
        <w:t> </w:t>
      </w:r>
      <w:r>
        <w:rPr/>
        <w:t>that the previous transformation becomes quite simple when </w:t>
      </w:r>
      <w:r>
        <w:rPr>
          <w:rFonts w:ascii="LM Roman 10" w:hAnsi="LM Roman 10"/>
          <w:i/>
        </w:rPr>
        <w:t>MB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is empty. Then, no symbol </w:t>
      </w:r>
      <w:r>
        <w:rPr>
          <w:rFonts w:ascii="Georgia" w:hAnsi="Georgia"/>
          <w:i/>
        </w:rPr>
        <w:t>is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necessary (see item (</w:t>
      </w:r>
      <w:hyperlink w:history="true" w:anchor="_bookmark9">
        <w:r>
          <w:rPr>
            <w:color w:val="0000FF"/>
            <w:vertAlign w:val="baseline"/>
          </w:rPr>
          <w:t>iii</w:t>
        </w:r>
      </w:hyperlink>
      <w:r>
        <w:rPr>
          <w:vertAlign w:val="baseline"/>
        </w:rPr>
        <w:t>) above) and, hence, no rule (or condi- tion)</w:t>
      </w:r>
      <w:r>
        <w:rPr>
          <w:spacing w:val="5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6"/>
          <w:vertAlign w:val="baseline"/>
        </w:rPr>
        <w:t> </w:t>
      </w:r>
      <w:r>
        <w:rPr>
          <w:vertAlign w:val="baseline"/>
        </w:rPr>
        <w:t>them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introduced;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MB</w:t>
      </w:r>
      <w:r>
        <w:rPr>
          <w:rFonts w:ascii="LM Roman 10" w:hAnsi="LM Roman 10"/>
          <w:i/>
          <w:spacing w:val="-5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(hence</w:t>
      </w:r>
      <w:r>
        <w:rPr>
          <w:spacing w:val="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MB</w:t>
      </w:r>
      <w:r>
        <w:rPr>
          <w:rFonts w:ascii="LM Roman 10" w:hAnsi="LM Roman 10"/>
          <w:i/>
          <w:spacing w:val="-5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•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spacing w:val="-6"/>
          <w:vertAlign w:val="baseline"/>
        </w:rPr>
        <w:t>∅</w:t>
      </w:r>
      <w:r>
        <w:rPr>
          <w:spacing w:val="-6"/>
          <w:vertAlign w:val="baseline"/>
        </w:rPr>
        <w:t>).</w:t>
      </w:r>
    </w:p>
    <w:p>
      <w:pPr>
        <w:pStyle w:val="BodyText"/>
        <w:spacing w:before="41"/>
        <w:ind w:left="659"/>
        <w:jc w:val="both"/>
      </w:pP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theorem</w:t>
      </w:r>
      <w:r>
        <w:rPr>
          <w:spacing w:val="18"/>
        </w:rPr>
        <w:t> </w:t>
      </w:r>
      <w:r>
        <w:rPr/>
        <w:t>expresses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main</w:t>
      </w:r>
      <w:r>
        <w:rPr>
          <w:spacing w:val="18"/>
        </w:rPr>
        <w:t> </w:t>
      </w:r>
      <w:r>
        <w:rPr/>
        <w:t>property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transformation.</w:t>
      </w:r>
    </w:p>
    <w:p>
      <w:pPr>
        <w:spacing w:line="216" w:lineRule="auto" w:before="136"/>
        <w:ind w:left="341" w:right="16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Abydos" w:hAnsi="Abydos"/>
          <w:sz w:val="21"/>
        </w:rPr>
        <w:t>T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SCS-MRT,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Abydos" w:hAnsi="Abydo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 </w:t>
      </w:r>
      <w:r>
        <w:rPr>
          <w:sz w:val="21"/>
          <w:vertAlign w:val="baseline"/>
        </w:rPr>
        <w:t>unsugared </w:t>
      </w:r>
      <w:r>
        <w:rPr>
          <w:rFonts w:ascii="LM Roman 10" w:hAnsi="LM Roman 10"/>
          <w:i/>
          <w:sz w:val="21"/>
          <w:vertAlign w:val="baseline"/>
        </w:rPr>
        <w:t>version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(as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CS-MRT),</w:t>
      </w:r>
      <w:r>
        <w:rPr>
          <w:rFonts w:ascii="LM Roman 10" w:hAnsi="LM Roman 10"/>
          <w:i/>
          <w:sz w:val="21"/>
          <w:vertAlign w:val="baseline"/>
        </w:rPr>
        <w:t> and </w:t>
      </w:r>
      <w:r>
        <w:rPr>
          <w:rFonts w:ascii="Abydos" w:hAnsi="Abydos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the corresponding transformed OS-CS-RT. Then,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all ground terms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∈T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(Σ)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the same kind and all sorts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the kind, we have</w:t>
      </w:r>
    </w:p>
    <w:p>
      <w:pPr>
        <w:pStyle w:val="ListParagraph"/>
        <w:numPr>
          <w:ilvl w:val="0"/>
          <w:numId w:val="6"/>
        </w:numPr>
        <w:tabs>
          <w:tab w:pos="787" w:val="left" w:leader="none"/>
        </w:tabs>
        <w:spacing w:line="240" w:lineRule="auto" w:before="74" w:after="0"/>
        <w:ind w:left="787" w:right="0" w:hanging="331"/>
        <w:jc w:val="left"/>
        <w:rPr>
          <w:rFonts w:ascii="DejaVu Sans" w:hAnsi="DejaVu Sans"/>
          <w:i/>
          <w:sz w:val="21"/>
        </w:rPr>
      </w:pPr>
      <w:r>
        <w:rPr>
          <w:rFonts w:ascii="Abydos" w:hAnsi="Abydos"/>
          <w:sz w:val="21"/>
        </w:rPr>
        <w:t>T</w:t>
      </w:r>
      <w:r>
        <w:rPr>
          <w:sz w:val="21"/>
          <w:vertAlign w:val="subscript"/>
        </w:rPr>
        <w:t>0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Abydos" w:hAnsi="Abydos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787" w:val="left" w:leader="none"/>
        </w:tabs>
        <w:spacing w:line="240" w:lineRule="auto" w:before="38" w:after="0"/>
        <w:ind w:left="787" w:right="0" w:hanging="389"/>
        <w:jc w:val="left"/>
        <w:rPr>
          <w:rFonts w:ascii="DejaVu Sans" w:hAnsi="DejaVu Sans"/>
          <w:i/>
          <w:sz w:val="21"/>
        </w:rPr>
      </w:pPr>
      <w:r>
        <w:rPr>
          <w:rFonts w:ascii="Abydos" w:hAnsi="Abydos"/>
          <w:w w:val="105"/>
          <w:sz w:val="21"/>
        </w:rPr>
        <w:t>T</w:t>
      </w:r>
      <w:r>
        <w:rPr>
          <w:w w:val="105"/>
          <w:sz w:val="21"/>
          <w:vertAlign w:val="subscript"/>
        </w:rPr>
        <w:t>0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superscript"/>
        </w:rPr>
        <w:t>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only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Abydos" w:hAnsi="Abydos"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•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super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787" w:val="left" w:leader="none"/>
        </w:tabs>
        <w:spacing w:line="240" w:lineRule="auto" w:before="39" w:after="0"/>
        <w:ind w:left="787" w:right="0" w:hanging="44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2663710</wp:posOffset>
                </wp:positionH>
                <wp:positionV relativeFrom="paragraph">
                  <wp:posOffset>134467</wp:posOffset>
                </wp:positionV>
                <wp:extent cx="4889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40997pt;margin-top:10.588021pt;width:3.85pt;height:7.75pt;mso-position-horizontal-relative:page;mso-position-vertical-relative:paragraph;z-index:-16181760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bydos" w:hAnsi="Abydos"/>
          <w:sz w:val="21"/>
        </w:rPr>
        <w:t>T</w:t>
      </w:r>
      <w:r>
        <w:rPr>
          <w:sz w:val="21"/>
          <w:vertAlign w:val="subscript"/>
        </w:rPr>
        <w:t>0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Abydos" w:hAnsi="Abydos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z w:val="21"/>
          <w:vertAlign w:val="baseline"/>
        </w:rPr>
        <w:t> ▶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tt</w:t>
      </w:r>
    </w:p>
    <w:p>
      <w:pPr>
        <w:pStyle w:val="ListParagraph"/>
        <w:numPr>
          <w:ilvl w:val="0"/>
          <w:numId w:val="6"/>
        </w:numPr>
        <w:tabs>
          <w:tab w:pos="787" w:val="left" w:leader="none"/>
        </w:tabs>
        <w:spacing w:line="240" w:lineRule="auto" w:before="39" w:after="0"/>
        <w:ind w:left="787" w:right="0" w:hanging="442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MathJax_Main" w:hAnsi="MathJax_Main"/>
          <w:sz w:val="21"/>
        </w:rPr>
        <w:t>))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Abydos" w:hAnsi="Abydos"/>
          <w:sz w:val="21"/>
        </w:rPr>
        <w:t>T</w:t>
      </w:r>
      <w:r>
        <w:rPr>
          <w:sz w:val="21"/>
          <w:vertAlign w:val="subscript"/>
        </w:rPr>
        <w:t>0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::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Abydos" w:hAnsi="Abydos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tt</w:t>
      </w:r>
    </w:p>
    <w:p>
      <w:pPr>
        <w:pStyle w:val="BodyText"/>
        <w:spacing w:line="259" w:lineRule="auto" w:before="174"/>
        <w:ind w:left="341" w:right="159" w:firstLine="317"/>
        <w:jc w:val="both"/>
      </w:pPr>
      <w:r>
        <w:rPr/>
        <w:t>The following theorem is an easy consequence of Theorem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above.</w:t>
      </w:r>
      <w:r>
        <w:rPr>
          <w:spacing w:val="39"/>
        </w:rPr>
        <w:t> </w:t>
      </w:r>
      <w:r>
        <w:rPr/>
        <w:t>It connects operational ground termination (i.e., operational termination of ground terms) in</w:t>
      </w:r>
      <w:r>
        <w:rPr>
          <w:spacing w:val="80"/>
        </w:rPr>
        <w:t> </w:t>
      </w:r>
      <w:r>
        <w:rPr/>
        <w:t>the CS-MRT logic, given by the inference rules in Figure </w:t>
      </w:r>
      <w:hyperlink w:history="true" w:anchor="_bookmark6">
        <w:r>
          <w:rPr>
            <w:color w:val="0000FF"/>
          </w:rPr>
          <w:t>3</w:t>
        </w:r>
      </w:hyperlink>
      <w:r>
        <w:rPr/>
        <w:t>, and operational termi- nation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OS-CS-RT</w:t>
      </w:r>
      <w:r>
        <w:rPr>
          <w:spacing w:val="32"/>
        </w:rPr>
        <w:t> </w:t>
      </w:r>
      <w:r>
        <w:rPr/>
        <w:t>logic,</w:t>
      </w:r>
      <w:r>
        <w:rPr>
          <w:spacing w:val="32"/>
        </w:rPr>
        <w:t> </w:t>
      </w:r>
      <w:r>
        <w:rPr/>
        <w:t>whose</w:t>
      </w:r>
      <w:r>
        <w:rPr>
          <w:spacing w:val="32"/>
        </w:rPr>
        <w:t> </w:t>
      </w:r>
      <w:r>
        <w:rPr/>
        <w:t>inference</w:t>
      </w:r>
      <w:r>
        <w:rPr>
          <w:spacing w:val="32"/>
        </w:rPr>
        <w:t> </w:t>
      </w:r>
      <w:r>
        <w:rPr/>
        <w:t>system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showed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Figure</w:t>
      </w:r>
      <w:r>
        <w:rPr>
          <w:spacing w:val="34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.</w:t>
      </w:r>
    </w:p>
    <w:p>
      <w:pPr>
        <w:spacing w:line="216" w:lineRule="auto" w:before="118"/>
        <w:ind w:left="341" w:right="166" w:firstLine="0"/>
        <w:jc w:val="both"/>
        <w:rPr>
          <w:rFonts w:ascii="LM Roman 10" w:hAnsi="LM Roman 10"/>
          <w:i/>
          <w:sz w:val="21"/>
        </w:rPr>
      </w:pPr>
      <w:bookmarkStart w:name="Examples" w:id="18"/>
      <w:bookmarkEnd w:id="18"/>
      <w:r>
        <w:rPr/>
      </w:r>
      <w:bookmarkStart w:name="_bookmark11" w:id="19"/>
      <w:bookmarkEnd w:id="19"/>
      <w:r>
        <w:rPr/>
      </w: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 SCS-MRT </w:t>
      </w:r>
      <w:r>
        <w:rPr>
          <w:rFonts w:ascii="Abydos" w:hAnsi="Abydos"/>
          <w:sz w:val="21"/>
        </w:rPr>
        <w:t>T</w:t>
      </w:r>
      <w:r>
        <w:rPr>
          <w:rFonts w:ascii="Abydos" w:hAnsi="Abydos"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is operationally ground terminating if and only if</w:t>
      </w:r>
      <w:r>
        <w:rPr>
          <w:rFonts w:ascii="LM Roman 10" w:hAnsi="LM Roman 10"/>
          <w:i/>
          <w:sz w:val="21"/>
        </w:rPr>
        <w:t> the OS-CS-RT </w:t>
      </w:r>
      <w:r>
        <w:rPr>
          <w:rFonts w:ascii="Abydos" w:hAnsi="Abydos"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•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operationally ground terminating.</w:t>
      </w:r>
    </w:p>
    <w:p>
      <w:pPr>
        <w:pStyle w:val="BodyText"/>
        <w:spacing w:line="232" w:lineRule="auto" w:before="140"/>
        <w:ind w:left="341" w:right="167"/>
        <w:jc w:val="both"/>
      </w:pPr>
      <w:r>
        <w:rPr/>
        <w:t>The restriction to ground terms is harmless by assuming (see [</w:t>
      </w:r>
      <w:hyperlink w:history="true" w:anchor="_bookmark23">
        <w:r>
          <w:rPr>
            <w:color w:val="0000FF"/>
          </w:rPr>
          <w:t>3</w:t>
        </w:r>
      </w:hyperlink>
      <w:r>
        <w:rPr/>
        <w:t>]), that </w:t>
      </w:r>
      <w:r>
        <w:rPr>
          <w:rFonts w:ascii="LM Roman 10"/>
          <w:i/>
        </w:rPr>
        <w:t>all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sorts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are</w:t>
      </w:r>
      <w:r>
        <w:rPr>
          <w:rFonts w:ascii="LM Roman 10"/>
          <w:i/>
        </w:rPr>
        <w:t> nonempty</w:t>
      </w:r>
      <w:r>
        <w:rPr>
          <w:rFonts w:ascii="LM Roman 10"/>
          <w:i/>
          <w:spacing w:val="27"/>
        </w:rPr>
        <w:t> </w:t>
      </w:r>
      <w:r>
        <w:rPr/>
        <w:t>(i.e.,</w:t>
      </w:r>
      <w:r>
        <w:rPr>
          <w:spacing w:val="33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sort</w:t>
      </w:r>
      <w:r>
        <w:rPr>
          <w:spacing w:val="2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ground</w:t>
      </w:r>
      <w:r>
        <w:rPr>
          <w:spacing w:val="30"/>
        </w:rPr>
        <w:t> </w:t>
      </w:r>
      <w:r>
        <w:rPr/>
        <w:t>term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sort</w:t>
      </w:r>
      <w:r>
        <w:rPr>
          <w:spacing w:val="30"/>
        </w:rPr>
        <w:t> </w:t>
      </w:r>
      <w:r>
        <w:rPr>
          <w:rFonts w:ascii="Georgia"/>
          <w:i/>
        </w:rPr>
        <w:t>s</w:t>
      </w:r>
      <w:r>
        <w:rPr/>
        <w:t>).</w:t>
      </w:r>
      <w:r>
        <w:rPr>
          <w:spacing w:val="76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case,</w:t>
      </w:r>
      <w:r>
        <w:rPr>
          <w:spacing w:val="33"/>
        </w:rPr>
        <w:t> </w:t>
      </w:r>
      <w:r>
        <w:rPr/>
        <w:t>we can</w:t>
      </w:r>
      <w:r>
        <w:rPr>
          <w:spacing w:val="36"/>
        </w:rPr>
        <w:t> </w:t>
      </w:r>
      <w:r>
        <w:rPr/>
        <w:t>always</w:t>
      </w:r>
      <w:r>
        <w:rPr>
          <w:spacing w:val="36"/>
        </w:rPr>
        <w:t> </w:t>
      </w:r>
      <w:r>
        <w:rPr/>
        <w:t>instantiate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nonground</w:t>
      </w:r>
      <w:r>
        <w:rPr>
          <w:spacing w:val="36"/>
        </w:rPr>
        <w:t> </w:t>
      </w:r>
      <w:r>
        <w:rPr/>
        <w:t>nonterminating</w:t>
      </w:r>
      <w:r>
        <w:rPr>
          <w:spacing w:val="36"/>
        </w:rPr>
        <w:t> </w:t>
      </w:r>
      <w:r>
        <w:rPr/>
        <w:t>sequence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ground</w:t>
      </w:r>
      <w:r>
        <w:rPr>
          <w:spacing w:val="36"/>
        </w:rPr>
        <w:t> </w:t>
      </w:r>
      <w:r>
        <w:rPr/>
        <w:t>one.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before="108"/>
        <w:ind w:left="341"/>
      </w:pP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module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Example</w:t>
      </w:r>
      <w:r>
        <w:rPr>
          <w:spacing w:val="14"/>
        </w:rPr>
        <w:t> </w:t>
      </w:r>
      <w:hyperlink w:history="true" w:anchor="_bookmark0">
        <w:r>
          <w:rPr>
            <w:color w:val="0000FF"/>
          </w:rPr>
          <w:t>1.1</w:t>
        </w:r>
      </w:hyperlink>
      <w:r>
        <w:rPr/>
        <w:t>,</w:t>
      </w:r>
      <w:r>
        <w:rPr>
          <w:spacing w:val="15"/>
        </w:rPr>
        <w:t> </w:t>
      </w:r>
      <w:r>
        <w:rPr>
          <w:rFonts w:ascii="LM Roman 10"/>
          <w:i/>
        </w:rPr>
        <w:t>OS</w:t>
      </w:r>
      <w:r>
        <w:rPr>
          <w:rFonts w:ascii="LM Roman 10"/>
          <w:i/>
          <w:spacing w:val="-50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DejaVu Sans"/>
          <w:i/>
        </w:rPr>
        <w:t>{</w:t>
      </w:r>
      <w:r>
        <w:rPr>
          <w:rFonts w:ascii="MathJax_Typewriter"/>
        </w:rPr>
        <w:t>Nat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MathJax_Typewriter"/>
        </w:rPr>
        <w:t>NatList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MathJax_Typewriter"/>
        </w:rPr>
        <w:t>NatIList</w:t>
      </w:r>
      <w:r>
        <w:rPr>
          <w:rFonts w:ascii="DejaVu Sans"/>
          <w:i/>
        </w:rPr>
        <w:t>}</w:t>
      </w:r>
      <w:r>
        <w:rPr>
          <w:rFonts w:ascii="DejaVu Sans"/>
          <w:i/>
          <w:spacing w:val="-1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M Roman 10"/>
          <w:i/>
        </w:rPr>
        <w:t>MB</w:t>
      </w:r>
      <w:r>
        <w:rPr>
          <w:rFonts w:ascii="LM Roman 10"/>
          <w:i/>
          <w:spacing w:val="-54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1"/>
        </w:rPr>
        <w:t> </w:t>
      </w:r>
      <w:r>
        <w:rPr>
          <w:spacing w:val="-10"/>
        </w:rPr>
        <w:t>= </w:t>
      </w:r>
    </w:p>
    <w:p>
      <w:pPr>
        <w:pStyle w:val="BodyText"/>
        <w:spacing w:before="10"/>
        <w:ind w:left="341"/>
      </w:pP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58"/>
        </w:rPr>
        <w:t> </w:t>
      </w:r>
      <w:r>
        <w:rPr/>
        <w:t>The</w:t>
      </w:r>
      <w:r>
        <w:rPr>
          <w:spacing w:val="21"/>
        </w:rPr>
        <w:t> </w:t>
      </w:r>
      <w:r>
        <w:rPr/>
        <w:t>connected</w:t>
      </w:r>
      <w:r>
        <w:rPr>
          <w:spacing w:val="22"/>
        </w:rPr>
        <w:t> </w:t>
      </w:r>
      <w:r>
        <w:rPr/>
        <w:t>components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7"/>
        </w:rPr>
        <w:t> 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>
          <w:rFonts w:ascii="MathJax_Typewriter" w:hAnsi="MathJax_Typewriter"/>
        </w:rPr>
        <w:t>Nat</w:t>
      </w:r>
      <w:r>
        <w:rPr>
          <w:rFonts w:ascii="MathJax_Typewriter" w:hAnsi="MathJax_Typewriter"/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MathJax_Typewriter" w:hAnsi="MathJax_Typewriter"/>
        </w:rPr>
        <w:t>NatList</w:t>
      </w:r>
      <w:r>
        <w:rPr>
          <w:rFonts w:ascii="MathJax_Typewriter" w:hAnsi="MathJax_Typewriter"/>
          <w:spacing w:val="16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8"/>
        </w:rPr>
        <w:t> </w:t>
      </w:r>
      <w:r>
        <w:rPr>
          <w:rFonts w:ascii="MathJax_Typewriter" w:hAnsi="MathJax_Typewriter"/>
        </w:rPr>
        <w:t>NatIList</w:t>
      </w:r>
      <w:r>
        <w:rPr/>
        <w:t>.</w:t>
      </w:r>
      <w:r>
        <w:rPr>
          <w:spacing w:val="59"/>
        </w:rPr>
        <w:t> </w:t>
      </w:r>
      <w:r>
        <w:rPr>
          <w:spacing w:val="-2"/>
        </w:rPr>
        <w:t>Thus,</w:t>
      </w:r>
    </w:p>
    <w:p>
      <w:pPr>
        <w:pStyle w:val="BodyText"/>
        <w:spacing w:before="15"/>
        <w:ind w:left="341"/>
      </w:pPr>
      <w:r>
        <w:rPr>
          <w:rFonts w:ascii="Georgia" w:hAnsi="Georgia"/>
          <w:i/>
        </w:rPr>
        <w:t>K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DejaVu Sans" w:hAnsi="DejaVu Sans"/>
          <w:i/>
        </w:rPr>
        <w:t>{</w:t>
      </w:r>
      <w:r>
        <w:rPr>
          <w:rFonts w:ascii="MathJax_Typewriter" w:hAnsi="MathJax_Typewriter"/>
        </w:rPr>
        <w:t>[Nat]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[NatIList]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[Truth]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resulting</w:t>
      </w:r>
      <w:r>
        <w:rPr>
          <w:spacing w:val="17"/>
        </w:rPr>
        <w:t> </w:t>
      </w:r>
      <w:r>
        <w:rPr/>
        <w:t>OS-CS-RT</w:t>
      </w:r>
      <w:r>
        <w:rPr>
          <w:spacing w:val="17"/>
        </w:rPr>
        <w:t> </w:t>
      </w:r>
      <w:r>
        <w:rPr/>
        <w:t>module</w:t>
      </w:r>
      <w:r>
        <w:rPr>
          <w:spacing w:val="17"/>
        </w:rPr>
        <w:t> </w:t>
      </w:r>
      <w:r>
        <w:rPr>
          <w:spacing w:val="-5"/>
        </w:rPr>
        <w:t>is:</w:t>
      </w:r>
    </w:p>
    <w:p>
      <w:pPr>
        <w:spacing w:before="59"/>
        <w:ind w:left="72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fmod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ExLengthFListsTake-OS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pacing w:val="-5"/>
          <w:sz w:val="15"/>
        </w:rPr>
        <w:t>is</w:t>
      </w:r>
    </w:p>
    <w:p>
      <w:pPr>
        <w:spacing w:line="244" w:lineRule="auto" w:before="3"/>
        <w:ind w:left="891" w:right="264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Nat NatList NatIList [Nat] [NatIList] [Truth] </w:t>
      </w:r>
      <w:r>
        <w:rPr>
          <w:rFonts w:ascii="IBM 3270"/>
          <w:sz w:val="15"/>
        </w:rPr>
        <w:t>. subsort NatList &lt; NatIList &lt; [NatIList] .</w:t>
      </w:r>
    </w:p>
    <w:p>
      <w:pPr>
        <w:spacing w:line="244" w:lineRule="auto" w:before="0"/>
        <w:ind w:left="891" w:right="545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subsort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. op tt : -&gt; [Truth] .</w:t>
      </w:r>
    </w:p>
    <w:p>
      <w:pPr>
        <w:spacing w:line="163" w:lineRule="exact" w:before="0"/>
        <w:ind w:left="8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tabs>
          <w:tab w:pos="2700" w:val="left" w:leader="none"/>
        </w:tabs>
        <w:spacing w:before="3"/>
        <w:ind w:left="8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.</w:t>
      </w:r>
      <w:r>
        <w:rPr>
          <w:rFonts w:ascii="IBM 3270"/>
          <w:sz w:val="15"/>
        </w:rPr>
        <w:tab/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44" w:lineRule="auto" w:before="2"/>
        <w:ind w:left="891" w:right="301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zeros : -&gt; NatIList . op zeros : -&gt; [NatIList] </w:t>
      </w:r>
      <w:r>
        <w:rPr>
          <w:rFonts w:ascii="IBM 3270"/>
          <w:sz w:val="15"/>
        </w:rPr>
        <w:t>. op nil : -&gt; NatList . op nil : -&gt; [NatIList] .</w:t>
      </w:r>
    </w:p>
    <w:p>
      <w:pPr>
        <w:spacing w:line="244" w:lineRule="auto" w:before="0"/>
        <w:ind w:left="891" w:right="264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cons : [Nat] [NatIList] -&gt; [NatIList] [strat (1 0)] </w:t>
      </w:r>
      <w:r>
        <w:rPr>
          <w:rFonts w:ascii="IBM 3270"/>
          <w:sz w:val="15"/>
        </w:rPr>
        <w:t>. op cons : Nat NatIList -&gt; NatIList [strat (1 0)] .</w:t>
      </w:r>
    </w:p>
    <w:p>
      <w:pPr>
        <w:spacing w:line="244" w:lineRule="auto" w:before="0"/>
        <w:ind w:left="891" w:right="325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cons : Nat NatList -&gt; NatList [strat (1 0)] . op take : [Nat] [NatIList] -&gt; [NatList] .</w:t>
      </w:r>
    </w:p>
    <w:p>
      <w:pPr>
        <w:spacing w:line="244" w:lineRule="auto" w:before="0"/>
        <w:ind w:left="891" w:right="439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take : Nat NatIList -&gt; NatList . op</w:t>
      </w:r>
      <w:r>
        <w:rPr>
          <w:rFonts w:ascii="IBM 3270"/>
          <w:spacing w:val="26"/>
          <w:sz w:val="15"/>
        </w:rPr>
        <w:t> </w:t>
      </w:r>
      <w:r>
        <w:rPr>
          <w:rFonts w:ascii="IBM 3270"/>
          <w:sz w:val="15"/>
        </w:rPr>
        <w:t>length</w:t>
      </w:r>
      <w:r>
        <w:rPr>
          <w:rFonts w:ascii="IBM 3270"/>
          <w:spacing w:val="2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6"/>
          <w:sz w:val="15"/>
        </w:rPr>
        <w:t> </w:t>
      </w:r>
      <w:r>
        <w:rPr>
          <w:rFonts w:ascii="IBM 3270"/>
          <w:sz w:val="15"/>
        </w:rPr>
        <w:t>[NatList]</w:t>
      </w:r>
      <w:r>
        <w:rPr>
          <w:rFonts w:ascii="IBM 3270"/>
          <w:spacing w:val="26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6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26"/>
          <w:sz w:val="15"/>
        </w:rPr>
        <w:t> </w:t>
      </w:r>
      <w:r>
        <w:rPr>
          <w:rFonts w:ascii="IBM 3270"/>
          <w:sz w:val="15"/>
        </w:rPr>
        <w:t>.</w:t>
      </w:r>
      <w:r>
        <w:rPr>
          <w:rFonts w:ascii="IBM 3270"/>
          <w:sz w:val="15"/>
        </w:rPr>
        <w:t> op length : NatList -&gt; Nat .</w:t>
      </w:r>
    </w:p>
    <w:p>
      <w:pPr>
        <w:spacing w:line="162" w:lineRule="exact" w:before="0"/>
        <w:ind w:left="89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is’-Nat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[Nat]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[Truth]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244" w:lineRule="auto" w:before="1"/>
        <w:ind w:left="891" w:right="3907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 is’-NatList : [NatIList] -&gt; [Truth] . op is’-NatIList : [NatIList] -&gt; [Truth] </w:t>
      </w:r>
      <w:r>
        <w:rPr>
          <w:rFonts w:ascii="IBM 3270" w:hAnsi="IBM 3270"/>
          <w:sz w:val="15"/>
        </w:rPr>
        <w:t>. vars M N : Nat . </w:t>
      </w:r>
    </w:p>
    <w:p>
      <w:pPr>
        <w:spacing w:line="244" w:lineRule="auto" w:before="0"/>
        <w:ind w:left="891" w:right="562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IL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NatIList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. var L : NatList .</w:t>
      </w:r>
    </w:p>
    <w:p>
      <w:pPr>
        <w:spacing w:line="244" w:lineRule="auto" w:before="0"/>
        <w:ind w:left="891" w:right="504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zeros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cons(0,zeros)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eq take(0,IL) = nil .</w:t>
      </w:r>
    </w:p>
    <w:p>
      <w:pPr>
        <w:spacing w:line="163" w:lineRule="exact" w:before="0"/>
        <w:ind w:left="8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take(s(M),cons(N,IL))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cons(N,take(M,IL))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after="0" w:line="163" w:lineRule="exact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before="51"/>
        <w:rPr>
          <w:rFonts w:ascii="IBM 3270"/>
          <w:sz w:val="15"/>
        </w:rPr>
      </w:pPr>
    </w:p>
    <w:p>
      <w:pPr>
        <w:spacing w:before="1"/>
        <w:ind w:left="77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length(nil)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 </w:t>
      </w:r>
    </w:p>
    <w:p>
      <w:pPr>
        <w:spacing w:line="244" w:lineRule="auto" w:before="3"/>
        <w:ind w:left="778" w:right="4263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 length(cons(N,L)) = s(length(L)) . eq is’-Nat(N) = tt .</w:t>
      </w:r>
    </w:p>
    <w:p>
      <w:pPr>
        <w:spacing w:line="244" w:lineRule="auto" w:before="0"/>
        <w:ind w:left="778" w:right="5276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 is’-NatList(L) = tt . eq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is’-NatIList(IL)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tt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.</w:t>
      </w:r>
    </w:p>
    <w:p>
      <w:pPr>
        <w:spacing w:line="163" w:lineRule="exact" w:before="0"/>
        <w:ind w:left="613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endfm</w:t>
      </w:r>
    </w:p>
    <w:p>
      <w:pPr>
        <w:pStyle w:val="BodyText"/>
        <w:spacing w:line="282" w:lineRule="exact" w:before="85"/>
        <w:ind w:left="546"/>
        <w:jc w:val="both"/>
      </w:pPr>
      <w:r>
        <w:rPr/>
        <w:t>For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Maude</w:t>
      </w:r>
      <w:r>
        <w:rPr>
          <w:spacing w:val="52"/>
        </w:rPr>
        <w:t> </w:t>
      </w:r>
      <w:r>
        <w:rPr/>
        <w:t>functional</w:t>
      </w:r>
      <w:r>
        <w:rPr>
          <w:spacing w:val="51"/>
        </w:rPr>
        <w:t> </w:t>
      </w:r>
      <w:r>
        <w:rPr/>
        <w:t>module</w:t>
      </w:r>
      <w:r>
        <w:rPr>
          <w:spacing w:val="51"/>
        </w:rPr>
        <w:t> </w:t>
      </w:r>
      <w:r>
        <w:rPr/>
        <w:t>in</w:t>
      </w:r>
      <w:r>
        <w:rPr>
          <w:spacing w:val="52"/>
        </w:rPr>
        <w:t> </w:t>
      </w:r>
      <w:r>
        <w:rPr/>
        <w:t>Example</w:t>
      </w:r>
      <w:r>
        <w:rPr>
          <w:spacing w:val="52"/>
        </w:rPr>
        <w:t> </w:t>
      </w:r>
      <w:hyperlink w:history="true" w:anchor="_bookmark3">
        <w:r>
          <w:rPr>
            <w:color w:val="0000FF"/>
          </w:rPr>
          <w:t>1.2</w:t>
        </w:r>
      </w:hyperlink>
      <w:r>
        <w:rPr/>
        <w:t>,</w:t>
      </w:r>
      <w:r>
        <w:rPr>
          <w:spacing w:val="60"/>
        </w:rPr>
        <w:t> </w:t>
      </w:r>
      <w:r>
        <w:rPr/>
        <w:t>we</w:t>
      </w:r>
      <w:r>
        <w:rPr>
          <w:spacing w:val="51"/>
        </w:rPr>
        <w:t> </w:t>
      </w:r>
      <w:r>
        <w:rPr/>
        <w:t>have</w:t>
      </w:r>
      <w:r>
        <w:rPr>
          <w:spacing w:val="51"/>
        </w:rPr>
        <w:t> </w:t>
      </w:r>
      <w:r>
        <w:rPr>
          <w:rFonts w:ascii="LM Roman 10"/>
          <w:i/>
        </w:rPr>
        <w:t>MB</w:t>
      </w:r>
      <w:r>
        <w:rPr>
          <w:rFonts w:ascii="LM Roman 10"/>
          <w:i/>
          <w:spacing w:val="-54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63"/>
        </w:rPr>
        <w:t> </w:t>
      </w:r>
      <w:r>
        <w:rPr/>
        <w:t>=</w:t>
      </w:r>
      <w:r>
        <w:rPr>
          <w:spacing w:val="6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77"/>
        </w:rPr>
        <w:t> </w:t>
      </w:r>
      <w:r>
        <w:rPr>
          <w:spacing w:val="-10"/>
        </w:rPr>
        <w:t>=</w:t>
      </w:r>
    </w:p>
    <w:p>
      <w:pPr>
        <w:spacing w:line="216" w:lineRule="auto" w:before="8"/>
        <w:ind w:left="228" w:right="28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MathJax_Typewriter" w:hAnsi="MathJax_Typewriter"/>
          <w:sz w:val="21"/>
        </w:rPr>
        <w:t>Inf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Nat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OS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The only connected component in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is </w:t>
      </w:r>
      <w:r>
        <w:rPr>
          <w:rFonts w:ascii="MathJax_Typewriter" w:hAnsi="MathJax_Typewriter"/>
          <w:sz w:val="21"/>
        </w:rPr>
        <w:t>Inf </w:t>
      </w:r>
      <w:r>
        <w:rPr>
          <w:rFonts w:ascii="Georgia" w:hAnsi="Georgia"/>
          <w:i/>
          <w:sz w:val="21"/>
        </w:rPr>
        <w:t>&lt; </w:t>
      </w:r>
      <w:r>
        <w:rPr>
          <w:rFonts w:ascii="MathJax_Typewriter" w:hAnsi="MathJax_Typewriter"/>
          <w:sz w:val="21"/>
        </w:rPr>
        <w:t>Nat</w:t>
      </w:r>
      <w:r>
        <w:rPr>
          <w:sz w:val="21"/>
        </w:rPr>
        <w:t>. Thus,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) = </w:t>
      </w:r>
      <w:r>
        <w:rPr>
          <w:rFonts w:ascii="DejaVu Sans" w:hAnsi="DejaVu Sans"/>
          <w:i/>
          <w:sz w:val="21"/>
        </w:rPr>
        <w:t>{</w:t>
      </w:r>
      <w:r>
        <w:rPr>
          <w:rFonts w:ascii="MathJax_Typewriter" w:hAnsi="MathJax_Typewriter"/>
          <w:sz w:val="21"/>
        </w:rPr>
        <w:t>[Nat]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[Truth]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Note that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order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among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these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sorts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remains</w:t>
      </w:r>
      <w:r>
        <w:rPr>
          <w:rFonts w:ascii="LM Roman 10" w:hAnsi="LM Roman 10"/>
          <w:i/>
          <w:sz w:val="21"/>
        </w:rPr>
        <w:t> in the transformed system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resulting OS-CS-RT module is:</w:t>
      </w:r>
    </w:p>
    <w:p>
      <w:pPr>
        <w:spacing w:before="40"/>
        <w:ind w:left="6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fmod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INF-OS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5"/>
          <w:sz w:val="15"/>
        </w:rPr>
        <w:t>is</w:t>
      </w:r>
    </w:p>
    <w:p>
      <w:pPr>
        <w:spacing w:line="244" w:lineRule="auto" w:before="3"/>
        <w:ind w:left="778" w:right="562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[Truth]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. op tt : -&gt; [Truth] .</w:t>
      </w:r>
    </w:p>
    <w:p>
      <w:pPr>
        <w:spacing w:line="163" w:lineRule="exact" w:before="0"/>
        <w:ind w:left="77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3"/>
        <w:ind w:left="77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3"/>
        <w:ind w:left="77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is’-Inf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[Nat]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[Truth]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before="3"/>
        <w:ind w:left="77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is’-Nat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[Nat]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[Truth]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before="3"/>
        <w:ind w:left="778" w:right="0" w:firstLine="0"/>
        <w:jc w:val="left"/>
        <w:rPr>
          <w:rFonts w:ascii="IBM 3270"/>
          <w:sz w:val="15"/>
        </w:rPr>
      </w:pPr>
      <w:bookmarkStart w:name="Removing conditions from order-sorted sp" w:id="20"/>
      <w:bookmarkEnd w:id="20"/>
      <w:r>
        <w:rPr/>
      </w:r>
      <w:bookmarkStart w:name="_bookmark12" w:id="21"/>
      <w:bookmarkEnd w:id="21"/>
      <w:r>
        <w:rPr/>
      </w:r>
      <w:r>
        <w:rPr>
          <w:rFonts w:ascii="IBM 3270"/>
          <w:sz w:val="15"/>
        </w:rPr>
        <w:t>op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is-Inf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[Nat]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[Truth]</w:t>
      </w:r>
      <w:r>
        <w:rPr>
          <w:rFonts w:ascii="IBM 3270"/>
          <w:spacing w:val="49"/>
          <w:w w:val="150"/>
          <w:sz w:val="15"/>
        </w:rPr>
        <w:t> </w:t>
      </w:r>
      <w:r>
        <w:rPr>
          <w:rFonts w:ascii="IBM 3270"/>
          <w:sz w:val="15"/>
        </w:rPr>
        <w:t>[strat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(0)]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44" w:lineRule="auto" w:before="3"/>
        <w:ind w:left="778" w:right="390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is-Nat : [Nat] -&gt; [Truth] [strat (0)] . var N : [Nat] .</w:t>
      </w:r>
    </w:p>
    <w:p>
      <w:pPr>
        <w:spacing w:line="244" w:lineRule="auto" w:before="0"/>
        <w:ind w:left="778" w:right="191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ceq is-Inf(s(N)) = tt if is-Nat(N) = tt /\ is’-Inf(s(s(N))) = tt </w:t>
      </w:r>
      <w:r>
        <w:rPr>
          <w:rFonts w:ascii="IBM 3270" w:hAnsi="IBM 3270"/>
          <w:sz w:val="15"/>
        </w:rPr>
        <w:t>. eq is’-Inf(N) = is-Inf(N) .</w:t>
      </w:r>
    </w:p>
    <w:p>
      <w:pPr>
        <w:spacing w:line="244" w:lineRule="auto" w:before="0"/>
        <w:ind w:left="778" w:right="517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 is’-Nat(N) = is-Nat(N) </w:t>
      </w:r>
      <w:r>
        <w:rPr>
          <w:rFonts w:ascii="IBM 3270" w:hAnsi="IBM 3270"/>
          <w:sz w:val="15"/>
        </w:rPr>
        <w:t>. eq is-Nat(0) = tt .</w:t>
      </w:r>
    </w:p>
    <w:p>
      <w:pPr>
        <w:spacing w:line="244" w:lineRule="auto" w:before="0"/>
        <w:ind w:left="778" w:right="390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ceq is-Nat(s(N)) = tt if is-Nat(N) = tt </w:t>
      </w:r>
      <w:r>
        <w:rPr>
          <w:rFonts w:ascii="IBM 3270"/>
          <w:sz w:val="15"/>
        </w:rPr>
        <w:t>. ceq is-Nat(N) = tt if is-Inf(N) = tt .</w:t>
      </w:r>
    </w:p>
    <w:p>
      <w:pPr>
        <w:spacing w:line="163" w:lineRule="exact" w:before="0"/>
        <w:ind w:left="613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endfm</w:t>
      </w:r>
    </w:p>
    <w:p>
      <w:pPr>
        <w:pStyle w:val="BodyText"/>
        <w:rPr>
          <w:rFonts w:ascii="IBM 3270"/>
          <w:sz w:val="15"/>
        </w:rPr>
      </w:pPr>
    </w:p>
    <w:p>
      <w:pPr>
        <w:pStyle w:val="BodyText"/>
        <w:spacing w:before="35"/>
        <w:rPr>
          <w:rFonts w:ascii="IBM 3270"/>
          <w:sz w:val="15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0"/>
        <w:jc w:val="left"/>
      </w:pPr>
      <w:r>
        <w:rPr>
          <w:spacing w:val="-2"/>
        </w:rPr>
        <w:t>Removing</w:t>
      </w:r>
      <w:r>
        <w:rPr>
          <w:spacing w:val="-30"/>
        </w:rPr>
        <w:t> </w:t>
      </w:r>
      <w:r>
        <w:rPr>
          <w:spacing w:val="-2"/>
        </w:rPr>
        <w:t>conditions</w:t>
      </w:r>
      <w:r>
        <w:rPr>
          <w:spacing w:val="-29"/>
        </w:rPr>
        <w:t> </w:t>
      </w:r>
      <w:r>
        <w:rPr>
          <w:spacing w:val="-2"/>
        </w:rPr>
        <w:t>from</w:t>
      </w:r>
      <w:r>
        <w:rPr>
          <w:spacing w:val="-29"/>
        </w:rPr>
        <w:t> </w:t>
      </w:r>
      <w:r>
        <w:rPr>
          <w:spacing w:val="-2"/>
        </w:rPr>
        <w:t>order-sorted</w:t>
      </w:r>
      <w:r>
        <w:rPr>
          <w:spacing w:val="-29"/>
        </w:rPr>
        <w:t> </w:t>
      </w:r>
      <w:r>
        <w:rPr>
          <w:spacing w:val="-2"/>
        </w:rPr>
        <w:t>specifications</w:t>
      </w:r>
    </w:p>
    <w:p>
      <w:pPr>
        <w:pStyle w:val="BodyText"/>
        <w:spacing w:line="254" w:lineRule="auto" w:before="207"/>
        <w:ind w:left="228" w:right="277"/>
        <w:jc w:val="both"/>
        <w:rPr>
          <w:rFonts w:ascii="DejaVu Sans" w:hAnsi="DejaVu Sans"/>
          <w:i/>
        </w:rPr>
      </w:pPr>
      <w:r>
        <w:rPr/>
        <w:t>In order to check operational termination with respect to OS-CS-RT logic, we pro- pose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associating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unconditional</w:t>
      </w:r>
      <w:r>
        <w:rPr>
          <w:spacing w:val="-2"/>
        </w:rPr>
        <w:t> </w:t>
      </w:r>
      <w:r>
        <w:rPr/>
        <w:t>OS-CS-TRS</w:t>
      </w:r>
      <w:r>
        <w:rPr>
          <w:spacing w:val="-4"/>
        </w:rPr>
        <w:t>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-45"/>
        </w:rPr>
        <w:t> </w:t>
      </w:r>
      <w:r>
        <w:rPr/>
        <w:t>(</w:t>
      </w:r>
      <w:r>
        <w:rPr>
          <w:rFonts w:ascii="DejaVu Sans" w:hAnsi="DejaVu Sans"/>
          <w:i/>
        </w:rPr>
        <w:t>R</w:t>
      </w:r>
      <w:r>
        <w:rPr/>
        <w:t>)</w:t>
      </w:r>
      <w:r>
        <w:rPr>
          <w:spacing w:val="2"/>
        </w:rPr>
        <w:t> </w:t>
      </w:r>
      <w:r>
        <w:rPr/>
        <w:t>=</w:t>
      </w:r>
      <w:r>
        <w:rPr>
          <w:spacing w:val="9"/>
        </w:rPr>
        <w:t> </w:t>
      </w:r>
      <w:r>
        <w:rPr/>
        <w:t>(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-46"/>
        </w:rPr>
        <w:t> </w:t>
      </w:r>
      <w:r>
        <w:rPr/>
        <w:t>(Σ)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i/>
          <w:spacing w:val="-10"/>
        </w:rPr>
        <w:t>≤</w:t>
      </w:r>
    </w:p>
    <w:p>
      <w:pPr>
        <w:spacing w:line="228" w:lineRule="auto" w:before="9"/>
        <w:ind w:left="227" w:right="278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OS-CS-RT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R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26">
        <w:r>
          <w:rPr>
            <w:color w:val="0000FF"/>
            <w:sz w:val="21"/>
          </w:rPr>
          <w:t>7</w:t>
        </w:r>
      </w:hyperlink>
      <w:r>
        <w:rPr>
          <w:sz w:val="21"/>
        </w:rPr>
        <w:t>,</w:t>
      </w:r>
      <w:hyperlink w:history="true" w:anchor="_bookmark27">
        <w:r>
          <w:rPr>
            <w:color w:val="0000FF"/>
            <w:sz w:val="21"/>
          </w:rPr>
          <w:t>8</w:t>
        </w:r>
      </w:hyperlink>
      <w:r>
        <w:rPr>
          <w:sz w:val="21"/>
        </w:rPr>
        <w:t>],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classical transformation for proving operational termination of a </w:t>
      </w:r>
      <w:r>
        <w:rPr>
          <w:rFonts w:ascii="LM Roman 10" w:hAnsi="LM Roman 10"/>
          <w:i/>
          <w:sz w:val="21"/>
        </w:rPr>
        <w:t>deterministic </w:t>
      </w:r>
      <w:r>
        <w:rPr>
          <w:sz w:val="21"/>
        </w:rPr>
        <w:t>3</w:t>
      </w:r>
      <w:r>
        <w:rPr>
          <w:rFonts w:ascii="LM Roman 10" w:hAnsi="LM Roman 10"/>
          <w:i/>
          <w:sz w:val="21"/>
        </w:rPr>
        <w:t>-CTRS</w:t>
      </w:r>
      <w:r>
        <w:rPr>
          <w:rFonts w:ascii="LM Roman 10" w:hAnsi="LM Roman 10"/>
          <w:i/>
          <w:spacing w:val="-9"/>
          <w:sz w:val="21"/>
        </w:rPr>
        <w:t> </w:t>
      </w:r>
      <w:hyperlink w:history="true" w:anchor="_bookmark13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termination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TRS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(see</w:t>
      </w:r>
      <w:r>
        <w:rPr>
          <w:spacing w:val="74"/>
          <w:sz w:val="21"/>
        </w:rPr>
        <w:t> </w:t>
      </w:r>
      <w:r>
        <w:rPr>
          <w:sz w:val="21"/>
        </w:rPr>
        <w:t>[</w:t>
      </w:r>
      <w:hyperlink w:history="true" w:anchor="_bookmark43">
        <w:r>
          <w:rPr>
            <w:color w:val="0000FF"/>
            <w:sz w:val="21"/>
          </w:rPr>
          <w:t>24</w:t>
        </w:r>
      </w:hyperlink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Definition</w:t>
      </w:r>
      <w:r>
        <w:rPr>
          <w:spacing w:val="11"/>
          <w:sz w:val="21"/>
        </w:rPr>
        <w:t> </w:t>
      </w:r>
      <w:r>
        <w:rPr>
          <w:sz w:val="21"/>
        </w:rPr>
        <w:t>7.2.48]),</w:t>
      </w:r>
      <w:r>
        <w:rPr>
          <w:spacing w:val="12"/>
          <w:sz w:val="21"/>
        </w:rPr>
        <w:t> </w:t>
      </w:r>
      <w:r>
        <w:rPr>
          <w:sz w:val="21"/>
        </w:rPr>
        <w:t>was</w:t>
      </w:r>
      <w:r>
        <w:rPr>
          <w:spacing w:val="11"/>
          <w:sz w:val="21"/>
        </w:rPr>
        <w:t> </w:t>
      </w:r>
      <w:r>
        <w:rPr>
          <w:sz w:val="21"/>
        </w:rPr>
        <w:t>generalized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pacing w:val="-4"/>
          <w:sz w:val="21"/>
        </w:rPr>
        <w:t>han-</w:t>
      </w:r>
    </w:p>
    <w:p>
      <w:pPr>
        <w:pStyle w:val="BodyText"/>
        <w:spacing w:line="235" w:lineRule="auto" w:before="22"/>
        <w:ind w:left="228" w:right="277"/>
        <w:jc w:val="both"/>
      </w:pPr>
      <w:r>
        <w:rPr/>
        <w:t>dle rewriting modulo axioms </w:t>
      </w:r>
      <w:r>
        <w:rPr>
          <w:rFonts w:ascii="Georgia" w:hAnsi="Georgia"/>
          <w:i/>
        </w:rPr>
        <w:t>Ax </w:t>
      </w:r>
      <w:r>
        <w:rPr/>
        <w:t>and the context-sensitive restrictions imposed by</w:t>
      </w:r>
      <w:r>
        <w:rPr>
          <w:spacing w:val="40"/>
        </w:rPr>
        <w:t> </w:t>
      </w:r>
      <w:r>
        <w:rPr/>
        <w:t>the replacement map </w:t>
      </w:r>
      <w:r>
        <w:rPr>
          <w:rFonts w:ascii="Georgia" w:hAnsi="Georgia"/>
          <w:i/>
        </w:rPr>
        <w:t>μ</w:t>
      </w:r>
      <w:r>
        <w:rPr/>
        <w:t>.</w:t>
      </w:r>
      <w:r>
        <w:rPr>
          <w:spacing w:val="40"/>
        </w:rPr>
        <w:t> </w:t>
      </w:r>
      <w:r>
        <w:rPr/>
        <w:t>In our approach, we additionally deal with order-sorted rules.</w:t>
      </w:r>
      <w:r>
        <w:rPr>
          <w:spacing w:val="57"/>
          <w:w w:val="150"/>
        </w:rPr>
        <w:t> </w:t>
      </w:r>
      <w:r>
        <w:rPr/>
        <w:t>In</w:t>
      </w:r>
      <w:r>
        <w:rPr>
          <w:spacing w:val="32"/>
        </w:rPr>
        <w:t> </w:t>
      </w:r>
      <w:r>
        <w:rPr/>
        <w:t>particular,</w:t>
      </w:r>
      <w:r>
        <w:rPr>
          <w:spacing w:val="35"/>
        </w:rPr>
        <w:t> </w:t>
      </w:r>
      <w:r>
        <w:rPr/>
        <w:t>Maude</w:t>
      </w:r>
      <w:r>
        <w:rPr>
          <w:spacing w:val="32"/>
        </w:rPr>
        <w:t> </w:t>
      </w:r>
      <w:r>
        <w:rPr/>
        <w:t>functional</w:t>
      </w:r>
      <w:r>
        <w:rPr>
          <w:spacing w:val="32"/>
        </w:rPr>
        <w:t> </w:t>
      </w:r>
      <w:r>
        <w:rPr/>
        <w:t>modules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required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0"/>
        </w:rPr>
        <w:t> </w:t>
      </w:r>
      <w:r>
        <w:rPr>
          <w:rFonts w:ascii="LM Roman 10" w:hAnsi="LM Roman 10"/>
          <w:i/>
        </w:rPr>
        <w:t>admissible</w:t>
      </w:r>
      <w:r>
        <w:rPr>
          <w:rFonts w:ascii="LM Roman 10" w:hAnsi="LM Roman 10"/>
          <w:i/>
          <w:spacing w:val="25"/>
        </w:rPr>
        <w:t> </w:t>
      </w:r>
      <w:r>
        <w:rPr>
          <w:spacing w:val="-4"/>
        </w:rPr>
        <w:t>([</w:t>
      </w:r>
      <w:hyperlink w:history="true" w:anchor="_bookmark22">
        <w:r>
          <w:rPr>
            <w:color w:val="0000FF"/>
            <w:spacing w:val="-4"/>
          </w:rPr>
          <w:t>6</w:t>
        </w:r>
      </w:hyperlink>
      <w:r>
        <w:rPr>
          <w:spacing w:val="-4"/>
        </w:rPr>
        <w:t>,</w:t>
      </w:r>
    </w:p>
    <w:p>
      <w:pPr>
        <w:pStyle w:val="BodyText"/>
        <w:spacing w:line="259" w:lineRule="auto" w:before="19"/>
        <w:ind w:left="228" w:right="279"/>
        <w:jc w:val="both"/>
      </w:pPr>
      <w:r>
        <w:rPr/>
        <w:t>Chapter 4.6]); admissibility generalizes to MEL/SCS-MRT modules the notion of determinism for 3-CTRSs.</w:t>
      </w:r>
      <w:r>
        <w:rPr>
          <w:spacing w:val="40"/>
        </w:rPr>
        <w:t> </w:t>
      </w:r>
      <w:r>
        <w:rPr/>
        <w:t>Furthermore, it is not difficult to see that the transfor- mation in 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maps admissible modules into deterministic OS-CS-RTs (more precisely, the ‘underlying’ 3-CTRSs are deterministic).</w:t>
      </w:r>
      <w:r>
        <w:rPr>
          <w:spacing w:val="38"/>
        </w:rPr>
        <w:t> </w:t>
      </w:r>
      <w:r>
        <w:rPr/>
        <w:t>The adaptation of the trans- formation</w:t>
      </w:r>
      <w:r>
        <w:rPr>
          <w:spacing w:val="-5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] is simple.</w:t>
      </w:r>
      <w:r>
        <w:rPr>
          <w:spacing w:val="40"/>
        </w:rPr>
        <w:t> </w:t>
      </w:r>
      <w:r>
        <w:rPr/>
        <w:t>The new signature </w:t>
      </w:r>
      <w:r>
        <w:rPr>
          <w:rFonts w:ascii="DejaVu Sans" w:hAnsi="DejaVu Sans"/>
          <w:i/>
        </w:rPr>
        <w:t>U</w:t>
      </w:r>
      <w:r>
        <w:rPr>
          <w:rFonts w:ascii="DejaVu Sans" w:hAnsi="DejaVu Sans"/>
          <w:i/>
          <w:spacing w:val="-17"/>
        </w:rPr>
        <w:t> </w:t>
      </w:r>
      <w:r>
        <w:rPr/>
        <w:t>(Σ) consists of the symbols in Σ </w:t>
      </w:r>
      <w:bookmarkStart w:name="_bookmark13" w:id="22"/>
      <w:bookmarkEnd w:id="22"/>
      <w:r>
        <w:rPr/>
        <w:t>together</w:t>
      </w:r>
      <w:r>
        <w:rPr/>
        <w:t> with new symbols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as described below.</w:t>
      </w:r>
      <w:r>
        <w:rPr>
          <w:spacing w:val="40"/>
        </w:rPr>
        <w:t> </w:t>
      </w:r>
      <w:r>
        <w:rPr/>
        <w:t>Regarding the rules, given an order-sorted conditional rule</w:t>
      </w:r>
    </w:p>
    <w:p>
      <w:pPr>
        <w:spacing w:before="198"/>
        <w:ind w:left="0" w:right="61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,l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v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pStyle w:val="BodyText"/>
        <w:spacing w:before="24"/>
        <w:rPr>
          <w:rFonts w:ascii="Georgia"/>
          <w:i/>
        </w:rPr>
      </w:pPr>
    </w:p>
    <w:p>
      <w:pPr>
        <w:pStyle w:val="BodyText"/>
        <w:ind w:left="2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979718</wp:posOffset>
                </wp:positionH>
                <wp:positionV relativeFrom="paragraph">
                  <wp:posOffset>670116</wp:posOffset>
                </wp:positionV>
                <wp:extent cx="15621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562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43204pt;margin-top:52.765076pt;width:12.3pt;height:5.85pt;mso-position-horizontal-relative:page;mso-position-vertical-relative:paragraph;z-index:-16180736" type="#_x0000_t202" id="docshape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j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7"/>
        </w:rPr>
        <w:t> </w:t>
      </w:r>
      <w:r>
        <w:rPr/>
        <w:t>obtain</w:t>
      </w:r>
      <w:r>
        <w:rPr>
          <w:spacing w:val="1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1</w:t>
      </w:r>
      <w:r>
        <w:rPr>
          <w:spacing w:val="17"/>
        </w:rPr>
        <w:t> </w:t>
      </w:r>
      <w:r>
        <w:rPr/>
        <w:t>(sort-decreasing)</w:t>
      </w:r>
      <w:r>
        <w:rPr>
          <w:spacing w:val="18"/>
        </w:rPr>
        <w:t> </w:t>
      </w:r>
      <w:r>
        <w:rPr/>
        <w:t>unconditional</w:t>
      </w:r>
      <w:r>
        <w:rPr>
          <w:spacing w:val="17"/>
        </w:rPr>
        <w:t> </w:t>
      </w:r>
      <w:r>
        <w:rPr>
          <w:spacing w:val="-2"/>
        </w:rPr>
        <w:t>rules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500571</wp:posOffset>
                </wp:positionH>
                <wp:positionV relativeFrom="paragraph">
                  <wp:posOffset>156101</wp:posOffset>
                </wp:positionV>
                <wp:extent cx="44259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2.291481pt;width:34.85pt;height:.1pt;mso-position-horizontal-relative:page;mso-position-vertical-relative:paragraph;z-index:-15713280;mso-wrap-distance-left:0;mso-wrap-distance-right:0" id="docshape62" coordorigin="788,246" coordsize="697,0" path="m788,246l1485,2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91"/>
        <w:ind w:left="228" w:right="28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15"/>
          <w:sz w:val="15"/>
          <w:vertAlign w:val="superscript"/>
        </w:rPr>
        <w:t>3</w:t>
      </w:r>
      <w:r>
        <w:rPr>
          <w:rFonts w:ascii="LM Roman 6" w:hAnsi="LM Roman 6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A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3-CTRS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only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contains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rules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l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if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Georgia" w:hAnsi="Georgia"/>
          <w:i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such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that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Var(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⊆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Var(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l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∪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Var(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</w:t>
      </w:r>
      <w:r>
        <w:rPr>
          <w:rFonts w:ascii="LM Roman 8" w:hAnsi="LM Roman 8"/>
          <w:spacing w:val="-2"/>
          <w:w w:val="115"/>
          <w:sz w:val="15"/>
          <w:vertAlign w:val="baseline"/>
        </w:rPr>
        <w:t>).</w:t>
      </w:r>
      <w:r>
        <w:rPr>
          <w:rFonts w:ascii="LM Roman 8" w:hAnsi="LM Roman 8"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A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3-CTRS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R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is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called </w:t>
      </w:r>
      <w:r>
        <w:rPr>
          <w:rFonts w:ascii="LM Roman 8" w:hAnsi="LM Roman 8"/>
          <w:i/>
          <w:w w:val="115"/>
          <w:sz w:val="15"/>
          <w:vertAlign w:val="baseline"/>
        </w:rPr>
        <w:t>deterministic</w:t>
      </w:r>
      <w:r>
        <w:rPr>
          <w:rFonts w:ascii="LM Roman 8" w:hAnsi="LM Roman 8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each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3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t</w:t>
      </w:r>
      <w:r>
        <w:rPr>
          <w:rFonts w:ascii="LM Roman 6" w:hAnsi="LM Roman 6"/>
          <w:spacing w:val="16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,...,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2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2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in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R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each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LM Roman 8" w:hAnsi="LM Roman 8"/>
          <w:spacing w:val="-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, we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have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Var(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⊆</w:t>
      </w:r>
      <w:r>
        <w:rPr>
          <w:rFonts w:ascii="DejaVu Sans" w:hAnsi="DejaVu Sans"/>
          <w:i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Var(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∪</w:t>
      </w:r>
      <w:r>
        <w:rPr>
          <w:rFonts w:ascii="DejaVu Sans" w:hAnsi="DejaVu Sans"/>
          <w:i/>
          <w:spacing w:val="-18"/>
          <w:w w:val="115"/>
          <w:sz w:val="15"/>
          <w:vertAlign w:val="baseline"/>
        </w:rPr>
        <w:t> </w:t>
      </w:r>
      <w:r>
        <w:rPr>
          <w:rFonts w:ascii="Verdana" w:hAnsi="Verdana"/>
          <w:w w:val="115"/>
          <w:position w:val="12"/>
          <w:sz w:val="15"/>
          <w:vertAlign w:val="baseline"/>
        </w:rPr>
        <w:t>S</w:t>
      </w:r>
      <w:r>
        <w:rPr>
          <w:rFonts w:ascii="Georgia" w:hAnsi="Georgia"/>
          <w:i/>
          <w:w w:val="115"/>
          <w:position w:val="7"/>
          <w:sz w:val="11"/>
          <w:vertAlign w:val="baseline"/>
        </w:rPr>
        <w:t>i</w:t>
      </w:r>
      <w:r>
        <w:rPr>
          <w:rFonts w:ascii="LM Roman 7" w:hAnsi="LM Roman 7"/>
          <w:i/>
          <w:w w:val="115"/>
          <w:position w:val="7"/>
          <w:sz w:val="11"/>
          <w:vertAlign w:val="baseline"/>
        </w:rPr>
        <w:t>−</w:t>
      </w:r>
      <w:r>
        <w:rPr>
          <w:rFonts w:ascii="LM Roman 6" w:hAnsi="LM Roman 6"/>
          <w:w w:val="11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3"/>
          <w:w w:val="115"/>
          <w:position w:val="7"/>
          <w:sz w:val="11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Var(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Georgia" w:hAnsi="Georgia"/>
          <w:i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),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see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hyperlink w:history="true" w:anchor="_bookmark43">
        <w:r>
          <w:rPr>
            <w:rFonts w:ascii="LM Roman 8" w:hAnsi="LM Roman 8"/>
            <w:color w:val="0000FF"/>
            <w:w w:val="115"/>
            <w:sz w:val="15"/>
            <w:vertAlign w:val="baseline"/>
          </w:rPr>
          <w:t>24</w:t>
        </w:r>
      </w:hyperlink>
      <w:r>
        <w:rPr>
          <w:rFonts w:ascii="LM Roman 8" w:hAnsi="LM Roman 8"/>
          <w:w w:val="115"/>
          <w:sz w:val="15"/>
          <w:vertAlign w:val="baseline"/>
        </w:rPr>
        <w:t>].</w:t>
      </w:r>
    </w:p>
    <w:p>
      <w:pPr>
        <w:spacing w:after="0" w:line="172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560" w:right="620"/>
        </w:sectPr>
      </w:pPr>
    </w:p>
    <w:p>
      <w:pPr>
        <w:tabs>
          <w:tab w:pos="5519" w:val="left" w:leader="none"/>
        </w:tabs>
        <w:spacing w:before="110"/>
        <w:ind w:left="0" w:right="166" w:firstLine="0"/>
        <w:jc w:val="righ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,l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b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tabs>
          <w:tab w:pos="5072" w:val="left" w:leader="none"/>
          <w:tab w:pos="6968" w:val="left" w:leader="none"/>
        </w:tabs>
        <w:spacing w:before="7"/>
        <w:ind w:left="0" w:right="166" w:firstLine="0"/>
        <w:jc w:val="righ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Georgia" w:hAnsi="Georgia"/>
          <w:b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b/>
          <w:i/>
          <w:w w:val="105"/>
          <w:sz w:val="21"/>
          <w:vertAlign w:val="subscript"/>
        </w:rPr>
        <w:t>—</w:t>
      </w:r>
      <w:r>
        <w:rPr>
          <w:rFonts w:ascii="LM Roman 8" w:hAnsi="LM Roman 8"/>
          <w:b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b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2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tabs>
          <w:tab w:pos="6445" w:val="left" w:leader="none"/>
        </w:tabs>
        <w:spacing w:before="9"/>
        <w:ind w:left="0" w:right="167" w:firstLine="0"/>
        <w:jc w:val="righ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x</w:t>
      </w:r>
      <w:r>
        <w:rPr>
          <w:rFonts w:ascii="Georgia" w:hAnsi="Georgia"/>
          <w:b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pStyle w:val="BodyText"/>
        <w:spacing w:line="266" w:lineRule="exact" w:before="79"/>
        <w:ind w:left="341" w:right="166" w:hanging="1"/>
        <w:jc w:val="both"/>
      </w:pPr>
      <w:r>
        <w:rPr/>
        <w:t>where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MathJax_Math" w:hAnsi="MathJax_Math"/>
          <w:b/>
          <w:i/>
        </w:rPr>
        <w:t>x</w:t>
      </w:r>
      <w:r>
        <w:rPr>
          <w:rFonts w:ascii="Georgia" w:hAnsi="Georgia"/>
          <w:b/>
          <w:i/>
          <w:vertAlign w:val="subscript"/>
        </w:rPr>
        <w:t>i</w:t>
      </w:r>
      <w:r>
        <w:rPr>
          <w:rFonts w:ascii="Georgia" w:hAnsi="Georgia"/>
          <w:b/>
          <w:i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7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given</w:t>
      </w:r>
      <w:r>
        <w:rPr>
          <w:spacing w:val="33"/>
          <w:vertAlign w:val="baseline"/>
        </w:rPr>
        <w:t> </w:t>
      </w:r>
      <w:r>
        <w:rPr>
          <w:vertAlign w:val="baseline"/>
        </w:rPr>
        <w:t>ordering on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2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Georgia" w:hAnsi="Georgia"/>
          <w:b/>
          <w:i/>
          <w:vertAlign w:val="subscript"/>
        </w:rPr>
        <w:t>i</w:t>
      </w:r>
      <w:r>
        <w:rPr>
          <w:rFonts w:ascii="Georgia" w:hAnsi="Georgia"/>
          <w:b/>
          <w:i/>
          <w:spacing w:val="2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2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variables 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set Var(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Var(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spacing w:val="25"/>
          <w:vertAlign w:val="baseline"/>
        </w:rPr>
        <w:t>∪·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spacing w:val="25"/>
          <w:vertAlign w:val="baseline"/>
        </w:rPr>
        <w:t>·∪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Var(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for 1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which, by determinism, ensures that in the above rules each right-hand side variable occurs in the left-hand side;</w:t>
      </w:r>
      <w:r>
        <w:rPr>
          <w:spacing w:val="28"/>
          <w:vertAlign w:val="baseline"/>
        </w:rPr>
        <w:t> </w:t>
      </w:r>
      <w:r>
        <w:rPr>
          <w:vertAlign w:val="baseline"/>
        </w:rPr>
        <w:t>or,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clever</w:t>
      </w:r>
      <w:r>
        <w:rPr>
          <w:spacing w:val="28"/>
          <w:vertAlign w:val="baseline"/>
        </w:rPr>
        <w:t> </w:t>
      </w:r>
      <w:r>
        <w:rPr>
          <w:vertAlign w:val="baseline"/>
        </w:rPr>
        <w:t>way</w:t>
      </w:r>
      <w:r>
        <w:rPr>
          <w:spacing w:val="28"/>
          <w:vertAlign w:val="baseline"/>
        </w:rPr>
        <w:t> </w:t>
      </w:r>
      <w:r>
        <w:rPr>
          <w:vertAlign w:val="baseline"/>
        </w:rPr>
        <w:t>so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avoid</w:t>
      </w:r>
      <w:r>
        <w:rPr>
          <w:spacing w:val="28"/>
          <w:vertAlign w:val="baseline"/>
        </w:rPr>
        <w:t> </w:t>
      </w:r>
      <w:r>
        <w:rPr>
          <w:vertAlign w:val="baseline"/>
        </w:rPr>
        <w:t>keeping</w:t>
      </w:r>
      <w:r>
        <w:rPr>
          <w:spacing w:val="28"/>
          <w:vertAlign w:val="baseline"/>
        </w:rPr>
        <w:t> </w:t>
      </w:r>
      <w:r>
        <w:rPr>
          <w:vertAlign w:val="baseline"/>
        </w:rPr>
        <w:t>track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unused</w:t>
      </w:r>
      <w:r>
        <w:rPr>
          <w:spacing w:val="28"/>
          <w:vertAlign w:val="baseline"/>
        </w:rPr>
        <w:t> </w:t>
      </w:r>
      <w:r>
        <w:rPr>
          <w:vertAlign w:val="baseline"/>
        </w:rPr>
        <w:t>variables:</w:t>
      </w:r>
    </w:p>
    <w:p>
      <w:pPr>
        <w:spacing w:before="89"/>
        <w:ind w:left="765" w:right="0" w:firstLine="0"/>
        <w:jc w:val="both"/>
        <w:rPr>
          <w:sz w:val="21"/>
        </w:rPr>
      </w:pPr>
      <w:r>
        <w:rPr>
          <w:rFonts w:ascii="MathJax_Math" w:hAnsi="MathJax_Math"/>
          <w:b/>
          <w:i/>
          <w:sz w:val="21"/>
        </w:rPr>
        <w:t>x</w:t>
      </w:r>
      <w:r>
        <w:rPr>
          <w:rFonts w:ascii="Georgia" w:hAnsi="Georgia"/>
          <w:b/>
          <w:i/>
          <w:sz w:val="21"/>
          <w:vertAlign w:val="subscript"/>
        </w:rPr>
        <w:t>i</w:t>
      </w:r>
      <w:r>
        <w:rPr>
          <w:rFonts w:ascii="Georgia" w:hAnsi="Georgia"/>
          <w:b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(Var(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Var(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" w:hAnsi="DejaVu Sans"/>
          <w:i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spacing w:before="12"/>
        <w:ind w:left="1223" w:right="0" w:firstLine="0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38"/>
          <w:sz w:val="21"/>
        </w:rPr>
        <w:t>  </w:t>
      </w:r>
      <w:r>
        <w:rPr>
          <w:sz w:val="21"/>
        </w:rPr>
        <w:t>(Var(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Var(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Var(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∪·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·</w:t>
      </w:r>
    </w:p>
    <w:p>
      <w:pPr>
        <w:spacing w:before="54"/>
        <w:ind w:left="1609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25"/>
          <w:sz w:val="21"/>
        </w:rPr>
        <w:t>  </w:t>
      </w:r>
      <w:r>
        <w:rPr>
          <w:sz w:val="21"/>
        </w:rPr>
        <w:t>Var(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Var(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line="254" w:lineRule="auto" w:before="103"/>
        <w:ind w:left="340" w:right="165"/>
        <w:jc w:val="both"/>
      </w:pPr>
      <w:r>
        <w:rPr/>
        <w:t>Let</w:t>
      </w:r>
      <w:r>
        <w:rPr>
          <w:spacing w:val="21"/>
        </w:rPr>
        <w:t> </w:t>
      </w:r>
      <w:r>
        <w:rPr>
          <w:rFonts w:ascii="MathJax_Math" w:hAnsi="MathJax_Math"/>
          <w:b/>
          <w:i/>
        </w:rPr>
        <w:t>s</w:t>
      </w:r>
      <w:r>
        <w:rPr>
          <w:rFonts w:ascii="Georgia" w:hAnsi="Georgia"/>
          <w:b/>
          <w:i/>
          <w:vertAlign w:val="subscript"/>
        </w:rPr>
        <w:t>i</w:t>
      </w:r>
      <w:r>
        <w:rPr>
          <w:rFonts w:ascii="Georgia" w:hAnsi="Georgia"/>
          <w:b/>
          <w:i/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sorts</w:t>
      </w:r>
      <w:r>
        <w:rPr>
          <w:spacing w:val="2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x</w:t>
      </w:r>
      <w:r>
        <w:rPr>
          <w:rFonts w:ascii="Georgia" w:hAnsi="Georgia"/>
          <w:b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just</w:t>
      </w:r>
      <w:r>
        <w:rPr>
          <w:spacing w:val="21"/>
          <w:vertAlign w:val="baseline"/>
        </w:rPr>
        <w:t> </w:t>
      </w:r>
      <w:r>
        <w:rPr>
          <w:vertAlign w:val="baseline"/>
        </w:rPr>
        <w:t>need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the fresh symbols added to the signature are as follows: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 [</w:t>
      </w:r>
      <w:r>
        <w:rPr>
          <w:rFonts w:ascii="Georgia" w:hAnsi="Georgia"/>
          <w:i/>
          <w:vertAlign w:val="baseline"/>
        </w:rPr>
        <w:t>LS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)]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s</w:t>
      </w:r>
      <w:r>
        <w:rPr>
          <w:rFonts w:ascii="Georgia" w:hAnsi="Georgia"/>
          <w:b/>
          <w:i/>
          <w:vertAlign w:val="subscript"/>
        </w:rPr>
        <w:t>i</w:t>
      </w:r>
      <w:r>
        <w:rPr>
          <w:rFonts w:ascii="Georgia" w:hAnsi="Georgia"/>
          <w:b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LS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). Rewriting modulo </w:t>
      </w:r>
      <w:r>
        <w:rPr>
          <w:rFonts w:ascii="Georgia" w:hAnsi="Georgia"/>
          <w:i/>
          <w:vertAlign w:val="baseline"/>
        </w:rPr>
        <w:t>Ax </w:t>
      </w:r>
      <w:r>
        <w:rPr>
          <w:vertAlign w:val="baseline"/>
        </w:rPr>
        <w:t>is allowed.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replacement map is transformed into a new </w:t>
      </w:r>
      <w:bookmarkStart w:name="Termination of order-sorted rewriting" w:id="23"/>
      <w:bookmarkEnd w:id="23"/>
      <w:r>
        <w:rPr>
          <w:vertAlign w:val="baseline"/>
        </w:rPr>
      </w:r>
      <w:bookmarkStart w:name="_bookmark14" w:id="24"/>
      <w:bookmarkEnd w:id="24"/>
      <w:r>
        <w:rPr>
          <w:vertAlign w:val="baseline"/>
        </w:rPr>
        <w:t>replaceme</w:t>
      </w:r>
      <w:r>
        <w:rPr>
          <w:vertAlign w:val="baseline"/>
        </w:rPr>
        <w:t>nt</w:t>
      </w:r>
      <w:r>
        <w:rPr>
          <w:spacing w:val="-14"/>
          <w:vertAlign w:val="baseline"/>
        </w:rPr>
        <w:t> </w:t>
      </w:r>
      <w:r>
        <w:rPr>
          <w:vertAlign w:val="baseline"/>
        </w:rPr>
        <w:t>map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 as follows: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22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for all new symbols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are introduced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deal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part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is,</w:t>
      </w:r>
      <w:r>
        <w:rPr>
          <w:spacing w:val="-9"/>
          <w:vertAlign w:val="baseline"/>
        </w:rPr>
        <w:t> </w:t>
      </w:r>
      <w:r>
        <w:rPr>
          <w:vertAlign w:val="baseline"/>
        </w:rPr>
        <w:t>only the first argument of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evaluated), and 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for all symbols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.</w:t>
      </w:r>
    </w:p>
    <w:p>
      <w:pPr>
        <w:spacing w:line="216" w:lineRule="auto" w:before="144"/>
        <w:ind w:left="340" w:right="16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OS-CS-RT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DejaVu Sans"/>
          <w:i/>
          <w:sz w:val="21"/>
        </w:rPr>
        <w:t>R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terminating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OS-CS-TRS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DejaVu Sans"/>
          <w:i/>
          <w:sz w:val="21"/>
        </w:rPr>
        <w:t>U</w:t>
      </w:r>
      <w:r>
        <w:rPr>
          <w:rFonts w:asci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R</w:t>
      </w:r>
      <w:r>
        <w:rPr>
          <w:sz w:val="21"/>
        </w:rPr>
        <w:t>)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termi-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nating.</w:t>
      </w: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294" w:after="0"/>
        <w:ind w:left="811" w:right="0" w:hanging="470"/>
        <w:jc w:val="left"/>
      </w:pPr>
      <w:r>
        <w:rPr/>
        <w:t>Termination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order-sorted</w:t>
      </w:r>
      <w:r>
        <w:rPr>
          <w:spacing w:val="-22"/>
        </w:rPr>
        <w:t> </w:t>
      </w:r>
      <w:r>
        <w:rPr>
          <w:spacing w:val="-2"/>
        </w:rPr>
        <w:t>rewriting</w:t>
      </w:r>
    </w:p>
    <w:p>
      <w:pPr>
        <w:pStyle w:val="BodyText"/>
        <w:spacing w:line="266" w:lineRule="exact" w:before="143"/>
        <w:ind w:left="341" w:right="165"/>
        <w:jc w:val="both"/>
      </w:pPr>
      <w:r>
        <w:rPr/>
        <w:t>Termination of an OS-TRS </w:t>
      </w:r>
      <w:r>
        <w:rPr>
          <w:rFonts w:ascii="DejaVu Sans" w:hAnsi="DejaVu Sans"/>
          <w:i/>
        </w:rPr>
        <w:t>R </w:t>
      </w:r>
      <w:r>
        <w:rPr/>
        <w:t>is obviously guaranteed if the </w:t>
      </w:r>
      <w:r>
        <w:rPr>
          <w:rFonts w:ascii="LM Roman 10" w:hAnsi="LM Roman 10"/>
          <w:i/>
        </w:rPr>
        <w:t>underlying </w:t>
      </w:r>
      <w:r>
        <w:rPr/>
        <w:t>TRS Θ(</w:t>
      </w:r>
      <w:r>
        <w:rPr>
          <w:rFonts w:ascii="DejaVu Sans" w:hAnsi="DejaVu Sans"/>
          <w:i/>
        </w:rPr>
        <w:t>R</w:t>
      </w:r>
      <w:r>
        <w:rPr/>
        <w:t>) (i.e., the TRS which is obtained after removing all sort information from the sig- nature and the rules) is terminating.</w:t>
      </w:r>
      <w:r>
        <w:rPr>
          <w:spacing w:val="40"/>
        </w:rPr>
        <w:t> </w:t>
      </w:r>
      <w:r>
        <w:rPr/>
        <w:t>This is often called the </w:t>
      </w:r>
      <w:r>
        <w:rPr>
          <w:rFonts w:ascii="LM Roman 10" w:hAnsi="LM Roman 10"/>
          <w:i/>
        </w:rPr>
        <w:t>trivial </w:t>
      </w:r>
      <w:r>
        <w:rPr/>
        <w:t>transformation for proving termination of OS-TRSs.</w:t>
      </w:r>
      <w:r>
        <w:rPr>
          <w:spacing w:val="36"/>
        </w:rPr>
        <w:t> </w:t>
      </w:r>
      <w:r>
        <w:rPr/>
        <w:t>For many years, this was the only way to deal with termination of OS-TRSs.</w:t>
      </w:r>
      <w:r>
        <w:rPr>
          <w:spacing w:val="38"/>
        </w:rPr>
        <w:t> </w:t>
      </w:r>
      <w:r>
        <w:rPr/>
        <w:t>As far as the authors know, the first work envisaging nontrivial methods for proving termination of order-sorted rewriting is [</w:t>
      </w:r>
      <w:hyperlink w:history="true" w:anchor="_bookmark32">
        <w:r>
          <w:rPr>
            <w:color w:val="0000FF"/>
          </w:rPr>
          <w:t>13</w:t>
        </w:r>
      </w:hyperlink>
      <w:r>
        <w:rPr/>
        <w:t>]. In her paper, Gnaedig proposes an extension of the lexicographic path ordering which can prove</w:t>
      </w:r>
      <w:r>
        <w:rPr>
          <w:spacing w:val="21"/>
        </w:rPr>
        <w:t> </w:t>
      </w:r>
      <w:r>
        <w:rPr/>
        <w:t>termination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OS-TRSs</w:t>
      </w:r>
      <w:r>
        <w:rPr>
          <w:spacing w:val="21"/>
        </w:rPr>
        <w:t> </w:t>
      </w:r>
      <w:r>
        <w:rPr/>
        <w:t>whose</w:t>
      </w:r>
      <w:r>
        <w:rPr>
          <w:spacing w:val="21"/>
        </w:rPr>
        <w:t> </w:t>
      </w:r>
      <w:r>
        <w:rPr/>
        <w:t>‘underlying’</w:t>
      </w:r>
      <w:r>
        <w:rPr>
          <w:spacing w:val="21"/>
        </w:rPr>
        <w:t> </w:t>
      </w:r>
      <w:r>
        <w:rPr/>
        <w:t>TRS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nonterminating.</w:t>
      </w:r>
      <w:r>
        <w:rPr>
          <w:spacing w:val="40"/>
        </w:rPr>
        <w:t> </w:t>
      </w: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25</w:t>
        </w:r>
      </w:hyperlink>
      <w:r>
        <w:rPr/>
        <w:t>],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-24"/>
          <w:position w:val="5"/>
        </w:rPr>
        <w:t> </w:t>
      </w:r>
      <w:r>
        <w:rPr/>
        <w:t>lveczky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Lysne</w:t>
      </w:r>
      <w:r>
        <w:rPr>
          <w:spacing w:val="11"/>
        </w:rPr>
        <w:t> </w:t>
      </w:r>
      <w:r>
        <w:rPr/>
        <w:t>introduce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transformation</w:t>
      </w:r>
      <w:r>
        <w:rPr>
          <w:spacing w:val="10"/>
        </w:rPr>
        <w:t> </w:t>
      </w:r>
      <w:r>
        <w:rPr/>
        <w:t>from</w:t>
      </w:r>
      <w:r>
        <w:rPr>
          <w:spacing w:val="11"/>
        </w:rPr>
        <w:t> </w:t>
      </w:r>
      <w:r>
        <w:rPr/>
        <w:t>OS-TRSs</w:t>
      </w:r>
      <w:r>
        <w:rPr>
          <w:spacing w:val="11"/>
        </w:rPr>
        <w:t> </w:t>
      </w:r>
      <w:r>
        <w:rPr/>
        <w:t>into</w:t>
      </w:r>
      <w:r>
        <w:rPr>
          <w:spacing w:val="11"/>
        </w:rPr>
        <w:t> </w:t>
      </w:r>
      <w:r>
        <w:rPr/>
        <w:t>ordinary</w:t>
      </w:r>
      <w:r>
        <w:rPr>
          <w:spacing w:val="11"/>
        </w:rPr>
        <w:t> </w:t>
      </w:r>
      <w:r>
        <w:rPr>
          <w:spacing w:val="-4"/>
        </w:rPr>
        <w:t>TRSs</w:t>
      </w:r>
    </w:p>
    <w:p>
      <w:pPr>
        <w:pStyle w:val="BodyText"/>
        <w:spacing w:before="19"/>
        <w:ind w:left="341"/>
      </w:pPr>
      <w:r>
        <w:rPr/>
        <w:t>which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used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prove</w:t>
      </w:r>
      <w:r>
        <w:rPr>
          <w:spacing w:val="21"/>
        </w:rPr>
        <w:t> </w:t>
      </w:r>
      <w:r>
        <w:rPr/>
        <w:t>termination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OS-TRSs.</w:t>
      </w:r>
      <w:r>
        <w:rPr>
          <w:spacing w:val="51"/>
        </w:rPr>
        <w:t>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-24"/>
          <w:position w:val="5"/>
        </w:rPr>
        <w:t> </w:t>
      </w:r>
      <w:r>
        <w:rPr/>
        <w:t>lveczky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Lysne</w:t>
      </w:r>
      <w:r>
        <w:rPr>
          <w:spacing w:val="21"/>
        </w:rPr>
        <w:t> </w:t>
      </w:r>
      <w:r>
        <w:rPr>
          <w:spacing w:val="-2"/>
        </w:rPr>
        <w:t>showed</w:t>
      </w:r>
    </w:p>
    <w:p>
      <w:pPr>
        <w:pStyle w:val="BodyText"/>
        <w:spacing w:line="241" w:lineRule="exact" w:before="20"/>
        <w:ind w:left="341"/>
      </w:pPr>
      <w:r>
        <w:rPr/>
        <w:t>that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transformation</w:t>
      </w:r>
      <w:r>
        <w:rPr>
          <w:spacing w:val="17"/>
        </w:rPr>
        <w:t> </w:t>
      </w:r>
      <w:r>
        <w:rPr/>
        <w:t>strictly</w:t>
      </w:r>
      <w:r>
        <w:rPr>
          <w:spacing w:val="17"/>
        </w:rPr>
        <w:t> </w:t>
      </w:r>
      <w:r>
        <w:rPr/>
        <w:t>subsumes</w:t>
      </w:r>
      <w:r>
        <w:rPr>
          <w:spacing w:val="17"/>
        </w:rPr>
        <w:t> </w:t>
      </w:r>
      <w:r>
        <w:rPr/>
        <w:t>Gnaedig’s</w:t>
      </w:r>
      <w:r>
        <w:rPr>
          <w:spacing w:val="17"/>
        </w:rPr>
        <w:t> </w:t>
      </w:r>
      <w:r>
        <w:rPr/>
        <w:t>technique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42">
        <w:r>
          <w:rPr>
            <w:color w:val="0000FF"/>
            <w:spacing w:val="-2"/>
          </w:rPr>
          <w:t>25</w:t>
        </w:r>
      </w:hyperlink>
      <w:r>
        <w:rPr>
          <w:spacing w:val="-2"/>
        </w:rPr>
        <w:t>].</w:t>
      </w:r>
    </w:p>
    <w:p>
      <w:pPr>
        <w:pStyle w:val="BodyText"/>
        <w:spacing w:line="252" w:lineRule="auto"/>
        <w:ind w:left="341" w:firstLine="317"/>
        <w:rPr>
          <w:rFonts w:ascii="DejaVu Sans" w:hAnsi="DejaVu Sans"/>
          <w:i/>
        </w:rPr>
      </w:pP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-24"/>
          <w:position w:val="5"/>
        </w:rPr>
        <w:t> </w:t>
      </w:r>
      <w:r>
        <w:rPr/>
        <w:t>lveczky and Lysne’s transformation is as follows:</w:t>
      </w:r>
      <w:r>
        <w:rPr>
          <w:spacing w:val="35"/>
        </w:rPr>
        <w:t> </w:t>
      </w:r>
      <w:r>
        <w:rPr/>
        <w:t>an order sorted signature Σ is translated</w:t>
      </w:r>
      <w:r>
        <w:rPr>
          <w:spacing w:val="22"/>
        </w:rPr>
        <w:t> </w:t>
      </w:r>
      <w:r>
        <w:rPr/>
        <w:t>into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unsorted</w:t>
      </w:r>
      <w:r>
        <w:rPr>
          <w:spacing w:val="23"/>
        </w:rPr>
        <w:t> </w:t>
      </w:r>
      <w:r>
        <w:rPr/>
        <w:t>signature</w:t>
      </w:r>
      <w:r>
        <w:rPr>
          <w:spacing w:val="22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20"/>
        </w:rPr>
        <w:t> </w:t>
      </w:r>
      <w:r>
        <w:rPr/>
        <w:t>=</w:t>
      </w:r>
      <w:r>
        <w:rPr>
          <w:spacing w:val="13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f</w:t>
      </w:r>
      <w:r>
        <w:rPr>
          <w:rFonts w:ascii="Georgia" w:hAnsi="Georgia"/>
          <w:b/>
          <w:i/>
          <w:vertAlign w:val="subscript"/>
        </w:rPr>
        <w:t>s</w:t>
      </w:r>
      <w:r>
        <w:rPr>
          <w:rFonts w:ascii="Georgia" w:hAnsi="Georgia"/>
          <w:b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s</w:t>
      </w:r>
      <w:r>
        <w:rPr>
          <w:rFonts w:ascii="Times New Roman" w:hAnsi="Times New Roman"/>
          <w:b/>
          <w:i/>
          <w:vertAlign w:val="superscript"/>
        </w:rPr>
        <w:t>s</w:t>
      </w:r>
      <w:r>
        <w:rPr>
          <w:rFonts w:ascii="Times New Roman" w:hAnsi="Times New Roman"/>
          <w:b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some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MathJax_Math" w:hAnsi="MathJax_Math"/>
          <w:b/>
          <w:i/>
          <w:vertAlign w:val="baseline"/>
        </w:rPr>
        <w:t>s</w:t>
      </w:r>
      <w:r>
        <w:rPr>
          <w:rFonts w:ascii="MathJax_Math" w:hAnsi="MathJax_Math"/>
          <w:b/>
          <w:i/>
          <w:spacing w:val="12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≤</w:t>
      </w:r>
    </w:p>
    <w:p>
      <w:pPr>
        <w:spacing w:line="251" w:lineRule="exact" w:before="0"/>
        <w:ind w:left="34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4411395</wp:posOffset>
                </wp:positionH>
                <wp:positionV relativeFrom="paragraph">
                  <wp:posOffset>86902</wp:posOffset>
                </wp:positionV>
                <wp:extent cx="3619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54004pt;margin-top:6.84271pt;width:2.85pt;height:7.75pt;mso-position-horizontal-relative:page;mso-position-vertical-relative:paragraph;z-index:-16180224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Times New Roman" w:hAnsi="Times New Roman"/>
          <w:b/>
          <w:i/>
          <w:sz w:val="21"/>
          <w:vertAlign w:val="superscript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arity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b/>
          <w:i/>
          <w:w w:val="115"/>
          <w:sz w:val="21"/>
          <w:vertAlign w:val="subscript"/>
        </w:rPr>
        <w:t>s</w:t>
      </w:r>
      <w:r>
        <w:rPr>
          <w:rFonts w:ascii="Georgia" w:hAnsi="Georgia"/>
          <w:b/>
          <w:i/>
          <w:spacing w:val="39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MathJax_Math" w:hAnsi="MathJax_Math"/>
          <w:b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3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s</w:t>
      </w:r>
      <w:r>
        <w:rPr>
          <w:rFonts w:ascii="MathJax_Math" w:hAnsi="MathJax_Math"/>
          <w:b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MathJax_Math" w:hAnsi="MathJax_Math"/>
          <w:b/>
          <w:i/>
          <w:sz w:val="21"/>
          <w:vertAlign w:val="baseline"/>
        </w:rPr>
        <w:t>s</w:t>
      </w:r>
      <w:r>
        <w:rPr>
          <w:rFonts w:ascii="Times New Roman" w:hAnsi="Times New Roman"/>
          <w:b/>
          <w:i/>
          <w:sz w:val="21"/>
          <w:vertAlign w:val="superscript"/>
        </w:rPr>
        <w:t>s</w:t>
      </w:r>
      <w:r>
        <w:rPr>
          <w:rFonts w:ascii="Times New Roman" w:hAnsi="Times New Roman"/>
          <w:b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</w:p>
    <w:p>
      <w:pPr>
        <w:spacing w:line="254" w:lineRule="auto" w:before="14"/>
        <w:ind w:left="341" w:right="0" w:hanging="1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 |</w:t>
      </w:r>
      <w:r>
        <w:rPr>
          <w:rFonts w:ascii="MathJax_Math" w:hAnsi="MathJax_Math"/>
          <w:b/>
          <w:i/>
          <w:sz w:val="21"/>
        </w:rPr>
        <w:t>s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.</w:t>
      </w:r>
      <w:r>
        <w:rPr>
          <w:spacing w:val="76"/>
          <w:sz w:val="21"/>
        </w:rPr>
        <w:t> </w:t>
      </w:r>
      <w:r>
        <w:rPr>
          <w:sz w:val="21"/>
        </w:rPr>
        <w:t>Now,</w:t>
      </w:r>
      <w:r>
        <w:rPr>
          <w:spacing w:val="30"/>
          <w:sz w:val="21"/>
        </w:rPr>
        <w:t> </w:t>
      </w:r>
      <w:r>
        <w:rPr>
          <w:sz w:val="21"/>
        </w:rPr>
        <w:t>many</w:t>
      </w:r>
      <w:r>
        <w:rPr>
          <w:spacing w:val="27"/>
          <w:sz w:val="21"/>
        </w:rPr>
        <w:t> </w:t>
      </w:r>
      <w:r>
        <w:rPr>
          <w:sz w:val="21"/>
        </w:rPr>
        <w:t>sorted</w:t>
      </w:r>
      <w:r>
        <w:rPr>
          <w:spacing w:val="27"/>
          <w:sz w:val="21"/>
        </w:rPr>
        <w:t> </w:t>
      </w:r>
      <w:r>
        <w:rPr>
          <w:sz w:val="21"/>
        </w:rPr>
        <w:t>terms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 T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are</w:t>
      </w:r>
      <w:r>
        <w:rPr>
          <w:spacing w:val="26"/>
          <w:sz w:val="21"/>
        </w:rPr>
        <w:t> </w:t>
      </w:r>
      <w:r>
        <w:rPr>
          <w:sz w:val="21"/>
        </w:rPr>
        <w:t>also</w:t>
      </w:r>
      <w:r>
        <w:rPr>
          <w:spacing w:val="27"/>
          <w:sz w:val="21"/>
        </w:rPr>
        <w:t> </w:t>
      </w:r>
      <w:r>
        <w:rPr>
          <w:sz w:val="21"/>
        </w:rPr>
        <w:t>disambiguated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27"/>
          <w:sz w:val="21"/>
        </w:rPr>
        <w:t> </w:t>
      </w:r>
      <w:r>
        <w:rPr>
          <w:sz w:val="21"/>
        </w:rPr>
        <w:t>using</w:t>
      </w:r>
      <w:r>
        <w:rPr>
          <w:spacing w:val="27"/>
          <w:sz w:val="21"/>
        </w:rPr>
        <w:t> </w:t>
      </w:r>
      <w:r>
        <w:rPr>
          <w:sz w:val="21"/>
        </w:rPr>
        <w:t>a transformation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[ ♩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T </w:t>
      </w:r>
      <w:r>
        <w:rPr>
          <w:sz w:val="21"/>
        </w:rPr>
        <w:t>(Σ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z w:val="21"/>
        </w:rPr>
        <w:t>) </w:t>
      </w:r>
      <w:r>
        <w:rPr>
          <w:rFonts w:ascii="DejaVu Sans" w:hAnsi="DejaVu Sans"/>
          <w:i/>
          <w:spacing w:val="29"/>
          <w:sz w:val="21"/>
        </w:rPr>
        <w:t>→T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given</w:t>
      </w:r>
      <w:r>
        <w:rPr>
          <w:spacing w:val="38"/>
          <w:sz w:val="21"/>
        </w:rPr>
        <w:t> </w:t>
      </w:r>
      <w:r>
        <w:rPr>
          <w:sz w:val="21"/>
        </w:rPr>
        <w:t>by</w:t>
      </w:r>
      <w:r>
        <w:rPr>
          <w:spacing w:val="38"/>
          <w:sz w:val="21"/>
        </w:rPr>
        <w:t> </w:t>
      </w:r>
      <w:r>
        <w:rPr>
          <w:sz w:val="21"/>
        </w:rPr>
        <w:t>[</w:t>
      </w:r>
      <w:hyperlink w:history="true" w:anchor="_bookmark42">
        <w:r>
          <w:rPr>
            <w:color w:val="0000FF"/>
            <w:sz w:val="21"/>
          </w:rPr>
          <w:t>25</w:t>
        </w:r>
      </w:hyperlink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sz w:val="21"/>
        </w:rPr>
        <w:t>Definition</w:t>
      </w:r>
      <w:r>
        <w:rPr>
          <w:spacing w:val="38"/>
          <w:sz w:val="21"/>
        </w:rPr>
        <w:t> </w:t>
      </w:r>
      <w:r>
        <w:rPr>
          <w:sz w:val="21"/>
        </w:rPr>
        <w:t>3]:</w:t>
      </w:r>
    </w:p>
    <w:p>
      <w:pPr>
        <w:pStyle w:val="BodyText"/>
        <w:spacing w:before="34"/>
      </w:pPr>
    </w:p>
    <w:p>
      <w:pPr>
        <w:spacing w:before="0"/>
        <w:ind w:left="37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♩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variable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s</w:t>
      </w:r>
    </w:p>
    <w:p>
      <w:pPr>
        <w:spacing w:before="26"/>
        <w:ind w:left="172" w:right="0" w:firstLine="0"/>
        <w:jc w:val="center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Georgia" w:hAnsi="Georgia"/>
          <w:i/>
          <w:spacing w:val="18"/>
          <w:w w:val="110"/>
          <w:sz w:val="21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♩</w:t>
      </w:r>
      <w:r>
        <w:rPr>
          <w:rFonts w:ascii="DejaVu Sans" w:hAnsi="DejaVu Sans"/>
          <w:i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LS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t</w:t>
      </w:r>
      <w:r>
        <w:rPr>
          <w:rFonts w:ascii="LM Roman 6" w:hAnsi="LM Roman 6"/>
          <w:w w:val="110"/>
          <w:position w:val="-5"/>
          <w:sz w:val="11"/>
          <w:vertAlign w:val="baseline"/>
        </w:rPr>
        <w:t>1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···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LS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n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baseline"/>
        </w:rPr>
        <w:t>♩</w:t>
      </w:r>
      <w:r>
        <w:rPr>
          <w:rFonts w:ascii="Georgia" w:hAnsi="Georgia"/>
          <w:i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♩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line="254" w:lineRule="auto" w:before="112"/>
        <w:ind w:left="228" w:right="281"/>
        <w:jc w:val="both"/>
      </w:pPr>
      <w:r>
        <w:rPr/>
        <w:t>where </w:t>
      </w:r>
      <w:r>
        <w:rPr>
          <w:rFonts w:ascii="Georgia" w:hAnsi="Georgia"/>
          <w:i/>
        </w:rPr>
        <w:t>LS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is the </w:t>
      </w:r>
      <w:r>
        <w:rPr>
          <w:rFonts w:ascii="LM Roman 10" w:hAnsi="LM Roman 10"/>
          <w:i/>
        </w:rPr>
        <w:t>least sort </w:t>
      </w:r>
      <w:r>
        <w:rPr/>
        <w:t>associated to the term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Now, the OS-TRS </w:t>
      </w:r>
      <w:r>
        <w:rPr>
          <w:rFonts w:ascii="DejaVu Sans" w:hAnsi="DejaVu Sans"/>
          <w:i/>
        </w:rPr>
        <w:t>R </w:t>
      </w:r>
      <w:r>
        <w:rPr/>
        <w:t>is transformed into a TRS </w:t>
      </w:r>
      <w:r>
        <w:rPr>
          <w:rFonts w:ascii="DejaVu Sans" w:hAnsi="DejaVu Sans"/>
          <w:i/>
        </w:rPr>
        <w:t>[R♩ </w:t>
      </w:r>
      <w:r>
        <w:rPr/>
        <w:t>which consists of the signature </w:t>
      </w:r>
      <w:r>
        <w:rPr>
          <w:rFonts w:ascii="DejaVu Sans" w:hAnsi="DejaVu Sans"/>
          <w:i/>
        </w:rPr>
        <w:t>F </w:t>
      </w:r>
      <w:r>
        <w:rPr/>
        <w:t>plus the following</w:t>
      </w:r>
      <w:r>
        <w:rPr>
          <w:spacing w:val="40"/>
        </w:rPr>
        <w:t> </w:t>
      </w:r>
      <w:r>
        <w:rPr/>
        <w:t>rules [</w:t>
      </w:r>
      <w:hyperlink w:history="true" w:anchor="_bookmark42">
        <w:r>
          <w:rPr>
            <w:color w:val="0000FF"/>
          </w:rPr>
          <w:t>25</w:t>
        </w:r>
      </w:hyperlink>
      <w:r>
        <w:rPr/>
        <w:t>, Theorem 2]:</w:t>
      </w:r>
    </w:p>
    <w:p>
      <w:pPr>
        <w:pStyle w:val="BodyText"/>
        <w:spacing w:before="3"/>
      </w:pPr>
    </w:p>
    <w:p>
      <w:pPr>
        <w:spacing w:before="1"/>
        <w:ind w:left="0" w:right="118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9"/>
          <w:sz w:val="21"/>
        </w:rPr>
        <w:t>{[</w:t>
      </w:r>
      <w:r>
        <w:rPr>
          <w:rFonts w:ascii="Georgia" w:hAnsi="Georgia"/>
          <w:i/>
          <w:spacing w:val="9"/>
          <w:sz w:val="21"/>
        </w:rPr>
        <w:t>ν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l</w:t>
      </w:r>
      <w:r>
        <w:rPr>
          <w:spacing w:val="9"/>
          <w:sz w:val="21"/>
        </w:rPr>
        <w:t>)</w:t>
      </w:r>
      <w:r>
        <w:rPr>
          <w:rFonts w:ascii="DejaVu Sans" w:hAnsi="DejaVu Sans"/>
          <w:i/>
          <w:spacing w:val="9"/>
          <w:sz w:val="21"/>
        </w:rPr>
        <w:t>♩→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[</w:t>
      </w:r>
      <w:r>
        <w:rPr>
          <w:rFonts w:ascii="Georgia" w:hAnsi="Georgia"/>
          <w:i/>
          <w:spacing w:val="11"/>
          <w:sz w:val="21"/>
        </w:rPr>
        <w:t>ν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r</w:t>
      </w:r>
      <w:r>
        <w:rPr>
          <w:spacing w:val="11"/>
          <w:sz w:val="21"/>
        </w:rPr>
        <w:t>)</w:t>
      </w:r>
      <w:r>
        <w:rPr>
          <w:rFonts w:ascii="DejaVu Sans" w:hAnsi="DejaVu Sans"/>
          <w:i/>
          <w:spacing w:val="11"/>
          <w:sz w:val="21"/>
        </w:rPr>
        <w:t>♩|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specialization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∪ </w:t>
      </w:r>
    </w:p>
    <w:p>
      <w:pPr>
        <w:spacing w:before="26"/>
        <w:ind w:left="220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13"/>
          <w:w w:val="110"/>
          <w:sz w:val="21"/>
        </w:rPr>
        <w:t>{</w:t>
      </w:r>
      <w:r>
        <w:rPr>
          <w:rFonts w:ascii="Georgia" w:hAnsi="Georgia"/>
          <w:i/>
          <w:spacing w:val="13"/>
          <w:w w:val="110"/>
          <w:sz w:val="21"/>
        </w:rPr>
        <w:t>f</w:t>
      </w:r>
      <w:r>
        <w:rPr>
          <w:rFonts w:ascii="Georgia" w:hAnsi="Georgia"/>
          <w:b/>
          <w:i/>
          <w:spacing w:val="13"/>
          <w:w w:val="110"/>
          <w:sz w:val="21"/>
          <w:vertAlign w:val="subscript"/>
        </w:rPr>
        <w:t>s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b/>
          <w:i/>
          <w:w w:val="110"/>
          <w:position w:val="-4"/>
          <w:sz w:val="15"/>
          <w:vertAlign w:val="baseline"/>
        </w:rPr>
        <w:t>s</w:t>
      </w:r>
      <w:r>
        <w:rPr>
          <w:rFonts w:ascii="Times New Roman" w:hAnsi="Times New Roman"/>
          <w:b/>
          <w:i/>
          <w:w w:val="110"/>
          <w:position w:val="1"/>
          <w:sz w:val="11"/>
          <w:vertAlign w:val="baseline"/>
        </w:rPr>
        <w:t>s</w:t>
      </w:r>
      <w:r>
        <w:rPr>
          <w:rFonts w:ascii="Times New Roman" w:hAnsi="Times New Roman"/>
          <w:b/>
          <w:i/>
          <w:spacing w:val="-4"/>
          <w:w w:val="110"/>
          <w:position w:val="1"/>
          <w:sz w:val="1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b/>
          <w:i/>
          <w:w w:val="110"/>
          <w:sz w:val="21"/>
          <w:vertAlign w:val="subscript"/>
        </w:rPr>
        <w:t>s</w:t>
      </w:r>
      <w:r>
        <w:rPr>
          <w:rFonts w:ascii="Georgia" w:hAnsi="Georgia"/>
          <w:b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b/>
          <w:i/>
          <w:w w:val="110"/>
          <w:sz w:val="21"/>
          <w:vertAlign w:val="superscript"/>
        </w:rPr>
        <w:t>s</w:t>
      </w:r>
      <w:r>
        <w:rPr>
          <w:rFonts w:ascii="Times New Roman" w:hAnsi="Times New Roman"/>
          <w:b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«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line="266" w:lineRule="exact" w:before="188"/>
        <w:ind w:left="228" w:right="280" w:hanging="1"/>
        <w:jc w:val="both"/>
        <w:rPr>
          <w:rFonts w:ascii="Georgia" w:hAnsi="Georgia"/>
          <w:i/>
        </w:rPr>
      </w:pPr>
      <w:r>
        <w:rPr/>
        <w:t>Here, a specialization is a substitution </w:t>
      </w:r>
      <w:r>
        <w:rPr>
          <w:rFonts w:ascii="Georgia" w:hAnsi="Georgia"/>
          <w:i/>
        </w:rPr>
        <w:t>ν </w:t>
      </w:r>
      <w:r>
        <w:rPr/>
        <w:t>which maps a variable of sort </w:t>
      </w:r>
      <w:r>
        <w:rPr>
          <w:rFonts w:ascii="Georgia" w:hAnsi="Georgia"/>
          <w:i/>
        </w:rPr>
        <w:t>s </w:t>
      </w:r>
      <w:r>
        <w:rPr/>
        <w:t>into </w:t>
      </w:r>
      <w:r>
        <w:rPr>
          <w:rFonts w:ascii="LM Roman 10" w:hAnsi="LM Roman 10"/>
          <w:i/>
        </w:rPr>
        <w:t>another</w:t>
      </w:r>
      <w:r>
        <w:rPr>
          <w:rFonts w:ascii="LM Roman 10" w:hAnsi="LM Roman 10"/>
          <w:i/>
        </w:rPr>
        <w:t> </w:t>
      </w:r>
      <w:r>
        <w:rPr>
          <w:rFonts w:ascii="LM Roman 10" w:hAnsi="LM Roman 10"/>
          <w:i/>
          <w:w w:val="105"/>
        </w:rPr>
        <w:t>variable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sort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assume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sorts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finite 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specializations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renaming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OS-TRS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infinitely many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specializations.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22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s</w:t>
      </w:r>
      <w:r>
        <w:rPr>
          <w:rFonts w:ascii="Times New Roman" w:hAnsi="Times New Roman"/>
          <w:b/>
          <w:i/>
          <w:w w:val="105"/>
          <w:vertAlign w:val="superscript"/>
        </w:rPr>
        <w:t>s</w:t>
      </w:r>
      <w:r>
        <w:rPr>
          <w:rFonts w:ascii="Times New Roman" w:hAnsi="Times New Roman"/>
          <w:b/>
          <w:i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«</w:t>
      </w:r>
      <w:r>
        <w:rPr>
          <w:rFonts w:ascii="Georgia" w:hAnsi="Georgia"/>
          <w:spacing w:val="-3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s</w:t>
      </w:r>
      <w:r>
        <w:rPr>
          <w:rFonts w:ascii="MathJax_Math" w:hAnsi="MathJax_Math"/>
          <w:b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s</w:t>
      </w:r>
      <w:r>
        <w:rPr>
          <w:rFonts w:ascii="MathJax_Math" w:hAnsi="MathJax_Math"/>
          <w:b/>
          <w:i/>
          <w:spacing w:val="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5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s</w:t>
      </w:r>
      <w:r>
        <w:rPr>
          <w:rFonts w:ascii="Times New Roman" w:hAnsi="Times New Roman"/>
          <w:b/>
          <w:i/>
          <w:w w:val="105"/>
          <w:vertAlign w:val="superscript"/>
        </w:rPr>
        <w:t>s</w:t>
      </w:r>
      <w:r>
        <w:rPr>
          <w:rFonts w:ascii="Times New Roman" w:hAnsi="Times New Roman"/>
          <w:b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i</w:t>
      </w:r>
      <w:r>
        <w:rPr>
          <w:spacing w:val="20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6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n</w:t>
      </w:r>
    </w:p>
    <w:p>
      <w:pPr>
        <w:spacing w:after="0" w:line="266" w:lineRule="exact"/>
        <w:jc w:val="both"/>
        <w:rPr>
          <w:rFonts w:ascii="Georgia" w:hAnsi="Georgia"/>
        </w:rPr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before="21"/>
        <w:ind w:left="228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1188639</wp:posOffset>
                </wp:positionH>
                <wp:positionV relativeFrom="paragraph">
                  <wp:posOffset>101144</wp:posOffset>
                </wp:positionV>
                <wp:extent cx="3619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3697pt;margin-top:7.964158pt;width:2.85pt;height:7.75pt;mso-position-horizontal-relative:page;mso-position-vertical-relative:paragraph;z-index:-16179712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DejaVu Sans"/>
          <w:i/>
          <w:spacing w:val="-5"/>
          <w:vertAlign w:val="superscript"/>
        </w:rPr>
        <w:t>'</w:t>
      </w:r>
    </w:p>
    <w:p>
      <w:pPr>
        <w:pStyle w:val="BodyText"/>
        <w:spacing w:line="233" w:lineRule="exact" w:before="23"/>
        <w:ind w:left="79"/>
      </w:pPr>
      <w:r>
        <w:rPr/>
        <w:br w:type="column"/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2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2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2],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transformation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correct</w:t>
      </w:r>
    </w:p>
    <w:p>
      <w:pPr>
        <w:spacing w:line="21" w:lineRule="exact" w:before="0"/>
        <w:ind w:left="1806" w:right="0" w:firstLine="0"/>
        <w:jc w:val="center"/>
        <w:rPr>
          <w:sz w:val="21"/>
        </w:rPr>
      </w:pPr>
      <w:r>
        <w:rPr>
          <w:spacing w:val="-10"/>
          <w:sz w:val="21"/>
        </w:rPr>
        <w:t>¨</w:t>
      </w:r>
    </w:p>
    <w:p>
      <w:pPr>
        <w:spacing w:after="0" w:line="21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560" w:right="620"/>
          <w:cols w:num="2" w:equalWidth="0">
            <w:col w:w="1357" w:space="40"/>
            <w:col w:w="6783"/>
          </w:cols>
        </w:sectPr>
      </w:pPr>
    </w:p>
    <w:p>
      <w:pPr>
        <w:spacing w:line="216" w:lineRule="auto" w:before="0"/>
        <w:ind w:left="228" w:right="279" w:firstLine="0"/>
        <w:jc w:val="both"/>
        <w:rPr>
          <w:sz w:val="21"/>
        </w:rPr>
      </w:pPr>
      <w:r>
        <w:rPr>
          <w:sz w:val="21"/>
        </w:rPr>
        <w:t>for </w:t>
      </w:r>
      <w:r>
        <w:rPr>
          <w:rFonts w:ascii="LM Roman 10"/>
          <w:i/>
          <w:sz w:val="21"/>
        </w:rPr>
        <w:t>sort-decreasing </w:t>
      </w:r>
      <w:r>
        <w:rPr>
          <w:sz w:val="21"/>
        </w:rPr>
        <w:t>OS-TRSs. Furthermore, as showed by Olveczky and Lysne, the second</w:t>
      </w:r>
      <w:r>
        <w:rPr>
          <w:spacing w:val="30"/>
          <w:sz w:val="21"/>
        </w:rPr>
        <w:t> </w:t>
      </w:r>
      <w:r>
        <w:rPr>
          <w:sz w:val="21"/>
        </w:rPr>
        <w:t>set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rules</w:t>
      </w:r>
      <w:r>
        <w:rPr>
          <w:spacing w:val="30"/>
          <w:sz w:val="21"/>
        </w:rPr>
        <w:t> </w:t>
      </w:r>
      <w:r>
        <w:rPr>
          <w:sz w:val="21"/>
        </w:rPr>
        <w:t>can</w:t>
      </w:r>
      <w:r>
        <w:rPr>
          <w:spacing w:val="30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avoided</w:t>
      </w:r>
      <w:r>
        <w:rPr>
          <w:spacing w:val="30"/>
          <w:sz w:val="21"/>
        </w:rPr>
        <w:t> </w:t>
      </w:r>
      <w:r>
        <w:rPr>
          <w:sz w:val="21"/>
        </w:rPr>
        <w:t>when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sort-preserving </w:t>
      </w:r>
      <w:r>
        <w:rPr>
          <w:sz w:val="21"/>
        </w:rPr>
        <w:t>OS-TRSs</w:t>
      </w:r>
      <w:r>
        <w:rPr>
          <w:spacing w:val="30"/>
          <w:sz w:val="21"/>
        </w:rPr>
        <w:t> </w:t>
      </w:r>
      <w:r>
        <w:rPr>
          <w:sz w:val="21"/>
        </w:rPr>
        <w:t>are</w:t>
      </w:r>
      <w:r>
        <w:rPr>
          <w:spacing w:val="30"/>
          <w:sz w:val="21"/>
        </w:rPr>
        <w:t> </w:t>
      </w:r>
      <w:r>
        <w:rPr>
          <w:sz w:val="21"/>
        </w:rPr>
        <w:t>considered.</w:t>
      </w:r>
    </w:p>
    <w:p>
      <w:pPr>
        <w:pStyle w:val="BodyText"/>
        <w:spacing w:line="254" w:lineRule="auto"/>
        <w:ind w:left="228" w:right="278" w:firstLine="317"/>
        <w:jc w:val="both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40"/>
        </w:rPr>
        <w:t> </w:t>
      </w:r>
      <w:r>
        <w:rPr/>
        <w:t>difficult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54"/>
          <w:position w:val="5"/>
        </w:rPr>
        <w:t> </w:t>
      </w:r>
      <w:r>
        <w:rPr/>
        <w:t>lveczky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Lysne’s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also be used to prove termination of OS-CS-TRSs (i.e., OS-TRSs supplied with a re- placement</w:t>
      </w:r>
      <w:r>
        <w:rPr>
          <w:spacing w:val="40"/>
        </w:rPr>
        <w:t> </w:t>
      </w:r>
      <w:r>
        <w:rPr/>
        <w:t>map</w:t>
      </w:r>
      <w:r>
        <w:rPr>
          <w:spacing w:val="39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sorted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symbols</w:t>
      </w:r>
      <w:r>
        <w:rPr>
          <w:spacing w:val="28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1"/>
        </w:rPr>
        <w:t> </w:t>
      </w:r>
      <w:r>
        <w:rPr/>
        <w:t>Σ).</w:t>
      </w:r>
      <w:r>
        <w:rPr>
          <w:spacing w:val="8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that </w:t>
      </w:r>
      <w:bookmarkStart w:name="_bookmark15" w:id="25"/>
      <w:bookmarkEnd w:id="25"/>
      <w:r>
        <w:rPr/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MathJax_Math" w:hAnsi="MathJax_Math"/>
          <w:b/>
          <w:i/>
        </w:rPr>
        <w:t>s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s</w:t>
      </w:r>
      <w:r>
        <w:rPr/>
        <w:t>) =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MathJax_Math" w:hAnsi="MathJax_Math"/>
          <w:b/>
          <w:i/>
        </w:rPr>
        <w:t>s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 holds for all symbols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 we let the transformed replacement map </w:t>
      </w:r>
      <w:r>
        <w:rPr>
          <w:rFonts w:ascii="DejaVu Sans" w:hAnsi="DejaVu Sans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" w:hAnsi="DejaVu Sans"/>
          <w:i/>
          <w:vertAlign w:val="baseline"/>
        </w:rPr>
        <w:t>♩ </w:t>
      </w:r>
      <w:r>
        <w:rPr>
          <w:vertAlign w:val="baseline"/>
        </w:rPr>
        <w:t>be </w:t>
      </w:r>
      <w:r>
        <w:rPr>
          <w:rFonts w:ascii="DejaVu Sans" w:hAnsi="DejaVu Sans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μ</w:t>
      </w:r>
      <w:r>
        <w:rPr>
          <w:rFonts w:ascii="DejaVu Sans" w:hAnsi="DejaVu Sans"/>
          <w:i/>
          <w:vertAlign w:val="baseline"/>
        </w:rPr>
        <w:t>♩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b/>
          <w:i/>
          <w:vertAlign w:val="subscript"/>
        </w:rPr>
        <w:t>s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MathJax_Math" w:hAnsi="MathJax_Math"/>
          <w:b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a TRS </w:t>
      </w:r>
      <w:r>
        <w:rPr>
          <w:rFonts w:ascii="DejaVu Sans" w:hAnsi="DejaVu Sans"/>
          <w:i/>
          <w:vertAlign w:val="baseline"/>
        </w:rPr>
        <w:t>R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 terminating (or that the CS-TRS (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 is terminating) if the context-sensitive rewrite</w:t>
      </w:r>
      <w:r>
        <w:rPr>
          <w:spacing w:val="36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(written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subscript"/>
        </w:rPr>
        <w:t>R</w:t>
      </w:r>
      <w:r>
        <w:rPr>
          <w:rFonts w:ascii="Georgia" w:hAnsi="Georgia"/>
          <w:i/>
          <w:vertAlign w:val="subscript"/>
        </w:rPr>
        <w:t>,μ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see [</w:t>
      </w:r>
      <w:hyperlink w:history="true" w:anchor="_bookmark3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,</w:t>
      </w:r>
      <w:hyperlink w:history="true" w:anchor="_bookmark38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terminating. The</w:t>
      </w:r>
      <w:r>
        <w:rPr>
          <w:spacing w:val="3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5"/>
          <w:vertAlign w:val="baseline"/>
        </w:rPr>
        <w:t> </w:t>
      </w:r>
      <w:r>
        <w:rPr>
          <w:vertAlign w:val="baseline"/>
        </w:rPr>
        <w:t>easily</w:t>
      </w:r>
      <w:r>
        <w:rPr>
          <w:spacing w:val="3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5"/>
          <w:vertAlign w:val="baseline"/>
        </w:rPr>
        <w:t> </w:t>
      </w:r>
      <w:r>
        <w:rPr>
          <w:vertAlign w:val="baseline"/>
        </w:rPr>
        <w:t>from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proof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5"/>
          <w:vertAlign w:val="baseline"/>
        </w:rPr>
        <w:t> </w:t>
      </w:r>
      <w:r>
        <w:rPr>
          <w:vertAlign w:val="baseline"/>
        </w:rPr>
        <w:t>2]:</w:t>
      </w:r>
    </w:p>
    <w:p>
      <w:pPr>
        <w:spacing w:before="85"/>
        <w:ind w:left="22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OS-CS-TRS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terminating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[R♩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μ</w:t>
      </w:r>
      <w:r>
        <w:rPr>
          <w:rFonts w:ascii="DejaVu Sans" w:hAnsi="DejaVu Sans"/>
          <w:i/>
          <w:sz w:val="21"/>
        </w:rPr>
        <w:t>♩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terminating.</w:t>
      </w:r>
    </w:p>
    <w:p>
      <w:pPr>
        <w:pStyle w:val="BodyText"/>
        <w:spacing w:line="266" w:lineRule="exact" w:before="126"/>
        <w:ind w:left="228" w:right="280"/>
        <w:jc w:val="both"/>
      </w:pPr>
      <w:r>
        <w:rPr>
          <w:b/>
        </w:rPr>
        <w:t>Example</w:t>
      </w:r>
      <w:r>
        <w:rPr>
          <w:b/>
          <w:spacing w:val="30"/>
        </w:rPr>
        <w:t> </w:t>
      </w:r>
      <w:r>
        <w:rPr>
          <w:b/>
        </w:rPr>
        <w:t>6.2</w:t>
      </w:r>
      <w:r>
        <w:rPr>
          <w:b/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program in Example </w:t>
      </w:r>
      <w:hyperlink w:history="true" w:anchor="_bookmark0">
        <w:r>
          <w:rPr>
            <w:color w:val="0000FF"/>
          </w:rPr>
          <w:t>1.1</w:t>
        </w:r>
      </w:hyperlink>
      <w:r>
        <w:rPr/>
        <w:t>, we obtain the OS-CS-RT </w:t>
      </w:r>
      <w:r>
        <w:rPr>
          <w:rFonts w:ascii="MathJax_Typewriter" w:hAnsi="MathJax_Typewriter"/>
        </w:rPr>
        <w:t>LengthOfFiniteListsAndTake-OS </w:t>
      </w:r>
      <w:r>
        <w:rPr/>
        <w:t>in Section</w:t>
      </w:r>
      <w:r>
        <w:rPr>
          <w:spacing w:val="-14"/>
        </w:rPr>
        <w:t> </w:t>
      </w:r>
      <w:hyperlink w:history="true" w:anchor="_bookmark11">
        <w:r>
          <w:rPr>
            <w:color w:val="0000FF"/>
          </w:rPr>
          <w:t>4.1</w:t>
        </w:r>
      </w:hyperlink>
      <w:r>
        <w:rPr/>
        <w:t>.</w:t>
      </w:r>
      <w:r>
        <w:rPr>
          <w:spacing w:val="-6"/>
        </w:rPr>
        <w:t> </w:t>
      </w:r>
      <w:r>
        <w:rPr/>
        <w:t>After applying the (context-sensitive) version of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54"/>
          <w:position w:val="5"/>
        </w:rPr>
        <w:t> </w:t>
      </w:r>
      <w:r>
        <w:rPr/>
        <w:t>lveczky and Lysne’s transformation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OS-CS-TRS</w:t>
      </w:r>
      <w:r>
        <w:rPr>
          <w:spacing w:val="40"/>
        </w:rPr>
        <w:t> </w:t>
      </w:r>
      <w:r>
        <w:rPr>
          <w:rFonts w:ascii="DejaVu Sans" w:hAnsi="DejaVu Sans"/>
          <w:i/>
        </w:rPr>
        <w:t>R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CS-TRS</w:t>
      </w:r>
      <w:r>
        <w:rPr>
          <w:spacing w:val="40"/>
        </w:rPr>
        <w:t> </w:t>
      </w:r>
      <w:r>
        <w:rPr>
          <w:rFonts w:ascii="DejaVu Sans" w:hAnsi="DejaVu Sans"/>
          <w:i/>
        </w:rPr>
        <w:t>[R♩ </w:t>
      </w:r>
      <w:r>
        <w:rPr/>
        <w:t>given</w:t>
      </w:r>
      <w:r>
        <w:rPr>
          <w:spacing w:val="40"/>
        </w:rPr>
        <w:t> </w:t>
      </w:r>
      <w:r>
        <w:rPr/>
        <w:t>by:</w:t>
      </w:r>
    </w:p>
    <w:p>
      <w:pPr>
        <w:spacing w:line="244" w:lineRule="auto" w:before="78"/>
        <w:ind w:left="613" w:right="533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zeros -&gt; </w:t>
      </w:r>
      <w:r>
        <w:rPr>
          <w:rFonts w:ascii="IBM 3270"/>
          <w:sz w:val="15"/>
        </w:rPr>
        <w:t>cons-N-IL(0,zeros) take-N-IL(0,L) -&gt; nil</w:t>
      </w:r>
    </w:p>
    <w:p>
      <w:pPr>
        <w:spacing w:line="163" w:lineRule="exact" w:before="0"/>
        <w:ind w:left="6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take-N-FL(0,L) -&gt; </w:t>
      </w:r>
      <w:r>
        <w:rPr>
          <w:rFonts w:ascii="IBM 3270"/>
          <w:spacing w:val="-5"/>
          <w:sz w:val="15"/>
        </w:rPr>
        <w:t>nil</w:t>
      </w:r>
    </w:p>
    <w:p>
      <w:pPr>
        <w:spacing w:before="3"/>
        <w:ind w:left="6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take-N-IL(s-N(M),cons-N-IL(N,L))</w:t>
      </w:r>
      <w:r>
        <w:rPr>
          <w:rFonts w:ascii="IBM 3270"/>
          <w:spacing w:val="2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2"/>
          <w:sz w:val="15"/>
        </w:rPr>
        <w:t> </w:t>
      </w:r>
      <w:r>
        <w:rPr>
          <w:rFonts w:ascii="IBM 3270"/>
          <w:sz w:val="15"/>
        </w:rPr>
        <w:t>cons-N-FL(N,take-N-</w:t>
      </w:r>
      <w:r>
        <w:rPr>
          <w:rFonts w:ascii="IBM 3270"/>
          <w:spacing w:val="-2"/>
          <w:sz w:val="15"/>
        </w:rPr>
        <w:t>IL(M,L))</w:t>
      </w:r>
    </w:p>
    <w:p>
      <w:pPr>
        <w:spacing w:before="3"/>
        <w:ind w:left="6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take-N-FL(s-N(M),cons-N-FL(N,L))</w:t>
      </w:r>
      <w:r>
        <w:rPr>
          <w:rFonts w:ascii="IBM 3270"/>
          <w:spacing w:val="2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2"/>
          <w:sz w:val="15"/>
        </w:rPr>
        <w:t> </w:t>
      </w:r>
      <w:r>
        <w:rPr>
          <w:rFonts w:ascii="IBM 3270"/>
          <w:sz w:val="15"/>
        </w:rPr>
        <w:t>cons-N-FL(N,take-N-</w:t>
      </w:r>
      <w:r>
        <w:rPr>
          <w:rFonts w:ascii="IBM 3270"/>
          <w:spacing w:val="-2"/>
          <w:sz w:val="15"/>
        </w:rPr>
        <w:t>FL(M,L))</w:t>
      </w:r>
    </w:p>
    <w:p>
      <w:pPr>
        <w:spacing w:before="3"/>
        <w:ind w:left="6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length-FL(nil) -&gt; </w:t>
      </w:r>
      <w:r>
        <w:rPr>
          <w:rFonts w:ascii="IBM 3270"/>
          <w:spacing w:val="-10"/>
          <w:sz w:val="15"/>
        </w:rPr>
        <w:t>0</w:t>
      </w:r>
    </w:p>
    <w:p>
      <w:pPr>
        <w:spacing w:line="244" w:lineRule="auto" w:before="3"/>
        <w:ind w:left="613" w:right="3777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length-FL(cons-N-FL(N,L)) -&gt; </w:t>
      </w:r>
      <w:r>
        <w:rPr>
          <w:rFonts w:ascii="IBM 3270" w:hAnsi="IBM 3270"/>
          <w:sz w:val="15"/>
        </w:rPr>
        <w:t>s-N(length-FL(L)) is’-Nat-N(N) -&gt; tt</w:t>
      </w:r>
    </w:p>
    <w:p>
      <w:pPr>
        <w:spacing w:line="244" w:lineRule="auto" w:before="0"/>
        <w:ind w:left="613" w:right="558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is’-NatList-FL(L) -&gt; tt is’-NatIList-IL(L)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tt is’-NatIList-FL(L) -&gt; </w:t>
      </w:r>
      <w:r>
        <w:rPr>
          <w:rFonts w:ascii="IBM 3270" w:hAnsi="IBM 3270"/>
          <w:spacing w:val="-5"/>
          <w:sz w:val="15"/>
        </w:rPr>
        <w:t>tt</w:t>
      </w:r>
    </w:p>
    <w:p>
      <w:pPr>
        <w:pStyle w:val="BodyText"/>
        <w:spacing w:line="230" w:lineRule="auto" w:before="116"/>
        <w:ind w:left="227" w:right="278"/>
        <w:jc w:val="both"/>
      </w:pPr>
      <w:r>
        <w:rPr/>
        <w:t>(where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symbols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conveniently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suffixes</w:t>
      </w:r>
      <w:r>
        <w:rPr>
          <w:spacing w:val="-6"/>
        </w:rPr>
        <w:t> </w:t>
      </w:r>
      <w:r>
        <w:rPr/>
        <w:t>expressing</w:t>
      </w:r>
      <w:r>
        <w:rPr>
          <w:spacing w:val="-6"/>
        </w:rPr>
        <w:t> </w:t>
      </w:r>
      <w:r>
        <w:rPr/>
        <w:t>the appropriate</w:t>
      </w:r>
      <w:r>
        <w:rPr>
          <w:spacing w:val="18"/>
        </w:rPr>
        <w:t> </w:t>
      </w:r>
      <w:r>
        <w:rPr/>
        <w:t>sorts,</w:t>
      </w:r>
      <w:r>
        <w:rPr>
          <w:spacing w:val="19"/>
        </w:rPr>
        <w:t> </w:t>
      </w:r>
      <w:r>
        <w:rPr/>
        <w:t>according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definition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DejaVu Sans" w:hAnsi="DejaVu Sans"/>
          <w:i/>
        </w:rPr>
        <w:t>[ ♩</w:t>
      </w:r>
      <w:r>
        <w:rPr/>
        <w:t>)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new</w:t>
      </w:r>
      <w:r>
        <w:rPr>
          <w:spacing w:val="18"/>
        </w:rPr>
        <w:t> </w:t>
      </w:r>
      <w:r>
        <w:rPr/>
        <w:t>replacement</w:t>
      </w:r>
      <w:r>
        <w:rPr>
          <w:spacing w:val="19"/>
        </w:rPr>
        <w:t> </w:t>
      </w:r>
      <w:r>
        <w:rPr/>
        <w:t>map is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cons-N-</w:t>
      </w:r>
      <w:r>
        <w:rPr>
          <w:rFonts w:ascii="MathJax_Typewriter" w:hAnsi="MathJax_Typewriter"/>
          <w:spacing w:val="10"/>
        </w:rPr>
        <w:t>IL</w:t>
      </w:r>
      <w:r>
        <w:rPr>
          <w:spacing w:val="10"/>
        </w:rPr>
        <w:t>)</w:t>
      </w:r>
      <w:r>
        <w:rPr/>
        <w:t> =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MathJax_Typewriter" w:hAnsi="MathJax_Typewriter"/>
        </w:rPr>
        <w:t>consN-</w:t>
      </w:r>
      <w:r>
        <w:rPr>
          <w:rFonts w:ascii="MathJax_Typewriter" w:hAnsi="MathJax_Typewriter"/>
          <w:spacing w:val="10"/>
        </w:rPr>
        <w:t>FL</w:t>
      </w:r>
      <w:r>
        <w:rPr>
          <w:spacing w:val="10"/>
        </w:rPr>
        <w:t>)</w:t>
      </w:r>
      <w:r>
        <w:rPr/>
        <w:t> = </w:t>
      </w:r>
      <w:r>
        <w:rPr>
          <w:rFonts w:ascii="DejaVu Sans" w:hAnsi="DejaVu Sans"/>
          <w:i/>
        </w:rPr>
        <w:t>{</w:t>
      </w:r>
      <w:r>
        <w:rPr/>
        <w:t>1</w:t>
      </w:r>
      <w:r>
        <w:rPr>
          <w:rFonts w:ascii="DejaVu Sans" w:hAnsi="DejaVu Sans"/>
          <w:i/>
        </w:rPr>
        <w:t>} </w:t>
      </w:r>
      <w:r>
        <w:rPr/>
        <w:t>and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33"/>
        </w:rPr>
        <w:t>)</w:t>
      </w:r>
      <w:r>
        <w:rPr/>
        <w:t> = </w:t>
      </w:r>
      <w:r>
        <w:rPr>
          <w:rFonts w:ascii="DejaVu Sans" w:hAnsi="DejaVu Sans"/>
          <w:i/>
          <w:spacing w:val="20"/>
        </w:rPr>
        <w:t>{</w:t>
      </w:r>
      <w:r>
        <w:rPr>
          <w:spacing w:val="20"/>
        </w:rPr>
        <w:t>1</w:t>
      </w:r>
      <w:r>
        <w:rPr>
          <w:rFonts w:ascii="Georgia" w:hAnsi="Georgia"/>
          <w:i/>
          <w:spacing w:val="20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</w:rPr>
        <w:t>} </w:t>
      </w:r>
      <w:r>
        <w:rPr/>
        <w:t>for all other </w:t>
      </w:r>
      <w:r>
        <w:rPr>
          <w:rFonts w:ascii="Georgia" w:hAnsi="Georgia"/>
          <w:i/>
        </w:rPr>
        <w:t>k</w:t>
      </w:r>
      <w:r>
        <w:rPr/>
        <w:t>-ary symbols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5"/>
          <w:w w:val="120"/>
        </w:rPr>
        <w:t> </w:t>
      </w:r>
      <w:r>
        <w:rPr>
          <w:rFonts w:ascii="DejaVu Sans" w:hAnsi="DejaVu Sans"/>
          <w:i/>
        </w:rPr>
        <w:t>∈ </w:t>
      </w:r>
      <w:r>
        <w:rPr/>
        <w:t>Σ.</w:t>
      </w:r>
      <w:r>
        <w:rPr>
          <w:spacing w:val="40"/>
        </w:rPr>
        <w:t> </w:t>
      </w:r>
      <w:r>
        <w:rPr/>
        <w:t>Since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rules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program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Example</w:t>
      </w:r>
      <w:r>
        <w:rPr>
          <w:spacing w:val="29"/>
        </w:rPr>
        <w:t> </w:t>
      </w:r>
      <w:hyperlink w:history="true" w:anchor="_bookmark0">
        <w:r>
          <w:rPr>
            <w:color w:val="0000FF"/>
          </w:rPr>
          <w:t>1.1</w:t>
        </w:r>
      </w:hyperlink>
      <w:r>
        <w:rPr>
          <w:color w:val="0000FF"/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>
          <w:rFonts w:ascii="LM Roman 10" w:hAnsi="LM Roman 10"/>
          <w:i/>
        </w:rPr>
        <w:t>sort-preserving</w:t>
      </w:r>
      <w:r>
        <w:rPr>
          <w:rFonts w:ascii="LM Roman 10" w:hAnsi="LM Roman 10"/>
          <w:i/>
        </w:rPr>
        <w:t> </w:t>
      </w:r>
      <w:r>
        <w:rPr/>
        <w:t>we</w:t>
      </w:r>
      <w:r>
        <w:rPr>
          <w:spacing w:val="-14"/>
        </w:rPr>
        <w:t> </w:t>
      </w:r>
      <w:r>
        <w:rPr/>
        <w:t>do not need the second set of rules of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54"/>
          <w:position w:val="5"/>
        </w:rPr>
        <w:t> </w:t>
      </w:r>
      <w:r>
        <w:rPr/>
        <w:t>lveczky and Lysne’s transformation. Termination of this CS-TRS can be easily proved by </w:t>
      </w:r>
      <w:r>
        <w:rPr>
          <w:rFonts w:ascii="LM Roman Caps 10" w:hAnsi="LM Roman Caps 10"/>
        </w:rPr>
        <w:t>AP</w:t>
      </w:r>
      <w:r>
        <w:rPr>
          <w:rFonts w:ascii="LM Roman Caps 10" w:hAnsi="LM Roman Caps 10"/>
          <w:smallCaps/>
        </w:rPr>
        <w:t>ro</w:t>
      </w:r>
      <w:r>
        <w:rPr>
          <w:rFonts w:ascii="LM Roman Caps 10" w:hAnsi="LM Roman Caps 10"/>
          <w:smallCaps w:val="0"/>
        </w:rPr>
        <w:t>VE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or </w:t>
      </w:r>
      <w:r>
        <w:rPr>
          <w:rFonts w:ascii="LM Roman Caps 10" w:hAnsi="LM Roman Caps 10"/>
          <w:smallCaps/>
        </w:rPr>
        <w:t>mu</w:t>
      </w:r>
      <w:r>
        <w:rPr>
          <w:rFonts w:ascii="LM Roman Caps 10" w:hAnsi="LM Roman Caps 10"/>
          <w:smallCaps w:val="0"/>
        </w:rPr>
        <w:t>-</w:t>
      </w:r>
      <w:r>
        <w:rPr>
          <w:rFonts w:ascii="LM Roman Caps 10" w:hAnsi="LM Roman Caps 10"/>
          <w:smallCaps/>
        </w:rPr>
        <w:t>term</w:t>
      </w:r>
      <w:r>
        <w:rPr>
          <w:smallCaps w:val="0"/>
        </w:rPr>
        <w:t>.</w:t>
      </w:r>
    </w:p>
    <w:p>
      <w:pPr>
        <w:pStyle w:val="BodyText"/>
        <w:spacing w:line="254" w:lineRule="auto" w:before="142"/>
        <w:ind w:left="227" w:right="281"/>
        <w:jc w:val="both"/>
      </w:pPr>
      <w:r>
        <w:rPr>
          <w:b/>
        </w:rPr>
        <w:t>Remark 6.3</w:t>
      </w:r>
      <w:r>
        <w:rPr>
          <w:b/>
          <w:spacing w:val="40"/>
        </w:rPr>
        <w:t> </w:t>
      </w:r>
      <w:r>
        <w:rPr/>
        <w:t>Note that symbols </w:t>
      </w:r>
      <w:r>
        <w:rPr>
          <w:rFonts w:ascii="MathJax_Typewriter"/>
        </w:rPr>
        <w:t>tt</w:t>
      </w:r>
      <w:r>
        <w:rPr/>
        <w:t>, </w:t>
      </w:r>
      <w:r>
        <w:rPr>
          <w:rFonts w:ascii="MathJax_Typewriter"/>
        </w:rPr>
        <w:t>is-Nat-N</w:t>
      </w:r>
      <w:r>
        <w:rPr/>
        <w:t>, </w:t>
      </w:r>
      <w:r>
        <w:rPr>
          <w:rFonts w:ascii="MathJax_Typewriter"/>
        </w:rPr>
        <w:t>is-NatList-FL</w:t>
      </w:r>
      <w:r>
        <w:rPr/>
        <w:t>, </w:t>
      </w:r>
      <w:r>
        <w:rPr>
          <w:rFonts w:ascii="MathJax_Typewriter"/>
        </w:rPr>
        <w:t>is-NatIList-IL</w:t>
      </w:r>
      <w:r>
        <w:rPr/>
        <w:t>, and</w:t>
      </w:r>
      <w:r>
        <w:rPr>
          <w:spacing w:val="-5"/>
        </w:rPr>
        <w:t> </w:t>
      </w:r>
      <w:r>
        <w:rPr>
          <w:rFonts w:ascii="MathJax_Typewriter"/>
        </w:rPr>
        <w:t>is-NatIList-FL</w:t>
      </w:r>
      <w:r>
        <w:rPr>
          <w:rFonts w:ascii="MathJax_Typewriter"/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occur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seven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>
          <w:rFonts w:ascii="DejaVu Sans"/>
          <w:i/>
        </w:rPr>
        <w:t>S</w:t>
      </w:r>
      <w:r>
        <w:rPr>
          <w:rFonts w:ascii="DejaVu Sans"/>
          <w:i/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Example</w:t>
      </w:r>
    </w:p>
    <w:p>
      <w:pPr>
        <w:spacing w:after="0" w:line="254" w:lineRule="auto"/>
        <w:jc w:val="both"/>
        <w:sectPr>
          <w:type w:val="continuous"/>
          <w:pgSz w:w="9360" w:h="13610"/>
          <w:pgMar w:header="855" w:footer="0" w:top="920" w:bottom="280" w:left="560" w:right="620"/>
        </w:sectPr>
      </w:pPr>
    </w:p>
    <w:p>
      <w:pPr>
        <w:pStyle w:val="BodyText"/>
        <w:spacing w:line="266" w:lineRule="exact" w:before="136"/>
        <w:ind w:left="341" w:right="165"/>
        <w:jc w:val="both"/>
      </w:pPr>
      <w:bookmarkStart w:name="Termination of many-sorted TRSs" w:id="26"/>
      <w:bookmarkEnd w:id="26"/>
      <w:r>
        <w:rPr/>
      </w:r>
      <w:bookmarkStart w:name="_bookmark16" w:id="27"/>
      <w:bookmarkEnd w:id="27"/>
      <w:r>
        <w:rPr/>
      </w:r>
      <w:hyperlink w:history="true" w:anchor="_bookmark15">
        <w:r>
          <w:rPr>
            <w:color w:val="0000FF"/>
            <w:w w:val="105"/>
          </w:rPr>
          <w:t>6.2</w:t>
        </w:r>
      </w:hyperlink>
      <w:r>
        <w:rPr>
          <w:w w:val="105"/>
        </w:rPr>
        <w:t>, i.e., </w:t>
      </w:r>
      <w:r>
        <w:rPr>
          <w:rFonts w:ascii="DejaVu Sans" w:hAnsi="DejaVu Sans"/>
          <w:i/>
          <w:w w:val="105"/>
        </w:rPr>
        <w:t>[R♩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w w:val="105"/>
        </w:rPr>
        <w:t>is the </w:t>
      </w:r>
      <w:r>
        <w:rPr>
          <w:rFonts w:ascii="LM Roman 10" w:hAnsi="LM Roman 10"/>
          <w:i/>
          <w:w w:val="105"/>
        </w:rPr>
        <w:t>disjoint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w w:val="105"/>
        </w:rPr>
        <w:t>union of </w:t>
      </w:r>
      <w:r>
        <w:rPr>
          <w:rFonts w:ascii="DejaVu Sans" w:hAnsi="DejaVu Sans"/>
          <w:i/>
          <w:w w:val="105"/>
        </w:rPr>
        <w:t>S </w:t>
      </w:r>
      <w:r>
        <w:rPr>
          <w:w w:val="105"/>
        </w:rPr>
        <w:t>plus the last four rules </w:t>
      </w:r>
      <w:r>
        <w:rPr>
          <w:rFonts w:ascii="DejaVu Sans" w:hAnsi="DejaVu Sans"/>
          <w:i/>
          <w:w w:val="105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:</w:t>
      </w:r>
      <w:r>
        <w:rPr>
          <w:spacing w:val="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[R♩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spacing w:val="47"/>
          <w:w w:val="105"/>
          <w:vertAlign w:val="baseline"/>
        </w:rPr>
        <w:t>S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(see [</w:t>
      </w:r>
      <w:hyperlink w:history="true" w:anchor="_bookmark35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results</w:t>
      </w:r>
      <w:r>
        <w:rPr>
          <w:w w:val="105"/>
          <w:vertAlign w:val="baseline"/>
        </w:rPr>
        <w:t> about</w:t>
      </w:r>
      <w:r>
        <w:rPr>
          <w:w w:val="105"/>
          <w:vertAlign w:val="baseline"/>
        </w:rPr>
        <w:t> modularity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termination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CS-TRSs).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CS-TRS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easily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terminating,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noncollapsing</w:t>
      </w:r>
      <w:r>
        <w:rPr>
          <w:rFonts w:ascii="LM Roman 10" w:hAnsi="LM Roman 10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nonduplicating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 Theorem 3], we can concentrate the attention in proving termination of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</w:t>
      </w:r>
      <w:r>
        <w:rPr>
          <w:w w:val="105"/>
          <w:vertAlign w:val="baseline"/>
        </w:rPr>
        <w:t>kind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‘modular</w:t>
      </w:r>
      <w:r>
        <w:rPr>
          <w:w w:val="105"/>
          <w:vertAlign w:val="baseline"/>
        </w:rPr>
        <w:t> reasoning’</w:t>
      </w:r>
      <w:r>
        <w:rPr>
          <w:w w:val="105"/>
          <w:vertAlign w:val="baseline"/>
        </w:rPr>
        <w:t> applies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CS-TRS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SCS-MRT having no conditional memberships by using the transformations in this paper.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1" w:right="0" w:hanging="470"/>
        <w:jc w:val="left"/>
      </w:pPr>
      <w:bookmarkStart w:name="_bookmark17" w:id="28"/>
      <w:bookmarkEnd w:id="28"/>
      <w:r>
        <w:rPr>
          <w:b w:val="0"/>
        </w:rPr>
      </w:r>
      <w:r>
        <w:rPr/>
        <w:t>Termination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many-sorted</w:t>
      </w:r>
      <w:r>
        <w:rPr>
          <w:spacing w:val="-25"/>
        </w:rPr>
        <w:t> </w:t>
      </w:r>
      <w:r>
        <w:rPr>
          <w:spacing w:val="-4"/>
        </w:rPr>
        <w:t>TRSs</w:t>
      </w:r>
    </w:p>
    <w:p>
      <w:pPr>
        <w:pStyle w:val="BodyText"/>
        <w:spacing w:line="266" w:lineRule="exact" w:before="178"/>
        <w:ind w:left="341" w:right="164"/>
        <w:jc w:val="both"/>
      </w:pPr>
      <w:bookmarkStart w:name="_bookmark18" w:id="29"/>
      <w:bookmarkEnd w:id="29"/>
      <w:r>
        <w:rPr/>
      </w:r>
      <w:r>
        <w:rPr/>
        <w:t>The role of sorts in termination of rewriting has also been considered in the </w:t>
      </w:r>
      <w:r>
        <w:rPr>
          <w:rFonts w:ascii="LM Roman 10" w:hAnsi="LM Roman 10"/>
          <w:i/>
        </w:rPr>
        <w:t>many-</w:t>
      </w:r>
      <w:r>
        <w:rPr>
          <w:rFonts w:ascii="LM Roman 10" w:hAnsi="LM Roman 10"/>
          <w:i/>
        </w:rPr>
        <w:t> sorted</w:t>
      </w:r>
      <w:r>
        <w:rPr>
          <w:rFonts w:ascii="LM Roman 10" w:hAnsi="LM Roman 10"/>
          <w:i/>
          <w:spacing w:val="40"/>
        </w:rPr>
        <w:t> </w:t>
      </w:r>
      <w:r>
        <w:rPr/>
        <w:t>setting.</w:t>
      </w:r>
      <w:r>
        <w:rPr>
          <w:spacing w:val="80"/>
          <w:w w:val="150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Many-Sorted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(MS-TRSs)</w:t>
      </w:r>
      <w:r>
        <w:rPr>
          <w:spacing w:val="40"/>
        </w:rPr>
        <w:t> </w:t>
      </w:r>
      <w:r>
        <w:rPr/>
        <w:t>are a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OS-TRSs,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interesting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formulated</w:t>
      </w:r>
      <w:r>
        <w:rPr>
          <w:spacing w:val="40"/>
        </w:rPr>
        <w:t> </w:t>
      </w:r>
      <w:r>
        <w:rPr/>
        <w:t>for MS-TRSs</w:t>
      </w:r>
      <w:r>
        <w:rPr>
          <w:spacing w:val="-14"/>
        </w:rPr>
        <w:t> </w:t>
      </w:r>
      <w:r>
        <w:rPr/>
        <w:t>only.</w:t>
      </w:r>
      <w:r>
        <w:rPr>
          <w:spacing w:val="40"/>
        </w:rPr>
        <w:t> </w:t>
      </w:r>
      <w:r>
        <w:rPr/>
        <w:t>Furthermore, it is not difficult to see that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54"/>
          <w:position w:val="5"/>
        </w:rPr>
        <w:t> </w:t>
      </w:r>
      <w:r>
        <w:rPr/>
        <w:t>lveczky and Lysne’s transformation</w:t>
      </w:r>
      <w:r>
        <w:rPr>
          <w:spacing w:val="-5"/>
        </w:rPr>
        <w:t> </w:t>
      </w:r>
      <w:r>
        <w:rPr/>
        <w:t>behaves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Roman 10" w:hAnsi="LM Roman 10"/>
          <w:i/>
        </w:rPr>
        <w:t>trivial</w:t>
      </w:r>
      <w:r>
        <w:rPr>
          <w:rFonts w:ascii="LM Roman 10" w:hAnsi="LM Roman 10"/>
          <w:i/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Θ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MS-</w:t>
      </w:r>
      <w:r>
        <w:rPr>
          <w:spacing w:val="-4"/>
        </w:rPr>
        <w:t>TRS:</w:t>
      </w:r>
    </w:p>
    <w:p>
      <w:pPr>
        <w:spacing w:line="216" w:lineRule="auto" w:before="149"/>
        <w:ind w:left="342" w:right="166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7.1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any MS-TRS </w:t>
      </w:r>
      <w:r>
        <w:rPr>
          <w:rFonts w:ascii="DejaVu Sans" w:hAnsi="DejaVu Sans"/>
          <w:i/>
          <w:sz w:val="21"/>
        </w:rPr>
        <w:t>R</w:t>
      </w:r>
      <w:r>
        <w:rPr>
          <w:rFonts w:ascii="LM Roman 10" w:hAnsi="LM Roman 10"/>
          <w:i/>
          <w:sz w:val="21"/>
        </w:rPr>
        <w:t>, </w:t>
      </w:r>
      <w:r>
        <w:rPr>
          <w:rFonts w:ascii="DejaVu Sans" w:hAnsi="DejaVu Sans"/>
          <w:i/>
          <w:sz w:val="21"/>
        </w:rPr>
        <w:t>[R♩ </w:t>
      </w:r>
      <w:r>
        <w:rPr>
          <w:rFonts w:ascii="LM Roman 10" w:hAnsi="LM Roman 10"/>
          <w:i/>
          <w:sz w:val="21"/>
        </w:rPr>
        <w:t>terminates if and only if </w:t>
      </w:r>
      <w:r>
        <w:rPr>
          <w:sz w:val="21"/>
        </w:rPr>
        <w:t>Θ(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termi-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nates.</w:t>
      </w:r>
    </w:p>
    <w:p>
      <w:pPr>
        <w:pStyle w:val="BodyText"/>
        <w:spacing w:line="259" w:lineRule="auto" w:before="157"/>
        <w:ind w:left="342" w:right="169"/>
        <w:jc w:val="both"/>
      </w:pPr>
      <w:r>
        <w:rPr>
          <w:b/>
        </w:rPr>
        <w:t>Example</w:t>
      </w:r>
      <w:r>
        <w:rPr>
          <w:b/>
          <w:spacing w:val="32"/>
        </w:rPr>
        <w:t> </w:t>
      </w:r>
      <w:r>
        <w:rPr>
          <w:b/>
        </w:rPr>
        <w:t>7.2</w:t>
      </w:r>
      <w:r>
        <w:rPr>
          <w:b/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many-sorted</w:t>
      </w:r>
      <w:r>
        <w:rPr>
          <w:spacing w:val="-1"/>
        </w:rPr>
        <w:t> </w:t>
      </w:r>
      <w:r>
        <w:rPr/>
        <w:t>module, which</w:t>
      </w:r>
      <w:r>
        <w:rPr>
          <w:spacing w:val="-1"/>
        </w:rPr>
        <w:t> </w:t>
      </w:r>
      <w:r>
        <w:rPr/>
        <w:t>corresponds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famous Toyama’s example, is borrowed from [</w:t>
      </w:r>
      <w:hyperlink w:history="true" w:anchor="_bookmark44">
        <w:r>
          <w:rPr>
            <w:color w:val="0000FF"/>
          </w:rPr>
          <w:t>26</w:t>
        </w:r>
      </w:hyperlink>
      <w:r>
        <w:rPr/>
        <w:t>, Section 3.3]</w:t>
      </w:r>
    </w:p>
    <w:p>
      <w:pPr>
        <w:spacing w:line="244" w:lineRule="auto" w:before="40"/>
        <w:ind w:left="891" w:right="6054" w:hanging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fmod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Toyama-OS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is sorts S1 S2 . op 0 : -&gt; S1 .</w:t>
      </w:r>
    </w:p>
    <w:p>
      <w:pPr>
        <w:spacing w:line="162" w:lineRule="exact" w:before="0"/>
        <w:ind w:left="8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line="244" w:lineRule="auto" w:before="3"/>
        <w:ind w:left="891" w:right="533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f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op g : S2 S2 -&gt; S2 .</w:t>
      </w:r>
    </w:p>
    <w:p>
      <w:pPr>
        <w:spacing w:line="163" w:lineRule="exact" w:before="0"/>
        <w:ind w:left="8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x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S1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2"/>
          <w:sz w:val="15"/>
        </w:rPr>
        <w:t>. </w:t>
      </w:r>
    </w:p>
    <w:p>
      <w:pPr>
        <w:spacing w:before="3"/>
        <w:ind w:left="8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y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z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S2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2"/>
          <w:sz w:val="15"/>
        </w:rPr>
        <w:t>. </w:t>
      </w:r>
    </w:p>
    <w:p>
      <w:pPr>
        <w:spacing w:line="244" w:lineRule="auto" w:before="3"/>
        <w:ind w:left="891" w:right="520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f(0,1,x)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f(x,x,x)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eq g(y,z) = y .</w:t>
      </w:r>
    </w:p>
    <w:p>
      <w:pPr>
        <w:spacing w:line="244" w:lineRule="auto" w:before="0"/>
        <w:ind w:left="727" w:right="5744" w:firstLine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g(y,z)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z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. </w:t>
      </w:r>
      <w:r>
        <w:rPr>
          <w:rFonts w:ascii="IBM 3270"/>
          <w:spacing w:val="-2"/>
          <w:sz w:val="15"/>
        </w:rPr>
        <w:t>endfm</w:t>
      </w:r>
    </w:p>
    <w:p>
      <w:pPr>
        <w:pStyle w:val="BodyText"/>
        <w:spacing w:line="254" w:lineRule="auto" w:before="109"/>
        <w:ind w:left="341" w:right="165"/>
        <w:jc w:val="both"/>
      </w:pPr>
      <w:r>
        <w:rPr/>
        <w:t>As noticed by Zantema, this OS-TRS is terminating.</w:t>
      </w:r>
      <w:r>
        <w:rPr>
          <w:spacing w:val="39"/>
        </w:rPr>
        <w:t> </w:t>
      </w:r>
      <w:r>
        <w:rPr/>
        <w:t>However, according to Propo- sition</w:t>
      </w:r>
      <w:r>
        <w:rPr>
          <w:spacing w:val="40"/>
        </w:rPr>
        <w:t> </w:t>
      </w:r>
      <w:hyperlink w:history="true" w:anchor="_bookmark17">
        <w:r>
          <w:rPr>
            <w:color w:val="0000FF"/>
          </w:rPr>
          <w:t>7.1</w:t>
        </w:r>
      </w:hyperlink>
      <w:r>
        <w:rPr/>
        <w:t>,</w:t>
      </w:r>
      <w:r>
        <w:rPr>
          <w:spacing w:val="40"/>
        </w:rPr>
        <w:t> </w:t>
      </w:r>
      <w:r>
        <w:rPr>
          <w:rFonts w:ascii="DejaVu Sans" w:hAnsi="DejaVu Sans"/>
          <w:i/>
        </w:rPr>
        <w:t>[R♩ </w:t>
      </w:r>
      <w:r>
        <w:rPr/>
        <w:t>= Θ(</w:t>
      </w:r>
      <w:r>
        <w:rPr>
          <w:rFonts w:ascii="DejaVu Sans" w:hAnsi="DejaVu Sans"/>
          <w:i/>
        </w:rPr>
        <w:t>R</w:t>
      </w:r>
      <w:r>
        <w:rPr/>
        <w:t>),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well-known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nonterminating.</w:t>
      </w:r>
    </w:p>
    <w:p>
      <w:pPr>
        <w:pStyle w:val="BodyText"/>
        <w:spacing w:line="218" w:lineRule="auto" w:before="138"/>
        <w:ind w:left="341" w:right="167" w:firstLine="317"/>
        <w:jc w:val="both"/>
      </w:pPr>
      <w:r>
        <w:rPr/>
        <w:t>Since</w:t>
      </w:r>
      <w:r>
        <w:rPr>
          <w:spacing w:val="-14"/>
        </w:rPr>
        <w:t> </w:t>
      </w:r>
      <w:r>
        <w:rPr/>
        <w:t>MS-TRSs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OS-TRSs,</w:t>
      </w:r>
      <w:r>
        <w:rPr>
          <w:spacing w:val="-13"/>
        </w:rPr>
        <w:t> </w:t>
      </w:r>
      <w:r>
        <w:rPr/>
        <w:t>Example</w:t>
      </w:r>
      <w:r>
        <w:rPr>
          <w:spacing w:val="-13"/>
        </w:rPr>
        <w:t> </w:t>
      </w:r>
      <w:hyperlink w:history="true" w:anchor="_bookmark18">
        <w:r>
          <w:rPr>
            <w:color w:val="0000FF"/>
          </w:rPr>
          <w:t>7.2</w:t>
        </w:r>
      </w:hyperlink>
      <w:r>
        <w:rPr>
          <w:color w:val="0000FF"/>
          <w:spacing w:val="-13"/>
        </w:rPr>
        <w:t> </w:t>
      </w:r>
      <w:r>
        <w:rPr/>
        <w:t>also</w:t>
      </w:r>
      <w:r>
        <w:rPr>
          <w:spacing w:val="-6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54"/>
          <w:position w:val="5"/>
        </w:rPr>
        <w:t> </w:t>
      </w:r>
      <w:r>
        <w:rPr/>
        <w:t>lveczky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Lysne’s transformation is </w:t>
      </w:r>
      <w:r>
        <w:rPr>
          <w:rFonts w:ascii="LM Roman 10" w:hAnsi="LM Roman 10"/>
          <w:i/>
        </w:rPr>
        <w:t>incomplete </w:t>
      </w:r>
      <w:r>
        <w:rPr/>
        <w:t>regarding proofs of termination of OS-TRSs.</w:t>
      </w:r>
    </w:p>
    <w:p>
      <w:pPr>
        <w:pStyle w:val="BodyText"/>
        <w:spacing w:line="266" w:lineRule="exact" w:before="17"/>
        <w:ind w:left="341" w:right="163" w:firstLine="318"/>
        <w:jc w:val="both"/>
      </w:pPr>
      <w:r>
        <w:rPr/>
        <w:t>Proposition </w:t>
      </w:r>
      <w:hyperlink w:history="true" w:anchor="_bookmark17">
        <w:r>
          <w:rPr>
            <w:color w:val="0000FF"/>
          </w:rPr>
          <w:t>7.1</w:t>
        </w:r>
      </w:hyperlink>
      <w:r>
        <w:rPr>
          <w:color w:val="0000FF"/>
        </w:rPr>
        <w:t> </w:t>
      </w:r>
      <w:r>
        <w:rPr/>
        <w:t>suggests that making use of some proper results for proving ter- 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MS-TRSs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useful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purposes.</w:t>
      </w:r>
      <w:r>
        <w:rPr>
          <w:spacing w:val="8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MS-TRSs was investigated by Zantema [</w:t>
      </w:r>
      <w:hyperlink w:history="true" w:anchor="_bookmark44">
        <w:r>
          <w:rPr>
            <w:color w:val="0000FF"/>
          </w:rPr>
          <w:t>26</w:t>
        </w:r>
      </w:hyperlink>
      <w:r>
        <w:rPr/>
        <w:t>] as an auxiliary technique for proving termination of (unsorted) rewriting (although he mentioned no systematic method for proving termination of MS-TRSs).</w:t>
      </w:r>
      <w:r>
        <w:rPr>
          <w:spacing w:val="40"/>
        </w:rPr>
        <w:t> </w:t>
      </w:r>
      <w:r>
        <w:rPr/>
        <w:t>Zantema defined the </w:t>
      </w:r>
      <w:r>
        <w:rPr>
          <w:rFonts w:ascii="LM Roman 10"/>
          <w:i/>
        </w:rPr>
        <w:t>persistency </w:t>
      </w:r>
      <w:r>
        <w:rPr/>
        <w:t>of a computational property of many-sorted TRSs as a property which is </w:t>
      </w:r>
      <w:r>
        <w:rPr>
          <w:rFonts w:ascii="LM Roman 10"/>
          <w:i/>
        </w:rPr>
        <w:t>not </w:t>
      </w:r>
      <w:r>
        <w:rPr/>
        <w:t>affected by the removal of sort information from the MS-TRS. Of course, termination is a persistent property</w:t>
      </w:r>
      <w:r>
        <w:rPr>
          <w:spacing w:val="80"/>
        </w:rPr>
        <w:t> </w:t>
      </w:r>
      <w:r>
        <w:rPr/>
        <w:t>of </w:t>
      </w:r>
      <w:r>
        <w:rPr>
          <w:rFonts w:ascii="LM Roman 10"/>
          <w:i/>
        </w:rPr>
        <w:t>one-sorted </w:t>
      </w:r>
      <w:r>
        <w:rPr/>
        <w:t>MS-TRSs.</w:t>
      </w:r>
      <w:r>
        <w:rPr>
          <w:spacing w:val="40"/>
        </w:rPr>
        <w:t> </w:t>
      </w:r>
      <w:r>
        <w:rPr/>
        <w:t>Zantema showed that, in general, termination is not a persistent property of MS-TRSs, but he gave conditions for persistency of termi- nation for MS-TRSs:</w:t>
      </w:r>
      <w:r>
        <w:rPr>
          <w:spacing w:val="40"/>
        </w:rPr>
        <w:t> </w:t>
      </w:r>
      <w:r>
        <w:rPr/>
        <w:t>termination is persistent for MS-TRSs not containing both duplicating and collapsing rules [</w:t>
      </w:r>
      <w:hyperlink w:history="true" w:anchor="_bookmark44">
        <w:r>
          <w:rPr>
            <w:color w:val="0000FF"/>
          </w:rPr>
          <w:t>26</w:t>
        </w:r>
      </w:hyperlink>
      <w:r>
        <w:rPr/>
        <w:t>, Theorem 14].</w:t>
      </w:r>
      <w:r>
        <w:rPr>
          <w:spacing w:val="40"/>
        </w:rPr>
        <w:t> </w:t>
      </w:r>
      <w:r>
        <w:rPr/>
        <w:t>Aoto solved a conjecture (posed by Zantema) by showing that termination is persistent for MS-TRSs that contain only variables of the same sort [</w:t>
      </w:r>
      <w:hyperlink w:history="true" w:anchor="_bookmark25">
        <w:r>
          <w:rPr>
            <w:color w:val="0000FF"/>
          </w:rPr>
          <w:t>2</w:t>
        </w:r>
      </w:hyperlink>
      <w:r>
        <w:rPr/>
        <w:t>, Theorem 4.23].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line="266" w:lineRule="exact" w:before="136"/>
        <w:ind w:left="228" w:right="279" w:firstLine="318"/>
        <w:jc w:val="both"/>
      </w:pPr>
      <w:r>
        <w:rPr/>
        <w:t>Persistence is an interesting property for our purposes:</w:t>
      </w:r>
      <w:r>
        <w:rPr>
          <w:spacing w:val="40"/>
        </w:rPr>
        <w:t> </w:t>
      </w:r>
      <w:r>
        <w:rPr/>
        <w:t>identifying subclasses of OS-TRSs for which termination is persistent allows us to remove all sort information to prove termination by using the </w:t>
      </w:r>
      <w:r>
        <w:rPr>
          <w:rFonts w:ascii="LM Roman 10"/>
          <w:i/>
        </w:rPr>
        <w:t>underlying </w:t>
      </w:r>
      <w:r>
        <w:rPr/>
        <w:t>TRS without worrying about losing termination proofs due to missing sort information.</w:t>
      </w:r>
      <w:r>
        <w:rPr>
          <w:spacing w:val="40"/>
        </w:rPr>
        <w:t> </w:t>
      </w:r>
      <w:r>
        <w:rPr/>
        <w:t>When no ordering among sorts</w:t>
      </w:r>
      <w:r>
        <w:rPr>
          <w:spacing w:val="40"/>
        </w:rPr>
        <w:t> </w:t>
      </w:r>
      <w:r>
        <w:rPr/>
        <w:t>is given in an unconditional SCS-MRT, we actually start from a </w:t>
      </w:r>
      <w:r>
        <w:rPr>
          <w:rFonts w:ascii="LM Roman 10"/>
          <w:i/>
        </w:rPr>
        <w:t>many-sorted </w:t>
      </w:r>
      <w:r>
        <w:rPr/>
        <w:t>TRS. Then,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these</w:t>
      </w:r>
      <w:r>
        <w:rPr>
          <w:spacing w:val="34"/>
        </w:rPr>
        <w:t> </w:t>
      </w:r>
      <w:r>
        <w:rPr/>
        <w:t>results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find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simpler</w:t>
      </w:r>
      <w:r>
        <w:rPr>
          <w:spacing w:val="34"/>
        </w:rPr>
        <w:t> </w:t>
      </w:r>
      <w:r>
        <w:rPr/>
        <w:t>proof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termination.</w:t>
      </w:r>
    </w:p>
    <w:p>
      <w:pPr>
        <w:pStyle w:val="BodyText"/>
        <w:spacing w:before="192"/>
        <w:ind w:left="228"/>
        <w:jc w:val="both"/>
      </w:pPr>
      <w:r>
        <w:rPr>
          <w:b/>
        </w:rPr>
        <w:t>Example</w:t>
      </w:r>
      <w:r>
        <w:rPr>
          <w:b/>
          <w:spacing w:val="26"/>
        </w:rPr>
        <w:t> </w:t>
      </w:r>
      <w:r>
        <w:rPr>
          <w:b/>
        </w:rPr>
        <w:t>7.3</w:t>
      </w:r>
      <w:r>
        <w:rPr>
          <w:b/>
          <w:spacing w:val="50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(many-sorted)</w:t>
      </w:r>
      <w:r>
        <w:rPr>
          <w:spacing w:val="17"/>
        </w:rPr>
        <w:t> </w:t>
      </w:r>
      <w:r>
        <w:rPr/>
        <w:t>Maude</w:t>
      </w:r>
      <w:r>
        <w:rPr>
          <w:spacing w:val="16"/>
        </w:rPr>
        <w:t> </w:t>
      </w:r>
      <w:r>
        <w:rPr>
          <w:spacing w:val="-2"/>
        </w:rPr>
        <w:t>module:</w:t>
      </w:r>
    </w:p>
    <w:p>
      <w:pPr>
        <w:spacing w:line="244" w:lineRule="auto" w:before="60"/>
        <w:ind w:left="778" w:right="6090" w:hanging="16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mod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MYNAT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z w:val="15"/>
        </w:rPr>
        <w:t> sorts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.</w:t>
      </w:r>
    </w:p>
    <w:p>
      <w:pPr>
        <w:spacing w:line="244" w:lineRule="auto" w:before="0"/>
        <w:ind w:left="778" w:right="574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False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. op True : -&gt; Bool . op 0 : -&gt; Nat .</w:t>
      </w:r>
    </w:p>
    <w:p>
      <w:pPr>
        <w:spacing w:line="162" w:lineRule="exact" w:before="0"/>
        <w:ind w:left="77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44" w:lineRule="auto" w:before="2"/>
        <w:ind w:left="778" w:right="5256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plus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op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prod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vars N M : Nat . </w:t>
      </w:r>
    </w:p>
    <w:p>
      <w:pPr>
        <w:spacing w:line="162" w:lineRule="exact" w:before="0"/>
        <w:ind w:left="778" w:right="0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plus(N,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0)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N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44" w:lineRule="auto" w:before="3"/>
        <w:ind w:left="778" w:right="450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 plus(N, s(M)) = s(plus(N, M)) </w:t>
      </w:r>
      <w:r>
        <w:rPr>
          <w:rFonts w:ascii="IBM 3270"/>
          <w:sz w:val="15"/>
        </w:rPr>
        <w:t>. eq prod(N, 0) = 0 .</w:t>
      </w:r>
    </w:p>
    <w:p>
      <w:pPr>
        <w:spacing w:line="244" w:lineRule="auto" w:before="0"/>
        <w:ind w:left="778" w:right="402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 prod(N, s(M)) = plus(prod(N, M), N) </w:t>
      </w:r>
      <w:r>
        <w:rPr>
          <w:rFonts w:ascii="IBM 3270"/>
          <w:sz w:val="15"/>
        </w:rPr>
        <w:t>. eq even(0) = True .</w:t>
      </w:r>
    </w:p>
    <w:p>
      <w:pPr>
        <w:spacing w:line="163" w:lineRule="exact" w:before="0"/>
        <w:ind w:left="77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even(s(0))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False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44" w:lineRule="auto" w:before="2"/>
        <w:ind w:left="696" w:right="4991" w:firstLine="82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 even(s(s(N))) = even(N) </w:t>
      </w:r>
      <w:r>
        <w:rPr>
          <w:rFonts w:ascii="IBM 3270"/>
          <w:sz w:val="15"/>
        </w:rPr>
        <w:t>. </w:t>
      </w:r>
      <w:r>
        <w:rPr>
          <w:rFonts w:ascii="IBM 3270"/>
          <w:spacing w:val="-4"/>
          <w:sz w:val="15"/>
        </w:rPr>
        <w:t>endm</w:t>
      </w:r>
    </w:p>
    <w:p>
      <w:pPr>
        <w:pStyle w:val="BodyText"/>
        <w:spacing w:line="266" w:lineRule="exact" w:before="86"/>
        <w:ind w:left="228" w:right="279"/>
        <w:jc w:val="both"/>
      </w:pPr>
      <w:r>
        <w:rPr/>
        <w:t>which specifies the addition and product of natural numbers together with a pred- icate to check whether a number is even or odd.</w:t>
      </w:r>
      <w:r>
        <w:rPr>
          <w:spacing w:val="40"/>
        </w:rPr>
        <w:t> </w:t>
      </w:r>
      <w:r>
        <w:rPr/>
        <w:t>Although this is a </w:t>
      </w:r>
      <w:r>
        <w:rPr>
          <w:rFonts w:ascii="LM Roman 10" w:hAnsi="LM Roman 10"/>
          <w:i/>
        </w:rPr>
        <w:t>many-sorted</w:t>
      </w:r>
      <w:r>
        <w:rPr>
          <w:rFonts w:ascii="LM Roman 10" w:hAnsi="LM Roman 10"/>
          <w:i/>
        </w:rPr>
        <w:t> </w:t>
      </w:r>
      <w:r>
        <w:rPr/>
        <w:t>specification, it only involves variables of sort </w:t>
      </w:r>
      <w:r>
        <w:rPr>
          <w:rFonts w:ascii="MathJax_Typewriter" w:hAnsi="MathJax_Typewriter"/>
        </w:rPr>
        <w:t>Nat</w:t>
      </w:r>
      <w:r>
        <w:rPr/>
        <w:t>.</w:t>
      </w:r>
      <w:r>
        <w:rPr>
          <w:spacing w:val="40"/>
        </w:rPr>
        <w:t> </w:t>
      </w:r>
      <w:r>
        <w:rPr/>
        <w:t>Thus, according to Aoto’s re- sults,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" w:hAnsi="DejaVu Sans"/>
          <w:i/>
        </w:rPr>
        <w:t>R </w:t>
      </w:r>
      <w:r>
        <w:rPr/>
        <w:t>is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Θ(</w:t>
      </w:r>
      <w:r>
        <w:rPr>
          <w:rFonts w:ascii="DejaVu Sans" w:hAnsi="DejaVu Sans"/>
          <w:i/>
        </w:rPr>
        <w:t>R</w:t>
      </w:r>
      <w:r>
        <w:rPr/>
        <w:t>).</w:t>
      </w:r>
    </w:p>
    <w:p>
      <w:pPr>
        <w:pStyle w:val="BodyText"/>
        <w:spacing w:line="259" w:lineRule="auto" w:before="221"/>
        <w:ind w:left="228" w:right="283" w:firstLine="317"/>
        <w:jc w:val="both"/>
      </w:pPr>
      <w:r>
        <w:rPr/>
        <w:t>Unfortunately,</w:t>
      </w:r>
      <w:r>
        <w:rPr>
          <w:spacing w:val="40"/>
        </w:rPr>
        <w:t> </w:t>
      </w:r>
      <w:r>
        <w:rPr/>
        <w:t>Zantema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Aoto’s</w:t>
      </w:r>
      <w:r>
        <w:rPr>
          <w:spacing w:val="35"/>
        </w:rPr>
        <w:t> </w:t>
      </w:r>
      <w:r>
        <w:rPr/>
        <w:t>results</w:t>
      </w:r>
      <w:r>
        <w:rPr>
          <w:spacing w:val="35"/>
        </w:rPr>
        <w:t> </w:t>
      </w:r>
      <w:r>
        <w:rPr/>
        <w:t>regarding</w:t>
      </w:r>
      <w:r>
        <w:rPr>
          <w:spacing w:val="35"/>
        </w:rPr>
        <w:t> </w:t>
      </w:r>
      <w:r>
        <w:rPr/>
        <w:t>persistence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MS-TRSs do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immediately</w:t>
      </w:r>
      <w:r>
        <w:rPr>
          <w:spacing w:val="37"/>
        </w:rPr>
        <w:t> </w:t>
      </w:r>
      <w:r>
        <w:rPr/>
        <w:t>generalize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OS-TRSs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example</w:t>
      </w:r>
      <w:r>
        <w:rPr>
          <w:spacing w:val="37"/>
        </w:rPr>
        <w:t> </w:t>
      </w:r>
      <w:r>
        <w:rPr/>
        <w:t>shows.</w:t>
      </w:r>
    </w:p>
    <w:p>
      <w:pPr>
        <w:pStyle w:val="BodyText"/>
        <w:spacing w:line="259" w:lineRule="auto" w:before="167"/>
        <w:ind w:left="228" w:right="280" w:hanging="1"/>
        <w:jc w:val="both"/>
      </w:pPr>
      <w:r>
        <w:rPr>
          <w:b/>
        </w:rPr>
        <w:t>Example</w:t>
      </w:r>
      <w:r>
        <w:rPr>
          <w:b/>
          <w:spacing w:val="34"/>
        </w:rPr>
        <w:t> </w:t>
      </w:r>
      <w:r>
        <w:rPr>
          <w:b/>
        </w:rPr>
        <w:t>7.4</w:t>
      </w:r>
      <w:r>
        <w:rPr>
          <w:b/>
          <w:spacing w:val="40"/>
        </w:rPr>
        <w:t> </w:t>
      </w:r>
      <w:r>
        <w:rPr/>
        <w:t>Consider the following terminating OS-TRS </w:t>
      </w:r>
      <w:r>
        <w:rPr>
          <w:rFonts w:ascii="DejaVu Sans"/>
          <w:i/>
        </w:rPr>
        <w:t>R </w:t>
      </w:r>
      <w:r>
        <w:rPr/>
        <w:t>having no collapsing or</w:t>
      </w:r>
      <w:r>
        <w:rPr>
          <w:spacing w:val="13"/>
        </w:rPr>
        <w:t> </w:t>
      </w:r>
      <w:r>
        <w:rPr/>
        <w:t>duplicating</w:t>
      </w:r>
      <w:r>
        <w:rPr>
          <w:spacing w:val="13"/>
        </w:rPr>
        <w:t> </w:t>
      </w:r>
      <w:r>
        <w:rPr/>
        <w:t>rule,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containing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variables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3"/>
        </w:rPr>
        <w:t> </w:t>
      </w:r>
      <w:r>
        <w:rPr/>
        <w:t>sort</w:t>
      </w:r>
      <w:r>
        <w:rPr>
          <w:spacing w:val="14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25</w:t>
        </w:r>
      </w:hyperlink>
      <w:r>
        <w:rPr/>
        <w:t>,</w:t>
      </w:r>
      <w:r>
        <w:rPr>
          <w:spacing w:val="14"/>
        </w:rPr>
        <w:t> </w:t>
      </w:r>
      <w:r>
        <w:rPr/>
        <w:t>Example</w:t>
      </w:r>
      <w:r>
        <w:rPr>
          <w:spacing w:val="13"/>
        </w:rPr>
        <w:t> </w:t>
      </w:r>
      <w:r>
        <w:rPr>
          <w:spacing w:val="-5"/>
        </w:rPr>
        <w:t>4]:</w:t>
      </w:r>
    </w:p>
    <w:p>
      <w:pPr>
        <w:pStyle w:val="BodyText"/>
        <w:spacing w:before="40"/>
      </w:pPr>
    </w:p>
    <w:p>
      <w:pPr>
        <w:spacing w:line="244" w:lineRule="auto" w:before="0"/>
        <w:ind w:left="778" w:right="5843" w:hanging="16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fmod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Example4-OL96</w:t>
      </w:r>
      <w:r>
        <w:rPr>
          <w:rFonts w:ascii="IBM 3270" w:hAnsi="IBM 3270"/>
          <w:spacing w:val="-4"/>
          <w:sz w:val="15"/>
        </w:rPr>
        <w:t> </w:t>
      </w:r>
      <w:r>
        <w:rPr>
          <w:rFonts w:ascii="IBM 3270" w:hAnsi="IBM 3270"/>
          <w:sz w:val="15"/>
        </w:rPr>
        <w:t>is sorts S S’ . subsort</w:t>
      </w:r>
      <w:r>
        <w:rPr>
          <w:rFonts w:ascii="IBM 3270" w:hAnsi="IBM 3270"/>
          <w:spacing w:val="35"/>
          <w:sz w:val="15"/>
        </w:rPr>
        <w:t> </w:t>
      </w:r>
      <w:r>
        <w:rPr>
          <w:rFonts w:ascii="IBM 3270" w:hAnsi="IBM 3270"/>
          <w:sz w:val="15"/>
        </w:rPr>
        <w:t>S’</w:t>
      </w:r>
      <w:r>
        <w:rPr>
          <w:rFonts w:ascii="IBM 3270" w:hAnsi="IBM 3270"/>
          <w:spacing w:val="35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5"/>
          <w:sz w:val="15"/>
        </w:rPr>
        <w:t> </w:t>
      </w:r>
      <w:r>
        <w:rPr>
          <w:rFonts w:ascii="IBM 3270" w:hAnsi="IBM 3270"/>
          <w:sz w:val="15"/>
        </w:rPr>
        <w:t>S</w:t>
      </w:r>
      <w:r>
        <w:rPr>
          <w:rFonts w:ascii="IBM 3270" w:hAnsi="IBM 3270"/>
          <w:spacing w:val="35"/>
          <w:sz w:val="15"/>
        </w:rPr>
        <w:t> </w:t>
      </w:r>
      <w:r>
        <w:rPr>
          <w:rFonts w:ascii="IBM 3270" w:hAnsi="IBM 3270"/>
          <w:sz w:val="15"/>
        </w:rPr>
        <w:t>. op f : S -&gt; S . </w:t>
      </w:r>
    </w:p>
    <w:p>
      <w:pPr>
        <w:spacing w:line="162" w:lineRule="exact" w:before="0"/>
        <w:ind w:left="77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g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2"/>
          <w:sz w:val="15"/>
        </w:rPr>
        <w:t>. </w:t>
      </w:r>
    </w:p>
    <w:p>
      <w:pPr>
        <w:spacing w:before="3"/>
        <w:ind w:left="77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2"/>
          <w:sz w:val="15"/>
        </w:rPr>
        <w:t>. </w:t>
      </w:r>
    </w:p>
    <w:p>
      <w:pPr>
        <w:spacing w:before="3"/>
        <w:ind w:left="77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op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b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-&gt;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S’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2"/>
          <w:sz w:val="15"/>
        </w:rPr>
        <w:t>.</w:t>
      </w:r>
    </w:p>
    <w:p>
      <w:pPr>
        <w:spacing w:before="3"/>
        <w:ind w:left="77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var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x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S’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2"/>
          <w:sz w:val="15"/>
        </w:rPr>
        <w:t>.</w:t>
      </w:r>
    </w:p>
    <w:p>
      <w:pPr>
        <w:spacing w:before="3"/>
        <w:ind w:left="778" w:right="0" w:firstLine="0"/>
        <w:jc w:val="left"/>
        <w:rPr>
          <w:rFonts w:ascii="IBM 3270"/>
          <w:sz w:val="15"/>
        </w:rPr>
      </w:pPr>
      <w:bookmarkStart w:name="Conclusions and future work" w:id="30"/>
      <w:bookmarkEnd w:id="30"/>
      <w:r>
        <w:rPr/>
      </w:r>
      <w:bookmarkStart w:name="_bookmark19" w:id="31"/>
      <w:bookmarkEnd w:id="31"/>
      <w:r>
        <w:rPr/>
      </w:r>
      <w:r>
        <w:rPr>
          <w:rFonts w:ascii="IBM 3270"/>
          <w:sz w:val="15"/>
        </w:rPr>
        <w:t>eq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f(x)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g(x)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44" w:lineRule="auto" w:before="3"/>
        <w:ind w:left="613" w:right="5744" w:firstLine="16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g(a)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f(a)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. </w:t>
      </w:r>
      <w:r>
        <w:rPr>
          <w:rFonts w:ascii="IBM 3270"/>
          <w:spacing w:val="-2"/>
          <w:sz w:val="15"/>
        </w:rPr>
        <w:t>endfm</w:t>
      </w:r>
    </w:p>
    <w:p>
      <w:pPr>
        <w:pStyle w:val="BodyText"/>
        <w:spacing w:line="256" w:lineRule="auto" w:before="63"/>
        <w:ind w:left="228" w:right="280" w:hanging="1"/>
        <w:jc w:val="both"/>
      </w:pPr>
      <w:r>
        <w:rPr>
          <w:w w:val="105"/>
        </w:rPr>
        <w:t>Since</w:t>
      </w:r>
      <w:r>
        <w:rPr>
          <w:spacing w:val="7"/>
          <w:w w:val="105"/>
        </w:rPr>
        <w:t> </w:t>
      </w:r>
      <w:r>
        <w:rPr>
          <w:w w:val="105"/>
        </w:rPr>
        <w:t>Θ(</w:t>
      </w:r>
      <w:r>
        <w:rPr>
          <w:rFonts w:ascii="DejaVu Sans" w:hAnsi="DejaVu Sans"/>
          <w:i/>
          <w:w w:val="105"/>
        </w:rPr>
        <w:t>R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terminating</w:t>
      </w:r>
      <w:r>
        <w:rPr>
          <w:spacing w:val="23"/>
          <w:w w:val="105"/>
        </w:rPr>
        <w:t> </w:t>
      </w:r>
      <w:r>
        <w:rPr>
          <w:w w:val="105"/>
        </w:rPr>
        <w:t>(e.g.,</w:t>
      </w:r>
      <w:r>
        <w:rPr>
          <w:spacing w:val="25"/>
          <w:w w:val="105"/>
        </w:rPr>
        <w:t> </w:t>
      </w:r>
      <w:r>
        <w:rPr>
          <w:rFonts w:ascii="MathJax_Typewriter" w:hAnsi="MathJax_Typewriter"/>
          <w:w w:val="105"/>
        </w:rPr>
        <w:t>f(a)</w:t>
      </w:r>
      <w:r>
        <w:rPr>
          <w:rFonts w:ascii="MathJax_Typewriter" w:hAnsi="MathJax_Typewriter"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LM Roman 8" w:hAnsi="LM Roman 8"/>
          <w:w w:val="105"/>
          <w:vertAlign w:val="subscript"/>
        </w:rPr>
        <w:t>Θ(</w:t>
      </w:r>
      <w:r>
        <w:rPr>
          <w:rFonts w:ascii="DejaVu Sans" w:hAnsi="DejaVu Sans"/>
          <w:i/>
          <w:w w:val="105"/>
          <w:vertAlign w:val="subscript"/>
        </w:rPr>
        <w:t>R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g(a)</w:t>
      </w:r>
      <w:r>
        <w:rPr>
          <w:rFonts w:ascii="MathJax_Typewriter" w:hAnsi="MathJax_Typewriter"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Θ(</w:t>
      </w:r>
      <w:r>
        <w:rPr>
          <w:rFonts w:ascii="DejaVu Sans" w:hAnsi="DejaVu Sans"/>
          <w:i/>
          <w:w w:val="105"/>
          <w:vertAlign w:val="subscript"/>
        </w:rPr>
        <w:t>R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f(a)</w:t>
      </w:r>
      <w:r>
        <w:rPr>
          <w:rFonts w:ascii="MathJax_Typewriter" w:hAnsi="MathJax_Typewriter"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LM Roman 8" w:hAnsi="LM Roman 8"/>
          <w:w w:val="105"/>
          <w:vertAlign w:val="subscript"/>
        </w:rPr>
        <w:t>Θ(</w:t>
      </w:r>
      <w:r>
        <w:rPr>
          <w:rFonts w:ascii="DejaVu Sans" w:hAnsi="DejaVu Sans"/>
          <w:i/>
          <w:w w:val="105"/>
          <w:vertAlign w:val="subscript"/>
        </w:rPr>
        <w:t>R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),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‘persistent’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OS-TRSs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condi- tions in [</w:t>
      </w:r>
      <w:hyperlink w:history="true" w:anchor="_bookmark25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hyperlink w:history="true" w:anchor="_bookmark44">
        <w:r>
          <w:rPr>
            <w:color w:val="0000FF"/>
            <w:w w:val="105"/>
            <w:vertAlign w:val="baseline"/>
          </w:rPr>
          <w:t>26</w:t>
        </w:r>
      </w:hyperlink>
      <w:r>
        <w:rPr>
          <w:w w:val="105"/>
          <w:vertAlign w:val="baseline"/>
        </w:rPr>
        <w:t>] for persistence of termination in MS-TRSs.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0"/>
        <w:jc w:val="left"/>
      </w:pP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13"/>
        <w:ind w:left="228" w:right="278"/>
        <w:jc w:val="both"/>
      </w:pPr>
      <w:r>
        <w:rPr/>
        <w:t>In the previous sections we have discussed a number of techniques which can be combined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prove</w:t>
      </w:r>
      <w:r>
        <w:rPr>
          <w:spacing w:val="28"/>
        </w:rPr>
        <w:t> </w:t>
      </w:r>
      <w:r>
        <w:rPr/>
        <w:t>termination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SCS-MRTs,</w:t>
      </w:r>
      <w:r>
        <w:rPr>
          <w:spacing w:val="33"/>
        </w:rPr>
        <w:t> </w:t>
      </w:r>
      <w:r>
        <w:rPr/>
        <w:t>which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main</w:t>
      </w:r>
      <w:r>
        <w:rPr>
          <w:spacing w:val="29"/>
        </w:rPr>
        <w:t> </w:t>
      </w:r>
      <w:r>
        <w:rPr/>
        <w:t>goal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560" w:right="620"/>
        </w:sectPr>
      </w:pPr>
    </w:p>
    <w:p>
      <w:pPr>
        <w:pStyle w:val="BodyText"/>
        <w:spacing w:line="266" w:lineRule="exact" w:before="136"/>
        <w:ind w:left="341" w:right="163"/>
        <w:jc w:val="both"/>
      </w:pPr>
      <w:r>
        <w:rPr/>
        <w:t>this paper.</w:t>
      </w:r>
      <w:r>
        <w:rPr>
          <w:spacing w:val="40"/>
        </w:rPr>
        <w:t> </w:t>
      </w:r>
      <w:r>
        <w:rPr/>
        <w:t>First of all, we stress that the transformation from CS-MRTs (hence</w:t>
      </w:r>
      <w:r>
        <w:rPr>
          <w:spacing w:val="40"/>
        </w:rPr>
        <w:t> </w:t>
      </w:r>
      <w:r>
        <w:rPr/>
        <w:t>from</w:t>
      </w:r>
      <w:r>
        <w:rPr>
          <w:spacing w:val="34"/>
        </w:rPr>
        <w:t> </w:t>
      </w:r>
      <w:r>
        <w:rPr/>
        <w:t>SCS-MRTs)</w:t>
      </w:r>
      <w:r>
        <w:rPr>
          <w:spacing w:val="34"/>
        </w:rPr>
        <w:t> </w:t>
      </w:r>
      <w:r>
        <w:rPr/>
        <w:t>into</w:t>
      </w:r>
      <w:r>
        <w:rPr>
          <w:spacing w:val="34"/>
        </w:rPr>
        <w:t> </w:t>
      </w:r>
      <w:r>
        <w:rPr/>
        <w:t>(unsorted!)</w:t>
      </w:r>
      <w:r>
        <w:rPr>
          <w:spacing w:val="80"/>
        </w:rPr>
        <w:t> </w:t>
      </w:r>
      <w:r>
        <w:rPr/>
        <w:t>CS-CTRSs</w:t>
      </w:r>
      <w:r>
        <w:rPr>
          <w:spacing w:val="34"/>
        </w:rPr>
        <w:t> </w:t>
      </w:r>
      <w:r>
        <w:rPr/>
        <w:t>given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>
          <w:spacing w:val="18"/>
        </w:rPr>
        <w:t>Du</w:t>
      </w:r>
      <w:r>
        <w:rPr>
          <w:spacing w:val="17"/>
        </w:rPr>
        <w:t>r</w:t>
      </w:r>
      <w:r>
        <w:rPr>
          <w:spacing w:val="-88"/>
        </w:rPr>
        <w:t>a</w:t>
      </w:r>
      <w:r>
        <w:rPr>
          <w:spacing w:val="17"/>
        </w:rPr>
        <w:t>´</w:t>
      </w:r>
      <w:r>
        <w:rPr>
          <w:spacing w:val="18"/>
        </w:rPr>
        <w:t>n</w:t>
      </w:r>
      <w:r>
        <w:rPr>
          <w:spacing w:val="34"/>
        </w:rPr>
        <w:t> </w:t>
      </w:r>
      <w:r>
        <w:rPr/>
        <w:t>et</w:t>
      </w:r>
      <w:r>
        <w:rPr>
          <w:spacing w:val="34"/>
        </w:rPr>
        <w:t> </w:t>
      </w:r>
      <w:r>
        <w:rPr/>
        <w:t>al.</w:t>
      </w:r>
      <w:r>
        <w:rPr>
          <w:spacing w:val="3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r>
        <w:rPr>
          <w:spacing w:val="40"/>
        </w:rPr>
        <w:t> </w:t>
      </w:r>
      <w:r>
        <w:rPr/>
        <w:t>Section 4],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sort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CS-MRTs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pur- pose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proving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programs.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 have introduced an alternative (hopefully more efficient) way to deal with the sort information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SCS-MRTs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/>
        <w:t>keeping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‘order-sorted’</w:t>
      </w:r>
      <w:r>
        <w:rPr>
          <w:spacing w:val="38"/>
        </w:rPr>
        <w:t> </w:t>
      </w:r>
      <w:r>
        <w:rPr/>
        <w:t>flavor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much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possi- ble</w:t>
      </w:r>
      <w:r>
        <w:rPr>
          <w:spacing w:val="-14"/>
        </w:rPr>
        <w:t> </w:t>
      </w:r>
      <w:r>
        <w:rPr/>
        <w:t>and then using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54"/>
          <w:position w:val="5"/>
        </w:rPr>
        <w:t> </w:t>
      </w:r>
      <w:r>
        <w:rPr/>
        <w:t>lveczky and Lysne’s transformation.</w:t>
      </w:r>
      <w:r>
        <w:rPr>
          <w:spacing w:val="40"/>
        </w:rPr>
        <w:t> </w:t>
      </w:r>
      <w:r>
        <w:rPr/>
        <w:t>We have implemented these transformations as part of the </w:t>
      </w:r>
      <w:r>
        <w:rPr>
          <w:rFonts w:ascii="LM Roman 10" w:hAnsi="LM Roman 10"/>
          <w:i/>
        </w:rPr>
        <w:t>Maude Termination Tool </w:t>
      </w:r>
      <w:r>
        <w:rPr/>
        <w:t>(MTT [</w:t>
      </w:r>
      <w:hyperlink w:history="true" w:anchor="_bookmark28">
        <w:r>
          <w:rPr>
            <w:color w:val="0000FF"/>
          </w:rPr>
          <w:t>9</w:t>
        </w:r>
      </w:hyperlink>
      <w:r>
        <w:rPr/>
        <w:t>]) to test their</w:t>
      </w:r>
      <w:r>
        <w:rPr>
          <w:spacing w:val="40"/>
        </w:rPr>
        <w:t> </w:t>
      </w:r>
      <w:r>
        <w:rPr/>
        <w:t>practical</w:t>
      </w:r>
      <w:r>
        <w:rPr>
          <w:spacing w:val="40"/>
        </w:rPr>
        <w:t> </w:t>
      </w:r>
      <w:r>
        <w:rPr/>
        <w:t>performance.</w:t>
      </w:r>
      <w:r>
        <w:rPr>
          <w:spacing w:val="80"/>
          <w:w w:val="150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experimental</w:t>
      </w:r>
      <w:r>
        <w:rPr>
          <w:spacing w:val="40"/>
        </w:rPr>
        <w:t> </w:t>
      </w:r>
      <w:r>
        <w:rPr/>
        <w:t>evidence</w:t>
      </w:r>
      <w:r>
        <w:rPr>
          <w:spacing w:val="40"/>
        </w:rPr>
        <w:t> </w:t>
      </w:r>
      <w:r>
        <w:rPr/>
        <w:t>that the</w:t>
      </w:r>
      <w:r>
        <w:rPr>
          <w:spacing w:val="4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benchmarks</w:t>
      </w:r>
      <w:r>
        <w:rPr>
          <w:spacing w:val="40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5.2]</w:t>
      </w:r>
      <w:r>
        <w:rPr>
          <w:spacing w:val="40"/>
        </w:rPr>
        <w:t> </w:t>
      </w:r>
      <w:r>
        <w:rPr/>
        <w:t>(whose code is available at </w:t>
      </w:r>
      <w:hyperlink r:id="rId13">
        <w:r>
          <w:rPr>
            <w:rFonts w:ascii="MathJax_Typewriter" w:hAnsi="MathJax_Typewriter"/>
            <w:color w:val="0000FF"/>
          </w:rPr>
          <w:t>http://www.lri.fr/</w:t>
        </w:r>
        <w:r>
          <w:rPr>
            <w:rFonts w:ascii="MathJax_Typewriter" w:hAnsi="MathJax_Typewriter"/>
            <w:color w:val="0000FF"/>
            <w:position w:val="-3"/>
          </w:rPr>
          <w:t>~</w:t>
        </w:r>
        <w:r>
          <w:rPr>
            <w:rFonts w:ascii="MathJax_Typewriter" w:hAnsi="MathJax_Typewriter"/>
            <w:color w:val="0000FF"/>
          </w:rPr>
          <w:t>marche/MTT</w:t>
        </w:r>
      </w:hyperlink>
      <w:r>
        <w:rPr/>
        <w:t>) can be more efficiently han- dled by using the results and considerations in this paper (see the benchmarks at </w:t>
      </w:r>
      <w:hyperlink r:id="rId14">
        <w:r>
          <w:rPr>
            <w:rFonts w:ascii="MathJax_Typewriter" w:hAnsi="MathJax_Typewriter"/>
            <w:color w:val="0000FF"/>
          </w:rPr>
          <w:t>http://www.lcc.uma.es/</w:t>
        </w:r>
        <w:r>
          <w:rPr>
            <w:rFonts w:ascii="MathJax_Typewriter" w:hAnsi="MathJax_Typewriter"/>
            <w:color w:val="0000FF"/>
            <w:position w:val="-3"/>
          </w:rPr>
          <w:t>~</w:t>
        </w:r>
        <w:r>
          <w:rPr>
            <w:rFonts w:ascii="MathJax_Typewriter" w:hAnsi="MathJax_Typewriter"/>
            <w:color w:val="0000FF"/>
          </w:rPr>
          <w:t>duran/MTT</w:t>
        </w:r>
      </w:hyperlink>
      <w:r>
        <w:rPr/>
        <w:t>).</w:t>
      </w:r>
      <w:r>
        <w:rPr>
          <w:spacing w:val="40"/>
        </w:rPr>
        <w:t> </w:t>
      </w:r>
      <w:r>
        <w:rPr/>
        <w:t>However, the transformation in [</w:t>
      </w:r>
      <w:hyperlink w:history="true" w:anchor="_bookmark27">
        <w:r>
          <w:rPr>
            <w:color w:val="0000FF"/>
          </w:rPr>
          <w:t>8</w:t>
        </w:r>
      </w:hyperlink>
      <w:r>
        <w:rPr/>
        <w:t>, Section 4]</w:t>
      </w:r>
      <w:r>
        <w:rPr>
          <w:spacing w:val="-14"/>
        </w:rPr>
        <w:t> </w:t>
      </w:r>
      <w:r>
        <w:rPr/>
        <w:t>is</w:t>
      </w:r>
      <w:r>
        <w:rPr>
          <w:spacing w:val="2"/>
        </w:rPr>
        <w:t> </w:t>
      </w:r>
      <w:r>
        <w:rPr/>
        <w:t>conjectured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>
          <w:rFonts w:ascii="LM Roman 10" w:hAnsi="LM Roman 10"/>
          <w:i/>
        </w:rPr>
        <w:t>complete</w:t>
      </w:r>
      <w:r>
        <w:rPr/>
        <w:t>,</w:t>
      </w:r>
      <w:r>
        <w:rPr>
          <w:spacing w:val="36"/>
        </w:rPr>
        <w:t> </w:t>
      </w:r>
      <w:r>
        <w:rPr/>
        <w:t>whereas</w:t>
      </w:r>
      <w:r>
        <w:rPr>
          <w:spacing w:val="34"/>
        </w:rPr>
        <w:t> </w:t>
      </w:r>
      <w:r>
        <w:rPr>
          <w:spacing w:val="-136"/>
        </w:rPr>
        <w:t>O</w:t>
      </w:r>
      <w:r>
        <w:rPr>
          <w:position w:val="5"/>
        </w:rPr>
        <w:t>¨</w:t>
      </w:r>
      <w:r>
        <w:rPr>
          <w:spacing w:val="54"/>
          <w:position w:val="5"/>
        </w:rPr>
        <w:t> </w:t>
      </w:r>
      <w:r>
        <w:rPr/>
        <w:t>lveczky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Lysne’s</w:t>
      </w:r>
      <w:r>
        <w:rPr>
          <w:spacing w:val="33"/>
        </w:rPr>
        <w:t> </w:t>
      </w:r>
      <w:r>
        <w:rPr/>
        <w:t>transformation</w:t>
      </w:r>
      <w:r>
        <w:rPr>
          <w:spacing w:val="33"/>
        </w:rPr>
        <w:t> </w:t>
      </w:r>
      <w:r>
        <w:rPr/>
        <w:t>is not (see Example </w:t>
      </w:r>
      <w:hyperlink w:history="true" w:anchor="_bookmark18">
        <w:r>
          <w:rPr>
            <w:color w:val="0000FF"/>
          </w:rPr>
          <w:t>7.2</w:t>
        </w:r>
      </w:hyperlink>
      <w:r>
        <w:rPr/>
        <w:t>).</w:t>
      </w:r>
      <w:r>
        <w:rPr>
          <w:spacing w:val="40"/>
        </w:rPr>
        <w:t> </w:t>
      </w:r>
      <w:r>
        <w:rPr/>
        <w:t>Of course, since OS-CS-RTs can also be seen as CS-MRTs,</w:t>
      </w:r>
      <w:r>
        <w:rPr>
          <w:spacing w:val="40"/>
        </w:rPr>
        <w:t> </w:t>
      </w:r>
      <w:r>
        <w:rPr/>
        <w:t>we can still use </w:t>
      </w:r>
      <w:r>
        <w:rPr>
          <w:spacing w:val="17"/>
        </w:rPr>
        <w:t>Dur</w:t>
      </w:r>
      <w:r>
        <w:rPr>
          <w:spacing w:val="-89"/>
        </w:rPr>
        <w:t>´</w:t>
      </w:r>
      <w:r>
        <w:rPr>
          <w:spacing w:val="17"/>
        </w:rPr>
        <w:t>an</w:t>
      </w:r>
      <w:r>
        <w:rPr>
          <w:spacing w:val="-1"/>
        </w:rPr>
        <w:t> </w:t>
      </w:r>
      <w:r>
        <w:rPr/>
        <w:t>et al.’s transformation to deal with the OS-CS-RTs obtained after the transformation described in Section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29"/>
        </w:rPr>
        <w:t> </w:t>
      </w:r>
      <w:r>
        <w:rPr/>
        <w:t>For instance, after applying </w:t>
      </w:r>
      <w:r>
        <w:rPr>
          <w:spacing w:val="18"/>
        </w:rPr>
        <w:t>Du</w:t>
      </w:r>
      <w:r>
        <w:rPr>
          <w:spacing w:val="16"/>
        </w:rPr>
        <w:t>r</w:t>
      </w:r>
      <w:r>
        <w:rPr>
          <w:spacing w:val="-87"/>
        </w:rPr>
        <w:t>a</w:t>
      </w:r>
      <w:r>
        <w:rPr>
          <w:spacing w:val="17"/>
        </w:rPr>
        <w:t>´</w:t>
      </w:r>
      <w:r>
        <w:rPr>
          <w:spacing w:val="18"/>
        </w:rPr>
        <w:t>n</w:t>
      </w:r>
      <w:r>
        <w:rPr/>
        <w:t> et al.’s transformation to the OS-CS-RT in Example </w:t>
      </w:r>
      <w:hyperlink w:history="true" w:anchor="_bookmark18">
        <w:r>
          <w:rPr>
            <w:color w:val="0000FF"/>
          </w:rPr>
          <w:t>7.2</w:t>
        </w:r>
      </w:hyperlink>
      <w:r>
        <w:rPr>
          <w:color w:val="0000FF"/>
        </w:rPr>
        <w:t> </w:t>
      </w:r>
      <w:r>
        <w:rPr/>
        <w:t>we obtain a CS-TRS which is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difficult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see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terminating</w:t>
      </w:r>
      <w:r>
        <w:rPr>
          <w:spacing w:val="6"/>
        </w:rPr>
        <w:t> </w:t>
      </w:r>
      <w:r>
        <w:rPr/>
        <w:t>(but</w:t>
      </w:r>
      <w:r>
        <w:rPr>
          <w:spacing w:val="7"/>
        </w:rPr>
        <w:t> </w:t>
      </w:r>
      <w:r>
        <w:rPr/>
        <w:t>no</w:t>
      </w:r>
      <w:r>
        <w:rPr>
          <w:spacing w:val="6"/>
        </w:rPr>
        <w:t> </w:t>
      </w:r>
      <w:r>
        <w:rPr/>
        <w:t>automatic</w:t>
      </w:r>
      <w:r>
        <w:rPr>
          <w:spacing w:val="6"/>
        </w:rPr>
        <w:t> </w:t>
      </w:r>
      <w:r>
        <w:rPr/>
        <w:t>proof</w:t>
      </w:r>
      <w:r>
        <w:rPr>
          <w:spacing w:val="7"/>
        </w:rPr>
        <w:t> </w:t>
      </w:r>
      <w:r>
        <w:rPr/>
        <w:t>has</w:t>
      </w:r>
      <w:r>
        <w:rPr>
          <w:spacing w:val="6"/>
        </w:rPr>
        <w:t> </w:t>
      </w:r>
      <w:r>
        <w:rPr/>
        <w:t>been</w:t>
      </w:r>
      <w:r>
        <w:rPr>
          <w:spacing w:val="6"/>
        </w:rPr>
        <w:t> </w:t>
      </w:r>
      <w:r>
        <w:rPr/>
        <w:t>obtained</w:t>
      </w:r>
      <w:r>
        <w:rPr>
          <w:spacing w:val="6"/>
        </w:rPr>
        <w:t> </w:t>
      </w:r>
      <w:r>
        <w:rPr>
          <w:spacing w:val="-4"/>
        </w:rPr>
        <w:t>yet).</w:t>
      </w:r>
    </w:p>
    <w:p>
      <w:pPr>
        <w:pStyle w:val="BodyText"/>
        <w:spacing w:line="266" w:lineRule="exact" w:before="30"/>
        <w:ind w:left="341" w:right="162" w:firstLine="317"/>
        <w:jc w:val="both"/>
      </w:pPr>
      <w:r>
        <w:rPr/>
        <w:t>Furthermore, in Section </w:t>
      </w:r>
      <w:hyperlink w:history="true" w:anchor="_bookmark16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we have showed that, whenever MS-TRSs </w:t>
      </w:r>
      <w:r>
        <w:rPr>
          <w:rFonts w:ascii="DejaVu Sans" w:hAnsi="DejaVu Sans"/>
          <w:i/>
        </w:rPr>
        <w:t>R </w:t>
      </w:r>
      <w:r>
        <w:rPr/>
        <w:t>are con- sidered, we have (in the persistent case) the opportunity to use the ‘underlying’ (simpler) TRS Θ(</w:t>
      </w:r>
      <w:r>
        <w:rPr>
          <w:rFonts w:ascii="DejaVu Sans" w:hAnsi="DejaVu Sans"/>
          <w:i/>
        </w:rPr>
        <w:t>R</w:t>
      </w:r>
      <w:r>
        <w:rPr/>
        <w:t>) to prove termination without losing anything.</w:t>
      </w:r>
      <w:r>
        <w:rPr>
          <w:spacing w:val="40"/>
        </w:rPr>
        <w:t> </w:t>
      </w:r>
      <w:r>
        <w:rPr/>
        <w:t>The transfor- mation from OS-CS-RTs into OS-CS-TRSs given in Section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does not modify the sorts in the original system.</w:t>
      </w:r>
      <w:r>
        <w:rPr>
          <w:spacing w:val="40"/>
        </w:rPr>
        <w:t> </w:t>
      </w:r>
      <w:r>
        <w:rPr/>
        <w:t>Thus, it can be used to obtain a MS-CS-TRS from a</w:t>
      </w:r>
      <w:r>
        <w:rPr>
          <w:spacing w:val="40"/>
        </w:rPr>
        <w:t> </w:t>
      </w:r>
      <w:r>
        <w:rPr/>
        <w:t>MS-CS-RT (i.e., an OS-CS-RT without any ordering among the sorts).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 transformation in Section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may introduce new subsort relations due to the in- troduction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‘kind’</w:t>
      </w:r>
      <w:r>
        <w:rPr>
          <w:spacing w:val="20"/>
        </w:rPr>
        <w:t> </w:t>
      </w:r>
      <w:r>
        <w:rPr/>
        <w:t>sorts.</w:t>
      </w:r>
      <w:r>
        <w:rPr>
          <w:spacing w:val="40"/>
        </w:rPr>
        <w:t> </w:t>
      </w: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avoid</w:t>
      </w:r>
      <w:r>
        <w:rPr>
          <w:spacing w:val="20"/>
        </w:rPr>
        <w:t> </w:t>
      </w:r>
      <w:r>
        <w:rPr/>
        <w:t>this,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possible,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better to give a specialized version of the transformation which applies when considering </w:t>
      </w:r>
      <w:bookmarkStart w:name="Acknowledgement " w:id="32"/>
      <w:bookmarkEnd w:id="32"/>
      <w:r>
        <w:rPr/>
        <w:t>SCS</w:t>
      </w:r>
      <w:r>
        <w:rPr/>
        <w:t>-MRTs which are actually </w:t>
      </w:r>
      <w:r>
        <w:rPr>
          <w:rFonts w:ascii="LM Roman 10" w:hAnsi="LM Roman 10"/>
          <w:i/>
        </w:rPr>
        <w:t>many-sorted</w:t>
      </w:r>
      <w:r>
        <w:rPr/>
        <w:t>.</w:t>
      </w:r>
    </w:p>
    <w:p>
      <w:pPr>
        <w:pStyle w:val="BodyText"/>
        <w:spacing w:line="259" w:lineRule="auto" w:before="49"/>
        <w:ind w:left="341" w:right="168" w:firstLine="317"/>
        <w:jc w:val="both"/>
      </w:pPr>
      <w:r>
        <w:rPr/>
        <w:t>The aforementioned issues should be clarified and the resulting techniques ap- propriately combined in the near future.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  <w:ind w:left="341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213"/>
        <w:ind w:left="341" w:right="162"/>
        <w:jc w:val="both"/>
      </w:pPr>
      <w:r>
        <w:rPr/>
        <w:t>We</w:t>
      </w:r>
      <w:r>
        <w:rPr>
          <w:spacing w:val="36"/>
        </w:rPr>
        <w:t> </w:t>
      </w:r>
      <w:r>
        <w:rPr/>
        <w:t>thank</w:t>
      </w:r>
      <w:r>
        <w:rPr>
          <w:spacing w:val="37"/>
        </w:rPr>
        <w:t> </w:t>
      </w:r>
      <w:r>
        <w:rPr/>
        <w:t>Paco</w:t>
      </w:r>
      <w:r>
        <w:rPr>
          <w:spacing w:val="36"/>
        </w:rPr>
        <w:t> </w:t>
      </w:r>
      <w:r>
        <w:rPr>
          <w:spacing w:val="18"/>
        </w:rPr>
        <w:t>Du</w:t>
      </w:r>
      <w:r>
        <w:rPr>
          <w:spacing w:val="17"/>
        </w:rPr>
        <w:t>r</w:t>
      </w:r>
      <w:r>
        <w:rPr>
          <w:spacing w:val="-88"/>
        </w:rPr>
        <w:t>a</w:t>
      </w:r>
      <w:r>
        <w:rPr>
          <w:spacing w:val="17"/>
        </w:rPr>
        <w:t>´</w:t>
      </w:r>
      <w:r>
        <w:rPr>
          <w:spacing w:val="18"/>
        </w:rPr>
        <w:t>n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referees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many</w:t>
      </w:r>
      <w:r>
        <w:rPr>
          <w:spacing w:val="36"/>
        </w:rPr>
        <w:t> </w:t>
      </w:r>
      <w:r>
        <w:rPr/>
        <w:t>useful</w:t>
      </w:r>
      <w:r>
        <w:rPr>
          <w:spacing w:val="37"/>
        </w:rPr>
        <w:t> </w:t>
      </w:r>
      <w:r>
        <w:rPr/>
        <w:t>remarks.</w:t>
      </w:r>
      <w:r>
        <w:rPr>
          <w:spacing w:val="80"/>
        </w:rPr>
        <w:t> </w:t>
      </w:r>
      <w:r>
        <w:rPr/>
        <w:t>Salvador</w:t>
      </w:r>
      <w:r>
        <w:rPr>
          <w:spacing w:val="36"/>
        </w:rPr>
        <w:t> </w:t>
      </w:r>
      <w:r>
        <w:rPr/>
        <w:t>Lu- </w:t>
      </w:r>
      <w:bookmarkStart w:name="References" w:id="33"/>
      <w:bookmarkEnd w:id="33"/>
      <w:r>
        <w:rPr/>
      </w:r>
      <w:bookmarkStart w:name="_bookmark20" w:id="34"/>
      <w:bookmarkEnd w:id="34"/>
      <w:r>
        <w:rPr/>
        <w:t>cas</w:t>
      </w:r>
      <w:r>
        <w:rPr/>
        <w:t> was supported by the EU (FEDER) and the Spanish MEC/MICINN (grant TIN2007-68093-C02-02) and by Generalitat Valenciana under grant GV06/285. </w:t>
      </w:r>
      <w:r>
        <w:rPr>
          <w:spacing w:val="21"/>
        </w:rPr>
        <w:t>Jo</w:t>
      </w:r>
      <w:r>
        <w:rPr>
          <w:spacing w:val="15"/>
        </w:rPr>
        <w:t>s</w:t>
      </w:r>
      <w:r>
        <w:rPr>
          <w:spacing w:val="-80"/>
        </w:rPr>
        <w:t>´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Meseguer was supported in part by ONR Grant N00014-02-1-0715.</w:t>
      </w:r>
    </w:p>
    <w:p>
      <w:pPr>
        <w:pStyle w:val="BodyText"/>
        <w:spacing w:before="226"/>
      </w:pPr>
    </w:p>
    <w:p>
      <w:pPr>
        <w:pStyle w:val="Heading1"/>
        <w:ind w:left="34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  <w:tab w:pos="655" w:val="left" w:leader="none"/>
        </w:tabs>
        <w:spacing w:line="165" w:lineRule="auto" w:before="235" w:after="0"/>
        <w:ind w:left="655" w:right="168" w:hanging="232"/>
        <w:jc w:val="left"/>
        <w:rPr>
          <w:sz w:val="15"/>
        </w:rPr>
      </w:pP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Alarc´on,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Guti´errez,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Iborra,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Lucas.</w:t>
      </w:r>
      <w:r>
        <w:rPr>
          <w:spacing w:val="17"/>
          <w:sz w:val="15"/>
        </w:rPr>
        <w:t> </w:t>
      </w:r>
      <w:r>
        <w:rPr>
          <w:sz w:val="15"/>
        </w:rPr>
        <w:t>Proving</w:t>
      </w:r>
      <w:r>
        <w:rPr>
          <w:spacing w:val="-4"/>
          <w:sz w:val="15"/>
        </w:rPr>
        <w:t> </w:t>
      </w:r>
      <w:r>
        <w:rPr>
          <w:sz w:val="15"/>
        </w:rPr>
        <w:t>Termination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Context-Sensitive</w:t>
      </w:r>
      <w:r>
        <w:rPr>
          <w:spacing w:val="-4"/>
          <w:sz w:val="15"/>
        </w:rPr>
        <w:t> </w:t>
      </w:r>
      <w:r>
        <w:rPr>
          <w:sz w:val="15"/>
        </w:rPr>
        <w:t>Rewriting </w:t>
      </w:r>
      <w:r>
        <w:rPr>
          <w:w w:val="105"/>
          <w:sz w:val="15"/>
        </w:rPr>
        <w:t>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MU-TERM. </w:t>
      </w:r>
      <w:r>
        <w:rPr>
          <w:i/>
          <w:w w:val="105"/>
          <w:sz w:val="15"/>
        </w:rPr>
        <w:t>Electronic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188:105-115,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560" w:right="620"/>
        </w:sectPr>
      </w:pPr>
    </w:p>
    <w:p>
      <w:pPr>
        <w:pStyle w:val="ListParagraph"/>
        <w:numPr>
          <w:ilvl w:val="0"/>
          <w:numId w:val="7"/>
        </w:numPr>
        <w:tabs>
          <w:tab w:pos="540" w:val="left" w:leader="none"/>
        </w:tabs>
        <w:spacing w:line="193" w:lineRule="exact" w:before="180" w:after="0"/>
        <w:ind w:left="540" w:right="0" w:hanging="230"/>
        <w:jc w:val="left"/>
        <w:rPr>
          <w:sz w:val="15"/>
        </w:rPr>
      </w:pP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Aoto.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Solution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Problem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Zantema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 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Persistent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Property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</w:p>
    <w:p>
      <w:pPr>
        <w:spacing w:line="193" w:lineRule="exact" w:before="0"/>
        <w:ind w:left="54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Journal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Functional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2001(11):1-20,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65" w:lineRule="auto" w:before="187" w:after="0"/>
        <w:ind w:left="542" w:right="283" w:hanging="232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w w:val="105"/>
          <w:sz w:val="15"/>
        </w:rPr>
        <w:t>A. Bouhoula, J.-P. Jouannaud, and 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Specification and proof in membership equational logic.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236:35–132, 2000.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96" w:lineRule="auto" w:before="153" w:after="0"/>
        <w:ind w:left="542" w:right="280" w:hanging="232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Bruni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Meseguer.</w:t>
      </w:r>
      <w:r>
        <w:rPr>
          <w:spacing w:val="33"/>
          <w:sz w:val="15"/>
        </w:rPr>
        <w:t> </w:t>
      </w:r>
      <w:r>
        <w:rPr>
          <w:sz w:val="15"/>
        </w:rPr>
        <w:t>Semantic</w:t>
      </w:r>
      <w:r>
        <w:rPr>
          <w:spacing w:val="-1"/>
          <w:sz w:val="15"/>
        </w:rPr>
        <w:t> </w:t>
      </w:r>
      <w:r>
        <w:rPr>
          <w:sz w:val="15"/>
        </w:rPr>
        <w:t>foundations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generalized</w:t>
      </w:r>
      <w:r>
        <w:rPr>
          <w:spacing w:val="-1"/>
          <w:sz w:val="15"/>
        </w:rPr>
        <w:t> </w:t>
      </w:r>
      <w:r>
        <w:rPr>
          <w:sz w:val="15"/>
        </w:rPr>
        <w:t>rewrite</w:t>
      </w:r>
      <w:r>
        <w:rPr>
          <w:spacing w:val="-1"/>
          <w:sz w:val="15"/>
        </w:rPr>
        <w:t> </w:t>
      </w:r>
      <w:r>
        <w:rPr>
          <w:sz w:val="15"/>
        </w:rPr>
        <w:t>theories.</w:t>
      </w:r>
      <w:r>
        <w:rPr>
          <w:spacing w:val="37"/>
          <w:sz w:val="15"/>
        </w:rPr>
        <w:t> </w:t>
      </w:r>
      <w:r>
        <w:rPr>
          <w:i/>
          <w:sz w:val="15"/>
        </w:rPr>
        <w:t>Theoretical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w w:val="105"/>
          <w:sz w:val="15"/>
        </w:rPr>
        <w:t>351(1):386-414, 2006.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65" w:lineRule="auto" w:before="195" w:after="0"/>
        <w:ind w:left="542" w:right="283" w:hanging="232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Bidoit</w:t>
      </w:r>
      <w:r>
        <w:rPr>
          <w:w w:val="105"/>
          <w:sz w:val="15"/>
        </w:rPr>
        <w:t> and</w:t>
      </w:r>
      <w:r>
        <w:rPr>
          <w:w w:val="105"/>
          <w:sz w:val="15"/>
        </w:rPr>
        <w:t> P.D.</w:t>
      </w:r>
      <w:r>
        <w:rPr>
          <w:w w:val="105"/>
          <w:sz w:val="15"/>
        </w:rPr>
        <w:t> Mosses.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Casl</w:t>
      </w:r>
      <w:r>
        <w:rPr>
          <w:w w:val="105"/>
          <w:sz w:val="15"/>
        </w:rPr>
        <w:t> User</w:t>
      </w:r>
      <w:r>
        <w:rPr>
          <w:w w:val="105"/>
          <w:sz w:val="15"/>
        </w:rPr>
        <w:t> Manual</w:t>
      </w:r>
      <w:r>
        <w:rPr>
          <w:w w:val="105"/>
          <w:sz w:val="15"/>
        </w:rPr>
        <w:t> -</w:t>
      </w:r>
      <w:r>
        <w:rPr>
          <w:w w:val="105"/>
          <w:sz w:val="15"/>
        </w:rPr>
        <w:t> Introduction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Using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Common</w:t>
      </w:r>
      <w:r>
        <w:rPr>
          <w:w w:val="105"/>
          <w:sz w:val="15"/>
        </w:rPr>
        <w:t> </w:t>
      </w:r>
      <w:r>
        <w:rPr>
          <w:w w:val="105"/>
          <w:sz w:val="15"/>
        </w:rPr>
        <w:t>Algebraic Specification Language. Lecture Notes in Computer Science 2900, 2004.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65" w:lineRule="auto" w:before="174" w:after="0"/>
        <w:ind w:left="542" w:right="281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Clavel,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Eker,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Lincoln,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Mart´ı-Oliet,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Talcott.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About Maude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 High-Performance Logical Framework. Lecture Notes in Computer Science 4350, 2007.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65" w:lineRule="auto" w:before="174" w:after="0"/>
        <w:ind w:left="542" w:right="279" w:hanging="232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March´e,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Urbain.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Membership </w:t>
      </w:r>
      <w:r>
        <w:rPr>
          <w:sz w:val="15"/>
        </w:rPr>
        <w:t>Equational Programs.</w:t>
      </w:r>
      <w:r>
        <w:rPr>
          <w:spacing w:val="29"/>
          <w:sz w:val="15"/>
        </w:rPr>
        <w:t> </w:t>
      </w:r>
      <w:r>
        <w:rPr>
          <w:sz w:val="15"/>
        </w:rPr>
        <w:t>In P. Sestoft and N. Heintze, editors, </w:t>
      </w:r>
      <w:r>
        <w:rPr>
          <w:i/>
          <w:sz w:val="15"/>
        </w:rPr>
        <w:t>Proc. of ACM SIGPLAN 2004 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Program Manipulation, PEPM’04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147–158.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96" w:lineRule="auto" w:before="153" w:after="0"/>
        <w:ind w:left="542" w:right="281" w:hanging="232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Dur´an,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Lucas,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March´e,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Urbain.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31" w:id="45"/>
      <w:bookmarkEnd w:id="45"/>
      <w:r>
        <w:rPr>
          <w:w w:val="105"/>
          <w:sz w:val="15"/>
        </w:rPr>
        <w:t>Me</w:t>
      </w:r>
      <w:r>
        <w:rPr>
          <w:w w:val="105"/>
          <w:sz w:val="15"/>
        </w:rPr>
        <w:t>mbership Equational Programs. </w:t>
      </w:r>
      <w:r>
        <w:rPr>
          <w:i/>
          <w:w w:val="105"/>
          <w:sz w:val="15"/>
        </w:rPr>
        <w:t>Higher-Order and Symbolic Computation</w:t>
      </w:r>
      <w:r>
        <w:rPr>
          <w:w w:val="105"/>
          <w:sz w:val="15"/>
        </w:rPr>
        <w:t>, 21(1-2):59-88 2008.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65" w:lineRule="auto" w:before="195" w:after="0"/>
        <w:ind w:left="542" w:right="280" w:hanging="232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w w:val="105"/>
          <w:sz w:val="15"/>
        </w:rPr>
        <w:t> Dur´an,</w:t>
      </w:r>
      <w:r>
        <w:rPr>
          <w:w w:val="105"/>
          <w:sz w:val="15"/>
        </w:rPr>
        <w:t> S.</w:t>
      </w:r>
      <w:r>
        <w:rPr>
          <w:w w:val="105"/>
          <w:sz w:val="15"/>
        </w:rPr>
        <w:t> Lucas,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MTT:</w:t>
      </w:r>
      <w:r>
        <w:rPr>
          <w:w w:val="105"/>
          <w:sz w:val="15"/>
        </w:rPr>
        <w:t> The</w:t>
      </w:r>
      <w:r>
        <w:rPr>
          <w:w w:val="105"/>
          <w:sz w:val="15"/>
        </w:rPr>
        <w:t> Maude</w:t>
      </w:r>
      <w:r>
        <w:rPr>
          <w:w w:val="105"/>
          <w:sz w:val="15"/>
        </w:rPr>
        <w:t> Termination</w:t>
      </w:r>
      <w:r>
        <w:rPr>
          <w:w w:val="105"/>
          <w:sz w:val="15"/>
        </w:rPr>
        <w:t> Tool.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A.</w:t>
      </w:r>
      <w:r>
        <w:rPr>
          <w:w w:val="105"/>
          <w:sz w:val="15"/>
        </w:rPr>
        <w:t> Armando,</w:t>
      </w:r>
      <w:r>
        <w:rPr>
          <w:w w:val="105"/>
          <w:sz w:val="15"/>
        </w:rPr>
        <w:t> P. Baumgartner,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Dowek,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Reasoning,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IJCAR’08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5195:313-319,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2008.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7"/>
          <w:w w:val="105"/>
          <w:sz w:val="15"/>
        </w:rPr>
        <w:t> </w:t>
      </w:r>
      <w:hyperlink r:id="rId14">
        <w:r>
          <w:rPr>
            <w:rFonts w:ascii="IBM 3270" w:hAnsi="IBM 3270"/>
            <w:color w:val="0000FF"/>
            <w:w w:val="105"/>
            <w:sz w:val="15"/>
          </w:rPr>
          <w:t>http://www.</w:t>
        </w:r>
      </w:hyperlink>
      <w:r>
        <w:rPr>
          <w:rFonts w:ascii="IBM 3270" w:hAnsi="IBM 3270"/>
          <w:color w:val="0000FF"/>
          <w:w w:val="105"/>
          <w:sz w:val="15"/>
        </w:rPr>
        <w:t> </w:t>
      </w:r>
      <w:bookmarkStart w:name="_bookmark32" w:id="46"/>
      <w:bookmarkEnd w:id="46"/>
      <w:r>
        <w:rPr>
          <w:rFonts w:ascii="IBM 3270" w:hAnsi="IBM 3270"/>
          <w:color w:val="0000FF"/>
          <w:w w:val="101"/>
          <w:sz w:val="15"/>
        </w:rPr>
      </w:r>
      <w:hyperlink r:id="rId14">
        <w:r>
          <w:rPr>
            <w:rFonts w:ascii="IBM 3270" w:hAnsi="IBM 3270"/>
            <w:color w:val="0000FF"/>
            <w:spacing w:val="-2"/>
            <w:w w:val="105"/>
            <w:sz w:val="15"/>
          </w:rPr>
          <w:t>lcc.uma.es/</w:t>
        </w:r>
        <w:r>
          <w:rPr>
            <w:rFonts w:ascii="IBM 3270" w:hAnsi="IBM 3270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IBM 3270" w:hAnsi="IBM 3270"/>
            <w:color w:val="0000FF"/>
            <w:spacing w:val="-2"/>
            <w:w w:val="105"/>
            <w:sz w:val="15"/>
          </w:rPr>
          <w:t>duran/MTT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65" w:lineRule="auto" w:before="159" w:after="0"/>
        <w:ind w:left="542" w:right="280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Eker.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Operator</w:t>
      </w:r>
      <w:r>
        <w:rPr>
          <w:w w:val="105"/>
          <w:sz w:val="15"/>
        </w:rPr>
        <w:t> Evaluation</w:t>
      </w:r>
      <w:r>
        <w:rPr>
          <w:w w:val="105"/>
          <w:sz w:val="15"/>
        </w:rPr>
        <w:t> Strategies.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C.</w:t>
      </w:r>
      <w:r>
        <w:rPr>
          <w:w w:val="105"/>
          <w:sz w:val="15"/>
        </w:rPr>
        <w:t> Kirchner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Kirchner,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WRLA’98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Electronic Notes in Computer Science, 15:1-20, 1998.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</w:tabs>
        <w:spacing w:line="240" w:lineRule="auto" w:before="122" w:after="0"/>
        <w:ind w:left="540" w:right="0" w:hanging="312"/>
        <w:jc w:val="left"/>
        <w:rPr>
          <w:sz w:val="15"/>
        </w:rPr>
      </w:pPr>
      <w:bookmarkStart w:name="_bookmark33" w:id="47"/>
      <w:bookmarkEnd w:id="47"/>
      <w:r>
        <w:rPr/>
      </w:r>
      <w:r>
        <w:rPr>
          <w:spacing w:val="-2"/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Futatsugi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Diaconescu.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CafeOBJ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Report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World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Scientific,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AMAST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Series,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65" w:lineRule="auto" w:before="187" w:after="0"/>
        <w:ind w:left="542" w:right="280" w:hanging="314"/>
        <w:jc w:val="both"/>
        <w:rPr>
          <w:sz w:val="15"/>
        </w:rPr>
      </w:pPr>
      <w:bookmarkStart w:name="_bookmark34" w:id="48"/>
      <w:bookmarkEnd w:id="48"/>
      <w:r>
        <w:rPr/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Giesl,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Schneider-Kamp,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Thiemann.</w:t>
      </w:r>
      <w:r>
        <w:rPr>
          <w:spacing w:val="19"/>
          <w:w w:val="105"/>
          <w:sz w:val="15"/>
        </w:rPr>
        <w:t> </w:t>
      </w:r>
      <w:r>
        <w:rPr>
          <w:rFonts w:ascii="LM Roman Caps 10" w:hAnsi="LM Roman Caps 10"/>
          <w:w w:val="105"/>
          <w:sz w:val="15"/>
        </w:rPr>
        <w:t>AP</w:t>
      </w:r>
      <w:r>
        <w:rPr>
          <w:rFonts w:ascii="LM Roman Caps 10" w:hAnsi="LM Roman Caps 10"/>
          <w:smallCaps/>
          <w:w w:val="105"/>
          <w:sz w:val="15"/>
        </w:rPr>
        <w:t>ro</w:t>
      </w:r>
      <w:r>
        <w:rPr>
          <w:rFonts w:ascii="LM Roman Caps 10" w:hAnsi="LM Roman Caps 10"/>
          <w:smallCaps w:val="0"/>
          <w:w w:val="105"/>
          <w:sz w:val="15"/>
        </w:rPr>
        <w:t>VE</w:t>
      </w:r>
      <w:r>
        <w:rPr>
          <w:rFonts w:ascii="LM Roman Caps 10" w:hAnsi="LM Roman Caps 10"/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1.2: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Automatic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Termination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Proofs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in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the Dependency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Pair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Framework.</w:t>
      </w:r>
      <w:r>
        <w:rPr>
          <w:smallCaps w:val="0"/>
          <w:spacing w:val="18"/>
          <w:w w:val="105"/>
          <w:sz w:val="15"/>
        </w:rPr>
        <w:t> </w:t>
      </w:r>
      <w:r>
        <w:rPr>
          <w:smallCaps w:val="0"/>
          <w:w w:val="105"/>
          <w:sz w:val="15"/>
        </w:rPr>
        <w:t>In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U.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Furbach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and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N.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Shankar,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editors,</w:t>
      </w:r>
      <w:r>
        <w:rPr>
          <w:smallCaps w:val="0"/>
          <w:spacing w:val="-8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Proc.</w:t>
      </w:r>
      <w:r>
        <w:rPr>
          <w:i/>
          <w:smallCaps w:val="0"/>
          <w:spacing w:val="-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of</w:t>
      </w:r>
      <w:r>
        <w:rPr>
          <w:i/>
          <w:smallCaps w:val="0"/>
          <w:spacing w:val="-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the</w:t>
      </w:r>
      <w:r>
        <w:rPr>
          <w:i/>
          <w:smallCaps w:val="0"/>
          <w:spacing w:val="-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3rd</w:t>
      </w:r>
      <w:r>
        <w:rPr>
          <w:i/>
          <w:smallCaps w:val="0"/>
          <w:spacing w:val="-9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International</w:t>
      </w:r>
      <w:r>
        <w:rPr>
          <w:i/>
          <w:smallCaps w:val="0"/>
          <w:w w:val="105"/>
          <w:sz w:val="15"/>
        </w:rPr>
        <w:t> Joint</w:t>
      </w:r>
      <w:r>
        <w:rPr>
          <w:i/>
          <w:smallCaps w:val="0"/>
          <w:spacing w:val="-1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Conference</w:t>
      </w:r>
      <w:r>
        <w:rPr>
          <w:i/>
          <w:smallCaps w:val="0"/>
          <w:spacing w:val="-1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on</w:t>
      </w:r>
      <w:r>
        <w:rPr>
          <w:i/>
          <w:smallCaps w:val="0"/>
          <w:spacing w:val="-1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Automated</w:t>
      </w:r>
      <w:r>
        <w:rPr>
          <w:i/>
          <w:smallCaps w:val="0"/>
          <w:spacing w:val="-1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Reasoning,</w:t>
      </w:r>
      <w:r>
        <w:rPr>
          <w:i/>
          <w:smallCaps w:val="0"/>
          <w:spacing w:val="-1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IJCAR’06</w:t>
      </w:r>
      <w:r>
        <w:rPr>
          <w:smallCaps w:val="0"/>
          <w:w w:val="105"/>
          <w:sz w:val="15"/>
        </w:rPr>
        <w:t>,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LNAI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4130:281-286,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Springer-Verlag,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Berlin, </w:t>
      </w:r>
      <w:bookmarkStart w:name="_bookmark35" w:id="49"/>
      <w:bookmarkEnd w:id="49"/>
      <w:r>
        <w:rPr>
          <w:smallCaps w:val="0"/>
          <w:w w:val="105"/>
          <w:sz w:val="15"/>
        </w:rPr>
        <w:t>2006.</w:t>
      </w:r>
      <w:r>
        <w:rPr>
          <w:smallCaps w:val="0"/>
          <w:w w:val="105"/>
          <w:sz w:val="15"/>
        </w:rPr>
        <w:t> Available at </w:t>
      </w:r>
      <w:hyperlink r:id="rId15">
        <w:r>
          <w:rPr>
            <w:rFonts w:ascii="IBM 3270" w:hAnsi="IBM 3270"/>
            <w:smallCaps w:val="0"/>
            <w:color w:val="0000FF"/>
            <w:w w:val="105"/>
            <w:sz w:val="15"/>
          </w:rPr>
          <w:t>http://www-i2.informatik.rwth-aachen.de/AProVE</w:t>
        </w:r>
      </w:hyperlink>
      <w:r>
        <w:rPr>
          <w:smallCaps w:val="0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65" w:lineRule="auto" w:before="198" w:after="0"/>
        <w:ind w:left="542" w:right="280" w:hanging="314"/>
        <w:jc w:val="both"/>
        <w:rPr>
          <w:sz w:val="15"/>
        </w:rPr>
      </w:pPr>
      <w:r>
        <w:rPr>
          <w:w w:val="105"/>
          <w:sz w:val="15"/>
        </w:rPr>
        <w:t>I. Gnaedig.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Termination of Order-sorted Rewriting.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H. Kirchner and G. Levi, editors, </w:t>
      </w:r>
      <w:r>
        <w:rPr>
          <w:i/>
          <w:w w:val="105"/>
          <w:sz w:val="15"/>
        </w:rPr>
        <w:t>Proc. of</w:t>
      </w:r>
      <w:r>
        <w:rPr>
          <w:i/>
          <w:w w:val="105"/>
          <w:sz w:val="15"/>
        </w:rPr>
        <w:t> 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ALP’92</w:t>
      </w:r>
      <w:r>
        <w:rPr>
          <w:w w:val="105"/>
          <w:sz w:val="15"/>
        </w:rPr>
        <w:t>, LNCS 632:37-52, </w:t>
      </w:r>
      <w:bookmarkStart w:name="_bookmark36" w:id="50"/>
      <w:bookmarkEnd w:id="50"/>
      <w:r>
        <w:rPr>
          <w:w w:val="105"/>
          <w:sz w:val="15"/>
        </w:rPr>
        <w:t>Springer</w:t>
      </w:r>
      <w:r>
        <w:rPr>
          <w:w w:val="105"/>
          <w:sz w:val="15"/>
        </w:rPr>
        <w:t>-Verlag, Berlin, 1992.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  <w:tab w:pos="542" w:val="left" w:leader="none"/>
        </w:tabs>
        <w:spacing w:line="165" w:lineRule="auto" w:before="175" w:after="0"/>
        <w:ind w:left="542" w:right="283" w:hanging="314"/>
        <w:jc w:val="both"/>
        <w:rPr>
          <w:sz w:val="15"/>
        </w:rPr>
      </w:pPr>
      <w:r>
        <w:rPr>
          <w:w w:val="105"/>
          <w:sz w:val="15"/>
        </w:rPr>
        <w:t>J. Goguen and 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Order-sorted algebra I: Equational deduction for multiple inheritance, overloading,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exceptions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operations.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105:217–273,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1992.</w:t>
      </w:r>
    </w:p>
    <w:p>
      <w:pPr>
        <w:pStyle w:val="ListParagraph"/>
        <w:numPr>
          <w:ilvl w:val="0"/>
          <w:numId w:val="7"/>
        </w:numPr>
        <w:tabs>
          <w:tab w:pos="541" w:val="left" w:leader="none"/>
          <w:tab w:pos="543" w:val="left" w:leader="none"/>
        </w:tabs>
        <w:spacing w:line="165" w:lineRule="auto" w:before="174" w:after="0"/>
        <w:ind w:left="543" w:right="279" w:hanging="314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sz w:val="15"/>
        </w:rPr>
        <w:t>J. Goguen, T. Winkler, J. Meseguer, K. Futatsugi, and J.-P. Jouannaud.</w:t>
      </w:r>
      <w:r>
        <w:rPr>
          <w:spacing w:val="30"/>
          <w:sz w:val="15"/>
        </w:rPr>
        <w:t> </w:t>
      </w:r>
      <w:r>
        <w:rPr>
          <w:sz w:val="15"/>
        </w:rPr>
        <w:t>Introducing OBJ.</w:t>
      </w:r>
      <w:r>
        <w:rPr>
          <w:spacing w:val="30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Software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OBJ: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Kluwer,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7"/>
        </w:numPr>
        <w:tabs>
          <w:tab w:pos="541" w:val="left" w:leader="none"/>
          <w:tab w:pos="543" w:val="left" w:leader="none"/>
        </w:tabs>
        <w:spacing w:line="165" w:lineRule="auto" w:before="174" w:after="0"/>
        <w:ind w:left="543" w:right="278" w:hanging="314"/>
        <w:jc w:val="both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Gramlich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Lucas. Modular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rewriting. 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 </w:t>
      </w:r>
      <w:bookmarkStart w:name="_bookmark39" w:id="53"/>
      <w:bookmarkEnd w:id="53"/>
      <w:r>
        <w:rPr>
          <w:w w:val="103"/>
          <w:sz w:val="15"/>
        </w:rPr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w w:val="105"/>
          <w:sz w:val="15"/>
        </w:rPr>
        <w:t> Programming, PPDP’02</w:t>
      </w:r>
      <w:r>
        <w:rPr>
          <w:w w:val="105"/>
          <w:sz w:val="15"/>
        </w:rPr>
        <w:t>, pages 50-61, ACM Press, New York, 2002.</w:t>
      </w:r>
    </w:p>
    <w:p>
      <w:pPr>
        <w:pStyle w:val="ListParagraph"/>
        <w:numPr>
          <w:ilvl w:val="0"/>
          <w:numId w:val="7"/>
        </w:numPr>
        <w:tabs>
          <w:tab w:pos="541" w:val="left" w:leader="none"/>
          <w:tab w:pos="543" w:val="left" w:leader="none"/>
        </w:tabs>
        <w:spacing w:line="165" w:lineRule="auto" w:before="175" w:after="0"/>
        <w:ind w:left="543" w:right="279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OBJ3.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Lepist¨o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 </w:t>
      </w:r>
      <w:r>
        <w:rPr>
          <w:spacing w:val="-2"/>
          <w:w w:val="105"/>
          <w:sz w:val="15"/>
        </w:rPr>
        <w:t>Salomaa,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15th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Colloquium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2"/>
          <w:w w:val="105"/>
          <w:sz w:val="15"/>
        </w:rPr>
        <w:t> </w:t>
      </w:r>
      <w:bookmarkStart w:name="_bookmark40" w:id="54"/>
      <w:bookmarkEnd w:id="54"/>
      <w:r>
        <w:rPr>
          <w:i/>
          <w:w w:val="105"/>
          <w:sz w:val="15"/>
        </w:rPr>
        <w:t>ICALP’8</w:t>
      </w:r>
      <w:r>
        <w:rPr>
          <w:i/>
          <w:w w:val="105"/>
          <w:sz w:val="15"/>
        </w:rPr>
        <w:t>8</w:t>
      </w:r>
      <w:r>
        <w:rPr>
          <w:w w:val="105"/>
          <w:sz w:val="15"/>
        </w:rPr>
        <w:t>, LNCS 317:287-301, Springer-Verlag, Berlin, 1988.</w:t>
      </w:r>
    </w:p>
    <w:p>
      <w:pPr>
        <w:pStyle w:val="ListParagraph"/>
        <w:numPr>
          <w:ilvl w:val="0"/>
          <w:numId w:val="7"/>
        </w:numPr>
        <w:tabs>
          <w:tab w:pos="541" w:val="left" w:leader="none"/>
          <w:tab w:pos="543" w:val="left" w:leader="none"/>
        </w:tabs>
        <w:spacing w:line="196" w:lineRule="auto" w:before="153" w:after="0"/>
        <w:ind w:left="543" w:right="280" w:hanging="314"/>
        <w:jc w:val="both"/>
        <w:rPr>
          <w:sz w:val="15"/>
        </w:rPr>
      </w:pPr>
      <w:r>
        <w:rPr>
          <w:w w:val="105"/>
          <w:sz w:val="15"/>
        </w:rPr>
        <w:t>S.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Context-sensitive computations in functional and functional logic programs.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</w:t>
      </w:r>
      <w:bookmarkStart w:name="_bookmark41" w:id="55"/>
      <w:bookmarkEnd w:id="55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unctional and Logic Programming</w:t>
      </w:r>
      <w:r>
        <w:rPr>
          <w:w w:val="105"/>
          <w:sz w:val="15"/>
        </w:rPr>
        <w:t>, 1998(1):1-61, 1998.</w:t>
      </w:r>
    </w:p>
    <w:p>
      <w:pPr>
        <w:pStyle w:val="ListParagraph"/>
        <w:numPr>
          <w:ilvl w:val="0"/>
          <w:numId w:val="7"/>
        </w:numPr>
        <w:tabs>
          <w:tab w:pos="541" w:val="left" w:leader="none"/>
        </w:tabs>
        <w:spacing w:line="240" w:lineRule="auto" w:before="142" w:after="0"/>
        <w:ind w:left="541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Lucas.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Context-sensitive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strategies.</w:t>
      </w:r>
      <w:r>
        <w:rPr>
          <w:spacing w:val="2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178(1):294–343,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541" w:val="left" w:leader="none"/>
          <w:tab w:pos="543" w:val="left" w:leader="none"/>
        </w:tabs>
        <w:spacing w:line="165" w:lineRule="auto" w:before="188" w:after="0"/>
        <w:ind w:left="543" w:right="279" w:hanging="314"/>
        <w:jc w:val="both"/>
        <w:rPr>
          <w:sz w:val="15"/>
        </w:rPr>
      </w:pPr>
      <w:r>
        <w:rPr>
          <w:w w:val="105"/>
          <w:sz w:val="15"/>
        </w:rPr>
        <w:t>S. Lucas.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MU-TERM: A Tool for Proving Termination of Context-Sensitive Rewriting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V. van Oostrom,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w w:val="105"/>
          <w:sz w:val="15"/>
        </w:rPr>
        <w:t> </w:t>
      </w:r>
      <w:r>
        <w:rPr>
          <w:i/>
          <w:sz w:val="15"/>
        </w:rPr>
        <w:t>RTA’04</w:t>
      </w:r>
      <w:r>
        <w:rPr>
          <w:sz w:val="15"/>
        </w:rPr>
        <w:t>, LNCS 3091:200-209, Springer-Verlag, Berlin, 2004. Available at </w:t>
      </w:r>
      <w:hyperlink r:id="rId16">
        <w:r>
          <w:rPr>
            <w:rFonts w:ascii="IBM 3270" w:hAnsi="IBM 3270"/>
            <w:color w:val="0000FF"/>
            <w:sz w:val="15"/>
          </w:rPr>
          <w:t>http://zenon.dsic.upv.es/</w:t>
        </w:r>
      </w:hyperlink>
      <w:r>
        <w:rPr>
          <w:rFonts w:ascii="IBM 3270" w:hAnsi="IBM 3270"/>
          <w:color w:val="0000FF"/>
          <w:sz w:val="15"/>
        </w:rPr>
        <w:t> </w:t>
      </w:r>
      <w:hyperlink r:id="rId16">
        <w:r>
          <w:rPr>
            <w:rFonts w:ascii="IBM 3270" w:hAnsi="IBM 3270"/>
            <w:color w:val="0000FF"/>
            <w:spacing w:val="-2"/>
            <w:w w:val="105"/>
            <w:sz w:val="15"/>
          </w:rPr>
          <w:t>muterm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41" w:val="left" w:leader="none"/>
        </w:tabs>
        <w:spacing w:line="180" w:lineRule="exact" w:before="122" w:after="0"/>
        <w:ind w:left="541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Lucas,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March´e,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Meseguer.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Operational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termination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conditional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term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</w:p>
    <w:p>
      <w:pPr>
        <w:spacing w:line="180" w:lineRule="exact" w:before="0"/>
        <w:ind w:left="54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Processing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Letters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95:446–453,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541" w:val="left" w:leader="none"/>
          <w:tab w:pos="543" w:val="left" w:leader="none"/>
        </w:tabs>
        <w:spacing w:line="165" w:lineRule="auto" w:before="161" w:after="0"/>
        <w:ind w:left="543" w:right="278" w:hanging="314"/>
        <w:jc w:val="both"/>
        <w:rPr>
          <w:sz w:val="15"/>
        </w:rPr>
      </w:pPr>
      <w:r>
        <w:rPr>
          <w:w w:val="105"/>
          <w:sz w:val="15"/>
        </w:rPr>
        <w:t>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Membership algebra as a logical framework for equational specification.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F. Parisi- </w:t>
      </w:r>
      <w:r>
        <w:rPr>
          <w:sz w:val="15"/>
        </w:rPr>
        <w:t>Presicce, editor, </w:t>
      </w:r>
      <w:r>
        <w:rPr>
          <w:i/>
          <w:sz w:val="15"/>
        </w:rPr>
        <w:t>Proc. of the 12th International Workshop on Recent Trends in Algebraic Development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Techniques, WADT’97</w:t>
      </w:r>
      <w:r>
        <w:rPr>
          <w:w w:val="105"/>
          <w:sz w:val="15"/>
        </w:rPr>
        <w:t>, LNCS 1376:18–61, Springer-Verlag, Berlin, 1998.</w:t>
      </w:r>
    </w:p>
    <w:p>
      <w:pPr>
        <w:pStyle w:val="ListParagraph"/>
        <w:numPr>
          <w:ilvl w:val="0"/>
          <w:numId w:val="7"/>
        </w:numPr>
        <w:tabs>
          <w:tab w:pos="541" w:val="left" w:leader="none"/>
          <w:tab w:pos="543" w:val="left" w:leader="none"/>
        </w:tabs>
        <w:spacing w:line="165" w:lineRule="auto" w:before="174" w:after="0"/>
        <w:ind w:left="543" w:right="281" w:hanging="314"/>
        <w:jc w:val="both"/>
        <w:rPr>
          <w:sz w:val="15"/>
        </w:rPr>
      </w:pPr>
      <w:r>
        <w:rPr>
          <w:w w:val="105"/>
          <w:sz w:val="15"/>
        </w:rPr>
        <w:t>J. Meseguer and J. Goguen.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Initiality, induction and computability.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M. Nivat and J. Reynolds, editors, </w:t>
      </w:r>
      <w:r>
        <w:rPr>
          <w:i/>
          <w:w w:val="105"/>
          <w:sz w:val="15"/>
        </w:rPr>
        <w:t>Algebraic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459–541.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560" w:right="620"/>
        </w:sectPr>
      </w:pP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40" w:lineRule="auto" w:before="180" w:after="0"/>
        <w:ind w:left="653" w:right="0" w:hanging="312"/>
        <w:jc w:val="left"/>
        <w:rPr>
          <w:sz w:val="15"/>
        </w:rPr>
      </w:pPr>
      <w:bookmarkStart w:name="_bookmark42" w:id="56"/>
      <w:bookmarkEnd w:id="56"/>
      <w:r>
        <w:rPr/>
      </w:r>
      <w:bookmarkStart w:name="_bookmark43" w:id="57"/>
      <w:bookmarkEnd w:id="57"/>
      <w:r>
        <w:rPr/>
      </w:r>
      <w:bookmarkStart w:name="_bookmark44" w:id="58"/>
      <w:bookmarkEnd w:id="58"/>
      <w:r>
        <w:rPr/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Ohlebusch.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Topics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</w:tabs>
        <w:spacing w:line="220" w:lineRule="exact" w:before="115" w:after="0"/>
        <w:ind w:left="653" w:right="0" w:hanging="312"/>
        <w:jc w:val="left"/>
        <w:rPr>
          <w:sz w:val="15"/>
        </w:rPr>
      </w:pPr>
      <w:r>
        <w:rPr>
          <w:w w:val="105"/>
          <w:sz w:val="15"/>
        </w:rPr>
        <w:t>P.C.</w:t>
      </w:r>
      <w:r>
        <w:rPr>
          <w:spacing w:val="13"/>
          <w:w w:val="105"/>
          <w:sz w:val="15"/>
        </w:rPr>
        <w:t> </w:t>
      </w:r>
      <w:r>
        <w:rPr>
          <w:spacing w:val="-105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-33"/>
          <w:w w:val="105"/>
          <w:position w:val="4"/>
          <w:sz w:val="15"/>
        </w:rPr>
        <w:t> </w:t>
      </w:r>
      <w:r>
        <w:rPr>
          <w:w w:val="105"/>
          <w:sz w:val="15"/>
        </w:rPr>
        <w:t>lveczky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Lysne.</w:t>
      </w:r>
      <w:r>
        <w:rPr>
          <w:spacing w:val="60"/>
          <w:w w:val="150"/>
          <w:sz w:val="15"/>
        </w:rPr>
        <w:t> </w:t>
      </w:r>
      <w:r>
        <w:rPr>
          <w:w w:val="105"/>
          <w:sz w:val="15"/>
        </w:rPr>
        <w:t>Order-Sorted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Termination: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Unsorted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Way.</w:t>
      </w:r>
      <w:r>
        <w:rPr>
          <w:spacing w:val="61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Hanus</w:t>
      </w:r>
      <w:r>
        <w:rPr>
          <w:spacing w:val="1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6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Rodr´ıguez-Artalejo,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 of the 5th International Conference on Algebraic and Logic</w:t>
      </w:r>
      <w:r>
        <w:rPr>
          <w:rFonts w:ascii="LM Roman 8" w:hAnsi="LM Roman 8"/>
          <w:i/>
          <w:w w:val="105"/>
          <w:sz w:val="15"/>
        </w:rPr>
        <w:t> Programming, ALP’96</w:t>
      </w:r>
      <w:r>
        <w:rPr>
          <w:rFonts w:ascii="LM Roman 8" w:hAnsi="LM Roman 8"/>
          <w:w w:val="105"/>
          <w:sz w:val="15"/>
        </w:rPr>
        <w:t>, LNCS 1139:92-106, Springer-Verlag, Berlin, 1996.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  <w:tab w:pos="655" w:val="left" w:leader="none"/>
        </w:tabs>
        <w:spacing w:line="165" w:lineRule="auto" w:before="168" w:after="0"/>
        <w:ind w:left="655" w:right="167" w:hanging="314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Zantema. Termination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elimination.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v17:23-50, 1994.</w:t>
      </w:r>
    </w:p>
    <w:sectPr>
      <w:pgSz w:w="9360" w:h="13610"/>
      <w:pgMar w:header="855" w:footer="0" w:top="1040" w:bottom="280" w:left="5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IBM 3270">
    <w:altName w:val="IBM 3270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98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9660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1000375</wp:posOffset>
              </wp:positionH>
              <wp:positionV relativeFrom="page">
                <wp:posOffset>545927</wp:posOffset>
              </wp:positionV>
              <wp:extent cx="386715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67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Lucas,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Meseguer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207–225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769699pt;margin-top:42.986404pt;width:304.5pt;height:10.8pt;mso-position-horizontal-relative:page;mso-position-vertical-relative:page;z-index:-161960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Lucas,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Meseguer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207–225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1072375</wp:posOffset>
              </wp:positionH>
              <wp:positionV relativeFrom="page">
                <wp:posOffset>545927</wp:posOffset>
              </wp:positionV>
              <wp:extent cx="38671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71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Lucas,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Meseguer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207–225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39003pt;margin-top:42.986404pt;width:304.5pt;height:10.8pt;mso-position-horizontal-relative:page;mso-position-vertical-relative:page;z-index:-161955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Lucas,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Meseguer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207–225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14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9507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6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7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34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3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8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76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88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8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4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8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4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2">
    <w:abstractNumId w:val="1"/>
  </w:num>
  <w:num w:numId="4">
    <w:abstractNumId w:val="3"/>
  </w:num>
  <w:num w:numId="6">
    <w:abstractNumId w:val="5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6" w:right="310" w:firstLine="5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7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lri.fr/~marche/MTT" TargetMode="External"/><Relationship Id="rId14" Type="http://schemas.openxmlformats.org/officeDocument/2006/relationships/hyperlink" Target="http://www.lcc.uma.es/~duran/MTT" TargetMode="External"/><Relationship Id="rId15" Type="http://schemas.openxmlformats.org/officeDocument/2006/relationships/hyperlink" Target="http://www-i2.informatik.rwth-aachen.de/AProVE" TargetMode="External"/><Relationship Id="rId16" Type="http://schemas.openxmlformats.org/officeDocument/2006/relationships/hyperlink" Target="http://zenon.dsic.upv.es/muterm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Lucas; José Meseguer</dc:creator>
  <cp:keywords>Term rewriting,program analysis,operational termination,membership equational logic,order-sorted equational logic,rewriting logic</cp:keywords>
  <dc:title>Operational Termination of Membership Equational Programs: the Order-Sorted Way</dc:title>
  <dcterms:created xsi:type="dcterms:W3CDTF">2023-12-11T15:33:39Z</dcterms:created>
  <dcterms:modified xsi:type="dcterms:W3CDTF">2023-12-11T15:33:39Z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2009-05-27T00:00:00Z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