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exact" w:before="14"/>
        <w:ind w:left="407" w:right="0" w:firstLine="0"/>
        <w:jc w:val="left"/>
        <w:rPr>
          <w:rFonts w:ascii="LM Mono Prop 10"/>
          <w:sz w:val="19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8"/>
          <w:sz w:val="19"/>
        </w:rPr>
        <w:t>Electronic</w:t>
      </w:r>
      <w:r>
        <w:rPr>
          <w:rFonts w:ascii="LM Roman 8"/>
          <w:spacing w:val="-17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17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17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17"/>
          <w:sz w:val="19"/>
        </w:rPr>
        <w:t> </w:t>
      </w:r>
      <w:r>
        <w:rPr>
          <w:rFonts w:ascii="LM Roman 8"/>
          <w:spacing w:val="12"/>
          <w:w w:val="99"/>
          <w:sz w:val="19"/>
        </w:rPr>
        <w:t>Com</w:t>
      </w:r>
      <w:r>
        <w:rPr>
          <w:rFonts w:ascii="LM Roman 8"/>
          <w:spacing w:val="-92"/>
          <w:w w:val="99"/>
          <w:sz w:val="19"/>
        </w:rPr>
        <w:t>p</w:t>
      </w:r>
      <w:r>
        <w:rPr>
          <w:rFonts w:ascii="LM Mono Prop 10"/>
          <w:spacing w:val="2"/>
          <w:sz w:val="19"/>
        </w:rPr>
        <w:t>p</w:t>
      </w:r>
      <w:r>
        <w:rPr>
          <w:rFonts w:ascii="LM Roman 8"/>
          <w:spacing w:val="12"/>
          <w:w w:val="99"/>
          <w:sz w:val="19"/>
        </w:rPr>
        <w:t>uter</w:t>
      </w:r>
      <w:r>
        <w:rPr>
          <w:rFonts w:ascii="LM Roman 8"/>
          <w:spacing w:val="-15"/>
          <w:w w:val="99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15"/>
          <w:sz w:val="19"/>
        </w:rPr>
        <w:t> </w:t>
      </w:r>
      <w:r>
        <w:rPr>
          <w:rFonts w:ascii="LM Roman 8"/>
          <w:sz w:val="19"/>
        </w:rPr>
        <w:t>71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</w:t>
      </w:r>
      <w:r>
        <w:rPr>
          <w:rFonts w:ascii="LM Mono Prop 10"/>
          <w:spacing w:val="-2"/>
          <w:sz w:val="19"/>
        </w:rPr>
        <w:t>(</w:t>
      </w:r>
      <w:r>
        <w:rPr>
          <w:rFonts w:ascii="LM Roman 8"/>
          <w:spacing w:val="-2"/>
          <w:sz w:val="19"/>
        </w:rPr>
        <w:t>2003)</w:t>
      </w:r>
      <w:r>
        <w:rPr>
          <w:rFonts w:ascii="LM Mono Prop 10"/>
          <w:spacing w:val="-2"/>
          <w:sz w:val="19"/>
        </w:rPr>
        <w:t>)</w:t>
      </w:r>
    </w:p>
    <w:p>
      <w:pPr>
        <w:spacing w:line="215" w:lineRule="exact" w:before="0"/>
        <w:ind w:left="417" w:right="0" w:firstLine="0"/>
        <w:jc w:val="left"/>
        <w:rPr>
          <w:rFonts w:ascii="LM Mono Prop 10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http://www.elsevier.nl/locate/entcs/volume71.html</w:t>
        </w:r>
      </w:hyperlink>
      <w:r>
        <w:rPr>
          <w:rFonts w:ascii="IBM 3270"/>
          <w:spacing w:val="32"/>
          <w:sz w:val="19"/>
        </w:rPr>
        <w:t> </w:t>
      </w:r>
      <w:r>
        <w:rPr>
          <w:rFonts w:ascii="LM Mono Prop 10"/>
          <w:spacing w:val="-2"/>
          <w:sz w:val="19"/>
        </w:rPr>
        <w:t>21</w:t>
      </w:r>
      <w:r>
        <w:rPr>
          <w:rFonts w:ascii="LM Mono Prop 10"/>
          <w:spacing w:val="2"/>
          <w:sz w:val="19"/>
        </w:rPr>
        <w:t> </w:t>
      </w:r>
      <w:r>
        <w:rPr>
          <w:rFonts w:ascii="LM Mono Prop 10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Mono Prop 10"/>
          <w:sz w:val="19"/>
        </w:rPr>
      </w:pPr>
    </w:p>
    <w:p>
      <w:pPr>
        <w:pStyle w:val="BodyText"/>
        <w:spacing w:before="212"/>
        <w:ind w:left="0"/>
        <w:jc w:val="left"/>
        <w:rPr>
          <w:rFonts w:ascii="LM Mono Prop 10"/>
          <w:sz w:val="19"/>
        </w:rPr>
      </w:pPr>
    </w:p>
    <w:p>
      <w:pPr>
        <w:pStyle w:val="Title"/>
        <w:spacing w:line="455" w:lineRule="exact"/>
      </w:pPr>
      <w:r>
        <w:rPr/>
        <w:t>Plan in </w:t>
      </w:r>
      <w:r>
        <w:rPr>
          <w:spacing w:val="-2"/>
        </w:rPr>
        <w:t>Maude</w:t>
      </w:r>
    </w:p>
    <w:p>
      <w:pPr>
        <w:pStyle w:val="Title"/>
        <w:spacing w:line="223" w:lineRule="auto" w:before="11"/>
      </w:pPr>
      <w:r>
        <w:rPr/>
        <w:t>Specifying an Active Network </w:t>
      </w:r>
      <w:r>
        <w:rPr/>
        <w:t>Programming </w:t>
      </w:r>
      <w:r>
        <w:rPr>
          <w:spacing w:val="-2"/>
        </w:rPr>
        <w:t>Language</w:t>
      </w:r>
    </w:p>
    <w:p>
      <w:pPr>
        <w:pStyle w:val="BodyText"/>
        <w:spacing w:before="287"/>
        <w:ind w:left="0"/>
        <w:jc w:val="left"/>
        <w:rPr>
          <w:sz w:val="41"/>
        </w:rPr>
      </w:pPr>
    </w:p>
    <w:p>
      <w:pPr>
        <w:spacing w:before="0"/>
        <w:ind w:left="36" w:right="118" w:firstLine="0"/>
        <w:jc w:val="center"/>
        <w:rPr>
          <w:rFonts w:ascii="UKIJ Sulus Tom"/>
          <w:b w:val="0"/>
          <w:sz w:val="28"/>
        </w:rPr>
      </w:pPr>
      <w:r>
        <w:rPr>
          <w:sz w:val="28"/>
        </w:rPr>
        <w:t>Mark-Oliver</w:t>
      </w:r>
      <w:r>
        <w:rPr>
          <w:spacing w:val="12"/>
          <w:sz w:val="28"/>
        </w:rPr>
        <w:t> </w:t>
      </w:r>
      <w:r>
        <w:rPr>
          <w:sz w:val="28"/>
        </w:rPr>
        <w:t>Stehr</w:t>
      </w:r>
      <w:r>
        <w:rPr>
          <w:spacing w:val="-15"/>
          <w:sz w:val="28"/>
        </w:rPr>
        <w:t> </w:t>
      </w:r>
      <w:hyperlink w:history="true" w:anchor="_bookmark0">
        <w:r>
          <w:rPr>
            <w:rFonts w:ascii="UKIJ Sulus Tom"/>
            <w:b w:val="0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1">
        <w:r>
          <w:rPr>
            <w:rFonts w:ascii="UKIJ Sulus Tom"/>
            <w:b w:val="0"/>
            <w:sz w:val="28"/>
            <w:vertAlign w:val="superscript"/>
          </w:rPr>
          <w:t>1</w:t>
        </w:r>
      </w:hyperlink>
      <w:r>
        <w:rPr>
          <w:rFonts w:ascii="UKIJ Sulus Tom"/>
          <w:b w:val="0"/>
          <w:spacing w:val="24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13"/>
          <w:sz w:val="28"/>
          <w:vertAlign w:val="baseline"/>
        </w:rPr>
        <w:t> </w:t>
      </w:r>
      <w:r>
        <w:rPr>
          <w:sz w:val="28"/>
          <w:vertAlign w:val="baseline"/>
        </w:rPr>
        <w:t>Carolyn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L.</w:t>
      </w:r>
      <w:r>
        <w:rPr>
          <w:spacing w:val="13"/>
          <w:sz w:val="28"/>
          <w:vertAlign w:val="baseline"/>
        </w:rPr>
        <w:t> </w:t>
      </w:r>
      <w:r>
        <w:rPr>
          <w:sz w:val="28"/>
          <w:vertAlign w:val="baseline"/>
        </w:rPr>
        <w:t>Talcott</w:t>
      </w:r>
      <w:r>
        <w:rPr>
          <w:spacing w:val="-14"/>
          <w:sz w:val="28"/>
          <w:vertAlign w:val="baseline"/>
        </w:rPr>
        <w:t> </w:t>
      </w:r>
      <w:hyperlink w:history="true" w:anchor="_bookmark2">
        <w:r>
          <w:rPr>
            <w:rFonts w:ascii="UKIJ Sulus Tom"/>
            <w:b w:val="0"/>
            <w:spacing w:val="-5"/>
            <w:sz w:val="28"/>
            <w:vertAlign w:val="superscript"/>
          </w:rPr>
          <w:t>b</w:t>
        </w:r>
      </w:hyperlink>
      <w:r>
        <w:rPr>
          <w:rFonts w:ascii="Georgia"/>
          <w:i/>
          <w:spacing w:val="-5"/>
          <w:sz w:val="28"/>
          <w:vertAlign w:val="superscript"/>
        </w:rPr>
        <w:t>,</w:t>
      </w:r>
      <w:hyperlink w:history="true" w:anchor="_bookmark1">
        <w:r>
          <w:rPr>
            <w:rFonts w:ascii="UKIJ Sulus Tom"/>
            <w:b w:val="0"/>
            <w:spacing w:val="-5"/>
            <w:sz w:val="28"/>
            <w:vertAlign w:val="superscript"/>
          </w:rPr>
          <w:t>2</w:t>
        </w:r>
      </w:hyperlink>
    </w:p>
    <w:p>
      <w:pPr>
        <w:spacing w:before="166"/>
        <w:ind w:left="0" w:right="118" w:firstLine="0"/>
        <w:jc w:val="center"/>
        <w:rPr>
          <w:i/>
          <w:sz w:val="22"/>
        </w:rPr>
      </w:pPr>
      <w:r>
        <w:rPr>
          <w:rFonts w:ascii="LM Mono Prop 10" w:hAnsi="LM Mono Prop 10"/>
          <w:spacing w:val="-2"/>
          <w:sz w:val="22"/>
          <w:vertAlign w:val="superscript"/>
        </w:rPr>
        <w:t>a</w:t>
      </w:r>
      <w:r>
        <w:rPr>
          <w:rFonts w:ascii="LM Mono Prop 10" w:hAnsi="LM Mono Prop 10"/>
          <w:spacing w:val="-18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Fachbereich</w:t>
      </w:r>
      <w:r>
        <w:rPr>
          <w:i/>
          <w:spacing w:val="-11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Informatik,</w:t>
      </w:r>
      <w:r>
        <w:rPr>
          <w:i/>
          <w:spacing w:val="-12"/>
          <w:sz w:val="22"/>
          <w:vertAlign w:val="baseline"/>
        </w:rPr>
        <w:t> </w:t>
      </w:r>
      <w:r>
        <w:rPr>
          <w:i/>
          <w:spacing w:val="4"/>
          <w:sz w:val="22"/>
          <w:vertAlign w:val="baseline"/>
        </w:rPr>
        <w:t>Unive</w:t>
      </w:r>
      <w:r>
        <w:rPr>
          <w:i/>
          <w:spacing w:val="1"/>
          <w:sz w:val="22"/>
          <w:vertAlign w:val="baseline"/>
        </w:rPr>
        <w:t>r</w:t>
      </w:r>
      <w:r>
        <w:rPr>
          <w:i/>
          <w:spacing w:val="4"/>
          <w:sz w:val="22"/>
          <w:vertAlign w:val="baseline"/>
        </w:rPr>
        <w:t>sit</w:t>
      </w:r>
      <w:r>
        <w:rPr>
          <w:i/>
          <w:spacing w:val="-88"/>
          <w:sz w:val="22"/>
          <w:vertAlign w:val="baseline"/>
        </w:rPr>
        <w:t>a</w:t>
      </w:r>
      <w:r>
        <w:rPr>
          <w:i/>
          <w:spacing w:val="22"/>
          <w:sz w:val="22"/>
          <w:vertAlign w:val="baseline"/>
        </w:rPr>
        <w:t>¨</w:t>
      </w:r>
      <w:r>
        <w:rPr>
          <w:i/>
          <w:spacing w:val="4"/>
          <w:sz w:val="22"/>
          <w:vertAlign w:val="baseline"/>
        </w:rPr>
        <w:t>t</w:t>
      </w:r>
      <w:r>
        <w:rPr>
          <w:i/>
          <w:spacing w:val="-11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Hamburg,</w:t>
      </w:r>
      <w:r>
        <w:rPr>
          <w:i/>
          <w:spacing w:val="-11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D-22527</w:t>
      </w:r>
      <w:r>
        <w:rPr>
          <w:i/>
          <w:spacing w:val="-10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Hamburg,</w:t>
      </w:r>
      <w:r>
        <w:rPr>
          <w:i/>
          <w:spacing w:val="-10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Germany.</w:t>
      </w:r>
    </w:p>
    <w:p>
      <w:pPr>
        <w:spacing w:before="60"/>
        <w:ind w:left="0" w:right="119" w:firstLine="0"/>
        <w:jc w:val="center"/>
        <w:rPr>
          <w:i/>
          <w:sz w:val="22"/>
        </w:rPr>
      </w:pPr>
      <w:r>
        <w:rPr>
          <w:rFonts w:ascii="LM Mono Prop 10"/>
          <w:sz w:val="22"/>
          <w:vertAlign w:val="superscript"/>
        </w:rPr>
        <w:t>b</w:t>
      </w:r>
      <w:r>
        <w:rPr>
          <w:rFonts w:ascii="LM Mono Prop 10"/>
          <w:spacing w:val="-20"/>
          <w:sz w:val="22"/>
          <w:vertAlign w:val="baseline"/>
        </w:rPr>
        <w:t> </w:t>
      </w:r>
      <w:r>
        <w:rPr>
          <w:i/>
          <w:sz w:val="22"/>
          <w:vertAlign w:val="baseline"/>
        </w:rPr>
        <w:t>Computer</w:t>
      </w:r>
      <w:r>
        <w:rPr>
          <w:i/>
          <w:spacing w:val="-11"/>
          <w:sz w:val="22"/>
          <w:vertAlign w:val="baseline"/>
        </w:rPr>
        <w:t> </w:t>
      </w:r>
      <w:r>
        <w:rPr>
          <w:i/>
          <w:sz w:val="22"/>
          <w:vertAlign w:val="baseline"/>
        </w:rPr>
        <w:t>Science</w:t>
      </w:r>
      <w:r>
        <w:rPr>
          <w:i/>
          <w:spacing w:val="-9"/>
          <w:sz w:val="22"/>
          <w:vertAlign w:val="baseline"/>
        </w:rPr>
        <w:t> </w:t>
      </w:r>
      <w:r>
        <w:rPr>
          <w:i/>
          <w:sz w:val="22"/>
          <w:vertAlign w:val="baseline"/>
        </w:rPr>
        <w:t>Laboratory,</w:t>
      </w:r>
      <w:r>
        <w:rPr>
          <w:i/>
          <w:spacing w:val="-8"/>
          <w:sz w:val="22"/>
          <w:vertAlign w:val="baseline"/>
        </w:rPr>
        <w:t> </w:t>
      </w:r>
      <w:r>
        <w:rPr>
          <w:i/>
          <w:sz w:val="22"/>
          <w:vertAlign w:val="baseline"/>
        </w:rPr>
        <w:t>SRI</w:t>
      </w:r>
      <w:r>
        <w:rPr>
          <w:i/>
          <w:spacing w:val="-9"/>
          <w:sz w:val="22"/>
          <w:vertAlign w:val="baseline"/>
        </w:rPr>
        <w:t> </w:t>
      </w:r>
      <w:r>
        <w:rPr>
          <w:i/>
          <w:sz w:val="22"/>
          <w:vertAlign w:val="baseline"/>
        </w:rPr>
        <w:t>International,</w:t>
      </w:r>
      <w:r>
        <w:rPr>
          <w:i/>
          <w:spacing w:val="-8"/>
          <w:sz w:val="22"/>
          <w:vertAlign w:val="baseline"/>
        </w:rPr>
        <w:t> </w:t>
      </w:r>
      <w:r>
        <w:rPr>
          <w:i/>
          <w:sz w:val="22"/>
          <w:vertAlign w:val="baseline"/>
        </w:rPr>
        <w:t>Menlo</w:t>
      </w:r>
      <w:r>
        <w:rPr>
          <w:i/>
          <w:spacing w:val="-9"/>
          <w:sz w:val="22"/>
          <w:vertAlign w:val="baseline"/>
        </w:rPr>
        <w:t> </w:t>
      </w:r>
      <w:r>
        <w:rPr>
          <w:i/>
          <w:sz w:val="22"/>
          <w:vertAlign w:val="baseline"/>
        </w:rPr>
        <w:t>Park,</w:t>
      </w:r>
      <w:r>
        <w:rPr>
          <w:i/>
          <w:spacing w:val="-9"/>
          <w:sz w:val="22"/>
          <w:vertAlign w:val="baseline"/>
        </w:rPr>
        <w:t> </w:t>
      </w:r>
      <w:r>
        <w:rPr>
          <w:i/>
          <w:sz w:val="22"/>
          <w:vertAlign w:val="baseline"/>
        </w:rPr>
        <w:t>CA</w:t>
      </w:r>
      <w:r>
        <w:rPr>
          <w:i/>
          <w:spacing w:val="-8"/>
          <w:sz w:val="22"/>
          <w:vertAlign w:val="baseline"/>
        </w:rPr>
        <w:t> </w:t>
      </w:r>
      <w:r>
        <w:rPr>
          <w:i/>
          <w:sz w:val="22"/>
          <w:vertAlign w:val="baseline"/>
        </w:rPr>
        <w:t>94025,</w:t>
      </w:r>
      <w:r>
        <w:rPr>
          <w:i/>
          <w:spacing w:val="-9"/>
          <w:sz w:val="22"/>
          <w:vertAlign w:val="baseline"/>
        </w:rPr>
        <w:t> </w:t>
      </w:r>
      <w:r>
        <w:rPr>
          <w:i/>
          <w:spacing w:val="-4"/>
          <w:sz w:val="22"/>
          <w:vertAlign w:val="baseline"/>
        </w:rPr>
        <w:t>USA.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43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1357198</wp:posOffset>
                </wp:positionH>
                <wp:positionV relativeFrom="paragraph">
                  <wp:posOffset>252637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9.892748pt;width:394.524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4"/>
        <w:ind w:left="417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Abstract</w:t>
      </w:r>
    </w:p>
    <w:p>
      <w:pPr>
        <w:spacing w:line="256" w:lineRule="auto" w:before="98"/>
        <w:ind w:left="417" w:right="479" w:firstLine="0"/>
        <w:jc w:val="both"/>
        <w:rPr>
          <w:sz w:val="22"/>
        </w:rPr>
      </w:pPr>
      <w:r>
        <w:rPr>
          <w:sz w:val="22"/>
        </w:rPr>
        <w:t>PLAN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language</w:t>
      </w:r>
      <w:r>
        <w:rPr>
          <w:spacing w:val="-13"/>
          <w:sz w:val="22"/>
        </w:rPr>
        <w:t> </w:t>
      </w:r>
      <w:r>
        <w:rPr>
          <w:sz w:val="22"/>
        </w:rPr>
        <w:t>designed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programming</w:t>
      </w:r>
      <w:r>
        <w:rPr>
          <w:spacing w:val="-14"/>
          <w:sz w:val="22"/>
        </w:rPr>
        <w:t> </w:t>
      </w:r>
      <w:r>
        <w:rPr>
          <w:sz w:val="22"/>
        </w:rPr>
        <w:t>active</w:t>
      </w:r>
      <w:r>
        <w:rPr>
          <w:spacing w:val="-13"/>
          <w:sz w:val="22"/>
        </w:rPr>
        <w:t> </w:t>
      </w:r>
      <w:r>
        <w:rPr>
          <w:sz w:val="22"/>
        </w:rPr>
        <w:t>networks,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can</w:t>
      </w:r>
      <w:r>
        <w:rPr>
          <w:spacing w:val="-14"/>
          <w:sz w:val="22"/>
        </w:rPr>
        <w:t> </w:t>
      </w:r>
      <w:r>
        <w:rPr>
          <w:sz w:val="22"/>
        </w:rPr>
        <w:t>more</w:t>
      </w:r>
      <w:r>
        <w:rPr>
          <w:spacing w:val="-13"/>
          <w:sz w:val="22"/>
        </w:rPr>
        <w:t> </w:t>
      </w:r>
      <w:r>
        <w:rPr>
          <w:sz w:val="22"/>
        </w:rPr>
        <w:t>generally</w:t>
      </w:r>
      <w:r>
        <w:rPr>
          <w:spacing w:val="-14"/>
          <w:sz w:val="22"/>
        </w:rPr>
        <w:t> </w:t>
      </w:r>
      <w:r>
        <w:rPr>
          <w:sz w:val="22"/>
        </w:rPr>
        <w:t>be regarded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model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mobile</w:t>
      </w:r>
      <w:r>
        <w:rPr>
          <w:spacing w:val="-12"/>
          <w:sz w:val="22"/>
        </w:rPr>
        <w:t> </w:t>
      </w:r>
      <w:r>
        <w:rPr>
          <w:sz w:val="22"/>
        </w:rPr>
        <w:t>computation. PLAN</w:t>
      </w:r>
      <w:r>
        <w:rPr>
          <w:spacing w:val="-12"/>
          <w:sz w:val="22"/>
        </w:rPr>
        <w:t> </w:t>
      </w:r>
      <w:r>
        <w:rPr>
          <w:sz w:val="22"/>
        </w:rPr>
        <w:t>generalizes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paradigm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imperative functional</w:t>
      </w:r>
      <w:r>
        <w:rPr>
          <w:spacing w:val="-8"/>
          <w:sz w:val="22"/>
        </w:rPr>
        <w:t> </w:t>
      </w:r>
      <w:r>
        <w:rPr>
          <w:sz w:val="22"/>
        </w:rPr>
        <w:t>programming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elegant</w:t>
      </w:r>
      <w:r>
        <w:rPr>
          <w:spacing w:val="-8"/>
          <w:sz w:val="22"/>
        </w:rPr>
        <w:t> </w:t>
      </w:r>
      <w:r>
        <w:rPr>
          <w:sz w:val="22"/>
        </w:rPr>
        <w:t>way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allows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recursive,</w:t>
      </w:r>
      <w:r>
        <w:rPr>
          <w:spacing w:val="-8"/>
          <w:sz w:val="22"/>
        </w:rPr>
        <w:t> </w:t>
      </w:r>
      <w:r>
        <w:rPr>
          <w:sz w:val="22"/>
        </w:rPr>
        <w:t>remote</w:t>
      </w:r>
      <w:r>
        <w:rPr>
          <w:spacing w:val="-8"/>
          <w:sz w:val="22"/>
        </w:rPr>
        <w:t> </w:t>
      </w:r>
      <w:r>
        <w:rPr>
          <w:sz w:val="22"/>
        </w:rPr>
        <w:t>function</w:t>
      </w:r>
      <w:r>
        <w:rPr>
          <w:spacing w:val="-8"/>
          <w:sz w:val="22"/>
        </w:rPr>
        <w:t> </w:t>
      </w:r>
      <w:r>
        <w:rPr>
          <w:sz w:val="22"/>
        </w:rPr>
        <w:t>calls, and</w:t>
      </w:r>
      <w:r>
        <w:rPr>
          <w:spacing w:val="-9"/>
          <w:sz w:val="22"/>
        </w:rPr>
        <w:t> </w:t>
      </w:r>
      <w:r>
        <w:rPr>
          <w:sz w:val="22"/>
        </w:rPr>
        <w:t>it</w:t>
      </w:r>
      <w:r>
        <w:rPr>
          <w:spacing w:val="-9"/>
          <w:sz w:val="22"/>
        </w:rPr>
        <w:t> </w:t>
      </w:r>
      <w:r>
        <w:rPr>
          <w:sz w:val="22"/>
        </w:rPr>
        <w:t>provides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clear</w:t>
      </w:r>
      <w:r>
        <w:rPr>
          <w:spacing w:val="-9"/>
          <w:sz w:val="22"/>
        </w:rPr>
        <w:t> </w:t>
      </w:r>
      <w:r>
        <w:rPr>
          <w:sz w:val="22"/>
        </w:rPr>
        <w:t>mechanism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interaction</w:t>
      </w:r>
      <w:r>
        <w:rPr>
          <w:spacing w:val="-9"/>
          <w:sz w:val="22"/>
        </w:rPr>
        <w:t> </w:t>
      </w:r>
      <w:r>
        <w:rPr>
          <w:sz w:val="22"/>
        </w:rPr>
        <w:t>between</w:t>
      </w:r>
      <w:r>
        <w:rPr>
          <w:spacing w:val="-9"/>
          <w:sz w:val="22"/>
        </w:rPr>
        <w:t> </w:t>
      </w:r>
      <w:r>
        <w:rPr>
          <w:sz w:val="22"/>
        </w:rPr>
        <w:t>host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mobile</w:t>
      </w:r>
      <w:r>
        <w:rPr>
          <w:spacing w:val="-9"/>
          <w:sz w:val="22"/>
        </w:rPr>
        <w:t> </w:t>
      </w:r>
      <w:r>
        <w:rPr>
          <w:sz w:val="22"/>
        </w:rPr>
        <w:t>code. Tech- niques for specifying and reasoning about such languages are of growing importance.</w:t>
      </w:r>
      <w:r>
        <w:rPr>
          <w:spacing w:val="40"/>
          <w:sz w:val="22"/>
        </w:rPr>
        <w:t> </w:t>
      </w:r>
      <w:r>
        <w:rPr>
          <w:sz w:val="22"/>
        </w:rPr>
        <w:t>In this paper we describe our specification of PLAN in the rewriting logic language </w:t>
      </w:r>
      <w:r>
        <w:rPr>
          <w:sz w:val="22"/>
        </w:rPr>
        <w:t>Maude. We</w:t>
      </w:r>
      <w:r>
        <w:rPr>
          <w:spacing w:val="-14"/>
          <w:sz w:val="22"/>
        </w:rPr>
        <w:t> </w:t>
      </w:r>
      <w:r>
        <w:rPr>
          <w:sz w:val="22"/>
        </w:rPr>
        <w:t>show</w:t>
      </w:r>
      <w:r>
        <w:rPr>
          <w:spacing w:val="-13"/>
          <w:sz w:val="22"/>
        </w:rPr>
        <w:t> </w:t>
      </w:r>
      <w:r>
        <w:rPr>
          <w:sz w:val="22"/>
        </w:rPr>
        <w:t>how</w:t>
      </w:r>
      <w:r>
        <w:rPr>
          <w:spacing w:val="-13"/>
          <w:sz w:val="22"/>
        </w:rPr>
        <w:t> </w:t>
      </w:r>
      <w:r>
        <w:rPr>
          <w:sz w:val="22"/>
        </w:rPr>
        <w:t>techniques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specifying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operational</w:t>
      </w:r>
      <w:r>
        <w:rPr>
          <w:spacing w:val="-13"/>
          <w:sz w:val="22"/>
        </w:rPr>
        <w:t> </w:t>
      </w:r>
      <w:r>
        <w:rPr>
          <w:sz w:val="22"/>
        </w:rPr>
        <w:t>semantics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imperative</w:t>
      </w:r>
      <w:r>
        <w:rPr>
          <w:spacing w:val="-13"/>
          <w:sz w:val="22"/>
        </w:rPr>
        <w:t> </w:t>
      </w:r>
      <w:r>
        <w:rPr>
          <w:sz w:val="22"/>
        </w:rPr>
        <w:t>functional </w:t>
      </w:r>
      <w:r>
        <w:rPr>
          <w:spacing w:val="-2"/>
          <w:sz w:val="22"/>
        </w:rPr>
        <w:t>programs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(syntax-based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semantics)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formalizing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variable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binding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constructs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mo- bile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environments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(CINNI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calculus)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combination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natural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representation </w:t>
      </w:r>
      <w:r>
        <w:rPr>
          <w:sz w:val="22"/>
        </w:rPr>
        <w:t>of concurrency and distribution provided by rewriting logic to develop a faithful descrip- tion of the informal PLAN semantics.</w:t>
      </w:r>
      <w:r>
        <w:rPr>
          <w:spacing w:val="40"/>
          <w:sz w:val="22"/>
        </w:rPr>
        <w:t> </w:t>
      </w:r>
      <w:r>
        <w:rPr>
          <w:sz w:val="22"/>
        </w:rPr>
        <w:t>We also illustrate the wide-spectrum approach to formal</w:t>
      </w:r>
      <w:r>
        <w:rPr>
          <w:spacing w:val="-1"/>
          <w:sz w:val="22"/>
        </w:rPr>
        <w:t> </w:t>
      </w:r>
      <w:r>
        <w:rPr>
          <w:sz w:val="22"/>
        </w:rPr>
        <w:t>modeling</w:t>
      </w:r>
      <w:r>
        <w:rPr>
          <w:spacing w:val="-1"/>
          <w:sz w:val="22"/>
        </w:rPr>
        <w:t> </w:t>
      </w:r>
      <w:r>
        <w:rPr>
          <w:sz w:val="22"/>
        </w:rPr>
        <w:t>supported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Maude: executing</w:t>
      </w:r>
      <w:r>
        <w:rPr>
          <w:spacing w:val="-1"/>
          <w:sz w:val="22"/>
        </w:rPr>
        <w:t> </w:t>
      </w: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programs; analyzing</w:t>
      </w:r>
      <w:r>
        <w:rPr>
          <w:spacing w:val="-1"/>
          <w:sz w:val="22"/>
        </w:rPr>
        <w:t> </w:t>
      </w: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pro- grams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search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model-checking;</w:t>
      </w:r>
      <w:r>
        <w:rPr>
          <w:spacing w:val="-11"/>
          <w:sz w:val="22"/>
        </w:rPr>
        <w:t> </w:t>
      </w:r>
      <w:r>
        <w:rPr>
          <w:sz w:val="22"/>
        </w:rPr>
        <w:t>proving</w:t>
      </w:r>
      <w:r>
        <w:rPr>
          <w:spacing w:val="-12"/>
          <w:sz w:val="22"/>
        </w:rPr>
        <w:t> </w:t>
      </w:r>
      <w:r>
        <w:rPr>
          <w:sz w:val="22"/>
        </w:rPr>
        <w:t>properties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particular</w:t>
      </w:r>
      <w:r>
        <w:rPr>
          <w:spacing w:val="-12"/>
          <w:sz w:val="22"/>
        </w:rPr>
        <w:t> </w:t>
      </w:r>
      <w:r>
        <w:rPr>
          <w:sz w:val="22"/>
        </w:rPr>
        <w:t>PLAN</w:t>
      </w:r>
      <w:r>
        <w:rPr>
          <w:spacing w:val="-12"/>
          <w:sz w:val="22"/>
        </w:rPr>
        <w:t> </w:t>
      </w:r>
      <w:r>
        <w:rPr>
          <w:sz w:val="22"/>
        </w:rPr>
        <w:t>programs; and proving general properties of the PLAN language.</w:t>
      </w:r>
    </w:p>
    <w:p>
      <w:pPr>
        <w:spacing w:line="256" w:lineRule="auto" w:before="129"/>
        <w:ind w:left="1206" w:right="1463" w:firstLine="0"/>
        <w:jc w:val="both"/>
        <w:rPr>
          <w:sz w:val="22"/>
        </w:rPr>
      </w:pPr>
      <w:r>
        <w:rPr>
          <w:i/>
          <w:sz w:val="22"/>
        </w:rPr>
        <w:t>Key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words:</w:t>
      </w:r>
      <w:r>
        <w:rPr>
          <w:i/>
          <w:spacing w:val="33"/>
          <w:sz w:val="22"/>
        </w:rPr>
        <w:t> </w:t>
      </w:r>
      <w:r>
        <w:rPr>
          <w:sz w:val="22"/>
        </w:rPr>
        <w:t>PLAN,</w:t>
      </w:r>
      <w:r>
        <w:rPr>
          <w:spacing w:val="-14"/>
          <w:sz w:val="22"/>
        </w:rPr>
        <w:t> </w:t>
      </w:r>
      <w:r>
        <w:rPr>
          <w:sz w:val="22"/>
        </w:rPr>
        <w:t>Maude,</w:t>
      </w:r>
      <w:r>
        <w:rPr>
          <w:spacing w:val="-14"/>
          <w:sz w:val="22"/>
        </w:rPr>
        <w:t> </w:t>
      </w:r>
      <w:r>
        <w:rPr>
          <w:sz w:val="22"/>
        </w:rPr>
        <w:t>executable</w:t>
      </w:r>
      <w:r>
        <w:rPr>
          <w:spacing w:val="-14"/>
          <w:sz w:val="22"/>
        </w:rPr>
        <w:t> </w:t>
      </w:r>
      <w:r>
        <w:rPr>
          <w:sz w:val="22"/>
        </w:rPr>
        <w:t>specification,</w:t>
      </w:r>
      <w:r>
        <w:rPr>
          <w:spacing w:val="-13"/>
          <w:sz w:val="22"/>
        </w:rPr>
        <w:t> </w:t>
      </w:r>
      <w:r>
        <w:rPr>
          <w:sz w:val="22"/>
        </w:rPr>
        <w:t>CINNI</w:t>
      </w:r>
      <w:r>
        <w:rPr>
          <w:spacing w:val="-14"/>
          <w:sz w:val="22"/>
        </w:rPr>
        <w:t> </w:t>
      </w:r>
      <w:r>
        <w:rPr>
          <w:sz w:val="22"/>
        </w:rPr>
        <w:t>calculus, formal analysis</w:t>
      </w:r>
    </w:p>
    <w:p>
      <w:pPr>
        <w:pStyle w:val="BodyText"/>
        <w:spacing w:before="7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1357198</wp:posOffset>
                </wp:positionH>
                <wp:positionV relativeFrom="paragraph">
                  <wp:posOffset>115169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9.068465pt;width:394.524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spacing w:before="30"/>
        <w:ind w:left="0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47" w:val="left" w:leader="none"/>
        </w:tabs>
        <w:spacing w:line="240" w:lineRule="auto" w:before="0" w:after="0"/>
        <w:ind w:left="847" w:right="0" w:hanging="430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47"/>
        <w:ind w:right="477"/>
      </w:pPr>
      <w:r>
        <w:rPr/>
        <w:t>In </w:t>
      </w:r>
      <w:hyperlink w:history="true" w:anchor="_bookmark28">
        <w:r>
          <w:rPr/>
          <w:t>[24]</w:t>
        </w:r>
      </w:hyperlink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 reported on our experience</w:t>
      </w:r>
      <w:r>
        <w:rPr>
          <w:spacing w:val="-1"/>
        </w:rPr>
        <w:t> </w:t>
      </w:r>
      <w:r>
        <w:rPr/>
        <w:t>with the rewriting logic </w:t>
      </w:r>
      <w:hyperlink w:history="true" w:anchor="_bookmark29">
        <w:r>
          <w:rPr/>
          <w:t>[23]</w:t>
        </w:r>
      </w:hyperlink>
      <w:r>
        <w:rPr/>
        <w:t> language Maude </w:t>
      </w:r>
      <w:hyperlink w:history="true" w:anchor="_bookmark8">
        <w:r>
          <w:rPr/>
          <w:t>[2]</w:t>
        </w:r>
      </w:hyperlink>
      <w:r>
        <w:rPr/>
        <w:t> in the context of active networks.</w:t>
      </w:r>
      <w:r>
        <w:rPr>
          <w:spacing w:val="40"/>
        </w:rPr>
        <w:t> </w:t>
      </w:r>
      <w:r>
        <w:rPr/>
        <w:t>In that paper we have included a very brief overview of the application of Maude at two very different levels of</w:t>
      </w:r>
      <w:r>
        <w:rPr>
          <w:spacing w:val="80"/>
        </w:rPr>
        <w:t> </w:t>
      </w:r>
      <w:r>
        <w:rPr/>
        <w:t>the active network infrastructure, namely in the object-oriented specification of the AER/NCA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suite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active</w:t>
      </w:r>
      <w:r>
        <w:rPr>
          <w:spacing w:val="1"/>
        </w:rPr>
        <w:t> </w:t>
      </w:r>
      <w:r>
        <w:rPr>
          <w:spacing w:val="-2"/>
        </w:rPr>
        <w:t>network</w:t>
      </w:r>
    </w:p>
    <w:p>
      <w:pPr>
        <w:pStyle w:val="BodyText"/>
        <w:spacing w:before="1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1357198</wp:posOffset>
                </wp:positionH>
                <wp:positionV relativeFrom="paragraph">
                  <wp:posOffset>103497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8.149414pt;width:35.874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9" w:lineRule="exact" w:before="0"/>
        <w:ind w:left="417" w:right="0" w:firstLine="0"/>
        <w:jc w:val="left"/>
        <w:rPr>
          <w:rFonts w:ascii="Courier New"/>
          <w:sz w:val="20"/>
        </w:rPr>
      </w:pPr>
      <w:r>
        <w:rPr>
          <w:rFonts w:ascii="Akkadian"/>
          <w:sz w:val="20"/>
          <w:vertAlign w:val="superscript"/>
        </w:rPr>
        <w:t>1</w:t>
      </w:r>
      <w:r>
        <w:rPr>
          <w:rFonts w:ascii="Akkadian"/>
          <w:spacing w:val="45"/>
          <w:sz w:val="20"/>
          <w:vertAlign w:val="baseline"/>
        </w:rPr>
        <w:t> </w:t>
      </w:r>
      <w:r>
        <w:rPr>
          <w:sz w:val="20"/>
          <w:vertAlign w:val="baseline"/>
        </w:rPr>
        <w:t>Email:</w:t>
      </w:r>
      <w:r>
        <w:rPr>
          <w:spacing w:val="-1"/>
          <w:sz w:val="20"/>
          <w:vertAlign w:val="baseline"/>
        </w:rPr>
        <w:t> </w:t>
      </w:r>
      <w:hyperlink r:id="rId7">
        <w:r>
          <w:rPr>
            <w:rFonts w:ascii="Courier New"/>
            <w:sz w:val="20"/>
            <w:vertAlign w:val="baseline"/>
          </w:rPr>
          <w:t>stehr@informatik.uni-</w:t>
        </w:r>
        <w:r>
          <w:rPr>
            <w:rFonts w:ascii="Courier New"/>
            <w:spacing w:val="-2"/>
            <w:sz w:val="20"/>
            <w:vertAlign w:val="baseline"/>
          </w:rPr>
          <w:t>hamburg.de</w:t>
        </w:r>
      </w:hyperlink>
    </w:p>
    <w:p>
      <w:pPr>
        <w:spacing w:line="295" w:lineRule="exact" w:before="0"/>
        <w:ind w:left="417" w:right="0" w:firstLine="0"/>
        <w:jc w:val="left"/>
        <w:rPr>
          <w:rFonts w:ascii="Courier New"/>
          <w:sz w:val="20"/>
        </w:rPr>
      </w:pPr>
      <w:r>
        <w:rPr>
          <w:rFonts w:ascii="Akkadian"/>
          <w:sz w:val="20"/>
          <w:vertAlign w:val="superscript"/>
        </w:rPr>
        <w:t>2</w:t>
      </w:r>
      <w:r>
        <w:rPr>
          <w:rFonts w:ascii="Akkadian"/>
          <w:spacing w:val="61"/>
          <w:sz w:val="20"/>
          <w:vertAlign w:val="baseline"/>
        </w:rPr>
        <w:t> </w:t>
      </w:r>
      <w:r>
        <w:rPr>
          <w:sz w:val="20"/>
          <w:vertAlign w:val="baseline"/>
        </w:rPr>
        <w:t>Email:</w:t>
      </w:r>
      <w:r>
        <w:rPr>
          <w:spacing w:val="8"/>
          <w:sz w:val="20"/>
          <w:vertAlign w:val="baseline"/>
        </w:rPr>
        <w:t> </w:t>
      </w:r>
      <w:hyperlink r:id="rId8">
        <w:r>
          <w:rPr>
            <w:rFonts w:ascii="Courier New"/>
            <w:spacing w:val="-2"/>
            <w:sz w:val="20"/>
            <w:vertAlign w:val="baseline"/>
          </w:rPr>
          <w:t>clt@cs.stanford.edu</w:t>
        </w:r>
      </w:hyperlink>
    </w:p>
    <w:p>
      <w:pPr>
        <w:spacing w:before="108"/>
        <w:ind w:left="506" w:right="0" w:firstLine="0"/>
        <w:jc w:val="both"/>
        <w:rPr>
          <w:i/>
          <w:sz w:val="21"/>
        </w:rPr>
      </w:pPr>
      <w:r>
        <w:rPr>
          <w:rFonts w:ascii="DejaVu Serif Condensed" w:hAnsi="DejaVu Serif Condensed"/>
          <w:i/>
          <w:spacing w:val="-158"/>
          <w:w w:val="99"/>
          <w:sz w:val="22"/>
        </w:rPr>
        <w:t>◯</w:t>
      </w:r>
      <w:r>
        <w:rPr>
          <w:position w:val="1"/>
          <w:sz w:val="22"/>
        </w:rPr>
        <w:t>c</w:t>
      </w:r>
      <w:r>
        <w:rPr>
          <w:spacing w:val="8"/>
          <w:position w:val="1"/>
          <w:sz w:val="22"/>
        </w:rPr>
        <w:t> </w:t>
      </w:r>
      <w:r>
        <w:rPr>
          <w:sz w:val="22"/>
        </w:rPr>
        <w:t>2003</w:t>
      </w:r>
      <w:r>
        <w:rPr>
          <w:spacing w:val="2"/>
          <w:sz w:val="22"/>
        </w:rPr>
        <w:t> </w:t>
      </w:r>
      <w:r>
        <w:rPr>
          <w:sz w:val="22"/>
        </w:rPr>
        <w:t>Published</w:t>
      </w:r>
      <w:r>
        <w:rPr>
          <w:spacing w:val="2"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sz w:val="22"/>
        </w:rPr>
        <w:t>Elsevier</w:t>
      </w:r>
      <w:r>
        <w:rPr>
          <w:spacing w:val="2"/>
          <w:sz w:val="22"/>
        </w:rPr>
        <w:t> </w:t>
      </w:r>
      <w:r>
        <w:rPr>
          <w:sz w:val="22"/>
        </w:rPr>
        <w:t>Science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2"/>
          <w:sz w:val="22"/>
        </w:rPr>
        <w:t> </w:t>
      </w:r>
      <w:r>
        <w:rPr>
          <w:sz w:val="22"/>
        </w:rPr>
        <w:t>V.</w:t>
      </w:r>
      <w:r>
        <w:rPr>
          <w:spacing w:val="16"/>
          <w:sz w:val="22"/>
        </w:rPr>
        <w:t> </w:t>
      </w:r>
      <w:r>
        <w:rPr>
          <w:i/>
          <w:sz w:val="21"/>
        </w:rPr>
        <w:t>Open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access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9"/>
          <w:sz w:val="21"/>
        </w:rPr>
        <w:t> </w:t>
      </w:r>
      <w:hyperlink r:id="rId9">
        <w:r>
          <w:rPr>
            <w:i/>
            <w:color w:val="0000FF"/>
            <w:sz w:val="21"/>
          </w:rPr>
          <w:t>CC</w:t>
        </w:r>
        <w:r>
          <w:rPr>
            <w:i/>
            <w:color w:val="0000FF"/>
            <w:spacing w:val="3"/>
            <w:sz w:val="21"/>
          </w:rPr>
          <w:t> </w:t>
        </w:r>
        <w:r>
          <w:rPr>
            <w:i/>
            <w:color w:val="0000FF"/>
            <w:sz w:val="21"/>
          </w:rPr>
          <w:t>BY-NC-ND</w:t>
        </w:r>
        <w:r>
          <w:rPr>
            <w:i/>
            <w:color w:val="0000FF"/>
            <w:spacing w:val="4"/>
            <w:sz w:val="21"/>
          </w:rPr>
          <w:t> </w:t>
        </w:r>
        <w:r>
          <w:rPr>
            <w:i/>
            <w:color w:val="0000FF"/>
            <w:spacing w:val="-2"/>
            <w:sz w:val="21"/>
          </w:rPr>
          <w:t>license.</w:t>
        </w:r>
      </w:hyperlink>
    </w:p>
    <w:p>
      <w:pPr>
        <w:spacing w:after="0"/>
        <w:jc w:val="both"/>
        <w:rPr>
          <w:sz w:val="21"/>
        </w:rPr>
        <w:sectPr>
          <w:footerReference w:type="default" r:id="rId5"/>
          <w:type w:val="continuous"/>
          <w:pgSz w:w="12240" w:h="15840"/>
          <w:pgMar w:header="0" w:footer="832" w:top="760" w:bottom="1020" w:left="1720" w:right="1720"/>
          <w:pgNumType w:start="240"/>
        </w:sectPr>
      </w:pPr>
    </w:p>
    <w:p>
      <w:pPr>
        <w:pStyle w:val="BodyText"/>
        <w:spacing w:before="47"/>
        <w:ind w:left="0"/>
        <w:jc w:val="left"/>
        <w:rPr>
          <w:i/>
        </w:rPr>
      </w:pPr>
    </w:p>
    <w:p>
      <w:pPr>
        <w:pStyle w:val="BodyText"/>
        <w:spacing w:line="252" w:lineRule="auto" w:before="1"/>
        <w:ind w:right="489"/>
      </w:pPr>
      <w:r>
        <w:rPr/>
        <w:t>programming language.</w:t>
      </w:r>
      <w:r>
        <w:rPr>
          <w:spacing w:val="24"/>
        </w:rPr>
        <w:t> </w:t>
      </w:r>
      <w:r>
        <w:rPr/>
        <w:t>In this</w:t>
      </w:r>
      <w:r>
        <w:rPr>
          <w:spacing w:val="-1"/>
        </w:rPr>
        <w:t> </w:t>
      </w:r>
      <w:r>
        <w:rPr/>
        <w:t>paper we</w:t>
      </w:r>
      <w:r>
        <w:rPr>
          <w:spacing w:val="-1"/>
        </w:rPr>
        <w:t> </w:t>
      </w:r>
      <w:r>
        <w:rPr/>
        <w:t>present the second</w:t>
      </w:r>
      <w:r>
        <w:rPr>
          <w:spacing w:val="-1"/>
        </w:rPr>
        <w:t> </w:t>
      </w:r>
      <w:r>
        <w:rPr/>
        <w:t>application in </w:t>
      </w:r>
      <w:r>
        <w:rPr/>
        <w:t>greater depth and with a particular emphasis on the following two aspects: (1) the use of operational semantics techniques from programming language theory augmented 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CINNI</w:t>
      </w:r>
      <w:r>
        <w:rPr>
          <w:spacing w:val="-6"/>
        </w:rPr>
        <w:t> </w:t>
      </w:r>
      <w:r>
        <w:rPr/>
        <w:t>explicit</w:t>
      </w:r>
      <w:r>
        <w:rPr>
          <w:spacing w:val="-6"/>
        </w:rPr>
        <w:t> </w:t>
      </w:r>
      <w:r>
        <w:rPr/>
        <w:t>substitution</w:t>
      </w:r>
      <w:r>
        <w:rPr>
          <w:spacing w:val="-6"/>
        </w:rPr>
        <w:t> </w:t>
      </w:r>
      <w:r>
        <w:rPr/>
        <w:t>calculus;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(2)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wide-spectrum</w:t>
      </w:r>
      <w:r>
        <w:rPr>
          <w:spacing w:val="-6"/>
        </w:rPr>
        <w:t> </w:t>
      </w:r>
      <w:r>
        <w:rPr/>
        <w:t>approach to formal modeling supported by Maude.</w:t>
      </w:r>
      <w:r>
        <w:rPr>
          <w:spacing w:val="40"/>
        </w:rPr>
        <w:t> </w:t>
      </w:r>
      <w:r>
        <w:rPr/>
        <w:t>We begin with a brief introduction to active networks and PLAN.</w:t>
      </w:r>
    </w:p>
    <w:p>
      <w:pPr>
        <w:pStyle w:val="BodyText"/>
        <w:spacing w:before="166"/>
        <w:ind w:left="0"/>
        <w:jc w:val="left"/>
      </w:pPr>
    </w:p>
    <w:p>
      <w:pPr>
        <w:spacing w:before="0"/>
        <w:ind w:left="417" w:right="0" w:firstLine="0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Active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Networks?</w:t>
      </w:r>
    </w:p>
    <w:p>
      <w:pPr>
        <w:pStyle w:val="BodyText"/>
        <w:spacing w:line="252" w:lineRule="auto" w:before="33"/>
        <w:ind w:right="478" w:firstLine="351"/>
      </w:pPr>
      <w:r>
        <w:rPr/>
        <w:t>On the web site of the </w:t>
      </w:r>
      <w:r>
        <w:rPr>
          <w:i/>
        </w:rPr>
        <w:t>Switchware Project </w:t>
      </w:r>
      <w:hyperlink w:history="true" w:anchor="_bookmark17">
        <w:r>
          <w:rPr/>
          <w:t>[11],</w:t>
        </w:r>
      </w:hyperlink>
      <w:r>
        <w:rPr/>
        <w:t> a project concerned with the design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active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infrastructure,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fol- lowing explanation:</w:t>
      </w:r>
    </w:p>
    <w:p>
      <w:pPr>
        <w:pStyle w:val="BodyText"/>
        <w:spacing w:line="252" w:lineRule="auto" w:before="108"/>
        <w:ind w:left="656" w:right="490"/>
      </w:pPr>
      <w:r>
        <w:rPr/>
        <w:t>Active</w:t>
      </w:r>
      <w:r>
        <w:rPr>
          <w:spacing w:val="-7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explore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allowing</w:t>
      </w:r>
      <w:r>
        <w:rPr>
          <w:spacing w:val="-7"/>
        </w:rPr>
        <w:t> </w:t>
      </w:r>
      <w:r>
        <w:rPr/>
        <w:t>routing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extensively programmed by the packets passing through them.</w:t>
      </w:r>
      <w:r>
        <w:rPr>
          <w:spacing w:val="40"/>
        </w:rPr>
        <w:t> </w:t>
      </w:r>
      <w:r>
        <w:rPr/>
        <w:t>This allows </w:t>
      </w:r>
      <w:r>
        <w:rPr/>
        <w:t>computation previously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endpoints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itself, thus enabling optimizations and extensions of current protocols as well as the development of fundamentally new protocols.</w:t>
      </w:r>
    </w:p>
    <w:p>
      <w:pPr>
        <w:pStyle w:val="BodyText"/>
        <w:spacing w:line="252" w:lineRule="auto" w:before="99"/>
        <w:ind w:right="477"/>
      </w:pPr>
      <w:r>
        <w:rPr>
          <w:i/>
        </w:rPr>
        <w:t>Active networks </w:t>
      </w:r>
      <w:r>
        <w:rPr/>
        <w:t>are networks with nodes that do not operate according to a </w:t>
      </w:r>
      <w:r>
        <w:rPr/>
        <w:t>fixed scheme</w:t>
      </w:r>
      <w:r>
        <w:rPr>
          <w:spacing w:val="-1"/>
        </w:rPr>
        <w:t> </w:t>
      </w:r>
      <w:r>
        <w:rPr/>
        <w:t>(e.g.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conventional</w:t>
      </w:r>
      <w:r>
        <w:rPr>
          <w:spacing w:val="-1"/>
        </w:rPr>
        <w:t> </w:t>
      </w:r>
      <w:r>
        <w:rPr/>
        <w:t>routers)</w:t>
      </w:r>
      <w:r>
        <w:rPr>
          <w:spacing w:val="-1"/>
        </w:rPr>
        <w:t> </w:t>
      </w:r>
      <w:r>
        <w:rPr/>
        <w:t>but are</w:t>
      </w:r>
      <w:r>
        <w:rPr>
          <w:spacing w:val="-1"/>
        </w:rPr>
        <w:t> </w:t>
      </w:r>
      <w:r>
        <w:rPr/>
        <w:t>instead</w:t>
      </w:r>
      <w:r>
        <w:rPr>
          <w:spacing w:val="-1"/>
        </w:rPr>
        <w:t> </w:t>
      </w:r>
      <w:r>
        <w:rPr/>
        <w:t>fully programmable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pro- </w:t>
      </w:r>
      <w:r>
        <w:rPr>
          <w:spacing w:val="-2"/>
        </w:rPr>
        <w:t>vide</w:t>
      </w:r>
      <w:r>
        <w:rPr>
          <w:spacing w:val="-6"/>
        </w:rPr>
        <w:t> </w:t>
      </w:r>
      <w:r>
        <w:rPr>
          <w:i/>
          <w:spacing w:val="-2"/>
        </w:rPr>
        <w:t>execution</w:t>
      </w:r>
      <w:r>
        <w:rPr>
          <w:i/>
          <w:spacing w:val="-6"/>
        </w:rPr>
        <w:t> </w:t>
      </w:r>
      <w:r>
        <w:rPr>
          <w:i/>
          <w:spacing w:val="-2"/>
        </w:rPr>
        <w:t>environments</w:t>
      </w:r>
      <w:r>
        <w:rPr>
          <w:i/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programs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received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nodes</w:t>
      </w:r>
      <w:r>
        <w:rPr>
          <w:spacing w:val="-6"/>
        </w:rPr>
        <w:t> </w:t>
      </w:r>
      <w:r>
        <w:rPr>
          <w:spacing w:val="-2"/>
        </w:rPr>
        <w:t>via </w:t>
      </w:r>
      <w:r>
        <w:rPr/>
        <w:t>the</w:t>
      </w:r>
      <w:r>
        <w:rPr>
          <w:spacing w:val="-7"/>
        </w:rPr>
        <w:t> </w:t>
      </w:r>
      <w:r>
        <w:rPr/>
        <w:t>network. Active</w:t>
      </w:r>
      <w:r>
        <w:rPr>
          <w:spacing w:val="-7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wired,</w:t>
      </w:r>
      <w:r>
        <w:rPr>
          <w:spacing w:val="-7"/>
        </w:rPr>
        <w:t> </w:t>
      </w:r>
      <w:r>
        <w:rPr/>
        <w:t>wireless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hybrid</w:t>
      </w:r>
      <w:r>
        <w:rPr>
          <w:spacing w:val="-7"/>
        </w:rPr>
        <w:t> </w:t>
      </w:r>
      <w:r>
        <w:rPr/>
        <w:t>networks. One</w:t>
      </w:r>
      <w:r>
        <w:rPr>
          <w:spacing w:val="-7"/>
        </w:rPr>
        <w:t> </w:t>
      </w:r>
      <w:r>
        <w:rPr/>
        <w:t>may think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active</w:t>
      </w:r>
      <w:r>
        <w:rPr>
          <w:spacing w:val="-7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conventional</w:t>
      </w:r>
      <w:r>
        <w:rPr>
          <w:spacing w:val="-7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step toward</w:t>
      </w:r>
      <w:r>
        <w:rPr>
          <w:spacing w:val="-15"/>
        </w:rPr>
        <w:t> </w:t>
      </w:r>
      <w:r>
        <w:rPr/>
        <w:t>greater</w:t>
      </w:r>
      <w:r>
        <w:rPr>
          <w:spacing w:val="-15"/>
        </w:rPr>
        <w:t> </w:t>
      </w:r>
      <w:r>
        <w:rPr/>
        <w:t>flexibility:</w:t>
      </w:r>
      <w:r>
        <w:rPr>
          <w:spacing w:val="-15"/>
        </w:rPr>
        <w:t> </w:t>
      </w:r>
      <w:r>
        <w:rPr/>
        <w:t>Packets,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>
          <w:i/>
        </w:rPr>
        <w:t>interpreted</w:t>
      </w:r>
      <w:r>
        <w:rPr>
          <w:i/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routers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conventional networks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rigid</w:t>
      </w:r>
      <w:r>
        <w:rPr>
          <w:spacing w:val="-7"/>
        </w:rPr>
        <w:t> </w:t>
      </w:r>
      <w:r>
        <w:rPr/>
        <w:t>schemes,</w:t>
      </w:r>
      <w:r>
        <w:rPr>
          <w:spacing w:val="-7"/>
        </w:rPr>
        <w:t> </w:t>
      </w:r>
      <w:r>
        <w:rPr/>
        <w:t>become</w:t>
      </w:r>
      <w:r>
        <w:rPr>
          <w:spacing w:val="-7"/>
        </w:rPr>
        <w:t> </w:t>
      </w:r>
      <w:r>
        <w:rPr/>
        <w:t>programs,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i/>
        </w:rPr>
        <w:t>executed</w:t>
      </w:r>
      <w:r>
        <w:rPr>
          <w:i/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active networks in a universal fashion.</w:t>
      </w:r>
      <w:r>
        <w:rPr>
          <w:spacing w:val="40"/>
        </w:rPr>
        <w:t> </w:t>
      </w:r>
      <w:r>
        <w:rPr/>
        <w:t>See </w:t>
      </w:r>
      <w:hyperlink w:history="true" w:anchor="_bookmark30">
        <w:r>
          <w:rPr/>
          <w:t>[31]</w:t>
        </w:r>
      </w:hyperlink>
      <w:r>
        <w:rPr/>
        <w:t> for a survey of active network research and the recent DARPA conferences on this subject </w:t>
      </w:r>
      <w:hyperlink w:history="true" w:anchor="_bookmark10">
        <w:r>
          <w:rPr/>
          <w:t>[3,4].</w:t>
        </w:r>
      </w:hyperlink>
    </w:p>
    <w:p>
      <w:pPr>
        <w:pStyle w:val="BodyText"/>
        <w:spacing w:before="164"/>
        <w:ind w:left="0"/>
        <w:jc w:val="left"/>
      </w:pPr>
    </w:p>
    <w:p>
      <w:pPr>
        <w:spacing w:before="0"/>
        <w:ind w:left="417" w:right="0" w:firstLine="0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PLAN?</w:t>
      </w:r>
    </w:p>
    <w:p>
      <w:pPr>
        <w:spacing w:line="252" w:lineRule="auto" w:before="33"/>
        <w:ind w:left="417" w:right="490" w:firstLine="351"/>
        <w:jc w:val="both"/>
        <w:rPr>
          <w:sz w:val="24"/>
        </w:rPr>
      </w:pPr>
      <w:r>
        <w:rPr>
          <w:sz w:val="24"/>
        </w:rPr>
        <w:t>The PLAN web site </w:t>
      </w:r>
      <w:hyperlink w:history="true" w:anchor="_bookmark16">
        <w:r>
          <w:rPr>
            <w:sz w:val="24"/>
          </w:rPr>
          <w:t>[10]</w:t>
        </w:r>
      </w:hyperlink>
      <w:r>
        <w:rPr>
          <w:sz w:val="24"/>
        </w:rPr>
        <w:t> introduces PLAN as a </w:t>
      </w:r>
      <w:r>
        <w:rPr>
          <w:i/>
          <w:sz w:val="24"/>
        </w:rPr>
        <w:t>Packet Language for Active</w:t>
      </w:r>
      <w:r>
        <w:rPr>
          <w:i/>
          <w:sz w:val="24"/>
        </w:rPr>
        <w:t> Networks </w:t>
      </w:r>
      <w:r>
        <w:rPr>
          <w:sz w:val="24"/>
        </w:rPr>
        <w:t>with the following explanation:</w:t>
      </w:r>
    </w:p>
    <w:p>
      <w:pPr>
        <w:pStyle w:val="BodyText"/>
        <w:spacing w:line="252" w:lineRule="auto" w:before="109"/>
        <w:ind w:left="656" w:right="490"/>
      </w:pPr>
      <w:r>
        <w:rPr/>
        <w:t>PLAN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resource-bounded</w:t>
      </w:r>
      <w:r>
        <w:rPr>
          <w:spacing w:val="-10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uses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form of</w:t>
      </w:r>
      <w:r>
        <w:rPr>
          <w:spacing w:val="-13"/>
        </w:rPr>
        <w:t> </w:t>
      </w:r>
      <w:r>
        <w:rPr/>
        <w:t>remote</w:t>
      </w:r>
      <w:r>
        <w:rPr>
          <w:spacing w:val="-13"/>
        </w:rPr>
        <w:t> </w:t>
      </w:r>
      <w:r>
        <w:rPr/>
        <w:t>procedure</w:t>
      </w:r>
      <w:r>
        <w:rPr>
          <w:spacing w:val="-13"/>
        </w:rPr>
        <w:t> </w:t>
      </w:r>
      <w:r>
        <w:rPr/>
        <w:t>call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realize</w:t>
      </w:r>
      <w:r>
        <w:rPr>
          <w:spacing w:val="-13"/>
        </w:rPr>
        <w:t> </w:t>
      </w:r>
      <w:r>
        <w:rPr/>
        <w:t>active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packet</w:t>
      </w:r>
      <w:r>
        <w:rPr>
          <w:spacing w:val="-13"/>
        </w:rPr>
        <w:t> </w:t>
      </w:r>
      <w:r>
        <w:rPr/>
        <w:t>programming. 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part of the SwitchWare Project.</w:t>
      </w:r>
    </w:p>
    <w:p>
      <w:pPr>
        <w:pStyle w:val="BodyText"/>
        <w:spacing w:line="252" w:lineRule="auto" w:before="101"/>
        <w:ind w:right="489"/>
      </w:pPr>
      <w:r>
        <w:rPr/>
        <w:t>PLAN </w:t>
      </w:r>
      <w:hyperlink w:history="true" w:anchor="_bookmark24">
        <w:r>
          <w:rPr/>
          <w:t>[13,12,25,14,19],</w:t>
        </w:r>
      </w:hyperlink>
      <w:r>
        <w:rPr/>
        <w:t> is an imperative functional language similar to ML, but has a number of additional features, such as remote function execution and re- source</w:t>
      </w:r>
      <w:r>
        <w:rPr>
          <w:spacing w:val="-15"/>
        </w:rPr>
        <w:t> </w:t>
      </w:r>
      <w:r>
        <w:rPr/>
        <w:t>awareness.</w:t>
      </w:r>
      <w:r>
        <w:rPr>
          <w:spacing w:val="-15"/>
        </w:rPr>
        <w:t> </w:t>
      </w:r>
      <w:r>
        <w:rPr/>
        <w:t>Remote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execution,</w:t>
      </w:r>
      <w:r>
        <w:rPr>
          <w:spacing w:val="-15"/>
        </w:rPr>
        <w:t> </w:t>
      </w:r>
      <w:r>
        <w:rPr/>
        <w:t>means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invoked in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take</w:t>
      </w:r>
      <w:r>
        <w:rPr>
          <w:spacing w:val="-10"/>
        </w:rPr>
        <w:t> </w:t>
      </w:r>
      <w:r>
        <w:rPr/>
        <w:t>place</w:t>
      </w:r>
      <w:r>
        <w:rPr>
          <w:spacing w:val="-10"/>
        </w:rPr>
        <w:t> </w:t>
      </w:r>
      <w:r>
        <w:rPr/>
        <w:t>locally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en- vironment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network</w:t>
      </w:r>
      <w:r>
        <w:rPr>
          <w:spacing w:val="-6"/>
        </w:rPr>
        <w:t> </w:t>
      </w:r>
      <w:r>
        <w:rPr/>
        <w:t>node. To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end,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treated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 so-called</w:t>
      </w:r>
      <w:r>
        <w:rPr>
          <w:spacing w:val="-7"/>
        </w:rPr>
        <w:t> </w:t>
      </w:r>
      <w:r>
        <w:rPr/>
        <w:t>chunk,</w:t>
      </w:r>
      <w:r>
        <w:rPr>
          <w:spacing w:val="-6"/>
        </w:rPr>
        <w:t> </w:t>
      </w:r>
      <w:r>
        <w:rPr/>
        <w:t>i.e.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piece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transmitted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destination</w:t>
      </w:r>
      <w:r>
        <w:rPr>
          <w:spacing w:val="-6"/>
        </w:rPr>
        <w:t> </w:t>
      </w:r>
      <w:r>
        <w:rPr/>
        <w:t>node by</w:t>
      </w:r>
      <w:r>
        <w:rPr>
          <w:spacing w:val="-15"/>
        </w:rPr>
        <w:t> </w:t>
      </w:r>
      <w:r>
        <w:rPr/>
        <w:t>means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packet.</w:t>
      </w:r>
      <w:r>
        <w:rPr>
          <w:spacing w:val="-15"/>
        </w:rPr>
        <w:t> </w:t>
      </w:r>
      <w:r>
        <w:rPr/>
        <w:t>Resource</w:t>
      </w:r>
      <w:r>
        <w:rPr>
          <w:spacing w:val="-15"/>
        </w:rPr>
        <w:t> </w:t>
      </w:r>
      <w:r>
        <w:rPr/>
        <w:t>awareness</w:t>
      </w:r>
      <w:r>
        <w:rPr>
          <w:spacing w:val="-15"/>
        </w:rPr>
        <w:t> </w:t>
      </w:r>
      <w:r>
        <w:rPr/>
        <w:t>refers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mechanism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keeps</w:t>
      </w:r>
      <w:r>
        <w:rPr>
          <w:spacing w:val="-15"/>
        </w:rPr>
        <w:t> </w:t>
      </w:r>
      <w:r>
        <w:rPr/>
        <w:t>track of</w:t>
      </w:r>
      <w:r>
        <w:rPr>
          <w:spacing w:val="-15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resources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ensures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PLAN</w:t>
      </w:r>
      <w:r>
        <w:rPr>
          <w:spacing w:val="-15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terminating.</w:t>
      </w:r>
      <w:r>
        <w:rPr>
          <w:spacing w:val="4"/>
        </w:rPr>
        <w:t> </w:t>
      </w:r>
      <w:r>
        <w:rPr/>
        <w:t>In addition, PLAN programs interact with their host nodes through service </w:t>
      </w:r>
      <w:r>
        <w:rPr/>
        <w:t>package interfaces.</w:t>
      </w:r>
      <w:r>
        <w:rPr>
          <w:spacing w:val="64"/>
          <w:w w:val="150"/>
        </w:rPr>
        <w:t> </w:t>
      </w:r>
      <w:r>
        <w:rPr/>
        <w:t>Basic</w:t>
      </w:r>
      <w:r>
        <w:rPr>
          <w:spacing w:val="23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include</w:t>
      </w:r>
      <w:r>
        <w:rPr>
          <w:spacing w:val="23"/>
        </w:rPr>
        <w:t> </w:t>
      </w:r>
      <w:r>
        <w:rPr/>
        <w:t>provision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information</w:t>
      </w:r>
      <w:r>
        <w:rPr>
          <w:spacing w:val="23"/>
        </w:rPr>
        <w:t> </w:t>
      </w:r>
      <w:r>
        <w:rPr/>
        <w:t>about</w:t>
      </w:r>
      <w:r>
        <w:rPr>
          <w:spacing w:val="23"/>
        </w:rPr>
        <w:t> </w:t>
      </w:r>
      <w:r>
        <w:rPr/>
        <w:t>local</w:t>
      </w:r>
      <w:r>
        <w:rPr>
          <w:spacing w:val="23"/>
        </w:rPr>
        <w:t> </w:t>
      </w:r>
      <w:r>
        <w:rPr>
          <w:spacing w:val="-2"/>
        </w:rPr>
        <w:t>network</w:t>
      </w:r>
    </w:p>
    <w:p>
      <w:pPr>
        <w:spacing w:after="0" w:line="252" w:lineRule="auto"/>
        <w:sectPr>
          <w:headerReference w:type="default" r:id="rId10"/>
          <w:footerReference w:type="default" r:id="rId11"/>
          <w:pgSz w:w="12240" w:h="15840"/>
          <w:pgMar w:header="1294" w:footer="774" w:top="1480" w:bottom="960" w:left="1720" w:right="1720"/>
          <w:pgNumType w:start="241"/>
        </w:sectPr>
      </w:pPr>
    </w:p>
    <w:p>
      <w:pPr>
        <w:pStyle w:val="BodyText"/>
        <w:spacing w:before="47"/>
        <w:ind w:left="0"/>
        <w:jc w:val="left"/>
      </w:pPr>
    </w:p>
    <w:p>
      <w:pPr>
        <w:pStyle w:val="BodyText"/>
        <w:spacing w:line="252" w:lineRule="auto" w:before="1"/>
        <w:ind w:right="490"/>
      </w:pPr>
      <w:r>
        <w:rPr/>
        <w:t>topology,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properties,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routing. Other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include resident data services for (time-limited) data storage and retrieval.</w:t>
      </w:r>
    </w:p>
    <w:p>
      <w:pPr>
        <w:pStyle w:val="BodyText"/>
        <w:spacing w:line="252" w:lineRule="auto" w:before="18"/>
        <w:ind w:right="476" w:firstLine="351"/>
      </w:pPr>
      <w:r>
        <w:rPr/>
        <w:t>Our sources for the informal semantics of PLAN included (in addition to con- versations with members of the Switchware team) the PLAN specification docu- ment </w:t>
      </w:r>
      <w:hyperlink w:history="true" w:anchor="_bookmark20">
        <w:r>
          <w:rPr/>
          <w:t>[17]</w:t>
        </w:r>
      </w:hyperlink>
      <w:r>
        <w:rPr/>
        <w:t> and the paper </w:t>
      </w:r>
      <w:hyperlink w:history="true" w:anchor="_bookmark24">
        <w:r>
          <w:rPr/>
          <w:t>[19]</w:t>
        </w:r>
      </w:hyperlink>
      <w:r>
        <w:rPr/>
        <w:t> (a fairly detailed description of an operational se- mantics), an abstract version of PLAN for reasoning about security </w:t>
      </w:r>
      <w:hyperlink w:history="true" w:anchor="_bookmark21">
        <w:r>
          <w:rPr/>
          <w:t>[18],</w:t>
        </w:r>
      </w:hyperlink>
      <w:r>
        <w:rPr/>
        <w:t> and the PLAN programmers guide </w:t>
      </w:r>
      <w:hyperlink w:history="true" w:anchor="_bookmark22">
        <w:r>
          <w:rPr/>
          <w:t>[15].</w:t>
        </w:r>
      </w:hyperlink>
      <w:r>
        <w:rPr>
          <w:spacing w:val="40"/>
        </w:rPr>
        <w:t> </w:t>
      </w:r>
      <w:r>
        <w:rPr/>
        <w:t>We have specified a more general language </w:t>
      </w:r>
      <w:r>
        <w:rPr/>
        <w:t>that we call the extended PLAN Language (briefly xPLAN). xPLAN is based on the full call-by-value </w:t>
      </w:r>
      <w:r>
        <w:rPr>
          <w:i/>
        </w:rPr>
        <w:t>λ</w:t>
      </w:r>
      <w:r>
        <w:rPr/>
        <w:t>-calculus (also known as </w:t>
      </w:r>
      <w:r>
        <w:rPr>
          <w:i/>
        </w:rPr>
        <w:t>λ</w:t>
      </w:r>
      <w:r>
        <w:rPr/>
        <w:t>-calculus with eager evaluation) and unrestricted</w:t>
      </w:r>
      <w:r>
        <w:rPr>
          <w:spacing w:val="-5"/>
        </w:rPr>
        <w:t> </w:t>
      </w:r>
      <w:r>
        <w:rPr/>
        <w:t>recursion,</w:t>
      </w:r>
      <w:r>
        <w:rPr>
          <w:spacing w:val="-5"/>
        </w:rPr>
        <w:t> </w:t>
      </w:r>
      <w:r>
        <w:rPr/>
        <w:t>whereas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 a first-order fragment of ML but only allows a form of bounded recursion.</w:t>
      </w:r>
      <w:r>
        <w:rPr>
          <w:spacing w:val="40"/>
        </w:rPr>
        <w:t> </w:t>
      </w:r>
      <w:r>
        <w:rPr/>
        <w:t>This generalization</w:t>
      </w:r>
      <w:r>
        <w:rPr>
          <w:spacing w:val="-9"/>
        </w:rPr>
        <w:t> </w:t>
      </w:r>
      <w:r>
        <w:rPr/>
        <w:t>leads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syntactially</w:t>
      </w:r>
      <w:r>
        <w:rPr>
          <w:spacing w:val="-9"/>
        </w:rPr>
        <w:t> </w:t>
      </w:r>
      <w:r>
        <w:rPr/>
        <w:t>simpler,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elegant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inter- esting possibilities for mobile code.</w:t>
      </w:r>
      <w:r>
        <w:rPr>
          <w:spacing w:val="40"/>
        </w:rPr>
        <w:t> </w:t>
      </w:r>
      <w:r>
        <w:rPr/>
        <w:t>The official PLAN language maps naturally to a subset of xPLAN defined by simple syntactic restrictions.</w:t>
      </w:r>
      <w:r>
        <w:rPr>
          <w:spacing w:val="40"/>
        </w:rPr>
        <w:t> </w:t>
      </w:r>
      <w:r>
        <w:rPr/>
        <w:t>The main restric- tion, which ensures termination of PLAN (and corresponding xPLAN) programs, 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recursive</w:t>
      </w:r>
      <w:r>
        <w:rPr>
          <w:spacing w:val="-8"/>
        </w:rPr>
        <w:t> </w:t>
      </w:r>
      <w:r>
        <w:rPr/>
        <w:t>calls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occur</w:t>
      </w:r>
      <w:r>
        <w:rPr>
          <w:spacing w:val="-8"/>
        </w:rPr>
        <w:t> </w:t>
      </w:r>
      <w:r>
        <w:rPr/>
        <w:t>inside</w:t>
      </w:r>
      <w:r>
        <w:rPr>
          <w:spacing w:val="-8"/>
        </w:rPr>
        <w:t> </w:t>
      </w:r>
      <w:r>
        <w:rPr/>
        <w:t>chunks,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local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remote</w:t>
      </w:r>
      <w:r>
        <w:rPr>
          <w:spacing w:val="-8"/>
        </w:rPr>
        <w:t> </w:t>
      </w:r>
      <w:r>
        <w:rPr/>
        <w:t>invoca- tion of a chunk reduces the computational resources available by at least one unit. Furthermore, forwarding a packet to the next hop consumes one unit so that the standard hop counter scheme to avoid nontermination of routing is subsumed by this concept.</w:t>
      </w:r>
    </w:p>
    <w:p>
      <w:pPr>
        <w:pStyle w:val="BodyText"/>
        <w:spacing w:line="252" w:lineRule="auto" w:before="3"/>
        <w:ind w:right="464" w:firstLine="351"/>
      </w:pPr>
      <w:r>
        <w:rPr/>
        <w:t>Our</w:t>
      </w:r>
      <w:r>
        <w:rPr>
          <w:spacing w:val="-15"/>
        </w:rPr>
        <w:t> </w:t>
      </w:r>
      <w:r>
        <w:rPr/>
        <w:t>specification</w:t>
      </w:r>
      <w:r>
        <w:rPr>
          <w:spacing w:val="-15"/>
        </w:rPr>
        <w:t> </w:t>
      </w:r>
      <w:r>
        <w:rPr/>
        <w:t>fully</w:t>
      </w:r>
      <w:r>
        <w:rPr>
          <w:spacing w:val="-15"/>
        </w:rPr>
        <w:t> </w:t>
      </w:r>
      <w:r>
        <w:rPr/>
        <w:t>captures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specifications</w:t>
      </w:r>
      <w:r>
        <w:rPr>
          <w:spacing w:val="-15"/>
        </w:rPr>
        <w:t> </w:t>
      </w:r>
      <w:hyperlink w:history="true" w:anchor="_bookmark20">
        <w:r>
          <w:rPr/>
          <w:t>[17]</w:t>
        </w:r>
      </w:hyperlink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hyperlink w:history="true" w:anchor="_bookmark21">
        <w:r>
          <w:rPr/>
          <w:t>[18],</w:t>
        </w:r>
      </w:hyperlink>
      <w:r>
        <w:rPr>
          <w:spacing w:val="-15"/>
        </w:rPr>
        <w:t> </w:t>
      </w:r>
      <w:r>
        <w:rPr/>
        <w:t>but 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executable. Furthermore,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illus- trate</w:t>
      </w:r>
      <w:r>
        <w:rPr>
          <w:spacing w:val="-1"/>
        </w:rPr>
        <w:t> </w:t>
      </w:r>
      <w:r>
        <w:rPr/>
        <w:t>below, this</w:t>
      </w:r>
      <w:r>
        <w:rPr>
          <w:spacing w:val="-1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levels</w:t>
      </w:r>
      <w:r>
        <w:rPr>
          <w:spacing w:val="-1"/>
        </w:rPr>
        <w:t> </w:t>
      </w:r>
      <w:hyperlink w:history="true" w:anchor="_bookmark11">
        <w:r>
          <w:rPr/>
          <w:t>[5]</w:t>
        </w:r>
      </w:hyperlink>
      <w:r>
        <w:rPr>
          <w:spacing w:val="-1"/>
        </w:rPr>
        <w:t> </w:t>
      </w:r>
      <w:r>
        <w:rPr/>
        <w:t>ranging</w:t>
      </w:r>
      <w:r>
        <w:rPr>
          <w:spacing w:val="-1"/>
        </w:rPr>
        <w:t> </w:t>
      </w:r>
      <w:r>
        <w:rPr/>
        <w:t>from execution of test configurations, symbolic search, and model checking analysis to verification of general properties of programs and of the language itself.</w:t>
      </w:r>
    </w:p>
    <w:p>
      <w:pPr>
        <w:pStyle w:val="BodyText"/>
        <w:ind w:left="0"/>
        <w:jc w:val="left"/>
      </w:pPr>
    </w:p>
    <w:p>
      <w:pPr>
        <w:pStyle w:val="BodyText"/>
        <w:spacing w:before="17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46" w:val="left" w:leader="none"/>
        </w:tabs>
        <w:spacing w:line="240" w:lineRule="auto" w:before="0" w:after="0"/>
        <w:ind w:left="846" w:right="0" w:hanging="429"/>
        <w:jc w:val="both"/>
      </w:pPr>
      <w:r>
        <w:rPr/>
        <w:t>PLAN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2"/>
        </w:rPr>
        <w:t>Maude</w:t>
      </w:r>
    </w:p>
    <w:p>
      <w:pPr>
        <w:pStyle w:val="BodyText"/>
        <w:spacing w:line="252" w:lineRule="auto" w:before="311"/>
        <w:ind w:right="477"/>
      </w:pPr>
      <w:r>
        <w:rPr/>
        <w:t>Our</w:t>
      </w:r>
      <w:r>
        <w:rPr>
          <w:spacing w:val="-8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organized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parts: syntax;</w:t>
      </w:r>
      <w:r>
        <w:rPr>
          <w:spacing w:val="-8"/>
        </w:rPr>
        <w:t> </w:t>
      </w:r>
      <w:r>
        <w:rPr/>
        <w:t>network;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semantics. The syntax part is a fairly direct formalization in Maude of the syntax of xPLAN as an algebraic data type.</w:t>
      </w:r>
      <w:r>
        <w:rPr>
          <w:spacing w:val="40"/>
        </w:rPr>
        <w:t> </w:t>
      </w:r>
      <w:r>
        <w:rPr/>
        <w:t>The network part models basic network concepts such as locations, addresses, connections, and routing, with the minimal detail needed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specification. The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heart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matter. The</w:t>
      </w:r>
      <w:r>
        <w:rPr>
          <w:spacing w:val="-13"/>
        </w:rPr>
        <w:t> </w:t>
      </w:r>
      <w:r>
        <w:rPr>
          <w:i/>
        </w:rPr>
        <w:t>mul-</w:t>
      </w:r>
      <w:r>
        <w:rPr>
          <w:i/>
        </w:rPr>
        <w:t> tilevel</w:t>
      </w:r>
      <w:r>
        <w:rPr>
          <w:i/>
          <w:spacing w:val="-6"/>
        </w:rPr>
        <w:t> </w:t>
      </w:r>
      <w:r>
        <w:rPr>
          <w:i/>
        </w:rPr>
        <w:t>concurrency</w:t>
      </w:r>
      <w:r>
        <w:rPr>
          <w:i/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active</w:t>
      </w:r>
      <w:r>
        <w:rPr>
          <w:spacing w:val="-7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reflected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 state which is structured to provide clear boundaries for the scope of effects and information access.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97" w:after="0"/>
        <w:ind w:left="656" w:right="0" w:hanging="214"/>
        <w:jc w:val="both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network</w:t>
      </w:r>
      <w:r>
        <w:rPr>
          <w:spacing w:val="-6"/>
          <w:sz w:val="24"/>
        </w:rPr>
        <w:t> </w:t>
      </w:r>
      <w:r>
        <w:rPr>
          <w:sz w:val="24"/>
        </w:rPr>
        <w:t>configuration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modeled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multiset</w:t>
      </w:r>
      <w:r>
        <w:rPr>
          <w:spacing w:val="-7"/>
          <w:sz w:val="24"/>
        </w:rPr>
        <w:t> </w:t>
      </w:r>
      <w:r>
        <w:rPr>
          <w:sz w:val="24"/>
        </w:rPr>
        <w:t>containing</w:t>
      </w:r>
      <w:r>
        <w:rPr>
          <w:spacing w:val="-7"/>
          <w:sz w:val="24"/>
        </w:rPr>
        <w:t> </w:t>
      </w:r>
      <w:r>
        <w:rPr>
          <w:sz w:val="24"/>
        </w:rPr>
        <w:t>nodes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packets.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52" w:lineRule="auto" w:before="84" w:after="0"/>
        <w:ind w:left="656" w:right="490" w:hanging="215"/>
        <w:jc w:val="both"/>
        <w:rPr>
          <w:sz w:val="24"/>
        </w:rPr>
      </w:pPr>
      <w:r>
        <w:rPr>
          <w:sz w:val="24"/>
        </w:rPr>
        <w:t>With each node we associate a multiset of processes local to the node, which serve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execution</w:t>
      </w:r>
      <w:r>
        <w:rPr>
          <w:spacing w:val="-2"/>
          <w:sz w:val="24"/>
        </w:rPr>
        <w:t> </w:t>
      </w:r>
      <w:r>
        <w:rPr>
          <w:sz w:val="24"/>
        </w:rPr>
        <w:t>environments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programs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themselves</w:t>
      </w:r>
      <w:r>
        <w:rPr>
          <w:spacing w:val="-2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con- currently within the node.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52" w:lineRule="auto" w:before="69" w:after="0"/>
        <w:ind w:left="656" w:right="490" w:hanging="215"/>
        <w:jc w:val="both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encapsulates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local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execution</w:t>
      </w:r>
      <w:r>
        <w:rPr>
          <w:spacing w:val="-3"/>
          <w:sz w:val="24"/>
        </w:rPr>
        <w:t> </w:t>
      </w:r>
      <w:r>
        <w:rPr>
          <w:sz w:val="24"/>
        </w:rPr>
        <w:t>environment</w:t>
      </w:r>
      <w:r>
        <w:rPr>
          <w:spacing w:val="-3"/>
          <w:sz w:val="24"/>
        </w:rPr>
        <w:t> </w:t>
      </w:r>
      <w:r>
        <w:rPr>
          <w:sz w:val="24"/>
        </w:rPr>
        <w:t>together with an abstract reduction machine.</w:t>
      </w:r>
    </w:p>
    <w:p>
      <w:pPr>
        <w:spacing w:after="0" w:line="252" w:lineRule="auto"/>
        <w:jc w:val="both"/>
        <w:rPr>
          <w:sz w:val="24"/>
        </w:rPr>
        <w:sectPr>
          <w:pgSz w:w="12240" w:h="15840"/>
          <w:pgMar w:header="1294" w:footer="774" w:top="1480" w:bottom="960" w:left="1720" w:right="1720"/>
        </w:sectPr>
      </w:pPr>
    </w:p>
    <w:p>
      <w:pPr>
        <w:pStyle w:val="BodyText"/>
        <w:spacing w:before="47"/>
        <w:ind w:left="0"/>
        <w:jc w:val="left"/>
      </w:pPr>
    </w:p>
    <w:p>
      <w:pPr>
        <w:pStyle w:val="BodyText"/>
        <w:spacing w:line="244" w:lineRule="auto" w:before="1"/>
        <w:ind w:right="477"/>
      </w:pPr>
      <w:r>
        <w:rPr/>
        <w:t>The</w:t>
      </w:r>
      <w:r>
        <w:rPr>
          <w:spacing w:val="-10"/>
        </w:rPr>
        <w:t> </w:t>
      </w:r>
      <w:r>
        <w:rPr/>
        <w:t>rules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grouped</w:t>
      </w:r>
      <w:r>
        <w:rPr>
          <w:spacing w:val="-9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scope. To</w:t>
      </w:r>
      <w:r>
        <w:rPr>
          <w:spacing w:val="-10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machine</w:t>
      </w:r>
      <w:r>
        <w:rPr>
          <w:spacing w:val="-9"/>
        </w:rPr>
        <w:t> </w:t>
      </w:r>
      <w:r>
        <w:rPr/>
        <w:t>we use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side-effects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 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hyperlink w:history="true" w:anchor="_bookmark27">
        <w:r>
          <w:rPr/>
          <w:t>[8,16,22].</w:t>
        </w:r>
      </w:hyperlink>
      <w:r>
        <w:rPr>
          <w:spacing w:val="6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4"/>
        </w:rPr>
        <w:t> </w:t>
      </w:r>
      <w:r>
        <w:rPr/>
        <w:t>idea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machine is a pair, consisting of a reduction context (i.e. an expression with a hole) and the expression to be reduced in this context.</w:t>
      </w:r>
      <w:r>
        <w:rPr>
          <w:spacing w:val="40"/>
        </w:rPr>
        <w:t> </w:t>
      </w:r>
      <w:r>
        <w:rPr/>
        <w:t>Furthermore, the specification uses </w:t>
      </w:r>
      <w:r>
        <w:rPr/>
        <w:t>the CINNI calculus </w:t>
      </w:r>
      <w:hyperlink w:history="true" w:anchor="_bookmark31">
        <w:r>
          <w:rPr/>
          <w:t>[28]</w:t>
        </w:r>
      </w:hyperlink>
      <w:r>
        <w:rPr/>
        <w:t> to specify the binding structure of the language.</w:t>
      </w:r>
      <w:r>
        <w:rPr>
          <w:spacing w:val="40"/>
        </w:rPr>
        <w:t> </w:t>
      </w:r>
      <w:r>
        <w:rPr/>
        <w:t>CINNI is a generic</w:t>
      </w:r>
      <w:r>
        <w:rPr>
          <w:spacing w:val="-1"/>
        </w:rPr>
        <w:t> </w:t>
      </w:r>
      <w:r>
        <w:rPr/>
        <w:t>first-order</w:t>
      </w:r>
      <w:r>
        <w:rPr>
          <w:spacing w:val="-1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substitutions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parametric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 language and that does not abstract away the names of variables.</w:t>
      </w:r>
      <w:r>
        <w:rPr>
          <w:spacing w:val="-15"/>
        </w:rPr>
        <w:t> </w:t>
      </w:r>
      <w:hyperlink w:history="true" w:anchor="_bookmark3">
        <w:r>
          <w:rPr>
            <w:rFonts w:ascii="LM Mono Prop 10"/>
            <w:vertAlign w:val="superscript"/>
          </w:rPr>
          <w:t>3</w:t>
        </w:r>
      </w:hyperlink>
      <w:r>
        <w:rPr>
          <w:rFonts w:ascii="LM Mono Prop 10"/>
          <w:vertAlign w:val="baseline"/>
        </w:rPr>
        <w:t> </w:t>
      </w:r>
      <w:r>
        <w:rPr>
          <w:vertAlign w:val="baseline"/>
        </w:rPr>
        <w:t>The specifi- cation is considerably simplified by formalizing environments directly as explicit substitutions,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thereby</w:t>
      </w:r>
      <w:r>
        <w:rPr>
          <w:spacing w:val="-3"/>
          <w:vertAlign w:val="baseline"/>
        </w:rPr>
        <w:t> </w:t>
      </w:r>
      <w:r>
        <w:rPr>
          <w:vertAlign w:val="baseline"/>
        </w:rPr>
        <w:t>eliminating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treat</w:t>
      </w:r>
      <w:r>
        <w:rPr>
          <w:spacing w:val="-3"/>
          <w:vertAlign w:val="baseline"/>
        </w:rPr>
        <w:t> </w:t>
      </w:r>
      <w:r>
        <w:rPr>
          <w:vertAlign w:val="baseline"/>
        </w:rPr>
        <w:t>environments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mul- tiple places.</w:t>
      </w:r>
      <w:r>
        <w:rPr>
          <w:spacing w:val="-15"/>
          <w:vertAlign w:val="baseline"/>
        </w:rPr>
        <w:t> </w:t>
      </w:r>
      <w:hyperlink w:history="true" w:anchor="_bookmark4">
        <w:r>
          <w:rPr>
            <w:rFonts w:ascii="LM Mono Prop 10"/>
            <w:vertAlign w:val="superscript"/>
          </w:rPr>
          <w:t>4</w:t>
        </w:r>
      </w:hyperlink>
      <w:r>
        <w:rPr>
          <w:rFonts w:ascii="LM Mono Prop 10"/>
          <w:vertAlign w:val="baseline"/>
        </w:rPr>
        <w:t> </w:t>
      </w:r>
      <w:r>
        <w:rPr>
          <w:vertAlign w:val="baseline"/>
        </w:rPr>
        <w:t>It also gives an elegant solution to the subtle problems of binding and environment handling in the context of recursive remote function calls.</w:t>
      </w:r>
    </w:p>
    <w:p>
      <w:pPr>
        <w:pStyle w:val="BodyText"/>
        <w:spacing w:before="10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55" w:val="left" w:leader="none"/>
        </w:tabs>
        <w:spacing w:line="240" w:lineRule="auto" w:before="0" w:after="0"/>
        <w:ind w:left="955" w:right="0" w:hanging="538"/>
        <w:jc w:val="left"/>
        <w:rPr>
          <w:i/>
          <w:sz w:val="24"/>
        </w:rPr>
      </w:pPr>
      <w:r>
        <w:rPr>
          <w:i/>
          <w:spacing w:val="-2"/>
          <w:sz w:val="24"/>
        </w:rPr>
        <w:t>Syntax</w:t>
      </w:r>
    </w:p>
    <w:p>
      <w:pPr>
        <w:pStyle w:val="BodyText"/>
        <w:spacing w:line="288" w:lineRule="exact" w:before="172"/>
        <w:ind w:right="476"/>
      </w:pP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xPLAN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CINNI</w:t>
      </w:r>
      <w:r>
        <w:rPr>
          <w:spacing w:val="-3"/>
        </w:rPr>
        <w:t> </w:t>
      </w:r>
      <w:r>
        <w:rPr/>
        <w:t>notation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variables. </w:t>
      </w:r>
      <w:r>
        <w:rPr/>
        <w:t>Defining </w:t>
      </w:r>
      <w:r>
        <w:rPr>
          <w:w w:val="105"/>
        </w:rPr>
        <w:t>(binding)</w:t>
      </w:r>
      <w:r>
        <w:rPr>
          <w:spacing w:val="-12"/>
          <w:w w:val="105"/>
        </w:rPr>
        <w:t> </w:t>
      </w:r>
      <w:r>
        <w:rPr>
          <w:w w:val="105"/>
        </w:rPr>
        <w:t>occurrences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identifiers.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referencing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written</w:t>
      </w:r>
      <w:r>
        <w:rPr>
          <w:spacing w:val="-3"/>
        </w:rPr>
        <w:t> </w:t>
      </w:r>
      <w:r>
        <w:rPr>
          <w:i/>
        </w:rPr>
        <w:t>X</w:t>
      </w:r>
      <w:r>
        <w:rPr>
          <w:rFonts w:ascii="DejaVu Serif Condensed"/>
          <w:i/>
        </w:rPr>
        <w:t>{</w:t>
      </w:r>
      <w:r>
        <w:rPr>
          <w:i/>
        </w:rPr>
        <w:t>n</w:t>
      </w:r>
      <w:r>
        <w:rPr>
          <w:rFonts w:ascii="DejaVu Serif Condensed"/>
          <w:i/>
        </w:rPr>
        <w:t>}</w:t>
      </w:r>
      <w:r>
        <w:rPr>
          <w:rFonts w:ascii="DejaVu Serif Condensed"/>
          <w:i/>
          <w:spacing w:val="-12"/>
        </w:rPr>
        <w:t> </w:t>
      </w:r>
      <w:r>
        <w:rPr/>
        <w:t>and</w:t>
      </w:r>
      <w:r>
        <w:rPr>
          <w:spacing w:val="-4"/>
        </w:rPr>
        <w:t> </w:t>
      </w:r>
      <w:r>
        <w:rPr/>
        <w:t>refers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n</w:t>
      </w:r>
      <w:r>
        <w:rPr/>
        <w:t>-th</w:t>
      </w:r>
      <w:r>
        <w:rPr>
          <w:spacing w:val="-4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occurrence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16"/>
          <w:w w:val="105"/>
        </w:rPr>
        <w:t> </w:t>
      </w:r>
      <w:r>
        <w:rPr>
          <w:w w:val="105"/>
        </w:rPr>
        <w:t>(counting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inside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starting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LM Roman 12"/>
          <w:w w:val="105"/>
        </w:rPr>
        <w:t>0</w:t>
      </w:r>
      <w:r>
        <w:rPr>
          <w:w w:val="105"/>
        </w:rPr>
        <w:t>).</w:t>
      </w:r>
      <w:r>
        <w:rPr>
          <w:spacing w:val="22"/>
          <w:w w:val="105"/>
        </w:rPr>
        <w:t> </w:t>
      </w:r>
      <w:r>
        <w:rPr>
          <w:w w:val="105"/>
        </w:rPr>
        <w:t>Presupposing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sort</w:t>
      </w:r>
      <w:r>
        <w:rPr>
          <w:spacing w:val="-11"/>
          <w:w w:val="105"/>
        </w:rPr>
        <w:t> </w:t>
      </w:r>
      <w:r>
        <w:rPr>
          <w:rFonts w:ascii="Courier New"/>
          <w:w w:val="105"/>
        </w:rPr>
        <w:t>Nat</w:t>
      </w:r>
      <w:r>
        <w:rPr>
          <w:rFonts w:ascii="Courier New"/>
          <w:spacing w:val="-38"/>
          <w:w w:val="105"/>
        </w:rPr>
        <w:t> </w:t>
      </w:r>
      <w:r>
        <w:rPr>
          <w:w w:val="105"/>
        </w:rPr>
        <w:t>of </w:t>
      </w:r>
      <w:r>
        <w:rPr/>
        <w:t>natural</w:t>
      </w:r>
      <w:r>
        <w:rPr>
          <w:spacing w:val="-13"/>
        </w:rPr>
        <w:t> </w:t>
      </w:r>
      <w:r>
        <w:rPr/>
        <w:t>numbers,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sort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identifiers</w:t>
      </w:r>
      <w:r>
        <w:rPr>
          <w:spacing w:val="-16"/>
        </w:rPr>
        <w:t> </w:t>
      </w:r>
      <w:r>
        <w:rPr>
          <w:rFonts w:ascii="Courier New"/>
        </w:rPr>
        <w:t>Id</w:t>
      </w:r>
      <w:r>
        <w:rPr/>
        <w:t>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formalized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declarations:</w:t>
      </w:r>
    </w:p>
    <w:p>
      <w:pPr>
        <w:spacing w:before="138"/>
        <w:ind w:left="417" w:right="0" w:firstLine="0"/>
        <w:jc w:val="left"/>
        <w:rPr>
          <w:rFonts w:ascii="Courier New"/>
          <w:sz w:val="22"/>
        </w:rPr>
      </w:pPr>
      <w:bookmarkStart w:name="_bookmark3" w:id="4"/>
      <w:bookmarkEnd w:id="4"/>
      <w:r>
        <w:rPr/>
      </w:r>
      <w:r>
        <w:rPr>
          <w:rFonts w:ascii="Courier New"/>
          <w:sz w:val="22"/>
        </w:rPr>
        <w:t>sort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Var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spacing w:before="0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_</w:t>
      </w:r>
      <w:r>
        <w:rPr>
          <w:rFonts w:ascii="DejaVu Serif Condensed"/>
          <w:i/>
          <w:sz w:val="22"/>
        </w:rPr>
        <w:t>{</w:t>
      </w:r>
      <w:r>
        <w:rPr>
          <w:rFonts w:ascii="Courier New"/>
          <w:sz w:val="22"/>
        </w:rPr>
        <w:t>_</w:t>
      </w:r>
      <w:r>
        <w:rPr>
          <w:rFonts w:ascii="DejaVu Serif Condensed"/>
          <w:i/>
          <w:sz w:val="22"/>
        </w:rPr>
        <w:t>}</w:t>
      </w:r>
      <w:r>
        <w:rPr>
          <w:rFonts w:ascii="DejaVu Serif Condensed"/>
          <w:i/>
          <w:spacing w:val="59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Id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Nat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Var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pStyle w:val="BodyText"/>
        <w:spacing w:line="235" w:lineRule="auto" w:before="107"/>
        <w:ind w:right="489" w:hanging="1"/>
      </w:pPr>
      <w:bookmarkStart w:name="_bookmark4" w:id="5"/>
      <w:bookmarkEnd w:id="5"/>
      <w:r>
        <w:rPr/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sort</w:t>
      </w:r>
      <w:r>
        <w:rPr>
          <w:spacing w:val="-13"/>
        </w:rPr>
        <w:t> </w:t>
      </w:r>
      <w:r>
        <w:rPr>
          <w:rFonts w:ascii="Courier New"/>
          <w:spacing w:val="-2"/>
        </w:rPr>
        <w:t>Const</w:t>
      </w:r>
      <w:r>
        <w:rPr>
          <w:rFonts w:ascii="Courier New"/>
          <w:spacing w:val="-34"/>
        </w:rPr>
        <w:t> </w:t>
      </w:r>
      <w:r>
        <w:rPr>
          <w:spacing w:val="-2"/>
        </w:rPr>
        <w:t>contains</w:t>
      </w:r>
      <w:r>
        <w:rPr>
          <w:spacing w:val="-13"/>
        </w:rPr>
        <w:t> </w:t>
      </w:r>
      <w:r>
        <w:rPr>
          <w:spacing w:val="-2"/>
        </w:rPr>
        <w:t>constants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built-in data</w:t>
      </w:r>
      <w:r>
        <w:rPr>
          <w:spacing w:val="-3"/>
        </w:rPr>
        <w:t> </w:t>
      </w:r>
      <w:r>
        <w:rPr>
          <w:spacing w:val="-2"/>
        </w:rPr>
        <w:t>objects, and</w:t>
      </w:r>
      <w:r>
        <w:rPr>
          <w:spacing w:val="-3"/>
        </w:rPr>
        <w:t> </w:t>
      </w:r>
      <w:r>
        <w:rPr>
          <w:spacing w:val="-2"/>
        </w:rPr>
        <w:t>constants</w:t>
      </w:r>
      <w:r>
        <w:rPr>
          <w:spacing w:val="-3"/>
        </w:rPr>
        <w:t> </w:t>
      </w:r>
      <w:r>
        <w:rPr>
          <w:spacing w:val="-2"/>
        </w:rPr>
        <w:t>for func- </w:t>
      </w:r>
      <w:r>
        <w:rPr/>
        <w:t>tions, services, etc., which are classified into constructors (sort </w:t>
      </w:r>
      <w:r>
        <w:rPr>
          <w:rFonts w:ascii="Courier New"/>
        </w:rPr>
        <w:t>Cstr</w:t>
      </w:r>
      <w:r>
        <w:rPr/>
        <w:t>) and </w:t>
      </w:r>
      <w:r>
        <w:rPr/>
        <w:t>non- constructors (sort </w:t>
      </w:r>
      <w:r>
        <w:rPr>
          <w:rFonts w:ascii="Courier New"/>
        </w:rPr>
        <w:t>NonCstr</w:t>
      </w:r>
      <w:r>
        <w:rPr/>
        <w:t>).</w:t>
      </w:r>
    </w:p>
    <w:p>
      <w:pPr>
        <w:spacing w:line="261" w:lineRule="auto" w:before="117"/>
        <w:ind w:left="417" w:right="424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sorts Cstr NonCstr Const . subsorts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Cstr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NonCstr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&lt;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Const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. ops Nil</w:t>
      </w:r>
      <w:r>
        <w:rPr>
          <w:rFonts w:ascii="Courier New"/>
          <w:spacing w:val="80"/>
          <w:sz w:val="22"/>
        </w:rPr>
        <w:t> </w:t>
      </w:r>
      <w:r>
        <w:rPr>
          <w:rFonts w:ascii="Courier New"/>
          <w:sz w:val="22"/>
        </w:rPr>
        <w:t>Dummy : -&gt; Const .</w:t>
      </w:r>
    </w:p>
    <w:p>
      <w:pPr>
        <w:spacing w:line="261" w:lineRule="auto" w:before="0"/>
        <w:ind w:left="417" w:right="346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Pair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Cons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Chunk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Foldr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Cstr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. ops Foldr Foldl Hd Tl : -&gt; NonCstr .</w:t>
      </w:r>
    </w:p>
    <w:p>
      <w:pPr>
        <w:pStyle w:val="BodyText"/>
        <w:spacing w:line="242" w:lineRule="auto" w:before="78"/>
        <w:ind w:left="416" w:right="489"/>
      </w:pPr>
      <w:r>
        <w:rPr>
          <w:rFonts w:ascii="Courier New"/>
        </w:rPr>
        <w:t>Foldr</w:t>
      </w:r>
      <w:r>
        <w:rPr>
          <w:rFonts w:ascii="Courier New"/>
          <w:spacing w:val="-36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Courier New"/>
        </w:rPr>
        <w:t>Foldl</w:t>
      </w:r>
      <w:r>
        <w:rPr>
          <w:rFonts w:ascii="Courier New"/>
          <w:spacing w:val="-37"/>
        </w:rPr>
        <w:t> </w:t>
      </w:r>
      <w:r>
        <w:rPr/>
        <w:t>provide</w:t>
      </w:r>
      <w:r>
        <w:rPr>
          <w:spacing w:val="-1"/>
        </w:rPr>
        <w:t> </w:t>
      </w:r>
      <w:r>
        <w:rPr/>
        <w:t>the ability to iterate over a list.</w:t>
      </w:r>
      <w:r>
        <w:rPr>
          <w:spacing w:val="40"/>
        </w:rPr>
        <w:t> </w:t>
      </w:r>
      <w:r>
        <w:rPr/>
        <w:t>In contrast to gen- eral</w:t>
      </w:r>
      <w:r>
        <w:rPr>
          <w:spacing w:val="-15"/>
        </w:rPr>
        <w:t> </w:t>
      </w:r>
      <w:r>
        <w:rPr/>
        <w:t>recursion</w:t>
      </w:r>
      <w:r>
        <w:rPr>
          <w:spacing w:val="-2"/>
        </w:rPr>
        <w:t> </w:t>
      </w:r>
      <w:r>
        <w:rPr/>
        <w:t>using </w:t>
      </w:r>
      <w:r>
        <w:rPr>
          <w:rFonts w:ascii="Courier New"/>
        </w:rPr>
        <w:t>LetRec</w:t>
      </w:r>
      <w:r>
        <w:rPr>
          <w:rFonts w:ascii="Courier New"/>
          <w:spacing w:val="-36"/>
        </w:rPr>
        <w:t> </w:t>
      </w:r>
      <w:r>
        <w:rPr/>
        <w:t>(see below), these two functions provide a form of bounded recursion that is always terminating and hence not charged against the computational resources available to the program.</w:t>
      </w:r>
      <w:r>
        <w:rPr>
          <w:spacing w:val="40"/>
        </w:rPr>
        <w:t> </w:t>
      </w:r>
      <w:r>
        <w:rPr/>
        <w:t>The basic data types of PLAN are</w:t>
      </w:r>
      <w:r>
        <w:rPr>
          <w:spacing w:val="-15"/>
        </w:rPr>
        <w:t> </w:t>
      </w:r>
      <w:r>
        <w:rPr/>
        <w:t>modeled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injecting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Maude</w:t>
      </w:r>
      <w:r>
        <w:rPr>
          <w:spacing w:val="-5"/>
        </w:rPr>
        <w:t> </w:t>
      </w:r>
      <w:r>
        <w:rPr/>
        <w:t>sort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urier New"/>
        </w:rPr>
        <w:t>Const</w:t>
      </w:r>
      <w:r>
        <w:rPr>
          <w:rFonts w:ascii="Courier New"/>
          <w:spacing w:val="-36"/>
        </w:rPr>
        <w:t> </w:t>
      </w:r>
      <w:r>
        <w:rPr/>
        <w:t>sort.</w:t>
      </w:r>
      <w:r>
        <w:rPr>
          <w:spacing w:val="8"/>
        </w:rPr>
        <w:t> </w:t>
      </w:r>
      <w:r>
        <w:rPr/>
        <w:t>Thus they are isomorphic to, but not confused with, the Maude sorts.</w:t>
      </w:r>
      <w:r>
        <w:rPr>
          <w:spacing w:val="40"/>
        </w:rPr>
        <w:t> </w:t>
      </w:r>
      <w:r>
        <w:rPr/>
        <w:t>Apart from the standard</w:t>
      </w:r>
      <w:r>
        <w:rPr>
          <w:spacing w:val="-15"/>
        </w:rPr>
        <w:t> </w:t>
      </w:r>
      <w:r>
        <w:rPr/>
        <w:t>Maude</w:t>
      </w:r>
      <w:r>
        <w:rPr>
          <w:spacing w:val="-15"/>
        </w:rPr>
        <w:t> </w:t>
      </w:r>
      <w:r>
        <w:rPr/>
        <w:t>sorts</w:t>
      </w:r>
      <w:r>
        <w:rPr>
          <w:spacing w:val="-3"/>
        </w:rPr>
        <w:t> </w:t>
      </w:r>
      <w:r>
        <w:rPr/>
        <w:t>we presuppose a sort </w:t>
      </w:r>
      <w:r>
        <w:rPr>
          <w:rFonts w:ascii="Courier New"/>
        </w:rPr>
        <w:t>Addr</w:t>
      </w:r>
      <w:r>
        <w:rPr>
          <w:rFonts w:ascii="Courier New"/>
          <w:spacing w:val="-36"/>
        </w:rPr>
        <w:t> </w:t>
      </w:r>
      <w:r>
        <w:rPr/>
        <w:t>of host addresses.</w:t>
      </w:r>
      <w:r>
        <w:rPr>
          <w:spacing w:val="33"/>
        </w:rPr>
        <w:t> </w:t>
      </w:r>
      <w:r>
        <w:rPr/>
        <w:t>The host ad- dress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unique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host,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host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several network devices and each of these has an associated host addresss.</w:t>
      </w:r>
    </w:p>
    <w:p>
      <w:pPr>
        <w:pStyle w:val="BodyText"/>
        <w:spacing w:before="5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1357198</wp:posOffset>
                </wp:positionH>
                <wp:positionV relativeFrom="paragraph">
                  <wp:posOffset>106037</wp:posOffset>
                </wp:positionV>
                <wp:extent cx="455930" cy="571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8.349414pt;width:35.874pt;height:.405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18" w:lineRule="auto" w:before="0"/>
        <w:ind w:left="417" w:right="387" w:firstLine="0"/>
        <w:jc w:val="left"/>
        <w:rPr>
          <w:sz w:val="20"/>
        </w:rPr>
      </w:pPr>
      <w:r>
        <w:rPr>
          <w:rFonts w:ascii="Akkadian" w:hAnsi="Akkadian"/>
          <w:sz w:val="20"/>
          <w:vertAlign w:val="superscript"/>
        </w:rPr>
        <w:t>3</w:t>
      </w:r>
      <w:r>
        <w:rPr>
          <w:rFonts w:ascii="Akkadian" w:hAnsi="Akkadian"/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This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contrast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presentations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λ</w:t>
      </w:r>
      <w:r>
        <w:rPr>
          <w:sz w:val="20"/>
          <w:vertAlign w:val="baseline"/>
        </w:rPr>
        <w:t>-calculus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modulo</w:t>
      </w:r>
      <w:r>
        <w:rPr>
          <w:spacing w:val="-2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α</w:t>
      </w:r>
      <w:r>
        <w:rPr>
          <w:sz w:val="20"/>
          <w:vertAlign w:val="baseline"/>
        </w:rPr>
        <w:t>-conversion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presentations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based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on de Bruijn indices. In both of these representations the information about names is lost.</w:t>
      </w:r>
    </w:p>
    <w:p>
      <w:pPr>
        <w:spacing w:line="264" w:lineRule="exact" w:before="0"/>
        <w:ind w:left="417" w:right="0" w:firstLine="0"/>
        <w:jc w:val="left"/>
        <w:rPr>
          <w:sz w:val="20"/>
        </w:rPr>
      </w:pPr>
      <w:r>
        <w:rPr>
          <w:rFonts w:ascii="Akkadian"/>
          <w:sz w:val="20"/>
          <w:vertAlign w:val="superscript"/>
        </w:rPr>
        <w:t>4</w:t>
      </w:r>
      <w:r>
        <w:rPr>
          <w:rFonts w:ascii="Akkadian"/>
          <w:spacing w:val="60"/>
          <w:sz w:val="20"/>
          <w:vertAlign w:val="baseline"/>
        </w:rPr>
        <w:t> </w:t>
      </w:r>
      <w:r>
        <w:rPr>
          <w:sz w:val="20"/>
          <w:vertAlign w:val="baseline"/>
        </w:rPr>
        <w:t>This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contrast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instance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SECD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machines,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which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carry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environment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as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1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explicit</w:t>
      </w:r>
    </w:p>
    <w:p>
      <w:pPr>
        <w:spacing w:line="249" w:lineRule="auto" w:before="0"/>
        <w:ind w:left="417" w:right="0" w:firstLine="0"/>
        <w:jc w:val="left"/>
        <w:rPr>
          <w:sz w:val="20"/>
        </w:rPr>
      </w:pPr>
      <w:r>
        <w:rPr>
          <w:sz w:val="20"/>
        </w:rPr>
        <w:t>component.</w:t>
      </w:r>
      <w:r>
        <w:rPr>
          <w:spacing w:val="80"/>
          <w:sz w:val="20"/>
        </w:rPr>
        <w:t> </w:t>
      </w:r>
      <w:r>
        <w:rPr>
          <w:sz w:val="20"/>
        </w:rPr>
        <w:t>In the explicit substitution approach environments are not accessible as a </w:t>
      </w:r>
      <w:r>
        <w:rPr>
          <w:sz w:val="20"/>
        </w:rPr>
        <w:t>machine</w:t>
      </w:r>
      <w:r>
        <w:rPr>
          <w:spacing w:val="40"/>
          <w:sz w:val="20"/>
        </w:rPr>
        <w:t> </w:t>
      </w:r>
      <w:r>
        <w:rPr>
          <w:sz w:val="20"/>
        </w:rPr>
        <w:t>component but instead implicitly eliminated as soon as possible thanks to the CINNI equations.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header="1294" w:footer="774" w:top="1480" w:bottom="980" w:left="1720" w:right="1720"/>
        </w:sectPr>
      </w:pPr>
    </w:p>
    <w:p>
      <w:pPr>
        <w:pStyle w:val="BodyText"/>
        <w:spacing w:before="111"/>
        <w:ind w:left="0"/>
        <w:jc w:val="left"/>
        <w:rPr>
          <w:sz w:val="22"/>
        </w:rPr>
      </w:pPr>
    </w:p>
    <w:p>
      <w:pPr>
        <w:spacing w:line="261" w:lineRule="auto" w:before="1"/>
        <w:ind w:left="417" w:right="490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Bool_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Bool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Const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. op Int_ : Int -&gt; Const .</w:t>
      </w:r>
    </w:p>
    <w:p>
      <w:pPr>
        <w:spacing w:line="261" w:lineRule="auto" w:before="0"/>
        <w:ind w:left="417" w:right="424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String_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Const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. op Addr_ : Addr -&gt; Const .</w:t>
      </w:r>
    </w:p>
    <w:p>
      <w:pPr>
        <w:spacing w:line="248" w:lineRule="exact" w:before="0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Key_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Const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pStyle w:val="BodyText"/>
        <w:spacing w:line="252" w:lineRule="auto" w:before="101"/>
        <w:ind w:right="490"/>
      </w:pPr>
      <w:r>
        <w:rPr/>
        <w:t>There are constants for each of the service functions.</w:t>
      </w:r>
      <w:r>
        <w:rPr>
          <w:spacing w:val="40"/>
        </w:rPr>
        <w:t> </w:t>
      </w:r>
      <w:r>
        <w:rPr/>
        <w:t>Some examples are </w:t>
      </w:r>
      <w:r>
        <w:rPr/>
        <w:t>given </w:t>
      </w:r>
      <w:r>
        <w:rPr>
          <w:spacing w:val="-2"/>
        </w:rPr>
        <w:t>below.</w:t>
      </w:r>
    </w:p>
    <w:p>
      <w:pPr>
        <w:tabs>
          <w:tab w:pos="5786" w:val="left" w:leader="none"/>
        </w:tabs>
        <w:spacing w:line="261" w:lineRule="auto" w:before="125"/>
        <w:ind w:left="417" w:right="52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ops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GetRB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GetSource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GetSrcDev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NonCstr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.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***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Proc.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level ops ThisHostIs GetNeighbors</w:t>
      </w:r>
      <w:r>
        <w:rPr>
          <w:rFonts w:ascii="Courier New"/>
          <w:spacing w:val="80"/>
          <w:sz w:val="22"/>
        </w:rPr>
        <w:t> </w:t>
      </w:r>
      <w:r>
        <w:rPr>
          <w:rFonts w:ascii="Courier New"/>
          <w:sz w:val="22"/>
        </w:rPr>
        <w:t>: -&gt; NonCstr .</w:t>
      </w:r>
      <w:r>
        <w:rPr>
          <w:rFonts w:ascii="Courier New"/>
          <w:spacing w:val="80"/>
          <w:sz w:val="22"/>
        </w:rPr>
        <w:t> </w:t>
      </w:r>
      <w:r>
        <w:rPr>
          <w:rFonts w:ascii="Courier New"/>
          <w:sz w:val="22"/>
        </w:rPr>
        <w:t>*** Node level ops OnNeighbor OnRemote : -&gt; NonCstr .</w:t>
        <w:tab/>
        <w:t>***</w:t>
      </w:r>
      <w:r>
        <w:rPr>
          <w:rFonts w:ascii="Courier New"/>
          <w:spacing w:val="-29"/>
          <w:sz w:val="22"/>
        </w:rPr>
        <w:t> </w:t>
      </w:r>
      <w:r>
        <w:rPr>
          <w:rFonts w:ascii="Courier New"/>
          <w:sz w:val="22"/>
        </w:rPr>
        <w:t>Packet</w:t>
      </w:r>
      <w:r>
        <w:rPr>
          <w:rFonts w:ascii="Courier New"/>
          <w:spacing w:val="-29"/>
          <w:sz w:val="22"/>
        </w:rPr>
        <w:t> </w:t>
      </w:r>
      <w:r>
        <w:rPr>
          <w:rFonts w:ascii="Courier New"/>
          <w:sz w:val="22"/>
        </w:rPr>
        <w:t>creation ops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Exists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Get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Put</w:t>
      </w:r>
      <w:r>
        <w:rPr>
          <w:rFonts w:ascii="Courier New"/>
          <w:spacing w:val="56"/>
          <w:w w:val="150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NonCstr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10"/>
          <w:sz w:val="22"/>
        </w:rPr>
        <w:t>.</w:t>
      </w:r>
      <w:r>
        <w:rPr>
          <w:rFonts w:ascii="Courier New"/>
          <w:sz w:val="22"/>
        </w:rPr>
        <w:tab/>
        <w:t>***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Data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2"/>
          <w:sz w:val="22"/>
        </w:rPr>
        <w:t>Repository</w:t>
      </w:r>
    </w:p>
    <w:p>
      <w:pPr>
        <w:pStyle w:val="BodyText"/>
        <w:spacing w:line="288" w:lineRule="exact" w:before="71"/>
        <w:ind w:right="489"/>
      </w:pPr>
      <w:r>
        <w:rPr/>
        <w:t>The</w:t>
      </w:r>
      <w:r>
        <w:rPr>
          <w:spacing w:val="-15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calls</w:t>
      </w:r>
      <w:r>
        <w:rPr>
          <w:spacing w:val="-10"/>
        </w:rPr>
        <w:t> </w:t>
      </w:r>
      <w:r>
        <w:rPr>
          <w:rFonts w:ascii="Courier New"/>
        </w:rPr>
        <w:t>GetRB</w:t>
      </w:r>
      <w:r>
        <w:rPr>
          <w:rFonts w:ascii="LM Roman 12"/>
        </w:rPr>
        <w:t>()</w:t>
      </w:r>
      <w:r>
        <w:rPr/>
        <w:t>,</w:t>
      </w:r>
      <w:r>
        <w:rPr>
          <w:spacing w:val="-10"/>
        </w:rPr>
        <w:t> </w:t>
      </w:r>
      <w:r>
        <w:rPr>
          <w:rFonts w:ascii="Courier New"/>
        </w:rPr>
        <w:t>GetSource</w:t>
      </w:r>
      <w:r>
        <w:rPr>
          <w:rFonts w:ascii="LM Roman 12"/>
        </w:rPr>
        <w:t>()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Courier New"/>
        </w:rPr>
        <w:t>GetSrcDev</w:t>
      </w:r>
      <w:r>
        <w:rPr>
          <w:rFonts w:ascii="LM Roman 12"/>
        </w:rPr>
        <w:t>()</w:t>
      </w:r>
      <w:r>
        <w:rPr>
          <w:rFonts w:ascii="LM Roman 12"/>
          <w:spacing w:val="-20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access information about the current process, namely the remaining amount of computa- tional</w:t>
      </w:r>
      <w:r>
        <w:rPr>
          <w:spacing w:val="-8"/>
        </w:rPr>
        <w:t> </w:t>
      </w:r>
      <w:r>
        <w:rPr/>
        <w:t>resources,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originating</w:t>
      </w:r>
      <w:r>
        <w:rPr>
          <w:spacing w:val="-8"/>
        </w:rPr>
        <w:t> </w:t>
      </w:r>
      <w:r>
        <w:rPr/>
        <w:t>host,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network device at which the packet arrived that initiated the current process.</w:t>
      </w:r>
      <w:r>
        <w:rPr>
          <w:spacing w:val="40"/>
        </w:rPr>
        <w:t> </w:t>
      </w:r>
      <w:r>
        <w:rPr/>
        <w:t>The service </w:t>
      </w:r>
      <w:r>
        <w:rPr>
          <w:rFonts w:ascii="Courier New"/>
        </w:rPr>
        <w:t>ThisHostIs</w:t>
      </w:r>
      <w:r>
        <w:rPr>
          <w:rFonts w:ascii="LM Roman 12"/>
        </w:rPr>
        <w:t>(</w:t>
      </w:r>
      <w:r>
        <w:rPr>
          <w:i/>
        </w:rPr>
        <w:t>a</w:t>
      </w:r>
      <w:r>
        <w:rPr>
          <w:rFonts w:ascii="LM Roman 12"/>
        </w:rPr>
        <w:t>) </w:t>
      </w:r>
      <w:r>
        <w:rPr/>
        <w:t>checks whether a given address </w:t>
      </w:r>
      <w:r>
        <w:rPr>
          <w:i/>
        </w:rPr>
        <w:t>a </w:t>
      </w:r>
      <w:r>
        <w:rPr/>
        <w:t>refers to a network device local to the current note, and </w:t>
      </w:r>
      <w:r>
        <w:rPr>
          <w:rFonts w:ascii="Courier New"/>
        </w:rPr>
        <w:t>GetNeighbors</w:t>
      </w:r>
      <w:r>
        <w:rPr>
          <w:rFonts w:ascii="LM Roman 12"/>
        </w:rPr>
        <w:t>()</w:t>
      </w:r>
      <w:r>
        <w:rPr>
          <w:rFonts w:ascii="LM Roman 12"/>
          <w:spacing w:val="-5"/>
        </w:rPr>
        <w:t> </w:t>
      </w:r>
      <w:r>
        <w:rPr/>
        <w:t>returns the list of neighbors of the current node.</w:t>
      </w:r>
      <w:r>
        <w:rPr>
          <w:spacing w:val="40"/>
        </w:rPr>
        <w:t> </w:t>
      </w:r>
      <w:r>
        <w:rPr>
          <w:rFonts w:ascii="Courier New"/>
        </w:rPr>
        <w:t>OnNeighbor</w:t>
      </w:r>
      <w:r>
        <w:rPr>
          <w:rFonts w:ascii="LM Roman 12"/>
        </w:rPr>
        <w:t>(</w:t>
      </w:r>
      <w:r>
        <w:rPr>
          <w:i/>
        </w:rPr>
        <w:t>chunk,</w:t>
      </w:r>
      <w:r>
        <w:rPr>
          <w:i/>
          <w:spacing w:val="-15"/>
        </w:rPr>
        <w:t> </w:t>
      </w:r>
      <w:r>
        <w:rPr>
          <w:i/>
        </w:rPr>
        <w:t>dest,</w:t>
      </w:r>
      <w:r>
        <w:rPr>
          <w:i/>
          <w:spacing w:val="-15"/>
        </w:rPr>
        <w:t> </w:t>
      </w:r>
      <w:r>
        <w:rPr>
          <w:i/>
        </w:rPr>
        <w:t>int,</w:t>
      </w:r>
      <w:r>
        <w:rPr>
          <w:i/>
          <w:spacing w:val="-15"/>
        </w:rPr>
        <w:t> </w:t>
      </w:r>
      <w:r>
        <w:rPr>
          <w:i/>
        </w:rPr>
        <w:t>dev</w:t>
      </w:r>
      <w:r>
        <w:rPr>
          <w:rFonts w:ascii="LM Roman 12"/>
        </w:rPr>
        <w:t>) </w:t>
      </w:r>
      <w:r>
        <w:rPr/>
        <w:t>invokes the given chunk </w:t>
      </w:r>
      <w:r>
        <w:rPr>
          <w:i/>
        </w:rPr>
        <w:t>chunk</w:t>
      </w:r>
      <w:r>
        <w:rPr>
          <w:i/>
          <w:spacing w:val="32"/>
        </w:rPr>
        <w:t> </w:t>
      </w:r>
      <w:r>
        <w:rPr/>
        <w:t>at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neighbor</w:t>
      </w:r>
      <w:r>
        <w:rPr>
          <w:spacing w:val="25"/>
        </w:rPr>
        <w:t> </w:t>
      </w:r>
      <w:r>
        <w:rPr>
          <w:i/>
        </w:rPr>
        <w:t>dest</w:t>
      </w:r>
      <w:r>
        <w:rPr>
          <w:i/>
          <w:spacing w:val="23"/>
        </w:rPr>
        <w:t> </w:t>
      </w:r>
      <w:r>
        <w:rPr/>
        <w:t>using</w:t>
      </w:r>
      <w:r>
        <w:rPr>
          <w:spacing w:val="24"/>
        </w:rPr>
        <w:t> </w:t>
      </w:r>
      <w:r>
        <w:rPr>
          <w:i/>
        </w:rPr>
        <w:t>dev</w:t>
      </w:r>
      <w:r>
        <w:rPr>
          <w:i/>
          <w:spacing w:val="33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outgoing</w:t>
      </w:r>
      <w:r>
        <w:rPr>
          <w:spacing w:val="24"/>
        </w:rPr>
        <w:t> </w:t>
      </w:r>
      <w:r>
        <w:rPr/>
        <w:t>device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passes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>
          <w:i/>
        </w:rPr>
        <w:t>int</w:t>
      </w:r>
      <w:r>
        <w:rPr>
          <w:i/>
          <w:spacing w:val="23"/>
        </w:rPr>
        <w:t> </w:t>
      </w:r>
      <w:r>
        <w:rPr>
          <w:spacing w:val="-5"/>
        </w:rPr>
        <w:t>of</w:t>
      </w:r>
    </w:p>
    <w:p>
      <w:pPr>
        <w:pStyle w:val="BodyText"/>
        <w:spacing w:line="288" w:lineRule="exact" w:before="7"/>
        <w:ind w:left="416" w:right="489"/>
      </w:pPr>
      <w:r>
        <w:rPr/>
        <w:t>its resource units for sending the packet containing the chunk and for its execu- tion</w:t>
      </w:r>
      <w:r>
        <w:rPr>
          <w:spacing w:val="-15"/>
        </w:rPr>
        <w:t> </w:t>
      </w:r>
      <w:r>
        <w:rPr/>
        <w:t>on</w:t>
      </w:r>
      <w:r>
        <w:rPr>
          <w:spacing w:val="-12"/>
        </w:rPr>
        <w:t> </w:t>
      </w:r>
      <w:r>
        <w:rPr/>
        <w:t>the remote node.</w:t>
      </w:r>
      <w:r>
        <w:rPr>
          <w:spacing w:val="40"/>
        </w:rPr>
        <w:t> </w:t>
      </w:r>
      <w:r>
        <w:rPr>
          <w:rFonts w:ascii="Courier New"/>
        </w:rPr>
        <w:t>OnRemote</w:t>
      </w:r>
      <w:r>
        <w:rPr>
          <w:rFonts w:ascii="Courier New"/>
          <w:spacing w:val="-36"/>
        </w:rPr>
        <w:t> </w:t>
      </w:r>
      <w:r>
        <w:rPr/>
        <w:t>is similar but allows execution on arbitrary nodes and hence may involve packet routing by means of a routing function that has to be passed as an additional argument.</w:t>
      </w:r>
      <w:r>
        <w:rPr>
          <w:spacing w:val="40"/>
        </w:rPr>
        <w:t> </w:t>
      </w:r>
      <w:r>
        <w:rPr/>
        <w:t>Finally, </w:t>
      </w:r>
      <w:r>
        <w:rPr>
          <w:rFonts w:ascii="Courier New"/>
        </w:rPr>
        <w:t>Exists</w:t>
      </w:r>
      <w:r>
        <w:rPr>
          <w:rFonts w:ascii="LM Roman 12"/>
        </w:rPr>
        <w:t>(</w:t>
      </w:r>
      <w:r>
        <w:rPr>
          <w:i/>
        </w:rPr>
        <w:t>str,</w:t>
      </w:r>
      <w:r>
        <w:rPr>
          <w:i/>
          <w:spacing w:val="-15"/>
        </w:rPr>
        <w:t> </w:t>
      </w:r>
      <w:r>
        <w:rPr>
          <w:i/>
        </w:rPr>
        <w:t>i</w:t>
      </w:r>
      <w:r>
        <w:rPr>
          <w:rFonts w:ascii="LM Roman 12"/>
        </w:rPr>
        <w:t>)</w:t>
      </w:r>
      <w:r>
        <w:rPr/>
        <w:t>, </w:t>
      </w:r>
      <w:r>
        <w:rPr>
          <w:rFonts w:ascii="Courier New"/>
        </w:rPr>
        <w:t>Get</w:t>
      </w:r>
      <w:r>
        <w:rPr>
          <w:rFonts w:ascii="LM Roman 12"/>
        </w:rPr>
        <w:t>(</w:t>
      </w:r>
      <w:r>
        <w:rPr>
          <w:i/>
        </w:rPr>
        <w:t>str,</w:t>
      </w:r>
      <w:r>
        <w:rPr>
          <w:i/>
          <w:spacing w:val="-15"/>
        </w:rPr>
        <w:t> </w:t>
      </w:r>
      <w:r>
        <w:rPr>
          <w:i/>
        </w:rPr>
        <w:t>i</w:t>
      </w:r>
      <w:r>
        <w:rPr>
          <w:rFonts w:ascii="LM Roman 12"/>
        </w:rPr>
        <w:t>)</w:t>
      </w:r>
      <w:r>
        <w:rPr/>
        <w:t>, </w:t>
      </w:r>
      <w:bookmarkStart w:name="_bookmark5" w:id="6"/>
      <w:bookmarkEnd w:id="6"/>
      <w:r>
        <w:rPr/>
        <w:t>and</w:t>
      </w:r>
      <w:r>
        <w:rPr/>
        <w:t> </w:t>
      </w:r>
      <w:r>
        <w:rPr>
          <w:rFonts w:ascii="Courier New"/>
        </w:rPr>
        <w:t>Put</w:t>
      </w:r>
      <w:r>
        <w:rPr>
          <w:rFonts w:ascii="LM Roman 12"/>
        </w:rPr>
        <w:t>(</w:t>
      </w:r>
      <w:r>
        <w:rPr>
          <w:i/>
        </w:rPr>
        <w:t>str,</w:t>
      </w:r>
      <w:r>
        <w:rPr>
          <w:i/>
          <w:spacing w:val="-15"/>
        </w:rPr>
        <w:t> </w:t>
      </w:r>
      <w:r>
        <w:rPr>
          <w:i/>
        </w:rPr>
        <w:t>i,</w:t>
      </w:r>
      <w:r>
        <w:rPr>
          <w:i/>
          <w:spacing w:val="-15"/>
        </w:rPr>
        <w:t> </w:t>
      </w:r>
      <w:r>
        <w:rPr>
          <w:i/>
        </w:rPr>
        <w:t>val,</w:t>
      </w:r>
      <w:r>
        <w:rPr>
          <w:i/>
          <w:spacing w:val="-15"/>
        </w:rPr>
        <w:t> </w:t>
      </w:r>
      <w:r>
        <w:rPr>
          <w:i/>
        </w:rPr>
        <w:t>exp</w:t>
      </w:r>
      <w:r>
        <w:rPr>
          <w:rFonts w:ascii="LM Roman 12"/>
        </w:rPr>
        <w:t>) </w:t>
      </w:r>
      <w:r>
        <w:rPr/>
        <w:t>provide access to a resident data dictionary local to the current</w:t>
      </w:r>
      <w:r>
        <w:rPr>
          <w:spacing w:val="-3"/>
        </w:rPr>
        <w:t> </w:t>
      </w:r>
      <w:r>
        <w:rPr/>
        <w:t>node, </w:t>
      </w:r>
      <w:r>
        <w:rPr>
          <w:rFonts w:ascii="LM Roman 12"/>
        </w:rPr>
        <w:t>(</w:t>
      </w:r>
      <w:r>
        <w:rPr>
          <w:i/>
        </w:rPr>
        <w:t>str,</w:t>
      </w:r>
      <w:r>
        <w:rPr>
          <w:i/>
          <w:spacing w:val="-15"/>
        </w:rPr>
        <w:t> </w:t>
      </w:r>
      <w:r>
        <w:rPr>
          <w:i/>
        </w:rPr>
        <w:t>i</w:t>
      </w:r>
      <w:r>
        <w:rPr>
          <w:rFonts w:ascii="LM Roman 12"/>
        </w:rPr>
        <w:t>)</w:t>
      </w:r>
      <w:r>
        <w:rPr>
          <w:rFonts w:ascii="LM Roman 12"/>
          <w:spacing w:val="-16"/>
        </w:rPr>
        <w:t> </w:t>
      </w:r>
      <w:r>
        <w:rPr/>
        <w:t>being a composite access key, </w:t>
      </w:r>
      <w:r>
        <w:rPr>
          <w:i/>
        </w:rPr>
        <w:t>val </w:t>
      </w:r>
      <w:r>
        <w:rPr/>
        <w:t>the value to be stored, and </w:t>
      </w:r>
      <w:r>
        <w:rPr>
          <w:i/>
        </w:rPr>
        <w:t>exp </w:t>
      </w:r>
      <w:r>
        <w:rPr/>
        <w:t>the time till expiration.</w:t>
      </w:r>
    </w:p>
    <w:p>
      <w:pPr>
        <w:pStyle w:val="BodyText"/>
        <w:spacing w:line="249" w:lineRule="auto" w:before="32"/>
        <w:ind w:left="416" w:right="477" w:firstLine="351"/>
      </w:pPr>
      <w:r>
        <w:rPr/>
        <w:t>Note that we use the classification into constructors and non-constructor </w:t>
      </w:r>
      <w:r>
        <w:rPr/>
        <w:t>only for constants that denote functions.</w:t>
      </w:r>
      <w:r>
        <w:rPr>
          <w:spacing w:val="25"/>
        </w:rPr>
        <w:t> </w:t>
      </w:r>
      <w:r>
        <w:rPr/>
        <w:t>It is done in order to identify the subset of the expressions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values. Roughly</w:t>
      </w:r>
      <w:r>
        <w:rPr>
          <w:spacing w:val="-10"/>
        </w:rPr>
        <w:t> </w:t>
      </w:r>
      <w:r>
        <w:rPr/>
        <w:t>speaking,</w:t>
      </w:r>
      <w:r>
        <w:rPr>
          <w:spacing w:val="-10"/>
        </w:rPr>
        <w:t> </w:t>
      </w:r>
      <w:r>
        <w:rPr/>
        <w:t>constants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con- structors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values. A</w:t>
      </w:r>
      <w:r>
        <w:rPr>
          <w:spacing w:val="-4"/>
        </w:rPr>
        <w:t> </w:t>
      </w:r>
      <w:r>
        <w:rPr/>
        <w:t>non-constructor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list of</w:t>
      </w:r>
      <w:r>
        <w:rPr>
          <w:spacing w:val="-15"/>
        </w:rPr>
        <w:t> </w:t>
      </w:r>
      <w:r>
        <w:rPr/>
        <w:t>expressions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non-value</w:t>
      </w:r>
      <w:r>
        <w:rPr>
          <w:spacing w:val="-15"/>
        </w:rPr>
        <w:t> </w:t>
      </w:r>
      <w:r>
        <w:rPr/>
        <w:t>requiring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steps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evaluation.</w:t>
      </w:r>
      <w:r>
        <w:rPr>
          <w:spacing w:val="-15"/>
        </w:rPr>
        <w:t> </w:t>
      </w:r>
      <w:r>
        <w:rPr/>
        <w:t>Also,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con- structor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list</w:t>
      </w:r>
      <w:r>
        <w:rPr>
          <w:spacing w:val="-8"/>
        </w:rPr>
        <w:t> </w:t>
      </w:r>
      <w:r>
        <w:rPr/>
        <w:t>containing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non-value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non-value. 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specification, values</w:t>
      </w:r>
      <w:r>
        <w:rPr>
          <w:spacing w:val="-1"/>
        </w:rPr>
        <w:t> </w:t>
      </w:r>
      <w:r>
        <w:rPr/>
        <w:t>and non-values are formalized as sorts </w:t>
      </w:r>
      <w:r>
        <w:rPr>
          <w:rFonts w:ascii="Courier New"/>
        </w:rPr>
        <w:t>Val</w:t>
      </w:r>
      <w:r>
        <w:rPr>
          <w:rFonts w:ascii="Courier New"/>
          <w:spacing w:val="-7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Ex</w:t>
      </w:r>
      <w:r>
        <w:rPr>
          <w:rFonts w:ascii="Courier New"/>
          <w:spacing w:val="-36"/>
        </w:rPr>
        <w:t> </w:t>
      </w:r>
      <w:r>
        <w:rPr/>
        <w:t>and </w:t>
      </w:r>
      <w:r>
        <w:rPr>
          <w:rFonts w:ascii="Courier New"/>
        </w:rPr>
        <w:t>NonVal</w:t>
      </w:r>
      <w:r>
        <w:rPr>
          <w:rFonts w:ascii="Courier New"/>
          <w:spacing w:val="-7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Ex</w:t>
      </w:r>
      <w:r>
        <w:rPr/>
        <w:t>, </w:t>
      </w:r>
      <w:r>
        <w:rPr>
          <w:spacing w:val="-2"/>
        </w:rPr>
        <w:t>respectively.</w:t>
      </w:r>
    </w:p>
    <w:p>
      <w:pPr>
        <w:pStyle w:val="BodyText"/>
        <w:spacing w:line="244" w:lineRule="auto" w:before="15"/>
        <w:ind w:right="490" w:firstLine="351"/>
        <w:rPr>
          <w:rFonts w:ascii="LM Mono Prop 10"/>
        </w:rPr>
      </w:pPr>
      <w:r>
        <w:rPr/>
        <w:t>The expressions of the language, are built from constants and variables </w:t>
      </w:r>
      <w:r>
        <w:rPr/>
        <w:t>using typical functional language constructs.</w:t>
      </w:r>
      <w:r>
        <w:rPr>
          <w:spacing w:val="40"/>
        </w:rPr>
        <w:t> </w:t>
      </w:r>
      <w:r>
        <w:rPr/>
        <w:t>The main constructs of xPLAN are given below.</w:t>
      </w:r>
      <w:r>
        <w:rPr>
          <w:spacing w:val="-20"/>
        </w:rPr>
        <w:t> </w:t>
      </w:r>
      <w:hyperlink w:history="true" w:anchor="_bookmark5">
        <w:r>
          <w:rPr>
            <w:rFonts w:ascii="LM Mono Prop 10"/>
            <w:vertAlign w:val="superscript"/>
          </w:rPr>
          <w:t>5</w:t>
        </w:r>
      </w:hyperlink>
    </w:p>
    <w:p>
      <w:pPr>
        <w:spacing w:before="110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sort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Ex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spacing w:line="261" w:lineRule="auto" w:before="22"/>
        <w:ind w:left="417" w:right="490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subsorts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Const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Var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&lt;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Ex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. op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pacing w:val="59"/>
          <w:w w:val="150"/>
          <w:sz w:val="22"/>
          <w:u w:val="single"/>
        </w:rPr>
        <w:t> </w:t>
      </w:r>
      <w:r>
        <w:rPr>
          <w:rFonts w:ascii="Courier New"/>
          <w:spacing w:val="-70"/>
          <w:w w:val="150"/>
          <w:sz w:val="22"/>
          <w:u w:val="none"/>
        </w:rPr>
        <w:t> </w:t>
      </w:r>
      <w:r>
        <w:rPr>
          <w:rFonts w:ascii="Courier New"/>
          <w:sz w:val="22"/>
          <w:u w:val="none"/>
        </w:rPr>
        <w:t>:</w:t>
      </w:r>
      <w:r>
        <w:rPr>
          <w:rFonts w:ascii="Courier New"/>
          <w:spacing w:val="-5"/>
          <w:sz w:val="22"/>
          <w:u w:val="none"/>
        </w:rPr>
        <w:t> </w:t>
      </w:r>
      <w:r>
        <w:rPr>
          <w:rFonts w:ascii="Courier New"/>
          <w:sz w:val="22"/>
          <w:u w:val="none"/>
        </w:rPr>
        <w:t>Ex</w:t>
      </w:r>
      <w:r>
        <w:rPr>
          <w:rFonts w:ascii="Courier New"/>
          <w:spacing w:val="-4"/>
          <w:sz w:val="22"/>
          <w:u w:val="none"/>
        </w:rPr>
        <w:t> </w:t>
      </w:r>
      <w:r>
        <w:rPr>
          <w:rFonts w:ascii="Courier New"/>
          <w:sz w:val="22"/>
          <w:u w:val="none"/>
        </w:rPr>
        <w:t>ExList</w:t>
      </w:r>
      <w:r>
        <w:rPr>
          <w:rFonts w:ascii="Courier New"/>
          <w:spacing w:val="-4"/>
          <w:sz w:val="22"/>
          <w:u w:val="none"/>
        </w:rPr>
        <w:t> </w:t>
      </w:r>
      <w:r>
        <w:rPr>
          <w:rFonts w:ascii="Courier New"/>
          <w:sz w:val="22"/>
          <w:u w:val="none"/>
        </w:rPr>
        <w:t>-&gt;</w:t>
      </w:r>
      <w:r>
        <w:rPr>
          <w:rFonts w:ascii="Courier New"/>
          <w:spacing w:val="-4"/>
          <w:sz w:val="22"/>
          <w:u w:val="none"/>
        </w:rPr>
        <w:t> </w:t>
      </w:r>
      <w:r>
        <w:rPr>
          <w:rFonts w:ascii="Courier New"/>
          <w:sz w:val="22"/>
          <w:u w:val="none"/>
        </w:rPr>
        <w:t>Ex</w:t>
      </w:r>
      <w:r>
        <w:rPr>
          <w:rFonts w:ascii="Courier New"/>
          <w:spacing w:val="-4"/>
          <w:sz w:val="22"/>
          <w:u w:val="none"/>
        </w:rPr>
        <w:t> </w:t>
      </w:r>
      <w:r>
        <w:rPr>
          <w:rFonts w:ascii="Courier New"/>
          <w:spacing w:val="-10"/>
          <w:sz w:val="22"/>
          <w:u w:val="none"/>
        </w:rPr>
        <w:t>.</w:t>
      </w:r>
    </w:p>
    <w:p>
      <w:pPr>
        <w:spacing w:line="248" w:lineRule="exact" w:before="0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If_Then_Else_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Ex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Ex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Ex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Ex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spacing w:before="22"/>
        <w:ind w:left="417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op</w:t>
      </w:r>
      <w:r>
        <w:rPr>
          <w:rFonts w:ascii="Courier New" w:hAnsi="Courier New"/>
          <w:spacing w:val="-9"/>
          <w:sz w:val="22"/>
        </w:rPr>
        <w:t> </w:t>
      </w:r>
      <w:r>
        <w:rPr>
          <w:rFonts w:ascii="Courier New" w:hAnsi="Courier New"/>
          <w:sz w:val="22"/>
        </w:rPr>
        <w:t>Lam‘[_:_‘]_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IdList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PlanTypeList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Ex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-&gt;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Ex</w:t>
      </w:r>
      <w:r>
        <w:rPr>
          <w:rFonts w:ascii="Courier New" w:hAnsi="Courier New"/>
          <w:spacing w:val="-9"/>
          <w:sz w:val="22"/>
        </w:rPr>
        <w:t> </w:t>
      </w:r>
      <w:r>
        <w:rPr>
          <w:rFonts w:ascii="Courier New" w:hAnsi="Courier New"/>
          <w:spacing w:val="-10"/>
          <w:sz w:val="22"/>
        </w:rPr>
        <w:t>.</w:t>
      </w:r>
    </w:p>
    <w:p>
      <w:pPr>
        <w:pStyle w:val="BodyText"/>
        <w:spacing w:before="22"/>
        <w:ind w:left="0"/>
        <w:jc w:val="left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1357198</wp:posOffset>
                </wp:positionH>
                <wp:positionV relativeFrom="paragraph">
                  <wp:posOffset>173172</wp:posOffset>
                </wp:positionV>
                <wp:extent cx="455930" cy="571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3.635641pt;width:35.874pt;height:.405pt;mso-position-horizontal-relative:page;mso-position-vertical-relative:paragraph;z-index:-15726592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17" w:right="0" w:firstLine="0"/>
        <w:jc w:val="left"/>
        <w:rPr>
          <w:sz w:val="20"/>
        </w:rPr>
      </w:pPr>
      <w:r>
        <w:rPr>
          <w:rFonts w:ascii="Akkadian"/>
          <w:sz w:val="20"/>
          <w:vertAlign w:val="superscript"/>
        </w:rPr>
        <w:t>5</w:t>
      </w:r>
      <w:r>
        <w:rPr>
          <w:rFonts w:ascii="Akkadian"/>
          <w:spacing w:val="54"/>
          <w:sz w:val="20"/>
          <w:vertAlign w:val="baseline"/>
        </w:rPr>
        <w:t> </w:t>
      </w:r>
      <w:r>
        <w:rPr>
          <w:sz w:val="20"/>
          <w:vertAlign w:val="baseline"/>
        </w:rPr>
        <w:t>There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additional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constructs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sequential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execution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exception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handling.</w:t>
      </w:r>
    </w:p>
    <w:p>
      <w:pPr>
        <w:spacing w:after="0"/>
        <w:jc w:val="left"/>
        <w:rPr>
          <w:sz w:val="20"/>
        </w:rPr>
        <w:sectPr>
          <w:pgSz w:w="12240" w:h="15840"/>
          <w:pgMar w:header="1294" w:footer="774" w:top="1480" w:bottom="980" w:left="1720" w:right="1720"/>
        </w:sectPr>
      </w:pPr>
    </w:p>
    <w:p>
      <w:pPr>
        <w:pStyle w:val="BodyText"/>
        <w:spacing w:before="111"/>
        <w:ind w:left="0"/>
        <w:jc w:val="left"/>
        <w:rPr>
          <w:sz w:val="22"/>
        </w:rPr>
      </w:pPr>
    </w:p>
    <w:p>
      <w:pPr>
        <w:spacing w:before="1"/>
        <w:ind w:left="417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op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Let‘[_=_‘]_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IdList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ExList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Ex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-&gt;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Ex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pacing w:val="-10"/>
          <w:sz w:val="22"/>
        </w:rPr>
        <w:t>.</w:t>
      </w:r>
    </w:p>
    <w:p>
      <w:pPr>
        <w:spacing w:before="21"/>
        <w:ind w:left="417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op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LetRec‘[_=_‘]_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IdList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ExList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Ex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-&gt;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Ex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pacing w:val="-10"/>
          <w:sz w:val="22"/>
        </w:rPr>
        <w:t>.</w:t>
      </w:r>
    </w:p>
    <w:p>
      <w:pPr>
        <w:pStyle w:val="BodyText"/>
        <w:spacing w:line="247" w:lineRule="auto" w:before="103"/>
        <w:ind w:right="478"/>
      </w:pPr>
      <w:r>
        <w:rPr/>
        <w:t>Note that </w:t>
      </w:r>
      <w:r>
        <w:rPr>
          <w:spacing w:val="80"/>
          <w:w w:val="150"/>
          <w:u w:val="single"/>
        </w:rPr>
        <w:t> </w:t>
      </w:r>
      <w:r>
        <w:rPr>
          <w:spacing w:val="-22"/>
          <w:w w:val="150"/>
          <w:u w:val="none"/>
        </w:rPr>
        <w:t> </w:t>
      </w:r>
      <w:r>
        <w:rPr>
          <w:u w:val="none"/>
        </w:rPr>
        <w:t>stands for empty syntax, thus function application is represented by juxtaposition of the function expression with the argument list, and the backquote separates lexical tokens in the mixfix declarations.</w:t>
      </w:r>
      <w:r>
        <w:rPr>
          <w:spacing w:val="40"/>
          <w:u w:val="none"/>
        </w:rPr>
        <w:t> </w:t>
      </w:r>
      <w:r>
        <w:rPr>
          <w:u w:val="none"/>
        </w:rPr>
        <w:t>The meaning of these con- structs</w:t>
      </w:r>
      <w:r>
        <w:rPr>
          <w:spacing w:val="-5"/>
          <w:u w:val="none"/>
        </w:rPr>
        <w:t> </w:t>
      </w:r>
      <w:r>
        <w:rPr>
          <w:u w:val="none"/>
        </w:rPr>
        <w:t>is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standard</w:t>
      </w:r>
      <w:r>
        <w:rPr>
          <w:spacing w:val="-5"/>
          <w:u w:val="none"/>
        </w:rPr>
        <w:t> </w:t>
      </w:r>
      <w:r>
        <w:rPr>
          <w:u w:val="none"/>
        </w:rPr>
        <w:t>one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call-by-value</w:t>
      </w:r>
      <w:r>
        <w:rPr>
          <w:spacing w:val="-4"/>
          <w:u w:val="none"/>
        </w:rPr>
        <w:t> </w:t>
      </w:r>
      <w:r>
        <w:rPr>
          <w:i/>
          <w:u w:val="none"/>
        </w:rPr>
        <w:t>λ</w:t>
      </w:r>
      <w:r>
        <w:rPr>
          <w:u w:val="none"/>
        </w:rPr>
        <w:t>-caluclus,</w:t>
      </w:r>
      <w:r>
        <w:rPr>
          <w:spacing w:val="-5"/>
          <w:u w:val="none"/>
        </w:rPr>
        <w:t> </w:t>
      </w:r>
      <w:r>
        <w:rPr>
          <w:u w:val="none"/>
        </w:rPr>
        <w:t>but</w:t>
      </w:r>
      <w:r>
        <w:rPr>
          <w:spacing w:val="-5"/>
          <w:u w:val="none"/>
        </w:rPr>
        <w:t> </w:t>
      </w:r>
      <w:r>
        <w:rPr>
          <w:u w:val="none"/>
        </w:rPr>
        <w:t>function</w:t>
      </w:r>
      <w:r>
        <w:rPr>
          <w:spacing w:val="-5"/>
          <w:u w:val="none"/>
        </w:rPr>
        <w:t> </w:t>
      </w:r>
      <w:r>
        <w:rPr>
          <w:u w:val="none"/>
        </w:rPr>
        <w:t>application</w:t>
      </w:r>
      <w:r>
        <w:rPr>
          <w:spacing w:val="-5"/>
          <w:u w:val="none"/>
        </w:rPr>
        <w:t> </w:t>
      </w:r>
      <w:r>
        <w:rPr>
          <w:u w:val="none"/>
        </w:rPr>
        <w:t>and </w:t>
      </w:r>
      <w:r>
        <w:rPr>
          <w:i/>
          <w:u w:val="none"/>
        </w:rPr>
        <w:t>λ</w:t>
      </w:r>
      <w:r>
        <w:rPr>
          <w:u w:val="none"/>
        </w:rPr>
        <w:t>-abstraction are generalized to arbitrary </w:t>
      </w:r>
      <w:r>
        <w:rPr>
          <w:i/>
          <w:u w:val="none"/>
        </w:rPr>
        <w:t>n</w:t>
      </w:r>
      <w:r>
        <w:rPr>
          <w:u w:val="none"/>
        </w:rPr>
        <w:t>-ary functions (so that currying is not needed),</w:t>
      </w:r>
      <w:r>
        <w:rPr>
          <w:spacing w:val="-15"/>
          <w:u w:val="none"/>
        </w:rPr>
        <w:t> </w:t>
      </w:r>
      <w:r>
        <w:rPr>
          <w:u w:val="none"/>
        </w:rPr>
        <w:t>and</w:t>
      </w:r>
      <w:r>
        <w:rPr>
          <w:spacing w:val="-15"/>
          <w:u w:val="none"/>
        </w:rPr>
        <w:t> </w:t>
      </w:r>
      <w:r>
        <w:rPr>
          <w:u w:val="none"/>
        </w:rPr>
        <w:t>correspondingly</w:t>
      </w:r>
      <w:r>
        <w:rPr>
          <w:spacing w:val="-15"/>
          <w:u w:val="none"/>
        </w:rPr>
        <w:t> </w:t>
      </w:r>
      <w:r>
        <w:rPr>
          <w:u w:val="none"/>
        </w:rPr>
        <w:t>a</w:t>
      </w:r>
      <w:r>
        <w:rPr>
          <w:spacing w:val="-15"/>
          <w:u w:val="none"/>
        </w:rPr>
        <w:t> </w:t>
      </w:r>
      <w:r>
        <w:rPr>
          <w:u w:val="none"/>
        </w:rPr>
        <w:t>single</w:t>
      </w:r>
      <w:r>
        <w:rPr>
          <w:spacing w:val="-13"/>
          <w:u w:val="none"/>
        </w:rPr>
        <w:t> </w:t>
      </w:r>
      <w:r>
        <w:rPr>
          <w:u w:val="none"/>
        </w:rPr>
        <w:t>(recursive)</w:t>
      </w:r>
      <w:r>
        <w:rPr>
          <w:spacing w:val="-2"/>
          <w:u w:val="none"/>
        </w:rPr>
        <w:t> </w:t>
      </w:r>
      <w:r>
        <w:rPr>
          <w:rFonts w:ascii="Courier New" w:hAnsi="Courier New"/>
          <w:u w:val="none"/>
        </w:rPr>
        <w:t>Let</w:t>
      </w:r>
      <w:r>
        <w:rPr>
          <w:rFonts w:ascii="Courier New" w:hAnsi="Courier New"/>
          <w:spacing w:val="-36"/>
          <w:u w:val="none"/>
        </w:rPr>
        <w:t> </w:t>
      </w:r>
      <w:r>
        <w:rPr>
          <w:u w:val="none"/>
        </w:rPr>
        <w:t>construct</w:t>
      </w:r>
      <w:r>
        <w:rPr>
          <w:spacing w:val="-4"/>
          <w:u w:val="none"/>
        </w:rPr>
        <w:t> </w:t>
      </w:r>
      <w:r>
        <w:rPr>
          <w:u w:val="none"/>
        </w:rPr>
        <w:t>allows</w:t>
      </w:r>
      <w:r>
        <w:rPr>
          <w:spacing w:val="-5"/>
          <w:u w:val="none"/>
        </w:rPr>
        <w:t> </w:t>
      </w:r>
      <w:r>
        <w:rPr>
          <w:u w:val="none"/>
        </w:rPr>
        <w:t>several</w:t>
      </w:r>
      <w:r>
        <w:rPr>
          <w:spacing w:val="-4"/>
          <w:u w:val="none"/>
        </w:rPr>
        <w:t> </w:t>
      </w:r>
      <w:r>
        <w:rPr>
          <w:i/>
          <w:u w:val="none"/>
        </w:rPr>
        <w:t>si-</w:t>
      </w:r>
      <w:r>
        <w:rPr>
          <w:i/>
          <w:u w:val="none"/>
        </w:rPr>
        <w:t> multaneous </w:t>
      </w:r>
      <w:r>
        <w:rPr>
          <w:u w:val="none"/>
        </w:rPr>
        <w:t>bindings.</w:t>
      </w:r>
    </w:p>
    <w:p>
      <w:pPr>
        <w:pStyle w:val="BodyText"/>
        <w:spacing w:line="235" w:lineRule="auto" w:before="36"/>
        <w:ind w:right="489" w:firstLine="351"/>
      </w:pPr>
      <w:r>
        <w:rPr/>
        <w:t>For sake of brevity we have omitted the declarations of the sort </w:t>
      </w:r>
      <w:r>
        <w:rPr>
          <w:rFonts w:ascii="Courier New"/>
        </w:rPr>
        <w:t>PlanType </w:t>
      </w:r>
      <w:r>
        <w:rPr/>
        <w:t>of type annotations and the obvious declarations of the sorts </w:t>
      </w:r>
      <w:r>
        <w:rPr>
          <w:rFonts w:ascii="Courier New"/>
        </w:rPr>
        <w:t>IdList</w:t>
      </w:r>
      <w:r>
        <w:rPr/>
        <w:t>, </w:t>
      </w:r>
      <w:r>
        <w:rPr>
          <w:rFonts w:ascii="Courier New"/>
        </w:rPr>
        <w:t>ExList</w:t>
      </w:r>
      <w:r>
        <w:rPr/>
        <w:t>, </w:t>
      </w:r>
      <w:r>
        <w:rPr>
          <w:rFonts w:ascii="Courier New"/>
        </w:rPr>
        <w:t>ValList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Courier New"/>
        </w:rPr>
        <w:t>PlanTypeList</w:t>
      </w:r>
      <w:r>
        <w:rPr/>
        <w:t>. They</w:t>
      </w:r>
      <w:r>
        <w:rPr>
          <w:spacing w:val="-8"/>
        </w:rPr>
        <w:t> </w:t>
      </w:r>
      <w:r>
        <w:rPr/>
        <w:t>denote</w:t>
      </w:r>
      <w:r>
        <w:rPr>
          <w:spacing w:val="-8"/>
        </w:rPr>
        <w:t> </w:t>
      </w:r>
      <w:r>
        <w:rPr/>
        <w:t>lists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>
          <w:rFonts w:ascii="Courier New"/>
        </w:rPr>
        <w:t>Id</w:t>
      </w:r>
      <w:r>
        <w:rPr/>
        <w:t>,</w:t>
      </w:r>
      <w:r>
        <w:rPr>
          <w:spacing w:val="-8"/>
        </w:rPr>
        <w:t> </w:t>
      </w:r>
      <w:r>
        <w:rPr>
          <w:rFonts w:ascii="Courier New"/>
        </w:rPr>
        <w:t>Ex</w:t>
      </w:r>
      <w:r>
        <w:rPr/>
        <w:t>,</w:t>
      </w:r>
      <w:r>
        <w:rPr>
          <w:spacing w:val="-8"/>
        </w:rPr>
        <w:t> </w:t>
      </w:r>
      <w:r>
        <w:rPr>
          <w:rFonts w:ascii="Courier New"/>
        </w:rPr>
        <w:t>Val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Courier New"/>
        </w:rPr>
        <w:t>Plan Type</w:t>
      </w:r>
      <w:r>
        <w:rPr/>
        <w:t>, respectively, with inclusions </w:t>
      </w:r>
      <w:r>
        <w:rPr>
          <w:rFonts w:ascii="Courier New"/>
        </w:rPr>
        <w:t>Id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IdList</w:t>
      </w:r>
      <w:r>
        <w:rPr/>
        <w:t>,</w:t>
      </w:r>
      <w:r>
        <w:rPr>
          <w:spacing w:val="80"/>
        </w:rPr>
        <w:t> </w:t>
      </w:r>
      <w:r>
        <w:rPr>
          <w:rFonts w:ascii="Courier New"/>
        </w:rPr>
        <w:t>Ex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ExList</w:t>
      </w:r>
      <w:r>
        <w:rPr/>
        <w:t>,</w:t>
      </w:r>
      <w:r>
        <w:rPr>
          <w:spacing w:val="80"/>
        </w:rPr>
        <w:t> </w:t>
      </w:r>
      <w:r>
        <w:rPr>
          <w:rFonts w:ascii="Courier New"/>
        </w:rPr>
        <w:t>Val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&lt; ValList</w:t>
      </w:r>
      <w:r>
        <w:rPr/>
        <w:t>,</w:t>
      </w:r>
      <w:r>
        <w:rPr>
          <w:spacing w:val="80"/>
        </w:rPr>
        <w:t> </w:t>
      </w:r>
      <w:r>
        <w:rPr>
          <w:rFonts w:ascii="Courier New"/>
        </w:rPr>
        <w:t>PlanType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PlanTypeList</w:t>
      </w:r>
      <w:r>
        <w:rPr/>
        <w:t>. We</w:t>
      </w:r>
      <w:r>
        <w:rPr>
          <w:spacing w:val="-9"/>
        </w:rPr>
        <w:t> </w:t>
      </w:r>
      <w:r>
        <w:rPr/>
        <w:t>always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constructor</w:t>
      </w:r>
      <w:r>
        <w:rPr>
          <w:spacing w:val="-9"/>
        </w:rPr>
        <w:t> </w:t>
      </w:r>
      <w:r>
        <w:rPr>
          <w:rFonts w:ascii="Courier New"/>
        </w:rPr>
        <w:t>_,_ </w:t>
      </w:r>
      <w:r>
        <w:rPr/>
        <w:t>for</w:t>
      </w:r>
      <w:r>
        <w:rPr>
          <w:spacing w:val="-15"/>
        </w:rPr>
        <w:t> </w:t>
      </w:r>
      <w:r>
        <w:rPr/>
        <w:t>list</w:t>
      </w:r>
      <w:r>
        <w:rPr>
          <w:spacing w:val="-15"/>
        </w:rPr>
        <w:t> </w:t>
      </w:r>
      <w:r>
        <w:rPr/>
        <w:t>concatenation.</w:t>
      </w:r>
      <w:r>
        <w:rPr>
          <w:spacing w:val="-9"/>
        </w:rPr>
        <w:t> </w:t>
      </w:r>
      <w:r>
        <w:rPr/>
        <w:t>Furthermore,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constant</w:t>
      </w:r>
      <w:r>
        <w:rPr>
          <w:spacing w:val="-2"/>
        </w:rPr>
        <w:t> </w:t>
      </w:r>
      <w:r>
        <w:rPr>
          <w:rFonts w:ascii="Courier New"/>
        </w:rPr>
        <w:t>empty-exl</w:t>
      </w:r>
      <w:r>
        <w:rPr>
          <w:rFonts w:ascii="Courier New"/>
          <w:spacing w:val="-3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empty list over </w:t>
      </w:r>
      <w:r>
        <w:rPr>
          <w:rFonts w:ascii="Courier New"/>
        </w:rPr>
        <w:t>Ex</w:t>
      </w:r>
      <w:r>
        <w:rPr/>
        <w:t>, and we extend the inclusion </w:t>
      </w:r>
      <w:r>
        <w:rPr>
          <w:rFonts w:ascii="Courier New"/>
        </w:rPr>
        <w:t>Val &lt; Ex</w:t>
      </w:r>
      <w:r>
        <w:rPr>
          <w:rFonts w:ascii="Courier New"/>
          <w:spacing w:val="-83"/>
        </w:rPr>
        <w:t> </w:t>
      </w:r>
      <w:r>
        <w:rPr/>
        <w:t>to </w:t>
      </w:r>
      <w:r>
        <w:rPr>
          <w:rFonts w:ascii="Courier New"/>
        </w:rPr>
        <w:t>ValList &lt; ExList</w:t>
      </w:r>
      <w:r>
        <w:rPr/>
        <w:t>.</w:t>
      </w:r>
    </w:p>
    <w:p>
      <w:pPr>
        <w:pStyle w:val="BodyText"/>
        <w:spacing w:before="18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54" w:val="left" w:leader="none"/>
        </w:tabs>
        <w:spacing w:line="240" w:lineRule="auto" w:before="0" w:after="0"/>
        <w:ind w:left="954" w:right="0" w:hanging="537"/>
        <w:jc w:val="both"/>
        <w:rPr>
          <w:i/>
          <w:sz w:val="24"/>
        </w:rPr>
      </w:pPr>
      <w:r>
        <w:rPr>
          <w:i/>
          <w:spacing w:val="-2"/>
          <w:sz w:val="24"/>
        </w:rPr>
        <w:t>Semantics</w:t>
      </w:r>
    </w:p>
    <w:p>
      <w:pPr>
        <w:pStyle w:val="BodyText"/>
        <w:spacing w:line="252" w:lineRule="auto" w:before="200"/>
        <w:ind w:right="477"/>
      </w:pPr>
      <w:r>
        <w:rPr/>
        <w:t>To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xPLAN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explain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global</w:t>
      </w:r>
      <w:r>
        <w:rPr>
          <w:spacing w:val="-8"/>
        </w:rPr>
        <w:t> </w:t>
      </w:r>
      <w:r>
        <w:rPr/>
        <w:t>active</w:t>
      </w:r>
      <w:r>
        <w:rPr>
          <w:spacing w:val="-8"/>
        </w:rPr>
        <w:t> </w:t>
      </w:r>
      <w:r>
        <w:rPr/>
        <w:t>network state is represented.</w:t>
      </w:r>
      <w:r>
        <w:rPr>
          <w:spacing w:val="31"/>
        </w:rPr>
        <w:t> </w:t>
      </w:r>
      <w:r>
        <w:rPr/>
        <w:t>We then discuss the reduction machine which is the basis for the operational semantics for the functional programming primitives.</w:t>
      </w:r>
      <w:r>
        <w:rPr>
          <w:spacing w:val="40"/>
        </w:rPr>
        <w:t> </w:t>
      </w:r>
      <w:r>
        <w:rPr/>
        <w:t>Finally, we discuss the transition rules and give representative examples for the main types of </w:t>
      </w:r>
      <w:r>
        <w:rPr>
          <w:spacing w:val="-2"/>
        </w:rPr>
        <w:t>transitions.</w:t>
      </w:r>
    </w:p>
    <w:p>
      <w:pPr>
        <w:pStyle w:val="BodyText"/>
        <w:spacing w:before="100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40" w:lineRule="auto" w:before="0" w:after="0"/>
        <w:ind w:left="1134" w:right="0" w:hanging="717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Active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Network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State</w:t>
      </w:r>
    </w:p>
    <w:p>
      <w:pPr>
        <w:pStyle w:val="BodyText"/>
        <w:spacing w:before="33"/>
        <w:ind w:right="477"/>
      </w:pPr>
      <w:r>
        <w:rPr/>
        <w:t>The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active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modeled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multiset</w:t>
      </w:r>
      <w:r>
        <w:rPr>
          <w:spacing w:val="-7"/>
        </w:rPr>
        <w:t> </w:t>
      </w:r>
      <w:r>
        <w:rPr/>
        <w:t>whose elements are nodes, processes, packets, data sets, and a unique global key.</w:t>
      </w:r>
      <w:r>
        <w:rPr>
          <w:spacing w:val="40"/>
        </w:rPr>
        <w:t> </w:t>
      </w:r>
      <w:r>
        <w:rPr/>
        <w:t>The sort and constructor declarations are as follows.</w:t>
      </w:r>
      <w:r>
        <w:rPr>
          <w:spacing w:val="40"/>
        </w:rPr>
        <w:t> </w:t>
      </w:r>
      <w:r>
        <w:rPr/>
        <w:t>We assume sorts </w:t>
      </w:r>
      <w:r>
        <w:rPr>
          <w:rFonts w:ascii="Courier New"/>
        </w:rPr>
        <w:t>Addr</w:t>
      </w:r>
      <w:r>
        <w:rPr/>
        <w:t>, </w:t>
      </w:r>
      <w:r>
        <w:rPr>
          <w:rFonts w:ascii="Courier New"/>
        </w:rPr>
        <w:t>Loc</w:t>
      </w:r>
      <w:r>
        <w:rPr/>
        <w:t>, </w:t>
      </w:r>
      <w:r>
        <w:rPr>
          <w:rFonts w:ascii="Courier New"/>
        </w:rPr>
        <w:t>Connection</w:t>
      </w:r>
      <w:r>
        <w:rPr/>
        <w:t>,</w:t>
      </w:r>
      <w:r>
        <w:rPr>
          <w:spacing w:val="-15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36"/>
        </w:rPr>
        <w:t> </w:t>
      </w:r>
      <w:r>
        <w:rPr/>
        <w:t>of</w:t>
      </w:r>
      <w:r>
        <w:rPr>
          <w:spacing w:val="-15"/>
        </w:rPr>
        <w:t> </w:t>
      </w:r>
      <w:r>
        <w:rPr/>
        <w:t>host</w:t>
      </w:r>
      <w:r>
        <w:rPr>
          <w:spacing w:val="-6"/>
        </w:rPr>
        <w:t> </w:t>
      </w:r>
      <w:r>
        <w:rPr/>
        <w:t>addresses, locations, connections (i.e.</w:t>
      </w:r>
      <w:r>
        <w:rPr>
          <w:spacing w:val="30"/>
        </w:rPr>
        <w:t> </w:t>
      </w:r>
      <w:r>
        <w:rPr/>
        <w:t>pairs of the form </w:t>
      </w:r>
      <w:r>
        <w:rPr>
          <w:i/>
        </w:rPr>
        <w:t>src</w:t>
      </w:r>
      <w:r>
        <w:rPr>
          <w:i/>
          <w:spacing w:val="80"/>
        </w:rPr>
        <w:t> </w:t>
      </w:r>
      <w:r>
        <w:rPr>
          <w:rFonts w:ascii="Courier New"/>
        </w:rPr>
        <w:t>&gt;&gt; </w:t>
      </w:r>
      <w:r>
        <w:rPr>
          <w:i/>
        </w:rPr>
        <w:t>dest</w:t>
      </w:r>
      <w:r>
        <w:rPr/>
        <w:t>),</w:t>
      </w:r>
      <w:r>
        <w:rPr>
          <w:spacing w:val="27"/>
        </w:rPr>
        <w:t> </w:t>
      </w:r>
      <w:r>
        <w:rPr/>
        <w:t>routes (i.e.</w:t>
      </w:r>
      <w:r>
        <w:rPr>
          <w:spacing w:val="40"/>
        </w:rPr>
        <w:t> </w:t>
      </w:r>
      <w:r>
        <w:rPr/>
        <w:t>pairs of the form </w:t>
      </w:r>
      <w:r>
        <w:rPr>
          <w:i/>
        </w:rPr>
        <w:t>dest</w:t>
      </w:r>
      <w:r>
        <w:rPr>
          <w:i/>
          <w:spacing w:val="80"/>
        </w:rPr>
        <w:t> </w:t>
      </w:r>
      <w:r>
        <w:rPr>
          <w:rFonts w:ascii="Courier New"/>
        </w:rPr>
        <w:t>via </w:t>
      </w:r>
      <w:r>
        <w:rPr>
          <w:i/>
        </w:rPr>
        <w:t>con</w:t>
      </w:r>
      <w:r>
        <w:rPr/>
        <w:t>,</w:t>
      </w:r>
      <w:r>
        <w:rPr>
          <w:spacing w:val="27"/>
        </w:rPr>
        <w:t> </w:t>
      </w:r>
      <w:r>
        <w:rPr/>
        <w:t>meaning that </w:t>
      </w:r>
      <w:r>
        <w:rPr>
          <w:i/>
        </w:rPr>
        <w:t>dest</w:t>
      </w:r>
      <w:r>
        <w:rPr>
          <w:i/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reached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connection</w:t>
      </w:r>
      <w:r>
        <w:rPr>
          <w:spacing w:val="-6"/>
        </w:rPr>
        <w:t> </w:t>
      </w:r>
      <w:r>
        <w:rPr>
          <w:i/>
        </w:rPr>
        <w:t>con</w:t>
      </w:r>
      <w:r>
        <w:rPr/>
        <w:t>),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sorts</w:t>
      </w:r>
      <w:r>
        <w:rPr>
          <w:spacing w:val="-7"/>
        </w:rPr>
        <w:t> </w:t>
      </w:r>
      <w:r>
        <w:rPr>
          <w:rFonts w:ascii="Courier New"/>
        </w:rPr>
        <w:t>AddrList</w:t>
      </w:r>
      <w:r>
        <w:rPr/>
        <w:t>,</w:t>
      </w:r>
      <w:r>
        <w:rPr>
          <w:spacing w:val="-6"/>
        </w:rPr>
        <w:t> </w:t>
      </w:r>
      <w:r>
        <w:rPr>
          <w:rFonts w:ascii="Courier New"/>
        </w:rPr>
        <w:t>Connection List</w:t>
      </w:r>
      <w:r>
        <w:rPr/>
        <w:t>, </w:t>
      </w:r>
      <w:r>
        <w:rPr>
          <w:rFonts w:ascii="Courier New"/>
        </w:rPr>
        <w:t>RouteList</w:t>
      </w:r>
      <w:r>
        <w:rPr>
          <w:rFonts w:ascii="Courier New"/>
          <w:spacing w:val="-49"/>
        </w:rPr>
        <w:t> </w:t>
      </w:r>
      <w:r>
        <w:rPr/>
        <w:t>of corresponding lists.</w:t>
      </w:r>
    </w:p>
    <w:p>
      <w:pPr>
        <w:spacing w:before="117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sort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Configuration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spacing w:before="22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sort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Node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Packet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Process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FreshKey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Data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DataItem</w:t>
      </w:r>
      <w:r>
        <w:rPr>
          <w:rFonts w:ascii="Courier New"/>
          <w:spacing w:val="-10"/>
          <w:sz w:val="22"/>
        </w:rPr>
        <w:t> .</w:t>
      </w:r>
    </w:p>
    <w:p>
      <w:pPr>
        <w:spacing w:line="261" w:lineRule="auto" w:before="22"/>
        <w:ind w:left="417" w:right="38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subsorts</w:t>
      </w:r>
      <w:r>
        <w:rPr>
          <w:rFonts w:ascii="Courier New"/>
          <w:spacing w:val="80"/>
          <w:sz w:val="22"/>
        </w:rPr>
        <w:t> </w:t>
      </w:r>
      <w:r>
        <w:rPr>
          <w:rFonts w:ascii="Courier New"/>
          <w:sz w:val="22"/>
        </w:rPr>
        <w:t>Node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Packet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Process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FreshKey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Data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&lt;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Configuration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. op empty-conf : -&gt; Configuration .</w:t>
      </w:r>
    </w:p>
    <w:p>
      <w:pPr>
        <w:spacing w:line="261" w:lineRule="auto" w:before="0"/>
        <w:ind w:left="1464" w:right="870" w:hanging="104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pacing w:val="80"/>
          <w:sz w:val="22"/>
          <w:u w:val="single"/>
        </w:rPr>
        <w:t> </w:t>
      </w:r>
      <w:r>
        <w:rPr>
          <w:rFonts w:ascii="Courier New"/>
          <w:spacing w:val="-12"/>
          <w:sz w:val="22"/>
          <w:u w:val="none"/>
        </w:rPr>
        <w:t> </w:t>
      </w:r>
      <w:r>
        <w:rPr>
          <w:rFonts w:ascii="Courier New"/>
          <w:sz w:val="22"/>
          <w:u w:val="none"/>
        </w:rPr>
        <w:t>:</w:t>
      </w:r>
      <w:r>
        <w:rPr>
          <w:rFonts w:ascii="Courier New"/>
          <w:spacing w:val="-12"/>
          <w:sz w:val="22"/>
          <w:u w:val="none"/>
        </w:rPr>
        <w:t> </w:t>
      </w:r>
      <w:r>
        <w:rPr>
          <w:rFonts w:ascii="Courier New"/>
          <w:sz w:val="22"/>
          <w:u w:val="none"/>
        </w:rPr>
        <w:t>Configuration</w:t>
      </w:r>
      <w:r>
        <w:rPr>
          <w:rFonts w:ascii="Courier New"/>
          <w:spacing w:val="-12"/>
          <w:sz w:val="22"/>
          <w:u w:val="none"/>
        </w:rPr>
        <w:t> </w:t>
      </w:r>
      <w:r>
        <w:rPr>
          <w:rFonts w:ascii="Courier New"/>
          <w:sz w:val="22"/>
          <w:u w:val="none"/>
        </w:rPr>
        <w:t>Configuration</w:t>
      </w:r>
      <w:r>
        <w:rPr>
          <w:rFonts w:ascii="Courier New"/>
          <w:spacing w:val="-12"/>
          <w:sz w:val="22"/>
          <w:u w:val="none"/>
        </w:rPr>
        <w:t> </w:t>
      </w:r>
      <w:r>
        <w:rPr>
          <w:rFonts w:ascii="Courier New"/>
          <w:sz w:val="22"/>
          <w:u w:val="none"/>
        </w:rPr>
        <w:t>-&gt;</w:t>
      </w:r>
      <w:r>
        <w:rPr>
          <w:rFonts w:ascii="Courier New"/>
          <w:spacing w:val="-12"/>
          <w:sz w:val="22"/>
          <w:u w:val="none"/>
        </w:rPr>
        <w:t> </w:t>
      </w:r>
      <w:r>
        <w:rPr>
          <w:rFonts w:ascii="Courier New"/>
          <w:sz w:val="22"/>
          <w:u w:val="none"/>
        </w:rPr>
        <w:t>Configuration [assoc comm id: empty-conf] .</w:t>
      </w:r>
    </w:p>
    <w:p>
      <w:pPr>
        <w:spacing w:line="261" w:lineRule="auto" w:before="0"/>
        <w:ind w:left="417" w:right="87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Node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Loc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AddrList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ConnectionList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RouteList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Node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. op Packet : Addr Addr Addr Int Int Const</w:t>
      </w:r>
    </w:p>
    <w:p>
      <w:pPr>
        <w:spacing w:line="248" w:lineRule="exact" w:before="0"/>
        <w:ind w:left="19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Val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ValList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Packet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spacing w:line="261" w:lineRule="auto" w:before="19"/>
        <w:ind w:left="417" w:right="87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Process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Loc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Addr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Addr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RedState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Process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. op FreshKey : Int -&gt; FreshKey .</w:t>
      </w:r>
    </w:p>
    <w:p>
      <w:pPr>
        <w:spacing w:after="0" w:line="261" w:lineRule="auto"/>
        <w:jc w:val="left"/>
        <w:rPr>
          <w:rFonts w:ascii="Courier New"/>
          <w:sz w:val="22"/>
        </w:rPr>
        <w:sectPr>
          <w:pgSz w:w="12240" w:h="15840"/>
          <w:pgMar w:header="1294" w:footer="774" w:top="1480" w:bottom="960" w:left="1720" w:right="1720"/>
        </w:sectPr>
      </w:pPr>
    </w:p>
    <w:p>
      <w:pPr>
        <w:pStyle w:val="BodyText"/>
        <w:spacing w:before="115"/>
        <w:ind w:left="0"/>
        <w:jc w:val="left"/>
        <w:rPr>
          <w:rFonts w:ascii="Courier New"/>
          <w:sz w:val="22"/>
        </w:rPr>
      </w:pPr>
    </w:p>
    <w:p>
      <w:pPr>
        <w:spacing w:before="0"/>
        <w:ind w:left="417" w:right="0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Data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Loc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DataItemList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Data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spacing w:before="22"/>
        <w:ind w:left="417" w:right="0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DataItem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Val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2"/>
          <w:sz w:val="22"/>
        </w:rPr>
        <w:t>DataItem</w:t>
      </w:r>
    </w:p>
    <w:p>
      <w:pPr>
        <w:pStyle w:val="BodyText"/>
        <w:spacing w:line="244" w:lineRule="auto" w:before="56"/>
        <w:ind w:right="489" w:firstLine="351"/>
      </w:pPr>
      <w:r>
        <w:rPr/>
        <w:t>A network node has the form </w:t>
      </w:r>
      <w:r>
        <w:rPr>
          <w:rFonts w:ascii="Courier New" w:hAnsi="Courier New"/>
        </w:rPr>
        <w:t>Node</w:t>
      </w:r>
      <w:r>
        <w:rPr>
          <w:rFonts w:ascii="LM Roman 12" w:hAnsi="LM Roman 12"/>
        </w:rPr>
        <w:t>(</w:t>
      </w:r>
      <w:r>
        <w:rPr>
          <w:i/>
        </w:rPr>
        <w:t>l,</w:t>
      </w:r>
      <w:r>
        <w:rPr>
          <w:i/>
          <w:spacing w:val="-15"/>
        </w:rPr>
        <w:t> </w:t>
      </w:r>
      <w:r>
        <w:rPr>
          <w:i/>
        </w:rPr>
        <w:t>devs,</w:t>
      </w:r>
      <w:r>
        <w:rPr>
          <w:i/>
          <w:spacing w:val="-15"/>
        </w:rPr>
        <w:t> </w:t>
      </w:r>
      <w:r>
        <w:rPr>
          <w:i/>
        </w:rPr>
        <w:t>nbrs,</w:t>
      </w:r>
      <w:r>
        <w:rPr>
          <w:i/>
          <w:spacing w:val="-15"/>
        </w:rPr>
        <w:t> </w:t>
      </w:r>
      <w:r>
        <w:rPr>
          <w:i/>
        </w:rPr>
        <w:t>rt</w:t>
      </w:r>
      <w:r>
        <w:rPr>
          <w:rFonts w:ascii="LM Roman 12" w:hAnsi="LM Roman 12"/>
        </w:rPr>
        <w:t>)</w:t>
      </w:r>
      <w:r>
        <w:rPr/>
        <w:t>.</w:t>
      </w:r>
      <w:r>
        <w:rPr>
          <w:spacing w:val="29"/>
        </w:rPr>
        <w:t> </w:t>
      </w:r>
      <w:r>
        <w:rPr/>
        <w:t>The location </w:t>
      </w:r>
      <w:r>
        <w:rPr>
          <w:i/>
        </w:rPr>
        <w:t>l </w:t>
      </w:r>
      <w:r>
        <w:rPr/>
        <w:t>serves as its identifier, </w:t>
      </w:r>
      <w:r>
        <w:rPr>
          <w:i/>
        </w:rPr>
        <w:t>devs </w:t>
      </w:r>
      <w:r>
        <w:rPr/>
        <w:t>lists its network devices, </w:t>
      </w:r>
      <w:r>
        <w:rPr>
          <w:i/>
        </w:rPr>
        <w:t>nbrs </w:t>
      </w:r>
      <w:r>
        <w:rPr/>
        <w:t>gives the connections to neigh- bors, and </w:t>
      </w:r>
      <w:r>
        <w:rPr>
          <w:i/>
        </w:rPr>
        <w:t>rt </w:t>
      </w:r>
      <w:r>
        <w:rPr/>
        <w:t>is the node’s routing table.</w:t>
      </w:r>
      <w:r>
        <w:rPr>
          <w:spacing w:val="40"/>
        </w:rPr>
        <w:t> </w:t>
      </w:r>
      <w:r>
        <w:rPr/>
        <w:t>The network topology is given by the combined device and neighbors information of all of its nodes.</w:t>
      </w:r>
    </w:p>
    <w:p>
      <w:pPr>
        <w:pStyle w:val="BodyText"/>
        <w:spacing w:line="288" w:lineRule="exact" w:before="22"/>
        <w:ind w:left="416" w:right="464" w:firstLine="351"/>
      </w:pPr>
      <w:r>
        <w:rPr/>
        <w:t>A</w:t>
      </w:r>
      <w:r>
        <w:rPr>
          <w:spacing w:val="15"/>
        </w:rPr>
        <w:t> </w:t>
      </w:r>
      <w:r>
        <w:rPr/>
        <w:t>packet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transit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>
          <w:rFonts w:ascii="Courier New" w:hAnsi="Courier New"/>
        </w:rPr>
        <w:t>Packet</w:t>
      </w:r>
      <w:r>
        <w:rPr>
          <w:rFonts w:ascii="LM Roman 12" w:hAnsi="LM Roman 12"/>
        </w:rPr>
        <w:t>(</w:t>
      </w:r>
      <w:r>
        <w:rPr>
          <w:rFonts w:ascii="LM Roman 10" w:hAnsi="LM Roman 10"/>
          <w:i/>
        </w:rPr>
        <w:t>dest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rFonts w:ascii="LM Roman 10" w:hAnsi="LM Roman 10"/>
          <w:i/>
        </w:rPr>
        <w:t>fdest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rFonts w:ascii="LM Roman 10" w:hAnsi="LM Roman 10"/>
          <w:i/>
        </w:rPr>
        <w:t>orign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rFonts w:ascii="LM Roman 10" w:hAnsi="LM Roman 10"/>
          <w:i/>
        </w:rPr>
        <w:t>ssn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rFonts w:ascii="LM Roman 10" w:hAnsi="LM Roman 10"/>
          <w:i/>
        </w:rPr>
        <w:t>rb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rFonts w:ascii="LM Roman 10" w:hAnsi="LM Roman 10"/>
          <w:i/>
        </w:rPr>
        <w:t>rf</w:t>
      </w:r>
      <w:r>
        <w:rPr>
          <w:rFonts w:ascii="LM Roman 10" w:hAnsi="LM Roman 10"/>
          <w:i/>
          <w:spacing w:val="-22"/>
        </w:rPr>
        <w:t> 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rFonts w:ascii="LM Roman 10" w:hAnsi="LM Roman 10"/>
          <w:i/>
        </w:rPr>
        <w:t>val</w:t>
      </w:r>
      <w:r>
        <w:rPr>
          <w:i/>
        </w:rPr>
        <w:t>,</w:t>
      </w:r>
      <w:r>
        <w:rPr>
          <w:i/>
        </w:rPr>
        <w:t> </w:t>
      </w:r>
      <w:r>
        <w:rPr>
          <w:rFonts w:ascii="LM Roman 10" w:hAnsi="LM Roman 10"/>
          <w:i/>
        </w:rPr>
        <w:t>vall</w:t>
      </w:r>
      <w:r>
        <w:rPr>
          <w:rFonts w:ascii="LM Roman 10" w:hAnsi="LM Roman 10"/>
          <w:i/>
          <w:spacing w:val="-22"/>
        </w:rPr>
        <w:t> </w:t>
      </w:r>
      <w:r>
        <w:rPr>
          <w:rFonts w:ascii="LM Roman 12" w:hAnsi="LM Roman 12"/>
        </w:rPr>
        <w:t>)</w:t>
      </w:r>
      <w:r>
        <w:rPr/>
        <w:t>,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>
          <w:i/>
        </w:rPr>
        <w:t>dest</w:t>
      </w:r>
      <w:r>
        <w:rPr>
          <w:i/>
          <w:spacing w:val="-15"/>
        </w:rPr>
        <w:t> </w:t>
      </w:r>
      <w:r>
        <w:rPr/>
        <w:t>specifies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hop</w:t>
      </w:r>
      <w:r>
        <w:rPr>
          <w:spacing w:val="-2"/>
        </w:rPr>
        <w:t> </w:t>
      </w:r>
      <w:r>
        <w:rPr/>
        <w:t>destination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route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 destination</w:t>
      </w:r>
      <w:r>
        <w:rPr>
          <w:spacing w:val="-15"/>
        </w:rPr>
        <w:t> </w:t>
      </w:r>
      <w:r>
        <w:rPr>
          <w:rFonts w:ascii="LM Roman 10" w:hAnsi="LM Roman 10"/>
          <w:i/>
        </w:rPr>
        <w:t>fdest</w:t>
      </w:r>
      <w:r>
        <w:rPr>
          <w:rFonts w:ascii="LM Roman 10" w:hAnsi="LM Roman 10"/>
          <w:i/>
          <w:spacing w:val="-22"/>
        </w:rPr>
        <w:t> </w:t>
      </w:r>
      <w:r>
        <w:rPr/>
        <w:t>.</w:t>
      </w:r>
      <w:r>
        <w:rPr>
          <w:spacing w:val="-14"/>
        </w:rPr>
        <w:t> </w:t>
      </w:r>
      <w:r>
        <w:rPr/>
        <w:t>Each</w:t>
      </w:r>
      <w:r>
        <w:rPr>
          <w:spacing w:val="-2"/>
        </w:rPr>
        <w:t> </w:t>
      </w:r>
      <w:r>
        <w:rPr/>
        <w:t>packet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originating</w:t>
      </w:r>
      <w:r>
        <w:rPr>
          <w:spacing w:val="-3"/>
        </w:rPr>
        <w:t> </w:t>
      </w:r>
      <w:r>
        <w:rPr/>
        <w:t>packet,</w:t>
      </w:r>
      <w:r>
        <w:rPr>
          <w:spacing w:val="-2"/>
        </w:rPr>
        <w:t> </w:t>
      </w:r>
      <w:r>
        <w:rPr/>
        <w:t>injected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network by some application and has assigned a unique session key.</w:t>
      </w:r>
      <w:r>
        <w:rPr>
          <w:spacing w:val="27"/>
        </w:rPr>
        <w:t> </w:t>
      </w:r>
      <w:r>
        <w:rPr>
          <w:i/>
        </w:rPr>
        <w:t>ssn </w:t>
      </w:r>
      <w:r>
        <w:rPr/>
        <w:t>is the session key 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originating</w:t>
      </w:r>
      <w:r>
        <w:rPr>
          <w:spacing w:val="-7"/>
        </w:rPr>
        <w:t> </w:t>
      </w:r>
      <w:r>
        <w:rPr/>
        <w:t>packet,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orign</w:t>
      </w:r>
      <w:r>
        <w:rPr>
          <w:i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originating</w:t>
      </w:r>
      <w:r>
        <w:rPr>
          <w:spacing w:val="-7"/>
        </w:rPr>
        <w:t> </w:t>
      </w:r>
      <w:r>
        <w:rPr/>
        <w:t>application.</w:t>
      </w:r>
      <w:r>
        <w:rPr>
          <w:spacing w:val="14"/>
        </w:rPr>
        <w:t> </w:t>
      </w:r>
      <w:r>
        <w:rPr>
          <w:i/>
        </w:rPr>
        <w:t>rb</w:t>
      </w:r>
      <w:r>
        <w:rPr>
          <w:i/>
        </w:rPr>
        <w:t> </w:t>
      </w:r>
      <w:r>
        <w:rPr/>
        <w:t>is the amount of computational resources available to the packet for its execution, and</w:t>
      </w:r>
      <w:r>
        <w:rPr>
          <w:spacing w:val="-11"/>
        </w:rPr>
        <w:t> </w:t>
      </w:r>
      <w:r>
        <w:rPr>
          <w:rFonts w:ascii="LM Roman 10" w:hAnsi="LM Roman 10"/>
          <w:i/>
        </w:rPr>
        <w:t>rf</w:t>
      </w:r>
      <w:r>
        <w:rPr>
          <w:rFonts w:ascii="LM Roman 10" w:hAnsi="LM Roman 10"/>
          <w:i/>
          <w:spacing w:val="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packet’s</w:t>
      </w:r>
      <w:r>
        <w:rPr>
          <w:spacing w:val="-10"/>
        </w:rPr>
        <w:t> </w:t>
      </w:r>
      <w:r>
        <w:rPr/>
        <w:t>preferred</w:t>
      </w:r>
      <w:r>
        <w:rPr>
          <w:spacing w:val="-9"/>
        </w:rPr>
        <w:t> </w:t>
      </w:r>
      <w:r>
        <w:rPr/>
        <w:t>routing</w:t>
      </w:r>
      <w:r>
        <w:rPr>
          <w:spacing w:val="-10"/>
        </w:rPr>
        <w:t> </w:t>
      </w:r>
      <w:r>
        <w:rPr/>
        <w:t>function.</w:t>
      </w:r>
      <w:r>
        <w:rPr>
          <w:spacing w:val="4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arguments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>
          <w:spacing w:val="-5"/>
        </w:rPr>
        <w:t>up</w:t>
      </w:r>
    </w:p>
    <w:p>
      <w:pPr>
        <w:pStyle w:val="BodyText"/>
        <w:spacing w:line="269" w:lineRule="exact" w:before="12"/>
        <w:ind w:left="416"/>
      </w:pPr>
      <w:r>
        <w:rPr/>
        <w:t>a</w:t>
      </w:r>
      <w:r>
        <w:rPr>
          <w:spacing w:val="-6"/>
        </w:rPr>
        <w:t> </w:t>
      </w:r>
      <w:r>
        <w:rPr/>
        <w:t>chunk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>
          <w:i/>
        </w:rPr>
        <w:t>val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(evaluated)</w:t>
      </w:r>
      <w:r>
        <w:rPr>
          <w:spacing w:val="-4"/>
        </w:rPr>
        <w:t> </w:t>
      </w:r>
      <w:r>
        <w:rPr/>
        <w:t>arguments</w:t>
      </w:r>
      <w:r>
        <w:rPr>
          <w:spacing w:val="-5"/>
        </w:rPr>
        <w:t> </w:t>
      </w:r>
      <w:r>
        <w:rPr>
          <w:i/>
          <w:spacing w:val="-2"/>
        </w:rPr>
        <w:t>vall</w:t>
      </w:r>
      <w:r>
        <w:rPr>
          <w:spacing w:val="-2"/>
        </w:rPr>
        <w:t>.</w:t>
      </w:r>
    </w:p>
    <w:p>
      <w:pPr>
        <w:pStyle w:val="BodyText"/>
        <w:spacing w:line="247" w:lineRule="auto"/>
        <w:ind w:left="416" w:right="478" w:firstLine="351"/>
      </w:pPr>
      <w:r>
        <w:rPr/>
        <w:t>A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>
          <w:rFonts w:ascii="Courier New"/>
        </w:rPr>
        <w:t>Process</w:t>
      </w:r>
      <w:r>
        <w:rPr>
          <w:rFonts w:ascii="LM Roman 12"/>
        </w:rPr>
        <w:t>(</w:t>
      </w:r>
      <w:r>
        <w:rPr>
          <w:i/>
        </w:rPr>
        <w:t>l,</w:t>
      </w:r>
      <w:r>
        <w:rPr>
          <w:i/>
          <w:spacing w:val="-14"/>
        </w:rPr>
        <w:t> </w:t>
      </w:r>
      <w:r>
        <w:rPr>
          <w:i/>
        </w:rPr>
        <w:t>orign,</w:t>
      </w:r>
      <w:r>
        <w:rPr>
          <w:i/>
          <w:spacing w:val="-14"/>
        </w:rPr>
        <w:t> </w:t>
      </w:r>
      <w:r>
        <w:rPr>
          <w:i/>
        </w:rPr>
        <w:t>ardev,</w:t>
      </w:r>
      <w:r>
        <w:rPr>
          <w:i/>
          <w:spacing w:val="-14"/>
        </w:rPr>
        <w:t> </w:t>
      </w:r>
      <w:r>
        <w:rPr>
          <w:i/>
        </w:rPr>
        <w:t>ssn,</w:t>
      </w:r>
      <w:r>
        <w:rPr>
          <w:i/>
          <w:spacing w:val="-14"/>
        </w:rPr>
        <w:t> </w:t>
      </w:r>
      <w:r>
        <w:rPr>
          <w:i/>
        </w:rPr>
        <w:t>rb,</w:t>
      </w:r>
      <w:r>
        <w:rPr>
          <w:i/>
          <w:spacing w:val="-14"/>
        </w:rPr>
        <w:t> </w:t>
      </w:r>
      <w:r>
        <w:rPr>
          <w:i/>
        </w:rPr>
        <w:t>rs</w:t>
      </w:r>
      <w:r>
        <w:rPr>
          <w:rFonts w:ascii="LM Roman 12"/>
        </w:rPr>
        <w:t>)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process was</w:t>
      </w:r>
      <w:r>
        <w:rPr>
          <w:spacing w:val="-3"/>
        </w:rPr>
        <w:t> </w:t>
      </w:r>
      <w:r>
        <w:rPr/>
        <w:t>created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packet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>
          <w:i/>
        </w:rPr>
        <w:t>l </w:t>
      </w:r>
      <w:r>
        <w:rPr/>
        <w:t>as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final</w:t>
      </w:r>
      <w:r>
        <w:rPr>
          <w:spacing w:val="-3"/>
        </w:rPr>
        <w:t> </w:t>
      </w:r>
      <w:r>
        <w:rPr/>
        <w:t>destination</w:t>
      </w:r>
      <w:r>
        <w:rPr>
          <w:spacing w:val="-2"/>
        </w:rPr>
        <w:t> </w:t>
      </w:r>
      <w:r>
        <w:rPr/>
        <w:t>arrived. The</w:t>
      </w:r>
      <w:r>
        <w:rPr>
          <w:spacing w:val="-3"/>
        </w:rPr>
        <w:t> </w:t>
      </w:r>
      <w:r>
        <w:rPr/>
        <w:t>address </w:t>
      </w:r>
      <w:r>
        <w:rPr>
          <w:i/>
        </w:rPr>
        <w:t>ardev </w:t>
      </w:r>
      <w:r>
        <w:rPr/>
        <w:t>refers to the device at which the packet entered the node, </w:t>
      </w:r>
      <w:r>
        <w:rPr>
          <w:i/>
        </w:rPr>
        <w:t>orign</w:t>
      </w:r>
      <w:r>
        <w:rPr/>
        <w:t>, </w:t>
      </w:r>
      <w:r>
        <w:rPr>
          <w:i/>
        </w:rPr>
        <w:t>ssn</w:t>
      </w:r>
      <w:r>
        <w:rPr/>
        <w:t>, are the same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packet,</w:t>
      </w:r>
      <w:r>
        <w:rPr>
          <w:spacing w:val="-1"/>
        </w:rPr>
        <w:t> </w:t>
      </w:r>
      <w:r>
        <w:rPr>
          <w:i/>
        </w:rPr>
        <w:t>rb</w:t>
      </w:r>
      <w:r>
        <w:rPr>
          <w:i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resources,</w:t>
      </w:r>
      <w:r>
        <w:rPr>
          <w:spacing w:val="-1"/>
        </w:rPr>
        <w:t> </w:t>
      </w:r>
      <w:r>
        <w:rPr/>
        <w:t>and </w:t>
      </w:r>
      <w:r>
        <w:rPr>
          <w:i/>
        </w:rPr>
        <w:t>rs </w:t>
      </w:r>
      <w:r>
        <w:rPr/>
        <w:t>is the reduction machine state (see below).</w:t>
      </w:r>
    </w:p>
    <w:p>
      <w:pPr>
        <w:pStyle w:val="BodyText"/>
        <w:spacing w:line="288" w:lineRule="exact" w:before="8"/>
        <w:ind w:left="416" w:right="489" w:firstLine="351"/>
      </w:pPr>
      <w:r>
        <w:rPr/>
        <w:t>Admissible configurations have a single object of the form </w:t>
      </w:r>
      <w:r>
        <w:rPr>
          <w:rFonts w:ascii="Courier New"/>
        </w:rPr>
        <w:t>FreshKey</w:t>
      </w:r>
      <w:r>
        <w:rPr>
          <w:rFonts w:ascii="LM Roman 12"/>
        </w:rPr>
        <w:t>(</w:t>
      </w:r>
      <w:r>
        <w:rPr>
          <w:i/>
        </w:rPr>
        <w:t>key</w:t>
      </w:r>
      <w:r>
        <w:rPr>
          <w:rFonts w:ascii="LM Roman 12"/>
        </w:rPr>
        <w:t>) </w:t>
      </w:r>
      <w:r>
        <w:rPr/>
        <w:t>used to generate fresh keys for sessions and controlled data sharing.</w:t>
      </w:r>
      <w:r>
        <w:rPr>
          <w:spacing w:val="40"/>
        </w:rPr>
        <w:t> </w:t>
      </w:r>
      <w:r>
        <w:rPr/>
        <w:t>The integer </w:t>
      </w:r>
      <w:r>
        <w:rPr>
          <w:i/>
        </w:rPr>
        <w:t>key </w:t>
      </w:r>
      <w:r>
        <w:rPr/>
        <w:t>is incremented each time a key is generated.</w:t>
      </w:r>
    </w:p>
    <w:p>
      <w:pPr>
        <w:pStyle w:val="BodyText"/>
        <w:spacing w:line="288" w:lineRule="exact" w:before="23"/>
        <w:ind w:left="416" w:right="490" w:firstLine="351"/>
      </w:pPr>
      <w:r>
        <w:rPr/>
        <w:t>For the resident data services each node </w:t>
      </w:r>
      <w:r>
        <w:rPr>
          <w:rFonts w:ascii="Courier New"/>
          <w:spacing w:val="9"/>
        </w:rPr>
        <w:t>Node</w:t>
      </w:r>
      <w:r>
        <w:rPr>
          <w:rFonts w:ascii="LM Roman 12"/>
          <w:spacing w:val="9"/>
        </w:rPr>
        <w:t>(</w:t>
      </w:r>
      <w:r>
        <w:rPr>
          <w:i/>
          <w:spacing w:val="9"/>
        </w:rPr>
        <w:t>l,..</w:t>
      </w:r>
      <w:r>
        <w:rPr>
          <w:i/>
          <w:spacing w:val="-15"/>
        </w:rPr>
        <w:t> </w:t>
      </w:r>
      <w:r>
        <w:rPr>
          <w:i/>
        </w:rPr>
        <w:t>.</w:t>
      </w:r>
      <w:r>
        <w:rPr>
          <w:rFonts w:ascii="LM Roman 12"/>
        </w:rPr>
        <w:t>) </w:t>
      </w:r>
      <w:r>
        <w:rPr/>
        <w:t>has an associated data object </w:t>
      </w:r>
      <w:r>
        <w:rPr>
          <w:rFonts w:ascii="Courier New"/>
        </w:rPr>
        <w:t>Data</w:t>
      </w:r>
      <w:r>
        <w:rPr>
          <w:rFonts w:ascii="LM Roman 12"/>
        </w:rPr>
        <w:t>(</w:t>
      </w:r>
      <w:r>
        <w:rPr>
          <w:i/>
        </w:rPr>
        <w:t>l,</w:t>
      </w:r>
      <w:r>
        <w:rPr>
          <w:i/>
          <w:spacing w:val="-15"/>
        </w:rPr>
        <w:t> </w:t>
      </w:r>
      <w:r>
        <w:rPr>
          <w:i/>
        </w:rPr>
        <w:t>dil</w:t>
      </w:r>
      <w:r>
        <w:rPr>
          <w:rFonts w:ascii="LM Roman 12"/>
        </w:rPr>
        <w:t>) </w:t>
      </w:r>
      <w:r>
        <w:rPr/>
        <w:t>where </w:t>
      </w:r>
      <w:r>
        <w:rPr>
          <w:i/>
        </w:rPr>
        <w:t>dil </w:t>
      </w:r>
      <w:r>
        <w:rPr/>
        <w:t>is a list of data items.</w:t>
      </w:r>
      <w:r>
        <w:rPr>
          <w:spacing w:val="40"/>
        </w:rPr>
        <w:t> </w:t>
      </w:r>
      <w:r>
        <w:rPr/>
        <w:t>Data items have the form </w:t>
      </w:r>
      <w:r>
        <w:rPr>
          <w:rFonts w:ascii="Courier New"/>
        </w:rPr>
        <w:t>DataItem</w:t>
      </w:r>
      <w:r>
        <w:rPr>
          <w:rFonts w:ascii="LM Roman 12"/>
        </w:rPr>
        <w:t>(</w:t>
      </w:r>
      <w:r>
        <w:rPr>
          <w:i/>
        </w:rPr>
        <w:t>id,</w:t>
      </w:r>
      <w:r>
        <w:rPr>
          <w:i/>
          <w:spacing w:val="-15"/>
        </w:rPr>
        <w:t> </w:t>
      </w:r>
      <w:r>
        <w:rPr>
          <w:i/>
        </w:rPr>
        <w:t>k,</w:t>
      </w:r>
      <w:r>
        <w:rPr>
          <w:i/>
          <w:spacing w:val="-15"/>
        </w:rPr>
        <w:t> </w:t>
      </w:r>
      <w:r>
        <w:rPr>
          <w:i/>
        </w:rPr>
        <w:t>val,</w:t>
      </w:r>
      <w:r>
        <w:rPr>
          <w:i/>
          <w:spacing w:val="-15"/>
        </w:rPr>
        <w:t> </w:t>
      </w:r>
      <w:r>
        <w:rPr>
          <w:i/>
        </w:rPr>
        <w:t>ttl</w:t>
      </w:r>
      <w:r>
        <w:rPr>
          <w:rFonts w:ascii="LM Roman 12"/>
        </w:rPr>
        <w:t>)</w:t>
      </w:r>
      <w:r>
        <w:rPr/>
        <w:t>, where </w:t>
      </w:r>
      <w:r>
        <w:rPr>
          <w:rFonts w:ascii="LM Roman 12"/>
        </w:rPr>
        <w:t>(</w:t>
      </w:r>
      <w:r>
        <w:rPr>
          <w:i/>
        </w:rPr>
        <w:t>id,</w:t>
      </w:r>
      <w:r>
        <w:rPr>
          <w:i/>
          <w:spacing w:val="-15"/>
        </w:rPr>
        <w:t> </w:t>
      </w:r>
      <w:r>
        <w:rPr>
          <w:i/>
        </w:rPr>
        <w:t>k</w:t>
      </w:r>
      <w:r>
        <w:rPr>
          <w:rFonts w:ascii="LM Roman 12"/>
        </w:rPr>
        <w:t>)</w:t>
      </w:r>
      <w:r>
        <w:rPr>
          <w:rFonts w:ascii="LM Roman 12"/>
          <w:spacing w:val="-5"/>
        </w:rPr>
        <w:t> </w:t>
      </w:r>
      <w:r>
        <w:rPr/>
        <w:t>constitutes a composite key under which the value </w:t>
      </w:r>
      <w:r>
        <w:rPr>
          <w:i/>
        </w:rPr>
        <w:t>val </w:t>
      </w:r>
      <w:r>
        <w:rPr/>
        <w:t>is stored.</w:t>
      </w:r>
      <w:r>
        <w:rPr>
          <w:spacing w:val="40"/>
        </w:rPr>
        <w:t> </w:t>
      </w:r>
      <w:r>
        <w:rPr/>
        <w:t>The last argument </w:t>
      </w:r>
      <w:r>
        <w:rPr>
          <w:i/>
        </w:rPr>
        <w:t>ttl </w:t>
      </w:r>
      <w:r>
        <w:rPr/>
        <w:t>determines the time until expiration of the data item (present for future compatibility, since time advance is </w:t>
      </w:r>
      <w:r>
        <w:rPr/>
        <w:t>currently not modeled).</w:t>
      </w:r>
    </w:p>
    <w:p>
      <w:pPr>
        <w:pStyle w:val="BodyText"/>
        <w:spacing w:before="31"/>
        <w:ind w:left="416" w:right="479" w:firstLine="351"/>
      </w:pPr>
      <w:r>
        <w:rPr/>
        <w:t>In Figure </w:t>
      </w:r>
      <w:hyperlink w:history="true" w:anchor="_bookmark6">
        <w:r>
          <w:rPr/>
          <w:t>1</w:t>
        </w:r>
      </w:hyperlink>
      <w:r>
        <w:rPr/>
        <w:t> we show an example network topology and a fragment of the def- inition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3"/>
        </w:rPr>
        <w:t> </w:t>
      </w:r>
      <w:r>
        <w:rPr/>
        <w:t>Maude term </w:t>
      </w:r>
      <w:r>
        <w:rPr>
          <w:rFonts w:ascii="Courier New"/>
        </w:rPr>
        <w:t>example-topology</w:t>
      </w:r>
      <w:r>
        <w:rPr>
          <w:rFonts w:ascii="Courier New"/>
          <w:spacing w:val="-36"/>
        </w:rPr>
        <w:t> </w:t>
      </w:r>
      <w:r>
        <w:rPr/>
        <w:t>representing an initial network configuration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this</w:t>
      </w:r>
      <w:r>
        <w:rPr>
          <w:spacing w:val="-12"/>
        </w:rPr>
        <w:t> </w:t>
      </w:r>
      <w:r>
        <w:rPr/>
        <w:t>topology. The</w:t>
      </w:r>
      <w:r>
        <w:rPr>
          <w:spacing w:val="-12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six</w:t>
      </w:r>
      <w:r>
        <w:rPr>
          <w:spacing w:val="-12"/>
        </w:rPr>
        <w:t> </w:t>
      </w:r>
      <w:r>
        <w:rPr/>
        <w:t>nodes</w:t>
      </w:r>
      <w:r>
        <w:rPr>
          <w:spacing w:val="-15"/>
        </w:rPr>
        <w:t> </w:t>
      </w:r>
      <w:r>
        <w:rPr>
          <w:rFonts w:ascii="Courier New"/>
        </w:rPr>
        <w:t>l0</w:t>
      </w:r>
      <w:r>
        <w:rPr/>
        <w:t>,...,</w:t>
      </w:r>
      <w:r>
        <w:rPr>
          <w:rFonts w:ascii="Courier New"/>
        </w:rPr>
        <w:t>l5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six</w:t>
      </w:r>
      <w:r>
        <w:rPr>
          <w:spacing w:val="-12"/>
        </w:rPr>
        <w:t> </w:t>
      </w:r>
      <w:r>
        <w:rPr/>
        <w:t>sub- nets</w:t>
      </w:r>
      <w:r>
        <w:rPr>
          <w:spacing w:val="-15"/>
        </w:rPr>
        <w:t> </w:t>
      </w:r>
      <w:r>
        <w:rPr>
          <w:rFonts w:ascii="Courier New"/>
        </w:rPr>
        <w:t>na</w:t>
      </w:r>
      <w:r>
        <w:rPr/>
        <w:t>,...,</w:t>
      </w:r>
      <w:r>
        <w:rPr>
          <w:rFonts w:ascii="Courier New"/>
        </w:rPr>
        <w:t>ne</w:t>
      </w:r>
      <w:r>
        <w:rPr/>
        <w:t>,</w:t>
      </w:r>
      <w:r>
        <w:rPr>
          <w:rFonts w:ascii="Courier New"/>
        </w:rPr>
        <w:t>ni</w:t>
      </w:r>
      <w:r>
        <w:rPr/>
        <w:t>.</w:t>
      </w:r>
      <w:r>
        <w:rPr>
          <w:spacing w:val="30"/>
        </w:rPr>
        <w:t> </w:t>
      </w:r>
      <w:r>
        <w:rPr/>
        <w:t>In the term </w:t>
      </w:r>
      <w:r>
        <w:rPr>
          <w:rFonts w:ascii="Courier New"/>
        </w:rPr>
        <w:t>example-topology</w:t>
      </w:r>
      <w:r>
        <w:rPr>
          <w:rFonts w:ascii="Courier New"/>
          <w:spacing w:val="-36"/>
        </w:rPr>
        <w:t> </w:t>
      </w:r>
      <w:r>
        <w:rPr/>
        <w:t>this topology is expressed 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Courier New"/>
        </w:rPr>
        <w:t>AddrList</w:t>
      </w:r>
      <w:r>
        <w:rPr>
          <w:rFonts w:ascii="Courier New"/>
          <w:spacing w:val="-36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Courier New"/>
        </w:rPr>
        <w:t>ConnectionList</w:t>
      </w:r>
      <w:r>
        <w:rPr>
          <w:rFonts w:ascii="Courier New"/>
          <w:spacing w:val="-36"/>
        </w:rPr>
        <w:t> </w:t>
      </w:r>
      <w:r>
        <w:rPr/>
        <w:t>arguments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Courier New"/>
        </w:rPr>
        <w:t>Node</w:t>
      </w:r>
      <w:r>
        <w:rPr>
          <w:rFonts w:ascii="Courier New"/>
          <w:spacing w:val="-36"/>
        </w:rPr>
        <w:t> </w:t>
      </w:r>
      <w:r>
        <w:rPr/>
        <w:t>constructs. The</w:t>
      </w:r>
      <w:r>
        <w:rPr>
          <w:spacing w:val="-6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fresh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and an initially empty data dictionary associated with each node.</w:t>
      </w:r>
    </w:p>
    <w:p>
      <w:pPr>
        <w:pStyle w:val="BodyText"/>
        <w:ind w:left="0"/>
        <w:jc w:val="left"/>
      </w:pPr>
    </w:p>
    <w:p>
      <w:pPr>
        <w:pStyle w:val="BodyText"/>
        <w:spacing w:before="39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1133" w:val="left" w:leader="none"/>
        </w:tabs>
        <w:spacing w:line="240" w:lineRule="auto" w:before="0" w:after="0"/>
        <w:ind w:left="1133" w:right="0" w:hanging="717"/>
        <w:jc w:val="both"/>
        <w:rPr>
          <w:i/>
          <w:sz w:val="24"/>
        </w:rPr>
      </w:pPr>
      <w:r>
        <w:rPr>
          <w:i/>
          <w:sz w:val="24"/>
        </w:rPr>
        <w:t>Design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Reduction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Machine</w:t>
      </w:r>
    </w:p>
    <w:p>
      <w:pPr>
        <w:pStyle w:val="BodyText"/>
        <w:spacing w:line="252" w:lineRule="auto" w:before="33"/>
        <w:ind w:left="416" w:right="479"/>
      </w:pPr>
      <w:r>
        <w:rPr/>
        <w:t>When a packet arrives at its destination node a process is created to execute the invocation</w:t>
      </w:r>
      <w:r>
        <w:rPr>
          <w:spacing w:val="-11"/>
        </w:rPr>
        <w:t> </w:t>
      </w:r>
      <w:r>
        <w:rPr/>
        <w:t>encapsulated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chunk. The</w:t>
      </w:r>
      <w:r>
        <w:rPr>
          <w:spacing w:val="-11"/>
        </w:rPr>
        <w:t> </w:t>
      </w:r>
      <w:r>
        <w:rPr/>
        <w:t>local</w:t>
      </w:r>
      <w:r>
        <w:rPr>
          <w:spacing w:val="-11"/>
        </w:rPr>
        <w:t> </w:t>
      </w:r>
      <w:r>
        <w:rPr/>
        <w:t>execution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specified by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reduction</w:t>
      </w:r>
      <w:r>
        <w:rPr>
          <w:spacing w:val="-12"/>
        </w:rPr>
        <w:t> </w:t>
      </w:r>
      <w:r>
        <w:rPr/>
        <w:t>machine. A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concise</w:t>
      </w:r>
      <w:r>
        <w:rPr>
          <w:spacing w:val="-12"/>
        </w:rPr>
        <w:t> </w:t>
      </w:r>
      <w:r>
        <w:rPr/>
        <w:t>formalization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reduc- tion machine is crucial for the semantics to be useful for mathematical reasoning. 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syntax-based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hyperlink w:history="true" w:anchor="_bookmark32">
        <w:r>
          <w:rPr/>
          <w:t>[8,20,30]</w:t>
        </w:r>
      </w:hyperlink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simplify</w:t>
      </w:r>
      <w:r>
        <w:rPr>
          <w:spacing w:val="-5"/>
        </w:rPr>
        <w:t> </w:t>
      </w:r>
      <w:r>
        <w:rPr/>
        <w:t>the reduction</w:t>
      </w:r>
      <w:r>
        <w:rPr>
          <w:spacing w:val="21"/>
        </w:rPr>
        <w:t> </w:t>
      </w:r>
      <w:r>
        <w:rPr/>
        <w:t>machine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obtain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very</w:t>
      </w:r>
      <w:r>
        <w:rPr>
          <w:spacing w:val="21"/>
        </w:rPr>
        <w:t> </w:t>
      </w:r>
      <w:r>
        <w:rPr/>
        <w:t>direct</w:t>
      </w:r>
      <w:r>
        <w:rPr>
          <w:spacing w:val="21"/>
        </w:rPr>
        <w:t> </w:t>
      </w:r>
      <w:r>
        <w:rPr/>
        <w:t>connection</w:t>
      </w:r>
      <w:r>
        <w:rPr>
          <w:spacing w:val="22"/>
        </w:rPr>
        <w:t> </w:t>
      </w:r>
      <w:r>
        <w:rPr/>
        <w:t>between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(partially</w:t>
      </w:r>
    </w:p>
    <w:p>
      <w:pPr>
        <w:spacing w:after="0" w:line="252" w:lineRule="auto"/>
        <w:sectPr>
          <w:pgSz w:w="12240" w:h="15840"/>
          <w:pgMar w:header="1294" w:footer="774" w:top="1480" w:bottom="960" w:left="1720" w:right="1720"/>
        </w:sectPr>
      </w:pPr>
    </w:p>
    <w:p>
      <w:pPr>
        <w:pStyle w:val="BodyText"/>
        <w:spacing w:before="118"/>
        <w:ind w:left="0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51425" cy="6128385"/>
                <wp:effectExtent l="0" t="0" r="0" b="5714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051425" cy="6128385"/>
                          <a:chExt cx="5051425" cy="612838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051425" cy="612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1425" h="6123305">
                                <a:moveTo>
                                  <a:pt x="5050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0" y="6123165"/>
                                </a:lnTo>
                                <a:lnTo>
                                  <a:pt x="5143" y="6123165"/>
                                </a:lnTo>
                                <a:lnTo>
                                  <a:pt x="5143" y="5143"/>
                                </a:lnTo>
                                <a:lnTo>
                                  <a:pt x="5050904" y="5143"/>
                                </a:lnTo>
                                <a:lnTo>
                                  <a:pt x="5050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74699" y="29832"/>
                            <a:ext cx="3296920" cy="256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6920" h="2560320">
                                <a:moveTo>
                                  <a:pt x="365760" y="1280159"/>
                                </a:moveTo>
                                <a:lnTo>
                                  <a:pt x="359223" y="1328759"/>
                                </a:lnTo>
                                <a:lnTo>
                                  <a:pt x="340780" y="1372441"/>
                                </a:lnTo>
                                <a:lnTo>
                                  <a:pt x="312177" y="1409457"/>
                                </a:lnTo>
                                <a:lnTo>
                                  <a:pt x="275161" y="1438060"/>
                                </a:lnTo>
                                <a:lnTo>
                                  <a:pt x="231479" y="1456503"/>
                                </a:lnTo>
                                <a:lnTo>
                                  <a:pt x="182880" y="1463039"/>
                                </a:lnTo>
                                <a:lnTo>
                                  <a:pt x="134280" y="1456503"/>
                                </a:lnTo>
                                <a:lnTo>
                                  <a:pt x="90598" y="1438060"/>
                                </a:lnTo>
                                <a:lnTo>
                                  <a:pt x="53582" y="1409457"/>
                                </a:lnTo>
                                <a:lnTo>
                                  <a:pt x="24979" y="1372441"/>
                                </a:lnTo>
                                <a:lnTo>
                                  <a:pt x="6536" y="1328759"/>
                                </a:lnTo>
                                <a:lnTo>
                                  <a:pt x="0" y="1280159"/>
                                </a:lnTo>
                                <a:lnTo>
                                  <a:pt x="6536" y="1231560"/>
                                </a:lnTo>
                                <a:lnTo>
                                  <a:pt x="24979" y="1187878"/>
                                </a:lnTo>
                                <a:lnTo>
                                  <a:pt x="53582" y="1150862"/>
                                </a:lnTo>
                                <a:lnTo>
                                  <a:pt x="90598" y="1122259"/>
                                </a:lnTo>
                                <a:lnTo>
                                  <a:pt x="134280" y="1103816"/>
                                </a:lnTo>
                                <a:lnTo>
                                  <a:pt x="182880" y="1097279"/>
                                </a:lnTo>
                                <a:lnTo>
                                  <a:pt x="231479" y="1103816"/>
                                </a:lnTo>
                                <a:lnTo>
                                  <a:pt x="275161" y="1122259"/>
                                </a:lnTo>
                                <a:lnTo>
                                  <a:pt x="312177" y="1150862"/>
                                </a:lnTo>
                                <a:lnTo>
                                  <a:pt x="340780" y="1187878"/>
                                </a:lnTo>
                                <a:lnTo>
                                  <a:pt x="359223" y="1231560"/>
                                </a:lnTo>
                                <a:lnTo>
                                  <a:pt x="365760" y="1280159"/>
                                </a:lnTo>
                                <a:close/>
                              </a:path>
                              <a:path w="3296920" h="2560320">
                                <a:moveTo>
                                  <a:pt x="1463040" y="1280159"/>
                                </a:moveTo>
                                <a:lnTo>
                                  <a:pt x="1456503" y="1328759"/>
                                </a:lnTo>
                                <a:lnTo>
                                  <a:pt x="1438060" y="1372441"/>
                                </a:lnTo>
                                <a:lnTo>
                                  <a:pt x="1409457" y="1409457"/>
                                </a:lnTo>
                                <a:lnTo>
                                  <a:pt x="1372441" y="1438060"/>
                                </a:lnTo>
                                <a:lnTo>
                                  <a:pt x="1328759" y="1456503"/>
                                </a:lnTo>
                                <a:lnTo>
                                  <a:pt x="1280160" y="1463039"/>
                                </a:lnTo>
                                <a:lnTo>
                                  <a:pt x="1231560" y="1456503"/>
                                </a:lnTo>
                                <a:lnTo>
                                  <a:pt x="1187878" y="1438060"/>
                                </a:lnTo>
                                <a:lnTo>
                                  <a:pt x="1150862" y="1409457"/>
                                </a:lnTo>
                                <a:lnTo>
                                  <a:pt x="1122259" y="1372441"/>
                                </a:lnTo>
                                <a:lnTo>
                                  <a:pt x="1103816" y="1328759"/>
                                </a:lnTo>
                                <a:lnTo>
                                  <a:pt x="1097280" y="1280159"/>
                                </a:lnTo>
                                <a:lnTo>
                                  <a:pt x="1103816" y="1231560"/>
                                </a:lnTo>
                                <a:lnTo>
                                  <a:pt x="1122259" y="1187878"/>
                                </a:lnTo>
                                <a:lnTo>
                                  <a:pt x="1150862" y="1150862"/>
                                </a:lnTo>
                                <a:lnTo>
                                  <a:pt x="1187878" y="1122259"/>
                                </a:lnTo>
                                <a:lnTo>
                                  <a:pt x="1231560" y="1103816"/>
                                </a:lnTo>
                                <a:lnTo>
                                  <a:pt x="1280160" y="1097279"/>
                                </a:lnTo>
                                <a:lnTo>
                                  <a:pt x="1328759" y="1103816"/>
                                </a:lnTo>
                                <a:lnTo>
                                  <a:pt x="1372441" y="1122259"/>
                                </a:lnTo>
                                <a:lnTo>
                                  <a:pt x="1409457" y="1150862"/>
                                </a:lnTo>
                                <a:lnTo>
                                  <a:pt x="1438060" y="1187878"/>
                                </a:lnTo>
                                <a:lnTo>
                                  <a:pt x="1456503" y="1231560"/>
                                </a:lnTo>
                                <a:lnTo>
                                  <a:pt x="1463040" y="1280159"/>
                                </a:lnTo>
                                <a:close/>
                              </a:path>
                              <a:path w="3296920" h="2560320">
                                <a:moveTo>
                                  <a:pt x="2560320" y="182879"/>
                                </a:moveTo>
                                <a:lnTo>
                                  <a:pt x="2553783" y="231479"/>
                                </a:lnTo>
                                <a:lnTo>
                                  <a:pt x="2535340" y="275161"/>
                                </a:lnTo>
                                <a:lnTo>
                                  <a:pt x="2506737" y="312177"/>
                                </a:lnTo>
                                <a:lnTo>
                                  <a:pt x="2469721" y="340780"/>
                                </a:lnTo>
                                <a:lnTo>
                                  <a:pt x="2426039" y="359223"/>
                                </a:lnTo>
                                <a:lnTo>
                                  <a:pt x="2377440" y="365759"/>
                                </a:lnTo>
                                <a:lnTo>
                                  <a:pt x="2328840" y="359223"/>
                                </a:lnTo>
                                <a:lnTo>
                                  <a:pt x="2285158" y="340780"/>
                                </a:lnTo>
                                <a:lnTo>
                                  <a:pt x="2248142" y="312177"/>
                                </a:lnTo>
                                <a:lnTo>
                                  <a:pt x="2219539" y="275161"/>
                                </a:lnTo>
                                <a:lnTo>
                                  <a:pt x="2201096" y="231479"/>
                                </a:lnTo>
                                <a:lnTo>
                                  <a:pt x="2194560" y="182879"/>
                                </a:lnTo>
                                <a:lnTo>
                                  <a:pt x="2201096" y="134280"/>
                                </a:lnTo>
                                <a:lnTo>
                                  <a:pt x="2219539" y="90598"/>
                                </a:lnTo>
                                <a:lnTo>
                                  <a:pt x="2248142" y="53582"/>
                                </a:lnTo>
                                <a:lnTo>
                                  <a:pt x="2285158" y="24979"/>
                                </a:lnTo>
                                <a:lnTo>
                                  <a:pt x="2328840" y="6536"/>
                                </a:lnTo>
                                <a:lnTo>
                                  <a:pt x="2377440" y="0"/>
                                </a:lnTo>
                                <a:lnTo>
                                  <a:pt x="2426039" y="6536"/>
                                </a:lnTo>
                                <a:lnTo>
                                  <a:pt x="2469721" y="24979"/>
                                </a:lnTo>
                                <a:lnTo>
                                  <a:pt x="2506737" y="53582"/>
                                </a:lnTo>
                                <a:lnTo>
                                  <a:pt x="2535340" y="90598"/>
                                </a:lnTo>
                                <a:lnTo>
                                  <a:pt x="2553783" y="134280"/>
                                </a:lnTo>
                                <a:lnTo>
                                  <a:pt x="2560320" y="182879"/>
                                </a:lnTo>
                                <a:close/>
                              </a:path>
                              <a:path w="3296920" h="2560320">
                                <a:moveTo>
                                  <a:pt x="3296564" y="1280921"/>
                                </a:moveTo>
                                <a:lnTo>
                                  <a:pt x="3289831" y="1330977"/>
                                </a:lnTo>
                                <a:lnTo>
                                  <a:pt x="3270834" y="1375968"/>
                                </a:lnTo>
                                <a:lnTo>
                                  <a:pt x="3241371" y="1414095"/>
                                </a:lnTo>
                                <a:lnTo>
                                  <a:pt x="3203244" y="1443558"/>
                                </a:lnTo>
                                <a:lnTo>
                                  <a:pt x="3158253" y="1462555"/>
                                </a:lnTo>
                                <a:lnTo>
                                  <a:pt x="3108198" y="1469288"/>
                                </a:lnTo>
                                <a:lnTo>
                                  <a:pt x="3058142" y="1462555"/>
                                </a:lnTo>
                                <a:lnTo>
                                  <a:pt x="3013151" y="1443558"/>
                                </a:lnTo>
                                <a:lnTo>
                                  <a:pt x="2975024" y="1414095"/>
                                </a:lnTo>
                                <a:lnTo>
                                  <a:pt x="2945561" y="1375968"/>
                                </a:lnTo>
                                <a:lnTo>
                                  <a:pt x="2926564" y="1330977"/>
                                </a:lnTo>
                                <a:lnTo>
                                  <a:pt x="2919831" y="1280921"/>
                                </a:lnTo>
                                <a:lnTo>
                                  <a:pt x="2926564" y="1230866"/>
                                </a:lnTo>
                                <a:lnTo>
                                  <a:pt x="2945561" y="1185875"/>
                                </a:lnTo>
                                <a:lnTo>
                                  <a:pt x="2975024" y="1147748"/>
                                </a:lnTo>
                                <a:lnTo>
                                  <a:pt x="3013151" y="1118285"/>
                                </a:lnTo>
                                <a:lnTo>
                                  <a:pt x="3058142" y="1099288"/>
                                </a:lnTo>
                                <a:lnTo>
                                  <a:pt x="3108198" y="1092555"/>
                                </a:lnTo>
                                <a:lnTo>
                                  <a:pt x="3158253" y="1099288"/>
                                </a:lnTo>
                                <a:lnTo>
                                  <a:pt x="3203244" y="1118285"/>
                                </a:lnTo>
                                <a:lnTo>
                                  <a:pt x="3241371" y="1147748"/>
                                </a:lnTo>
                                <a:lnTo>
                                  <a:pt x="3270834" y="1185875"/>
                                </a:lnTo>
                                <a:lnTo>
                                  <a:pt x="3289831" y="1230866"/>
                                </a:lnTo>
                                <a:lnTo>
                                  <a:pt x="3296564" y="1280921"/>
                                </a:lnTo>
                                <a:close/>
                              </a:path>
                              <a:path w="3296920" h="2560320">
                                <a:moveTo>
                                  <a:pt x="2560320" y="2377439"/>
                                </a:moveTo>
                                <a:lnTo>
                                  <a:pt x="2553783" y="2426039"/>
                                </a:lnTo>
                                <a:lnTo>
                                  <a:pt x="2535340" y="2469721"/>
                                </a:lnTo>
                                <a:lnTo>
                                  <a:pt x="2506737" y="2506737"/>
                                </a:lnTo>
                                <a:lnTo>
                                  <a:pt x="2469721" y="2535340"/>
                                </a:lnTo>
                                <a:lnTo>
                                  <a:pt x="2426039" y="2553783"/>
                                </a:lnTo>
                                <a:lnTo>
                                  <a:pt x="2377440" y="2560319"/>
                                </a:lnTo>
                                <a:lnTo>
                                  <a:pt x="2328840" y="2553783"/>
                                </a:lnTo>
                                <a:lnTo>
                                  <a:pt x="2285158" y="2535340"/>
                                </a:lnTo>
                                <a:lnTo>
                                  <a:pt x="2248142" y="2506737"/>
                                </a:lnTo>
                                <a:lnTo>
                                  <a:pt x="2219539" y="2469721"/>
                                </a:lnTo>
                                <a:lnTo>
                                  <a:pt x="2201096" y="2426039"/>
                                </a:lnTo>
                                <a:lnTo>
                                  <a:pt x="2194560" y="2377439"/>
                                </a:lnTo>
                                <a:lnTo>
                                  <a:pt x="2201096" y="2328840"/>
                                </a:lnTo>
                                <a:lnTo>
                                  <a:pt x="2219539" y="2285158"/>
                                </a:lnTo>
                                <a:lnTo>
                                  <a:pt x="2248142" y="2248142"/>
                                </a:lnTo>
                                <a:lnTo>
                                  <a:pt x="2285158" y="2219539"/>
                                </a:lnTo>
                                <a:lnTo>
                                  <a:pt x="2328840" y="2201096"/>
                                </a:lnTo>
                                <a:lnTo>
                                  <a:pt x="2377440" y="2194559"/>
                                </a:lnTo>
                                <a:lnTo>
                                  <a:pt x="2426039" y="2201096"/>
                                </a:lnTo>
                                <a:lnTo>
                                  <a:pt x="2469721" y="2219539"/>
                                </a:lnTo>
                                <a:lnTo>
                                  <a:pt x="2506737" y="2248142"/>
                                </a:lnTo>
                                <a:lnTo>
                                  <a:pt x="2535340" y="2285158"/>
                                </a:lnTo>
                                <a:lnTo>
                                  <a:pt x="2553783" y="2328840"/>
                                </a:lnTo>
                                <a:lnTo>
                                  <a:pt x="2560320" y="2377439"/>
                                </a:lnTo>
                                <a:close/>
                              </a:path>
                              <a:path w="3296920" h="2560320">
                                <a:moveTo>
                                  <a:pt x="914400" y="2377439"/>
                                </a:moveTo>
                                <a:lnTo>
                                  <a:pt x="907863" y="2426039"/>
                                </a:lnTo>
                                <a:lnTo>
                                  <a:pt x="889420" y="2469721"/>
                                </a:lnTo>
                                <a:lnTo>
                                  <a:pt x="860817" y="2506737"/>
                                </a:lnTo>
                                <a:lnTo>
                                  <a:pt x="823801" y="2535340"/>
                                </a:lnTo>
                                <a:lnTo>
                                  <a:pt x="780119" y="2553783"/>
                                </a:lnTo>
                                <a:lnTo>
                                  <a:pt x="731520" y="2560319"/>
                                </a:lnTo>
                                <a:lnTo>
                                  <a:pt x="682920" y="2553783"/>
                                </a:lnTo>
                                <a:lnTo>
                                  <a:pt x="639238" y="2535340"/>
                                </a:lnTo>
                                <a:lnTo>
                                  <a:pt x="602222" y="2506737"/>
                                </a:lnTo>
                                <a:lnTo>
                                  <a:pt x="573619" y="2469721"/>
                                </a:lnTo>
                                <a:lnTo>
                                  <a:pt x="555176" y="2426039"/>
                                </a:lnTo>
                                <a:lnTo>
                                  <a:pt x="548640" y="2377439"/>
                                </a:lnTo>
                                <a:lnTo>
                                  <a:pt x="555176" y="2328840"/>
                                </a:lnTo>
                                <a:lnTo>
                                  <a:pt x="573619" y="2285158"/>
                                </a:lnTo>
                                <a:lnTo>
                                  <a:pt x="602222" y="2248142"/>
                                </a:lnTo>
                                <a:lnTo>
                                  <a:pt x="639238" y="2219539"/>
                                </a:lnTo>
                                <a:lnTo>
                                  <a:pt x="682920" y="2201096"/>
                                </a:lnTo>
                                <a:lnTo>
                                  <a:pt x="731520" y="2194559"/>
                                </a:lnTo>
                                <a:lnTo>
                                  <a:pt x="780119" y="2201096"/>
                                </a:lnTo>
                                <a:lnTo>
                                  <a:pt x="823801" y="2219539"/>
                                </a:lnTo>
                                <a:lnTo>
                                  <a:pt x="860817" y="2248142"/>
                                </a:lnTo>
                                <a:lnTo>
                                  <a:pt x="889420" y="2285158"/>
                                </a:lnTo>
                                <a:lnTo>
                                  <a:pt x="907863" y="2328840"/>
                                </a:lnTo>
                                <a:lnTo>
                                  <a:pt x="914400" y="2377439"/>
                                </a:lnTo>
                                <a:close/>
                              </a:path>
                              <a:path w="3296920" h="2560320">
                                <a:moveTo>
                                  <a:pt x="1417116" y="1143698"/>
                                </a:moveTo>
                                <a:lnTo>
                                  <a:pt x="2240076" y="320738"/>
                                </a:lnTo>
                              </a:path>
                              <a:path w="3296920" h="2560320">
                                <a:moveTo>
                                  <a:pt x="1417116" y="1418018"/>
                                </a:moveTo>
                                <a:lnTo>
                                  <a:pt x="2240076" y="2240978"/>
                                </a:lnTo>
                              </a:path>
                              <a:path w="3296920" h="2560320">
                                <a:moveTo>
                                  <a:pt x="914196" y="2378138"/>
                                </a:moveTo>
                                <a:lnTo>
                                  <a:pt x="2194356" y="2378138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52804" y="396290"/>
                            <a:ext cx="9525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1501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9770"/>
                                </a:lnTo>
                                <a:lnTo>
                                  <a:pt x="2247" y="699770"/>
                                </a:lnTo>
                                <a:lnTo>
                                  <a:pt x="2247" y="715010"/>
                                </a:lnTo>
                                <a:lnTo>
                                  <a:pt x="6883" y="715010"/>
                                </a:lnTo>
                                <a:lnTo>
                                  <a:pt x="6883" y="699770"/>
                                </a:lnTo>
                                <a:lnTo>
                                  <a:pt x="9144" y="69977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372" y="1015949"/>
                            <a:ext cx="64008" cy="99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3434816" y="213410"/>
                            <a:ext cx="365760" cy="219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2194560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2194560"/>
                                </a:lnTo>
                                <a:lnTo>
                                  <a:pt x="0" y="2194560"/>
                                </a:lnTo>
                              </a:path>
                              <a:path w="365760" h="2194560">
                                <a:moveTo>
                                  <a:pt x="182880" y="1097280"/>
                                </a:moveTo>
                                <a:lnTo>
                                  <a:pt x="365760" y="10972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85976" y="1493570"/>
                            <a:ext cx="141732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73152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1389887" y="704087"/>
                                </a:lnTo>
                              </a:path>
                              <a:path w="1417320" h="731520">
                                <a:moveTo>
                                  <a:pt x="1389887" y="704087"/>
                                </a:moveTo>
                                <a:lnTo>
                                  <a:pt x="1417320" y="731520"/>
                                </a:lnTo>
                                <a:lnTo>
                                  <a:pt x="518769" y="7315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0174" y="2193086"/>
                            <a:ext cx="100584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0" y="5143"/>
                            <a:ext cx="5051425" cy="612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1425" h="6123305">
                                <a:moveTo>
                                  <a:pt x="5051031" y="0"/>
                                </a:moveTo>
                                <a:lnTo>
                                  <a:pt x="5045888" y="0"/>
                                </a:lnTo>
                                <a:lnTo>
                                  <a:pt x="5045888" y="6117907"/>
                                </a:lnTo>
                                <a:lnTo>
                                  <a:pt x="0" y="6117907"/>
                                </a:lnTo>
                                <a:lnTo>
                                  <a:pt x="0" y="6123051"/>
                                </a:lnTo>
                                <a:lnTo>
                                  <a:pt x="5050904" y="6123051"/>
                                </a:lnTo>
                                <a:lnTo>
                                  <a:pt x="5050904" y="6118022"/>
                                </a:lnTo>
                                <a:lnTo>
                                  <a:pt x="5051031" y="6118022"/>
                                </a:lnTo>
                                <a:lnTo>
                                  <a:pt x="5051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206143" y="128757"/>
                            <a:ext cx="8636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103023" y="631604"/>
                            <a:ext cx="12700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sz w:val="23"/>
                                </w:rPr>
                                <w:t>ni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474623" y="540164"/>
                            <a:ext cx="15938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sz w:val="23"/>
                                </w:rPr>
                                <w:t>nb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11583" y="951571"/>
                            <a:ext cx="973455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86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sz w:val="23"/>
                                </w:rPr>
                                <w:t>na</w:t>
                              </w:r>
                            </w:p>
                            <w:p>
                              <w:pPr>
                                <w:tabs>
                                  <w:tab w:pos="432" w:val="left" w:leader="none"/>
                                  <w:tab w:pos="1223" w:val="left" w:leader="none"/>
                                </w:tabs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position w:val="-13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position w:val="-13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z w:val="23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3"/>
                                  <w:u w:val="single"/>
                                </w:rPr>
                                <w:t>a1</w:t>
                              </w:r>
                              <w:r>
                                <w:rPr>
                                  <w:spacing w:val="80"/>
                                  <w:sz w:val="23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154656" y="1226037"/>
                            <a:ext cx="8636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297583" y="1180244"/>
                            <a:ext cx="15938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sz w:val="23"/>
                                </w:rPr>
                                <w:t>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937663" y="1226037"/>
                            <a:ext cx="8636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748943" y="1637444"/>
                            <a:ext cx="15113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sz w:val="23"/>
                                </w:rPr>
                                <w:t>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560223" y="2323317"/>
                            <a:ext cx="8636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200303" y="2231731"/>
                            <a:ext cx="15113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sz w:val="23"/>
                                </w:rPr>
                                <w:t>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788750" y="2414611"/>
                            <a:ext cx="15113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bookmarkStart w:name="_bookmark6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e4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068910" y="2048851"/>
                            <a:ext cx="223520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sz w:val="23"/>
                                </w:rPr>
                                <w:t>c3</w:t>
                              </w:r>
                            </w:p>
                            <w:p>
                              <w:pPr>
                                <w:spacing w:before="167"/>
                                <w:ind w:left="21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03441" y="2710839"/>
                            <a:ext cx="4670425" cy="339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0" w:right="191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op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example-topology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-&gt;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Configuration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. eq example-topology =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654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FreshKey(10)</w:t>
                              </w:r>
                            </w:p>
                            <w:p>
                              <w:pPr>
                                <w:spacing w:before="20"/>
                                <w:ind w:left="654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Node(loc("l0"),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(addr("i0"),addr("a0")),</w:t>
                              </w:r>
                            </w:p>
                            <w:p>
                              <w:pPr>
                                <w:spacing w:before="22"/>
                                <w:ind w:left="130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((addr("a0")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&gt;&gt;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addr("a1"))),</w:t>
                              </w:r>
                            </w:p>
                            <w:p>
                              <w:pPr>
                                <w:spacing w:before="21"/>
                                <w:ind w:left="130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((addr("a1")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via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(addr("a0")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&gt;&gt;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addr("a1"))),</w:t>
                              </w:r>
                            </w:p>
                            <w:p>
                              <w:pPr>
                                <w:spacing w:before="22"/>
                                <w:ind w:left="144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(addr("b1")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via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(addr("a0")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&gt;&gt;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addr("a1"))),</w:t>
                              </w:r>
                            </w:p>
                            <w:p>
                              <w:pPr>
                                <w:spacing w:before="22"/>
                                <w:ind w:left="144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...))</w:t>
                              </w:r>
                            </w:p>
                            <w:p>
                              <w:pPr>
                                <w:spacing w:before="22"/>
                                <w:ind w:left="654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Data(loc("l0"),</w:t>
                              </w:r>
                              <w:r>
                                <w:rPr>
                                  <w:rFonts w:ascii="Courier New"/>
                                  <w:spacing w:val="-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empty-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dil)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1309" w:right="0" w:hanging="655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Node(loc("l1"),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(addr("a1"),addr("b1"),addr("c1")),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((addr("a1") &gt;&gt; addr("a0")),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144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(addr("b1")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&gt;&gt;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addr("b2")),</w:t>
                              </w:r>
                            </w:p>
                            <w:p>
                              <w:pPr>
                                <w:spacing w:before="21"/>
                                <w:ind w:left="144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(addr("c1")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&gt;&gt;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addr("c3"))),</w:t>
                              </w:r>
                            </w:p>
                            <w:p>
                              <w:pPr>
                                <w:spacing w:before="22"/>
                                <w:ind w:left="0" w:right="150" w:firstLine="0"/>
                                <w:jc w:val="righ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((addr("a0")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via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(addr("a1")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&gt;&gt;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addr("a0"))),</w:t>
                              </w:r>
                            </w:p>
                            <w:p>
                              <w:pPr>
                                <w:spacing w:before="22"/>
                                <w:ind w:left="0" w:right="150" w:firstLine="0"/>
                                <w:jc w:val="righ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(addr("b2")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via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(addr("b1")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&gt;&gt;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addr("b2"))),</w:t>
                              </w:r>
                            </w:p>
                            <w:p>
                              <w:pPr>
                                <w:spacing w:before="22"/>
                                <w:ind w:left="144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...))</w:t>
                              </w:r>
                            </w:p>
                            <w:p>
                              <w:pPr>
                                <w:spacing w:before="21"/>
                                <w:ind w:left="654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Data(loc("l1"),</w:t>
                              </w:r>
                              <w:r>
                                <w:rPr>
                                  <w:rFonts w:ascii="Courier New"/>
                                  <w:spacing w:val="-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empty-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dil)</w:t>
                              </w:r>
                            </w:p>
                            <w:p>
                              <w:pPr>
                                <w:spacing w:before="22"/>
                                <w:ind w:left="654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...</w:t>
                              </w:r>
                              <w:r>
                                <w:rPr>
                                  <w:rFonts w:ascii="Courier New"/>
                                  <w:spacing w:val="59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53" w:lineRule="exact" w:before="243"/>
                                <w:ind w:left="275" w:right="0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1.</w:t>
                              </w:r>
                              <w:r>
                                <w:rPr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Example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Topology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7.75pt;height:482.55pt;mso-position-horizontal-relative:char;mso-position-vertical-relative:line" id="docshapegroup9" coordorigin="0,0" coordsize="7955,9651">
                <v:shape style="position:absolute;left:0;top:0;width:7955;height:9643" id="docshape10" coordorigin="0,0" coordsize="7955,9643" path="m7954,0l0,0,0,8,0,9643,8,9643,8,8,7954,8,7954,0xe" filled="true" fillcolor="#000000" stroked="false">
                  <v:path arrowok="t"/>
                  <v:fill type="solid"/>
                </v:shape>
                <v:shape style="position:absolute;left:1377;top:46;width:5192;height:4032" id="docshape11" coordorigin="1377,47" coordsize="5192,4032" path="m1953,2063l1943,2140,1914,2208,1869,2267,1811,2312,1742,2341,1665,2351,1589,2341,1520,2312,1462,2267,1417,2208,1388,2140,1377,2063,1388,1986,1417,1918,1462,1859,1520,1814,1589,1785,1665,1775,1742,1785,1811,1814,1869,1859,1914,1918,1943,1986,1953,2063xm3681,2063l3671,2140,3642,2208,3597,2267,3539,2312,3470,2341,3393,2351,3317,2341,3248,2312,3190,2267,3145,2208,3116,2140,3105,2063,3116,1986,3145,1918,3190,1859,3248,1814,3317,1785,3393,1775,3470,1785,3539,1814,3597,1859,3642,1918,3671,1986,3681,2063xm5409,335l5399,412,5370,480,5325,539,5267,584,5198,613,5121,623,5045,613,4976,584,4918,539,4873,480,4844,412,4833,335,4844,258,4873,190,4918,131,4976,86,5045,57,5121,47,5198,57,5267,86,5325,131,5370,190,5399,258,5409,335xm6569,2064l6558,2143,6528,2214,6482,2274,6422,2320,6351,2350,6272,2361,6193,2350,6123,2320,6063,2274,6016,2214,5986,2143,5976,2064,5986,1985,6016,1914,6063,1854,6123,1808,6193,1778,6272,1768,6351,1778,6422,1808,6482,1854,6528,1914,6558,1985,6569,2064xm5409,3791l5399,3868,5370,3936,5325,3995,5267,4040,5198,4069,5121,4079,5045,4069,4976,4040,4918,3995,4873,3936,4844,3868,4833,3791,4844,3714,4873,3646,4918,3587,4976,3542,5045,3513,5121,3503,5198,3513,5267,3542,5325,3587,5370,3646,5399,3714,5409,3791xm2817,3791l2807,3868,2778,3936,2733,3995,2675,4040,2606,4069,2529,4079,2453,4069,2384,4040,2326,3995,2281,3936,2252,3868,2241,3791,2252,3714,2281,3646,2326,3587,2384,3542,2453,3513,2529,3503,2606,3513,2675,3542,2733,3587,2778,3646,2807,3714,2817,3791xm3609,1848l4905,552m3609,2280l4905,3576m2817,3792l4833,3792e" filled="false" stroked="true" strokeweight=".72pt" strokecolor="#000000">
                  <v:path arrowok="t"/>
                  <v:stroke dashstyle="solid"/>
                </v:shape>
                <v:shape style="position:absolute;left:1657;top:624;width:15;height:1126" id="docshape12" coordorigin="1658,624" coordsize="15,1126" path="m1672,624l1658,624,1658,1726,1662,1726,1662,1750,1669,1750,1669,1726,1672,1726,1672,624xe" filled="true" fillcolor="#000000" stroked="false">
                  <v:path arrowok="t"/>
                  <v:fill type="solid"/>
                </v:shape>
                <v:shape style="position:absolute;left:1614;top:1599;width:101;height:158" type="#_x0000_t75" id="docshape13" stroked="false">
                  <v:imagedata r:id="rId12" o:title=""/>
                </v:shape>
                <v:shape style="position:absolute;left:5409;top:336;width:576;height:3456" id="docshape14" coordorigin="5409,336" coordsize="576,3456" path="m5409,336l5697,336,5697,3792,5409,3792m5697,2064l5985,2064e" filled="false" stroked="true" strokeweight=".72pt" strokecolor="#000000">
                  <v:path arrowok="t"/>
                  <v:stroke dashstyle="solid"/>
                </v:shape>
                <v:shape style="position:absolute;left:2025;top:2352;width:2232;height:1152" id="docshape15" coordorigin="2025,2352" coordsize="2232,1152" path="m2025,2352l3105,2352,4214,3461m4214,3461l4257,3504,2842,3504e" filled="false" stroked="true" strokeweight=".72pt" strokecolor="#000000">
                  <v:path arrowok="t"/>
                  <v:stroke dashstyle="dash"/>
                </v:shape>
                <v:shape style="position:absolute;left:2834;top:3453;width:159;height:101" type="#_x0000_t75" id="docshape16" stroked="false">
                  <v:imagedata r:id="rId13" o:title=""/>
                </v:shape>
                <v:shape style="position:absolute;left:0;top:8;width:7955;height:9643" id="docshape17" coordorigin="0,8" coordsize="7955,9643" path="m7954,8l7946,8,7946,9643,0,9643,0,9651,7954,9651,7954,9643,7954,9643,7954,8xe" filled="true" fillcolor="#000000" stroked="false">
                  <v:path arrowok="t"/>
                  <v:fill type="solid"/>
                </v:shape>
                <v:shape style="position:absolute;left:5049;top:202;width:136;height:256" type="#_x0000_t202" id="docshape18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37;top:994;width:200;height:256" type="#_x0000_t202" id="docshape19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sz w:val="23"/>
                          </w:rPr>
                          <w:t>ni</w:t>
                        </w:r>
                      </w:p>
                    </w:txbxContent>
                  </v:textbox>
                  <w10:wrap type="none"/>
                </v:shape>
                <v:shape style="position:absolute;left:3897;top:850;width:251;height:256" type="#_x0000_t202" id="docshape20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sz w:val="23"/>
                          </w:rPr>
                          <w:t>nb</w:t>
                        </w:r>
                      </w:p>
                    </w:txbxContent>
                  </v:textbox>
                  <w10:wrap type="none"/>
                </v:shape>
                <v:shape style="position:absolute;left:1593;top:1498;width:1533;height:688" type="#_x0000_t202" id="docshape21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86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sz w:val="23"/>
                          </w:rPr>
                          <w:t>na</w:t>
                        </w:r>
                      </w:p>
                      <w:p>
                        <w:pPr>
                          <w:tabs>
                            <w:tab w:pos="432" w:val="left" w:leader="none"/>
                            <w:tab w:pos="1223" w:val="left" w:leader="none"/>
                          </w:tabs>
                          <w:spacing w:before="23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position w:val="-13"/>
                            <w:sz w:val="23"/>
                          </w:rPr>
                          <w:t>0</w:t>
                        </w:r>
                        <w:r>
                          <w:rPr>
                            <w:position w:val="-13"/>
                            <w:sz w:val="23"/>
                          </w:rPr>
                          <w:tab/>
                        </w:r>
                        <w:r>
                          <w:rPr>
                            <w:sz w:val="23"/>
                            <w:u w:val="single"/>
                          </w:rPr>
                          <w:tab/>
                        </w:r>
                        <w:r>
                          <w:rPr>
                            <w:spacing w:val="-5"/>
                            <w:sz w:val="23"/>
                            <w:u w:val="single"/>
                          </w:rPr>
                          <w:t>a1</w:t>
                        </w:r>
                        <w:r>
                          <w:rPr>
                            <w:spacing w:val="80"/>
                            <w:sz w:val="23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393;top:1930;width:136;height:256" type="#_x0000_t202" id="docshape22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93;top:1858;width:251;height:256" type="#_x0000_t202" id="docshape23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sz w:val="23"/>
                          </w:rPr>
                          <w:t>nd</w:t>
                        </w:r>
                      </w:p>
                    </w:txbxContent>
                  </v:textbox>
                  <w10:wrap type="none"/>
                </v:shape>
                <v:shape style="position:absolute;left:6201;top:1930;width:136;height:256" type="#_x0000_t202" id="docshape24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329;top:2578;width:238;height:256" type="#_x0000_t202" id="docshape25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sz w:val="23"/>
                          </w:rPr>
                          <w:t>nc</w:t>
                        </w:r>
                      </w:p>
                    </w:txbxContent>
                  </v:textbox>
                  <w10:wrap type="none"/>
                </v:shape>
                <v:shape style="position:absolute;left:2457;top:3658;width:136;height:256" type="#_x0000_t202" id="docshape26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465;top:3514;width:238;height:256" type="#_x0000_t202" id="docshape27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sz w:val="23"/>
                          </w:rPr>
                          <w:t>ne</w:t>
                        </w:r>
                      </w:p>
                    </w:txbxContent>
                  </v:textbox>
                  <w10:wrap type="none"/>
                </v:shape>
                <v:shape style="position:absolute;left:2816;top:3802;width:238;height:256" type="#_x0000_t202" id="docshape28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bookmarkStart w:name="_bookmark6" w:id="8"/>
                        <w:bookmarkEnd w:id="8"/>
                        <w:r>
                          <w:rPr/>
                        </w:r>
                        <w:r>
                          <w:rPr>
                            <w:spacing w:val="-5"/>
                            <w:sz w:val="23"/>
                          </w:rPr>
                          <w:t>e4</w:t>
                        </w:r>
                      </w:p>
                    </w:txbxContent>
                  </v:textbox>
                  <w10:wrap type="none"/>
                </v:shape>
                <v:shape style="position:absolute;left:4832;top:3226;width:352;height:688" type="#_x0000_t202" id="docshape29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sz w:val="23"/>
                          </w:rPr>
                          <w:t>c3</w:t>
                        </w:r>
                      </w:p>
                      <w:p>
                        <w:pPr>
                          <w:spacing w:before="167"/>
                          <w:ind w:left="21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62;top:4269;width:7355;height:5350" type="#_x0000_t202" id="docshape30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0" w:right="191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op</w:t>
                        </w:r>
                        <w:r>
                          <w:rPr>
                            <w:rFonts w:ascii="Courier New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example-topology</w:t>
                        </w:r>
                        <w:r>
                          <w:rPr>
                            <w:rFonts w:ascii="Courier New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-&gt;</w:t>
                        </w:r>
                        <w:r>
                          <w:rPr>
                            <w:rFonts w:ascii="Courier New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Configuration</w:t>
                        </w:r>
                        <w:r>
                          <w:rPr>
                            <w:rFonts w:ascii="Courier New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. eq example-topology =</w:t>
                        </w:r>
                      </w:p>
                      <w:p>
                        <w:pPr>
                          <w:spacing w:line="248" w:lineRule="exact" w:before="0"/>
                          <w:ind w:left="654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FreshKey(10)</w:t>
                        </w:r>
                      </w:p>
                      <w:p>
                        <w:pPr>
                          <w:spacing w:before="20"/>
                          <w:ind w:left="654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Node(loc("l0"),</w:t>
                        </w:r>
                        <w:r>
                          <w:rPr>
                            <w:rFonts w:ascii="Courier New"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(addr("i0"),addr("a0")),</w:t>
                        </w:r>
                      </w:p>
                      <w:p>
                        <w:pPr>
                          <w:spacing w:before="22"/>
                          <w:ind w:left="130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((addr("a0")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&gt;&gt;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addr("a1"))),</w:t>
                        </w:r>
                      </w:p>
                      <w:p>
                        <w:pPr>
                          <w:spacing w:before="21"/>
                          <w:ind w:left="130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((addr("a1")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via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(addr("a0")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&gt;&gt;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addr("a1"))),</w:t>
                        </w:r>
                      </w:p>
                      <w:p>
                        <w:pPr>
                          <w:spacing w:before="22"/>
                          <w:ind w:left="144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(addr("b1")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via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(addr("a0")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&gt;&gt;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addr("a1"))),</w:t>
                        </w:r>
                      </w:p>
                      <w:p>
                        <w:pPr>
                          <w:spacing w:before="22"/>
                          <w:ind w:left="144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...))</w:t>
                        </w:r>
                      </w:p>
                      <w:p>
                        <w:pPr>
                          <w:spacing w:before="22"/>
                          <w:ind w:left="654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Data(loc("l0"),</w:t>
                        </w:r>
                        <w:r>
                          <w:rPr>
                            <w:rFonts w:ascii="Courier New"/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empty-</w:t>
                        </w: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dil)</w:t>
                        </w:r>
                      </w:p>
                      <w:p>
                        <w:pPr>
                          <w:spacing w:line="261" w:lineRule="auto" w:before="22"/>
                          <w:ind w:left="1309" w:right="0" w:hanging="655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Node(loc("l1"),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(addr("a1"),addr("b1"),addr("c1")), </w:t>
                        </w:r>
                        <w:r>
                          <w:rPr>
                            <w:rFonts w:ascii="Courier New"/>
                            <w:sz w:val="22"/>
                          </w:rPr>
                          <w:t>((addr("a1") &gt;&gt; addr("a0")),</w:t>
                        </w:r>
                      </w:p>
                      <w:p>
                        <w:pPr>
                          <w:spacing w:line="248" w:lineRule="exact" w:before="0"/>
                          <w:ind w:left="144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(addr("b1")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&gt;&gt;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addr("b2")),</w:t>
                        </w:r>
                      </w:p>
                      <w:p>
                        <w:pPr>
                          <w:spacing w:before="21"/>
                          <w:ind w:left="144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(addr("c1")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&gt;&gt;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addr("c3"))),</w:t>
                        </w:r>
                      </w:p>
                      <w:p>
                        <w:pPr>
                          <w:spacing w:before="22"/>
                          <w:ind w:left="0" w:right="150" w:firstLine="0"/>
                          <w:jc w:val="righ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((addr("a0")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via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(addr("a1")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&gt;&gt;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addr("a0"))),</w:t>
                        </w:r>
                      </w:p>
                      <w:p>
                        <w:pPr>
                          <w:spacing w:before="22"/>
                          <w:ind w:left="0" w:right="150" w:firstLine="0"/>
                          <w:jc w:val="righ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(addr("b2")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via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(addr("b1")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&gt;&gt;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addr("b2"))),</w:t>
                        </w:r>
                      </w:p>
                      <w:p>
                        <w:pPr>
                          <w:spacing w:before="22"/>
                          <w:ind w:left="144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...))</w:t>
                        </w:r>
                      </w:p>
                      <w:p>
                        <w:pPr>
                          <w:spacing w:before="21"/>
                          <w:ind w:left="654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Data(loc("l1"),</w:t>
                        </w:r>
                        <w:r>
                          <w:rPr>
                            <w:rFonts w:ascii="Courier New"/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empty-</w:t>
                        </w: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dil)</w:t>
                        </w:r>
                      </w:p>
                      <w:p>
                        <w:pPr>
                          <w:spacing w:before="22"/>
                          <w:ind w:left="654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...</w:t>
                        </w:r>
                        <w:r>
                          <w:rPr>
                            <w:rFonts w:ascii="Courier New"/>
                            <w:spacing w:val="59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.</w:t>
                        </w:r>
                      </w:p>
                      <w:p>
                        <w:pPr>
                          <w:spacing w:line="253" w:lineRule="exact" w:before="243"/>
                          <w:ind w:left="275" w:right="0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Fig.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1.</w:t>
                        </w:r>
                        <w:r>
                          <w:rPr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Example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Topology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0"/>
        <w:ind w:left="0"/>
        <w:jc w:val="left"/>
      </w:pPr>
    </w:p>
    <w:p>
      <w:pPr>
        <w:pStyle w:val="BodyText"/>
        <w:spacing w:line="252" w:lineRule="auto" w:before="1"/>
        <w:ind w:right="490"/>
      </w:pPr>
      <w:r>
        <w:rPr/>
        <w:t>executed)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state. This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(extended)</w:t>
      </w:r>
      <w:r>
        <w:rPr>
          <w:spacing w:val="-2"/>
        </w:rPr>
        <w:t> </w:t>
      </w:r>
      <w:r>
        <w:rPr/>
        <w:t>program syntax to represent semantic entities.</w:t>
      </w:r>
      <w:r>
        <w:rPr>
          <w:spacing w:val="40"/>
        </w:rPr>
        <w:t> </w:t>
      </w:r>
      <w:r>
        <w:rPr/>
        <w:t>In particular, values are just a subset of ex- pressions, and the control stack is represented by expressions with holes, </w:t>
      </w:r>
      <w:r>
        <w:rPr/>
        <w:t>called reduction contexts.</w:t>
      </w:r>
      <w:r>
        <w:rPr>
          <w:spacing w:val="34"/>
        </w:rPr>
        <w:t> </w:t>
      </w:r>
      <w:r>
        <w:rPr/>
        <w:t>Environments are represented using explicit substitutions in a suitable instance of the CINNI calculus.</w:t>
      </w:r>
    </w:p>
    <w:p>
      <w:pPr>
        <w:pStyle w:val="BodyText"/>
        <w:spacing w:line="312" w:lineRule="exact"/>
        <w:ind w:left="768"/>
      </w:pPr>
      <w:r>
        <w:rPr/>
        <w:t>A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>
          <w:rFonts w:ascii="Courier New"/>
        </w:rPr>
        <w:t>RedState</w:t>
      </w:r>
      <w:r>
        <w:rPr>
          <w:rFonts w:ascii="LM Roman 12"/>
        </w:rPr>
        <w:t>(</w:t>
      </w:r>
      <w:r>
        <w:rPr>
          <w:i/>
        </w:rPr>
        <w:t>cx,</w:t>
      </w:r>
      <w:r>
        <w:rPr>
          <w:i/>
          <w:spacing w:val="-21"/>
        </w:rPr>
        <w:t> </w:t>
      </w:r>
      <w:r>
        <w:rPr>
          <w:i/>
        </w:rPr>
        <w:t>ex</w:t>
      </w:r>
      <w:r>
        <w:rPr>
          <w:rFonts w:ascii="LM Roman 12"/>
        </w:rPr>
        <w:t>)</w:t>
      </w:r>
      <w:r>
        <w:rPr>
          <w:rFonts w:ascii="LM Roman 12"/>
          <w:spacing w:val="-23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constructor:</w:t>
      </w:r>
    </w:p>
    <w:p>
      <w:pPr>
        <w:spacing w:before="119"/>
        <w:ind w:left="417" w:right="0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54"/>
          <w:w w:val="150"/>
          <w:sz w:val="22"/>
        </w:rPr>
        <w:t> </w:t>
      </w:r>
      <w:r>
        <w:rPr>
          <w:rFonts w:ascii="Courier New"/>
          <w:sz w:val="22"/>
        </w:rPr>
        <w:t>RedState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Cx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Ex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RedState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pStyle w:val="BodyText"/>
        <w:spacing w:line="252" w:lineRule="auto" w:before="103"/>
        <w:ind w:firstLine="351"/>
        <w:jc w:val="left"/>
      </w:pPr>
      <w:r>
        <w:rPr/>
        <w:t>The reduction context component </w:t>
      </w:r>
      <w:r>
        <w:rPr>
          <w:i/>
        </w:rPr>
        <w:t>cx </w:t>
      </w:r>
      <w:r>
        <w:rPr/>
        <w:t>is an expression with a hole and </w:t>
      </w:r>
      <w:r>
        <w:rPr>
          <w:i/>
        </w:rPr>
        <w:t>ex </w:t>
      </w:r>
      <w:r>
        <w:rPr/>
        <w:t>is the expression that is the current focus of reduction.</w:t>
      </w:r>
    </w:p>
    <w:p>
      <w:pPr>
        <w:spacing w:after="0" w:line="252" w:lineRule="auto"/>
        <w:jc w:val="left"/>
        <w:sectPr>
          <w:pgSz w:w="12240" w:h="15840"/>
          <w:pgMar w:header="1294" w:footer="774" w:top="1480" w:bottom="960" w:left="1720" w:right="1720"/>
        </w:sectPr>
      </w:pPr>
    </w:p>
    <w:p>
      <w:pPr>
        <w:pStyle w:val="BodyText"/>
        <w:spacing w:before="47"/>
        <w:ind w:left="0"/>
        <w:jc w:val="left"/>
      </w:pPr>
    </w:p>
    <w:p>
      <w:pPr>
        <w:pStyle w:val="BodyText"/>
        <w:spacing w:before="1"/>
        <w:ind w:right="489" w:firstLine="351"/>
      </w:pPr>
      <w:r>
        <w:rPr/>
        <w:t>The</w:t>
      </w:r>
      <w:r>
        <w:rPr>
          <w:spacing w:val="-15"/>
        </w:rPr>
        <w:t> </w:t>
      </w:r>
      <w:r>
        <w:rPr/>
        <w:t>sort</w:t>
      </w:r>
      <w:r>
        <w:rPr>
          <w:spacing w:val="-15"/>
        </w:rPr>
        <w:t> </w:t>
      </w:r>
      <w:r>
        <w:rPr>
          <w:rFonts w:ascii="Courier New"/>
        </w:rPr>
        <w:t>Cx</w:t>
      </w:r>
      <w:r>
        <w:rPr>
          <w:rFonts w:ascii="Courier New"/>
          <w:spacing w:val="-36"/>
        </w:rPr>
        <w:t> </w:t>
      </w:r>
      <w:r>
        <w:rPr/>
        <w:t>contains</w:t>
      </w:r>
      <w:r>
        <w:rPr>
          <w:spacing w:val="-15"/>
        </w:rPr>
        <w:t> </w:t>
      </w:r>
      <w:r>
        <w:rPr/>
        <w:t>expressions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holes</w:t>
      </w:r>
      <w:r>
        <w:rPr>
          <w:spacing w:val="-15"/>
        </w:rPr>
        <w:t> </w:t>
      </w:r>
      <w:r>
        <w:rPr/>
        <w:t>(including</w:t>
      </w:r>
      <w:r>
        <w:rPr>
          <w:spacing w:val="-11"/>
        </w:rPr>
        <w:t> </w:t>
      </w:r>
      <w:r>
        <w:rPr/>
        <w:t>possibly none) in any position in which an expression could occur.</w:t>
      </w:r>
      <w:r>
        <w:rPr>
          <w:spacing w:val="40"/>
        </w:rPr>
        <w:t> </w:t>
      </w:r>
      <w:r>
        <w:rPr/>
        <w:t>Thus expression con- structors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overloaded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contexts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constant</w:t>
      </w:r>
      <w:r>
        <w:rPr>
          <w:spacing w:val="-3"/>
        </w:rPr>
        <w:t> </w:t>
      </w:r>
      <w:r>
        <w:rPr>
          <w:rFonts w:ascii="Courier New"/>
        </w:rPr>
        <w:t>? </w:t>
      </w:r>
      <w:r>
        <w:rPr/>
        <w:t>to represent the hole:</w:t>
      </w:r>
    </w:p>
    <w:p>
      <w:pPr>
        <w:spacing w:line="261" w:lineRule="auto" w:before="138"/>
        <w:ind w:left="417" w:right="617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sort</w:t>
      </w:r>
      <w:r>
        <w:rPr>
          <w:rFonts w:ascii="Courier New" w:hAnsi="Courier New"/>
          <w:spacing w:val="40"/>
          <w:sz w:val="22"/>
        </w:rPr>
        <w:t> </w:t>
      </w:r>
      <w:r>
        <w:rPr>
          <w:rFonts w:ascii="Courier New" w:hAnsi="Courier New"/>
          <w:sz w:val="22"/>
        </w:rPr>
        <w:t>Cx</w:t>
      </w:r>
      <w:r>
        <w:rPr>
          <w:rFonts w:ascii="Courier New" w:hAnsi="Courier New"/>
          <w:spacing w:val="40"/>
          <w:sz w:val="22"/>
        </w:rPr>
        <w:t> </w:t>
      </w:r>
      <w:r>
        <w:rPr>
          <w:rFonts w:ascii="Courier New" w:hAnsi="Courier New"/>
          <w:sz w:val="22"/>
        </w:rPr>
        <w:t>.</w:t>
      </w:r>
      <w:r>
        <w:rPr>
          <w:rFonts w:ascii="Courier New" w:hAnsi="Courier New"/>
          <w:sz w:val="22"/>
        </w:rPr>
        <w:t> subsort</w:t>
      </w:r>
      <w:r>
        <w:rPr>
          <w:rFonts w:ascii="Courier New" w:hAnsi="Courier New"/>
          <w:spacing w:val="-14"/>
          <w:sz w:val="22"/>
        </w:rPr>
        <w:t> </w:t>
      </w:r>
      <w:r>
        <w:rPr>
          <w:rFonts w:ascii="Courier New" w:hAnsi="Courier New"/>
          <w:sz w:val="22"/>
        </w:rPr>
        <w:t>Ex</w:t>
      </w:r>
      <w:r>
        <w:rPr>
          <w:rFonts w:ascii="Courier New" w:hAnsi="Courier New"/>
          <w:spacing w:val="-14"/>
          <w:sz w:val="22"/>
        </w:rPr>
        <w:t> </w:t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spacing w:val="-14"/>
          <w:sz w:val="22"/>
        </w:rPr>
        <w:t> </w:t>
      </w:r>
      <w:r>
        <w:rPr>
          <w:rFonts w:ascii="Courier New" w:hAnsi="Courier New"/>
          <w:sz w:val="22"/>
        </w:rPr>
        <w:t>Cx</w:t>
      </w:r>
      <w:r>
        <w:rPr>
          <w:rFonts w:ascii="Courier New" w:hAnsi="Courier New"/>
          <w:spacing w:val="-14"/>
          <w:sz w:val="22"/>
        </w:rPr>
        <w:t> </w:t>
      </w:r>
      <w:r>
        <w:rPr>
          <w:rFonts w:ascii="Courier New" w:hAnsi="Courier New"/>
          <w:sz w:val="22"/>
        </w:rPr>
        <w:t>. op ‘? : -&gt; Cx .</w:t>
      </w:r>
    </w:p>
    <w:p>
      <w:pPr>
        <w:pStyle w:val="BodyText"/>
        <w:spacing w:line="288" w:lineRule="exact" w:before="72"/>
        <w:ind w:right="489" w:firstLine="351"/>
      </w:pPr>
      <w:r>
        <w:rPr/>
        <w:t>Reduction</w:t>
      </w:r>
      <w:r>
        <w:rPr>
          <w:spacing w:val="-15"/>
        </w:rPr>
        <w:t> </w:t>
      </w:r>
      <w:r>
        <w:rPr/>
        <w:t>contexts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special</w:t>
      </w:r>
      <w:r>
        <w:rPr>
          <w:spacing w:val="-15"/>
        </w:rPr>
        <w:t> </w:t>
      </w:r>
      <w:r>
        <w:rPr/>
        <w:t>form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contexts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holes</w:t>
      </w:r>
      <w:r>
        <w:rPr>
          <w:spacing w:val="-15"/>
        </w:rPr>
        <w:t> </w:t>
      </w:r>
      <w:r>
        <w:rPr/>
        <w:t>correspond to</w:t>
      </w:r>
      <w:r>
        <w:rPr>
          <w:spacing w:val="-8"/>
        </w:rPr>
        <w:t> </w:t>
      </w:r>
      <w:r>
        <w:rPr/>
        <w:t>positions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place. 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PLAN,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de- </w:t>
      </w:r>
      <w:r>
        <w:rPr>
          <w:spacing w:val="-2"/>
        </w:rPr>
        <w:t>terministic</w:t>
      </w:r>
      <w:r>
        <w:rPr>
          <w:spacing w:val="-5"/>
        </w:rPr>
        <w:t> </w:t>
      </w:r>
      <w:r>
        <w:rPr>
          <w:spacing w:val="-2"/>
        </w:rPr>
        <w:t>evaluation</w:t>
      </w:r>
      <w:r>
        <w:rPr>
          <w:spacing w:val="-5"/>
        </w:rPr>
        <w:t> </w:t>
      </w:r>
      <w:r>
        <w:rPr>
          <w:spacing w:val="-2"/>
        </w:rPr>
        <w:t>semantics,</w:t>
      </w:r>
      <w:r>
        <w:rPr>
          <w:spacing w:val="-3"/>
        </w:rPr>
        <w:t> </w:t>
      </w:r>
      <w:r>
        <w:rPr>
          <w:spacing w:val="-2"/>
        </w:rPr>
        <w:t>reduction</w:t>
      </w:r>
      <w:r>
        <w:rPr>
          <w:spacing w:val="-5"/>
        </w:rPr>
        <w:t> </w:t>
      </w:r>
      <w:r>
        <w:rPr>
          <w:spacing w:val="-2"/>
        </w:rPr>
        <w:t>contexts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single</w:t>
      </w:r>
      <w:r>
        <w:rPr>
          <w:spacing w:val="-5"/>
        </w:rPr>
        <w:t> </w:t>
      </w:r>
      <w:r>
        <w:rPr>
          <w:spacing w:val="-2"/>
        </w:rPr>
        <w:t>hole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hole </w:t>
      </w:r>
      <w:r>
        <w:rPr/>
        <w:t>is not in the scope of any binding operators.</w:t>
      </w:r>
      <w:r>
        <w:rPr>
          <w:spacing w:val="40"/>
        </w:rPr>
        <w:t> </w:t>
      </w:r>
      <w:r>
        <w:rPr/>
        <w:t>Redexes correspond to machine in- structions, they can be immediately reduced.</w:t>
      </w:r>
      <w:r>
        <w:rPr>
          <w:spacing w:val="40"/>
        </w:rPr>
        <w:t> </w:t>
      </w:r>
      <w:r>
        <w:rPr/>
        <w:t>In the pure lambda-value calculus the redexes are lambda expressions applied to values: </w:t>
      </w:r>
      <w:r>
        <w:rPr>
          <w:rFonts w:ascii="LM Roman 12" w:hAnsi="LM Roman 12"/>
        </w:rPr>
        <w:t>(</w:t>
      </w:r>
      <w:r>
        <w:rPr>
          <w:i/>
        </w:rPr>
        <w:t>λx.e</w:t>
      </w:r>
      <w:r>
        <w:rPr>
          <w:rFonts w:ascii="LM Roman 12" w:hAnsi="LM Roman 12"/>
        </w:rPr>
        <w:t>)</w:t>
      </w:r>
      <w:r>
        <w:rPr>
          <w:i/>
        </w:rPr>
        <w:t>v</w:t>
      </w:r>
      <w:r>
        <w:rPr/>
        <w:t>. In PLAN they also </w:t>
      </w:r>
      <w:r>
        <w:rPr>
          <w:spacing w:val="-2"/>
        </w:rPr>
        <w:t>include</w:t>
      </w:r>
      <w:r>
        <w:rPr>
          <w:spacing w:val="-8"/>
        </w:rPr>
        <w:t> </w:t>
      </w:r>
      <w:r>
        <w:rPr>
          <w:spacing w:val="-2"/>
        </w:rPr>
        <w:t>non-constructors</w:t>
      </w:r>
      <w:r>
        <w:rPr>
          <w:spacing w:val="-7"/>
        </w:rPr>
        <w:t> </w:t>
      </w:r>
      <w:r>
        <w:rPr>
          <w:spacing w:val="-2"/>
        </w:rPr>
        <w:t>applied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value</w:t>
      </w:r>
      <w:r>
        <w:rPr>
          <w:spacing w:val="-7"/>
        </w:rPr>
        <w:t> </w:t>
      </w:r>
      <w:r>
        <w:rPr>
          <w:spacing w:val="-2"/>
        </w:rPr>
        <w:t>lists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let</w:t>
      </w:r>
      <w:r>
        <w:rPr>
          <w:spacing w:val="-7"/>
        </w:rPr>
        <w:t> </w:t>
      </w:r>
      <w:r>
        <w:rPr>
          <w:spacing w:val="-2"/>
        </w:rPr>
        <w:t>expressions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bind-</w:t>
      </w:r>
    </w:p>
    <w:p>
      <w:pPr>
        <w:pStyle w:val="BodyText"/>
        <w:spacing w:line="232" w:lineRule="auto" w:before="19"/>
        <w:ind w:right="475"/>
      </w:pPr>
      <w:r>
        <w:rPr/>
        <w:t>ings are value expressions.</w:t>
      </w:r>
      <w:r>
        <w:rPr>
          <w:spacing w:val="38"/>
        </w:rPr>
        <w:t> </w:t>
      </w:r>
      <w:r>
        <w:rPr/>
        <w:t>Mathematical descriptions of deterministic evaluation using reduction contexts are based on a key lemma that says that an expression </w:t>
      </w:r>
      <w:r>
        <w:rPr>
          <w:i/>
        </w:rPr>
        <w:t>ex</w:t>
      </w:r>
      <w:r>
        <w:rPr>
          <w:i/>
        </w:rPr>
        <w:t> </w:t>
      </w:r>
      <w:r>
        <w:rPr/>
        <w:t>is either a value or it decomposes uniquely into a reduction context </w:t>
      </w:r>
      <w:r>
        <w:rPr>
          <w:i/>
        </w:rPr>
        <w:t>R </w:t>
      </w:r>
      <w:r>
        <w:rPr/>
        <w:t>and a redex </w:t>
      </w:r>
      <w:r>
        <w:rPr>
          <w:i/>
        </w:rPr>
        <w:t>r </w:t>
      </w:r>
      <w:r>
        <w:rPr/>
        <w:t>such that </w:t>
      </w:r>
      <w:r>
        <w:rPr>
          <w:i/>
        </w:rPr>
        <w:t>ex </w:t>
      </w:r>
      <w:r>
        <w:rPr/>
        <w:t>is the result of filling the hole in </w:t>
      </w:r>
      <w:r>
        <w:rPr>
          <w:i/>
        </w:rPr>
        <w:t>R </w:t>
      </w:r>
      <w:r>
        <w:rPr/>
        <w:t>with </w:t>
      </w:r>
      <w:r>
        <w:rPr>
          <w:i/>
        </w:rPr>
        <w:t>r </w:t>
      </w:r>
      <w:r>
        <w:rPr/>
        <w:t>(written </w:t>
      </w:r>
      <w:r>
        <w:rPr>
          <w:i/>
        </w:rPr>
        <w:t>R</w:t>
      </w:r>
      <w:r>
        <w:rPr>
          <w:rFonts w:ascii="LM Roman 12"/>
        </w:rPr>
        <w:t>[</w:t>
      </w:r>
      <w:r>
        <w:rPr>
          <w:i/>
        </w:rPr>
        <w:t>r</w:t>
      </w:r>
      <w:r>
        <w:rPr>
          <w:rFonts w:ascii="LM Roman 12"/>
        </w:rPr>
        <w:t>]</w:t>
      </w:r>
      <w:r>
        <w:rPr/>
        <w:t>) </w:t>
      </w:r>
      <w:hyperlink w:history="true" w:anchor="_bookmark14">
        <w:r>
          <w:rPr/>
          <w:t>[8].</w:t>
        </w:r>
      </w:hyperlink>
      <w:r>
        <w:rPr>
          <w:spacing w:val="40"/>
        </w:rPr>
        <w:t> </w:t>
      </w:r>
      <w:r>
        <w:rPr/>
        <w:t>The inductive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reduction</w:t>
      </w:r>
      <w:r>
        <w:rPr>
          <w:spacing w:val="-15"/>
        </w:rPr>
        <w:t> </w:t>
      </w:r>
      <w:r>
        <w:rPr/>
        <w:t>contexts</w:t>
      </w:r>
      <w:r>
        <w:rPr>
          <w:spacing w:val="-15"/>
        </w:rPr>
        <w:t> </w:t>
      </w:r>
      <w:r>
        <w:rPr/>
        <w:t>corresponds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peeling</w:t>
      </w:r>
      <w:r>
        <w:rPr>
          <w:spacing w:val="-15"/>
        </w:rPr>
        <w:t> </w:t>
      </w:r>
      <w:r>
        <w:rPr/>
        <w:t>off</w:t>
      </w:r>
      <w:r>
        <w:rPr>
          <w:spacing w:val="-15"/>
        </w:rPr>
        <w:t> </w:t>
      </w:r>
      <w:r>
        <w:rPr/>
        <w:t>basic reduction</w:t>
      </w:r>
      <w:r>
        <w:rPr>
          <w:spacing w:val="5"/>
        </w:rPr>
        <w:t> </w:t>
      </w:r>
      <w:r>
        <w:rPr/>
        <w:t>contexts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layer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until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redex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reached:</w:t>
      </w:r>
      <w:r>
        <w:rPr>
          <w:spacing w:val="26"/>
        </w:rPr>
        <w:t> </w:t>
      </w:r>
      <w:r>
        <w:rPr>
          <w:i/>
        </w:rPr>
        <w:t>ex</w:t>
      </w:r>
      <w:r>
        <w:rPr>
          <w:i/>
          <w:spacing w:val="16"/>
        </w:rPr>
        <w:t> </w:t>
      </w:r>
      <w:r>
        <w:rPr>
          <w:rFonts w:ascii="LM Roman 12"/>
        </w:rPr>
        <w:t>=</w:t>
      </w:r>
      <w:r>
        <w:rPr>
          <w:rFonts w:ascii="LM Roman 12"/>
          <w:spacing w:val="-2"/>
        </w:rPr>
        <w:t> </w:t>
      </w:r>
      <w:r>
        <w:rPr>
          <w:i/>
        </w:rPr>
        <w:t>R</w:t>
      </w:r>
      <w:r>
        <w:rPr>
          <w:rFonts w:ascii="LM Mono Prop 10"/>
          <w:vertAlign w:val="subscript"/>
        </w:rPr>
        <w:t>0</w:t>
      </w:r>
      <w:r>
        <w:rPr>
          <w:rFonts w:ascii="LM Roman 12"/>
          <w:vertAlign w:val="baseline"/>
        </w:rPr>
        <w:t>[</w:t>
      </w:r>
      <w:r>
        <w:rPr>
          <w:spacing w:val="71"/>
          <w:vertAlign w:val="baseline"/>
        </w:rPr>
        <w:t>  </w:t>
      </w:r>
      <w:r>
        <w:rPr>
          <w:i/>
          <w:spacing w:val="-2"/>
          <w:vertAlign w:val="baseline"/>
        </w:rPr>
        <w:t>R</w:t>
      </w:r>
      <w:r>
        <w:rPr>
          <w:rFonts w:ascii="Georgia"/>
          <w:i/>
          <w:spacing w:val="-2"/>
          <w:vertAlign w:val="subscript"/>
        </w:rPr>
        <w:t>n</w:t>
      </w:r>
      <w:r>
        <w:rPr>
          <w:rFonts w:ascii="LM Roman 12"/>
          <w:spacing w:val="-2"/>
          <w:vertAlign w:val="baseline"/>
        </w:rPr>
        <w:t>[</w:t>
      </w:r>
      <w:r>
        <w:rPr>
          <w:i/>
          <w:spacing w:val="-2"/>
          <w:vertAlign w:val="baseline"/>
        </w:rPr>
        <w:t>r</w:t>
      </w:r>
      <w:r>
        <w:rPr>
          <w:rFonts w:ascii="LM Roman 12"/>
          <w:spacing w:val="-2"/>
          <w:vertAlign w:val="baseline"/>
        </w:rPr>
        <w:t>]]</w:t>
      </w:r>
      <w:r>
        <w:rPr>
          <w:spacing w:val="-2"/>
          <w:vertAlign w:val="baseline"/>
        </w:rPr>
        <w:t>.</w:t>
      </w:r>
    </w:p>
    <w:p>
      <w:pPr>
        <w:pStyle w:val="BodyText"/>
        <w:spacing w:line="225" w:lineRule="auto" w:before="6"/>
        <w:ind w:right="477"/>
      </w:pPr>
      <w:r>
        <w:rPr/>
        <w:t>These</w:t>
      </w:r>
      <w:r>
        <w:rPr>
          <w:spacing w:val="-11"/>
        </w:rPr>
        <w:t> </w:t>
      </w:r>
      <w:r>
        <w:rPr/>
        <w:t>basic</w:t>
      </w:r>
      <w:r>
        <w:rPr>
          <w:spacing w:val="-11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contexts</w:t>
      </w:r>
      <w:r>
        <w:rPr>
          <w:spacing w:val="-11"/>
        </w:rPr>
        <w:t> </w:t>
      </w:r>
      <w:r>
        <w:rPr/>
        <w:t>correspond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stack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>
          <w:i/>
        </w:rPr>
        <w:t>R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top.</w:t>
      </w:r>
      <w:r>
        <w:rPr>
          <w:spacing w:val="10"/>
          <w:vertAlign w:val="baseline"/>
        </w:rPr>
        <w:t> </w:t>
      </w:r>
      <w:r>
        <w:rPr>
          <w:vertAlign w:val="baseline"/>
        </w:rPr>
        <w:t>For example, the first layer of a PLAN application </w:t>
      </w:r>
      <w:r>
        <w:rPr>
          <w:i/>
          <w:vertAlign w:val="baseline"/>
        </w:rPr>
        <w:t>ex</w:t>
      </w:r>
      <w:r>
        <w:rPr>
          <w:i/>
          <w:spacing w:val="40"/>
          <w:vertAlign w:val="baseline"/>
        </w:rPr>
        <w:t> </w:t>
      </w:r>
      <w:r>
        <w:rPr>
          <w:rFonts w:ascii="LM Roman 12"/>
          <w:vertAlign w:val="baseline"/>
        </w:rPr>
        <w:t>= </w:t>
      </w:r>
      <w:r>
        <w:rPr>
          <w:i/>
          <w:vertAlign w:val="baseline"/>
        </w:rPr>
        <w:t>val</w:t>
      </w:r>
      <w:r>
        <w:rPr>
          <w:rFonts w:ascii="LM Roman 12"/>
          <w:vertAlign w:val="baseline"/>
        </w:rPr>
        <w:t>(</w:t>
      </w:r>
      <w:r>
        <w:rPr>
          <w:i/>
          <w:vertAlign w:val="baseline"/>
        </w:rPr>
        <w:t>vall,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nval,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exl</w:t>
      </w:r>
      <w:r>
        <w:rPr>
          <w:rFonts w:ascii="LM Roman 12"/>
          <w:vertAlign w:val="baseline"/>
        </w:rPr>
        <w:t>)</w:t>
      </w:r>
      <w:r>
        <w:rPr>
          <w:vertAlign w:val="baseline"/>
        </w:rPr>
        <w:t>, where </w:t>
      </w:r>
      <w:r>
        <w:rPr>
          <w:i/>
          <w:vertAlign w:val="baseline"/>
        </w:rPr>
        <w:t>vall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value</w:t>
      </w:r>
      <w:r>
        <w:rPr>
          <w:spacing w:val="30"/>
          <w:vertAlign w:val="baseline"/>
        </w:rPr>
        <w:t> </w:t>
      </w:r>
      <w:r>
        <w:rPr>
          <w:vertAlign w:val="baseline"/>
        </w:rPr>
        <w:t>list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nval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non-value</w:t>
      </w:r>
      <w:r>
        <w:rPr>
          <w:spacing w:val="30"/>
          <w:vertAlign w:val="baseline"/>
        </w:rPr>
        <w:t> </w:t>
      </w:r>
      <w:r>
        <w:rPr>
          <w:vertAlign w:val="baseline"/>
        </w:rPr>
        <w:t>expression,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30"/>
          <w:vertAlign w:val="baseline"/>
        </w:rPr>
        <w:t> </w:t>
      </w:r>
      <w:r>
        <w:rPr>
          <w:vertAlign w:val="baseline"/>
        </w:rPr>
        <w:t>context </w:t>
      </w:r>
      <w:r>
        <w:rPr>
          <w:i/>
          <w:vertAlign w:val="baseline"/>
        </w:rPr>
        <w:t>R </w:t>
      </w:r>
      <w:r>
        <w:rPr>
          <w:rFonts w:ascii="LM Roman 12"/>
          <w:vertAlign w:val="baseline"/>
        </w:rPr>
        <w:t>=</w:t>
      </w:r>
      <w:r>
        <w:rPr>
          <w:rFonts w:ascii="LM Roman 12"/>
          <w:spacing w:val="-2"/>
          <w:vertAlign w:val="baseline"/>
        </w:rPr>
        <w:t> </w:t>
      </w:r>
      <w:r>
        <w:rPr>
          <w:i/>
          <w:vertAlign w:val="baseline"/>
        </w:rPr>
        <w:t>val</w:t>
      </w:r>
      <w:r>
        <w:rPr>
          <w:rFonts w:ascii="LM Roman 12"/>
          <w:vertAlign w:val="baseline"/>
        </w:rPr>
        <w:t>(</w:t>
      </w:r>
      <w:r>
        <w:rPr>
          <w:i/>
          <w:vertAlign w:val="baseline"/>
        </w:rPr>
        <w:t>vall,</w:t>
      </w:r>
      <w:r>
        <w:rPr>
          <w:i/>
          <w:spacing w:val="-15"/>
          <w:vertAlign w:val="baseline"/>
        </w:rPr>
        <w:t> </w:t>
      </w:r>
      <w:r>
        <w:rPr>
          <w:rFonts w:ascii="Courier New"/>
          <w:vertAlign w:val="baseline"/>
        </w:rPr>
        <w:t>?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exl</w:t>
      </w:r>
      <w:r>
        <w:rPr>
          <w:rFonts w:ascii="LM Roman 12"/>
          <w:vertAlign w:val="baseline"/>
        </w:rPr>
        <w:t>)</w:t>
      </w:r>
      <w:r>
        <w:rPr>
          <w:rFonts w:ascii="LM Roman 12"/>
          <w:spacing w:val="-11"/>
          <w:vertAlign w:val="baseline"/>
        </w:rPr>
        <w:t> </w:t>
      </w:r>
      <w:r>
        <w:rPr>
          <w:vertAlign w:val="baseline"/>
        </w:rPr>
        <w:t>expressing the left to right evaluation order semantics.</w:t>
      </w:r>
      <w:r>
        <w:rPr>
          <w:spacing w:val="27"/>
          <w:vertAlign w:val="baseline"/>
        </w:rPr>
        <w:t> </w:t>
      </w:r>
      <w:r>
        <w:rPr>
          <w:vertAlign w:val="baseline"/>
        </w:rPr>
        <w:t>Most of the action occurs at the inner basic reduction context (top of the stack).</w:t>
      </w:r>
      <w:r>
        <w:rPr>
          <w:spacing w:val="24"/>
          <w:vertAlign w:val="baseline"/>
        </w:rPr>
        <w:t> </w:t>
      </w:r>
      <w:r>
        <w:rPr>
          <w:vertAlign w:val="baseline"/>
        </w:rPr>
        <w:t>For ex- ample, suppose the above application fills the hole of an outer reduction context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vertAlign w:val="baseline"/>
        </w:rPr>
        <w:t> </w:t>
      </w:r>
      <w:r>
        <w:rPr>
          <w:vertAlign w:val="baseline"/>
        </w:rPr>
        <w:t>so that</w:t>
      </w:r>
      <w:r>
        <w:rPr>
          <w:spacing w:val="35"/>
          <w:vertAlign w:val="baseline"/>
        </w:rPr>
        <w:t> </w:t>
      </w:r>
      <w:r>
        <w:rPr>
          <w:i/>
          <w:vertAlign w:val="baseline"/>
        </w:rPr>
        <w:t>ex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spacing w:val="40"/>
          <w:vertAlign w:val="baseline"/>
        </w:rPr>
        <w:t> </w:t>
      </w:r>
      <w:r>
        <w:rPr>
          <w:rFonts w:ascii="LM Roman 12"/>
          <w:vertAlign w:val="baseline"/>
        </w:rPr>
        <w:t>= </w:t>
      </w:r>
      <w:r>
        <w:rPr>
          <w:i/>
          <w:vertAlign w:val="baseline"/>
        </w:rPr>
        <w:t>R</w:t>
      </w:r>
      <w:r>
        <w:rPr>
          <w:rFonts w:ascii="Verana Sans Demi"/>
          <w:i/>
          <w:vertAlign w:val="superscript"/>
        </w:rPr>
        <w:t>'</w:t>
      </w:r>
      <w:r>
        <w:rPr>
          <w:rFonts w:ascii="LM Roman 12"/>
          <w:vertAlign w:val="baseline"/>
        </w:rPr>
        <w:t>[</w:t>
      </w:r>
      <w:r>
        <w:rPr>
          <w:i/>
          <w:vertAlign w:val="baseline"/>
        </w:rPr>
        <w:t>ex</w:t>
      </w:r>
      <w:r>
        <w:rPr>
          <w:rFonts w:ascii="LM Roman 12"/>
          <w:vertAlign w:val="baseline"/>
        </w:rPr>
        <w:t>] = </w:t>
      </w:r>
      <w:r>
        <w:rPr>
          <w:i/>
          <w:vertAlign w:val="baseline"/>
        </w:rPr>
        <w:t>R</w:t>
      </w:r>
      <w:r>
        <w:rPr>
          <w:rFonts w:ascii="Verana Sans Demi"/>
          <w:i/>
          <w:vertAlign w:val="superscript"/>
        </w:rPr>
        <w:t>'</w:t>
      </w:r>
      <w:r>
        <w:rPr>
          <w:rFonts w:ascii="LM Roman 12"/>
          <w:vertAlign w:val="baseline"/>
        </w:rPr>
        <w:t>[</w:t>
      </w:r>
      <w:r>
        <w:rPr>
          <w:i/>
          <w:vertAlign w:val="baseline"/>
        </w:rPr>
        <w:t>R</w:t>
      </w:r>
      <w:r>
        <w:rPr>
          <w:rFonts w:ascii="LM Roman 12"/>
          <w:vertAlign w:val="baseline"/>
        </w:rPr>
        <w:t>[</w:t>
      </w:r>
      <w:r>
        <w:rPr>
          <w:i/>
          <w:vertAlign w:val="baseline"/>
        </w:rPr>
        <w:t>nval</w:t>
      </w:r>
      <w:r>
        <w:rPr>
          <w:rFonts w:ascii="LM Roman 12"/>
          <w:vertAlign w:val="baseline"/>
        </w:rPr>
        <w:t>]]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the evaluation of</w:t>
      </w:r>
      <w:r>
        <w:rPr>
          <w:spacing w:val="35"/>
          <w:vertAlign w:val="baseline"/>
        </w:rPr>
        <w:t> </w:t>
      </w:r>
      <w:r>
        <w:rPr>
          <w:i/>
          <w:vertAlign w:val="baseline"/>
        </w:rPr>
        <w:t>nval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leads to a value </w:t>
      </w:r>
      <w:r>
        <w:rPr>
          <w:i/>
          <w:vertAlign w:val="baseline"/>
        </w:rPr>
        <w:t>val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vertAlign w:val="baseline"/>
        </w:rPr>
        <w:t> </w:t>
      </w:r>
      <w:r>
        <w:rPr>
          <w:vertAlign w:val="baseline"/>
        </w:rPr>
        <w:t>the hole is filled with that value, and the resulting expression is rede- composed if it still contains a redex.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new decomposition is parametric in the outer reduction context, that is, it has the form </w:t>
      </w:r>
      <w:r>
        <w:rPr>
          <w:i/>
          <w:vertAlign w:val="baseline"/>
        </w:rPr>
        <w:t>R</w:t>
      </w:r>
      <w:r>
        <w:rPr>
          <w:rFonts w:ascii="Verana Sans Demi"/>
          <w:i/>
          <w:vertAlign w:val="superscript"/>
        </w:rPr>
        <w:t>'</w:t>
      </w:r>
      <w:r>
        <w:rPr>
          <w:rFonts w:ascii="LM Roman 12"/>
          <w:vertAlign w:val="baseline"/>
        </w:rPr>
        <w:t>[</w:t>
      </w:r>
      <w:r>
        <w:rPr>
          <w:i/>
          <w:vertAlign w:val="baseline"/>
        </w:rPr>
        <w:t>R</w:t>
      </w:r>
      <w:r>
        <w:rPr>
          <w:rFonts w:ascii="Verana Sans Demi"/>
          <w:i/>
          <w:vertAlign w:val="superscript"/>
        </w:rPr>
        <w:t>''</w:t>
      </w:r>
      <w:r>
        <w:rPr>
          <w:rFonts w:ascii="LM Roman 12"/>
          <w:vertAlign w:val="baseline"/>
        </w:rPr>
        <w:t>[</w:t>
      </w:r>
      <w:r>
        <w:rPr>
          <w:i/>
          <w:vertAlign w:val="baseline"/>
        </w:rPr>
        <w:t>r</w:t>
      </w:r>
      <w:r>
        <w:rPr>
          <w:rFonts w:ascii="Verana Sans Demi"/>
          <w:i/>
          <w:vertAlign w:val="superscript"/>
        </w:rPr>
        <w:t>'</w:t>
      </w:r>
      <w:r>
        <w:rPr>
          <w:rFonts w:ascii="LM Roman 12"/>
          <w:vertAlign w:val="baseline"/>
        </w:rPr>
        <w:t>]]</w:t>
      </w:r>
      <w:r>
        <w:rPr>
          <w:rFonts w:ascii="LM Roman 12"/>
          <w:spacing w:val="-14"/>
          <w:vertAlign w:val="baseline"/>
        </w:rPr>
        <w:t> </w:t>
      </w:r>
      <w:r>
        <w:rPr>
          <w:vertAlign w:val="baseline"/>
        </w:rPr>
        <w:t>where </w:t>
      </w:r>
      <w:r>
        <w:rPr>
          <w:i/>
          <w:vertAlign w:val="baseline"/>
        </w:rPr>
        <w:t>R</w:t>
      </w:r>
      <w:r>
        <w:rPr>
          <w:rFonts w:ascii="Verana Sans Demi"/>
          <w:i/>
          <w:vertAlign w:val="superscript"/>
        </w:rPr>
        <w:t>''</w:t>
      </w:r>
      <w:r>
        <w:rPr>
          <w:rFonts w:ascii="LM Roman 12"/>
          <w:vertAlign w:val="baseline"/>
        </w:rPr>
        <w:t>[</w:t>
      </w:r>
      <w:r>
        <w:rPr>
          <w:i/>
          <w:vertAlign w:val="baseline"/>
        </w:rPr>
        <w:t>r</w:t>
      </w:r>
      <w:r>
        <w:rPr>
          <w:rFonts w:ascii="Verana Sans Demi"/>
          <w:i/>
          <w:vertAlign w:val="superscript"/>
        </w:rPr>
        <w:t>'</w:t>
      </w:r>
      <w:r>
        <w:rPr>
          <w:rFonts w:ascii="LM Roman 12"/>
          <w:vertAlign w:val="baseline"/>
        </w:rPr>
        <w:t>]</w:t>
      </w:r>
      <w:r>
        <w:rPr>
          <w:rFonts w:ascii="LM Roman 12"/>
          <w:spacing w:val="-14"/>
          <w:vertAlign w:val="baseline"/>
        </w:rPr>
        <w:t> </w:t>
      </w:r>
      <w:r>
        <w:rPr>
          <w:vertAlign w:val="baseline"/>
        </w:rPr>
        <w:t>is the unique decomposition of </w:t>
      </w:r>
      <w:r>
        <w:rPr>
          <w:i/>
          <w:vertAlign w:val="baseline"/>
        </w:rPr>
        <w:t>R</w:t>
      </w:r>
      <w:r>
        <w:rPr>
          <w:rFonts w:ascii="LM Roman 12"/>
          <w:vertAlign w:val="baseline"/>
        </w:rPr>
        <w:t>[</w:t>
      </w:r>
      <w:r>
        <w:rPr>
          <w:i/>
          <w:vertAlign w:val="baseline"/>
        </w:rPr>
        <w:t>val</w:t>
      </w:r>
      <w:r>
        <w:rPr>
          <w:rFonts w:ascii="Verana Sans Demi"/>
          <w:i/>
          <w:vertAlign w:val="superscript"/>
        </w:rPr>
        <w:t>'</w:t>
      </w:r>
      <w:r>
        <w:rPr>
          <w:rFonts w:ascii="LM Roman 12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42" w:lineRule="auto" w:before="17"/>
        <w:ind w:right="476" w:firstLine="351"/>
      </w:pPr>
      <w:r>
        <w:rPr/>
        <w:t>In the following we use variables </w:t>
      </w:r>
      <w:r>
        <w:rPr>
          <w:i/>
        </w:rPr>
        <w:t>ex</w:t>
      </w:r>
      <w:r>
        <w:rPr/>
        <w:t>, </w:t>
      </w:r>
      <w:r>
        <w:rPr>
          <w:i/>
        </w:rPr>
        <w:t>ex</w:t>
      </w:r>
      <w:r>
        <w:rPr>
          <w:rFonts w:ascii="Verana Sans Demi"/>
          <w:i/>
          <w:vertAlign w:val="superscript"/>
        </w:rPr>
        <w:t>'</w:t>
      </w:r>
      <w:r>
        <w:rPr>
          <w:vertAlign w:val="baseline"/>
        </w:rPr>
        <w:t>, etc.</w:t>
      </w:r>
      <w:r>
        <w:rPr>
          <w:spacing w:val="40"/>
          <w:vertAlign w:val="baseline"/>
        </w:rPr>
        <w:t> </w:t>
      </w:r>
      <w:r>
        <w:rPr>
          <w:vertAlign w:val="baseline"/>
        </w:rPr>
        <w:t>to range over expressions (sort </w:t>
      </w:r>
      <w:r>
        <w:rPr>
          <w:rFonts w:ascii="Courier New"/>
          <w:vertAlign w:val="baseline"/>
        </w:rPr>
        <w:t>Ex</w:t>
      </w:r>
      <w:r>
        <w:rPr>
          <w:vertAlign w:val="baseline"/>
        </w:rPr>
        <w:t>) and variables </w:t>
      </w:r>
      <w:r>
        <w:rPr>
          <w:i/>
          <w:vertAlign w:val="baseline"/>
        </w:rPr>
        <w:t>cx</w:t>
      </w:r>
      <w:r>
        <w:rPr>
          <w:vertAlign w:val="baseline"/>
        </w:rPr>
        <w:t>, </w:t>
      </w:r>
      <w:r>
        <w:rPr>
          <w:i/>
          <w:vertAlign w:val="baseline"/>
        </w:rPr>
        <w:t>cx</w:t>
      </w:r>
      <w:r>
        <w:rPr>
          <w:rFonts w:ascii="Verana Sans Demi"/>
          <w:i/>
          <w:vertAlign w:val="superscript"/>
        </w:rPr>
        <w:t>'</w:t>
      </w:r>
      <w:r>
        <w:rPr>
          <w:vertAlign w:val="baseline"/>
        </w:rPr>
        <w:t>, etc.</w:t>
      </w:r>
      <w:r>
        <w:rPr>
          <w:spacing w:val="40"/>
          <w:vertAlign w:val="baseline"/>
        </w:rPr>
        <w:t> </w:t>
      </w:r>
      <w:r>
        <w:rPr>
          <w:vertAlign w:val="baseline"/>
        </w:rPr>
        <w:t>to range over contexts (sort </w:t>
      </w:r>
      <w:r>
        <w:rPr>
          <w:rFonts w:ascii="Courier New"/>
          <w:vertAlign w:val="baseline"/>
        </w:rPr>
        <w:t>Cx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operation of hole filling is a special case of metavariable substitution (the hole being the only metavariable) and is generalized to allow filling of holes with contexts (context composition)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apply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2"/>
          <w:vertAlign w:val="baseline"/>
        </w:rPr>
        <w:t> </w:t>
      </w:r>
      <w:r>
        <w:rPr>
          <w:vertAlign w:val="baseline"/>
        </w:rPr>
        <w:t>lists</w:t>
      </w:r>
      <w:r>
        <w:rPr>
          <w:spacing w:val="-2"/>
          <w:vertAlign w:val="baseline"/>
        </w:rPr>
        <w:t> </w:t>
      </w:r>
      <w:r>
        <w:rPr>
          <w:vertAlign w:val="baseline"/>
        </w:rPr>
        <w:t>(sort</w:t>
      </w:r>
      <w:r>
        <w:rPr>
          <w:spacing w:val="-1"/>
          <w:vertAlign w:val="baseline"/>
        </w:rPr>
        <w:t> </w:t>
      </w:r>
      <w:r>
        <w:rPr>
          <w:rFonts w:ascii="Courier New"/>
          <w:vertAlign w:val="baseline"/>
        </w:rPr>
        <w:t>CxList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2"/>
          <w:vertAlign w:val="baseline"/>
        </w:rPr>
        <w:t> </w:t>
      </w:r>
      <w:r>
        <w:rPr>
          <w:vertAlign w:val="baseline"/>
        </w:rPr>
        <w:t>being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special case. The process of hole filling is formalized by the following operation.</w:t>
      </w:r>
    </w:p>
    <w:p>
      <w:pPr>
        <w:spacing w:before="135"/>
        <w:ind w:left="417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op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&lt;‘?‘:=_&gt;_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Cx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Cx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-&gt;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Cx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pacing w:val="-10"/>
          <w:sz w:val="22"/>
        </w:rPr>
        <w:t>.</w:t>
      </w:r>
    </w:p>
    <w:p>
      <w:pPr>
        <w:spacing w:line="261" w:lineRule="auto" w:before="22"/>
        <w:ind w:left="417" w:right="3468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op</w:t>
      </w:r>
      <w:r>
        <w:rPr>
          <w:rFonts w:ascii="Courier New" w:hAnsi="Courier New"/>
          <w:spacing w:val="-11"/>
          <w:sz w:val="22"/>
        </w:rPr>
        <w:t> </w:t>
      </w:r>
      <w:r>
        <w:rPr>
          <w:rFonts w:ascii="Courier New" w:hAnsi="Courier New"/>
          <w:sz w:val="22"/>
        </w:rPr>
        <w:t>&lt;‘?‘:=_&gt;_</w:t>
      </w:r>
      <w:r>
        <w:rPr>
          <w:rFonts w:ascii="Courier New" w:hAnsi="Courier New"/>
          <w:spacing w:val="-11"/>
          <w:sz w:val="22"/>
        </w:rPr>
        <w:t> 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pacing w:val="-11"/>
          <w:sz w:val="22"/>
        </w:rPr>
        <w:t> </w:t>
      </w:r>
      <w:r>
        <w:rPr>
          <w:rFonts w:ascii="Courier New" w:hAnsi="Courier New"/>
          <w:sz w:val="22"/>
        </w:rPr>
        <w:t>Cx</w:t>
      </w:r>
      <w:r>
        <w:rPr>
          <w:rFonts w:ascii="Courier New" w:hAnsi="Courier New"/>
          <w:spacing w:val="-11"/>
          <w:sz w:val="22"/>
        </w:rPr>
        <w:t> </w:t>
      </w:r>
      <w:r>
        <w:rPr>
          <w:rFonts w:ascii="Courier New" w:hAnsi="Courier New"/>
          <w:sz w:val="22"/>
        </w:rPr>
        <w:t>CxList</w:t>
      </w:r>
      <w:r>
        <w:rPr>
          <w:rFonts w:ascii="Courier New" w:hAnsi="Courier New"/>
          <w:spacing w:val="-11"/>
          <w:sz w:val="22"/>
        </w:rPr>
        <w:t> </w:t>
      </w:r>
      <w:r>
        <w:rPr>
          <w:rFonts w:ascii="Courier New" w:hAnsi="Courier New"/>
          <w:sz w:val="22"/>
        </w:rPr>
        <w:t>-&gt;</w:t>
      </w:r>
      <w:r>
        <w:rPr>
          <w:rFonts w:ascii="Courier New" w:hAnsi="Courier New"/>
          <w:spacing w:val="-11"/>
          <w:sz w:val="22"/>
        </w:rPr>
        <w:t> </w:t>
      </w:r>
      <w:r>
        <w:rPr>
          <w:rFonts w:ascii="Courier New" w:hAnsi="Courier New"/>
          <w:sz w:val="22"/>
        </w:rPr>
        <w:t>CxList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. eq &lt; ? := cx &gt; ? = cx .</w:t>
      </w:r>
    </w:p>
    <w:p>
      <w:pPr>
        <w:spacing w:line="248" w:lineRule="exact" w:before="0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eq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&lt;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?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:=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cx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&gt;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const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const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spacing w:before="21"/>
        <w:ind w:left="417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eq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?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cx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&gt;(cx’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cxl)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=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(&lt;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?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cx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&gt;cx’)(&lt;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?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cx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&gt;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cxl)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pacing w:val="-10"/>
          <w:sz w:val="22"/>
        </w:rPr>
        <w:t>.</w:t>
      </w:r>
    </w:p>
    <w:p>
      <w:pPr>
        <w:spacing w:before="22"/>
        <w:ind w:left="81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...</w:t>
      </w:r>
    </w:p>
    <w:p>
      <w:pPr>
        <w:spacing w:after="0"/>
        <w:jc w:val="left"/>
        <w:rPr>
          <w:rFonts w:ascii="Courier New"/>
          <w:sz w:val="22"/>
        </w:rPr>
        <w:sectPr>
          <w:pgSz w:w="12240" w:h="15840"/>
          <w:pgMar w:header="1294" w:footer="774" w:top="1480" w:bottom="960" w:left="1720" w:right="1720"/>
        </w:sectPr>
      </w:pPr>
    </w:p>
    <w:p>
      <w:pPr>
        <w:pStyle w:val="BodyText"/>
        <w:spacing w:before="52"/>
        <w:ind w:left="0"/>
        <w:jc w:val="left"/>
        <w:rPr>
          <w:rFonts w:ascii="Courier New"/>
        </w:rPr>
      </w:pPr>
    </w:p>
    <w:p>
      <w:pPr>
        <w:pStyle w:val="BodyText"/>
        <w:spacing w:line="252" w:lineRule="auto"/>
        <w:ind w:right="477" w:firstLine="351"/>
      </w:pPr>
      <w:r>
        <w:rPr/>
        <w:t>A naive formalization of the reduction machine uses decomposition to deter- mine the next reduction step, followed by hole filling to place the reduct in its context. This</w:t>
      </w:r>
      <w:r>
        <w:rPr>
          <w:spacing w:val="-5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hole</w:t>
      </w:r>
      <w:r>
        <w:rPr>
          <w:spacing w:val="-5"/>
        </w:rPr>
        <w:t> </w:t>
      </w:r>
      <w:r>
        <w:rPr/>
        <w:t>filling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decomposition. A</w:t>
      </w:r>
      <w:r>
        <w:rPr>
          <w:spacing w:val="-5"/>
        </w:rPr>
        <w:t> </w:t>
      </w:r>
      <w:r>
        <w:rPr/>
        <w:t>more efficient</w:t>
      </w:r>
      <w:r>
        <w:rPr>
          <w:spacing w:val="-7"/>
        </w:rPr>
        <w:t> </w:t>
      </w:r>
      <w:r>
        <w:rPr/>
        <w:t>formalization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observation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layers</w:t>
      </w:r>
      <w:r>
        <w:rPr>
          <w:spacing w:val="-7"/>
        </w:rPr>
        <w:t> </w:t>
      </w:r>
      <w:r>
        <w:rPr/>
        <w:t>corre- spond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stack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stack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lazy</w:t>
      </w:r>
      <w:r>
        <w:rPr>
          <w:spacing w:val="-9"/>
        </w:rPr>
        <w:t> </w:t>
      </w:r>
      <w:r>
        <w:rPr/>
        <w:t>hole</w:t>
      </w:r>
      <w:r>
        <w:rPr>
          <w:spacing w:val="-9"/>
        </w:rPr>
        <w:t> </w:t>
      </w:r>
      <w:r>
        <w:rPr/>
        <w:t>filling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(with</w:t>
      </w:r>
      <w:r>
        <w:rPr>
          <w:spacing w:val="-8"/>
        </w:rPr>
        <w:t> </w:t>
      </w:r>
      <w:r>
        <w:rPr/>
        <w:t>no equations for simplification):</w:t>
      </w:r>
    </w:p>
    <w:p>
      <w:pPr>
        <w:spacing w:before="121"/>
        <w:ind w:left="417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op</w:t>
      </w:r>
      <w:r>
        <w:rPr>
          <w:rFonts w:ascii="Courier New" w:hAnsi="Courier New"/>
          <w:spacing w:val="55"/>
          <w:w w:val="150"/>
          <w:sz w:val="22"/>
        </w:rPr>
        <w:t> </w:t>
      </w:r>
      <w:r>
        <w:rPr>
          <w:rFonts w:ascii="Courier New" w:hAnsi="Courier New"/>
          <w:sz w:val="22"/>
        </w:rPr>
        <w:t>&lt;&lt;‘?‘:=_&gt;&gt;_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Cx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Cx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-&gt;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Cx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pacing w:val="-10"/>
          <w:sz w:val="22"/>
        </w:rPr>
        <w:t>.</w:t>
      </w:r>
    </w:p>
    <w:p>
      <w:pPr>
        <w:spacing w:before="22"/>
        <w:ind w:left="417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op</w:t>
      </w:r>
      <w:r>
        <w:rPr>
          <w:rFonts w:ascii="Courier New" w:hAnsi="Courier New"/>
          <w:spacing w:val="53"/>
          <w:w w:val="150"/>
          <w:sz w:val="22"/>
        </w:rPr>
        <w:t> </w:t>
      </w:r>
      <w:r>
        <w:rPr>
          <w:rFonts w:ascii="Courier New" w:hAnsi="Courier New"/>
          <w:sz w:val="22"/>
        </w:rPr>
        <w:t>&lt;&lt;‘?‘:=_&gt;&gt;_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: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Cx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CxList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-&gt;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CxList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pacing w:val="-10"/>
          <w:sz w:val="22"/>
        </w:rPr>
        <w:t>.</w:t>
      </w:r>
    </w:p>
    <w:p>
      <w:pPr>
        <w:pStyle w:val="BodyText"/>
        <w:spacing w:line="288" w:lineRule="exact" w:before="96"/>
        <w:ind w:right="478"/>
      </w:pPr>
      <w:r>
        <w:rPr/>
        <w:t>The rules for forming reduction contexts can be easily formalized using member- ship axioms or by direct construction.</w:t>
      </w:r>
      <w:r>
        <w:rPr>
          <w:spacing w:val="33"/>
        </w:rPr>
        <w:t> </w:t>
      </w:r>
      <w:r>
        <w:rPr/>
        <w:t>However, they are not needed to formulate the reduction rules.</w:t>
      </w:r>
      <w:r>
        <w:rPr>
          <w:spacing w:val="40"/>
        </w:rPr>
        <w:t> </w:t>
      </w:r>
      <w:r>
        <w:rPr/>
        <w:t>They more properly belong to an extension of the executable specification where properties of the semantics are to be proved.</w:t>
      </w:r>
      <w:r>
        <w:rPr>
          <w:spacing w:val="80"/>
        </w:rPr>
        <w:t> </w:t>
      </w:r>
      <w:r>
        <w:rPr/>
        <w:t>For </w:t>
      </w:r>
      <w:r>
        <w:rPr/>
        <w:t>example,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reduction machine maintains two invariants on </w:t>
      </w:r>
      <w:r>
        <w:rPr>
          <w:rFonts w:ascii="Courier New"/>
        </w:rPr>
        <w:t>RedState</w:t>
      </w:r>
      <w:r>
        <w:rPr>
          <w:rFonts w:ascii="LM Roman 12"/>
        </w:rPr>
        <w:t>(</w:t>
      </w:r>
      <w:r>
        <w:rPr>
          <w:i/>
        </w:rPr>
        <w:t>cx,</w:t>
      </w:r>
      <w:r>
        <w:rPr>
          <w:i/>
          <w:spacing w:val="-15"/>
        </w:rPr>
        <w:t> </w:t>
      </w:r>
      <w:r>
        <w:rPr>
          <w:i/>
        </w:rPr>
        <w:t>ex</w:t>
      </w:r>
      <w:r>
        <w:rPr>
          <w:rFonts w:ascii="LM Roman 12"/>
        </w:rPr>
        <w:t>)</w:t>
      </w:r>
      <w:r>
        <w:rPr/>
        <w:t>: (1) the </w:t>
      </w:r>
      <w:r>
        <w:rPr>
          <w:i/>
        </w:rPr>
        <w:t>cx</w:t>
      </w:r>
      <w:r>
        <w:rPr>
          <w:i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context;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(2)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entire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(in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stage</w:t>
      </w:r>
      <w:r>
        <w:rPr>
          <w:spacing w:val="-10"/>
        </w:rPr>
        <w:t> </w:t>
      </w:r>
      <w:r>
        <w:rPr/>
        <w:t>of evaluation)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Courier New"/>
        </w:rPr>
        <w:t>&lt;?</w:t>
      </w:r>
      <w:r>
        <w:rPr>
          <w:rFonts w:ascii="Courier New"/>
          <w:spacing w:val="-1"/>
        </w:rPr>
        <w:t> </w:t>
      </w:r>
      <w:r>
        <w:rPr>
          <w:rFonts w:ascii="Courier New"/>
        </w:rPr>
        <w:t>:=</w:t>
      </w:r>
      <w:r>
        <w:rPr>
          <w:rFonts w:ascii="Courier New"/>
          <w:spacing w:val="-1"/>
        </w:rPr>
        <w:t> </w:t>
      </w:r>
      <w:r>
        <w:rPr>
          <w:i/>
        </w:rPr>
        <w:t>ex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> </w:t>
      </w:r>
      <w:r>
        <w:rPr>
          <w:i/>
        </w:rPr>
        <w:t>cx</w:t>
      </w:r>
      <w:r>
        <w:rPr/>
        <w:t>,</w:t>
      </w:r>
      <w:r>
        <w:rPr>
          <w:spacing w:val="-5"/>
        </w:rPr>
        <w:t> </w:t>
      </w:r>
      <w:r>
        <w:rPr/>
        <w:t>i.e.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filling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hole</w:t>
      </w:r>
      <w:r>
        <w:rPr>
          <w:spacing w:val="-6"/>
        </w:rPr>
        <w:t> </w:t>
      </w:r>
      <w:r>
        <w:rPr/>
        <w:t>in</w:t>
      </w:r>
      <w:r>
        <w:rPr>
          <w:spacing w:val="-15"/>
        </w:rPr>
        <w:t> </w:t>
      </w:r>
      <w:r>
        <w:rPr>
          <w:i/>
        </w:rPr>
        <w:t>cx</w:t>
      </w:r>
      <w:r>
        <w:rPr>
          <w:i/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focus expression </w:t>
      </w:r>
      <w:r>
        <w:rPr>
          <w:i/>
        </w:rPr>
        <w:t>ex</w:t>
      </w:r>
      <w:r>
        <w:rPr/>
        <w:t>.</w:t>
      </w:r>
    </w:p>
    <w:p>
      <w:pPr>
        <w:pStyle w:val="BodyText"/>
        <w:spacing w:line="247" w:lineRule="auto" w:before="33"/>
        <w:ind w:right="476" w:firstLine="351"/>
      </w:pPr>
      <w:r>
        <w:rPr/>
        <w:t>Apart from the metavariable substitution used for hole filling, a second </w:t>
      </w:r>
      <w:r>
        <w:rPr/>
        <w:t>notion of</w:t>
      </w:r>
      <w:r>
        <w:rPr>
          <w:spacing w:val="-1"/>
        </w:rPr>
        <w:t> </w:t>
      </w:r>
      <w:r>
        <w:rPr/>
        <w:t>substitution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variables.</w:t>
      </w:r>
      <w:r>
        <w:rPr>
          <w:spacing w:val="21"/>
        </w:rPr>
        <w:t> </w:t>
      </w:r>
      <w:r>
        <w:rPr/>
        <w:t>This substitution cannot be reduced to a simple textual substitution, because</w:t>
      </w:r>
      <w:r>
        <w:rPr>
          <w:spacing w:val="-1"/>
        </w:rPr>
        <w:t> </w:t>
      </w:r>
      <w:r>
        <w:rPr/>
        <w:t>it must re- spect the binding structure of the object language.</w:t>
      </w:r>
      <w:r>
        <w:rPr>
          <w:spacing w:val="40"/>
        </w:rPr>
        <w:t> </w:t>
      </w:r>
      <w:r>
        <w:rPr/>
        <w:t>Therefore, we use the CINNI family of explicit substitution calculi </w:t>
      </w:r>
      <w:hyperlink w:history="true" w:anchor="_bookmark31">
        <w:r>
          <w:rPr/>
          <w:t>[28]</w:t>
        </w:r>
      </w:hyperlink>
      <w:r>
        <w:rPr/>
        <w:t> instantiated to the syntax of xPLAN. 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slightly</w:t>
      </w:r>
      <w:r>
        <w:rPr>
          <w:spacing w:val="-13"/>
        </w:rPr>
        <w:t> </w:t>
      </w:r>
      <w:r>
        <w:rPr/>
        <w:t>generalized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14"/>
        </w:rPr>
        <w:t> </w:t>
      </w:r>
      <w:r>
        <w:rPr/>
        <w:t>CINNI</w:t>
      </w:r>
      <w:r>
        <w:rPr>
          <w:spacing w:val="-14"/>
        </w:rPr>
        <w:t> </w:t>
      </w:r>
      <w:r>
        <w:rPr/>
        <w:t>substitutions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simultaneous</w:t>
      </w:r>
      <w:r>
        <w:rPr>
          <w:spacing w:val="-13"/>
        </w:rPr>
        <w:t> </w:t>
      </w:r>
      <w:r>
        <w:rPr/>
        <w:t>sub- stitutions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simply</w:t>
      </w:r>
      <w:r>
        <w:rPr>
          <w:spacing w:val="-15"/>
        </w:rPr>
        <w:t> </w:t>
      </w:r>
      <w:r>
        <w:rPr/>
        <w:t>lifting</w:t>
      </w:r>
      <w:r>
        <w:rPr>
          <w:spacing w:val="-1"/>
        </w:rPr>
        <w:t> </w:t>
      </w:r>
      <w:r>
        <w:rPr/>
        <w:t>all operators from </w:t>
      </w:r>
      <w:r>
        <w:rPr>
          <w:rFonts w:ascii="Courier New"/>
        </w:rPr>
        <w:t>Id</w:t>
      </w:r>
      <w:r>
        <w:rPr>
          <w:rFonts w:ascii="Courier New"/>
          <w:spacing w:val="-36"/>
        </w:rPr>
        <w:t> </w:t>
      </w:r>
      <w:r>
        <w:rPr/>
        <w:t>to </w:t>
      </w:r>
      <w:r>
        <w:rPr>
          <w:rFonts w:ascii="Courier New"/>
        </w:rPr>
        <w:t>IdList</w:t>
      </w:r>
      <w:r>
        <w:rPr>
          <w:rFonts w:ascii="Courier New"/>
          <w:spacing w:val="-36"/>
        </w:rPr>
        <w:t> </w:t>
      </w:r>
      <w:r>
        <w:rPr/>
        <w:t>(which represents a simultaneous</w:t>
      </w:r>
      <w:r>
        <w:rPr>
          <w:spacing w:val="-1"/>
        </w:rPr>
        <w:t> </w:t>
      </w:r>
      <w:r>
        <w:rPr/>
        <w:t>binding).</w:t>
      </w:r>
      <w:r>
        <w:rPr>
          <w:spacing w:val="24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substitution constructor </w:t>
      </w:r>
      <w:r>
        <w:rPr>
          <w:rFonts w:ascii="Courier New"/>
        </w:rPr>
        <w:t>[_:=_]</w:t>
      </w:r>
      <w:r>
        <w:rPr/>
        <w:t>, two</w:t>
      </w:r>
      <w:r>
        <w:rPr>
          <w:spacing w:val="-15"/>
        </w:rPr>
        <w:t> </w:t>
      </w:r>
      <w:r>
        <w:rPr/>
        <w:t>auxiliary</w:t>
      </w:r>
      <w:r>
        <w:rPr>
          <w:spacing w:val="-15"/>
        </w:rPr>
        <w:t> </w:t>
      </w:r>
      <w:r>
        <w:rPr/>
        <w:t>constructors</w:t>
      </w:r>
      <w:r>
        <w:rPr>
          <w:spacing w:val="-15"/>
        </w:rPr>
        <w:t> </w:t>
      </w:r>
      <w:r>
        <w:rPr>
          <w:rFonts w:ascii="Courier New"/>
        </w:rPr>
        <w:t>shift</w:t>
      </w:r>
      <w:r>
        <w:rPr>
          <w:rFonts w:ascii="Courier New"/>
          <w:spacing w:val="-36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Courier New"/>
        </w:rPr>
        <w:t>lift</w:t>
      </w:r>
      <w:r>
        <w:rPr/>
        <w:t>,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relocation</w:t>
      </w:r>
      <w:r>
        <w:rPr>
          <w:spacing w:val="-7"/>
        </w:rPr>
        <w:t> </w:t>
      </w:r>
      <w:r>
        <w:rPr/>
        <w:t>(by</w:t>
      </w:r>
      <w:r>
        <w:rPr>
          <w:spacing w:val="-7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vari- able</w:t>
      </w:r>
      <w:r>
        <w:rPr>
          <w:spacing w:val="-8"/>
        </w:rPr>
        <w:t> </w:t>
      </w:r>
      <w:r>
        <w:rPr/>
        <w:t>indices),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>
          <w:spacing w:val="40"/>
          <w:u w:val="single"/>
        </w:rPr>
        <w:t>  </w:t>
      </w:r>
      <w:r>
        <w:rPr>
          <w:spacing w:val="-8"/>
          <w:u w:val="none"/>
        </w:rPr>
        <w:t> </w:t>
      </w:r>
      <w:r>
        <w:rPr>
          <w:u w:val="none"/>
        </w:rPr>
        <w:t>for</w:t>
      </w:r>
      <w:r>
        <w:rPr>
          <w:spacing w:val="-8"/>
          <w:u w:val="none"/>
        </w:rPr>
        <w:t> </w:t>
      </w:r>
      <w:r>
        <w:rPr>
          <w:u w:val="none"/>
        </w:rPr>
        <w:t>application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u w:val="none"/>
        </w:rPr>
        <w:t>a</w:t>
      </w:r>
      <w:r>
        <w:rPr>
          <w:spacing w:val="-8"/>
          <w:u w:val="none"/>
        </w:rPr>
        <w:t> </w:t>
      </w:r>
      <w:r>
        <w:rPr>
          <w:u w:val="none"/>
        </w:rPr>
        <w:t>substitution</w:t>
      </w:r>
      <w:r>
        <w:rPr>
          <w:spacing w:val="-8"/>
          <w:u w:val="none"/>
        </w:rPr>
        <w:t> </w:t>
      </w:r>
      <w:r>
        <w:rPr>
          <w:u w:val="none"/>
        </w:rPr>
        <w:t>to</w:t>
      </w:r>
      <w:r>
        <w:rPr>
          <w:spacing w:val="-8"/>
          <w:u w:val="none"/>
        </w:rPr>
        <w:t> </w:t>
      </w:r>
      <w:r>
        <w:rPr>
          <w:u w:val="none"/>
        </w:rPr>
        <w:t>an</w:t>
      </w:r>
      <w:r>
        <w:rPr>
          <w:spacing w:val="-8"/>
          <w:u w:val="none"/>
        </w:rPr>
        <w:t> </w:t>
      </w:r>
      <w:r>
        <w:rPr>
          <w:u w:val="none"/>
        </w:rPr>
        <w:t>expression list (expressions being a special case).</w:t>
      </w:r>
    </w:p>
    <w:p>
      <w:pPr>
        <w:spacing w:before="118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sort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Subst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spacing w:before="22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[_:=_]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Id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Ex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Subst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spacing w:line="261" w:lineRule="auto" w:before="21"/>
        <w:ind w:left="417" w:right="346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[_:=_]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IdList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ExList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Subst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. op [shift_] : Id -&gt; Subst .</w:t>
      </w:r>
    </w:p>
    <w:p>
      <w:pPr>
        <w:spacing w:line="248" w:lineRule="exact" w:before="0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[lift</w:t>
      </w:r>
      <w:r>
        <w:rPr>
          <w:rFonts w:ascii="Courier New"/>
          <w:spacing w:val="56"/>
          <w:w w:val="150"/>
          <w:sz w:val="22"/>
          <w:u w:val="single"/>
        </w:rPr>
        <w:t> </w:t>
      </w:r>
      <w:r>
        <w:rPr>
          <w:rFonts w:ascii="Courier New"/>
          <w:sz w:val="22"/>
          <w:u w:val="none"/>
        </w:rPr>
        <w:t>]</w:t>
      </w:r>
      <w:r>
        <w:rPr>
          <w:rFonts w:ascii="Courier New"/>
          <w:spacing w:val="-5"/>
          <w:sz w:val="22"/>
          <w:u w:val="none"/>
        </w:rPr>
        <w:t> </w:t>
      </w:r>
      <w:r>
        <w:rPr>
          <w:rFonts w:ascii="Courier New"/>
          <w:sz w:val="22"/>
          <w:u w:val="none"/>
        </w:rPr>
        <w:t>:</w:t>
      </w:r>
      <w:r>
        <w:rPr>
          <w:rFonts w:ascii="Courier New"/>
          <w:spacing w:val="-5"/>
          <w:sz w:val="22"/>
          <w:u w:val="none"/>
        </w:rPr>
        <w:t> </w:t>
      </w:r>
      <w:r>
        <w:rPr>
          <w:rFonts w:ascii="Courier New"/>
          <w:sz w:val="22"/>
          <w:u w:val="none"/>
        </w:rPr>
        <w:t>Id</w:t>
      </w:r>
      <w:r>
        <w:rPr>
          <w:rFonts w:ascii="Courier New"/>
          <w:spacing w:val="-6"/>
          <w:sz w:val="22"/>
          <w:u w:val="none"/>
        </w:rPr>
        <w:t> </w:t>
      </w:r>
      <w:r>
        <w:rPr>
          <w:rFonts w:ascii="Courier New"/>
          <w:sz w:val="22"/>
          <w:u w:val="none"/>
        </w:rPr>
        <w:t>Subst</w:t>
      </w:r>
      <w:r>
        <w:rPr>
          <w:rFonts w:ascii="Courier New"/>
          <w:spacing w:val="-4"/>
          <w:sz w:val="22"/>
          <w:u w:val="none"/>
        </w:rPr>
        <w:t> </w:t>
      </w:r>
      <w:r>
        <w:rPr>
          <w:rFonts w:ascii="Courier New"/>
          <w:sz w:val="22"/>
          <w:u w:val="none"/>
        </w:rPr>
        <w:t>-&gt;</w:t>
      </w:r>
      <w:r>
        <w:rPr>
          <w:rFonts w:ascii="Courier New"/>
          <w:spacing w:val="-5"/>
          <w:sz w:val="22"/>
          <w:u w:val="none"/>
        </w:rPr>
        <w:t> </w:t>
      </w:r>
      <w:r>
        <w:rPr>
          <w:rFonts w:ascii="Courier New"/>
          <w:sz w:val="22"/>
          <w:u w:val="none"/>
        </w:rPr>
        <w:t>Subst</w:t>
      </w:r>
      <w:r>
        <w:rPr>
          <w:rFonts w:ascii="Courier New"/>
          <w:spacing w:val="-6"/>
          <w:sz w:val="22"/>
          <w:u w:val="none"/>
        </w:rPr>
        <w:t> </w:t>
      </w:r>
      <w:r>
        <w:rPr>
          <w:rFonts w:ascii="Courier New"/>
          <w:spacing w:val="-10"/>
          <w:sz w:val="22"/>
          <w:u w:val="none"/>
        </w:rPr>
        <w:t>.</w:t>
      </w:r>
    </w:p>
    <w:p>
      <w:pPr>
        <w:spacing w:line="261" w:lineRule="auto" w:before="22"/>
        <w:ind w:left="417" w:right="346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[lift</w:t>
      </w:r>
      <w:r>
        <w:rPr>
          <w:rFonts w:ascii="Courier New"/>
          <w:spacing w:val="80"/>
          <w:sz w:val="22"/>
          <w:u w:val="single"/>
        </w:rPr>
        <w:t> </w:t>
      </w:r>
      <w:r>
        <w:rPr>
          <w:rFonts w:ascii="Courier New"/>
          <w:sz w:val="22"/>
          <w:u w:val="none"/>
        </w:rPr>
        <w:t>]</w:t>
      </w:r>
      <w:r>
        <w:rPr>
          <w:rFonts w:ascii="Courier New"/>
          <w:spacing w:val="-9"/>
          <w:sz w:val="22"/>
          <w:u w:val="none"/>
        </w:rPr>
        <w:t> </w:t>
      </w:r>
      <w:r>
        <w:rPr>
          <w:rFonts w:ascii="Courier New"/>
          <w:sz w:val="22"/>
          <w:u w:val="none"/>
        </w:rPr>
        <w:t>:</w:t>
      </w:r>
      <w:r>
        <w:rPr>
          <w:rFonts w:ascii="Courier New"/>
          <w:spacing w:val="-9"/>
          <w:sz w:val="22"/>
          <w:u w:val="none"/>
        </w:rPr>
        <w:t> </w:t>
      </w:r>
      <w:r>
        <w:rPr>
          <w:rFonts w:ascii="Courier New"/>
          <w:sz w:val="22"/>
          <w:u w:val="none"/>
        </w:rPr>
        <w:t>IdList</w:t>
      </w:r>
      <w:r>
        <w:rPr>
          <w:rFonts w:ascii="Courier New"/>
          <w:spacing w:val="-9"/>
          <w:sz w:val="22"/>
          <w:u w:val="none"/>
        </w:rPr>
        <w:t> </w:t>
      </w:r>
      <w:r>
        <w:rPr>
          <w:rFonts w:ascii="Courier New"/>
          <w:sz w:val="22"/>
          <w:u w:val="none"/>
        </w:rPr>
        <w:t>Subst</w:t>
      </w:r>
      <w:r>
        <w:rPr>
          <w:rFonts w:ascii="Courier New"/>
          <w:spacing w:val="-8"/>
          <w:sz w:val="22"/>
          <w:u w:val="none"/>
        </w:rPr>
        <w:t> </w:t>
      </w:r>
      <w:r>
        <w:rPr>
          <w:rFonts w:ascii="Courier New"/>
          <w:sz w:val="22"/>
          <w:u w:val="none"/>
        </w:rPr>
        <w:t>-&gt;</w:t>
      </w:r>
      <w:r>
        <w:rPr>
          <w:rFonts w:ascii="Courier New"/>
          <w:spacing w:val="-9"/>
          <w:sz w:val="22"/>
          <w:u w:val="none"/>
        </w:rPr>
        <w:t> </w:t>
      </w:r>
      <w:r>
        <w:rPr>
          <w:rFonts w:ascii="Courier New"/>
          <w:sz w:val="22"/>
          <w:u w:val="none"/>
        </w:rPr>
        <w:t>Subst</w:t>
      </w:r>
      <w:r>
        <w:rPr>
          <w:rFonts w:ascii="Courier New"/>
          <w:spacing w:val="-9"/>
          <w:sz w:val="22"/>
          <w:u w:val="none"/>
        </w:rPr>
        <w:t> </w:t>
      </w:r>
      <w:r>
        <w:rPr>
          <w:rFonts w:ascii="Courier New"/>
          <w:sz w:val="22"/>
          <w:u w:val="none"/>
        </w:rPr>
        <w:t>. op </w:t>
      </w:r>
      <w:r>
        <w:rPr>
          <w:rFonts w:ascii="Courier New"/>
          <w:spacing w:val="80"/>
          <w:w w:val="150"/>
          <w:sz w:val="22"/>
          <w:u w:val="single"/>
        </w:rPr>
        <w:t> </w:t>
      </w:r>
      <w:r>
        <w:rPr>
          <w:rFonts w:ascii="Courier New"/>
          <w:spacing w:val="-51"/>
          <w:w w:val="150"/>
          <w:sz w:val="22"/>
          <w:u w:val="none"/>
        </w:rPr>
        <w:t> </w:t>
      </w:r>
      <w:r>
        <w:rPr>
          <w:rFonts w:ascii="Courier New"/>
          <w:sz w:val="22"/>
          <w:u w:val="none"/>
        </w:rPr>
        <w:t>: Subst Ex -&gt; Ex .</w:t>
      </w:r>
    </w:p>
    <w:p>
      <w:pPr>
        <w:spacing w:line="248" w:lineRule="exact" w:before="0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56"/>
          <w:w w:val="150"/>
          <w:sz w:val="22"/>
          <w:u w:val="single"/>
        </w:rPr>
        <w:t> </w:t>
      </w:r>
      <w:r>
        <w:rPr>
          <w:rFonts w:ascii="Courier New"/>
          <w:spacing w:val="-71"/>
          <w:w w:val="150"/>
          <w:sz w:val="22"/>
          <w:u w:val="none"/>
        </w:rPr>
        <w:t> </w:t>
      </w:r>
      <w:r>
        <w:rPr>
          <w:rFonts w:ascii="Courier New"/>
          <w:sz w:val="22"/>
          <w:u w:val="none"/>
        </w:rPr>
        <w:t>:</w:t>
      </w:r>
      <w:r>
        <w:rPr>
          <w:rFonts w:ascii="Courier New"/>
          <w:spacing w:val="-6"/>
          <w:sz w:val="22"/>
          <w:u w:val="none"/>
        </w:rPr>
        <w:t> </w:t>
      </w:r>
      <w:r>
        <w:rPr>
          <w:rFonts w:ascii="Courier New"/>
          <w:sz w:val="22"/>
          <w:u w:val="none"/>
        </w:rPr>
        <w:t>Subst</w:t>
      </w:r>
      <w:r>
        <w:rPr>
          <w:rFonts w:ascii="Courier New"/>
          <w:spacing w:val="-5"/>
          <w:sz w:val="22"/>
          <w:u w:val="none"/>
        </w:rPr>
        <w:t> </w:t>
      </w:r>
      <w:r>
        <w:rPr>
          <w:rFonts w:ascii="Courier New"/>
          <w:sz w:val="22"/>
          <w:u w:val="none"/>
        </w:rPr>
        <w:t>ExList</w:t>
      </w:r>
      <w:r>
        <w:rPr>
          <w:rFonts w:ascii="Courier New"/>
          <w:spacing w:val="-5"/>
          <w:sz w:val="22"/>
          <w:u w:val="none"/>
        </w:rPr>
        <w:t> </w:t>
      </w:r>
      <w:r>
        <w:rPr>
          <w:rFonts w:ascii="Courier New"/>
          <w:sz w:val="22"/>
          <w:u w:val="none"/>
        </w:rPr>
        <w:t>-&gt;</w:t>
      </w:r>
      <w:r>
        <w:rPr>
          <w:rFonts w:ascii="Courier New"/>
          <w:spacing w:val="-5"/>
          <w:sz w:val="22"/>
          <w:u w:val="none"/>
        </w:rPr>
        <w:t> </w:t>
      </w:r>
      <w:r>
        <w:rPr>
          <w:rFonts w:ascii="Courier New"/>
          <w:sz w:val="22"/>
          <w:u w:val="none"/>
        </w:rPr>
        <w:t>ExList</w:t>
      </w:r>
      <w:r>
        <w:rPr>
          <w:rFonts w:ascii="Courier New"/>
          <w:spacing w:val="-5"/>
          <w:sz w:val="22"/>
          <w:u w:val="none"/>
        </w:rPr>
        <w:t> </w:t>
      </w:r>
      <w:r>
        <w:rPr>
          <w:rFonts w:ascii="Courier New"/>
          <w:spacing w:val="-10"/>
          <w:sz w:val="22"/>
          <w:u w:val="none"/>
        </w:rPr>
        <w:t>.</w:t>
      </w:r>
    </w:p>
    <w:p>
      <w:pPr>
        <w:pStyle w:val="BodyText"/>
        <w:spacing w:before="44"/>
        <w:ind w:left="0"/>
        <w:jc w:val="left"/>
        <w:rPr>
          <w:rFonts w:ascii="Courier New"/>
          <w:sz w:val="22"/>
        </w:rPr>
      </w:pPr>
    </w:p>
    <w:p>
      <w:pPr>
        <w:tabs>
          <w:tab w:pos="7487" w:val="left" w:leader="none"/>
        </w:tabs>
        <w:spacing w:before="0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eq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([id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:=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ex]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(id{0}))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ex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10"/>
          <w:sz w:val="22"/>
        </w:rPr>
        <w:t>.</w:t>
      </w:r>
      <w:r>
        <w:rPr>
          <w:rFonts w:ascii="Courier New"/>
          <w:sz w:val="22"/>
        </w:rPr>
        <w:tab/>
        <w:t>***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5"/>
          <w:sz w:val="22"/>
        </w:rPr>
        <w:t>C1</w:t>
      </w:r>
    </w:p>
    <w:p>
      <w:pPr>
        <w:tabs>
          <w:tab w:pos="7487" w:val="left" w:leader="none"/>
        </w:tabs>
        <w:spacing w:before="22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eq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([id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:=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ex]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(id{suc(m)}))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(id{m})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10"/>
          <w:sz w:val="22"/>
        </w:rPr>
        <w:t>.</w:t>
      </w:r>
      <w:r>
        <w:rPr>
          <w:rFonts w:ascii="Courier New"/>
          <w:sz w:val="22"/>
        </w:rPr>
        <w:tab/>
        <w:t>***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5"/>
          <w:sz w:val="22"/>
        </w:rPr>
        <w:t>C2</w:t>
      </w:r>
    </w:p>
    <w:p>
      <w:pPr>
        <w:tabs>
          <w:tab w:pos="7487" w:val="left" w:leader="none"/>
        </w:tabs>
        <w:spacing w:before="21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eq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([shift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id]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(id{m}))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(id{suc(m)})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pacing w:val="-10"/>
          <w:sz w:val="22"/>
        </w:rPr>
        <w:t>.</w:t>
      </w:r>
      <w:r>
        <w:rPr>
          <w:rFonts w:ascii="Courier New"/>
          <w:sz w:val="22"/>
        </w:rPr>
        <w:tab/>
        <w:t>***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5"/>
          <w:sz w:val="22"/>
        </w:rPr>
        <w:t>C3</w:t>
      </w:r>
    </w:p>
    <w:p>
      <w:pPr>
        <w:tabs>
          <w:tab w:pos="7487" w:val="left" w:leader="none"/>
        </w:tabs>
        <w:spacing w:before="22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eq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([lift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id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S]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(id{0}))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(id{0})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10"/>
          <w:sz w:val="22"/>
        </w:rPr>
        <w:t>.</w:t>
      </w:r>
      <w:r>
        <w:rPr>
          <w:rFonts w:ascii="Courier New"/>
          <w:sz w:val="22"/>
        </w:rPr>
        <w:tab/>
        <w:t>***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5"/>
          <w:sz w:val="22"/>
        </w:rPr>
        <w:t>C4</w:t>
      </w:r>
    </w:p>
    <w:p>
      <w:pPr>
        <w:spacing w:before="22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eq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([lift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id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S]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(id{suc(m)}))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10"/>
          <w:sz w:val="22"/>
        </w:rPr>
        <w:t>=</w:t>
      </w:r>
    </w:p>
    <w:p>
      <w:pPr>
        <w:tabs>
          <w:tab w:pos="7486" w:val="left" w:leader="none"/>
        </w:tabs>
        <w:spacing w:line="520" w:lineRule="auto" w:before="22"/>
        <w:ind w:left="417" w:right="525" w:firstLine="392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[shift id] (S (id{m})) .</w:t>
        <w:tab/>
        <w:t>***</w:t>
      </w:r>
      <w:r>
        <w:rPr>
          <w:rFonts w:ascii="Courier New"/>
          <w:spacing w:val="-35"/>
          <w:sz w:val="22"/>
        </w:rPr>
        <w:t> </w:t>
      </w:r>
      <w:r>
        <w:rPr>
          <w:rFonts w:ascii="Courier New"/>
          <w:sz w:val="22"/>
        </w:rPr>
        <w:t>C5 eq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(S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const)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const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10"/>
          <w:sz w:val="22"/>
        </w:rPr>
        <w:t>.</w:t>
      </w:r>
      <w:r>
        <w:rPr>
          <w:rFonts w:ascii="Courier New"/>
          <w:sz w:val="22"/>
        </w:rPr>
        <w:tab/>
        <w:t>***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5"/>
          <w:sz w:val="22"/>
        </w:rPr>
        <w:t>C6</w:t>
      </w:r>
    </w:p>
    <w:p>
      <w:pPr>
        <w:spacing w:after="0" w:line="520" w:lineRule="auto"/>
        <w:jc w:val="both"/>
        <w:rPr>
          <w:rFonts w:ascii="Courier New"/>
          <w:sz w:val="22"/>
        </w:rPr>
        <w:sectPr>
          <w:pgSz w:w="12240" w:h="15840"/>
          <w:pgMar w:header="1294" w:footer="774" w:top="1480" w:bottom="960" w:left="1720" w:right="1720"/>
        </w:sectPr>
      </w:pPr>
    </w:p>
    <w:p>
      <w:pPr>
        <w:pStyle w:val="BodyText"/>
        <w:spacing w:before="115"/>
        <w:ind w:left="0"/>
        <w:jc w:val="left"/>
        <w:rPr>
          <w:rFonts w:ascii="Courier New"/>
          <w:sz w:val="22"/>
        </w:rPr>
      </w:pPr>
    </w:p>
    <w:p>
      <w:pPr>
        <w:tabs>
          <w:tab w:pos="7487" w:val="left" w:leader="none"/>
        </w:tabs>
        <w:spacing w:line="261" w:lineRule="auto" w:before="0"/>
        <w:ind w:left="417" w:right="524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eq (S (ex exl’)) = ((S ex) (S exl’)) .</w:t>
        <w:tab/>
        <w:t>***</w:t>
      </w:r>
      <w:r>
        <w:rPr>
          <w:rFonts w:ascii="Courier New" w:hAnsi="Courier New"/>
          <w:spacing w:val="-35"/>
          <w:sz w:val="22"/>
        </w:rPr>
        <w:t> </w:t>
      </w:r>
      <w:r>
        <w:rPr>
          <w:rFonts w:ascii="Courier New" w:hAnsi="Courier New"/>
          <w:sz w:val="22"/>
        </w:rPr>
        <w:t>C7 eq (S (Lam [idl : typel] ex)) =</w:t>
      </w:r>
    </w:p>
    <w:p>
      <w:pPr>
        <w:tabs>
          <w:tab w:pos="7488" w:val="left" w:leader="none"/>
        </w:tabs>
        <w:spacing w:line="248" w:lineRule="exact" w:before="0"/>
        <w:ind w:left="81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(Lam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[idl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typel]([lift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idl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S]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ex))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pacing w:val="-10"/>
          <w:sz w:val="22"/>
        </w:rPr>
        <w:t>.</w:t>
      </w:r>
      <w:r>
        <w:rPr>
          <w:rFonts w:ascii="Courier New"/>
          <w:sz w:val="22"/>
        </w:rPr>
        <w:tab/>
        <w:t>***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5"/>
          <w:sz w:val="22"/>
        </w:rPr>
        <w:t>C8</w:t>
      </w:r>
    </w:p>
    <w:p>
      <w:pPr>
        <w:spacing w:before="22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...</w:t>
      </w:r>
    </w:p>
    <w:p>
      <w:pPr>
        <w:pStyle w:val="BodyText"/>
        <w:spacing w:before="224"/>
        <w:ind w:left="0"/>
        <w:jc w:val="left"/>
        <w:rPr>
          <w:rFonts w:ascii="Courier New"/>
          <w:sz w:val="22"/>
        </w:rPr>
      </w:pPr>
    </w:p>
    <w:p>
      <w:pPr>
        <w:pStyle w:val="ListParagraph"/>
        <w:numPr>
          <w:ilvl w:val="2"/>
          <w:numId w:val="1"/>
        </w:numPr>
        <w:tabs>
          <w:tab w:pos="1134" w:val="left" w:leader="none"/>
        </w:tabs>
        <w:spacing w:line="240" w:lineRule="auto" w:before="0" w:after="0"/>
        <w:ind w:left="1134" w:right="0" w:hanging="717"/>
        <w:jc w:val="both"/>
        <w:rPr>
          <w:i/>
          <w:sz w:val="24"/>
        </w:rPr>
      </w:pPr>
      <w:r>
        <w:rPr>
          <w:i/>
          <w:spacing w:val="-2"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Transition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Rules</w:t>
      </w:r>
    </w:p>
    <w:p>
      <w:pPr>
        <w:pStyle w:val="BodyText"/>
        <w:spacing w:line="252" w:lineRule="auto" w:before="33"/>
        <w:ind w:right="478"/>
      </w:pPr>
      <w:r>
        <w:rPr/>
        <w:t>The configuration evolves by means of local reduction machine rules and service rules.</w:t>
      </w:r>
      <w:r>
        <w:rPr>
          <w:spacing w:val="40"/>
        </w:rPr>
        <w:t> </w:t>
      </w:r>
      <w:r>
        <w:rPr/>
        <w:t>The latter are further split into process, network, packet, and data service </w:t>
      </w:r>
      <w:r>
        <w:rPr>
          <w:spacing w:val="-2"/>
        </w:rPr>
        <w:t>rules.</w:t>
      </w:r>
    </w:p>
    <w:p>
      <w:pPr>
        <w:spacing w:line="252" w:lineRule="auto" w:before="124"/>
        <w:ind w:left="417" w:right="489" w:firstLine="0"/>
        <w:jc w:val="both"/>
        <w:rPr>
          <w:sz w:val="24"/>
        </w:rPr>
      </w:pPr>
      <w:r>
        <w:rPr>
          <w:b/>
          <w:sz w:val="24"/>
        </w:rPr>
        <w:t>Reduction machine rules.</w:t>
      </w:r>
      <w:r>
        <w:rPr>
          <w:b/>
          <w:spacing w:val="34"/>
          <w:sz w:val="24"/>
        </w:rPr>
        <w:t> </w:t>
      </w:r>
      <w:r>
        <w:rPr>
          <w:sz w:val="24"/>
        </w:rPr>
        <w:t>There are two kinds of reduction machine rules: </w:t>
      </w:r>
      <w:r>
        <w:rPr>
          <w:i/>
          <w:sz w:val="24"/>
        </w:rPr>
        <w:t>con-</w:t>
      </w:r>
      <w:r>
        <w:rPr>
          <w:i/>
          <w:sz w:val="24"/>
        </w:rPr>
        <w:t> trol rules </w:t>
      </w:r>
      <w:r>
        <w:rPr>
          <w:sz w:val="24"/>
        </w:rPr>
        <w:t>that move the focus to the next relevant redex; and </w:t>
      </w:r>
      <w:r>
        <w:rPr>
          <w:i/>
          <w:sz w:val="24"/>
        </w:rPr>
        <w:t>reduction rules </w:t>
      </w:r>
      <w:r>
        <w:rPr>
          <w:sz w:val="24"/>
        </w:rPr>
        <w:t>that perform the actual reductions.</w:t>
      </w:r>
    </w:p>
    <w:p>
      <w:pPr>
        <w:spacing w:before="125"/>
        <w:ind w:left="417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rl</w:t>
      </w:r>
      <w:r>
        <w:rPr>
          <w:rFonts w:ascii="Courier New" w:hAnsi="Courier New"/>
          <w:spacing w:val="-11"/>
          <w:sz w:val="22"/>
        </w:rPr>
        <w:t> </w:t>
      </w:r>
      <w:r>
        <w:rPr>
          <w:rFonts w:ascii="Courier New" w:hAnsi="Courier New"/>
          <w:sz w:val="22"/>
        </w:rPr>
        <w:t>[args]: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RedState(cx,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(val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(vall’,</w:t>
      </w:r>
      <w:r>
        <w:rPr>
          <w:rFonts w:ascii="Courier New" w:hAnsi="Courier New"/>
          <w:spacing w:val="-10"/>
          <w:sz w:val="22"/>
        </w:rPr>
        <w:t> </w:t>
      </w:r>
      <w:r>
        <w:rPr>
          <w:rFonts w:ascii="Courier New" w:hAnsi="Courier New"/>
          <w:sz w:val="22"/>
        </w:rPr>
        <w:t>nval’,</w:t>
      </w:r>
      <w:r>
        <w:rPr>
          <w:rFonts w:ascii="Courier New" w:hAnsi="Courier New"/>
          <w:spacing w:val="-11"/>
          <w:sz w:val="22"/>
        </w:rPr>
        <w:t> </w:t>
      </w:r>
      <w:r>
        <w:rPr>
          <w:rFonts w:ascii="Courier New" w:hAnsi="Courier New"/>
          <w:spacing w:val="-2"/>
          <w:sz w:val="22"/>
        </w:rPr>
        <w:t>exl’)))</w:t>
      </w:r>
    </w:p>
    <w:p>
      <w:pPr>
        <w:spacing w:before="21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=&gt;</w:t>
      </w:r>
    </w:p>
    <w:p>
      <w:pPr>
        <w:spacing w:before="22"/>
        <w:ind w:left="940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RedState(&lt;&lt;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?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(val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(vall’,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?,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exl’))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&gt;&gt;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cx,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nval’)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pacing w:val="-10"/>
          <w:sz w:val="22"/>
        </w:rPr>
        <w:t>.</w:t>
      </w:r>
    </w:p>
    <w:p>
      <w:pPr>
        <w:pStyle w:val="BodyText"/>
        <w:spacing w:before="44"/>
        <w:ind w:left="0"/>
        <w:jc w:val="left"/>
        <w:rPr>
          <w:rFonts w:ascii="Courier New"/>
          <w:sz w:val="22"/>
        </w:rPr>
      </w:pPr>
    </w:p>
    <w:p>
      <w:pPr>
        <w:spacing w:before="0"/>
        <w:ind w:left="417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rl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[up]: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RedState(&lt;&lt;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?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cx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&gt;&gt;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z w:val="22"/>
        </w:rPr>
        <w:t>cx’,</w:t>
      </w:r>
      <w:r>
        <w:rPr>
          <w:rFonts w:ascii="Courier New" w:hAnsi="Courier New"/>
          <w:spacing w:val="-7"/>
          <w:sz w:val="22"/>
        </w:rPr>
        <w:t> </w:t>
      </w:r>
      <w:r>
        <w:rPr>
          <w:rFonts w:ascii="Courier New" w:hAnsi="Courier New"/>
          <w:spacing w:val="-4"/>
          <w:sz w:val="22"/>
        </w:rPr>
        <w:t>val)</w:t>
      </w:r>
    </w:p>
    <w:p>
      <w:pPr>
        <w:spacing w:before="22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=&gt;</w:t>
      </w:r>
    </w:p>
    <w:p>
      <w:pPr>
        <w:spacing w:before="21"/>
        <w:ind w:left="940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RedState(cx’,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&lt;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?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val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&gt;</w:t>
      </w:r>
      <w:r>
        <w:rPr>
          <w:rFonts w:ascii="Courier New" w:hAnsi="Courier New"/>
          <w:spacing w:val="-6"/>
          <w:sz w:val="22"/>
        </w:rPr>
        <w:t> </w:t>
      </w:r>
      <w:r>
        <w:rPr>
          <w:rFonts w:ascii="Courier New" w:hAnsi="Courier New"/>
          <w:sz w:val="22"/>
        </w:rPr>
        <w:t>cx)</w:t>
      </w:r>
      <w:r>
        <w:rPr>
          <w:rFonts w:ascii="Courier New" w:hAnsi="Courier New"/>
          <w:spacing w:val="55"/>
          <w:w w:val="150"/>
          <w:sz w:val="22"/>
        </w:rPr>
        <w:t> </w:t>
      </w:r>
      <w:r>
        <w:rPr>
          <w:rFonts w:ascii="Courier New" w:hAnsi="Courier New"/>
          <w:spacing w:val="-10"/>
          <w:sz w:val="22"/>
        </w:rPr>
        <w:t>.</w:t>
      </w:r>
    </w:p>
    <w:p>
      <w:pPr>
        <w:pStyle w:val="BodyText"/>
        <w:spacing w:before="43"/>
        <w:ind w:left="0"/>
        <w:jc w:val="left"/>
        <w:rPr>
          <w:rFonts w:ascii="Courier New"/>
          <w:sz w:val="22"/>
        </w:rPr>
      </w:pPr>
    </w:p>
    <w:p>
      <w:pPr>
        <w:spacing w:before="1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rl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[beta]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RedState(cx,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((Lam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[idl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typel]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ex)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pacing w:val="-2"/>
          <w:sz w:val="22"/>
        </w:rPr>
        <w:t>vall))</w:t>
      </w:r>
    </w:p>
    <w:p>
      <w:pPr>
        <w:spacing w:before="21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=&gt;</w:t>
      </w:r>
    </w:p>
    <w:p>
      <w:pPr>
        <w:spacing w:before="22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RedState(cx,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[idl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:=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vall]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ex)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pStyle w:val="BodyText"/>
        <w:spacing w:line="242" w:lineRule="auto" w:before="103"/>
        <w:ind w:right="463" w:firstLine="351"/>
      </w:pPr>
      <w:r>
        <w:rPr/>
        <w:t>The</w:t>
      </w:r>
      <w:r>
        <w:rPr>
          <w:spacing w:val="-15"/>
        </w:rPr>
        <w:t> </w:t>
      </w:r>
      <w:r>
        <w:rPr/>
        <w:t>rule </w:t>
      </w:r>
      <w:r>
        <w:rPr>
          <w:rFonts w:ascii="Courier New" w:hAnsi="Courier New"/>
        </w:rPr>
        <w:t>args</w:t>
      </w:r>
      <w:r>
        <w:rPr>
          <w:rFonts w:ascii="Courier New" w:hAnsi="Courier New"/>
          <w:spacing w:val="-36"/>
        </w:rPr>
        <w:t> </w:t>
      </w:r>
      <w:r>
        <w:rPr/>
        <w:t>is a control rule moving the focus to the next unevaluated ar- gument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function application.</w:t>
      </w:r>
      <w:r>
        <w:rPr>
          <w:spacing w:val="26"/>
        </w:rPr>
        <w:t> </w:t>
      </w:r>
      <w:r>
        <w:rPr/>
        <w:t>The rule </w:t>
      </w:r>
      <w:r>
        <w:rPr>
          <w:rFonts w:ascii="Courier New" w:hAnsi="Courier New"/>
        </w:rPr>
        <w:t>up</w:t>
      </w:r>
      <w:r>
        <w:rPr>
          <w:rFonts w:ascii="Courier New" w:hAnsi="Courier New"/>
          <w:spacing w:val="-36"/>
        </w:rPr>
        <w:t> </w:t>
      </w:r>
      <w:r>
        <w:rPr/>
        <w:t>moves the current focus toward the top (viewing the term as a tree) if the current focus is a value.</w:t>
      </w:r>
      <w:r>
        <w:rPr>
          <w:spacing w:val="40"/>
        </w:rPr>
        <w:t> </w:t>
      </w:r>
      <w:r>
        <w:rPr/>
        <w:t>It is the only rule that</w:t>
      </w:r>
      <w:r>
        <w:rPr>
          <w:spacing w:val="-15"/>
        </w:rPr>
        <w:t> </w:t>
      </w:r>
      <w:r>
        <w:rPr/>
        <w:t>uses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“non-lazy”</w:t>
      </w:r>
      <w:r>
        <w:rPr>
          <w:spacing w:val="-15"/>
        </w:rPr>
        <w:t> </w:t>
      </w:r>
      <w:r>
        <w:rPr/>
        <w:t>version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context</w:t>
      </w:r>
      <w:r>
        <w:rPr>
          <w:spacing w:val="-15"/>
        </w:rPr>
        <w:t> </w:t>
      </w:r>
      <w:r>
        <w:rPr/>
        <w:t>hole</w:t>
      </w:r>
      <w:r>
        <w:rPr>
          <w:spacing w:val="-15"/>
        </w:rPr>
        <w:t> </w:t>
      </w:r>
      <w:r>
        <w:rPr/>
        <w:t>filling.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rule</w:t>
      </w:r>
      <w:r>
        <w:rPr>
          <w:spacing w:val="-15"/>
        </w:rPr>
        <w:t> </w:t>
      </w:r>
      <w:r>
        <w:rPr>
          <w:rFonts w:ascii="Courier New" w:hAnsi="Courier New"/>
        </w:rPr>
        <w:t>beta</w:t>
      </w:r>
      <w:r>
        <w:rPr>
          <w:rFonts w:ascii="Courier New" w:hAnsi="Courier New"/>
          <w:spacing w:val="-36"/>
        </w:rPr>
        <w:t> </w:t>
      </w:r>
      <w:r>
        <w:rPr/>
        <w:t>corresponds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beta-reduction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call-by-value</w:t>
      </w:r>
      <w:r>
        <w:rPr>
          <w:spacing w:val="-2"/>
        </w:rPr>
        <w:t> </w:t>
      </w:r>
      <w:r>
        <w:rPr/>
        <w:t>lambda</w:t>
      </w:r>
      <w:r>
        <w:rPr>
          <w:spacing w:val="-2"/>
        </w:rPr>
        <w:t> </w:t>
      </w:r>
      <w:r>
        <w:rPr/>
        <w:t>calculus. To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a flavor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CINNI</w:t>
      </w:r>
      <w:r>
        <w:rPr>
          <w:spacing w:val="-14"/>
        </w:rPr>
        <w:t> </w:t>
      </w:r>
      <w:r>
        <w:rPr/>
        <w:t>handles</w:t>
      </w:r>
      <w:r>
        <w:rPr>
          <w:spacing w:val="-14"/>
        </w:rPr>
        <w:t> </w:t>
      </w:r>
      <w:r>
        <w:rPr/>
        <w:t>substitution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show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simplification of</w:t>
      </w:r>
      <w:r>
        <w:rPr>
          <w:spacing w:val="-15"/>
        </w:rPr>
        <w:t> </w:t>
      </w:r>
      <w:r>
        <w:rPr/>
        <w:t>a lambda application (omitting type annotations) using the </w:t>
      </w:r>
      <w:r>
        <w:rPr>
          <w:rFonts w:ascii="Courier New" w:hAnsi="Courier New"/>
        </w:rPr>
        <w:t>beta</w:t>
      </w:r>
      <w:r>
        <w:rPr>
          <w:rFonts w:ascii="Courier New" w:hAnsi="Courier New"/>
          <w:spacing w:val="-36"/>
        </w:rPr>
        <w:t> </w:t>
      </w:r>
      <w:r>
        <w:rPr/>
        <w:t>rule and the CINNI equations given earlier.</w:t>
      </w:r>
    </w:p>
    <w:p>
      <w:pPr>
        <w:spacing w:before="127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((Lam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[x]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(Lam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[x]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(x{0}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x{1}))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2"/>
          <w:sz w:val="22"/>
        </w:rPr>
        <w:t>x{0})</w:t>
      </w:r>
    </w:p>
    <w:p>
      <w:pPr>
        <w:tabs>
          <w:tab w:pos="7226" w:val="left" w:leader="none"/>
        </w:tabs>
        <w:spacing w:before="22"/>
        <w:ind w:left="5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[x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:=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x{0}]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(Lam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[x]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(x{0}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2"/>
          <w:sz w:val="22"/>
        </w:rPr>
        <w:t>x{1}))</w:t>
      </w:r>
      <w:r>
        <w:rPr>
          <w:rFonts w:ascii="Courier New"/>
          <w:sz w:val="22"/>
        </w:rPr>
        <w:tab/>
        <w:t>***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pacing w:val="-4"/>
          <w:sz w:val="22"/>
        </w:rPr>
        <w:t>beta</w:t>
      </w:r>
    </w:p>
    <w:p>
      <w:pPr>
        <w:tabs>
          <w:tab w:pos="7488" w:val="left" w:leader="none"/>
        </w:tabs>
        <w:spacing w:before="22"/>
        <w:ind w:left="5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(Lam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[x]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[lift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x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[x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:=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x{0}]]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(x{0}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x{1})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pacing w:val="-10"/>
          <w:sz w:val="22"/>
        </w:rPr>
        <w:t>)</w:t>
      </w:r>
      <w:r>
        <w:rPr>
          <w:rFonts w:ascii="Courier New"/>
          <w:sz w:val="22"/>
        </w:rPr>
        <w:tab/>
        <w:t>***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5"/>
          <w:sz w:val="22"/>
        </w:rPr>
        <w:t>C8</w:t>
      </w:r>
    </w:p>
    <w:p>
      <w:pPr>
        <w:spacing w:before="21"/>
        <w:ind w:left="5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(Lam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[x]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([lift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x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[x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:=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2"/>
          <w:sz w:val="22"/>
        </w:rPr>
        <w:t>x{0}]]x{0}</w:t>
      </w:r>
    </w:p>
    <w:p>
      <w:pPr>
        <w:spacing w:before="22"/>
        <w:ind w:left="211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[lift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x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[x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:=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2"/>
          <w:sz w:val="22"/>
        </w:rPr>
        <w:t>x{0}]]x{1}))</w:t>
      </w:r>
    </w:p>
    <w:p>
      <w:pPr>
        <w:tabs>
          <w:tab w:pos="6309" w:val="left" w:leader="none"/>
        </w:tabs>
        <w:spacing w:before="22"/>
        <w:ind w:left="5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(Lam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[x]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(x{0}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[shift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2"/>
          <w:sz w:val="22"/>
        </w:rPr>
        <w:t>x]x{0}))</w:t>
      </w:r>
      <w:r>
        <w:rPr>
          <w:rFonts w:ascii="Courier New"/>
          <w:sz w:val="22"/>
        </w:rPr>
        <w:tab/>
        <w:t>***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C1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C2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C4</w:t>
      </w:r>
      <w:r>
        <w:rPr>
          <w:rFonts w:ascii="Courier New"/>
          <w:spacing w:val="-5"/>
          <w:sz w:val="22"/>
        </w:rPr>
        <w:t> C5</w:t>
      </w:r>
    </w:p>
    <w:p>
      <w:pPr>
        <w:tabs>
          <w:tab w:pos="7487" w:val="left" w:leader="none"/>
        </w:tabs>
        <w:spacing w:before="22"/>
        <w:ind w:left="5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(Lam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[x]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(x{0}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2"/>
          <w:sz w:val="22"/>
        </w:rPr>
        <w:t>x{1}))</w:t>
      </w:r>
      <w:r>
        <w:rPr>
          <w:rFonts w:ascii="Courier New"/>
          <w:sz w:val="22"/>
        </w:rPr>
        <w:tab/>
        <w:t>***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5"/>
          <w:sz w:val="22"/>
        </w:rPr>
        <w:t>C3</w:t>
      </w:r>
    </w:p>
    <w:p>
      <w:pPr>
        <w:pStyle w:val="BodyText"/>
        <w:spacing w:line="235" w:lineRule="auto" w:before="106"/>
        <w:ind w:right="490"/>
      </w:pPr>
      <w:r>
        <w:rPr/>
        <w:t>Thus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original</w:t>
      </w:r>
      <w:r>
        <w:rPr>
          <w:spacing w:val="-15"/>
        </w:rPr>
        <w:t> </w:t>
      </w:r>
      <w:r>
        <w:rPr>
          <w:rFonts w:ascii="Courier New"/>
        </w:rPr>
        <w:t>x{0}</w:t>
      </w:r>
      <w:r>
        <w:rPr>
          <w:rFonts w:ascii="Courier New"/>
          <w:spacing w:val="-36"/>
        </w:rPr>
        <w:t> </w:t>
      </w:r>
      <w:r>
        <w:rPr/>
        <w:t>has</w:t>
      </w:r>
      <w:r>
        <w:rPr>
          <w:spacing w:val="-15"/>
        </w:rPr>
        <w:t> </w:t>
      </w:r>
      <w:r>
        <w:rPr/>
        <w:t>become</w:t>
      </w:r>
      <w:r>
        <w:rPr>
          <w:spacing w:val="-15"/>
        </w:rPr>
        <w:t> </w:t>
      </w:r>
      <w:r>
        <w:rPr>
          <w:rFonts w:ascii="Courier New"/>
        </w:rPr>
        <w:t>x{1}</w:t>
      </w:r>
      <w:r>
        <w:rPr>
          <w:rFonts w:ascii="Courier New"/>
          <w:spacing w:val="-37"/>
        </w:rPr>
        <w:t> </w:t>
      </w:r>
      <w:r>
        <w:rPr/>
        <w:t>to</w:t>
      </w:r>
      <w:r>
        <w:rPr>
          <w:spacing w:val="-15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its reference to an </w:t>
      </w:r>
      <w:r>
        <w:rPr/>
        <w:t>external </w:t>
      </w:r>
      <w:r>
        <w:rPr>
          <w:spacing w:val="-2"/>
        </w:rPr>
        <w:t>binding.</w:t>
      </w:r>
    </w:p>
    <w:p>
      <w:pPr>
        <w:pStyle w:val="BodyText"/>
        <w:spacing w:line="242" w:lineRule="auto" w:before="140"/>
        <w:ind w:right="489"/>
      </w:pPr>
      <w:r>
        <w:rPr>
          <w:b/>
        </w:rPr>
        <w:t>Process</w:t>
      </w:r>
      <w:r>
        <w:rPr>
          <w:b/>
          <w:spacing w:val="-14"/>
        </w:rPr>
        <w:t> </w:t>
      </w:r>
      <w:r>
        <w:rPr>
          <w:b/>
        </w:rPr>
        <w:t>Service</w:t>
      </w:r>
      <w:r>
        <w:rPr>
          <w:b/>
          <w:spacing w:val="-14"/>
        </w:rPr>
        <w:t> </w:t>
      </w:r>
      <w:r>
        <w:rPr>
          <w:b/>
        </w:rPr>
        <w:t>rules</w:t>
      </w:r>
      <w:r>
        <w:rPr>
          <w:b/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held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but</w:t>
      </w:r>
      <w:r>
        <w:rPr>
          <w:spacing w:val="-13"/>
        </w:rPr>
        <w:t> </w:t>
      </w:r>
      <w:r>
        <w:rPr/>
        <w:t>outside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reduction machine</w:t>
      </w:r>
      <w:r>
        <w:rPr>
          <w:spacing w:val="-15"/>
        </w:rPr>
        <w:t> </w:t>
      </w:r>
      <w:r>
        <w:rPr/>
        <w:t>state.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Courier New"/>
        </w:rPr>
        <w:t>GetRB</w:t>
      </w:r>
      <w:r>
        <w:rPr>
          <w:rFonts w:ascii="Courier New"/>
          <w:spacing w:val="-3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bound,</w:t>
      </w:r>
      <w:r>
        <w:rPr>
          <w:spacing w:val="-5"/>
        </w:rPr>
        <w:t> </w:t>
      </w:r>
      <w:r>
        <w:rPr/>
        <w:t>i.e. the remaining computational resources, of the current process.</w:t>
      </w:r>
    </w:p>
    <w:p>
      <w:pPr>
        <w:spacing w:after="0" w:line="242" w:lineRule="auto"/>
        <w:sectPr>
          <w:pgSz w:w="12240" w:h="15840"/>
          <w:pgMar w:header="1294" w:footer="774" w:top="1480" w:bottom="960" w:left="1720" w:right="1720"/>
        </w:sectPr>
      </w:pPr>
    </w:p>
    <w:p>
      <w:pPr>
        <w:pStyle w:val="BodyText"/>
        <w:spacing w:before="111"/>
        <w:ind w:left="0"/>
        <w:jc w:val="left"/>
        <w:rPr>
          <w:sz w:val="22"/>
        </w:rPr>
      </w:pPr>
    </w:p>
    <w:p>
      <w:pPr>
        <w:spacing w:line="261" w:lineRule="auto" w:before="1"/>
        <w:ind w:left="1202" w:right="2023" w:hanging="78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rl</w:t>
      </w:r>
      <w:r>
        <w:rPr>
          <w:rFonts w:ascii="Courier New"/>
          <w:spacing w:val="80"/>
          <w:sz w:val="22"/>
        </w:rPr>
        <w:t> </w:t>
      </w:r>
      <w:r>
        <w:rPr>
          <w:rFonts w:ascii="Courier New"/>
          <w:sz w:val="22"/>
        </w:rPr>
        <w:t>Process(l, orign, ardev, ssn, rb, RedState(cx,</w:t>
      </w:r>
      <w:r>
        <w:rPr>
          <w:rFonts w:ascii="Courier New"/>
          <w:spacing w:val="-33"/>
          <w:sz w:val="22"/>
        </w:rPr>
        <w:t> </w:t>
      </w:r>
      <w:r>
        <w:rPr>
          <w:rFonts w:ascii="Courier New"/>
          <w:sz w:val="22"/>
        </w:rPr>
        <w:t>(GetRB</w:t>
      </w:r>
      <w:r>
        <w:rPr>
          <w:rFonts w:ascii="Courier New"/>
          <w:spacing w:val="-34"/>
          <w:sz w:val="22"/>
        </w:rPr>
        <w:t> </w:t>
      </w:r>
      <w:r>
        <w:rPr>
          <w:rFonts w:ascii="Courier New"/>
          <w:sz w:val="22"/>
        </w:rPr>
        <w:t>empty-exl)))</w:t>
      </w:r>
    </w:p>
    <w:p>
      <w:pPr>
        <w:spacing w:line="248" w:lineRule="exact" w:before="0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=&gt;</w:t>
      </w:r>
    </w:p>
    <w:p>
      <w:pPr>
        <w:spacing w:line="261" w:lineRule="auto" w:before="21"/>
        <w:ind w:left="1202" w:right="3468" w:hanging="262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Process(l,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orign,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ardev,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ssn,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rb, RedState(cx, (Int rb))) .</w:t>
      </w:r>
    </w:p>
    <w:p>
      <w:pPr>
        <w:pStyle w:val="BodyText"/>
        <w:spacing w:line="242" w:lineRule="auto" w:before="187"/>
        <w:ind w:right="490"/>
      </w:pPr>
      <w:r>
        <w:rPr>
          <w:b/>
        </w:rPr>
        <w:t>Network</w:t>
      </w:r>
      <w:r>
        <w:rPr>
          <w:b/>
          <w:spacing w:val="-5"/>
        </w:rPr>
        <w:t> </w:t>
      </w:r>
      <w:r>
        <w:rPr>
          <w:b/>
        </w:rPr>
        <w:t>service</w:t>
      </w:r>
      <w:r>
        <w:rPr>
          <w:b/>
          <w:spacing w:val="-5"/>
        </w:rPr>
        <w:t> </w:t>
      </w:r>
      <w:r>
        <w:rPr>
          <w:b/>
        </w:rPr>
        <w:t>rules</w:t>
      </w:r>
      <w:r>
        <w:rPr>
          <w:b/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information. For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 service</w:t>
      </w:r>
      <w:r>
        <w:rPr>
          <w:spacing w:val="-17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rFonts w:ascii="Courier New"/>
        </w:rPr>
        <w:t>ThisHostIs</w:t>
      </w:r>
      <w:r>
        <w:rPr>
          <w:rFonts w:ascii="Courier New"/>
          <w:spacing w:val="-36"/>
        </w:rPr>
        <w:t> </w:t>
      </w:r>
      <w:r>
        <w:rPr/>
        <w:t>checks</w:t>
      </w:r>
      <w:r>
        <w:rPr>
          <w:spacing w:val="-15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address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nodes network devices.</w:t>
      </w:r>
    </w:p>
    <w:p>
      <w:pPr>
        <w:spacing w:before="137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rl</w:t>
      </w:r>
      <w:r>
        <w:rPr>
          <w:rFonts w:ascii="Courier New"/>
          <w:spacing w:val="60"/>
          <w:w w:val="150"/>
          <w:sz w:val="22"/>
        </w:rPr>
        <w:t> </w:t>
      </w:r>
      <w:r>
        <w:rPr>
          <w:rFonts w:ascii="Courier New"/>
          <w:spacing w:val="-2"/>
          <w:sz w:val="22"/>
        </w:rPr>
        <w:t>Node(l,devs,nbrs,rt)</w:t>
      </w:r>
    </w:p>
    <w:p>
      <w:pPr>
        <w:spacing w:line="261" w:lineRule="auto" w:before="22"/>
        <w:ind w:left="1202" w:right="2023" w:hanging="262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Process(l, orign, ardev, ssn, rb, RedState(cx,</w:t>
      </w:r>
      <w:r>
        <w:rPr>
          <w:rFonts w:ascii="Courier New"/>
          <w:spacing w:val="-25"/>
          <w:sz w:val="22"/>
        </w:rPr>
        <w:t> </w:t>
      </w:r>
      <w:r>
        <w:rPr>
          <w:rFonts w:ascii="Courier New"/>
          <w:sz w:val="22"/>
        </w:rPr>
        <w:t>(ThisHostIs</w:t>
      </w:r>
      <w:r>
        <w:rPr>
          <w:rFonts w:ascii="Courier New"/>
          <w:spacing w:val="-26"/>
          <w:sz w:val="22"/>
        </w:rPr>
        <w:t> </w:t>
      </w:r>
      <w:r>
        <w:rPr>
          <w:rFonts w:ascii="Courier New"/>
          <w:sz w:val="22"/>
        </w:rPr>
        <w:t>(Addr</w:t>
      </w:r>
      <w:r>
        <w:rPr>
          <w:rFonts w:ascii="Courier New"/>
          <w:spacing w:val="-26"/>
          <w:sz w:val="22"/>
        </w:rPr>
        <w:t> </w:t>
      </w:r>
      <w:r>
        <w:rPr>
          <w:rFonts w:ascii="Courier New"/>
          <w:sz w:val="22"/>
        </w:rPr>
        <w:t>a))))</w:t>
      </w:r>
    </w:p>
    <w:p>
      <w:pPr>
        <w:spacing w:line="248" w:lineRule="exact" w:before="0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=&gt;</w:t>
      </w:r>
    </w:p>
    <w:p>
      <w:pPr>
        <w:spacing w:before="22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Node(l,devs,nbrs,rt)</w:t>
      </w:r>
    </w:p>
    <w:p>
      <w:pPr>
        <w:spacing w:line="261" w:lineRule="auto" w:before="22"/>
        <w:ind w:left="1202" w:right="2023" w:hanging="262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Process(l, orign, ardev, ssn, rb, RedState(cx,</w:t>
      </w:r>
      <w:r>
        <w:rPr>
          <w:rFonts w:ascii="Courier New"/>
          <w:spacing w:val="-27"/>
          <w:sz w:val="22"/>
        </w:rPr>
        <w:t> </w:t>
      </w:r>
      <w:r>
        <w:rPr>
          <w:rFonts w:ascii="Courier New"/>
          <w:sz w:val="22"/>
        </w:rPr>
        <w:t>(Bool</w:t>
      </w:r>
      <w:r>
        <w:rPr>
          <w:rFonts w:ascii="Courier New"/>
          <w:spacing w:val="-28"/>
          <w:sz w:val="22"/>
        </w:rPr>
        <w:t> </w:t>
      </w:r>
      <w:r>
        <w:rPr>
          <w:rFonts w:ascii="Courier New"/>
          <w:sz w:val="22"/>
        </w:rPr>
        <w:t>(contains(devs,a)))))</w:t>
      </w:r>
      <w:r>
        <w:rPr>
          <w:rFonts w:ascii="Courier New"/>
          <w:spacing w:val="-28"/>
          <w:sz w:val="22"/>
        </w:rPr>
        <w:t> </w:t>
      </w:r>
      <w:r>
        <w:rPr>
          <w:rFonts w:ascii="Courier New"/>
          <w:sz w:val="22"/>
        </w:rPr>
        <w:t>.</w:t>
      </w:r>
    </w:p>
    <w:p>
      <w:pPr>
        <w:pStyle w:val="BodyText"/>
        <w:spacing w:line="252" w:lineRule="auto" w:before="186"/>
        <w:ind w:right="490"/>
      </w:pPr>
      <w:r>
        <w:rPr>
          <w:b/>
        </w:rPr>
        <w:t>Data service rules </w:t>
      </w:r>
      <w:r>
        <w:rPr/>
        <w:t>manipulate the nodes resident data storage.</w:t>
      </w:r>
      <w:r>
        <w:rPr>
          <w:spacing w:val="40"/>
        </w:rPr>
        <w:t> </w:t>
      </w:r>
      <w:r>
        <w:rPr/>
        <w:t>For example, </w:t>
      </w:r>
      <w:r>
        <w:rPr/>
        <w:t>the service function </w:t>
      </w:r>
      <w:r>
        <w:rPr>
          <w:rFonts w:ascii="Courier New"/>
        </w:rPr>
        <w:t>Put</w:t>
      </w:r>
      <w:r>
        <w:rPr>
          <w:rFonts w:ascii="Courier New"/>
          <w:spacing w:val="-68"/>
        </w:rPr>
        <w:t> </w:t>
      </w:r>
      <w:r>
        <w:rPr/>
        <w:t>adds or updates a data item.</w:t>
      </w:r>
    </w:p>
    <w:p>
      <w:pPr>
        <w:spacing w:before="105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rl</w:t>
      </w:r>
      <w:r>
        <w:rPr>
          <w:rFonts w:ascii="Courier New"/>
          <w:spacing w:val="60"/>
          <w:w w:val="150"/>
          <w:sz w:val="22"/>
        </w:rPr>
        <w:t> </w:t>
      </w:r>
      <w:r>
        <w:rPr>
          <w:rFonts w:ascii="Courier New"/>
          <w:spacing w:val="-2"/>
          <w:sz w:val="22"/>
        </w:rPr>
        <w:t>Data(l,dil)</w:t>
      </w:r>
    </w:p>
    <w:p>
      <w:pPr>
        <w:spacing w:line="261" w:lineRule="auto" w:before="22"/>
        <w:ind w:left="1202" w:right="2023" w:hanging="262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Process(l, orign, ardev, ssn, rb, RedState(cx,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(Put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((String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str),(Key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key),</w:t>
      </w:r>
    </w:p>
    <w:p>
      <w:pPr>
        <w:spacing w:line="248" w:lineRule="exact" w:before="0"/>
        <w:ind w:left="369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val,(Int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pacing w:val="-2"/>
          <w:sz w:val="22"/>
        </w:rPr>
        <w:t>ttl)))))</w:t>
      </w:r>
    </w:p>
    <w:p>
      <w:pPr>
        <w:spacing w:before="22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=&gt;</w:t>
      </w:r>
    </w:p>
    <w:p>
      <w:pPr>
        <w:spacing w:line="261" w:lineRule="auto" w:before="21"/>
        <w:ind w:left="940" w:right="3468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Data(l,put(dil,str,key,val,ttl)) </w:t>
      </w:r>
      <w:r>
        <w:rPr>
          <w:rFonts w:ascii="Courier New"/>
          <w:sz w:val="22"/>
        </w:rPr>
        <w:t>Process(l,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orign,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ardev,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ssn,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rb,</w:t>
      </w:r>
    </w:p>
    <w:p>
      <w:pPr>
        <w:spacing w:line="248" w:lineRule="exact" w:before="0"/>
        <w:ind w:left="120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RedState(cx,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Dummy))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pStyle w:val="BodyText"/>
        <w:spacing w:line="288" w:lineRule="exact" w:before="204"/>
        <w:ind w:left="416" w:right="490"/>
      </w:pPr>
      <w:r>
        <w:rPr>
          <w:b/>
        </w:rPr>
        <w:t>Packet rules </w:t>
      </w:r>
      <w:r>
        <w:rPr/>
        <w:t>include rules for </w:t>
      </w:r>
      <w:r>
        <w:rPr>
          <w:i/>
        </w:rPr>
        <w:t>emitting</w:t>
      </w:r>
      <w:r>
        <w:rPr/>
        <w:t>, </w:t>
      </w:r>
      <w:r>
        <w:rPr>
          <w:i/>
        </w:rPr>
        <w:t>delivering</w:t>
      </w:r>
      <w:r>
        <w:rPr/>
        <w:t>, and </w:t>
      </w:r>
      <w:r>
        <w:rPr>
          <w:i/>
        </w:rPr>
        <w:t>routing </w:t>
      </w:r>
      <w:r>
        <w:rPr/>
        <w:t>packets in transit. The PLAN construct </w:t>
      </w:r>
      <w:r>
        <w:rPr>
          <w:rFonts w:ascii="Courier New"/>
        </w:rPr>
        <w:t>OnNeighbor</w:t>
      </w:r>
      <w:r>
        <w:rPr>
          <w:rFonts w:ascii="Courier New"/>
          <w:spacing w:val="-36"/>
        </w:rPr>
        <w:t> </w:t>
      </w:r>
      <w:r>
        <w:rPr/>
        <w:t>is one of the two possibilities to initiate </w:t>
      </w:r>
      <w:r>
        <w:rPr/>
        <w:t>a remote function call which is given by a chunk </w:t>
      </w:r>
      <w:r>
        <w:rPr>
          <w:rFonts w:ascii="Courier New"/>
        </w:rPr>
        <w:t>Chunk</w:t>
      </w:r>
      <w:r>
        <w:rPr>
          <w:rFonts w:ascii="LM Roman 12"/>
        </w:rPr>
        <w:t>(</w:t>
      </w:r>
      <w:r>
        <w:rPr>
          <w:i/>
        </w:rPr>
        <w:t>val,</w:t>
      </w:r>
      <w:r>
        <w:rPr>
          <w:i/>
          <w:spacing w:val="-15"/>
        </w:rPr>
        <w:t> </w:t>
      </w:r>
      <w:r>
        <w:rPr>
          <w:i/>
        </w:rPr>
        <w:t>vall</w:t>
      </w:r>
      <w:r>
        <w:rPr>
          <w:rFonts w:ascii="LM Roman 12"/>
        </w:rPr>
        <w:t>)</w:t>
      </w:r>
      <w:r>
        <w:rPr/>
        <w:t>.</w:t>
      </w:r>
      <w:r>
        <w:rPr>
          <w:spacing w:val="40"/>
        </w:rPr>
        <w:t> </w:t>
      </w:r>
      <w:r>
        <w:rPr/>
        <w:t>As we can see below, the execution of </w:t>
      </w:r>
      <w:r>
        <w:rPr>
          <w:rFonts w:ascii="Courier New"/>
        </w:rPr>
        <w:t>OnNeighbor</w:t>
      </w:r>
      <w:r>
        <w:rPr>
          <w:rFonts w:ascii="Courier New"/>
          <w:spacing w:val="-36"/>
        </w:rPr>
        <w:t> </w:t>
      </w:r>
      <w:r>
        <w:rPr/>
        <w:t>leads to the emission of a packet which encapsulates this chunk.</w:t>
      </w:r>
    </w:p>
    <w:p>
      <w:pPr>
        <w:spacing w:before="138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crl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2"/>
          <w:sz w:val="22"/>
        </w:rPr>
        <w:t>Node(l,devs,nbrs,rt)</w:t>
      </w:r>
    </w:p>
    <w:p>
      <w:pPr>
        <w:spacing w:before="21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Process(l,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orign,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ardev,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ssn,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pacing w:val="-5"/>
          <w:sz w:val="22"/>
        </w:rPr>
        <w:t>rb,</w:t>
      </w:r>
    </w:p>
    <w:p>
      <w:pPr>
        <w:spacing w:before="22"/>
        <w:ind w:left="120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RedState(cx,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(OnNeighbor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((Chunk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pacing w:val="-2"/>
          <w:sz w:val="22"/>
        </w:rPr>
        <w:t>(val,vall)),</w:t>
      </w:r>
    </w:p>
    <w:p>
      <w:pPr>
        <w:spacing w:before="22"/>
        <w:ind w:left="329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(Addr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dest),(Int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int),(Addr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pacing w:val="-2"/>
          <w:sz w:val="22"/>
        </w:rPr>
        <w:t>dev)))))</w:t>
      </w:r>
    </w:p>
    <w:p>
      <w:pPr>
        <w:spacing w:before="22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=&gt;</w:t>
      </w:r>
    </w:p>
    <w:p>
      <w:pPr>
        <w:spacing w:before="21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Node(l,devs,nbrs,rt)</w:t>
      </w:r>
    </w:p>
    <w:p>
      <w:pPr>
        <w:spacing w:line="261" w:lineRule="auto" w:before="22"/>
        <w:ind w:left="1202" w:right="2023" w:hanging="262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Process(l,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orign,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ardev,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ssn,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(rb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-int), RedState(cx, Dummy))</w:t>
      </w:r>
    </w:p>
    <w:p>
      <w:pPr>
        <w:spacing w:line="261" w:lineRule="auto" w:before="0"/>
        <w:ind w:left="1857" w:right="845" w:hanging="917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Packet(dest,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dest,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orign,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ssn,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(int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-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1),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NoRoute, val, vall)</w:t>
      </w:r>
    </w:p>
    <w:p>
      <w:pPr>
        <w:spacing w:line="261" w:lineRule="auto" w:before="0"/>
        <w:ind w:left="1333" w:right="2023" w:hanging="39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connection(devs,nbrs,(dev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&gt;&gt;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dest))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and (rb &gt;= int) and (int &gt; 0) .</w:t>
      </w:r>
    </w:p>
    <w:p>
      <w:pPr>
        <w:pStyle w:val="BodyText"/>
        <w:spacing w:before="77"/>
        <w:ind w:left="768"/>
        <w:jc w:val="left"/>
      </w:pPr>
      <w:r>
        <w:rPr/>
        <w:t>Notice</w:t>
      </w:r>
      <w:r>
        <w:rPr>
          <w:spacing w:val="-5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2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resources</w:t>
      </w:r>
      <w:r>
        <w:rPr>
          <w:spacing w:val="1"/>
        </w:rPr>
        <w:t> </w:t>
      </w:r>
      <w:r>
        <w:rPr>
          <w:rFonts w:ascii="Courier New"/>
        </w:rPr>
        <w:t>rb</w:t>
      </w:r>
      <w:r>
        <w:rPr>
          <w:rFonts w:ascii="Courier New"/>
          <w:spacing w:val="-78"/>
        </w:rPr>
        <w:t> </w:t>
      </w:r>
      <w:r>
        <w:rPr/>
        <w:t>of</w:t>
      </w:r>
      <w:r>
        <w:rPr>
          <w:spacing w:val="2"/>
        </w:rPr>
        <w:t> </w:t>
      </w:r>
      <w:r>
        <w:rPr/>
        <w:t>the executing</w:t>
      </w:r>
      <w:r>
        <w:rPr>
          <w:spacing w:val="2"/>
        </w:rPr>
        <w:t> </w:t>
      </w:r>
      <w:r>
        <w:rPr/>
        <w:t>process is</w:t>
      </w:r>
      <w:r>
        <w:rPr>
          <w:spacing w:val="2"/>
        </w:rPr>
        <w:t> </w:t>
      </w:r>
      <w:r>
        <w:rPr>
          <w:spacing w:val="-5"/>
        </w:rPr>
        <w:t>de-</w:t>
      </w:r>
    </w:p>
    <w:p>
      <w:pPr>
        <w:spacing w:after="0"/>
        <w:jc w:val="left"/>
        <w:sectPr>
          <w:pgSz w:w="12240" w:h="15840"/>
          <w:pgMar w:header="1294" w:footer="774" w:top="1480" w:bottom="960" w:left="1720" w:right="1720"/>
        </w:sectPr>
      </w:pPr>
    </w:p>
    <w:p>
      <w:pPr>
        <w:pStyle w:val="BodyText"/>
        <w:spacing w:before="47"/>
        <w:ind w:left="0"/>
        <w:jc w:val="left"/>
      </w:pPr>
    </w:p>
    <w:p>
      <w:pPr>
        <w:pStyle w:val="BodyText"/>
        <w:spacing w:before="1"/>
        <w:ind w:right="476"/>
      </w:pPr>
      <w:r>
        <w:rPr/>
        <w:t>creased by the amount given to the emitted packet, and that amount is then de- creased by one corresponding to the use of one unit for the first hop.</w:t>
      </w:r>
      <w:r>
        <w:rPr>
          <w:spacing w:val="38"/>
        </w:rPr>
        <w:t> </w:t>
      </w:r>
      <w:r>
        <w:rPr/>
        <w:t>The </w:t>
      </w:r>
      <w:r>
        <w:rPr/>
        <w:t>routing function</w:t>
      </w:r>
      <w:r>
        <w:rPr>
          <w:spacing w:val="-15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packet</w:t>
      </w:r>
      <w:r>
        <w:rPr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irrelevant</w:t>
      </w:r>
      <w:r>
        <w:rPr>
          <w:spacing w:val="-4"/>
        </w:rPr>
        <w:t> </w:t>
      </w:r>
      <w:r>
        <w:rPr/>
        <w:t>constant</w:t>
      </w:r>
      <w:r>
        <w:rPr>
          <w:spacing w:val="-3"/>
        </w:rPr>
        <w:t> </w:t>
      </w:r>
      <w:r>
        <w:rPr>
          <w:rFonts w:ascii="Courier New"/>
        </w:rPr>
        <w:t>NoRoute</w:t>
      </w:r>
      <w:r>
        <w:rPr>
          <w:rFonts w:ascii="Courier New"/>
          <w:spacing w:val="-36"/>
        </w:rPr>
        <w:t> </w:t>
      </w:r>
      <w:r>
        <w:rPr/>
        <w:t>above, because</w:t>
      </w:r>
      <w:r>
        <w:rPr>
          <w:spacing w:val="-15"/>
        </w:rPr>
        <w:t> </w:t>
      </w:r>
      <w:r>
        <w:rPr>
          <w:rFonts w:ascii="Courier New"/>
        </w:rPr>
        <w:t>OnNeighbor</w:t>
      </w:r>
      <w:r>
        <w:rPr>
          <w:rFonts w:ascii="Courier New"/>
          <w:spacing w:val="-36"/>
        </w:rPr>
        <w:t> </w:t>
      </w:r>
      <w:r>
        <w:rPr/>
        <w:t>can only send packets to immediate neigbors.</w:t>
      </w:r>
      <w:r>
        <w:rPr>
          <w:spacing w:val="40"/>
        </w:rPr>
        <w:t> </w:t>
      </w:r>
      <w:r>
        <w:rPr/>
        <w:t>The more general</w:t>
      </w:r>
      <w:r>
        <w:rPr>
          <w:spacing w:val="-3"/>
        </w:rPr>
        <w:t> </w:t>
      </w:r>
      <w:r>
        <w:rPr>
          <w:rFonts w:ascii="Courier New"/>
        </w:rPr>
        <w:t>OnRemote</w:t>
      </w:r>
      <w:r>
        <w:rPr>
          <w:rFonts w:ascii="Courier New"/>
          <w:spacing w:val="-36"/>
        </w:rPr>
        <w:t> </w:t>
      </w:r>
      <w:r>
        <w:rPr/>
        <w:t>service allows remote invocation on arbitrary locations and allows the user to specify a routing function which is passed along in the packet.</w:t>
      </w:r>
    </w:p>
    <w:p>
      <w:pPr>
        <w:pStyle w:val="BodyText"/>
        <w:spacing w:line="252" w:lineRule="auto" w:before="36"/>
        <w:ind w:right="477" w:firstLine="351"/>
      </w:pP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packet</w:t>
      </w:r>
      <w:r>
        <w:rPr>
          <w:spacing w:val="-8"/>
        </w:rPr>
        <w:t> </w:t>
      </w:r>
      <w:r>
        <w:rPr/>
        <w:t>reaches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destination</w:t>
      </w:r>
      <w:r>
        <w:rPr>
          <w:spacing w:val="-7"/>
        </w:rPr>
        <w:t> </w:t>
      </w:r>
      <w:r>
        <w:rPr/>
        <w:t>(next</w:t>
      </w:r>
      <w:r>
        <w:rPr>
          <w:spacing w:val="-8"/>
        </w:rPr>
        <w:t> </w:t>
      </w:r>
      <w:r>
        <w:rPr/>
        <w:t>hop</w:t>
      </w:r>
      <w:r>
        <w:rPr>
          <w:spacing w:val="-7"/>
        </w:rPr>
        <w:t> </w:t>
      </w:r>
      <w:r>
        <w:rPr/>
        <w:t>agrees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final</w:t>
      </w:r>
      <w:r>
        <w:rPr>
          <w:spacing w:val="-8"/>
        </w:rPr>
        <w:t> </w:t>
      </w:r>
      <w:r>
        <w:rPr/>
        <w:t>destination)</w:t>
      </w:r>
      <w:r>
        <w:rPr>
          <w:spacing w:val="-7"/>
        </w:rPr>
        <w:t> </w:t>
      </w:r>
      <w:r>
        <w:rPr/>
        <w:t>a process is created to evaluate the contained chunk.</w:t>
      </w:r>
    </w:p>
    <w:p>
      <w:pPr>
        <w:spacing w:before="126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crl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pacing w:val="-2"/>
          <w:sz w:val="22"/>
        </w:rPr>
        <w:t>Node(l,devs,nbrs,rt)</w:t>
      </w:r>
    </w:p>
    <w:p>
      <w:pPr>
        <w:spacing w:before="21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Packet(dest,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fdest,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orign,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ssn,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rb,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rf,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val,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pacing w:val="-2"/>
          <w:sz w:val="22"/>
        </w:rPr>
        <w:t>vall)</w:t>
      </w:r>
    </w:p>
    <w:p>
      <w:pPr>
        <w:spacing w:before="22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=&gt;</w:t>
      </w:r>
    </w:p>
    <w:p>
      <w:pPr>
        <w:spacing w:before="22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Node(l,devs,nbrs,rt)</w:t>
      </w:r>
    </w:p>
    <w:p>
      <w:pPr>
        <w:spacing w:line="261" w:lineRule="auto" w:before="22"/>
        <w:ind w:left="940" w:right="38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Process(l,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orign,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dest,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ssn,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rb,</w:t>
      </w:r>
      <w:r>
        <w:rPr>
          <w:rFonts w:ascii="Courier New"/>
          <w:spacing w:val="80"/>
          <w:sz w:val="22"/>
        </w:rPr>
        <w:t> </w:t>
      </w:r>
      <w:r>
        <w:rPr>
          <w:rFonts w:ascii="Courier New"/>
          <w:sz w:val="22"/>
        </w:rPr>
        <w:t>RedState(?,(val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vall))) if (dest == fdest) and contains(devs,dest) .</w:t>
      </w:r>
    </w:p>
    <w:p>
      <w:pPr>
        <w:pStyle w:val="BodyText"/>
        <w:spacing w:line="252" w:lineRule="auto" w:before="79"/>
        <w:ind w:right="490"/>
      </w:pPr>
      <w:r>
        <w:rPr/>
        <w:t>There are also rules to route packets not yet at their destination, termination </w:t>
      </w:r>
      <w:r>
        <w:rPr/>
        <w:t>rules to remove processes that have completed their task, and exception handling rules for generating, propagating and handling runtime exceptions.</w:t>
      </w:r>
    </w:p>
    <w:p>
      <w:pPr>
        <w:pStyle w:val="BodyText"/>
        <w:spacing w:before="19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47" w:val="left" w:leader="none"/>
        </w:tabs>
        <w:spacing w:line="240" w:lineRule="auto" w:before="0" w:after="0"/>
        <w:ind w:left="847" w:right="0" w:hanging="430"/>
        <w:jc w:val="left"/>
      </w:pPr>
      <w:r>
        <w:rPr/>
        <w:t>Using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Maude</w:t>
      </w:r>
      <w:r>
        <w:rPr>
          <w:spacing w:val="16"/>
        </w:rPr>
        <w:t> </w:t>
      </w:r>
      <w:r>
        <w:rPr/>
        <w:t>Specification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4"/>
        </w:rPr>
        <w:t>PLAN</w:t>
      </w:r>
    </w:p>
    <w:p>
      <w:pPr>
        <w:pStyle w:val="BodyText"/>
        <w:spacing w:line="252" w:lineRule="auto" w:before="258"/>
        <w:ind w:right="463"/>
      </w:pPr>
      <w:r>
        <w:rPr/>
        <w:t>Spelling out the details in a formal notation forces one to clarify concepts and to make explicit many implicit assumptions, but there is no guarantee that the spec- ification is correct (represents the intended model) or usable.</w:t>
      </w:r>
      <w:r>
        <w:rPr>
          <w:spacing w:val="40"/>
        </w:rPr>
        <w:t> </w:t>
      </w:r>
      <w:r>
        <w:rPr/>
        <w:t>Thus, a </w:t>
      </w:r>
      <w:r>
        <w:rPr/>
        <w:t>specifica- tion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subjected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examination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tests. Like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requirements, whether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formal</w:t>
      </w:r>
      <w:r>
        <w:rPr>
          <w:spacing w:val="-12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correct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subjective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cannot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mechan- ically</w:t>
      </w:r>
      <w:r>
        <w:rPr>
          <w:spacing w:val="-1"/>
        </w:rPr>
        <w:t> </w:t>
      </w:r>
      <w:r>
        <w:rPr/>
        <w:t>checked.</w:t>
      </w:r>
      <w:r>
        <w:rPr>
          <w:spacing w:val="25"/>
        </w:rPr>
        <w:t> </w:t>
      </w:r>
      <w:r>
        <w:rPr/>
        <w:t>However, one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derive</w:t>
      </w:r>
      <w:r>
        <w:rPr>
          <w:spacing w:val="-1"/>
        </w:rPr>
        <w:t> </w:t>
      </w:r>
      <w:r>
        <w:rPr/>
        <w:t>consequences</w:t>
      </w:r>
      <w:r>
        <w:rPr>
          <w:spacing w:val="-1"/>
        </w:rPr>
        <w:t> </w:t>
      </w:r>
      <w:r>
        <w:rPr/>
        <w:t>(predictions)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compare these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observed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desired</w:t>
      </w:r>
      <w:r>
        <w:rPr>
          <w:spacing w:val="-15"/>
        </w:rPr>
        <w:t> </w:t>
      </w:r>
      <w:r>
        <w:rPr/>
        <w:t>properties.</w:t>
      </w:r>
      <w:r>
        <w:rPr>
          <w:spacing w:val="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section,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correspond- ing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28">
        <w:r>
          <w:rPr/>
          <w:t>[24],</w:t>
        </w:r>
      </w:hyperlink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recall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 discuss a specific program and its analysis in some detail.</w:t>
      </w:r>
    </w:p>
    <w:p>
      <w:pPr>
        <w:pStyle w:val="BodyText"/>
        <w:spacing w:line="252" w:lineRule="auto" w:before="12"/>
        <w:ind w:right="489" w:firstLine="351"/>
      </w:pPr>
      <w:r>
        <w:rPr/>
        <w:t>As part of the validation of PLAN in Maude we proved a number of general properties of PLAN programs implied by the Maude specification:</w:t>
      </w:r>
    </w:p>
    <w:p>
      <w:pPr>
        <w:pStyle w:val="BodyText"/>
        <w:spacing w:line="252" w:lineRule="auto" w:before="102"/>
        <w:ind w:left="911" w:right="476" w:hanging="346"/>
      </w:pPr>
      <w:r>
        <w:rPr/>
        <w:t>(t) Termination:</w:t>
      </w:r>
      <w:r>
        <w:rPr>
          <w:spacing w:val="40"/>
        </w:rPr>
        <w:t> </w:t>
      </w:r>
      <w:r>
        <w:rPr/>
        <w:t>Assuming all packets are eventually delivered (fairness), if a packet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injected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fresh</w:t>
      </w:r>
      <w:r>
        <w:rPr>
          <w:spacing w:val="-9"/>
        </w:rPr>
        <w:t> </w:t>
      </w:r>
      <w:r>
        <w:rPr/>
        <w:t>session</w:t>
      </w:r>
      <w:r>
        <w:rPr>
          <w:spacing w:val="-9"/>
        </w:rPr>
        <w:t> </w:t>
      </w:r>
      <w:r>
        <w:rPr/>
        <w:t>identifier,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pro- cesses with that session identifier terminate execution with a reduction </w:t>
      </w:r>
      <w:r>
        <w:rPr/>
        <w:t>state</w:t>
      </w:r>
      <w:r>
        <w:rPr/>
        <w:t> having one of the following forms:</w:t>
      </w:r>
    </w:p>
    <w:p>
      <w:pPr>
        <w:pStyle w:val="BodyText"/>
        <w:spacing w:line="252" w:lineRule="auto"/>
        <w:ind w:left="1308" w:right="477" w:hanging="465"/>
      </w:pPr>
      <w:r>
        <w:rPr/>
        <w:t>(t1)</w:t>
      </w:r>
      <w:r>
        <w:rPr>
          <w:spacing w:val="40"/>
        </w:rPr>
        <w:t> </w:t>
      </w:r>
      <w:r>
        <w:rPr/>
        <w:t>a non-value purposely left unevaluated in the current specification, such as </w:t>
      </w:r>
      <w:r>
        <w:rPr>
          <w:rFonts w:ascii="Courier New"/>
        </w:rPr>
        <w:t>Print val</w:t>
      </w:r>
      <w:r>
        <w:rPr/>
        <w:t>;</w:t>
      </w:r>
    </w:p>
    <w:p>
      <w:pPr>
        <w:pStyle w:val="BodyText"/>
        <w:spacing w:line="254" w:lineRule="exact"/>
        <w:ind w:left="843"/>
      </w:pPr>
      <w:r>
        <w:rPr/>
        <w:t>(t2)</w:t>
      </w:r>
      <w:r>
        <w:rPr>
          <w:spacing w:val="29"/>
        </w:rPr>
        <w:t> </w:t>
      </w:r>
      <w:r>
        <w:rPr/>
        <w:t>a</w:t>
      </w:r>
      <w:r>
        <w:rPr>
          <w:spacing w:val="-15"/>
        </w:rPr>
        <w:t> </w:t>
      </w:r>
      <w:r>
        <w:rPr/>
        <w:t>non-value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cannot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executed</w:t>
      </w:r>
      <w:r>
        <w:rPr>
          <w:spacing w:val="-1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cause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runtime</w:t>
      </w:r>
      <w:r>
        <w:rPr>
          <w:spacing w:val="-15"/>
        </w:rPr>
        <w:t> </w:t>
      </w:r>
      <w:r>
        <w:rPr>
          <w:spacing w:val="-4"/>
        </w:rPr>
        <w:t>type</w:t>
      </w:r>
    </w:p>
    <w:p>
      <w:pPr>
        <w:pStyle w:val="BodyText"/>
        <w:spacing w:before="9"/>
        <w:ind w:left="1307"/>
        <w:jc w:val="left"/>
      </w:pPr>
      <w:r>
        <w:rPr>
          <w:spacing w:val="-2"/>
        </w:rPr>
        <w:t>error.</w:t>
      </w:r>
    </w:p>
    <w:p>
      <w:pPr>
        <w:pStyle w:val="BodyText"/>
        <w:spacing w:line="252" w:lineRule="auto" w:before="85"/>
        <w:ind w:left="911" w:right="477" w:hanging="465"/>
      </w:pPr>
      <w:r>
        <w:rPr/>
        <w:t>(ni) Noninterference:</w:t>
      </w:r>
      <w:r>
        <w:rPr>
          <w:spacing w:val="40"/>
        </w:rPr>
        <w:t> </w:t>
      </w:r>
      <w:r>
        <w:rPr/>
        <w:t>Packets injected into a network with no pre-existing (ac- cessible) data elements execute independently—that is, execution of packets with different session identifiers can be considered separately, since the </w:t>
      </w:r>
      <w:r>
        <w:rPr/>
        <w:t>only mechanism for interaction is shared access to data elements.</w:t>
      </w:r>
    </w:p>
    <w:p>
      <w:pPr>
        <w:spacing w:after="0" w:line="252" w:lineRule="auto"/>
        <w:sectPr>
          <w:pgSz w:w="12240" w:h="15840"/>
          <w:pgMar w:header="1294" w:footer="774" w:top="1480" w:bottom="980" w:left="1720" w:right="1720"/>
        </w:sectPr>
      </w:pPr>
    </w:p>
    <w:p>
      <w:pPr>
        <w:pStyle w:val="BodyText"/>
        <w:spacing w:before="54"/>
        <w:ind w:left="0"/>
        <w:jc w:val="left"/>
      </w:pPr>
    </w:p>
    <w:p>
      <w:pPr>
        <w:pStyle w:val="BodyText"/>
        <w:spacing w:line="232" w:lineRule="auto"/>
        <w:ind w:left="911" w:right="476" w:hanging="359"/>
      </w:pPr>
      <w:r>
        <w:rPr/>
        <w:t>(r)</w:t>
      </w:r>
      <w:r>
        <w:rPr>
          <w:spacing w:val="40"/>
        </w:rPr>
        <w:t> </w:t>
      </w:r>
      <w:r>
        <w:rPr/>
        <w:t>Resource requirement: For a PLAN program to visit each node of a network by</w:t>
      </w:r>
      <w:r>
        <w:rPr>
          <w:spacing w:val="-1"/>
        </w:rPr>
        <w:t> </w:t>
      </w:r>
      <w:r>
        <w:rPr/>
        <w:t>repeatedly</w:t>
      </w:r>
      <w:r>
        <w:rPr>
          <w:spacing w:val="-1"/>
        </w:rPr>
        <w:t> </w:t>
      </w:r>
      <w:r>
        <w:rPr/>
        <w:t>sending</w:t>
      </w:r>
      <w:r>
        <w:rPr>
          <w:spacing w:val="-1"/>
        </w:rPr>
        <w:t> </w:t>
      </w:r>
      <w:r>
        <w:rPr/>
        <w:t>packets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neighbors</w:t>
      </w:r>
      <w:r>
        <w:rPr>
          <w:spacing w:val="-1"/>
        </w:rPr>
        <w:t> </w:t>
      </w:r>
      <w:r>
        <w:rPr/>
        <w:t>(one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each)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to</w:t>
      </w:r>
      <w:r>
        <w:rPr/>
        <w:t> start with </w:t>
      </w:r>
      <w:r>
        <w:rPr>
          <w:i/>
        </w:rPr>
        <w:t>rb &gt; </w:t>
      </w:r>
      <w:r>
        <w:rPr>
          <w:rFonts w:ascii="LM Roman 12" w:hAnsi="LM Roman 12"/>
        </w:rPr>
        <w:t>2</w:t>
      </w:r>
      <w:r>
        <w:rPr>
          <w:i/>
        </w:rPr>
        <w:t>w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, where </w:t>
      </w:r>
      <w:r>
        <w:rPr>
          <w:i/>
          <w:vertAlign w:val="baseline"/>
        </w:rPr>
        <w:t>d </w:t>
      </w:r>
      <w:r>
        <w:rPr>
          <w:vertAlign w:val="baseline"/>
        </w:rPr>
        <w:t>is the diameter—the length of the longest path between nodes, and </w:t>
      </w:r>
      <w:r>
        <w:rPr>
          <w:i/>
          <w:vertAlign w:val="baseline"/>
        </w:rPr>
        <w:t>w </w:t>
      </w:r>
      <w:r>
        <w:rPr>
          <w:vertAlign w:val="baseline"/>
        </w:rPr>
        <w:t>is the width—the maximum number of neighbors of any node.</w:t>
      </w:r>
      <w:r>
        <w:rPr>
          <w:spacing w:val="39"/>
          <w:vertAlign w:val="baseline"/>
        </w:rPr>
        <w:t> </w:t>
      </w:r>
      <w:r>
        <w:rPr>
          <w:vertAlign w:val="baseline"/>
        </w:rPr>
        <w:t>To have </w:t>
      </w:r>
      <w:r>
        <w:rPr>
          <w:i/>
          <w:vertAlign w:val="baseline"/>
        </w:rPr>
        <w:t>k </w:t>
      </w:r>
      <w:r>
        <w:rPr>
          <w:vertAlign w:val="baseline"/>
        </w:rPr>
        <w:t>units left at every terminal point, it is sufficient to start with </w:t>
      </w:r>
      <w:r>
        <w:rPr>
          <w:i/>
          <w:vertAlign w:val="baseline"/>
        </w:rPr>
        <w:t>rb &gt; </w:t>
      </w:r>
      <w:r>
        <w:rPr>
          <w:rFonts w:ascii="LM Roman 12" w:hAnsi="LM Roman 12"/>
          <w:vertAlign w:val="baseline"/>
        </w:rPr>
        <w:t>(</w:t>
      </w:r>
      <w:r>
        <w:rPr>
          <w:i/>
          <w:vertAlign w:val="baseline"/>
        </w:rPr>
        <w:t>k </w:t>
      </w:r>
      <w:r>
        <w:rPr>
          <w:rFonts w:ascii="LM Roman 12" w:hAnsi="LM Roman 12"/>
          <w:vertAlign w:val="baseline"/>
        </w:rPr>
        <w:t>+ 2)</w:t>
      </w:r>
      <w:r>
        <w:rPr>
          <w:i/>
          <w:vertAlign w:val="baseline"/>
        </w:rPr>
        <w:t>w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.</w:t>
      </w:r>
    </w:p>
    <w:p>
      <w:pPr>
        <w:pStyle w:val="BodyText"/>
        <w:spacing w:line="252" w:lineRule="auto" w:before="105"/>
        <w:ind w:right="489"/>
      </w:pPr>
      <w:r>
        <w:rPr/>
        <w:t>The termination results are a bit more general than stated in that they allow, para- </w:t>
      </w:r>
      <w:r>
        <w:rPr>
          <w:spacing w:val="-2"/>
        </w:rPr>
        <w:t>metrically,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certain</w:t>
      </w:r>
      <w:r>
        <w:rPr>
          <w:spacing w:val="-9"/>
        </w:rPr>
        <w:t> </w:t>
      </w:r>
      <w:r>
        <w:rPr>
          <w:spacing w:val="-2"/>
        </w:rPr>
        <w:t>extensions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language.</w:t>
      </w:r>
      <w:r>
        <w:rPr>
          <w:spacing w:val="17"/>
        </w:rPr>
        <w:t> </w:t>
      </w:r>
      <w:r>
        <w:rPr>
          <w:spacing w:val="-2"/>
        </w:rPr>
        <w:t>Proofs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results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appear </w:t>
      </w:r>
      <w:r>
        <w:rPr/>
        <w:t>in a forthcoming paper.</w:t>
      </w:r>
    </w:p>
    <w:p>
      <w:pPr>
        <w:pStyle w:val="BodyText"/>
        <w:ind w:left="0"/>
        <w:jc w:val="left"/>
      </w:pPr>
    </w:p>
    <w:p>
      <w:pPr>
        <w:pStyle w:val="BodyText"/>
        <w:spacing w:before="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54" w:val="left" w:leader="none"/>
        </w:tabs>
        <w:spacing w:line="240" w:lineRule="auto" w:before="0" w:after="0"/>
        <w:ind w:left="954" w:right="0" w:hanging="537"/>
        <w:jc w:val="both"/>
        <w:rPr>
          <w:i/>
          <w:sz w:val="24"/>
        </w:rPr>
      </w:pPr>
      <w:r>
        <w:rPr>
          <w:i/>
          <w:spacing w:val="-2"/>
          <w:sz w:val="24"/>
        </w:rPr>
        <w:t>Testing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and Analyzing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Particular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PLAN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Programs</w:t>
      </w:r>
    </w:p>
    <w:p>
      <w:pPr>
        <w:pStyle w:val="BodyText"/>
        <w:spacing w:line="252" w:lineRule="auto" w:before="217"/>
        <w:ind w:right="476"/>
      </w:pPr>
      <w:r>
        <w:rPr/>
        <w:t>To test the usability of the specification from the programmer’s point of view, </w:t>
      </w:r>
      <w:r>
        <w:rPr/>
        <w:t>we selected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subjected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spectrum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formal</w:t>
      </w:r>
      <w:r>
        <w:rPr>
          <w:spacing w:val="-5"/>
        </w:rPr>
        <w:t> </w:t>
      </w:r>
      <w:r>
        <w:rPr/>
        <w:t>anal- ysis techniques. The general approach for these exercises was to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  <w:tab w:pos="911" w:val="left" w:leader="none"/>
        </w:tabs>
        <w:spacing w:line="252" w:lineRule="auto" w:before="101" w:after="0"/>
        <w:ind w:left="911" w:right="458" w:hanging="346"/>
        <w:jc w:val="both"/>
        <w:rPr>
          <w:sz w:val="24"/>
        </w:rPr>
      </w:pPr>
      <w:r>
        <w:rPr>
          <w:spacing w:val="-2"/>
          <w:sz w:val="24"/>
        </w:rPr>
        <w:t>represent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program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Maude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term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(a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simple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syntactic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modification,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which </w:t>
      </w:r>
      <w:r>
        <w:rPr>
          <w:sz w:val="24"/>
        </w:rPr>
        <w:t>could be automated);</w:t>
      </w:r>
    </w:p>
    <w:p>
      <w:pPr>
        <w:pStyle w:val="ListParagraph"/>
        <w:numPr>
          <w:ilvl w:val="0"/>
          <w:numId w:val="3"/>
        </w:numPr>
        <w:tabs>
          <w:tab w:pos="911" w:val="left" w:leader="none"/>
        </w:tabs>
        <w:spacing w:line="252" w:lineRule="auto" w:before="70" w:after="0"/>
        <w:ind w:left="911" w:right="451" w:hanging="412"/>
        <w:jc w:val="both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suite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test</w:t>
      </w:r>
      <w:r>
        <w:rPr>
          <w:spacing w:val="-6"/>
          <w:sz w:val="24"/>
        </w:rPr>
        <w:t> </w:t>
      </w:r>
      <w:r>
        <w:rPr>
          <w:sz w:val="24"/>
        </w:rPr>
        <w:t>configurations,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determined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network</w:t>
      </w:r>
      <w:r>
        <w:rPr>
          <w:spacing w:val="-6"/>
          <w:sz w:val="24"/>
        </w:rPr>
        <w:t> </w:t>
      </w:r>
      <w:r>
        <w:rPr>
          <w:sz w:val="24"/>
        </w:rPr>
        <w:t>configura- tion and program input—also represented as Maude terms;</w:t>
      </w:r>
    </w:p>
    <w:p>
      <w:pPr>
        <w:pStyle w:val="ListParagraph"/>
        <w:numPr>
          <w:ilvl w:val="0"/>
          <w:numId w:val="3"/>
        </w:numPr>
        <w:tabs>
          <w:tab w:pos="910" w:val="left" w:leader="none"/>
        </w:tabs>
        <w:spacing w:line="240" w:lineRule="auto" w:before="70" w:after="0"/>
        <w:ind w:left="910" w:right="0" w:hanging="477"/>
        <w:jc w:val="both"/>
        <w:rPr>
          <w:sz w:val="24"/>
        </w:rPr>
      </w:pPr>
      <w:r>
        <w:rPr>
          <w:sz w:val="24"/>
        </w:rPr>
        <w:t>run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test</w:t>
      </w:r>
      <w:r>
        <w:rPr>
          <w:spacing w:val="-7"/>
          <w:sz w:val="24"/>
        </w:rPr>
        <w:t> </w:t>
      </w:r>
      <w:r>
        <w:rPr>
          <w:sz w:val="24"/>
        </w:rPr>
        <w:t>configurations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Maude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interpreter;</w:t>
      </w:r>
    </w:p>
    <w:p>
      <w:pPr>
        <w:pStyle w:val="ListParagraph"/>
        <w:numPr>
          <w:ilvl w:val="0"/>
          <w:numId w:val="3"/>
        </w:numPr>
        <w:tabs>
          <w:tab w:pos="911" w:val="left" w:leader="none"/>
        </w:tabs>
        <w:spacing w:line="252" w:lineRule="auto" w:before="85" w:after="0"/>
        <w:ind w:left="911" w:right="477" w:hanging="459"/>
        <w:jc w:val="both"/>
        <w:rPr>
          <w:sz w:val="24"/>
        </w:rPr>
      </w:pPr>
      <w:r>
        <w:rPr>
          <w:sz w:val="24"/>
        </w:rPr>
        <w:t>further analyze the possible computations of the test configurations </w:t>
      </w:r>
      <w:r>
        <w:rPr>
          <w:sz w:val="24"/>
        </w:rPr>
        <w:t>using Maude’s search and model checking tools; and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  <w:tab w:pos="911" w:val="left" w:leader="none"/>
        </w:tabs>
        <w:spacing w:line="252" w:lineRule="auto" w:before="70" w:after="0"/>
        <w:ind w:left="911" w:right="476" w:hanging="399"/>
        <w:jc w:val="both"/>
        <w:rPr>
          <w:sz w:val="24"/>
        </w:rPr>
      </w:pPr>
      <w:r>
        <w:rPr>
          <w:sz w:val="24"/>
        </w:rPr>
        <w:t>prove properties of interest for arbitrary network configurations and </w:t>
      </w:r>
      <w:r>
        <w:rPr>
          <w:sz w:val="24"/>
        </w:rPr>
        <w:t>inputs (using ordinary mathematical reasoning based on the formal model).</w:t>
      </w:r>
    </w:p>
    <w:p>
      <w:pPr>
        <w:pStyle w:val="BodyText"/>
        <w:spacing w:line="288" w:lineRule="exact" w:before="96"/>
        <w:ind w:right="477" w:firstLine="351"/>
        <w:rPr>
          <w:rFonts w:ascii="Courier New" w:hAnsi="Courier New"/>
        </w:rPr>
      </w:pPr>
      <w:r>
        <w:rPr/>
        <w:t>As a concrete illustration, we will use one of the route finding programs </w:t>
      </w:r>
      <w:r>
        <w:rPr/>
        <w:t>pub- lished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hyperlink w:history="true" w:anchor="_bookmark24">
        <w:r>
          <w:rPr/>
          <w:t>[19].</w:t>
        </w:r>
      </w:hyperlink>
      <w:r>
        <w:rPr/>
        <w:t> The</w:t>
      </w:r>
      <w:r>
        <w:rPr>
          <w:spacing w:val="-13"/>
        </w:rPr>
        <w:t> </w:t>
      </w:r>
      <w:r>
        <w:rPr/>
        <w:t>Maude</w:t>
      </w:r>
      <w:r>
        <w:rPr>
          <w:spacing w:val="-13"/>
        </w:rPr>
        <w:t> </w:t>
      </w:r>
      <w:r>
        <w:rPr/>
        <w:t>term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shown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7">
        <w:r>
          <w:rPr/>
          <w:t>2.</w:t>
        </w:r>
      </w:hyperlink>
      <w:r>
        <w:rPr/>
        <w:t> The</w:t>
      </w:r>
      <w:r>
        <w:rPr>
          <w:spacing w:val="-13"/>
        </w:rPr>
        <w:t> </w:t>
      </w:r>
      <w:r>
        <w:rPr/>
        <w:t>program has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functions: </w:t>
      </w:r>
      <w:r>
        <w:rPr>
          <w:rFonts w:ascii="Courier New" w:hAnsi="Courier New"/>
        </w:rPr>
        <w:t>find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forward</w:t>
      </w:r>
      <w:r>
        <w:rPr>
          <w:spacing w:val="-1"/>
        </w:rPr>
        <w:t> </w:t>
      </w:r>
      <w:r>
        <w:rPr/>
        <w:t>search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destination address, and </w:t>
      </w:r>
      <w:r>
        <w:rPr>
          <w:rFonts w:ascii="Courier New" w:hAnsi="Courier New"/>
        </w:rPr>
        <w:t>goback</w:t>
      </w:r>
      <w:r>
        <w:rPr/>
        <w:t>, that returns to the source by the inverse route and </w:t>
      </w:r>
      <w:r>
        <w:rPr>
          <w:rFonts w:ascii="Courier New" w:hAnsi="Courier New"/>
        </w:rPr>
        <w:t>Print</w:t>
      </w:r>
      <w:r>
        <w:rPr/>
        <w:t>s the route found.</w:t>
      </w:r>
      <w:r>
        <w:rPr>
          <w:spacing w:val="40"/>
        </w:rPr>
        <w:t> </w:t>
      </w:r>
      <w:r>
        <w:rPr/>
        <w:t>The forward search, like Hansel and Gretel, drops crumbs to mark the way back, by storing at each node visited a backpointer, i.e. the address of the network device it used when leaving the previous node.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a</w:t>
      </w:r>
      <w:r>
        <w:rPr>
          <w:spacing w:val="-15"/>
        </w:rPr>
        <w:t> </w:t>
      </w:r>
      <w:r>
        <w:rPr/>
        <w:t>packet</w:t>
      </w:r>
      <w:r>
        <w:rPr>
          <w:spacing w:val="-15"/>
        </w:rPr>
        <w:t> </w:t>
      </w:r>
      <w:r>
        <w:rPr/>
        <w:t>containing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invocation</w:t>
      </w:r>
      <w:r>
        <w:rPr>
          <w:spacing w:val="-4"/>
        </w:rPr>
        <w:t> </w:t>
      </w:r>
      <w:r>
        <w:rPr>
          <w:rFonts w:ascii="Courier New" w:hAnsi="Courier New"/>
        </w:rPr>
        <w:t>find-prog-2</w:t>
      </w:r>
      <w:r>
        <w:rPr>
          <w:rFonts w:ascii="LM Roman 12" w:hAnsi="LM Roman 12"/>
        </w:rPr>
        <w:t>(</w:t>
      </w:r>
      <w:r>
        <w:rPr>
          <w:rFonts w:ascii="LM Roman 10" w:hAnsi="LM Roman 10"/>
          <w:i/>
        </w:rPr>
        <w:t>ﬁnd</w:t>
      </w:r>
      <w:r>
        <w:rPr>
          <w:rFonts w:ascii="DejaVu Serif Condensed" w:hAnsi="DejaVu Serif Condensed"/>
          <w:i/>
        </w:rPr>
        <w:t>−</w:t>
      </w:r>
      <w:r>
        <w:rPr>
          <w:rFonts w:ascii="LM Roman 10" w:hAnsi="LM Roman 10"/>
          <w:i/>
        </w:rPr>
        <w:t>dest</w:t>
      </w:r>
      <w:r>
        <w:rPr>
          <w:rFonts w:ascii="LM Roman 10" w:hAnsi="LM Roman 10"/>
          <w:i/>
          <w:spacing w:val="-22"/>
        </w:rPr>
        <w:t> </w:t>
      </w:r>
      <w:r>
        <w:rPr>
          <w:rFonts w:ascii="LM Roman 12" w:hAnsi="LM Roman 12"/>
        </w:rPr>
        <w:t>)</w:t>
      </w:r>
      <w:r>
        <w:rPr>
          <w:rFonts w:ascii="LM Roman 12" w:hAnsi="LM Roman 12"/>
          <w:spacing w:val="-20"/>
        </w:rPr>
        <w:t> </w:t>
      </w:r>
      <w:r>
        <w:rPr/>
        <w:t>is</w:t>
      </w:r>
      <w:r>
        <w:rPr>
          <w:spacing w:val="-3"/>
        </w:rPr>
        <w:t> </w:t>
      </w:r>
      <w:r>
        <w:rPr/>
        <w:t>injected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some node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destination</w:t>
      </w:r>
      <w:r>
        <w:rPr>
          <w:spacing w:val="-15"/>
        </w:rPr>
        <w:t> </w:t>
      </w:r>
      <w:r>
        <w:rPr/>
        <w:t>address</w:t>
      </w:r>
      <w:r>
        <w:rPr>
          <w:spacing w:val="-15"/>
        </w:rPr>
        <w:t> </w:t>
      </w:r>
      <w:r>
        <w:rPr>
          <w:rFonts w:ascii="LM Roman 10" w:hAnsi="LM Roman 10"/>
          <w:i/>
        </w:rPr>
        <w:t>ﬁnd</w:t>
      </w:r>
      <w:r>
        <w:rPr>
          <w:rFonts w:ascii="DejaVu Serif Condensed" w:hAnsi="DejaVu Serif Condensed"/>
          <w:i/>
        </w:rPr>
        <w:t>−</w:t>
      </w:r>
      <w:r>
        <w:rPr>
          <w:rFonts w:ascii="LM Roman 10" w:hAnsi="LM Roman 10"/>
          <w:i/>
        </w:rPr>
        <w:t>dest</w:t>
      </w:r>
      <w:r>
        <w:rPr>
          <w:rFonts w:ascii="LM Roman 10" w:hAnsi="LM Roman 10"/>
          <w:i/>
          <w:spacing w:val="-22"/>
        </w:rPr>
        <w:t> </w:t>
      </w:r>
      <w:r>
        <w:rPr/>
        <w:t>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computation</w:t>
      </w:r>
      <w:r>
        <w:rPr>
          <w:spacing w:val="-15"/>
        </w:rPr>
        <w:t> </w:t>
      </w:r>
      <w:r>
        <w:rPr/>
        <w:t>is initialized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address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(using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urier New" w:hAnsi="Courier New"/>
          <w:spacing w:val="-2"/>
        </w:rPr>
        <w:t>GetSource</w:t>
      </w:r>
    </w:p>
    <w:p>
      <w:pPr>
        <w:pStyle w:val="BodyText"/>
        <w:spacing w:line="242" w:lineRule="auto" w:before="14"/>
        <w:ind w:right="476"/>
      </w:pPr>
      <w:r>
        <w:rPr/>
        <w:t>service), by generating a fresh key for labeling data (using the </w:t>
      </w:r>
      <w:r>
        <w:rPr>
          <w:rFonts w:ascii="Courier New"/>
        </w:rPr>
        <w:t>GenerateKey </w:t>
      </w:r>
      <w:r>
        <w:rPr/>
        <w:t>service),</w:t>
      </w:r>
      <w:r>
        <w:rPr>
          <w:spacing w:val="-1"/>
        </w:rPr>
        <w:t> </w:t>
      </w:r>
      <w:r>
        <w:rPr/>
        <w:t>and by an initial call of the </w:t>
      </w:r>
      <w:r>
        <w:rPr>
          <w:rFonts w:ascii="Courier New"/>
        </w:rPr>
        <w:t>find</w:t>
      </w:r>
      <w:r>
        <w:rPr>
          <w:rFonts w:ascii="Courier New"/>
          <w:spacing w:val="-36"/>
        </w:rPr>
        <w:t> </w:t>
      </w:r>
      <w:r>
        <w:rPr/>
        <w:t>function with this information.</w:t>
      </w:r>
      <w:r>
        <w:rPr>
          <w:spacing w:val="40"/>
        </w:rPr>
        <w:t> </w:t>
      </w:r>
      <w:r>
        <w:rPr/>
        <w:t>The network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flooded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packets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propagate</w:t>
      </w:r>
      <w:r>
        <w:rPr>
          <w:spacing w:val="-2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that have</w:t>
      </w:r>
      <w:r>
        <w:rPr>
          <w:spacing w:val="-2"/>
        </w:rPr>
        <w:t> </w:t>
      </w:r>
      <w:r>
        <w:rPr/>
        <w:t>not been previously visited.</w:t>
      </w:r>
      <w:r>
        <w:rPr>
          <w:spacing w:val="40"/>
        </w:rPr>
        <w:t> </w:t>
      </w:r>
      <w:r>
        <w:rPr/>
        <w:t>To this end, the </w:t>
      </w:r>
      <w:r>
        <w:rPr>
          <w:rFonts w:ascii="Courier New"/>
        </w:rPr>
        <w:t>find</w:t>
      </w:r>
      <w:r>
        <w:rPr>
          <w:rFonts w:ascii="Courier New"/>
          <w:spacing w:val="-36"/>
        </w:rPr>
        <w:t> </w:t>
      </w:r>
      <w:r>
        <w:rPr/>
        <w:t>function first uses the resident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service</w:t>
      </w:r>
      <w:r>
        <w:rPr>
          <w:spacing w:val="-7"/>
        </w:rPr>
        <w:t> </w:t>
      </w:r>
      <w:r>
        <w:rPr>
          <w:rFonts w:ascii="Courier New"/>
        </w:rPr>
        <w:t>Exists</w:t>
      </w:r>
      <w:r>
        <w:rPr>
          <w:rFonts w:ascii="Courier New"/>
          <w:spacing w:val="-36"/>
        </w:rPr>
        <w:t> </w:t>
      </w:r>
      <w:r>
        <w:rPr/>
        <w:t>to check if an entry associated with the current key exists in the local dictionary of the current node.</w:t>
      </w:r>
      <w:r>
        <w:rPr>
          <w:spacing w:val="40"/>
        </w:rPr>
        <w:t> </w:t>
      </w:r>
      <w:r>
        <w:rPr/>
        <w:t>If this is not the case, the node has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previously</w:t>
      </w:r>
      <w:r>
        <w:rPr>
          <w:spacing w:val="-11"/>
        </w:rPr>
        <w:t> </w:t>
      </w:r>
      <w:r>
        <w:rPr/>
        <w:t>visited. Hence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entry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local</w:t>
      </w:r>
      <w:r>
        <w:rPr>
          <w:spacing w:val="-11"/>
        </w:rPr>
        <w:t> </w:t>
      </w:r>
      <w:r>
        <w:rPr/>
        <w:t>dictionary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the same</w:t>
      </w:r>
      <w:r>
        <w:rPr>
          <w:spacing w:val="1"/>
        </w:rPr>
        <w:t> </w:t>
      </w:r>
      <w:r>
        <w:rPr/>
        <w:t>key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created</w:t>
      </w:r>
      <w:r>
        <w:rPr>
          <w:spacing w:val="7"/>
        </w:rPr>
        <w:t> </w:t>
      </w:r>
      <w:r>
        <w:rPr/>
        <w:t>using</w:t>
      </w:r>
      <w:r>
        <w:rPr>
          <w:spacing w:val="9"/>
        </w:rPr>
        <w:t> </w:t>
      </w:r>
      <w:r>
        <w:rPr>
          <w:rFonts w:ascii="Courier New"/>
        </w:rPr>
        <w:t>Put</w:t>
      </w:r>
      <w:r>
        <w:rPr>
          <w:rFonts w:ascii="Courier New"/>
          <w:spacing w:val="-70"/>
        </w:rPr>
        <w:t> </w:t>
      </w:r>
      <w:r>
        <w:rPr/>
        <w:t>to</w:t>
      </w:r>
      <w:r>
        <w:rPr>
          <w:spacing w:val="8"/>
        </w:rPr>
        <w:t> </w:t>
      </w:r>
      <w:r>
        <w:rPr/>
        <w:t>store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backpointer.</w:t>
      </w:r>
      <w:r>
        <w:rPr>
          <w:spacing w:val="49"/>
        </w:rPr>
        <w:t> </w:t>
      </w:r>
      <w:r>
        <w:rPr/>
        <w:t>Next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checked</w:t>
      </w:r>
      <w:r>
        <w:rPr>
          <w:spacing w:val="8"/>
        </w:rPr>
        <w:t> </w:t>
      </w:r>
      <w:r>
        <w:rPr>
          <w:spacing w:val="-2"/>
        </w:rPr>
        <w:t>using</w:t>
      </w:r>
    </w:p>
    <w:p>
      <w:pPr>
        <w:spacing w:after="0" w:line="242" w:lineRule="auto"/>
        <w:sectPr>
          <w:pgSz w:w="12240" w:h="15840"/>
          <w:pgMar w:header="1294" w:footer="774" w:top="1480" w:bottom="960" w:left="1720" w:right="1720"/>
        </w:sectPr>
      </w:pPr>
    </w:p>
    <w:p>
      <w:pPr>
        <w:spacing w:line="540" w:lineRule="atLeast" w:before="51"/>
        <w:ind w:left="449" w:right="4249" w:firstLine="0"/>
        <w:jc w:val="left"/>
        <w:rPr>
          <w:rFonts w:ascii="Courier New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1357198</wp:posOffset>
                </wp:positionH>
                <wp:positionV relativeFrom="paragraph">
                  <wp:posOffset>221314</wp:posOffset>
                </wp:positionV>
                <wp:extent cx="5051425" cy="633984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051425" cy="6339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51425" h="6339840">
                              <a:moveTo>
                                <a:pt x="5051031" y="5143"/>
                              </a:moveTo>
                              <a:lnTo>
                                <a:pt x="5050904" y="5143"/>
                              </a:lnTo>
                              <a:lnTo>
                                <a:pt x="5050904" y="0"/>
                              </a:lnTo>
                              <a:lnTo>
                                <a:pt x="5045888" y="0"/>
                              </a:lnTo>
                              <a:lnTo>
                                <a:pt x="5045888" y="5143"/>
                              </a:lnTo>
                              <a:lnTo>
                                <a:pt x="5045888" y="6334277"/>
                              </a:lnTo>
                              <a:lnTo>
                                <a:pt x="5143" y="6334277"/>
                              </a:lnTo>
                              <a:lnTo>
                                <a:pt x="5143" y="5143"/>
                              </a:lnTo>
                              <a:lnTo>
                                <a:pt x="5045888" y="5143"/>
                              </a:lnTo>
                              <a:lnTo>
                                <a:pt x="5045888" y="0"/>
                              </a:ln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0" y="6334277"/>
                              </a:lnTo>
                              <a:lnTo>
                                <a:pt x="0" y="6339421"/>
                              </a:lnTo>
                              <a:lnTo>
                                <a:pt x="5050904" y="6339421"/>
                              </a:lnTo>
                              <a:lnTo>
                                <a:pt x="5050904" y="6334392"/>
                              </a:lnTo>
                              <a:lnTo>
                                <a:pt x="5051031" y="6334392"/>
                              </a:lnTo>
                              <a:lnTo>
                                <a:pt x="5051031" y="5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6005pt;margin-top:17.426317pt;width:397.75pt;height:499.2pt;mso-position-horizontal-relative:page;mso-position-vertical-relative:paragraph;z-index:-16123904" id="docshape31" coordorigin="2137,349" coordsize="7955,9984" path="m10092,357l10092,357,10092,349,10084,349,10084,357,10084,10324,2145,10324,2145,357,10084,357,10084,349,2137,349,2137,357,2137,10324,2137,10332,10092,10332,10092,10324,10092,10324,10092,35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sz w:val="22"/>
        </w:rPr>
        <w:t>ops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find-prog-2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Addr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Ex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. eq find-prog-2(find-dest) =</w:t>
      </w:r>
    </w:p>
    <w:p>
      <w:pPr>
        <w:spacing w:before="24"/>
        <w:ind w:left="44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(LetRec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["goback"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Lam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pacing w:val="-2"/>
          <w:sz w:val="22"/>
        </w:rPr>
        <w:t>[("k","route")</w:t>
      </w:r>
    </w:p>
    <w:p>
      <w:pPr>
        <w:spacing w:line="261" w:lineRule="auto" w:before="22"/>
        <w:ind w:left="711" w:right="2023" w:firstLine="288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: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(TKey,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(TList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TAddr))] (If (ThisHostIs (GetSource empty-exl))</w:t>
      </w:r>
    </w:p>
    <w:p>
      <w:pPr>
        <w:spacing w:line="248" w:lineRule="exact" w:before="0"/>
        <w:ind w:left="110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Then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(Print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pacing w:val="-2"/>
          <w:sz w:val="22"/>
        </w:rPr>
        <w:t>"route"{0})</w:t>
      </w:r>
    </w:p>
    <w:p>
      <w:pPr>
        <w:spacing w:line="261" w:lineRule="auto" w:before="21"/>
        <w:ind w:left="1758" w:right="845" w:hanging="6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(Let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["nexthop"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(Get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((String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""),"k"{0}))] (Let ["d" = (GetDevToHost "nexthop"{0})]</w:t>
      </w:r>
    </w:p>
    <w:p>
      <w:pPr>
        <w:spacing w:line="261" w:lineRule="auto" w:before="0"/>
        <w:ind w:left="2020" w:right="0" w:hanging="262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(Let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z w:val="22"/>
        </w:rPr>
        <w:t>["newroute"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z w:val="22"/>
        </w:rPr>
        <w:t>(Cons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z w:val="22"/>
        </w:rPr>
        <w:t>("d"{0},"route"{0}))] </w:t>
      </w:r>
      <w:r>
        <w:rPr>
          <w:rFonts w:ascii="Courier New"/>
          <w:spacing w:val="-2"/>
          <w:sz w:val="22"/>
        </w:rPr>
        <w:t>(OnNeighbor</w:t>
      </w:r>
    </w:p>
    <w:p>
      <w:pPr>
        <w:spacing w:line="248" w:lineRule="exact" w:before="0"/>
        <w:ind w:left="0" w:right="490" w:firstLine="0"/>
        <w:jc w:val="right"/>
        <w:rPr>
          <w:rFonts w:ascii="Courier New"/>
          <w:sz w:val="22"/>
        </w:rPr>
      </w:pPr>
      <w:r>
        <w:rPr>
          <w:rFonts w:ascii="Courier New"/>
          <w:sz w:val="22"/>
        </w:rPr>
        <w:t>((Chunk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("goback"{0},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pacing w:val="-2"/>
          <w:sz w:val="22"/>
        </w:rPr>
        <w:t>("k"{0},"newroute"{0}))),</w:t>
      </w:r>
    </w:p>
    <w:p>
      <w:pPr>
        <w:spacing w:before="21"/>
        <w:ind w:left="0" w:right="491" w:firstLine="0"/>
        <w:jc w:val="right"/>
        <w:rPr>
          <w:rFonts w:ascii="Courier New"/>
          <w:sz w:val="22"/>
        </w:rPr>
      </w:pPr>
      <w:r>
        <w:rPr>
          <w:rFonts w:ascii="Courier New"/>
          <w:sz w:val="22"/>
        </w:rPr>
        <w:t>"nexthop"{0},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(GetRB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empty-exl),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pacing w:val="-2"/>
          <w:sz w:val="22"/>
        </w:rPr>
        <w:t>"d"{0}))))))]</w:t>
      </w:r>
    </w:p>
    <w:p>
      <w:pPr>
        <w:spacing w:before="21"/>
        <w:ind w:left="44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(LetRec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["find"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Lam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pacing w:val="-2"/>
          <w:sz w:val="22"/>
        </w:rPr>
        <w:t>[("dest","previous","k")</w:t>
      </w:r>
    </w:p>
    <w:p>
      <w:pPr>
        <w:spacing w:line="261" w:lineRule="auto" w:before="22"/>
        <w:ind w:left="711" w:right="2713" w:firstLine="261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:</w:t>
      </w:r>
      <w:r>
        <w:rPr>
          <w:rFonts w:ascii="Courier New"/>
          <w:spacing w:val="-35"/>
          <w:sz w:val="22"/>
        </w:rPr>
        <w:t> </w:t>
      </w:r>
      <w:r>
        <w:rPr>
          <w:rFonts w:ascii="Courier New"/>
          <w:sz w:val="22"/>
        </w:rPr>
        <w:t>(TAddr,TAddr,TKey)] (If (Exists ((String ""),"k"{0}))</w:t>
      </w:r>
    </w:p>
    <w:p>
      <w:pPr>
        <w:spacing w:line="248" w:lineRule="exact" w:before="0"/>
        <w:ind w:left="842" w:right="0" w:firstLine="0"/>
        <w:jc w:val="left"/>
        <w:rPr>
          <w:rFonts w:ascii="Courier New"/>
          <w:sz w:val="22"/>
        </w:rPr>
      </w:pPr>
      <w:bookmarkStart w:name="_bookmark7" w:id="9"/>
      <w:bookmarkEnd w:id="9"/>
      <w:r>
        <w:rPr/>
      </w:r>
      <w:r>
        <w:rPr>
          <w:rFonts w:ascii="Courier New"/>
          <w:sz w:val="22"/>
        </w:rPr>
        <w:t>Then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2"/>
          <w:sz w:val="22"/>
        </w:rPr>
        <w:t>Dummy</w:t>
      </w:r>
    </w:p>
    <w:p>
      <w:pPr>
        <w:spacing w:before="22"/>
        <w:ind w:left="84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((Put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((String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""),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pacing w:val="-2"/>
          <w:sz w:val="22"/>
        </w:rPr>
        <w:t>"k"{0},</w:t>
      </w:r>
    </w:p>
    <w:p>
      <w:pPr>
        <w:spacing w:line="261" w:lineRule="auto" w:before="22"/>
        <w:ind w:left="1104" w:right="2713" w:firstLine="1309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"previous"{0},</w:t>
      </w:r>
      <w:r>
        <w:rPr>
          <w:rFonts w:ascii="Courier New"/>
          <w:spacing w:val="-33"/>
          <w:sz w:val="22"/>
        </w:rPr>
        <w:t> </w:t>
      </w:r>
      <w:r>
        <w:rPr>
          <w:rFonts w:ascii="Courier New"/>
          <w:sz w:val="22"/>
        </w:rPr>
        <w:t>(Int</w:t>
      </w:r>
      <w:r>
        <w:rPr>
          <w:rFonts w:ascii="Courier New"/>
          <w:spacing w:val="-33"/>
          <w:sz w:val="22"/>
        </w:rPr>
        <w:t> </w:t>
      </w:r>
      <w:r>
        <w:rPr>
          <w:rFonts w:ascii="Courier New"/>
          <w:sz w:val="22"/>
        </w:rPr>
        <w:t>200))); (If (ThisHostIs "dest"{0})</w:t>
      </w:r>
    </w:p>
    <w:p>
      <w:pPr>
        <w:spacing w:line="261" w:lineRule="auto" w:before="0"/>
        <w:ind w:left="1235" w:right="346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Then</w:t>
      </w:r>
      <w:r>
        <w:rPr>
          <w:rFonts w:ascii="Courier New"/>
          <w:spacing w:val="-33"/>
          <w:sz w:val="22"/>
        </w:rPr>
        <w:t> </w:t>
      </w:r>
      <w:r>
        <w:rPr>
          <w:rFonts w:ascii="Courier New"/>
          <w:sz w:val="22"/>
        </w:rPr>
        <w:t>("goback"{0}</w:t>
      </w:r>
      <w:r>
        <w:rPr>
          <w:rFonts w:ascii="Courier New"/>
          <w:spacing w:val="-34"/>
          <w:sz w:val="22"/>
        </w:rPr>
        <w:t> </w:t>
      </w:r>
      <w:r>
        <w:rPr>
          <w:rFonts w:ascii="Courier New"/>
          <w:sz w:val="22"/>
        </w:rPr>
        <w:t>("k"{0},Nil)) Else (</w:t>
      </w:r>
    </w:p>
    <w:p>
      <w:pPr>
        <w:spacing w:line="261" w:lineRule="auto" w:before="0"/>
        <w:ind w:left="1496" w:right="142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(Let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z w:val="22"/>
        </w:rPr>
        <w:t>["neighbors"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z w:val="22"/>
        </w:rPr>
        <w:t>(GetNeighbors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empty-exl)] (Let ["srcdev" =</w:t>
      </w:r>
      <w:r>
        <w:rPr>
          <w:rFonts w:ascii="Courier New"/>
          <w:spacing w:val="80"/>
          <w:w w:val="150"/>
          <w:sz w:val="22"/>
        </w:rPr>
        <w:t> </w:t>
      </w:r>
      <w:r>
        <w:rPr>
          <w:rFonts w:ascii="Courier New"/>
          <w:sz w:val="22"/>
        </w:rPr>
        <w:t>(GetSrcDev empty-exl)] (Let ["childrb" = ... ] *** divide up rb</w:t>
      </w:r>
    </w:p>
    <w:p>
      <w:pPr>
        <w:spacing w:line="261" w:lineRule="auto" w:before="0"/>
        <w:ind w:left="1889" w:right="1467" w:hanging="39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(Let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["sendchild"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***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emit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a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find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packet Lam [ ("n","u")</w:t>
      </w:r>
    </w:p>
    <w:p>
      <w:pPr>
        <w:spacing w:line="261" w:lineRule="auto" w:before="0"/>
        <w:ind w:left="1889" w:right="2023" w:firstLine="52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: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((TPair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TAddr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TAddr),TUnit)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] (OnNeighbor ((Chunk ("find"{0},</w:t>
      </w:r>
    </w:p>
    <w:p>
      <w:pPr>
        <w:spacing w:line="248" w:lineRule="exact" w:before="0"/>
        <w:ind w:left="372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("dest"{0},(Snd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pacing w:val="-2"/>
          <w:sz w:val="22"/>
        </w:rPr>
        <w:t>"n"{0}),"k"{0}))),</w:t>
      </w:r>
    </w:p>
    <w:p>
      <w:pPr>
        <w:spacing w:before="16"/>
        <w:ind w:left="989" w:right="118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(Fst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"n"{0}),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"childrb"{0},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(Snd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pacing w:val="-2"/>
          <w:sz w:val="22"/>
        </w:rPr>
        <w:t>"n"{0})))]</w:t>
      </w:r>
    </w:p>
    <w:p>
      <w:pPr>
        <w:spacing w:before="21"/>
        <w:ind w:left="991" w:right="118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(Foldr</w:t>
      </w:r>
      <w:r>
        <w:rPr>
          <w:rFonts w:ascii="Courier New"/>
          <w:spacing w:val="-31"/>
          <w:sz w:val="22"/>
        </w:rPr>
        <w:t> </w:t>
      </w:r>
      <w:r>
        <w:rPr>
          <w:rFonts w:ascii="Courier New"/>
          <w:sz w:val="22"/>
        </w:rPr>
        <w:t>("sendchild"{0},"neighbors"{0},Dummy))</w:t>
      </w:r>
      <w:r>
        <w:rPr>
          <w:rFonts w:ascii="Courier New"/>
          <w:spacing w:val="-31"/>
          <w:sz w:val="22"/>
        </w:rPr>
        <w:t> </w:t>
      </w:r>
      <w:r>
        <w:rPr>
          <w:rFonts w:ascii="Courier New"/>
          <w:spacing w:val="-2"/>
          <w:sz w:val="22"/>
        </w:rPr>
        <w:t>)))))</w:t>
      </w:r>
    </w:p>
    <w:p>
      <w:pPr>
        <w:spacing w:before="22"/>
        <w:ind w:left="0" w:right="5804" w:firstLine="0"/>
        <w:jc w:val="center"/>
        <w:rPr>
          <w:rFonts w:ascii="Courier New"/>
          <w:sz w:val="22"/>
        </w:rPr>
      </w:pPr>
      <w:r>
        <w:rPr>
          <w:rFonts w:ascii="Courier New"/>
          <w:spacing w:val="-4"/>
          <w:sz w:val="22"/>
        </w:rPr>
        <w:t>)))]</w:t>
      </w:r>
    </w:p>
    <w:p>
      <w:pPr>
        <w:spacing w:line="261" w:lineRule="auto" w:before="22"/>
        <w:ind w:left="2282" w:right="845" w:hanging="157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("find"{0}</w:t>
      </w:r>
      <w:r>
        <w:rPr>
          <w:rFonts w:ascii="Courier New"/>
          <w:spacing w:val="-24"/>
          <w:sz w:val="22"/>
        </w:rPr>
        <w:t> </w:t>
      </w:r>
      <w:r>
        <w:rPr>
          <w:rFonts w:ascii="Courier New"/>
          <w:sz w:val="22"/>
        </w:rPr>
        <w:t>((Addr</w:t>
      </w:r>
      <w:r>
        <w:rPr>
          <w:rFonts w:ascii="Courier New"/>
          <w:spacing w:val="-23"/>
          <w:sz w:val="22"/>
        </w:rPr>
        <w:t> </w:t>
      </w:r>
      <w:r>
        <w:rPr>
          <w:rFonts w:ascii="Courier New"/>
          <w:sz w:val="22"/>
        </w:rPr>
        <w:t>find-dest),</w:t>
      </w:r>
      <w:r>
        <w:rPr>
          <w:rFonts w:ascii="Courier New"/>
          <w:spacing w:val="-24"/>
          <w:sz w:val="22"/>
        </w:rPr>
        <w:t> </w:t>
      </w:r>
      <w:r>
        <w:rPr>
          <w:rFonts w:ascii="Courier New"/>
          <w:sz w:val="22"/>
        </w:rPr>
        <w:t>(GetSource</w:t>
      </w:r>
      <w:r>
        <w:rPr>
          <w:rFonts w:ascii="Courier New"/>
          <w:spacing w:val="-24"/>
          <w:sz w:val="22"/>
        </w:rPr>
        <w:t> </w:t>
      </w:r>
      <w:r>
        <w:rPr>
          <w:rFonts w:ascii="Courier New"/>
          <w:sz w:val="22"/>
        </w:rPr>
        <w:t>empty-exl), (GenerateKey empty-exl))) )) .</w:t>
      </w:r>
    </w:p>
    <w:p>
      <w:pPr>
        <w:spacing w:before="219"/>
        <w:ind w:left="110" w:right="119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7"/>
          <w:sz w:val="22"/>
        </w:rPr>
        <w:t> </w:t>
      </w:r>
      <w:r>
        <w:rPr>
          <w:sz w:val="22"/>
        </w:rPr>
        <w:t>2.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route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discovery</w:t>
      </w:r>
    </w:p>
    <w:p>
      <w:pPr>
        <w:pStyle w:val="BodyText"/>
        <w:spacing w:before="73"/>
        <w:ind w:left="0"/>
        <w:jc w:val="left"/>
      </w:pPr>
    </w:p>
    <w:p>
      <w:pPr>
        <w:pStyle w:val="BodyText"/>
        <w:spacing w:line="235" w:lineRule="auto"/>
        <w:ind w:right="489"/>
      </w:pPr>
      <w:r>
        <w:rPr>
          <w:rFonts w:ascii="Courier New" w:hAnsi="Courier New"/>
        </w:rPr>
        <w:t>ThisHostIs</w:t>
      </w:r>
      <w:r>
        <w:rPr>
          <w:rFonts w:ascii="Courier New" w:hAnsi="Courier New"/>
          <w:spacing w:val="-36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destination</w:t>
      </w:r>
      <w:r>
        <w:rPr>
          <w:spacing w:val="-15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reached, and if this is the case</w:t>
      </w:r>
      <w:r>
        <w:rPr>
          <w:spacing w:val="-1"/>
        </w:rPr>
        <w:t> </w:t>
      </w:r>
      <w:r>
        <w:rPr/>
        <w:t>the </w:t>
      </w:r>
      <w:r>
        <w:rPr/>
        <w:t>route is reported back to the source by calling </w:t>
      </w:r>
      <w:r>
        <w:rPr>
          <w:rFonts w:ascii="Courier New" w:hAnsi="Courier New"/>
        </w:rPr>
        <w:t>goback</w:t>
      </w:r>
      <w:r>
        <w:rPr/>
        <w:t>, which recursively follows the backpointers until the source is reached and the route can be </w:t>
      </w:r>
      <w:r>
        <w:rPr>
          <w:rFonts w:ascii="Courier New" w:hAnsi="Courier New"/>
        </w:rPr>
        <w:t>Print</w:t>
      </w:r>
      <w:r>
        <w:rPr/>
        <w:t>ed, which is assembled</w:t>
      </w:r>
      <w:r>
        <w:rPr>
          <w:spacing w:val="-14"/>
        </w:rPr>
        <w:t> </w:t>
      </w:r>
      <w:r>
        <w:rPr/>
        <w:t>on the way.</w:t>
      </w:r>
      <w:r>
        <w:rPr>
          <w:spacing w:val="40"/>
        </w:rPr>
        <w:t> </w:t>
      </w:r>
      <w:r>
        <w:rPr/>
        <w:t>Otherwise, the auxiliary function </w:t>
      </w:r>
      <w:r>
        <w:rPr>
          <w:rFonts w:ascii="Courier New" w:hAnsi="Courier New"/>
        </w:rPr>
        <w:t>sendchild</w:t>
      </w:r>
      <w:r>
        <w:rPr>
          <w:rFonts w:ascii="Courier New" w:hAnsi="Courier New"/>
          <w:spacing w:val="-36"/>
        </w:rPr>
        <w:t> </w:t>
      </w:r>
      <w:r>
        <w:rPr/>
        <w:t>is called in</w:t>
      </w:r>
      <w:r>
        <w:rPr>
          <w:spacing w:val="-15"/>
        </w:rPr>
        <w:t> </w:t>
      </w:r>
      <w:r>
        <w:rPr/>
        <w:t>the body of </w:t>
      </w:r>
      <w:r>
        <w:rPr>
          <w:rFonts w:ascii="Courier New" w:hAnsi="Courier New"/>
        </w:rPr>
        <w:t>find</w:t>
      </w:r>
      <w:r>
        <w:rPr>
          <w:rFonts w:ascii="Courier New" w:hAnsi="Courier New"/>
          <w:spacing w:val="-36"/>
        </w:rPr>
        <w:t> </w:t>
      </w:r>
      <w:r>
        <w:rPr/>
        <w:t>for each neighbor (using </w:t>
      </w:r>
      <w:r>
        <w:rPr>
          <w:rFonts w:ascii="Courier New" w:hAnsi="Courier New"/>
        </w:rPr>
        <w:t>Foldr</w:t>
      </w:r>
      <w:r>
        <w:rPr>
          <w:rFonts w:ascii="Courier New" w:hAnsi="Courier New"/>
          <w:spacing w:val="-36"/>
        </w:rPr>
        <w:t> </w:t>
      </w:r>
      <w:r>
        <w:rPr/>
        <w:t>to iterate over the list of neighbors),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Courier New" w:hAnsi="Courier New"/>
        </w:rPr>
        <w:t>sendchild</w:t>
      </w:r>
      <w:r>
        <w:rPr>
          <w:rFonts w:ascii="Courier New" w:hAnsi="Courier New"/>
          <w:spacing w:val="-36"/>
        </w:rPr>
        <w:t> </w:t>
      </w:r>
      <w:r>
        <w:rPr/>
        <w:t>itself</w:t>
      </w:r>
      <w:r>
        <w:rPr>
          <w:spacing w:val="-15"/>
        </w:rPr>
        <w:t> </w:t>
      </w:r>
      <w:r>
        <w:rPr/>
        <w:t>recursively</w:t>
      </w:r>
      <w:r>
        <w:rPr>
          <w:spacing w:val="-15"/>
        </w:rPr>
        <w:t> </w:t>
      </w:r>
      <w:r>
        <w:rPr/>
        <w:t>invokes</w:t>
      </w:r>
      <w:r>
        <w:rPr>
          <w:spacing w:val="-15"/>
        </w:rPr>
        <w:t> </w:t>
      </w:r>
      <w:r>
        <w:rPr>
          <w:rFonts w:ascii="Courier New" w:hAnsi="Courier New"/>
        </w:rPr>
        <w:t>find</w:t>
      </w:r>
      <w:r>
        <w:rPr>
          <w:rFonts w:ascii="Courier New" w:hAnsi="Courier New"/>
          <w:spacing w:val="-37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given</w:t>
      </w:r>
      <w:r>
        <w:rPr>
          <w:spacing w:val="-14"/>
        </w:rPr>
        <w:t> </w:t>
      </w:r>
      <w:r>
        <w:rPr/>
        <w:t>neigh- bor’s</w:t>
      </w:r>
      <w:r>
        <w:rPr>
          <w:spacing w:val="-4"/>
        </w:rPr>
        <w:t> </w:t>
      </w:r>
      <w:r>
        <w:rPr/>
        <w:t>address using the </w:t>
      </w:r>
      <w:r>
        <w:rPr>
          <w:rFonts w:ascii="Courier New" w:hAnsi="Courier New"/>
        </w:rPr>
        <w:t>OnNeighbor</w:t>
      </w:r>
      <w:r>
        <w:rPr>
          <w:rFonts w:ascii="Courier New" w:hAnsi="Courier New"/>
          <w:spacing w:val="-36"/>
        </w:rPr>
        <w:t> </w:t>
      </w:r>
      <w:r>
        <w:rPr/>
        <w:t>construct.</w:t>
      </w:r>
      <w:r>
        <w:rPr>
          <w:spacing w:val="40"/>
        </w:rPr>
        <w:t> </w:t>
      </w:r>
      <w:r>
        <w:rPr/>
        <w:t>The remaining computational resources are equally distributed among all neighbors (the corresponding amount is computed in </w:t>
      </w:r>
      <w:r>
        <w:rPr>
          <w:rFonts w:ascii="Courier New" w:hAnsi="Courier New"/>
        </w:rPr>
        <w:t>childrb</w:t>
      </w:r>
      <w:r>
        <w:rPr/>
        <w:t>).</w:t>
      </w:r>
    </w:p>
    <w:p>
      <w:pPr>
        <w:spacing w:after="0" w:line="235" w:lineRule="auto"/>
        <w:sectPr>
          <w:pgSz w:w="12240" w:h="15840"/>
          <w:pgMar w:header="1294" w:footer="774" w:top="1480" w:bottom="960" w:left="1720" w:right="1720"/>
        </w:sectPr>
      </w:pPr>
    </w:p>
    <w:p>
      <w:pPr>
        <w:pStyle w:val="BodyText"/>
        <w:spacing w:before="52"/>
        <w:ind w:left="0"/>
        <w:jc w:val="left"/>
      </w:pPr>
    </w:p>
    <w:p>
      <w:pPr>
        <w:pStyle w:val="BodyText"/>
        <w:spacing w:line="235" w:lineRule="auto"/>
        <w:jc w:val="left"/>
      </w:pPr>
      <w:r>
        <w:rPr/>
        <w:t>As</w:t>
      </w:r>
      <w:r>
        <w:rPr>
          <w:spacing w:val="-6"/>
        </w:rPr>
        <w:t> </w:t>
      </w:r>
      <w:r>
        <w:rPr/>
        <w:t>an example execution, we start a process on node </w:t>
      </w:r>
      <w:r>
        <w:rPr>
          <w:rFonts w:ascii="Courier New"/>
        </w:rPr>
        <w:t>l0</w:t>
      </w:r>
      <w:r>
        <w:rPr>
          <w:rFonts w:ascii="Courier New"/>
          <w:spacing w:val="-75"/>
        </w:rPr>
        <w:t> </w:t>
      </w:r>
      <w:r>
        <w:rPr/>
        <w:t>with destination </w:t>
      </w:r>
      <w:r>
        <w:rPr>
          <w:rFonts w:ascii="Courier New"/>
        </w:rPr>
        <w:t>e4</w:t>
      </w:r>
      <w:r>
        <w:rPr>
          <w:rFonts w:ascii="Courier New"/>
          <w:spacing w:val="-75"/>
        </w:rPr>
        <w:t> </w:t>
      </w:r>
      <w:r>
        <w:rPr/>
        <w:t>(the address of the interface of node </w:t>
      </w:r>
      <w:r>
        <w:rPr>
          <w:rFonts w:ascii="Courier New"/>
        </w:rPr>
        <w:t>l4</w:t>
      </w:r>
      <w:r>
        <w:rPr>
          <w:rFonts w:ascii="Courier New"/>
          <w:spacing w:val="-70"/>
        </w:rPr>
        <w:t> </w:t>
      </w:r>
      <w:r>
        <w:rPr/>
        <w:t>on network </w:t>
      </w:r>
      <w:r>
        <w:rPr>
          <w:rFonts w:ascii="Courier New"/>
        </w:rPr>
        <w:t>ne</w:t>
      </w:r>
      <w:r>
        <w:rPr/>
        <w:t>).</w:t>
      </w:r>
    </w:p>
    <w:p>
      <w:pPr>
        <w:spacing w:before="119"/>
        <w:ind w:left="4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rew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example-</w:t>
      </w:r>
      <w:r>
        <w:rPr>
          <w:rFonts w:ascii="Courier New"/>
          <w:spacing w:val="-2"/>
          <w:sz w:val="22"/>
        </w:rPr>
        <w:t>topology</w:t>
      </w:r>
    </w:p>
    <w:p>
      <w:pPr>
        <w:spacing w:before="22"/>
        <w:ind w:left="9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Process(loc("l0"),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addr("i0"),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addr("i0"),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1,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pacing w:val="-4"/>
          <w:sz w:val="22"/>
        </w:rPr>
        <w:t>100,</w:t>
      </w:r>
    </w:p>
    <w:p>
      <w:pPr>
        <w:spacing w:before="21"/>
        <w:ind w:left="120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RedState(?,</w:t>
      </w:r>
      <w:r>
        <w:rPr>
          <w:rFonts w:ascii="Courier New"/>
          <w:spacing w:val="-26"/>
          <w:sz w:val="22"/>
        </w:rPr>
        <w:t> </w:t>
      </w:r>
      <w:r>
        <w:rPr>
          <w:rFonts w:ascii="Courier New"/>
          <w:sz w:val="22"/>
        </w:rPr>
        <w:t>find-prog-2(addr("e4"))))</w:t>
      </w:r>
      <w:r>
        <w:rPr>
          <w:rFonts w:ascii="Courier New"/>
          <w:spacing w:val="-26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pStyle w:val="BodyText"/>
        <w:spacing w:line="235" w:lineRule="auto" w:before="107"/>
        <w:ind w:right="477" w:firstLine="351"/>
      </w:pPr>
      <w:r>
        <w:rPr/>
        <w:t>The</w:t>
      </w:r>
      <w:r>
        <w:rPr>
          <w:spacing w:val="-15"/>
        </w:rPr>
        <w:t> </w:t>
      </w:r>
      <w:r>
        <w:rPr/>
        <w:t>resulting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/>
        <w:t>configuration</w:t>
      </w:r>
      <w:r>
        <w:rPr>
          <w:spacing w:val="-15"/>
        </w:rPr>
        <w:t> </w:t>
      </w:r>
      <w:r>
        <w:rPr/>
        <w:t>returns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route</w:t>
      </w:r>
      <w:r>
        <w:rPr>
          <w:spacing w:val="-15"/>
        </w:rPr>
        <w:t> </w:t>
      </w:r>
      <w:r>
        <w:rPr>
          <w:rFonts w:ascii="Courier New"/>
        </w:rPr>
        <w:t>(a1,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c3,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e4)</w:t>
      </w:r>
      <w:r>
        <w:rPr>
          <w:rFonts w:ascii="Courier New"/>
          <w:spacing w:val="-36"/>
        </w:rPr>
        <w:t> </w:t>
      </w:r>
      <w:r>
        <w:rPr/>
        <w:t>(cf.</w:t>
      </w:r>
      <w:r>
        <w:rPr>
          <w:spacing w:val="-8"/>
        </w:rPr>
        <w:t> </w:t>
      </w:r>
      <w:r>
        <w:rPr/>
        <w:t>Fig.</w:t>
      </w:r>
      <w:r>
        <w:rPr>
          <w:spacing w:val="-8"/>
        </w:rPr>
        <w:t> </w:t>
      </w:r>
      <w:hyperlink w:history="true" w:anchor="_bookmark6">
        <w:r>
          <w:rPr/>
          <w:t>1)</w:t>
        </w:r>
      </w:hyperlink>
      <w:r>
        <w:rPr/>
        <w:t> by </w:t>
      </w:r>
      <w:r>
        <w:rPr>
          <w:rFonts w:ascii="Courier New"/>
        </w:rPr>
        <w:t>Print</w:t>
      </w:r>
      <w:r>
        <w:rPr/>
        <w:t>ing the corresponding PLAN list at the starting node.</w:t>
      </w:r>
      <w:r>
        <w:rPr>
          <w:spacing w:val="38"/>
        </w:rPr>
        <w:t> </w:t>
      </w:r>
      <w:r>
        <w:rPr/>
        <w:t>In this final </w:t>
      </w:r>
      <w:r>
        <w:rPr/>
        <w:t>con- figuration we also see how the data dictionary was used.</w:t>
      </w:r>
    </w:p>
    <w:p>
      <w:pPr>
        <w:spacing w:line="261" w:lineRule="auto" w:before="137"/>
        <w:ind w:left="940" w:right="5626" w:hanging="524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result</w:t>
      </w:r>
      <w:r>
        <w:rPr>
          <w:rFonts w:ascii="Courier New"/>
          <w:spacing w:val="-35"/>
          <w:sz w:val="22"/>
        </w:rPr>
        <w:t> </w:t>
      </w:r>
      <w:r>
        <w:rPr>
          <w:rFonts w:ascii="Courier New"/>
          <w:sz w:val="22"/>
        </w:rPr>
        <w:t>Configuration: </w:t>
      </w:r>
      <w:r>
        <w:rPr>
          <w:rFonts w:ascii="Courier New"/>
          <w:spacing w:val="-2"/>
          <w:sz w:val="22"/>
        </w:rPr>
        <w:t>FreshKey(11)</w:t>
      </w:r>
    </w:p>
    <w:tbl>
      <w:tblPr>
        <w:tblW w:w="0" w:type="auto"/>
        <w:jc w:val="left"/>
        <w:tblInd w:w="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0"/>
        <w:gridCol w:w="1703"/>
        <w:gridCol w:w="524"/>
        <w:gridCol w:w="655"/>
        <w:gridCol w:w="1572"/>
        <w:gridCol w:w="771"/>
      </w:tblGrid>
      <w:tr>
        <w:trPr>
          <w:trHeight w:val="259" w:hRule="atLeast"/>
        </w:trPr>
        <w:tc>
          <w:tcPr>
            <w:tcW w:w="2080" w:type="dxa"/>
          </w:tcPr>
          <w:p>
            <w:pPr>
              <w:pStyle w:val="TableParagraph"/>
              <w:spacing w:line="239" w:lineRule="exact" w:before="0"/>
              <w:ind w:left="5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Data(loc("l0"),</w:t>
            </w:r>
          </w:p>
        </w:tc>
        <w:tc>
          <w:tcPr>
            <w:tcW w:w="1703" w:type="dxa"/>
          </w:tcPr>
          <w:p>
            <w:pPr>
              <w:pStyle w:val="TableParagraph"/>
              <w:spacing w:line="239" w:lineRule="exact" w:before="0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DataItem("",</w:t>
            </w:r>
          </w:p>
        </w:tc>
        <w:tc>
          <w:tcPr>
            <w:tcW w:w="524" w:type="dxa"/>
          </w:tcPr>
          <w:p>
            <w:pPr>
              <w:pStyle w:val="TableParagraph"/>
              <w:spacing w:line="239" w:lineRule="exact" w:before="0"/>
              <w:rPr>
                <w:sz w:val="22"/>
              </w:rPr>
            </w:pPr>
            <w:r>
              <w:rPr>
                <w:spacing w:val="-5"/>
                <w:sz w:val="22"/>
              </w:rPr>
              <w:t>10,</w:t>
            </w:r>
          </w:p>
        </w:tc>
        <w:tc>
          <w:tcPr>
            <w:tcW w:w="655" w:type="dxa"/>
          </w:tcPr>
          <w:p>
            <w:pPr>
              <w:pStyle w:val="TableParagraph"/>
              <w:spacing w:line="239" w:lineRule="exact" w:before="0"/>
              <w:rPr>
                <w:sz w:val="22"/>
              </w:rPr>
            </w:pPr>
            <w:r>
              <w:rPr>
                <w:spacing w:val="-4"/>
                <w:sz w:val="22"/>
              </w:rPr>
              <w:t>Addr</w:t>
            </w:r>
          </w:p>
        </w:tc>
        <w:tc>
          <w:tcPr>
            <w:tcW w:w="1572" w:type="dxa"/>
          </w:tcPr>
          <w:p>
            <w:pPr>
              <w:pStyle w:val="TableParagraph"/>
              <w:spacing w:line="239" w:lineRule="exact" w:before="0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addr("i0"),</w:t>
            </w:r>
          </w:p>
        </w:tc>
        <w:tc>
          <w:tcPr>
            <w:tcW w:w="771" w:type="dxa"/>
          </w:tcPr>
          <w:p>
            <w:pPr>
              <w:pStyle w:val="TableParagraph"/>
              <w:spacing w:line="239" w:lineRule="exact" w:before="0"/>
              <w:ind w:left="10"/>
              <w:rPr>
                <w:sz w:val="22"/>
              </w:rPr>
            </w:pPr>
            <w:r>
              <w:rPr>
                <w:spacing w:val="-2"/>
                <w:sz w:val="22"/>
              </w:rPr>
              <w:t>200))</w:t>
            </w:r>
          </w:p>
        </w:tc>
      </w:tr>
      <w:tr>
        <w:trPr>
          <w:trHeight w:val="270" w:hRule="atLeast"/>
        </w:trPr>
        <w:tc>
          <w:tcPr>
            <w:tcW w:w="2080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Data(loc("l1"),</w:t>
            </w:r>
          </w:p>
        </w:tc>
        <w:tc>
          <w:tcPr>
            <w:tcW w:w="1703" w:type="dxa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DataItem("",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10,</w:t>
            </w:r>
          </w:p>
        </w:tc>
        <w:tc>
          <w:tcPr>
            <w:tcW w:w="6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Addr</w:t>
            </w:r>
          </w:p>
        </w:tc>
        <w:tc>
          <w:tcPr>
            <w:tcW w:w="1572" w:type="dxa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addr("a0"),</w:t>
            </w:r>
          </w:p>
        </w:tc>
        <w:tc>
          <w:tcPr>
            <w:tcW w:w="771" w:type="dxa"/>
          </w:tcPr>
          <w:p>
            <w:pPr>
              <w:pStyle w:val="TableParagraph"/>
              <w:ind w:left="10"/>
              <w:rPr>
                <w:sz w:val="22"/>
              </w:rPr>
            </w:pPr>
            <w:r>
              <w:rPr>
                <w:spacing w:val="-2"/>
                <w:sz w:val="22"/>
              </w:rPr>
              <w:t>200))</w:t>
            </w:r>
          </w:p>
        </w:tc>
      </w:tr>
      <w:tr>
        <w:trPr>
          <w:trHeight w:val="270" w:hRule="atLeast"/>
        </w:trPr>
        <w:tc>
          <w:tcPr>
            <w:tcW w:w="2080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Data(loc("l2"),</w:t>
            </w:r>
          </w:p>
        </w:tc>
        <w:tc>
          <w:tcPr>
            <w:tcW w:w="1703" w:type="dxa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DataItem("",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10,</w:t>
            </w:r>
          </w:p>
        </w:tc>
        <w:tc>
          <w:tcPr>
            <w:tcW w:w="6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Addr</w:t>
            </w:r>
          </w:p>
        </w:tc>
        <w:tc>
          <w:tcPr>
            <w:tcW w:w="1572" w:type="dxa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addr("b1"),</w:t>
            </w:r>
          </w:p>
        </w:tc>
        <w:tc>
          <w:tcPr>
            <w:tcW w:w="771" w:type="dxa"/>
          </w:tcPr>
          <w:p>
            <w:pPr>
              <w:pStyle w:val="TableParagraph"/>
              <w:ind w:left="10"/>
              <w:rPr>
                <w:sz w:val="22"/>
              </w:rPr>
            </w:pPr>
            <w:r>
              <w:rPr>
                <w:spacing w:val="-2"/>
                <w:sz w:val="22"/>
              </w:rPr>
              <w:t>200))</w:t>
            </w:r>
          </w:p>
        </w:tc>
      </w:tr>
      <w:tr>
        <w:trPr>
          <w:trHeight w:val="270" w:hRule="atLeast"/>
        </w:trPr>
        <w:tc>
          <w:tcPr>
            <w:tcW w:w="2080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Data(loc("l3"),</w:t>
            </w:r>
          </w:p>
        </w:tc>
        <w:tc>
          <w:tcPr>
            <w:tcW w:w="1703" w:type="dxa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DataItem("",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10,</w:t>
            </w:r>
          </w:p>
        </w:tc>
        <w:tc>
          <w:tcPr>
            <w:tcW w:w="6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Addr</w:t>
            </w:r>
          </w:p>
        </w:tc>
        <w:tc>
          <w:tcPr>
            <w:tcW w:w="1572" w:type="dxa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addr("c1"),</w:t>
            </w:r>
          </w:p>
        </w:tc>
        <w:tc>
          <w:tcPr>
            <w:tcW w:w="771" w:type="dxa"/>
          </w:tcPr>
          <w:p>
            <w:pPr>
              <w:pStyle w:val="TableParagraph"/>
              <w:ind w:left="10"/>
              <w:rPr>
                <w:sz w:val="22"/>
              </w:rPr>
            </w:pPr>
            <w:r>
              <w:rPr>
                <w:spacing w:val="-2"/>
                <w:sz w:val="22"/>
              </w:rPr>
              <w:t>200))</w:t>
            </w:r>
          </w:p>
        </w:tc>
      </w:tr>
      <w:tr>
        <w:trPr>
          <w:trHeight w:val="270" w:hRule="atLeast"/>
        </w:trPr>
        <w:tc>
          <w:tcPr>
            <w:tcW w:w="2080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Data(loc("l4"),</w:t>
            </w:r>
          </w:p>
        </w:tc>
        <w:tc>
          <w:tcPr>
            <w:tcW w:w="1703" w:type="dxa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DataItem("",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10,</w:t>
            </w:r>
          </w:p>
        </w:tc>
        <w:tc>
          <w:tcPr>
            <w:tcW w:w="6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Addr</w:t>
            </w:r>
          </w:p>
        </w:tc>
        <w:tc>
          <w:tcPr>
            <w:tcW w:w="1572" w:type="dxa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addr("e3"),</w:t>
            </w:r>
          </w:p>
        </w:tc>
        <w:tc>
          <w:tcPr>
            <w:tcW w:w="771" w:type="dxa"/>
          </w:tcPr>
          <w:p>
            <w:pPr>
              <w:pStyle w:val="TableParagraph"/>
              <w:ind w:left="10"/>
              <w:rPr>
                <w:sz w:val="22"/>
              </w:rPr>
            </w:pPr>
            <w:r>
              <w:rPr>
                <w:spacing w:val="-2"/>
                <w:sz w:val="22"/>
              </w:rPr>
              <w:t>200))</w:t>
            </w:r>
          </w:p>
        </w:tc>
      </w:tr>
      <w:tr>
        <w:trPr>
          <w:trHeight w:val="270" w:hRule="atLeast"/>
        </w:trPr>
        <w:tc>
          <w:tcPr>
            <w:tcW w:w="2080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Data(loc("l5"),</w:t>
            </w:r>
          </w:p>
        </w:tc>
        <w:tc>
          <w:tcPr>
            <w:tcW w:w="1703" w:type="dxa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DataItem("",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10,</w:t>
            </w:r>
          </w:p>
        </w:tc>
        <w:tc>
          <w:tcPr>
            <w:tcW w:w="6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Addr</w:t>
            </w:r>
          </w:p>
        </w:tc>
        <w:tc>
          <w:tcPr>
            <w:tcW w:w="1572" w:type="dxa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addr("d3"),</w:t>
            </w:r>
          </w:p>
        </w:tc>
        <w:tc>
          <w:tcPr>
            <w:tcW w:w="771" w:type="dxa"/>
          </w:tcPr>
          <w:p>
            <w:pPr>
              <w:pStyle w:val="TableParagraph"/>
              <w:ind w:left="10"/>
              <w:rPr>
                <w:sz w:val="22"/>
              </w:rPr>
            </w:pPr>
            <w:r>
              <w:rPr>
                <w:spacing w:val="-2"/>
                <w:sz w:val="22"/>
              </w:rPr>
              <w:t>200))</w:t>
            </w:r>
          </w:p>
        </w:tc>
      </w:tr>
      <w:tr>
        <w:trPr>
          <w:trHeight w:val="259" w:hRule="atLeast"/>
        </w:trPr>
        <w:tc>
          <w:tcPr>
            <w:tcW w:w="2080" w:type="dxa"/>
          </w:tcPr>
          <w:p>
            <w:pPr>
              <w:pStyle w:val="TableParagraph"/>
              <w:spacing w:line="229" w:lineRule="exact"/>
              <w:ind w:left="5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70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line="261" w:lineRule="auto" w:before="27"/>
        <w:ind w:left="1202" w:right="0" w:hanging="262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Process(loc("l0"),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z w:val="22"/>
        </w:rPr>
        <w:t>addr("i0"),</w:t>
      </w:r>
      <w:r>
        <w:rPr>
          <w:rFonts w:ascii="Courier New"/>
          <w:spacing w:val="-23"/>
          <w:sz w:val="22"/>
        </w:rPr>
        <w:t> </w:t>
      </w:r>
      <w:r>
        <w:rPr>
          <w:rFonts w:ascii="Courier New"/>
          <w:sz w:val="22"/>
        </w:rPr>
        <w:t>addr("a0"),</w:t>
      </w:r>
      <w:r>
        <w:rPr>
          <w:rFonts w:ascii="Courier New"/>
          <w:spacing w:val="-23"/>
          <w:sz w:val="22"/>
        </w:rPr>
        <w:t> </w:t>
      </w:r>
      <w:r>
        <w:rPr>
          <w:rFonts w:ascii="Courier New"/>
          <w:sz w:val="22"/>
        </w:rPr>
        <w:t>1,</w:t>
      </w:r>
      <w:r>
        <w:rPr>
          <w:rFonts w:ascii="Courier New"/>
          <w:spacing w:val="-23"/>
          <w:sz w:val="22"/>
        </w:rPr>
        <w:t> </w:t>
      </w:r>
      <w:r>
        <w:rPr>
          <w:rFonts w:ascii="Courier New"/>
          <w:sz w:val="22"/>
        </w:rPr>
        <w:t>4, RedState(?,Print (Cons (Addr addr("a1"),</w:t>
      </w:r>
    </w:p>
    <w:p>
      <w:pPr>
        <w:spacing w:line="248" w:lineRule="exact" w:before="0"/>
        <w:ind w:left="355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Cons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(Addr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2"/>
          <w:sz w:val="22"/>
        </w:rPr>
        <w:t>addr("c3"),</w:t>
      </w:r>
    </w:p>
    <w:p>
      <w:pPr>
        <w:spacing w:before="22"/>
        <w:ind w:left="355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Cons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(Addr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pacing w:val="-2"/>
          <w:sz w:val="22"/>
        </w:rPr>
        <w:t>addr("e4"),Nil))))))</w:t>
      </w:r>
    </w:p>
    <w:p>
      <w:pPr>
        <w:pStyle w:val="BodyText"/>
        <w:spacing w:line="242" w:lineRule="auto" w:before="102"/>
        <w:ind w:right="478" w:firstLine="351"/>
      </w:pPr>
      <w:r>
        <w:rPr/>
        <w:t>Given</w:t>
      </w:r>
      <w:r>
        <w:rPr>
          <w:spacing w:val="-13"/>
        </w:rPr>
        <w:t> </w:t>
      </w:r>
      <w:r>
        <w:rPr/>
        <w:t>that multiple </w:t>
      </w:r>
      <w:r>
        <w:rPr>
          <w:rFonts w:ascii="Courier New"/>
        </w:rPr>
        <w:t>find</w:t>
      </w:r>
      <w:r>
        <w:rPr>
          <w:rFonts w:ascii="Courier New"/>
          <w:spacing w:val="-36"/>
        </w:rPr>
        <w:t> </w:t>
      </w:r>
      <w:r>
        <w:rPr/>
        <w:t>processes can be executing concurrently, possibly several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node,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might</w:t>
      </w:r>
      <w:r>
        <w:rPr>
          <w:spacing w:val="-8"/>
        </w:rPr>
        <w:t> </w:t>
      </w:r>
      <w:r>
        <w:rPr/>
        <w:t>ask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could</w:t>
      </w:r>
      <w:r>
        <w:rPr>
          <w:spacing w:val="-8"/>
        </w:rPr>
        <w:t> </w:t>
      </w:r>
      <w:r>
        <w:rPr/>
        <w:t>overwrite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written by</w:t>
      </w:r>
      <w:r>
        <w:rPr>
          <w:spacing w:val="-2"/>
        </w:rPr>
        <w:t> </w:t>
      </w:r>
      <w:r>
        <w:rPr/>
        <w:t>another. This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happen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waiting</w:t>
      </w:r>
      <w:r>
        <w:rPr>
          <w:spacing w:val="-2"/>
        </w:rPr>
        <w:t> </w:t>
      </w:r>
      <w:r>
        <w:rPr/>
        <w:t>to </w:t>
      </w:r>
      <w:r>
        <w:rPr>
          <w:rFonts w:ascii="Courier New"/>
        </w:rPr>
        <w:t>Put </w:t>
      </w:r>
      <w:r>
        <w:rPr/>
        <w:t>data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key.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Maude</w:t>
      </w:r>
      <w:r>
        <w:rPr>
          <w:spacing w:val="-15"/>
        </w:rPr>
        <w:t> </w:t>
      </w:r>
      <w:r>
        <w:rPr/>
        <w:t>search</w:t>
      </w:r>
      <w:r>
        <w:rPr>
          <w:spacing w:val="-15"/>
        </w:rPr>
        <w:t> </w:t>
      </w:r>
      <w:r>
        <w:rPr/>
        <w:t>command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find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reachable from the above initial configuration in which this situation occurs.</w:t>
      </w:r>
    </w:p>
    <w:p>
      <w:pPr>
        <w:spacing w:line="261" w:lineRule="auto" w:before="137"/>
        <w:ind w:left="417" w:right="424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search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[1]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i222e4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=&gt;+ </w:t>
      </w:r>
      <w:r>
        <w:rPr>
          <w:rFonts w:ascii="Courier New"/>
          <w:spacing w:val="-2"/>
          <w:sz w:val="22"/>
        </w:rPr>
        <w:t>cnf:Configuration</w:t>
      </w:r>
    </w:p>
    <w:p>
      <w:pPr>
        <w:spacing w:line="261" w:lineRule="auto" w:before="0"/>
        <w:ind w:left="548" w:right="845" w:hanging="132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Process(l:Loc,</w:t>
      </w:r>
      <w:r>
        <w:rPr>
          <w:rFonts w:ascii="Courier New"/>
          <w:spacing w:val="-24"/>
          <w:sz w:val="22"/>
        </w:rPr>
        <w:t> </w:t>
      </w:r>
      <w:r>
        <w:rPr>
          <w:rFonts w:ascii="Courier New"/>
          <w:sz w:val="22"/>
        </w:rPr>
        <w:t>src:Addr,</w:t>
      </w:r>
      <w:r>
        <w:rPr>
          <w:rFonts w:ascii="Courier New"/>
          <w:spacing w:val="-24"/>
          <w:sz w:val="22"/>
        </w:rPr>
        <w:t> </w:t>
      </w:r>
      <w:r>
        <w:rPr>
          <w:rFonts w:ascii="Courier New"/>
          <w:sz w:val="22"/>
        </w:rPr>
        <w:t>idev0:Addr,</w:t>
      </w:r>
      <w:r>
        <w:rPr>
          <w:rFonts w:ascii="Courier New"/>
          <w:spacing w:val="-24"/>
          <w:sz w:val="22"/>
        </w:rPr>
        <w:t> </w:t>
      </w:r>
      <w:r>
        <w:rPr>
          <w:rFonts w:ascii="Courier New"/>
          <w:sz w:val="22"/>
        </w:rPr>
        <w:t>sn:Int,</w:t>
      </w:r>
      <w:r>
        <w:rPr>
          <w:rFonts w:ascii="Courier New"/>
          <w:spacing w:val="-24"/>
          <w:sz w:val="22"/>
        </w:rPr>
        <w:t> </w:t>
      </w:r>
      <w:r>
        <w:rPr>
          <w:rFonts w:ascii="Courier New"/>
          <w:sz w:val="22"/>
        </w:rPr>
        <w:t>rb0:Int, </w:t>
      </w:r>
      <w:r>
        <w:rPr>
          <w:rFonts w:ascii="Courier New"/>
          <w:spacing w:val="-2"/>
          <w:sz w:val="22"/>
        </w:rPr>
        <w:t>RedState(cx0:Cx,</w:t>
      </w:r>
    </w:p>
    <w:p>
      <w:pPr>
        <w:spacing w:line="261" w:lineRule="auto" w:before="0"/>
        <w:ind w:left="417" w:right="0" w:firstLine="26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(Put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(String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"",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Key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k0:Int,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Addr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prev0:Addr,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200)))) Process(l:Loc, src:Addr, idev1:Addr, sn:Int, rb1:Int,</w:t>
      </w:r>
    </w:p>
    <w:p>
      <w:pPr>
        <w:spacing w:line="248" w:lineRule="exact" w:before="0"/>
        <w:ind w:left="548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RedState(cx1:Cx,</w:t>
      </w:r>
    </w:p>
    <w:p>
      <w:pPr>
        <w:spacing w:before="20"/>
        <w:ind w:left="67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(Put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(String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"",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Key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k1:Int,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Addr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prev1:Addr,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200))))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pacing w:val="-10"/>
          <w:sz w:val="22"/>
        </w:rPr>
        <w:t>.</w:t>
      </w:r>
    </w:p>
    <w:p>
      <w:pPr>
        <w:pStyle w:val="BodyText"/>
        <w:spacing w:line="244" w:lineRule="auto" w:before="102"/>
        <w:ind w:right="490" w:firstLine="351"/>
      </w:pPr>
      <w:r>
        <w:rPr>
          <w:rFonts w:ascii="Courier New"/>
          <w:spacing w:val="-2"/>
        </w:rPr>
        <w:t>i222e4</w:t>
      </w:r>
      <w:r>
        <w:rPr>
          <w:rFonts w:ascii="Courier New"/>
          <w:spacing w:val="-34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constant</w:t>
      </w:r>
      <w:r>
        <w:rPr>
          <w:spacing w:val="-13"/>
        </w:rPr>
        <w:t> </w:t>
      </w:r>
      <w:r>
        <w:rPr>
          <w:spacing w:val="-2"/>
        </w:rPr>
        <w:t>defined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above</w:t>
      </w:r>
      <w:r>
        <w:rPr>
          <w:spacing w:val="-13"/>
        </w:rPr>
        <w:t> </w:t>
      </w:r>
      <w:r>
        <w:rPr>
          <w:spacing w:val="-2"/>
        </w:rPr>
        <w:t>initial</w:t>
      </w:r>
      <w:r>
        <w:rPr>
          <w:spacing w:val="-13"/>
        </w:rPr>
        <w:t> </w:t>
      </w:r>
      <w:r>
        <w:rPr>
          <w:spacing w:val="-2"/>
        </w:rPr>
        <w:t>state.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infix</w:t>
      </w:r>
      <w:r>
        <w:rPr>
          <w:rFonts w:ascii="Courier New"/>
          <w:spacing w:val="-2"/>
        </w:rPr>
        <w:t>=&gt;+</w:t>
      </w:r>
      <w:r>
        <w:rPr>
          <w:rFonts w:ascii="Courier New"/>
          <w:spacing w:val="-35"/>
        </w:rPr>
        <w:t> </w:t>
      </w:r>
      <w:r>
        <w:rPr>
          <w:spacing w:val="-2"/>
        </w:rPr>
        <w:t>says</w:t>
      </w:r>
      <w:r>
        <w:rPr>
          <w:spacing w:val="-11"/>
        </w:rPr>
        <w:t> </w:t>
      </w:r>
      <w:r>
        <w:rPr>
          <w:spacing w:val="-2"/>
        </w:rPr>
        <w:t>to </w:t>
      </w:r>
      <w:r>
        <w:rPr/>
        <w:t>search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states</w:t>
      </w:r>
      <w:r>
        <w:rPr>
          <w:spacing w:val="-13"/>
        </w:rPr>
        <w:t> </w:t>
      </w:r>
      <w:r>
        <w:rPr/>
        <w:t>reachable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rewrites,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term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righthand side is a pattern to be matched.</w:t>
      </w:r>
      <w:r>
        <w:rPr>
          <w:spacing w:val="37"/>
        </w:rPr>
        <w:t> </w:t>
      </w:r>
      <w:r>
        <w:rPr/>
        <w:t>A solution is found with two processes executing on node </w:t>
      </w:r>
      <w:r>
        <w:rPr>
          <w:rFonts w:ascii="Courier New"/>
        </w:rPr>
        <w:t>l3</w:t>
      </w:r>
      <w:r>
        <w:rPr/>
        <w:t>, one coming from address </w:t>
      </w:r>
      <w:r>
        <w:rPr>
          <w:rFonts w:ascii="Courier New"/>
        </w:rPr>
        <w:t>c1</w:t>
      </w:r>
      <w:r>
        <w:rPr>
          <w:rFonts w:ascii="Courier New"/>
          <w:spacing w:val="-83"/>
        </w:rPr>
        <w:t> </w:t>
      </w:r>
      <w:r>
        <w:rPr/>
        <w:t>and the other coming from address </w:t>
      </w:r>
      <w:r>
        <w:rPr>
          <w:rFonts w:ascii="Courier New"/>
        </w:rPr>
        <w:t>d2</w:t>
      </w:r>
      <w:r>
        <w:rPr/>
        <w:t>.</w:t>
      </w:r>
    </w:p>
    <w:p>
      <w:pPr>
        <w:pStyle w:val="BodyText"/>
        <w:spacing w:line="252" w:lineRule="auto" w:before="9"/>
        <w:ind w:right="477" w:firstLine="351"/>
      </w:pPr>
      <w:r>
        <w:rPr/>
        <w:t>All of the example runs using Maude’s default execution strategy produced a single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destination. We</w:t>
      </w:r>
      <w:r>
        <w:rPr>
          <w:spacing w:val="-7"/>
        </w:rPr>
        <w:t> </w:t>
      </w:r>
      <w:r>
        <w:rPr/>
        <w:t>wondered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path 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discovered.</w:t>
      </w:r>
      <w:r>
        <w:rPr>
          <w:spacing w:val="18"/>
        </w:rPr>
        <w:t> </w:t>
      </w:r>
      <w:r>
        <w:rPr/>
        <w:t>We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newly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Maude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capa- bility </w:t>
      </w:r>
      <w:hyperlink w:history="true" w:anchor="_bookmark13">
        <w:r>
          <w:rPr/>
          <w:t>[6,7]</w:t>
        </w:r>
      </w:hyperlink>
      <w:r>
        <w:rPr/>
        <w:t> to find a counter-example.</w:t>
      </w:r>
      <w:r>
        <w:rPr>
          <w:spacing w:val="40"/>
        </w:rPr>
        <w:t> </w:t>
      </w:r>
      <w:r>
        <w:rPr/>
        <w:t>The interface to the Maude model checker is</w:t>
      </w:r>
      <w:r>
        <w:rPr>
          <w:spacing w:val="5"/>
        </w:rPr>
        <w:t> </w:t>
      </w:r>
      <w:r>
        <w:rPr/>
        <w:t>embodied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MODEL-CHECKER</w:t>
      </w:r>
      <w:r>
        <w:rPr>
          <w:spacing w:val="6"/>
        </w:rPr>
        <w:t> </w:t>
      </w:r>
      <w:r>
        <w:rPr/>
        <w:t>module.</w:t>
      </w:r>
      <w:r>
        <w:rPr>
          <w:spacing w:val="42"/>
        </w:rPr>
        <w:t> </w:t>
      </w:r>
      <w:r>
        <w:rPr/>
        <w:t>This</w:t>
      </w:r>
      <w:r>
        <w:rPr>
          <w:spacing w:val="5"/>
        </w:rPr>
        <w:t> </w:t>
      </w:r>
      <w:r>
        <w:rPr/>
        <w:t>module</w:t>
      </w:r>
      <w:r>
        <w:rPr>
          <w:spacing w:val="6"/>
        </w:rPr>
        <w:t> </w:t>
      </w:r>
      <w:r>
        <w:rPr/>
        <w:t>defines</w:t>
      </w:r>
      <w:r>
        <w:rPr>
          <w:spacing w:val="5"/>
        </w:rPr>
        <w:t> </w:t>
      </w:r>
      <w:r>
        <w:rPr/>
        <w:t>syntax</w:t>
      </w:r>
      <w:r>
        <w:rPr>
          <w:spacing w:val="6"/>
        </w:rPr>
        <w:t> </w:t>
      </w:r>
      <w:r>
        <w:rPr>
          <w:spacing w:val="-5"/>
        </w:rPr>
        <w:t>for</w:t>
      </w:r>
    </w:p>
    <w:p>
      <w:pPr>
        <w:spacing w:after="0" w:line="252" w:lineRule="auto"/>
        <w:sectPr>
          <w:pgSz w:w="12240" w:h="15840"/>
          <w:pgMar w:header="1294" w:footer="774" w:top="1480" w:bottom="980" w:left="1720" w:right="1720"/>
        </w:sectPr>
      </w:pPr>
    </w:p>
    <w:p>
      <w:pPr>
        <w:pStyle w:val="BodyText"/>
        <w:spacing w:before="41"/>
        <w:ind w:left="0"/>
        <w:jc w:val="left"/>
      </w:pPr>
    </w:p>
    <w:p>
      <w:pPr>
        <w:pStyle w:val="BodyText"/>
        <w:spacing w:line="288" w:lineRule="exact"/>
        <w:ind w:right="465"/>
      </w:pPr>
      <w:r>
        <w:rPr/>
        <w:t>LTL</w:t>
      </w:r>
      <w:r>
        <w:rPr>
          <w:spacing w:val="-8"/>
        </w:rPr>
        <w:t> </w:t>
      </w:r>
      <w:r>
        <w:rPr/>
        <w:t>(Linear</w:t>
      </w:r>
      <w:r>
        <w:rPr>
          <w:spacing w:val="-8"/>
        </w:rPr>
        <w:t> </w:t>
      </w:r>
      <w:r>
        <w:rPr/>
        <w:t>Temporal</w:t>
      </w:r>
      <w:r>
        <w:rPr>
          <w:spacing w:val="-8"/>
        </w:rPr>
        <w:t> </w:t>
      </w:r>
      <w:r>
        <w:rPr/>
        <w:t>Logic)</w:t>
      </w:r>
      <w:r>
        <w:rPr>
          <w:spacing w:val="-8"/>
        </w:rPr>
        <w:t> </w:t>
      </w:r>
      <w:r>
        <w:rPr/>
        <w:t>formulas</w:t>
      </w:r>
      <w:r>
        <w:rPr>
          <w:spacing w:val="-8"/>
        </w:rPr>
        <w:t> </w:t>
      </w:r>
      <w:r>
        <w:rPr/>
        <w:t>built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sort</w:t>
      </w:r>
      <w:r>
        <w:rPr>
          <w:spacing w:val="-7"/>
        </w:rPr>
        <w:t> </w:t>
      </w:r>
      <w:r>
        <w:rPr>
          <w:rFonts w:ascii="Courier New"/>
        </w:rPr>
        <w:t>Prop</w:t>
      </w:r>
      <w:r>
        <w:rPr/>
        <w:t>. It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introduces</w:t>
      </w:r>
      <w:r>
        <w:rPr>
          <w:spacing w:val="-8"/>
        </w:rPr>
        <w:t> </w:t>
      </w:r>
      <w:r>
        <w:rPr/>
        <w:t>a sort</w:t>
      </w:r>
      <w:r>
        <w:rPr>
          <w:spacing w:val="-15"/>
        </w:rPr>
        <w:t> </w:t>
      </w:r>
      <w:r>
        <w:rPr>
          <w:rFonts w:ascii="Courier New"/>
        </w:rPr>
        <w:t>State</w:t>
      </w:r>
      <w:r>
        <w:rPr>
          <w:rFonts w:ascii="Courier New"/>
          <w:spacing w:val="-36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8"/>
        </w:rPr>
        <w:t> </w:t>
      </w:r>
      <w:r>
        <w:rPr/>
        <w:t>satisfaction relation </w:t>
      </w:r>
      <w:r>
        <w:rPr>
          <w:rFonts w:ascii="DejaVu Serif Condensed"/>
          <w:i/>
        </w:rPr>
        <w:t>|</w:t>
      </w:r>
      <w:r>
        <w:rPr>
          <w:rFonts w:ascii="LM Roman 12"/>
        </w:rPr>
        <w:t>=</w:t>
      </w:r>
      <w:r>
        <w:rPr>
          <w:rFonts w:ascii="LM Roman 12"/>
          <w:spacing w:val="-16"/>
        </w:rPr>
        <w:t> </w:t>
      </w:r>
      <w:r>
        <w:rPr/>
        <w:t>on states and LTL formulas.</w:t>
      </w:r>
      <w:r>
        <w:rPr>
          <w:spacing w:val="36"/>
        </w:rPr>
        <w:t> </w:t>
      </w:r>
      <w:r>
        <w:rPr/>
        <w:t>To use the model checker, the user defines particular states and propositions and axiomatizes satisfaction on these states and propositions.</w:t>
      </w:r>
      <w:r>
        <w:rPr>
          <w:spacing w:val="40"/>
        </w:rPr>
        <w:t> </w:t>
      </w:r>
      <w:r>
        <w:rPr/>
        <w:t>The LTL semantics lifts satisfaction from</w:t>
      </w:r>
      <w:r>
        <w:rPr>
          <w:spacing w:val="-15"/>
        </w:rPr>
        <w:t> </w:t>
      </w:r>
      <w:r>
        <w:rPr/>
        <w:t>propositions</w:t>
      </w:r>
      <w:r>
        <w:rPr>
          <w:spacing w:val="-10"/>
        </w:rPr>
        <w:t> </w:t>
      </w:r>
      <w:r>
        <w:rPr/>
        <w:t>to arbitrary LTL formulas.</w:t>
      </w:r>
      <w:r>
        <w:rPr>
          <w:spacing w:val="40"/>
        </w:rPr>
        <w:t> </w:t>
      </w:r>
      <w:r>
        <w:rPr/>
        <w:t>We declared </w:t>
      </w:r>
      <w:r>
        <w:rPr>
          <w:rFonts w:ascii="Courier New"/>
        </w:rPr>
        <w:t>Configuration</w:t>
      </w:r>
      <w:r>
        <w:rPr>
          <w:rFonts w:ascii="Courier New"/>
          <w:spacing w:val="-36"/>
        </w:rPr>
        <w:t> </w:t>
      </w:r>
      <w:r>
        <w:rPr/>
        <w:t>to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subsort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rFonts w:ascii="Courier New"/>
          <w:spacing w:val="-2"/>
        </w:rPr>
        <w:t>State</w:t>
      </w:r>
      <w:r>
        <w:rPr>
          <w:rFonts w:ascii="Courier New"/>
          <w:spacing w:val="-34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define</w:t>
      </w:r>
      <w:r>
        <w:rPr>
          <w:spacing w:val="-13"/>
        </w:rPr>
        <w:t> </w:t>
      </w:r>
      <w:r>
        <w:rPr>
          <w:spacing w:val="-2"/>
        </w:rPr>
        <w:t>a property</w:t>
      </w:r>
      <w:r>
        <w:rPr>
          <w:spacing w:val="-12"/>
        </w:rPr>
        <w:t> </w:t>
      </w:r>
      <w:r>
        <w:rPr>
          <w:rFonts w:ascii="Courier New"/>
          <w:spacing w:val="-2"/>
        </w:rPr>
        <w:t>PrintTwice</w:t>
      </w:r>
      <w:r>
        <w:rPr>
          <w:rFonts w:ascii="Courier New"/>
          <w:spacing w:val="-34"/>
        </w:rPr>
        <w:t> </w:t>
      </w:r>
      <w:r>
        <w:rPr>
          <w:spacing w:val="-2"/>
        </w:rPr>
        <w:t>satisfied by a </w:t>
      </w:r>
      <w:r>
        <w:rPr>
          <w:spacing w:val="-2"/>
        </w:rPr>
        <w:t>configu- </w:t>
      </w:r>
      <w:r>
        <w:rPr/>
        <w:t>ration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printing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packet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>
          <w:spacing w:val="-2"/>
        </w:rPr>
        <w:t>node.</w:t>
      </w:r>
    </w:p>
    <w:p>
      <w:pPr>
        <w:pStyle w:val="BodyText"/>
        <w:spacing w:line="252" w:lineRule="auto" w:before="13"/>
        <w:ind w:right="490"/>
      </w:pPr>
      <w:r>
        <w:rPr/>
        <w:t>In order to get an answer quickly we used a simple 3-node network.</w:t>
      </w:r>
      <w:r>
        <w:rPr>
          <w:spacing w:val="40"/>
        </w:rPr>
        <w:t> </w:t>
      </w:r>
      <w:r>
        <w:rPr/>
        <w:t>The </w:t>
      </w:r>
      <w:r>
        <w:rPr/>
        <w:t>actual Maude model-checking command was</w:t>
      </w:r>
    </w:p>
    <w:p>
      <w:pPr>
        <w:pStyle w:val="BodyText"/>
        <w:spacing w:before="126"/>
        <w:ind w:left="560"/>
        <w:jc w:val="left"/>
        <w:rPr>
          <w:rFonts w:ascii="Courier New" w:hAnsi="Courier New"/>
        </w:rPr>
      </w:pPr>
      <w:r>
        <w:rPr>
          <w:rFonts w:ascii="Courier New" w:hAnsi="Courier New"/>
        </w:rPr>
        <w:t>init-a1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|=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[]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˜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PrintTwice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  <w:spacing w:val="-10"/>
        </w:rPr>
        <w:t>.</w:t>
      </w:r>
    </w:p>
    <w:p>
      <w:pPr>
        <w:pStyle w:val="BodyText"/>
        <w:spacing w:line="237" w:lineRule="auto" w:before="98"/>
        <w:ind w:right="477"/>
      </w:pPr>
      <w:r>
        <w:rPr/>
        <w:t>where</w:t>
      </w:r>
      <w:r>
        <w:rPr>
          <w:spacing w:val="-15"/>
        </w:rPr>
        <w:t> </w:t>
      </w:r>
      <w:r>
        <w:rPr>
          <w:rFonts w:ascii="Courier New" w:hAnsi="Courier New"/>
        </w:rPr>
        <w:t>init-a1</w:t>
      </w:r>
      <w:r>
        <w:rPr>
          <w:rFonts w:ascii="Courier New" w:hAnsi="Courier New"/>
          <w:spacing w:val="-36"/>
        </w:rPr>
        <w:t> </w:t>
      </w:r>
      <w:r>
        <w:rPr/>
        <w:t>starts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Courier New" w:hAnsi="Courier New"/>
        </w:rPr>
        <w:t>find</w:t>
      </w:r>
      <w:r>
        <w:rPr>
          <w:rFonts w:ascii="Courier New" w:hAnsi="Courier New"/>
          <w:spacing w:val="-37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3-node network, and the expres- sion</w:t>
      </w:r>
      <w:r>
        <w:rPr>
          <w:spacing w:val="-15"/>
        </w:rPr>
        <w:t> </w:t>
      </w:r>
      <w:r>
        <w:rPr>
          <w:rFonts w:ascii="Courier New" w:hAnsi="Courier New"/>
        </w:rPr>
        <w:t>[]</w:t>
      </w:r>
      <w:r>
        <w:rPr>
          <w:rFonts w:ascii="Courier New" w:hAnsi="Courier New"/>
          <w:spacing w:val="-22"/>
        </w:rPr>
        <w:t> </w:t>
      </w:r>
      <w:r>
        <w:rPr>
          <w:rFonts w:ascii="Courier New" w:hAnsi="Courier New"/>
        </w:rPr>
        <w:t>˜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PrintTwice</w:t>
      </w:r>
      <w:r>
        <w:rPr>
          <w:rFonts w:ascii="Courier New" w:hAnsi="Courier New"/>
          <w:spacing w:val="-36"/>
        </w:rPr>
        <w:t> </w:t>
      </w:r>
      <w:r>
        <w:rPr/>
        <w:t>is a temporal logic formula that is satisfied only if no reachable</w:t>
      </w:r>
      <w:r>
        <w:rPr>
          <w:spacing w:val="-15"/>
        </w:rPr>
        <w:t> </w:t>
      </w:r>
      <w:r>
        <w:rPr/>
        <w:t>configuration</w:t>
      </w:r>
      <w:r>
        <w:rPr>
          <w:spacing w:val="-15"/>
        </w:rPr>
        <w:t> </w:t>
      </w:r>
      <w:r>
        <w:rPr/>
        <w:t>satisfies the</w:t>
      </w:r>
      <w:r>
        <w:rPr>
          <w:spacing w:val="-15"/>
        </w:rPr>
        <w:t> </w:t>
      </w:r>
      <w:r>
        <w:rPr>
          <w:rFonts w:ascii="Courier New" w:hAnsi="Courier New"/>
        </w:rPr>
        <w:t>PrintTwice</w:t>
      </w:r>
      <w:r>
        <w:rPr>
          <w:rFonts w:ascii="Courier New" w:hAnsi="Courier New"/>
          <w:spacing w:val="-36"/>
        </w:rPr>
        <w:t> </w:t>
      </w:r>
      <w:r>
        <w:rPr/>
        <w:t>property.</w:t>
      </w:r>
      <w:r>
        <w:rPr>
          <w:spacing w:val="40"/>
        </w:rPr>
        <w:t> </w:t>
      </w:r>
      <w:r>
        <w:rPr/>
        <w:t>The model-checker returned a counterexample showing a possible computation in which two distinct paths from source to destination were returned (</w:t>
      </w:r>
      <w:r>
        <w:rPr>
          <w:rFonts w:ascii="Courier New" w:hAnsi="Courier New"/>
        </w:rPr>
        <w:t>Print</w:t>
      </w:r>
      <w:r>
        <w:rPr/>
        <w:t>ed) to the source.</w:t>
      </w:r>
    </w:p>
    <w:p>
      <w:pPr>
        <w:pStyle w:val="BodyText"/>
        <w:spacing w:line="252" w:lineRule="auto" w:before="16"/>
        <w:ind w:right="489" w:firstLine="351"/>
      </w:pPr>
      <w:r>
        <w:rPr/>
        <w:t>As an example of analysis by mathematical reasoning, we have proved some correctness properties of the program. Informally, these properties are:</w:t>
      </w:r>
    </w:p>
    <w:p>
      <w:pPr>
        <w:spacing w:line="252" w:lineRule="auto" w:before="102"/>
        <w:ind w:left="911" w:right="489" w:hanging="478"/>
        <w:jc w:val="both"/>
        <w:rPr>
          <w:sz w:val="24"/>
        </w:rPr>
      </w:pPr>
      <w:r>
        <w:rPr>
          <w:sz w:val="24"/>
        </w:rPr>
        <w:t>(f1)</w:t>
      </w:r>
      <w:r>
        <w:rPr>
          <w:spacing w:val="40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started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node</w:t>
      </w:r>
      <w:r>
        <w:rPr>
          <w:spacing w:val="-14"/>
          <w:sz w:val="24"/>
        </w:rPr>
        <w:t> </w:t>
      </w:r>
      <w:r>
        <w:rPr>
          <w:i/>
          <w:sz w:val="24"/>
        </w:rPr>
        <w:t>loc</w:t>
      </w:r>
      <w:r>
        <w:rPr>
          <w:i/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destination </w:t>
      </w:r>
      <w:r>
        <w:rPr>
          <w:i/>
          <w:sz w:val="24"/>
        </w:rPr>
        <w:t>dest</w:t>
      </w:r>
      <w:r>
        <w:rPr>
          <w:i/>
          <w:spacing w:val="-1"/>
          <w:sz w:val="24"/>
        </w:rPr>
        <w:t> </w:t>
      </w:r>
      <w:r>
        <w:rPr>
          <w:sz w:val="24"/>
        </w:rPr>
        <w:t>prints</w:t>
      </w:r>
      <w:r>
        <w:rPr>
          <w:spacing w:val="-1"/>
          <w:sz w:val="24"/>
        </w:rPr>
        <w:t> </w:t>
      </w:r>
      <w:r>
        <w:rPr>
          <w:i/>
          <w:sz w:val="24"/>
        </w:rPr>
        <w:t>path</w:t>
      </w:r>
      <w:r>
        <w:rPr>
          <w:i/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 source, then </w:t>
      </w:r>
      <w:r>
        <w:rPr>
          <w:i/>
          <w:sz w:val="24"/>
        </w:rPr>
        <w:t>path </w:t>
      </w:r>
      <w:r>
        <w:rPr>
          <w:sz w:val="24"/>
        </w:rPr>
        <w:t>is a path from </w:t>
      </w:r>
      <w:r>
        <w:rPr>
          <w:i/>
          <w:sz w:val="24"/>
        </w:rPr>
        <w:t>loc </w:t>
      </w:r>
      <w:r>
        <w:rPr>
          <w:sz w:val="24"/>
        </w:rPr>
        <w:t>to </w:t>
      </w:r>
      <w:r>
        <w:rPr>
          <w:i/>
          <w:sz w:val="24"/>
        </w:rPr>
        <w:t>dest</w:t>
      </w:r>
      <w:r>
        <w:rPr>
          <w:sz w:val="24"/>
        </w:rPr>
        <w:t>.</w:t>
      </w:r>
    </w:p>
    <w:p>
      <w:pPr>
        <w:pStyle w:val="BodyText"/>
        <w:spacing w:line="252" w:lineRule="auto" w:before="70"/>
        <w:ind w:left="911" w:right="476" w:hanging="478"/>
      </w:pPr>
      <w:r>
        <w:rPr/>
        <w:t>(f2)</w:t>
      </w:r>
      <w:r>
        <w:rPr>
          <w:spacing w:val="40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started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node</w:t>
      </w:r>
      <w:r>
        <w:rPr>
          <w:spacing w:val="-15"/>
        </w:rPr>
        <w:t> </w:t>
      </w:r>
      <w:r>
        <w:rPr>
          <w:i/>
        </w:rPr>
        <w:t>loc</w:t>
      </w:r>
      <w:r>
        <w:rPr>
          <w:i/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destination</w:t>
      </w:r>
      <w:r>
        <w:rPr>
          <w:spacing w:val="-7"/>
        </w:rPr>
        <w:t> </w:t>
      </w:r>
      <w:r>
        <w:rPr>
          <w:i/>
        </w:rPr>
        <w:t>dest</w:t>
      </w:r>
      <w:r>
        <w:rPr>
          <w:i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sufficient resources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route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i/>
        </w:rPr>
        <w:t>loc</w:t>
      </w:r>
      <w:r>
        <w:rPr>
          <w:i/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i/>
        </w:rPr>
        <w:t>dest</w:t>
      </w:r>
      <w:r>
        <w:rPr/>
        <w:t>,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eventually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at least one process that prints a path at the source node </w:t>
      </w:r>
      <w:r>
        <w:rPr>
          <w:i/>
        </w:rPr>
        <w:t>loc</w:t>
      </w:r>
      <w:r>
        <w:rPr/>
        <w:t>.</w:t>
      </w:r>
    </w:p>
    <w:p>
      <w:pPr>
        <w:pStyle w:val="BodyText"/>
        <w:spacing w:line="252" w:lineRule="auto" w:before="101"/>
        <w:ind w:right="476" w:firstLine="351"/>
      </w:pPr>
      <w:r>
        <w:rPr/>
        <w:t>The proof is simplified by making use of the termination and </w:t>
      </w:r>
      <w:r>
        <w:rPr/>
        <w:t>non-interference properties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stated</w:t>
      </w:r>
      <w:r>
        <w:rPr>
          <w:spacing w:val="-1"/>
        </w:rPr>
        <w:t> </w:t>
      </w:r>
      <w:r>
        <w:rPr/>
        <w:t>above. 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(f2) can be computed using the general result (r).</w:t>
      </w:r>
      <w:r>
        <w:rPr>
          <w:spacing w:val="40"/>
        </w:rPr>
        <w:t> </w:t>
      </w:r>
      <w:r>
        <w:rPr/>
        <w:t>The proof also makes use of a sim- ple form of program specialization that allows one to express a particular PLAN program as a set of rewrite rules that use only the node level service rules of the interpreter.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specialization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itself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 of</w:t>
      </w:r>
      <w:r>
        <w:rPr>
          <w:spacing w:val="-1"/>
        </w:rPr>
        <w:t> </w:t>
      </w:r>
      <w:r>
        <w:rPr/>
        <w:t>“abstract</w:t>
      </w:r>
      <w:r>
        <w:rPr>
          <w:spacing w:val="-1"/>
        </w:rPr>
        <w:t> </w:t>
      </w:r>
      <w:r>
        <w:rPr/>
        <w:t>exe- cution”</w:t>
      </w:r>
      <w:r>
        <w:rPr>
          <w:spacing w:val="-15"/>
        </w:rPr>
        <w:t> </w:t>
      </w:r>
      <w:r>
        <w:rPr/>
        <w:t>(see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hyperlink w:history="true" w:anchor="_bookmark33">
        <w:r>
          <w:rPr/>
          <w:t>[29])</w:t>
        </w:r>
      </w:hyperlink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sense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Maude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partially</w:t>
      </w:r>
      <w:r>
        <w:rPr>
          <w:spacing w:val="-15"/>
        </w:rPr>
        <w:t> </w:t>
      </w:r>
      <w:r>
        <w:rPr/>
        <w:t>execute</w:t>
      </w:r>
      <w:r>
        <w:rPr>
          <w:spacing w:val="-15"/>
        </w:rPr>
        <w:t> </w:t>
      </w:r>
      <w:r>
        <w:rPr/>
        <w:t>specifica- tions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assuming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fixed</w:t>
      </w:r>
      <w:r>
        <w:rPr>
          <w:spacing w:val="-8"/>
        </w:rPr>
        <w:t> </w:t>
      </w:r>
      <w:r>
        <w:rPr/>
        <w:t>model,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entirely</w:t>
      </w:r>
      <w:r>
        <w:rPr>
          <w:spacing w:val="-8"/>
        </w:rPr>
        <w:t> </w:t>
      </w:r>
      <w:r>
        <w:rPr/>
        <w:t>independent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e.g.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network</w:t>
      </w:r>
      <w:r>
        <w:rPr>
          <w:spacing w:val="-7"/>
        </w:rPr>
        <w:t> </w:t>
      </w:r>
      <w:r>
        <w:rPr>
          <w:spacing w:val="-2"/>
        </w:rPr>
        <w:t>topology.</w:t>
      </w:r>
      <w:r>
        <w:rPr>
          <w:spacing w:val="14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Courier New" w:hAnsi="Courier New"/>
          <w:spacing w:val="-2"/>
        </w:rPr>
        <w:t>find</w:t>
      </w:r>
      <w:r>
        <w:rPr>
          <w:rFonts w:ascii="Courier New" w:hAnsi="Courier New"/>
          <w:spacing w:val="-92"/>
        </w:rPr>
        <w:t> </w:t>
      </w:r>
      <w:r>
        <w:rPr>
          <w:spacing w:val="-2"/>
        </w:rPr>
        <w:t>proof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subject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forthcoming</w:t>
      </w:r>
      <w:r>
        <w:rPr>
          <w:spacing w:val="-8"/>
        </w:rPr>
        <w:t> </w:t>
      </w:r>
      <w:r>
        <w:rPr>
          <w:spacing w:val="-2"/>
        </w:rPr>
        <w:t>paper.</w:t>
      </w:r>
    </w:p>
    <w:p>
      <w:pPr>
        <w:pStyle w:val="BodyText"/>
        <w:spacing w:before="23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47" w:val="left" w:leader="none"/>
        </w:tabs>
        <w:spacing w:line="240" w:lineRule="auto" w:before="0" w:after="0"/>
        <w:ind w:left="847" w:right="0" w:hanging="430"/>
        <w:jc w:val="left"/>
      </w:pPr>
      <w:r>
        <w:rPr>
          <w:spacing w:val="-2"/>
        </w:rPr>
        <w:t>Conclusions</w:t>
      </w:r>
    </w:p>
    <w:p>
      <w:pPr>
        <w:pStyle w:val="BodyText"/>
        <w:spacing w:line="247" w:lineRule="auto" w:before="271"/>
        <w:ind w:right="464"/>
      </w:pPr>
      <w:r>
        <w:rPr/>
        <w:t>The formal specification of the PLAN semantics clarifies a number of issues </w:t>
      </w:r>
      <w:r>
        <w:rPr/>
        <w:t>that remain</w:t>
      </w:r>
      <w:r>
        <w:rPr>
          <w:spacing w:val="-9"/>
        </w:rPr>
        <w:t> </w:t>
      </w:r>
      <w:r>
        <w:rPr/>
        <w:t>vague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unsatisfactory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mathematical</w:t>
      </w:r>
      <w:r>
        <w:rPr>
          <w:spacing w:val="-9"/>
        </w:rPr>
        <w:t> </w:t>
      </w:r>
      <w:r>
        <w:rPr/>
        <w:t>specification</w:t>
      </w:r>
      <w:r>
        <w:rPr>
          <w:spacing w:val="-9"/>
        </w:rPr>
        <w:t> </w:t>
      </w:r>
      <w:hyperlink w:history="true" w:anchor="_bookmark20">
        <w:r>
          <w:rPr/>
          <w:t>[17]</w:t>
        </w:r>
      </w:hyperlink>
      <w:r>
        <w:rPr>
          <w:spacing w:val="-10"/>
        </w:rPr>
        <w:t> </w:t>
      </w:r>
      <w:r>
        <w:rPr/>
        <w:t>such as: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scope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names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notion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binding</w:t>
      </w:r>
      <w:r>
        <w:rPr>
          <w:spacing w:val="39"/>
        </w:rPr>
        <w:t> </w:t>
      </w:r>
      <w:r>
        <w:rPr/>
        <w:t>(in</w:t>
      </w:r>
      <w:r>
        <w:rPr>
          <w:spacing w:val="39"/>
        </w:rPr>
        <w:t> </w:t>
      </w:r>
      <w:r>
        <w:rPr/>
        <w:t>particular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connection with recursive programs), the handling of environments (especially when pack-</w:t>
      </w:r>
      <w:r>
        <w:rPr>
          <w:spacing w:val="40"/>
        </w:rPr>
        <w:t> </w:t>
      </w:r>
      <w:r>
        <w:rPr/>
        <w:t>ets</w:t>
      </w:r>
      <w:r>
        <w:rPr>
          <w:spacing w:val="-15"/>
        </w:rPr>
        <w:t> </w:t>
      </w:r>
      <w:r>
        <w:rPr/>
        <w:t>are</w:t>
      </w:r>
      <w:r>
        <w:rPr>
          <w:spacing w:val="-11"/>
        </w:rPr>
        <w:t> </w:t>
      </w:r>
      <w:r>
        <w:rPr/>
        <w:t>shipped), the treatment of side-effects in the iterators </w:t>
      </w:r>
      <w:r>
        <w:rPr>
          <w:rFonts w:ascii="Courier New"/>
        </w:rPr>
        <w:t>Foldr</w:t>
      </w:r>
      <w:r>
        <w:rPr>
          <w:rFonts w:ascii="Courier New"/>
          <w:spacing w:val="-36"/>
        </w:rPr>
        <w:t> </w:t>
      </w:r>
      <w:r>
        <w:rPr/>
        <w:t>and </w:t>
      </w:r>
      <w:r>
        <w:rPr>
          <w:rFonts w:ascii="Courier New"/>
        </w:rPr>
        <w:t>Foldl</w:t>
      </w:r>
      <w:r>
        <w:rPr/>
        <w:t>, the mechanism of exception handing, and the concurrent and distributed nature of packet execution.</w:t>
      </w:r>
    </w:p>
    <w:p>
      <w:pPr>
        <w:pStyle w:val="BodyText"/>
        <w:spacing w:before="32"/>
        <w:ind w:left="768"/>
      </w:pPr>
      <w:r>
        <w:rPr/>
        <w:t>By</w:t>
      </w:r>
      <w:r>
        <w:rPr>
          <w:spacing w:val="27"/>
        </w:rPr>
        <w:t> </w:t>
      </w:r>
      <w:r>
        <w:rPr/>
        <w:t>treating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less</w:t>
      </w:r>
      <w:r>
        <w:rPr>
          <w:spacing w:val="27"/>
        </w:rPr>
        <w:t> </w:t>
      </w:r>
      <w:r>
        <w:rPr/>
        <w:t>restrictive</w:t>
      </w:r>
      <w:r>
        <w:rPr>
          <w:spacing w:val="28"/>
        </w:rPr>
        <w:t> </w:t>
      </w:r>
      <w:r>
        <w:rPr/>
        <w:t>language</w:t>
      </w:r>
      <w:r>
        <w:rPr>
          <w:spacing w:val="27"/>
        </w:rPr>
        <w:t> </w:t>
      </w:r>
      <w:r>
        <w:rPr/>
        <w:t>xPLAN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semantics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>
          <w:spacing w:val="-2"/>
        </w:rPr>
        <w:t>simplified</w:t>
      </w:r>
    </w:p>
    <w:p>
      <w:pPr>
        <w:spacing w:after="0"/>
        <w:sectPr>
          <w:pgSz w:w="12240" w:h="15840"/>
          <w:pgMar w:header="1294" w:footer="774" w:top="1480" w:bottom="980" w:left="1720" w:right="1720"/>
        </w:sectPr>
      </w:pPr>
    </w:p>
    <w:p>
      <w:pPr>
        <w:pStyle w:val="BodyText"/>
        <w:spacing w:before="47"/>
        <w:ind w:left="0"/>
        <w:jc w:val="left"/>
      </w:pPr>
    </w:p>
    <w:p>
      <w:pPr>
        <w:pStyle w:val="BodyText"/>
        <w:spacing w:line="252" w:lineRule="auto" w:before="1"/>
        <w:ind w:right="477"/>
      </w:pPr>
      <w:r>
        <w:rPr/>
        <w:t>without sacrificing the essential features of PLAN (the proper PLAN subset </w:t>
      </w:r>
      <w:r>
        <w:rPr/>
        <w:t>is characterized by a simple type system).</w:t>
      </w:r>
      <w:r>
        <w:rPr>
          <w:spacing w:val="40"/>
        </w:rPr>
        <w:t> </w:t>
      </w:r>
      <w:r>
        <w:rPr/>
        <w:t>Furthermore, our specification captures the general idea of a programming language for mobile computation based on an imperative</w:t>
      </w:r>
      <w:r>
        <w:rPr>
          <w:spacing w:val="-6"/>
        </w:rPr>
        <w:t> </w:t>
      </w:r>
      <w:r>
        <w:rPr>
          <w:i/>
        </w:rPr>
        <w:t>λ</w:t>
      </w:r>
      <w:r>
        <w:rPr/>
        <w:t>-calculus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calls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simulta- neous change of location.</w:t>
      </w:r>
    </w:p>
    <w:p>
      <w:pPr>
        <w:pStyle w:val="BodyText"/>
        <w:spacing w:line="252" w:lineRule="auto" w:before="15"/>
        <w:ind w:right="477" w:firstLine="351"/>
      </w:pPr>
      <w:r>
        <w:rPr/>
        <w:t>The syntax-based semantics approach has been used to give operational se- mantics to languages with functional, imperative and/or concurrent features: pro- gram</w:t>
      </w:r>
      <w:r>
        <w:rPr>
          <w:spacing w:val="-3"/>
        </w:rPr>
        <w:t> </w:t>
      </w:r>
      <w:r>
        <w:rPr/>
        <w:t>equivalance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Scheme-like</w:t>
      </w:r>
      <w:r>
        <w:rPr>
          <w:spacing w:val="-3"/>
        </w:rPr>
        <w:t> </w:t>
      </w:r>
      <w:r>
        <w:rPr/>
        <w:t>languages</w:t>
      </w:r>
      <w:r>
        <w:rPr>
          <w:spacing w:val="-3"/>
        </w:rPr>
        <w:t> </w:t>
      </w:r>
      <w:hyperlink w:history="true" w:anchor="_bookmark31">
        <w:r>
          <w:rPr/>
          <w:t>[8,9,26];</w:t>
        </w:r>
      </w:hyperlink>
      <w:r>
        <w:rPr/>
        <w:t> program</w:t>
      </w:r>
      <w:r>
        <w:rPr>
          <w:spacing w:val="-3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ac- tor languages </w:t>
      </w:r>
      <w:hyperlink w:history="true" w:anchor="_bookmark26">
        <w:r>
          <w:rPr/>
          <w:t>[1,21];</w:t>
        </w:r>
      </w:hyperlink>
      <w:r>
        <w:rPr/>
        <w:t> uniform semantics and program equivalence for a family of higher-order</w:t>
      </w:r>
      <w:r>
        <w:rPr>
          <w:spacing w:val="-15"/>
        </w:rPr>
        <w:t> </w:t>
      </w:r>
      <w:r>
        <w:rPr/>
        <w:t>imperative</w:t>
      </w:r>
      <w:r>
        <w:rPr>
          <w:spacing w:val="-15"/>
        </w:rPr>
        <w:t> </w:t>
      </w:r>
      <w:r>
        <w:rPr/>
        <w:t>languages</w:t>
      </w:r>
      <w:r>
        <w:rPr>
          <w:spacing w:val="-15"/>
        </w:rPr>
        <w:t> </w:t>
      </w:r>
      <w:hyperlink w:history="true" w:anchor="_bookmark32">
        <w:r>
          <w:rPr/>
          <w:t>[30];</w:t>
        </w:r>
      </w:hyperlink>
      <w:r>
        <w:rPr>
          <w:spacing w:val="-15"/>
        </w:rPr>
        <w:t> </w:t>
      </w:r>
      <w:r>
        <w:rPr/>
        <w:t>interaction</w:t>
      </w:r>
      <w:r>
        <w:rPr>
          <w:spacing w:val="-15"/>
        </w:rPr>
        <w:t> </w:t>
      </w:r>
      <w:r>
        <w:rPr/>
        <w:t>equivalence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specification</w:t>
      </w:r>
      <w:r>
        <w:rPr>
          <w:spacing w:val="-15"/>
        </w:rPr>
        <w:t> </w:t>
      </w:r>
      <w:r>
        <w:rPr/>
        <w:t>di- agrams </w:t>
      </w:r>
      <w:hyperlink w:history="true" w:anchor="_bookmark31">
        <w:r>
          <w:rPr/>
          <w:t>[27];</w:t>
        </w:r>
      </w:hyperlink>
      <w:r>
        <w:rPr/>
        <w:t> and tool for developing operational semantics and interpreters for programming languages </w:t>
      </w:r>
      <w:hyperlink w:history="true" w:anchor="_bookmark34">
        <w:r>
          <w:rPr/>
          <w:t>[32].</w:t>
        </w:r>
      </w:hyperlink>
      <w:r>
        <w:rPr>
          <w:spacing w:val="40"/>
        </w:rPr>
        <w:t> </w:t>
      </w:r>
      <w:r>
        <w:rPr/>
        <w:t>With the exception of</w:t>
      </w:r>
      <w:r>
        <w:rPr>
          <w:spacing w:val="40"/>
        </w:rPr>
        <w:t> </w:t>
      </w:r>
      <w:hyperlink w:history="true" w:anchor="_bookmark34">
        <w:r>
          <w:rPr/>
          <w:t>[32],</w:t>
        </w:r>
      </w:hyperlink>
      <w:r>
        <w:rPr/>
        <w:t> these efforts have not developed executable semantics or automated analyses.</w:t>
      </w:r>
      <w:r>
        <w:rPr>
          <w:spacing w:val="27"/>
        </w:rPr>
        <w:t> </w:t>
      </w:r>
      <w:r>
        <w:rPr/>
        <w:t>To the best of our knowl- edge the combination of explicit substitutions and reduction contexts is new.</w:t>
      </w:r>
      <w:r>
        <w:rPr>
          <w:spacing w:val="40"/>
        </w:rPr>
        <w:t> </w:t>
      </w:r>
      <w:r>
        <w:rPr/>
        <w:t>It has</w:t>
      </w:r>
      <w:r>
        <w:rPr>
          <w:spacing w:val="-7"/>
        </w:rPr>
        <w:t> </w:t>
      </w:r>
      <w:r>
        <w:rPr/>
        <w:t>subsequently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Maude</w:t>
      </w:r>
      <w:r>
        <w:rPr>
          <w:spacing w:val="-8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Diagrams (personal communication from Prasanna Thati).</w:t>
      </w:r>
    </w:p>
    <w:p>
      <w:pPr>
        <w:pStyle w:val="BodyText"/>
        <w:spacing w:line="252" w:lineRule="auto" w:before="10"/>
        <w:ind w:right="478" w:firstLine="351"/>
      </w:pPr>
      <w:r>
        <w:rPr/>
        <w:t>Furthermore, the unique combination of functional programming and concur- rency on different levels makes the PLAN specification an interesting case </w:t>
      </w:r>
      <w:r>
        <w:rPr/>
        <w:t>study 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rewriting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unifying</w:t>
      </w:r>
      <w:r>
        <w:rPr>
          <w:spacing w:val="-8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framework. 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conceptual level rewriting logic is general enough to bridge the gap between these different aspects,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comes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efficient</w:t>
      </w:r>
      <w:r>
        <w:rPr>
          <w:spacing w:val="-3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Maude</w:t>
      </w:r>
      <w:r>
        <w:rPr>
          <w:spacing w:val="-8"/>
        </w:rPr>
        <w:t> </w:t>
      </w:r>
      <w:r>
        <w:rPr/>
        <w:t>language,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actually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executable</w:t>
      </w:r>
      <w:r>
        <w:rPr>
          <w:spacing w:val="-8"/>
        </w:rPr>
        <w:t> </w:t>
      </w:r>
      <w:r>
        <w:rPr/>
        <w:t>prototype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 active network programming environment, which at the same time can serve as a basis for formal theorem proving.</w:t>
      </w:r>
    </w:p>
    <w:p>
      <w:pPr>
        <w:pStyle w:val="BodyText"/>
        <w:spacing w:line="252" w:lineRule="auto" w:before="13"/>
        <w:ind w:right="463" w:firstLine="351"/>
      </w:pPr>
      <w:r>
        <w:rPr/>
        <w:t>We emphasize that testing a specification as we did is an extremely important part of the process of developing a formal model.</w:t>
      </w:r>
      <w:r>
        <w:rPr>
          <w:spacing w:val="40"/>
        </w:rPr>
        <w:t> </w:t>
      </w:r>
      <w:r>
        <w:rPr/>
        <w:t>In fact, the specification pre- sented here is the second major version.</w:t>
      </w:r>
      <w:r>
        <w:rPr>
          <w:spacing w:val="34"/>
        </w:rPr>
        <w:t> </w:t>
      </w:r>
      <w:r>
        <w:rPr/>
        <w:t>The first version we developed served to clarify many issues and to fill in many gaps.</w:t>
      </w:r>
      <w:r>
        <w:rPr>
          <w:spacing w:val="31"/>
        </w:rPr>
        <w:t> </w:t>
      </w:r>
      <w:r>
        <w:rPr/>
        <w:t>However, it was too low-level, mak- ing mathematical analysis overly complex.</w:t>
      </w:r>
      <w:r>
        <w:rPr>
          <w:spacing w:val="40"/>
        </w:rPr>
        <w:t> </w:t>
      </w:r>
      <w:r>
        <w:rPr/>
        <w:t>For example, the reduction machine was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SECD</w:t>
      </w:r>
      <w:r>
        <w:rPr>
          <w:spacing w:val="-5"/>
        </w:rPr>
        <w:t> </w:t>
      </w:r>
      <w:r>
        <w:rPr/>
        <w:t>machine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 specification.</w:t>
      </w:r>
      <w:r>
        <w:rPr>
          <w:spacing w:val="36"/>
        </w:rPr>
        <w:t> </w:t>
      </w:r>
      <w:r>
        <w:rPr/>
        <w:t>This involved defining a number of new state constructors and </w:t>
      </w:r>
      <w:r>
        <w:rPr/>
        <w:t>spe- cial purpose transition rules just to manipulate these.</w:t>
      </w:r>
      <w:r>
        <w:rPr>
          <w:spacing w:val="40"/>
        </w:rPr>
        <w:t> </w:t>
      </w:r>
      <w:r>
        <w:rPr/>
        <w:t>Also the network model is slightly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version,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devices were clearly distinguished from their addresses.</w:t>
      </w:r>
    </w:p>
    <w:p>
      <w:pPr>
        <w:pStyle w:val="BodyText"/>
        <w:spacing w:line="252" w:lineRule="auto" w:before="10"/>
        <w:ind w:right="478" w:firstLine="351"/>
      </w:pPr>
      <w:r>
        <w:rPr/>
        <w:t>The</w:t>
      </w:r>
      <w:r>
        <w:rPr>
          <w:spacing w:val="-15"/>
        </w:rPr>
        <w:t> </w:t>
      </w:r>
      <w:r>
        <w:rPr/>
        <w:t>formal</w:t>
      </w:r>
      <w:r>
        <w:rPr>
          <w:spacing w:val="-15"/>
        </w:rPr>
        <w:t> </w:t>
      </w:r>
      <w:r>
        <w:rPr/>
        <w:t>specification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PLAN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Maude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discussed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will shortly be</w:t>
      </w:r>
      <w:r>
        <w:rPr>
          <w:spacing w:val="-1"/>
        </w:rPr>
        <w:t> </w:t>
      </w:r>
      <w:r>
        <w:rPr/>
        <w:t>made available</w:t>
      </w:r>
      <w:r>
        <w:rPr>
          <w:spacing w:val="-1"/>
        </w:rPr>
        <w:t> </w:t>
      </w:r>
      <w:r>
        <w:rPr/>
        <w:t>via world wide</w:t>
      </w:r>
      <w:r>
        <w:rPr>
          <w:spacing w:val="-1"/>
        </w:rPr>
        <w:t> </w:t>
      </w:r>
      <w:r>
        <w:rPr/>
        <w:t>web.</w:t>
      </w:r>
      <w:r>
        <w:rPr>
          <w:spacing w:val="24"/>
        </w:rPr>
        <w:t> </w:t>
      </w:r>
      <w:r>
        <w:rPr/>
        <w:t>Please</w:t>
      </w:r>
      <w:r>
        <w:rPr>
          <w:spacing w:val="-1"/>
        </w:rPr>
        <w:t> </w:t>
      </w:r>
      <w:r>
        <w:rPr/>
        <w:t>watch</w:t>
      </w:r>
      <w:r>
        <w:rPr>
          <w:spacing w:val="-1"/>
        </w:rPr>
        <w:t> </w:t>
      </w:r>
      <w:r>
        <w:rPr/>
        <w:t>the Maude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page </w:t>
      </w:r>
      <w:hyperlink r:id="rId14">
        <w:r>
          <w:rPr>
            <w:rFonts w:ascii="Courier New"/>
          </w:rPr>
          <w:t>http://maude.csl.sri.com</w:t>
        </w:r>
        <w:r>
          <w:rPr>
            <w:rFonts w:ascii="Courier New"/>
            <w:spacing w:val="-40"/>
          </w:rPr>
          <w:t> </w:t>
        </w:r>
      </w:hyperlink>
      <w:r>
        <w:rPr/>
        <w:t>for corresponding link.</w:t>
      </w:r>
    </w:p>
    <w:p>
      <w:pPr>
        <w:pStyle w:val="BodyText"/>
        <w:spacing w:line="252" w:lineRule="auto" w:before="213"/>
        <w:ind w:right="477"/>
      </w:pPr>
      <w:r>
        <w:rPr>
          <w:b/>
        </w:rPr>
        <w:t>Acknowledgments </w:t>
      </w:r>
      <w:r>
        <w:rPr/>
        <w:t>This work has been partially supported by DARPA through Air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Laboratory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F30602-97-C-0312,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NSF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grants CCR-9900326 and CCR-9900334, and by Office of Naval Research </w:t>
      </w:r>
      <w:r>
        <w:rPr/>
        <w:t>Contract N00012-99-C-0198. We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thank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members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Switchware</w:t>
      </w:r>
      <w:r>
        <w:rPr>
          <w:spacing w:val="-10"/>
        </w:rPr>
        <w:t> </w:t>
      </w:r>
      <w:r>
        <w:rPr/>
        <w:t>team, especially</w:t>
      </w:r>
      <w:r>
        <w:rPr>
          <w:spacing w:val="-6"/>
        </w:rPr>
        <w:t> </w:t>
      </w:r>
      <w:r>
        <w:rPr/>
        <w:t>Carl</w:t>
      </w:r>
      <w:r>
        <w:rPr>
          <w:spacing w:val="-6"/>
        </w:rPr>
        <w:t> </w:t>
      </w:r>
      <w:r>
        <w:rPr/>
        <w:t>A.</w:t>
      </w:r>
      <w:r>
        <w:rPr>
          <w:spacing w:val="-6"/>
        </w:rPr>
        <w:t> </w:t>
      </w:r>
      <w:r>
        <w:rPr/>
        <w:t>Gunter,</w:t>
      </w:r>
      <w:r>
        <w:rPr>
          <w:spacing w:val="-6"/>
        </w:rPr>
        <w:t> </w:t>
      </w:r>
      <w:r>
        <w:rPr/>
        <w:t>Pankaj</w:t>
      </w:r>
      <w:r>
        <w:rPr>
          <w:spacing w:val="-6"/>
        </w:rPr>
        <w:t> </w:t>
      </w:r>
      <w:r>
        <w:rPr/>
        <w:t>Kakkar,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Jonathan</w:t>
      </w:r>
      <w:r>
        <w:rPr>
          <w:spacing w:val="-6"/>
        </w:rPr>
        <w:t> </w:t>
      </w:r>
      <w:r>
        <w:rPr/>
        <w:t>Smith,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fruitful</w:t>
      </w:r>
      <w:r>
        <w:rPr>
          <w:spacing w:val="-6"/>
        </w:rPr>
        <w:t> </w:t>
      </w:r>
      <w:r>
        <w:rPr/>
        <w:t>col- laboration,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indebted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Jose´</w:t>
      </w:r>
      <w:r>
        <w:rPr>
          <w:spacing w:val="4"/>
        </w:rPr>
        <w:t> </w:t>
      </w:r>
      <w:r>
        <w:rPr/>
        <w:t>Meseguer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his</w:t>
      </w:r>
      <w:r>
        <w:rPr>
          <w:spacing w:val="-7"/>
        </w:rPr>
        <w:t> </w:t>
      </w:r>
      <w:r>
        <w:rPr/>
        <w:t>advice.</w:t>
      </w:r>
      <w:r>
        <w:rPr>
          <w:spacing w:val="14"/>
        </w:rPr>
        <w:t> </w:t>
      </w:r>
      <w:r>
        <w:rPr/>
        <w:t>Last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>
          <w:spacing w:val="-5"/>
        </w:rPr>
        <w:t>not</w:t>
      </w:r>
    </w:p>
    <w:p>
      <w:pPr>
        <w:spacing w:after="0" w:line="252" w:lineRule="auto"/>
        <w:sectPr>
          <w:pgSz w:w="12240" w:h="15840"/>
          <w:pgMar w:header="1294" w:footer="774" w:top="1480" w:bottom="980" w:left="1720" w:right="1720"/>
        </w:sectPr>
      </w:pPr>
    </w:p>
    <w:p>
      <w:pPr>
        <w:pStyle w:val="BodyText"/>
        <w:spacing w:before="47"/>
        <w:ind w:left="0"/>
        <w:jc w:val="left"/>
      </w:pPr>
    </w:p>
    <w:p>
      <w:pPr>
        <w:pStyle w:val="BodyText"/>
        <w:spacing w:line="252" w:lineRule="auto" w:before="1"/>
        <w:jc w:val="left"/>
      </w:pPr>
      <w:bookmarkStart w:name="_bookmark8" w:id="10"/>
      <w:bookmarkEnd w:id="10"/>
      <w:r>
        <w:rPr/>
      </w:r>
      <w:bookmarkStart w:name="_bookmark9" w:id="11"/>
      <w:bookmarkEnd w:id="11"/>
      <w:r>
        <w:rPr/>
      </w:r>
      <w:bookmarkStart w:name="_bookmark10" w:id="12"/>
      <w:bookmarkEnd w:id="12"/>
      <w:r>
        <w:rPr/>
      </w:r>
      <w:bookmarkStart w:name="_bookmark11" w:id="13"/>
      <w:bookmarkEnd w:id="13"/>
      <w:r>
        <w:rPr/>
      </w:r>
      <w:r>
        <w:rPr/>
        <w:t>least,</w:t>
      </w:r>
      <w:r>
        <w:rPr>
          <w:spacing w:val="28"/>
        </w:rPr>
        <w:t> </w:t>
      </w:r>
      <w:r>
        <w:rPr/>
        <w:t>we appreciate numerous suggestions from the anonymous referees,</w:t>
      </w:r>
      <w:r>
        <w:rPr>
          <w:spacing w:val="28"/>
        </w:rPr>
        <w:t> </w:t>
      </w:r>
      <w:r>
        <w:rPr/>
        <w:t>which </w:t>
      </w:r>
      <w:bookmarkStart w:name="_bookmark12" w:id="14"/>
      <w:bookmarkEnd w:id="14"/>
      <w:r>
        <w:rPr/>
        <w:t>considerably</w:t>
      </w:r>
      <w:r>
        <w:rPr/>
        <w:t> improved the present paper.</w:t>
      </w: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</w:pPr>
    </w:p>
    <w:p>
      <w:pPr>
        <w:pStyle w:val="Heading1"/>
        <w:ind w:left="417" w:firstLine="0"/>
      </w:pPr>
      <w:bookmarkStart w:name="_bookmark13" w:id="15"/>
      <w:bookmarkEnd w:id="1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314" w:after="0"/>
        <w:ind w:left="840" w:right="490" w:hanging="315"/>
        <w:jc w:val="both"/>
        <w:rPr>
          <w:sz w:val="22"/>
        </w:rPr>
      </w:pPr>
      <w:r>
        <w:rPr>
          <w:sz w:val="22"/>
        </w:rPr>
        <w:t>G. Agha, I. A. Mason, S. F. Smith, and C. L. Talcott.</w:t>
      </w:r>
      <w:r>
        <w:rPr>
          <w:spacing w:val="40"/>
          <w:sz w:val="22"/>
        </w:rPr>
        <w:t> </w:t>
      </w:r>
      <w:r>
        <w:rPr>
          <w:sz w:val="22"/>
        </w:rPr>
        <w:t>A foundation for actor computation.</w:t>
      </w:r>
      <w:r>
        <w:rPr>
          <w:spacing w:val="40"/>
          <w:sz w:val="22"/>
        </w:rPr>
        <w:t> </w:t>
      </w:r>
      <w:r>
        <w:rPr>
          <w:i/>
          <w:sz w:val="22"/>
        </w:rPr>
        <w:t>Journal of Functional Programming</w:t>
      </w:r>
      <w:r>
        <w:rPr>
          <w:sz w:val="22"/>
        </w:rPr>
        <w:t>, 7:1–72, 1997.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226" w:after="0"/>
        <w:ind w:left="840" w:right="478" w:hanging="315"/>
        <w:jc w:val="both"/>
        <w:rPr>
          <w:sz w:val="22"/>
        </w:rPr>
      </w:pPr>
      <w:bookmarkStart w:name="_bookmark14" w:id="16"/>
      <w:bookmarkEnd w:id="16"/>
      <w:r>
        <w:rPr/>
      </w:r>
      <w:r>
        <w:rPr>
          <w:spacing w:val="-2"/>
          <w:sz w:val="22"/>
        </w:rPr>
        <w:t>M.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Clavel,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Dura´n,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Eker,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Lincoln,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Mart´ı-Oliet,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Meseguer,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Quesada. </w:t>
      </w:r>
      <w:r>
        <w:rPr>
          <w:i/>
          <w:sz w:val="22"/>
        </w:rPr>
        <w:t>Maude: Specification and Programming in Rewriting Logic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SRI </w:t>
      </w:r>
      <w:r>
        <w:rPr>
          <w:sz w:val="22"/>
        </w:rPr>
        <w:t>International, January 1999. </w:t>
      </w:r>
      <w:hyperlink r:id="rId14">
        <w:r>
          <w:rPr>
            <w:rFonts w:ascii="Courier New" w:hAnsi="Courier New"/>
            <w:sz w:val="22"/>
          </w:rPr>
          <w:t>http://maude.csl.sri.com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207" w:after="0"/>
        <w:ind w:left="840" w:right="491" w:hanging="315"/>
        <w:jc w:val="both"/>
        <w:rPr>
          <w:sz w:val="22"/>
        </w:rPr>
      </w:pPr>
      <w:bookmarkStart w:name="_bookmark15" w:id="17"/>
      <w:bookmarkEnd w:id="17"/>
      <w:r>
        <w:rPr/>
      </w:r>
      <w:r>
        <w:rPr>
          <w:i/>
          <w:sz w:val="22"/>
        </w:rPr>
        <w:t>DARPA Information and Survivability Conference and Exposition (DISCEX’00)</w:t>
      </w:r>
      <w:r>
        <w:rPr>
          <w:sz w:val="22"/>
        </w:rPr>
        <w:t>. IEEE, January 2000.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40" w:lineRule="auto" w:before="226" w:after="0"/>
        <w:ind w:left="839" w:right="0" w:hanging="313"/>
        <w:jc w:val="left"/>
        <w:rPr>
          <w:sz w:val="22"/>
        </w:rPr>
      </w:pPr>
      <w:bookmarkStart w:name="_bookmark16" w:id="18"/>
      <w:bookmarkEnd w:id="18"/>
      <w:r>
        <w:rPr/>
      </w:r>
      <w:r>
        <w:rPr>
          <w:i/>
          <w:sz w:val="22"/>
        </w:rPr>
        <w:t>DARPA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Active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Networks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Exposition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(DANCE)</w:t>
      </w:r>
      <w:r>
        <w:rPr>
          <w:sz w:val="22"/>
        </w:rPr>
        <w:t>.</w:t>
      </w:r>
      <w:r>
        <w:rPr>
          <w:spacing w:val="-13"/>
          <w:sz w:val="22"/>
        </w:rPr>
        <w:t> </w:t>
      </w:r>
      <w:r>
        <w:rPr>
          <w:sz w:val="22"/>
        </w:rPr>
        <w:t>IEEE,</w:t>
      </w:r>
      <w:r>
        <w:rPr>
          <w:spacing w:val="-13"/>
          <w:sz w:val="22"/>
        </w:rPr>
        <w:t> </w:t>
      </w:r>
      <w:r>
        <w:rPr>
          <w:sz w:val="22"/>
        </w:rPr>
        <w:t>May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2002.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243" w:after="0"/>
        <w:ind w:left="840" w:right="479" w:hanging="315"/>
        <w:jc w:val="both"/>
        <w:rPr>
          <w:sz w:val="22"/>
        </w:rPr>
      </w:pPr>
      <w:bookmarkStart w:name="_bookmark17" w:id="19"/>
      <w:bookmarkEnd w:id="19"/>
      <w:r>
        <w:rPr/>
      </w:r>
      <w:r>
        <w:rPr>
          <w:sz w:val="22"/>
        </w:rPr>
        <w:t>G. Denker, J. Meseguer, and C. L. Talcott.</w:t>
      </w:r>
      <w:r>
        <w:rPr>
          <w:spacing w:val="40"/>
          <w:sz w:val="22"/>
        </w:rPr>
        <w:t> </w:t>
      </w:r>
      <w:r>
        <w:rPr>
          <w:sz w:val="22"/>
        </w:rPr>
        <w:t>Formal specification and analysis of active networks and communication protocols: The Maude experience.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DARPA</w:t>
      </w:r>
      <w:r>
        <w:rPr>
          <w:i/>
          <w:sz w:val="22"/>
        </w:rPr>
        <w:t> Information and Survivability Conference and Exposition (DISCEX’00)</w:t>
      </w:r>
      <w:r>
        <w:rPr>
          <w:sz w:val="22"/>
        </w:rPr>
        <w:t>, pages 251–</w:t>
      </w:r>
    </w:p>
    <w:p>
      <w:pPr>
        <w:spacing w:before="1"/>
        <w:ind w:left="840" w:right="0" w:firstLine="0"/>
        <w:jc w:val="both"/>
        <w:rPr>
          <w:sz w:val="22"/>
        </w:rPr>
      </w:pPr>
      <w:bookmarkStart w:name="_bookmark18" w:id="20"/>
      <w:bookmarkEnd w:id="20"/>
      <w:r>
        <w:rPr/>
      </w:r>
      <w:r>
        <w:rPr>
          <w:sz w:val="22"/>
        </w:rPr>
        <w:t>265.</w:t>
      </w:r>
      <w:r>
        <w:rPr>
          <w:spacing w:val="-9"/>
          <w:sz w:val="22"/>
        </w:rPr>
        <w:t> </w:t>
      </w:r>
      <w:r>
        <w:rPr>
          <w:sz w:val="22"/>
        </w:rPr>
        <w:t>IEEE,</w:t>
      </w:r>
      <w:r>
        <w:rPr>
          <w:spacing w:val="-6"/>
          <w:sz w:val="22"/>
        </w:rPr>
        <w:t> </w:t>
      </w:r>
      <w:r>
        <w:rPr>
          <w:sz w:val="22"/>
        </w:rPr>
        <w:t>January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2000.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40" w:lineRule="auto" w:before="242" w:after="0"/>
        <w:ind w:left="839" w:right="0" w:hanging="313"/>
        <w:jc w:val="left"/>
        <w:rPr>
          <w:sz w:val="22"/>
        </w:rPr>
      </w:pPr>
      <w:r>
        <w:rPr>
          <w:sz w:val="22"/>
        </w:rPr>
        <w:t>S.</w:t>
      </w:r>
      <w:r>
        <w:rPr>
          <w:spacing w:val="-8"/>
          <w:sz w:val="22"/>
        </w:rPr>
        <w:t> </w:t>
      </w:r>
      <w:r>
        <w:rPr>
          <w:sz w:val="22"/>
        </w:rPr>
        <w:t>Eker.</w:t>
      </w:r>
      <w:r>
        <w:rPr>
          <w:spacing w:val="14"/>
          <w:sz w:val="22"/>
        </w:rPr>
        <w:t> </w:t>
      </w:r>
      <w:r>
        <w:rPr>
          <w:sz w:val="22"/>
        </w:rPr>
        <w:t>Maude</w:t>
      </w:r>
      <w:r>
        <w:rPr>
          <w:spacing w:val="-7"/>
          <w:sz w:val="22"/>
        </w:rPr>
        <w:t> </w:t>
      </w:r>
      <w:r>
        <w:rPr>
          <w:sz w:val="22"/>
        </w:rPr>
        <w:t>2.0</w:t>
      </w:r>
      <w:r>
        <w:rPr>
          <w:spacing w:val="-7"/>
          <w:sz w:val="22"/>
        </w:rPr>
        <w:t> </w:t>
      </w:r>
      <w:r>
        <w:rPr>
          <w:sz w:val="22"/>
        </w:rPr>
        <w:t>alpha</w:t>
      </w:r>
      <w:r>
        <w:rPr>
          <w:spacing w:val="-7"/>
          <w:sz w:val="22"/>
        </w:rPr>
        <w:t> </w:t>
      </w:r>
      <w:r>
        <w:rPr>
          <w:sz w:val="22"/>
        </w:rPr>
        <w:t>release</w:t>
      </w:r>
      <w:r>
        <w:rPr>
          <w:spacing w:val="-8"/>
          <w:sz w:val="22"/>
        </w:rPr>
        <w:t> </w:t>
      </w:r>
      <w:r>
        <w:rPr>
          <w:sz w:val="22"/>
        </w:rPr>
        <w:t>notes,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2002.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40" w:lineRule="auto" w:before="243" w:after="0"/>
        <w:ind w:left="839" w:right="0" w:hanging="313"/>
        <w:jc w:val="both"/>
        <w:rPr>
          <w:sz w:val="22"/>
        </w:rPr>
      </w:pPr>
      <w:r>
        <w:rPr>
          <w:sz w:val="22"/>
        </w:rPr>
        <w:t>S.</w:t>
      </w:r>
      <w:r>
        <w:rPr>
          <w:spacing w:val="-5"/>
          <w:sz w:val="22"/>
        </w:rPr>
        <w:t> </w:t>
      </w:r>
      <w:r>
        <w:rPr>
          <w:sz w:val="22"/>
        </w:rPr>
        <w:t>Eker,</w:t>
      </w:r>
      <w:r>
        <w:rPr>
          <w:spacing w:val="-5"/>
          <w:sz w:val="22"/>
        </w:rPr>
        <w:t> </w:t>
      </w:r>
      <w:r>
        <w:rPr>
          <w:sz w:val="22"/>
        </w:rPr>
        <w:t>J.</w:t>
      </w:r>
      <w:r>
        <w:rPr>
          <w:spacing w:val="-4"/>
          <w:sz w:val="22"/>
        </w:rPr>
        <w:t> </w:t>
      </w:r>
      <w:r>
        <w:rPr>
          <w:sz w:val="22"/>
        </w:rPr>
        <w:t>Meseguer,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A.</w:t>
      </w:r>
      <w:r>
        <w:rPr>
          <w:spacing w:val="-5"/>
          <w:sz w:val="22"/>
        </w:rPr>
        <w:t> </w:t>
      </w:r>
      <w:r>
        <w:rPr>
          <w:sz w:val="22"/>
        </w:rPr>
        <w:t>Sridharanarayanan.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Maude</w:t>
      </w:r>
      <w:r>
        <w:rPr>
          <w:spacing w:val="-5"/>
          <w:sz w:val="22"/>
        </w:rPr>
        <w:t> </w:t>
      </w:r>
      <w:r>
        <w:rPr>
          <w:sz w:val="22"/>
        </w:rPr>
        <w:t>LTL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checker.</w:t>
      </w:r>
      <w:r>
        <w:rPr>
          <w:spacing w:val="28"/>
          <w:sz w:val="22"/>
        </w:rPr>
        <w:t> </w:t>
      </w:r>
      <w:r>
        <w:rPr>
          <w:spacing w:val="-5"/>
          <w:sz w:val="22"/>
        </w:rPr>
        <w:t>In</w:t>
      </w:r>
    </w:p>
    <w:p>
      <w:pPr>
        <w:spacing w:line="256" w:lineRule="auto" w:before="18"/>
        <w:ind w:left="840" w:right="490" w:firstLine="0"/>
        <w:jc w:val="both"/>
        <w:rPr>
          <w:sz w:val="22"/>
        </w:rPr>
      </w:pPr>
      <w:r>
        <w:rPr>
          <w:sz w:val="22"/>
        </w:rPr>
        <w:t>F.</w:t>
      </w:r>
      <w:r>
        <w:rPr>
          <w:spacing w:val="-10"/>
          <w:sz w:val="22"/>
        </w:rPr>
        <w:t> </w:t>
      </w:r>
      <w:r>
        <w:rPr>
          <w:sz w:val="22"/>
        </w:rPr>
        <w:t>Gadducci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U.</w:t>
      </w:r>
      <w:r>
        <w:rPr>
          <w:spacing w:val="-10"/>
          <w:sz w:val="22"/>
        </w:rPr>
        <w:t> </w:t>
      </w:r>
      <w:r>
        <w:rPr>
          <w:sz w:val="22"/>
        </w:rPr>
        <w:t>Montanari,</w:t>
      </w:r>
      <w:r>
        <w:rPr>
          <w:spacing w:val="-10"/>
          <w:sz w:val="22"/>
        </w:rPr>
        <w:t> </w:t>
      </w:r>
      <w:r>
        <w:rPr>
          <w:sz w:val="22"/>
        </w:rPr>
        <w:t>editors,</w:t>
      </w:r>
      <w:r>
        <w:rPr>
          <w:spacing w:val="-1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4th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Workshop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Rewriting</w:t>
      </w:r>
      <w:r>
        <w:rPr>
          <w:i/>
          <w:sz w:val="22"/>
        </w:rPr>
        <w:t> Logic and its Applications, Pisa, Italy, September 19–21, 2002, Proceedings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volume 71 of </w:t>
      </w:r>
      <w:r>
        <w:rPr>
          <w:i/>
          <w:sz w:val="22"/>
        </w:rPr>
        <w:t>Electronic Notes in Theoretical Computer Science</w:t>
      </w:r>
      <w:r>
        <w:rPr>
          <w:sz w:val="22"/>
        </w:rPr>
        <w:t>. Elsevier, </w:t>
      </w:r>
      <w:r>
        <w:rPr>
          <w:sz w:val="22"/>
        </w:rPr>
        <w:t>2002.</w:t>
      </w:r>
      <w:r>
        <w:rPr>
          <w:sz w:val="22"/>
        </w:rPr>
        <w:t> </w:t>
      </w:r>
      <w:hyperlink r:id="rId6">
        <w:r>
          <w:rPr>
            <w:rFonts w:ascii="Courier New" w:hAnsi="Courier New"/>
            <w:spacing w:val="-2"/>
            <w:sz w:val="22"/>
          </w:rPr>
          <w:t>http://www.elsevier.nl/locate/entcs/volume71.html</w:t>
        </w:r>
      </w:hyperlink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208" w:after="0"/>
        <w:ind w:left="840" w:right="490" w:hanging="315"/>
        <w:jc w:val="both"/>
        <w:rPr>
          <w:sz w:val="22"/>
        </w:rPr>
      </w:pPr>
      <w:r>
        <w:rPr>
          <w:sz w:val="22"/>
        </w:rPr>
        <w:t>M. Felleisen and D. P. Friedman.</w:t>
      </w:r>
      <w:r>
        <w:rPr>
          <w:spacing w:val="40"/>
          <w:sz w:val="22"/>
        </w:rPr>
        <w:t> </w:t>
      </w:r>
      <w:r>
        <w:rPr>
          <w:sz w:val="22"/>
        </w:rPr>
        <w:t>Control operators, the SECD-machine, and the </w:t>
      </w:r>
      <w:r>
        <w:rPr>
          <w:rFonts w:ascii="Georgia" w:hAnsi="Georgia"/>
          <w:i/>
          <w:sz w:val="22"/>
        </w:rPr>
        <w:t>λ</w:t>
      </w:r>
      <w:r>
        <w:rPr>
          <w:sz w:val="22"/>
        </w:rPr>
        <w:t>- calculus.</w:t>
      </w:r>
      <w:r>
        <w:rPr>
          <w:spacing w:val="40"/>
          <w:sz w:val="22"/>
        </w:rPr>
        <w:t> </w:t>
      </w:r>
      <w:r>
        <w:rPr>
          <w:sz w:val="22"/>
        </w:rPr>
        <w:t>In M. Wirsing, editor, </w:t>
      </w:r>
      <w:r>
        <w:rPr>
          <w:i/>
          <w:sz w:val="22"/>
        </w:rPr>
        <w:t>Formal Description of Programming Concepts III</w:t>
      </w:r>
      <w:r>
        <w:rPr>
          <w:sz w:val="22"/>
        </w:rPr>
        <w:t>, pages 193–217. North-Holland, 1986.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225" w:after="0"/>
        <w:ind w:left="840" w:right="491" w:hanging="315"/>
        <w:jc w:val="both"/>
        <w:rPr>
          <w:sz w:val="22"/>
        </w:rPr>
      </w:pPr>
      <w:r>
        <w:rPr>
          <w:sz w:val="22"/>
        </w:rPr>
        <w:t>M. Felleisen and R. Hieb.</w:t>
      </w:r>
      <w:r>
        <w:rPr>
          <w:spacing w:val="40"/>
          <w:sz w:val="22"/>
        </w:rPr>
        <w:t> </w:t>
      </w:r>
      <w:r>
        <w:rPr>
          <w:sz w:val="22"/>
        </w:rPr>
        <w:t>The revised report on the syntactic theories of sequential control and state.</w:t>
      </w:r>
      <w:r>
        <w:rPr>
          <w:spacing w:val="40"/>
          <w:sz w:val="22"/>
        </w:rPr>
        <w:t> </w:t>
      </w:r>
      <w:r>
        <w:rPr>
          <w:i/>
          <w:sz w:val="22"/>
        </w:rPr>
        <w:t>Theoretical Computer Science</w:t>
      </w:r>
      <w:r>
        <w:rPr>
          <w:sz w:val="22"/>
        </w:rPr>
        <w:t>, 103:235–271, 1992.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40" w:lineRule="auto" w:before="226" w:after="0"/>
        <w:ind w:left="840" w:right="488" w:hanging="424"/>
        <w:jc w:val="both"/>
        <w:rPr>
          <w:sz w:val="22"/>
        </w:rPr>
      </w:pPr>
      <w:r>
        <w:rPr>
          <w:sz w:val="22"/>
        </w:rPr>
        <w:t>C. A. Gunther et al.</w:t>
      </w:r>
      <w:r>
        <w:rPr>
          <w:spacing w:val="40"/>
          <w:sz w:val="22"/>
        </w:rPr>
        <w:t> </w:t>
      </w:r>
      <w:r>
        <w:rPr>
          <w:sz w:val="22"/>
        </w:rPr>
        <w:t>A packet language for active networks.</w:t>
      </w:r>
      <w:r>
        <w:rPr>
          <w:spacing w:val="40"/>
          <w:sz w:val="22"/>
        </w:rPr>
        <w:t> </w:t>
      </w:r>
      <w:r>
        <w:rPr>
          <w:rFonts w:ascii="Courier New" w:hAnsi="Courier New"/>
          <w:sz w:val="22"/>
        </w:rPr>
        <w:t>http://www.cis. </w:t>
      </w:r>
      <w:r>
        <w:rPr>
          <w:rFonts w:ascii="Courier New" w:hAnsi="Courier New"/>
          <w:spacing w:val="-2"/>
          <w:sz w:val="22"/>
        </w:rPr>
        <w:t>upenn.edu/˜switchware/PLAN/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71" w:lineRule="exact" w:before="224" w:after="0"/>
        <w:ind w:left="839" w:right="0" w:hanging="422"/>
        <w:jc w:val="both"/>
        <w:rPr>
          <w:rFonts w:ascii="Courier New"/>
          <w:sz w:val="22"/>
        </w:rPr>
      </w:pPr>
      <w:r>
        <w:rPr>
          <w:sz w:val="22"/>
        </w:rPr>
        <w:t>C.</w:t>
      </w:r>
      <w:r>
        <w:rPr>
          <w:spacing w:val="13"/>
          <w:sz w:val="22"/>
        </w:rPr>
        <w:t> </w:t>
      </w:r>
      <w:r>
        <w:rPr>
          <w:sz w:val="22"/>
        </w:rPr>
        <w:t>A.</w:t>
      </w:r>
      <w:r>
        <w:rPr>
          <w:spacing w:val="13"/>
          <w:sz w:val="22"/>
        </w:rPr>
        <w:t> </w:t>
      </w:r>
      <w:r>
        <w:rPr>
          <w:sz w:val="22"/>
        </w:rPr>
        <w:t>Gunther</w:t>
      </w:r>
      <w:r>
        <w:rPr>
          <w:spacing w:val="13"/>
          <w:sz w:val="22"/>
        </w:rPr>
        <w:t> </w:t>
      </w:r>
      <w:r>
        <w:rPr>
          <w:sz w:val="22"/>
        </w:rPr>
        <w:t>et</w:t>
      </w:r>
      <w:r>
        <w:rPr>
          <w:spacing w:val="13"/>
          <w:sz w:val="22"/>
        </w:rPr>
        <w:t> </w:t>
      </w:r>
      <w:r>
        <w:rPr>
          <w:sz w:val="22"/>
        </w:rPr>
        <w:t>al.</w:t>
      </w:r>
      <w:r>
        <w:rPr>
          <w:spacing w:val="73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switchware</w:t>
      </w:r>
      <w:r>
        <w:rPr>
          <w:spacing w:val="13"/>
          <w:sz w:val="22"/>
        </w:rPr>
        <w:t> </w:t>
      </w:r>
      <w:r>
        <w:rPr>
          <w:sz w:val="22"/>
        </w:rPr>
        <w:t>project.</w:t>
      </w:r>
      <w:r>
        <w:rPr>
          <w:spacing w:val="73"/>
          <w:sz w:val="22"/>
        </w:rPr>
        <w:t> </w:t>
      </w:r>
      <w:hyperlink r:id="rId15">
        <w:r>
          <w:rPr>
            <w:rFonts w:ascii="Courier New"/>
            <w:spacing w:val="-2"/>
            <w:sz w:val="22"/>
          </w:rPr>
          <w:t>http://www.cis.upenn.edu/</w:t>
        </w:r>
      </w:hyperlink>
    </w:p>
    <w:p>
      <w:pPr>
        <w:spacing w:line="271" w:lineRule="exact" w:before="0"/>
        <w:ind w:left="840" w:right="0" w:firstLine="0"/>
        <w:jc w:val="left"/>
        <w:rPr>
          <w:sz w:val="22"/>
        </w:rPr>
      </w:pPr>
      <w:r>
        <w:rPr>
          <w:rFonts w:ascii="Courier New" w:hAnsi="Courier New"/>
          <w:spacing w:val="-2"/>
          <w:sz w:val="22"/>
        </w:rPr>
        <w:t>˜switchware/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224" w:after="0"/>
        <w:ind w:left="840" w:right="488" w:hanging="424"/>
        <w:jc w:val="both"/>
        <w:rPr>
          <w:rFonts w:ascii="Courier New" w:hAnsi="Courier New"/>
          <w:sz w:val="22"/>
        </w:rPr>
      </w:pPr>
      <w:r>
        <w:rPr>
          <w:spacing w:val="-2"/>
          <w:sz w:val="22"/>
        </w:rPr>
        <w:t>M.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Hicks,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Kakkar,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Moore,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Gunter,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Nettles.</w:t>
      </w:r>
      <w:r>
        <w:rPr>
          <w:spacing w:val="23"/>
          <w:sz w:val="22"/>
        </w:rPr>
        <w:t> </w:t>
      </w:r>
      <w:r>
        <w:rPr>
          <w:spacing w:val="-2"/>
          <w:sz w:val="22"/>
        </w:rPr>
        <w:t>Network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programming </w:t>
      </w:r>
      <w:r>
        <w:rPr>
          <w:sz w:val="22"/>
        </w:rPr>
        <w:t>using PLAN.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Proceedings of the 1998 Workshop on Internet Programming</w:t>
      </w:r>
      <w:r>
        <w:rPr>
          <w:i/>
          <w:sz w:val="22"/>
        </w:rPr>
        <w:t> Languages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(IPL’98),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Part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Languages (ICCL’98),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Chicago,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IL,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May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1998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May</w:t>
      </w:r>
      <w:r>
        <w:rPr>
          <w:spacing w:val="-14"/>
          <w:sz w:val="22"/>
        </w:rPr>
        <w:t> </w:t>
      </w:r>
      <w:r>
        <w:rPr>
          <w:sz w:val="22"/>
        </w:rPr>
        <w:t>1998.</w:t>
      </w:r>
      <w:r>
        <w:rPr>
          <w:spacing w:val="7"/>
          <w:sz w:val="22"/>
        </w:rPr>
        <w:t> </w:t>
      </w:r>
      <w:hyperlink r:id="rId15">
        <w:r>
          <w:rPr>
            <w:rFonts w:ascii="Courier New" w:hAnsi="Courier New"/>
            <w:sz w:val="22"/>
          </w:rPr>
          <w:t>http://www.cis.upenn.edu/</w:t>
        </w:r>
      </w:hyperlink>
    </w:p>
    <w:p>
      <w:pPr>
        <w:spacing w:line="254" w:lineRule="exact" w:before="0"/>
        <w:ind w:left="841" w:right="0" w:firstLine="0"/>
        <w:jc w:val="left"/>
        <w:rPr>
          <w:sz w:val="22"/>
        </w:rPr>
      </w:pPr>
      <w:r>
        <w:rPr>
          <w:rFonts w:ascii="Courier New" w:hAnsi="Courier New"/>
          <w:spacing w:val="-2"/>
          <w:sz w:val="22"/>
        </w:rPr>
        <w:t>˜switchware/papers/progplan.ps</w:t>
      </w:r>
      <w:r>
        <w:rPr>
          <w:spacing w:val="-2"/>
          <w:sz w:val="22"/>
        </w:rPr>
        <w:t>.</w:t>
      </w:r>
    </w:p>
    <w:p>
      <w:pPr>
        <w:spacing w:after="0" w:line="254" w:lineRule="exact"/>
        <w:jc w:val="left"/>
        <w:rPr>
          <w:sz w:val="22"/>
        </w:rPr>
        <w:sectPr>
          <w:pgSz w:w="12240" w:h="15840"/>
          <w:pgMar w:header="1294" w:footer="774" w:top="1480" w:bottom="960" w:left="1720" w:right="1720"/>
        </w:sectPr>
      </w:pPr>
    </w:p>
    <w:p>
      <w:pPr>
        <w:pStyle w:val="BodyText"/>
        <w:spacing w:before="89"/>
        <w:ind w:left="0"/>
        <w:jc w:val="lef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0" w:after="0"/>
        <w:ind w:left="840" w:right="488" w:hanging="424"/>
        <w:jc w:val="both"/>
        <w:rPr>
          <w:rFonts w:ascii="Courier New" w:hAnsi="Courier New"/>
          <w:sz w:val="22"/>
        </w:rPr>
      </w:pPr>
      <w:bookmarkStart w:name="_bookmark19" w:id="21"/>
      <w:bookmarkEnd w:id="21"/>
      <w:r>
        <w:rPr/>
      </w:r>
      <w:bookmarkStart w:name="_bookmark20" w:id="22"/>
      <w:bookmarkEnd w:id="22"/>
      <w:r>
        <w:rPr/>
      </w:r>
      <w:bookmarkStart w:name="_bookmark21" w:id="23"/>
      <w:bookmarkEnd w:id="23"/>
      <w:r>
        <w:rPr/>
      </w:r>
      <w:bookmarkStart w:name="_bookmark22" w:id="24"/>
      <w:bookmarkEnd w:id="24"/>
      <w:r>
        <w:rPr/>
      </w:r>
      <w:bookmarkStart w:name="_bookmark23" w:id="25"/>
      <w:bookmarkEnd w:id="25"/>
      <w:r>
        <w:rPr/>
      </w:r>
      <w:r>
        <w:rPr>
          <w:sz w:val="22"/>
        </w:rPr>
        <w:t>M.</w:t>
      </w:r>
      <w:r>
        <w:rPr>
          <w:spacing w:val="40"/>
          <w:sz w:val="22"/>
        </w:rPr>
        <w:t> </w:t>
      </w:r>
      <w:r>
        <w:rPr>
          <w:sz w:val="22"/>
        </w:rPr>
        <w:t>Hicks,</w:t>
      </w:r>
      <w:r>
        <w:rPr>
          <w:spacing w:val="40"/>
          <w:sz w:val="22"/>
        </w:rPr>
        <w:t> </w:t>
      </w:r>
      <w:r>
        <w:rPr>
          <w:sz w:val="22"/>
        </w:rPr>
        <w:t>P.</w:t>
      </w:r>
      <w:r>
        <w:rPr>
          <w:spacing w:val="40"/>
          <w:sz w:val="22"/>
        </w:rPr>
        <w:t> </w:t>
      </w:r>
      <w:r>
        <w:rPr>
          <w:sz w:val="22"/>
        </w:rPr>
        <w:t>Kakkar,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T.</w:t>
      </w:r>
      <w:r>
        <w:rPr>
          <w:spacing w:val="40"/>
          <w:sz w:val="22"/>
        </w:rPr>
        <w:t> </w:t>
      </w:r>
      <w:r>
        <w:rPr>
          <w:sz w:val="22"/>
        </w:rPr>
        <w:t>Moore,</w:t>
      </w:r>
      <w:r>
        <w:rPr>
          <w:spacing w:val="40"/>
          <w:sz w:val="22"/>
        </w:rPr>
        <w:t> </w:t>
      </w:r>
      <w:r>
        <w:rPr>
          <w:sz w:val="22"/>
        </w:rPr>
        <w:t>C.</w:t>
      </w:r>
      <w:r>
        <w:rPr>
          <w:spacing w:val="40"/>
          <w:sz w:val="22"/>
        </w:rPr>
        <w:t> </w:t>
      </w:r>
      <w:r>
        <w:rPr>
          <w:sz w:val="22"/>
        </w:rPr>
        <w:t>A.</w:t>
      </w:r>
      <w:r>
        <w:rPr>
          <w:spacing w:val="40"/>
          <w:sz w:val="22"/>
        </w:rPr>
        <w:t> </w:t>
      </w:r>
      <w:r>
        <w:rPr>
          <w:sz w:val="22"/>
        </w:rPr>
        <w:t>Gunter,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S.</w:t>
      </w:r>
      <w:r>
        <w:rPr>
          <w:spacing w:val="40"/>
          <w:sz w:val="22"/>
        </w:rPr>
        <w:t> </w:t>
      </w:r>
      <w:r>
        <w:rPr>
          <w:sz w:val="22"/>
        </w:rPr>
        <w:t>Nettles.</w:t>
      </w:r>
      <w:r>
        <w:rPr>
          <w:spacing w:val="40"/>
          <w:sz w:val="22"/>
        </w:rPr>
        <w:t>  </w:t>
      </w:r>
      <w:r>
        <w:rPr>
          <w:sz w:val="22"/>
        </w:rPr>
        <w:t>PLAN:</w:t>
      </w:r>
      <w:r>
        <w:rPr>
          <w:spacing w:val="40"/>
          <w:sz w:val="22"/>
        </w:rPr>
        <w:t> </w:t>
      </w:r>
      <w:r>
        <w:rPr>
          <w:sz w:val="22"/>
        </w:rPr>
        <w:t>A Packet Language for Active Networks.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Proceedings of the 1998 ACM SIGPLAN</w:t>
      </w:r>
      <w:r>
        <w:rPr>
          <w:i/>
          <w:sz w:val="22"/>
        </w:rPr>
        <w:t> International Conference on Functional Programming, Baltimore, Maryland, September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1998</w:t>
      </w:r>
      <w:r>
        <w:rPr>
          <w:sz w:val="22"/>
        </w:rPr>
        <w:t>,</w:t>
      </w:r>
      <w:r>
        <w:rPr>
          <w:spacing w:val="21"/>
          <w:sz w:val="22"/>
        </w:rPr>
        <w:t> </w:t>
      </w:r>
      <w:r>
        <w:rPr>
          <w:sz w:val="22"/>
        </w:rPr>
        <w:t>pages</w:t>
      </w:r>
      <w:r>
        <w:rPr>
          <w:spacing w:val="21"/>
          <w:sz w:val="22"/>
        </w:rPr>
        <w:t> </w:t>
      </w:r>
      <w:r>
        <w:rPr>
          <w:sz w:val="22"/>
        </w:rPr>
        <w:t>86–93.</w:t>
      </w:r>
      <w:r>
        <w:rPr>
          <w:spacing w:val="21"/>
          <w:sz w:val="22"/>
        </w:rPr>
        <w:t> </w:t>
      </w:r>
      <w:r>
        <w:rPr>
          <w:sz w:val="22"/>
        </w:rPr>
        <w:t>ACM,</w:t>
      </w:r>
      <w:r>
        <w:rPr>
          <w:spacing w:val="21"/>
          <w:sz w:val="22"/>
        </w:rPr>
        <w:t> </w:t>
      </w:r>
      <w:r>
        <w:rPr>
          <w:sz w:val="22"/>
        </w:rPr>
        <w:t>1998.</w:t>
      </w:r>
      <w:r>
        <w:rPr>
          <w:spacing w:val="80"/>
          <w:sz w:val="22"/>
        </w:rPr>
        <w:t> </w:t>
      </w:r>
      <w:hyperlink r:id="rId15">
        <w:r>
          <w:rPr>
            <w:rFonts w:ascii="Courier New" w:hAnsi="Courier New"/>
            <w:sz w:val="22"/>
          </w:rPr>
          <w:t>http://www.cis.upenn.edu/</w:t>
        </w:r>
      </w:hyperlink>
    </w:p>
    <w:p>
      <w:pPr>
        <w:spacing w:line="254" w:lineRule="exact" w:before="0"/>
        <w:ind w:left="840" w:right="0" w:firstLine="0"/>
        <w:jc w:val="left"/>
        <w:rPr>
          <w:sz w:val="22"/>
        </w:rPr>
      </w:pPr>
      <w:bookmarkStart w:name="_bookmark24" w:id="26"/>
      <w:bookmarkEnd w:id="26"/>
      <w:r>
        <w:rPr/>
      </w:r>
      <w:r>
        <w:rPr>
          <w:rFonts w:ascii="Courier New" w:hAnsi="Courier New"/>
          <w:spacing w:val="-2"/>
          <w:sz w:val="22"/>
        </w:rPr>
        <w:t>˜switchware/papers/plan.ps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138" w:after="0"/>
        <w:ind w:left="840" w:right="488" w:hanging="424"/>
        <w:jc w:val="both"/>
        <w:rPr>
          <w:rFonts w:ascii="Courier New" w:hAnsi="Courier New"/>
          <w:sz w:val="22"/>
        </w:rPr>
      </w:pPr>
      <w:r>
        <w:rPr>
          <w:sz w:val="22"/>
        </w:rPr>
        <w:t>M. Hicks and A. D. Keromytis.</w:t>
      </w:r>
      <w:r>
        <w:rPr>
          <w:spacing w:val="40"/>
          <w:sz w:val="22"/>
        </w:rPr>
        <w:t> </w:t>
      </w:r>
      <w:r>
        <w:rPr>
          <w:sz w:val="22"/>
        </w:rPr>
        <w:t>A secure PLAN.</w:t>
      </w:r>
      <w:r>
        <w:rPr>
          <w:spacing w:val="40"/>
          <w:sz w:val="22"/>
        </w:rPr>
        <w:t> </w:t>
      </w:r>
      <w:r>
        <w:rPr>
          <w:sz w:val="22"/>
        </w:rPr>
        <w:t>In S. Covaci, editor, </w:t>
      </w:r>
      <w:r>
        <w:rPr>
          <w:i/>
          <w:sz w:val="22"/>
        </w:rPr>
        <w:t>Active</w:t>
      </w:r>
      <w:r>
        <w:rPr>
          <w:i/>
          <w:sz w:val="22"/>
        </w:rPr>
        <w:t> Networks,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First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Working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Conference,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IWAN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’99,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Berlin,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Germany,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June 30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July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1999,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Proceedings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volume</w:t>
      </w:r>
      <w:r>
        <w:rPr>
          <w:spacing w:val="-3"/>
          <w:sz w:val="22"/>
        </w:rPr>
        <w:t> </w:t>
      </w:r>
      <w:r>
        <w:rPr>
          <w:sz w:val="22"/>
        </w:rPr>
        <w:t>1653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i/>
          <w:sz w:val="22"/>
        </w:rPr>
        <w:t>Lecture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Notes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Science</w:t>
      </w:r>
      <w:r>
        <w:rPr>
          <w:sz w:val="22"/>
        </w:rPr>
        <w:t>, pages</w:t>
      </w:r>
      <w:r>
        <w:rPr>
          <w:spacing w:val="13"/>
          <w:sz w:val="22"/>
        </w:rPr>
        <w:t> </w:t>
      </w:r>
      <w:r>
        <w:rPr>
          <w:sz w:val="22"/>
        </w:rPr>
        <w:t>307–314.</w:t>
      </w:r>
      <w:r>
        <w:rPr>
          <w:spacing w:val="14"/>
          <w:sz w:val="22"/>
        </w:rPr>
        <w:t> </w:t>
      </w:r>
      <w:r>
        <w:rPr>
          <w:sz w:val="22"/>
        </w:rPr>
        <w:t>Springer-Verlag,</w:t>
      </w:r>
      <w:r>
        <w:rPr>
          <w:spacing w:val="14"/>
          <w:sz w:val="22"/>
        </w:rPr>
        <w:t> </w:t>
      </w:r>
      <w:r>
        <w:rPr>
          <w:sz w:val="22"/>
        </w:rPr>
        <w:t>June</w:t>
      </w:r>
      <w:r>
        <w:rPr>
          <w:spacing w:val="14"/>
          <w:sz w:val="22"/>
        </w:rPr>
        <w:t> </w:t>
      </w:r>
      <w:r>
        <w:rPr>
          <w:sz w:val="22"/>
        </w:rPr>
        <w:t>1999.</w:t>
      </w:r>
      <w:r>
        <w:rPr>
          <w:spacing w:val="80"/>
          <w:sz w:val="22"/>
        </w:rPr>
        <w:t> </w:t>
      </w:r>
      <w:hyperlink r:id="rId15">
        <w:r>
          <w:rPr>
            <w:rFonts w:ascii="Courier New" w:hAnsi="Courier New"/>
            <w:sz w:val="22"/>
          </w:rPr>
          <w:t>http://www.cis.upenn.edu/</w:t>
        </w:r>
      </w:hyperlink>
    </w:p>
    <w:p>
      <w:pPr>
        <w:spacing w:line="254" w:lineRule="exact" w:before="0"/>
        <w:ind w:left="840" w:right="0" w:firstLine="0"/>
        <w:jc w:val="left"/>
        <w:rPr>
          <w:rFonts w:ascii="Courier New" w:hAnsi="Courier New"/>
          <w:sz w:val="22"/>
        </w:rPr>
      </w:pPr>
      <w:bookmarkStart w:name="_bookmark25" w:id="27"/>
      <w:bookmarkEnd w:id="27"/>
      <w:r>
        <w:rPr/>
      </w:r>
      <w:r>
        <w:rPr>
          <w:rFonts w:ascii="Courier New" w:hAnsi="Courier New"/>
          <w:sz w:val="22"/>
        </w:rPr>
        <w:t>˜switchware/papers/iwan99.ps</w:t>
      </w:r>
      <w:r>
        <w:rPr>
          <w:sz w:val="22"/>
        </w:rPr>
        <w:t>.</w:t>
      </w:r>
      <w:r>
        <w:rPr>
          <w:spacing w:val="74"/>
          <w:w w:val="150"/>
          <w:sz w:val="22"/>
        </w:rPr>
        <w:t> </w:t>
      </w:r>
      <w:r>
        <w:rPr>
          <w:sz w:val="22"/>
        </w:rPr>
        <w:t>Extended</w:t>
      </w:r>
      <w:r>
        <w:rPr>
          <w:spacing w:val="74"/>
          <w:w w:val="150"/>
          <w:sz w:val="22"/>
        </w:rPr>
        <w:t> </w:t>
      </w:r>
      <w:r>
        <w:rPr>
          <w:sz w:val="22"/>
        </w:rPr>
        <w:t>version</w:t>
      </w:r>
      <w:r>
        <w:rPr>
          <w:spacing w:val="74"/>
          <w:w w:val="150"/>
          <w:sz w:val="22"/>
        </w:rPr>
        <w:t> </w:t>
      </w:r>
      <w:r>
        <w:rPr>
          <w:sz w:val="22"/>
        </w:rPr>
        <w:t>at</w:t>
      </w:r>
      <w:r>
        <w:rPr>
          <w:spacing w:val="74"/>
          <w:w w:val="150"/>
          <w:sz w:val="22"/>
        </w:rPr>
        <w:t> </w:t>
      </w:r>
      <w:hyperlink r:id="rId16">
        <w:r>
          <w:rPr>
            <w:rFonts w:ascii="Courier New" w:hAnsi="Courier New"/>
            <w:spacing w:val="-2"/>
            <w:sz w:val="22"/>
          </w:rPr>
          <w:t>http://www.</w:t>
        </w:r>
      </w:hyperlink>
    </w:p>
    <w:p>
      <w:pPr>
        <w:spacing w:line="271" w:lineRule="exact" w:before="0"/>
        <w:ind w:left="840" w:right="0" w:firstLine="0"/>
        <w:jc w:val="left"/>
        <w:rPr>
          <w:sz w:val="22"/>
        </w:rPr>
      </w:pPr>
      <w:r>
        <w:rPr>
          <w:rFonts w:ascii="Courier New" w:hAnsi="Courier New"/>
          <w:spacing w:val="-2"/>
          <w:sz w:val="22"/>
        </w:rPr>
        <w:t>cis.upenn.edu/˜switchware/papers/secureplan.ps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40" w:lineRule="auto" w:before="138" w:after="0"/>
        <w:ind w:left="839" w:right="0" w:hanging="422"/>
        <w:jc w:val="both"/>
        <w:rPr>
          <w:sz w:val="22"/>
        </w:rPr>
      </w:pPr>
      <w:r>
        <w:rPr>
          <w:sz w:val="22"/>
        </w:rPr>
        <w:t>M.</w:t>
      </w:r>
      <w:r>
        <w:rPr>
          <w:spacing w:val="25"/>
          <w:sz w:val="22"/>
        </w:rPr>
        <w:t> </w:t>
      </w:r>
      <w:r>
        <w:rPr>
          <w:sz w:val="22"/>
        </w:rPr>
        <w:t>Hicks,</w:t>
      </w:r>
      <w:r>
        <w:rPr>
          <w:spacing w:val="25"/>
          <w:sz w:val="22"/>
        </w:rPr>
        <w:t> </w:t>
      </w:r>
      <w:r>
        <w:rPr>
          <w:sz w:val="22"/>
        </w:rPr>
        <w:t>J.</w:t>
      </w:r>
      <w:r>
        <w:rPr>
          <w:spacing w:val="25"/>
          <w:sz w:val="22"/>
        </w:rPr>
        <w:t> </w:t>
      </w:r>
      <w:r>
        <w:rPr>
          <w:sz w:val="22"/>
        </w:rPr>
        <w:t>T.</w:t>
      </w:r>
      <w:r>
        <w:rPr>
          <w:spacing w:val="25"/>
          <w:sz w:val="22"/>
        </w:rPr>
        <w:t> </w:t>
      </w:r>
      <w:r>
        <w:rPr>
          <w:sz w:val="22"/>
        </w:rPr>
        <w:t>Moore,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P.</w:t>
      </w:r>
      <w:r>
        <w:rPr>
          <w:spacing w:val="26"/>
          <w:sz w:val="22"/>
        </w:rPr>
        <w:t> </w:t>
      </w:r>
      <w:r>
        <w:rPr>
          <w:sz w:val="22"/>
        </w:rPr>
        <w:t>Kakkar.</w:t>
      </w:r>
      <w:r>
        <w:rPr>
          <w:spacing w:val="30"/>
          <w:sz w:val="22"/>
        </w:rPr>
        <w:t>  </w:t>
      </w:r>
      <w:r>
        <w:rPr>
          <w:sz w:val="22"/>
        </w:rPr>
        <w:t>Plan</w:t>
      </w:r>
      <w:r>
        <w:rPr>
          <w:spacing w:val="25"/>
          <w:sz w:val="22"/>
        </w:rPr>
        <w:t> </w:t>
      </w:r>
      <w:r>
        <w:rPr>
          <w:sz w:val="22"/>
        </w:rPr>
        <w:t>programmers</w:t>
      </w:r>
      <w:r>
        <w:rPr>
          <w:spacing w:val="25"/>
          <w:sz w:val="22"/>
        </w:rPr>
        <w:t> </w:t>
      </w:r>
      <w:r>
        <w:rPr>
          <w:sz w:val="22"/>
        </w:rPr>
        <w:t>guide</w:t>
      </w:r>
      <w:r>
        <w:rPr>
          <w:spacing w:val="25"/>
          <w:sz w:val="22"/>
        </w:rPr>
        <w:t> </w:t>
      </w:r>
      <w:r>
        <w:rPr>
          <w:sz w:val="22"/>
        </w:rPr>
        <w:t>for</w:t>
      </w:r>
      <w:r>
        <w:rPr>
          <w:spacing w:val="26"/>
          <w:sz w:val="22"/>
        </w:rPr>
        <w:t> </w:t>
      </w:r>
      <w:r>
        <w:rPr>
          <w:sz w:val="22"/>
        </w:rPr>
        <w:t>plan</w:t>
      </w:r>
      <w:r>
        <w:rPr>
          <w:spacing w:val="25"/>
          <w:sz w:val="22"/>
        </w:rPr>
        <w:t> </w:t>
      </w:r>
      <w:r>
        <w:rPr>
          <w:spacing w:val="-2"/>
          <w:sz w:val="22"/>
        </w:rPr>
        <w:t>version</w:t>
      </w:r>
    </w:p>
    <w:p>
      <w:pPr>
        <w:spacing w:line="271" w:lineRule="exact" w:before="18"/>
        <w:ind w:left="840" w:right="0" w:firstLine="0"/>
        <w:jc w:val="left"/>
        <w:rPr>
          <w:rFonts w:ascii="Courier New" w:hAnsi="Courier New"/>
          <w:sz w:val="22"/>
        </w:rPr>
      </w:pPr>
      <w:r>
        <w:rPr>
          <w:sz w:val="22"/>
        </w:rPr>
        <w:t>3.2.</w:t>
      </w:r>
      <w:r>
        <w:rPr>
          <w:spacing w:val="79"/>
          <w:sz w:val="22"/>
        </w:rPr>
        <w:t> </w:t>
      </w:r>
      <w:hyperlink r:id="rId15">
        <w:r>
          <w:rPr>
            <w:rFonts w:ascii="Courier New" w:hAnsi="Courier New"/>
            <w:sz w:val="22"/>
          </w:rPr>
          <w:t>http://www.cis.upenn.edu/˜switchware/PLAN/docs-</w:t>
        </w:r>
      </w:hyperlink>
      <w:r>
        <w:rPr>
          <w:rFonts w:ascii="Courier New" w:hAnsi="Courier New"/>
          <w:spacing w:val="-2"/>
          <w:sz w:val="22"/>
        </w:rPr>
        <w:t>ocaml/</w:t>
      </w:r>
    </w:p>
    <w:p>
      <w:pPr>
        <w:spacing w:line="271" w:lineRule="exact" w:before="0"/>
        <w:ind w:left="840" w:right="0" w:firstLine="0"/>
        <w:jc w:val="both"/>
        <w:rPr>
          <w:sz w:val="22"/>
        </w:rPr>
      </w:pPr>
      <w:bookmarkStart w:name="_bookmark26" w:id="28"/>
      <w:bookmarkEnd w:id="28"/>
      <w:r>
        <w:rPr/>
      </w:r>
      <w:r>
        <w:rPr>
          <w:rFonts w:ascii="Courier New"/>
          <w:sz w:val="22"/>
        </w:rPr>
        <w:t>guide.ps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July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2001.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138" w:after="0"/>
        <w:ind w:left="840" w:right="491" w:hanging="424"/>
        <w:jc w:val="both"/>
        <w:rPr>
          <w:sz w:val="22"/>
        </w:rPr>
      </w:pPr>
      <w:r>
        <w:rPr>
          <w:sz w:val="22"/>
        </w:rPr>
        <w:t>F. Honsell, I. A. Mason, S. F. Smith, and C. L. Talcott.</w:t>
      </w:r>
      <w:r>
        <w:rPr>
          <w:spacing w:val="40"/>
          <w:sz w:val="22"/>
        </w:rPr>
        <w:t> </w:t>
      </w:r>
      <w:r>
        <w:rPr>
          <w:sz w:val="22"/>
        </w:rPr>
        <w:t>A Variable Typed Logic of </w:t>
      </w:r>
      <w:bookmarkStart w:name="_bookmark27" w:id="29"/>
      <w:bookmarkEnd w:id="29"/>
      <w:r>
        <w:rPr>
          <w:sz w:val="22"/>
        </w:rPr>
        <w:t>E</w:t>
      </w:r>
      <w:r>
        <w:rPr>
          <w:sz w:val="22"/>
        </w:rPr>
        <w:t>ffects.</w:t>
      </w:r>
      <w:r>
        <w:rPr>
          <w:spacing w:val="40"/>
          <w:sz w:val="22"/>
        </w:rPr>
        <w:t> </w:t>
      </w:r>
      <w:r>
        <w:rPr>
          <w:i/>
          <w:sz w:val="22"/>
        </w:rPr>
        <w:t>Information and Computation</w:t>
      </w:r>
      <w:r>
        <w:rPr>
          <w:sz w:val="22"/>
        </w:rPr>
        <w:t>, 119(1):55–90, 1995.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71" w:lineRule="exact" w:before="139" w:after="0"/>
        <w:ind w:left="839" w:right="0" w:hanging="422"/>
        <w:jc w:val="both"/>
        <w:rPr>
          <w:rFonts w:ascii="Courier New"/>
          <w:sz w:val="22"/>
        </w:rPr>
      </w:pPr>
      <w:r>
        <w:rPr>
          <w:sz w:val="22"/>
        </w:rPr>
        <w:t>P.</w:t>
      </w:r>
      <w:r>
        <w:rPr>
          <w:spacing w:val="62"/>
          <w:sz w:val="22"/>
        </w:rPr>
        <w:t> </w:t>
      </w:r>
      <w:r>
        <w:rPr>
          <w:sz w:val="22"/>
        </w:rPr>
        <w:t>Kakkar.</w:t>
      </w:r>
      <w:r>
        <w:rPr>
          <w:spacing w:val="60"/>
          <w:w w:val="150"/>
          <w:sz w:val="22"/>
        </w:rPr>
        <w:t>  </w:t>
      </w:r>
      <w:r>
        <w:rPr>
          <w:sz w:val="22"/>
        </w:rPr>
        <w:t>The</w:t>
      </w:r>
      <w:r>
        <w:rPr>
          <w:spacing w:val="62"/>
          <w:sz w:val="22"/>
        </w:rPr>
        <w:t> </w:t>
      </w:r>
      <w:r>
        <w:rPr>
          <w:sz w:val="22"/>
        </w:rPr>
        <w:t>specification</w:t>
      </w:r>
      <w:r>
        <w:rPr>
          <w:spacing w:val="62"/>
          <w:sz w:val="22"/>
        </w:rPr>
        <w:t> </w:t>
      </w:r>
      <w:r>
        <w:rPr>
          <w:sz w:val="22"/>
        </w:rPr>
        <w:t>of</w:t>
      </w:r>
      <w:r>
        <w:rPr>
          <w:spacing w:val="62"/>
          <w:sz w:val="22"/>
        </w:rPr>
        <w:t> </w:t>
      </w:r>
      <w:r>
        <w:rPr>
          <w:sz w:val="22"/>
        </w:rPr>
        <w:t>PLAN.</w:t>
      </w:r>
      <w:r>
        <w:rPr>
          <w:spacing w:val="54"/>
          <w:w w:val="150"/>
          <w:sz w:val="22"/>
        </w:rPr>
        <w:t>  </w:t>
      </w:r>
      <w:hyperlink r:id="rId15">
        <w:r>
          <w:rPr>
            <w:rFonts w:ascii="Courier New"/>
            <w:spacing w:val="-2"/>
            <w:sz w:val="22"/>
          </w:rPr>
          <w:t>http://www.cis.upenn.edu/</w:t>
        </w:r>
      </w:hyperlink>
    </w:p>
    <w:p>
      <w:pPr>
        <w:spacing w:line="271" w:lineRule="exact" w:before="0"/>
        <w:ind w:left="840" w:right="0" w:firstLine="0"/>
        <w:jc w:val="left"/>
        <w:rPr>
          <w:sz w:val="22"/>
        </w:rPr>
      </w:pPr>
      <w:r>
        <w:rPr>
          <w:rFonts w:ascii="Courier New" w:hAnsi="Courier New"/>
          <w:spacing w:val="-2"/>
          <w:sz w:val="22"/>
        </w:rPr>
        <w:t>˜switchware/PLAN/spec/spec.ps</w:t>
      </w:r>
      <w:r>
        <w:rPr>
          <w:spacing w:val="-2"/>
          <w:sz w:val="22"/>
        </w:rPr>
        <w:t>,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1999.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9" w:val="left" w:leader="none"/>
        </w:tabs>
        <w:spacing w:line="252" w:lineRule="auto" w:before="138" w:after="0"/>
        <w:ind w:left="839" w:right="438" w:hanging="424"/>
        <w:jc w:val="both"/>
        <w:rPr>
          <w:sz w:val="22"/>
        </w:rPr>
      </w:pPr>
      <w:bookmarkStart w:name="_bookmark29" w:id="30"/>
      <w:bookmarkEnd w:id="30"/>
      <w:r>
        <w:rPr/>
      </w:r>
      <w:r>
        <w:rPr>
          <w:sz w:val="22"/>
        </w:rPr>
        <w:t>P. Kakkar, C. A. Gunther, and M. Abadi.</w:t>
      </w:r>
      <w:r>
        <w:rPr>
          <w:spacing w:val="40"/>
          <w:sz w:val="22"/>
        </w:rPr>
        <w:t> </w:t>
      </w:r>
      <w:r>
        <w:rPr>
          <w:sz w:val="22"/>
        </w:rPr>
        <w:t>Reasoning About Secrecy for Active Networks.</w:t>
      </w:r>
      <w:r>
        <w:rPr>
          <w:spacing w:val="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i/>
          <w:sz w:val="22"/>
        </w:rPr>
        <w:t>13th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Security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Foundations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Workshop</w:t>
      </w:r>
      <w:r>
        <w:rPr>
          <w:i/>
          <w:spacing w:val="-11"/>
          <w:sz w:val="22"/>
        </w:rPr>
        <w:t> </w:t>
      </w:r>
      <w:r>
        <w:rPr>
          <w:i/>
          <w:spacing w:val="11"/>
          <w:sz w:val="22"/>
        </w:rPr>
        <w:t>(CSFW’00),3–5 </w:t>
      </w:r>
      <w:r>
        <w:rPr>
          <w:i/>
          <w:sz w:val="22"/>
        </w:rPr>
        <w:t>July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2000,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Cambridge,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England,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Proceedings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2000.</w:t>
      </w:r>
      <w:r>
        <w:rPr>
          <w:spacing w:val="34"/>
          <w:sz w:val="22"/>
        </w:rPr>
        <w:t> </w:t>
      </w:r>
      <w:hyperlink r:id="rId17">
        <w:r>
          <w:rPr>
            <w:rFonts w:ascii="Courier New" w:hAnsi="Courier New"/>
            <w:sz w:val="22"/>
          </w:rPr>
          <w:t>http://www.cis.upenn.</w:t>
        </w:r>
      </w:hyperlink>
      <w:r>
        <w:rPr>
          <w:rFonts w:ascii="Courier New" w:hAnsi="Courier New"/>
          <w:sz w:val="22"/>
        </w:rPr>
        <w:t> </w:t>
      </w:r>
      <w:bookmarkStart w:name="_bookmark28" w:id="31"/>
      <w:bookmarkEnd w:id="31"/>
      <w:r>
        <w:rPr>
          <w:rFonts w:ascii="Courier New" w:hAnsi="Courier New"/>
          <w:spacing w:val="-2"/>
          <w:sz w:val="22"/>
        </w:rPr>
        <w:t>edu/˜switchware/papers/csfw.p</w:t>
      </w:r>
      <w:r>
        <w:rPr>
          <w:rFonts w:ascii="Courier New" w:hAnsi="Courier New"/>
          <w:spacing w:val="-2"/>
          <w:sz w:val="22"/>
        </w:rPr>
        <w:t>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9" w:val="left" w:leader="none"/>
        </w:tabs>
        <w:spacing w:line="252" w:lineRule="auto" w:before="123" w:after="0"/>
        <w:ind w:left="839" w:right="490" w:hanging="424"/>
        <w:jc w:val="both"/>
        <w:rPr>
          <w:sz w:val="22"/>
        </w:rPr>
      </w:pP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Kakkar,</w:t>
      </w:r>
      <w:r>
        <w:rPr>
          <w:spacing w:val="-14"/>
          <w:sz w:val="22"/>
        </w:rPr>
        <w:t> </w:t>
      </w:r>
      <w:r>
        <w:rPr>
          <w:sz w:val="22"/>
        </w:rPr>
        <w:t>M.</w:t>
      </w:r>
      <w:r>
        <w:rPr>
          <w:spacing w:val="-14"/>
          <w:sz w:val="22"/>
        </w:rPr>
        <w:t> </w:t>
      </w:r>
      <w:r>
        <w:rPr>
          <w:sz w:val="22"/>
        </w:rPr>
        <w:t>Hicks,</w:t>
      </w:r>
      <w:r>
        <w:rPr>
          <w:spacing w:val="-13"/>
          <w:sz w:val="22"/>
        </w:rPr>
        <w:t> </w:t>
      </w: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T.</w:t>
      </w:r>
      <w:r>
        <w:rPr>
          <w:spacing w:val="-14"/>
          <w:sz w:val="22"/>
        </w:rPr>
        <w:t> </w:t>
      </w:r>
      <w:r>
        <w:rPr>
          <w:sz w:val="22"/>
        </w:rPr>
        <w:t>Moore,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z w:val="22"/>
        </w:rPr>
        <w:t>Gunter.</w:t>
      </w:r>
      <w:r>
        <w:rPr>
          <w:spacing w:val="-14"/>
          <w:sz w:val="22"/>
        </w:rPr>
        <w:t> </w:t>
      </w:r>
      <w:r>
        <w:rPr>
          <w:sz w:val="22"/>
        </w:rPr>
        <w:t>Specifying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PLAN</w:t>
      </w:r>
      <w:r>
        <w:rPr>
          <w:spacing w:val="-14"/>
          <w:sz w:val="22"/>
        </w:rPr>
        <w:t> </w:t>
      </w:r>
      <w:r>
        <w:rPr>
          <w:sz w:val="22"/>
        </w:rPr>
        <w:t>networking programming language.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HOOTS’99, Higher Order Operational Techniques in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Semantics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Paris,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France,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September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30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October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1,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1999,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Proceedings</w:t>
      </w:r>
      <w:r>
        <w:rPr>
          <w:spacing w:val="-2"/>
          <w:sz w:val="22"/>
        </w:rPr>
        <w:t>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volume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26 of</w:t>
      </w:r>
      <w:r>
        <w:rPr>
          <w:spacing w:val="-9"/>
          <w:sz w:val="22"/>
        </w:rPr>
        <w:t> </w:t>
      </w:r>
      <w:r>
        <w:rPr>
          <w:i/>
          <w:spacing w:val="-2"/>
          <w:sz w:val="22"/>
        </w:rPr>
        <w:t>Electronic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Notes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in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Theoretical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Science</w:t>
      </w:r>
      <w:r>
        <w:rPr>
          <w:spacing w:val="-2"/>
          <w:sz w:val="22"/>
        </w:rPr>
        <w:t>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Elsevier,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1999.</w:t>
      </w:r>
      <w:r>
        <w:rPr>
          <w:spacing w:val="29"/>
          <w:sz w:val="22"/>
        </w:rPr>
        <w:t> </w:t>
      </w:r>
      <w:hyperlink r:id="rId16">
        <w:r>
          <w:rPr>
            <w:rFonts w:ascii="Courier New" w:hAnsi="Courier New"/>
            <w:spacing w:val="-2"/>
            <w:sz w:val="22"/>
          </w:rPr>
          <w:t>http://www.</w:t>
        </w:r>
      </w:hyperlink>
      <w:r>
        <w:rPr>
          <w:rFonts w:ascii="Courier New" w:hAnsi="Courier New"/>
          <w:spacing w:val="-2"/>
          <w:sz w:val="22"/>
        </w:rPr>
        <w:t> elsevier.nl/locate/entcs/volume26.html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9" w:val="left" w:leader="none"/>
        </w:tabs>
        <w:spacing w:line="256" w:lineRule="auto" w:before="128" w:after="0"/>
        <w:ind w:left="839" w:right="491" w:hanging="424"/>
        <w:jc w:val="both"/>
        <w:rPr>
          <w:sz w:val="22"/>
        </w:rPr>
      </w:pPr>
      <w:r>
        <w:rPr>
          <w:sz w:val="22"/>
        </w:rPr>
        <w:t>I.</w:t>
      </w:r>
      <w:r>
        <w:rPr>
          <w:spacing w:val="-14"/>
          <w:sz w:val="22"/>
        </w:rPr>
        <w:t> </w:t>
      </w: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z w:val="22"/>
        </w:rPr>
        <w:t>Mason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L.</w:t>
      </w:r>
      <w:r>
        <w:rPr>
          <w:spacing w:val="-14"/>
          <w:sz w:val="22"/>
        </w:rPr>
        <w:t> </w:t>
      </w:r>
      <w:r>
        <w:rPr>
          <w:sz w:val="22"/>
        </w:rPr>
        <w:t>Talcott.</w:t>
      </w:r>
      <w:r>
        <w:rPr>
          <w:spacing w:val="10"/>
          <w:sz w:val="22"/>
        </w:rPr>
        <w:t> </w:t>
      </w:r>
      <w:r>
        <w:rPr>
          <w:sz w:val="22"/>
        </w:rPr>
        <w:t>Programming,</w:t>
      </w:r>
      <w:r>
        <w:rPr>
          <w:spacing w:val="-14"/>
          <w:sz w:val="22"/>
        </w:rPr>
        <w:t> </w:t>
      </w:r>
      <w:r>
        <w:rPr>
          <w:sz w:val="22"/>
        </w:rPr>
        <w:t>transforming,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proving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function abstractions and memories.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Proceedings of the 16th EATCS Colloquium </w:t>
      </w:r>
      <w:r>
        <w:rPr>
          <w:i/>
          <w:sz w:val="22"/>
        </w:rPr>
        <w:t>on</w:t>
      </w:r>
      <w:r>
        <w:rPr>
          <w:i/>
          <w:sz w:val="22"/>
        </w:rPr>
        <w:t> Automata, Languages, and Programming, Stresa</w:t>
      </w:r>
      <w:r>
        <w:rPr>
          <w:sz w:val="22"/>
        </w:rPr>
        <w:t>, volume 372 of </w:t>
      </w:r>
      <w:r>
        <w:rPr>
          <w:i/>
          <w:sz w:val="22"/>
        </w:rPr>
        <w:t>Lecture Notes in</w:t>
      </w:r>
      <w:r>
        <w:rPr>
          <w:i/>
          <w:sz w:val="22"/>
        </w:rPr>
        <w:t> Computer Science</w:t>
      </w:r>
      <w:r>
        <w:rPr>
          <w:sz w:val="22"/>
        </w:rPr>
        <w:t>, pages 574–588. Springer-Verlag, 1989.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9" w:val="left" w:leader="none"/>
        </w:tabs>
        <w:spacing w:line="256" w:lineRule="auto" w:before="140" w:after="0"/>
        <w:ind w:left="839" w:right="492" w:hanging="424"/>
        <w:jc w:val="both"/>
        <w:rPr>
          <w:sz w:val="22"/>
        </w:rPr>
      </w:pPr>
      <w:r>
        <w:rPr>
          <w:sz w:val="22"/>
        </w:rPr>
        <w:t>I.</w:t>
      </w:r>
      <w:r>
        <w:rPr>
          <w:spacing w:val="-4"/>
          <w:sz w:val="22"/>
        </w:rPr>
        <w:t> </w:t>
      </w:r>
      <w:r>
        <w:rPr>
          <w:sz w:val="22"/>
        </w:rPr>
        <w:t>A.</w:t>
      </w:r>
      <w:r>
        <w:rPr>
          <w:spacing w:val="-4"/>
          <w:sz w:val="22"/>
        </w:rPr>
        <w:t> </w:t>
      </w:r>
      <w:r>
        <w:rPr>
          <w:sz w:val="22"/>
        </w:rPr>
        <w:t>Mason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C.</w:t>
      </w:r>
      <w:r>
        <w:rPr>
          <w:spacing w:val="-4"/>
          <w:sz w:val="22"/>
        </w:rPr>
        <w:t> </w:t>
      </w:r>
      <w:r>
        <w:rPr>
          <w:sz w:val="22"/>
        </w:rPr>
        <w:t>L.</w:t>
      </w:r>
      <w:r>
        <w:rPr>
          <w:spacing w:val="-4"/>
          <w:sz w:val="22"/>
        </w:rPr>
        <w:t> </w:t>
      </w:r>
      <w:r>
        <w:rPr>
          <w:sz w:val="22"/>
        </w:rPr>
        <w:t>Talcott.</w:t>
      </w:r>
      <w:r>
        <w:rPr>
          <w:spacing w:val="27"/>
          <w:sz w:val="22"/>
        </w:rPr>
        <w:t> </w:t>
      </w:r>
      <w:r>
        <w:rPr>
          <w:sz w:val="22"/>
        </w:rPr>
        <w:t>Actor</w:t>
      </w:r>
      <w:r>
        <w:rPr>
          <w:spacing w:val="-4"/>
          <w:sz w:val="22"/>
        </w:rPr>
        <w:t> </w:t>
      </w:r>
      <w:r>
        <w:rPr>
          <w:sz w:val="22"/>
        </w:rPr>
        <w:t>languages: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syntax,</w:t>
      </w:r>
      <w:r>
        <w:rPr>
          <w:spacing w:val="-4"/>
          <w:sz w:val="22"/>
        </w:rPr>
        <w:t> </w:t>
      </w:r>
      <w:r>
        <w:rPr>
          <w:sz w:val="22"/>
        </w:rPr>
        <w:t>semantics,</w:t>
      </w:r>
      <w:r>
        <w:rPr>
          <w:spacing w:val="-4"/>
          <w:sz w:val="22"/>
        </w:rPr>
        <w:t> </w:t>
      </w:r>
      <w:r>
        <w:rPr>
          <w:sz w:val="22"/>
        </w:rPr>
        <w:t>translation, and equivalence.</w:t>
      </w:r>
      <w:r>
        <w:rPr>
          <w:spacing w:val="39"/>
          <w:sz w:val="22"/>
        </w:rPr>
        <w:t> </w:t>
      </w:r>
      <w:r>
        <w:rPr>
          <w:i/>
          <w:sz w:val="22"/>
        </w:rPr>
        <w:t>Theoretical Computer Science</w:t>
      </w:r>
      <w:r>
        <w:rPr>
          <w:sz w:val="22"/>
        </w:rPr>
        <w:t>, 220:409 – 467, 1999.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9" w:val="left" w:leader="none"/>
        </w:tabs>
        <w:spacing w:line="256" w:lineRule="auto" w:before="139" w:after="0"/>
        <w:ind w:left="839" w:right="479" w:hanging="424"/>
        <w:jc w:val="both"/>
        <w:rPr>
          <w:sz w:val="22"/>
        </w:rPr>
      </w:pPr>
      <w:r>
        <w:rPr>
          <w:sz w:val="22"/>
        </w:rPr>
        <w:t>I. A. Mason and C. L. Talcott.</w:t>
      </w:r>
      <w:r>
        <w:rPr>
          <w:spacing w:val="40"/>
          <w:sz w:val="22"/>
        </w:rPr>
        <w:t> </w:t>
      </w:r>
      <w:r>
        <w:rPr>
          <w:sz w:val="22"/>
        </w:rPr>
        <w:t>Feferman–Landin Logic.</w:t>
      </w:r>
      <w:r>
        <w:rPr>
          <w:spacing w:val="40"/>
          <w:sz w:val="22"/>
        </w:rPr>
        <w:t> </w:t>
      </w:r>
      <w:r>
        <w:rPr>
          <w:sz w:val="22"/>
        </w:rPr>
        <w:t>In W. Sieg, R. Sommer, and C.L. Talcott, editors, </w:t>
      </w:r>
      <w:r>
        <w:rPr>
          <w:i/>
          <w:sz w:val="22"/>
        </w:rPr>
        <w:t>Reflections on the Foundations of Mathematics: Essays </w:t>
      </w:r>
      <w:r>
        <w:rPr>
          <w:i/>
          <w:sz w:val="22"/>
        </w:rPr>
        <w:t>in</w:t>
      </w:r>
      <w:r>
        <w:rPr>
          <w:i/>
          <w:sz w:val="22"/>
        </w:rPr>
        <w:t> honor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Solomon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Feferman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Lecture</w:t>
      </w:r>
      <w:r>
        <w:rPr>
          <w:spacing w:val="-2"/>
          <w:sz w:val="22"/>
        </w:rPr>
        <w:t> </w:t>
      </w:r>
      <w:r>
        <w:rPr>
          <w:sz w:val="22"/>
        </w:rPr>
        <w:t>Notes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Logic,</w:t>
      </w:r>
      <w:r>
        <w:rPr>
          <w:spacing w:val="-2"/>
          <w:sz w:val="22"/>
        </w:rPr>
        <w:t> </w:t>
      </w:r>
      <w:r>
        <w:rPr>
          <w:sz w:val="22"/>
        </w:rPr>
        <w:t>pages</w:t>
      </w:r>
      <w:r>
        <w:rPr>
          <w:spacing w:val="-2"/>
          <w:sz w:val="22"/>
        </w:rPr>
        <w:t> </w:t>
      </w:r>
      <w:r>
        <w:rPr>
          <w:sz w:val="22"/>
        </w:rPr>
        <w:t>299–344.</w:t>
      </w:r>
      <w:r>
        <w:rPr>
          <w:spacing w:val="-2"/>
          <w:sz w:val="22"/>
        </w:rPr>
        <w:t> </w:t>
      </w:r>
      <w:r>
        <w:rPr>
          <w:sz w:val="22"/>
        </w:rPr>
        <w:t>Association</w:t>
      </w:r>
      <w:r>
        <w:rPr>
          <w:spacing w:val="-2"/>
          <w:sz w:val="22"/>
        </w:rPr>
        <w:t> </w:t>
      </w:r>
      <w:r>
        <w:rPr>
          <w:sz w:val="22"/>
        </w:rPr>
        <w:t>of Symbolic Logic, 2002.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40" w:lineRule="auto" w:before="139" w:after="0"/>
        <w:ind w:left="838" w:right="0" w:hanging="422"/>
        <w:jc w:val="both"/>
        <w:rPr>
          <w:sz w:val="22"/>
        </w:rPr>
      </w:pPr>
      <w:r>
        <w:rPr>
          <w:sz w:val="22"/>
        </w:rPr>
        <w:t>J.</w:t>
      </w:r>
      <w:r>
        <w:rPr>
          <w:spacing w:val="63"/>
          <w:sz w:val="22"/>
        </w:rPr>
        <w:t> </w:t>
      </w:r>
      <w:r>
        <w:rPr>
          <w:sz w:val="22"/>
        </w:rPr>
        <w:t>Meseguer.</w:t>
      </w:r>
      <w:r>
        <w:rPr>
          <w:spacing w:val="63"/>
          <w:w w:val="150"/>
          <w:sz w:val="22"/>
        </w:rPr>
        <w:t>  </w:t>
      </w:r>
      <w:r>
        <w:rPr>
          <w:sz w:val="22"/>
        </w:rPr>
        <w:t>Conditional</w:t>
      </w:r>
      <w:r>
        <w:rPr>
          <w:spacing w:val="64"/>
          <w:sz w:val="22"/>
        </w:rPr>
        <w:t> </w:t>
      </w:r>
      <w:r>
        <w:rPr>
          <w:sz w:val="22"/>
        </w:rPr>
        <w:t>rewriting</w:t>
      </w:r>
      <w:r>
        <w:rPr>
          <w:spacing w:val="63"/>
          <w:sz w:val="22"/>
        </w:rPr>
        <w:t> </w:t>
      </w:r>
      <w:r>
        <w:rPr>
          <w:sz w:val="22"/>
        </w:rPr>
        <w:t>logic</w:t>
      </w:r>
      <w:r>
        <w:rPr>
          <w:spacing w:val="64"/>
          <w:sz w:val="22"/>
        </w:rPr>
        <w:t> </w:t>
      </w:r>
      <w:r>
        <w:rPr>
          <w:sz w:val="22"/>
        </w:rPr>
        <w:t>as</w:t>
      </w:r>
      <w:r>
        <w:rPr>
          <w:spacing w:val="64"/>
          <w:sz w:val="22"/>
        </w:rPr>
        <w:t> </w:t>
      </w:r>
      <w:r>
        <w:rPr>
          <w:sz w:val="22"/>
        </w:rPr>
        <w:t>a</w:t>
      </w:r>
      <w:r>
        <w:rPr>
          <w:spacing w:val="63"/>
          <w:sz w:val="22"/>
        </w:rPr>
        <w:t> </w:t>
      </w:r>
      <w:r>
        <w:rPr>
          <w:sz w:val="22"/>
        </w:rPr>
        <w:t>unified</w:t>
      </w:r>
      <w:r>
        <w:rPr>
          <w:spacing w:val="64"/>
          <w:sz w:val="22"/>
        </w:rPr>
        <w:t> </w:t>
      </w:r>
      <w:r>
        <w:rPr>
          <w:sz w:val="22"/>
        </w:rPr>
        <w:t>model</w:t>
      </w:r>
      <w:r>
        <w:rPr>
          <w:spacing w:val="64"/>
          <w:sz w:val="22"/>
        </w:rPr>
        <w:t> </w:t>
      </w:r>
      <w:r>
        <w:rPr>
          <w:sz w:val="22"/>
        </w:rPr>
        <w:t>of</w:t>
      </w:r>
      <w:r>
        <w:rPr>
          <w:spacing w:val="64"/>
          <w:sz w:val="22"/>
        </w:rPr>
        <w:t> </w:t>
      </w:r>
      <w:r>
        <w:rPr>
          <w:spacing w:val="-2"/>
          <w:sz w:val="22"/>
        </w:rPr>
        <w:t>concurrency.</w:t>
      </w:r>
    </w:p>
    <w:p>
      <w:pPr>
        <w:spacing w:before="18"/>
        <w:ind w:left="839" w:right="0" w:firstLine="0"/>
        <w:jc w:val="both"/>
        <w:rPr>
          <w:sz w:val="22"/>
        </w:rPr>
      </w:pPr>
      <w:r>
        <w:rPr>
          <w:i/>
          <w:sz w:val="22"/>
        </w:rPr>
        <w:t>Theoretical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Science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z w:val="22"/>
        </w:rPr>
        <w:t>96:73–155,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1992.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9" w:val="left" w:leader="none"/>
        </w:tabs>
        <w:spacing w:line="256" w:lineRule="auto" w:before="107" w:after="0"/>
        <w:ind w:left="839" w:right="492" w:hanging="424"/>
        <w:jc w:val="both"/>
        <w:rPr>
          <w:sz w:val="22"/>
        </w:rPr>
      </w:pPr>
      <w:r>
        <w:rPr>
          <w:spacing w:val="-4"/>
          <w:sz w:val="22"/>
        </w:rPr>
        <w:t>J.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Meseguer,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C.</w:t>
      </w:r>
      <w:r>
        <w:rPr>
          <w:spacing w:val="-9"/>
          <w:sz w:val="22"/>
        </w:rPr>
        <w:t> </w:t>
      </w:r>
      <w:r>
        <w:rPr>
          <w:spacing w:val="-116"/>
          <w:sz w:val="22"/>
        </w:rPr>
        <w:t>O</w:t>
      </w:r>
      <w:r>
        <w:rPr>
          <w:position w:val="5"/>
          <w:sz w:val="22"/>
        </w:rPr>
        <w:t>¨</w:t>
      </w:r>
      <w:r>
        <w:rPr>
          <w:spacing w:val="44"/>
          <w:position w:val="5"/>
          <w:sz w:val="22"/>
        </w:rPr>
        <w:t> </w:t>
      </w:r>
      <w:r>
        <w:rPr>
          <w:spacing w:val="-4"/>
          <w:sz w:val="22"/>
        </w:rPr>
        <w:t>lveczky,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M.-O.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Stehr,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Talcott.</w:t>
      </w:r>
      <w:r>
        <w:rPr>
          <w:spacing w:val="19"/>
          <w:sz w:val="22"/>
        </w:rPr>
        <w:t> </w:t>
      </w:r>
      <w:r>
        <w:rPr>
          <w:spacing w:val="-4"/>
          <w:sz w:val="22"/>
        </w:rPr>
        <w:t>Maude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wide-spectrum </w:t>
      </w:r>
      <w:r>
        <w:rPr>
          <w:sz w:val="22"/>
        </w:rPr>
        <w:t>framework for formal modeling and analysis of active networks.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DARPA Active</w:t>
      </w:r>
      <w:r>
        <w:rPr>
          <w:i/>
          <w:sz w:val="22"/>
        </w:rPr>
        <w:t> Networks Conference and Exposition (DANCE)</w:t>
      </w:r>
      <w:r>
        <w:rPr>
          <w:sz w:val="22"/>
        </w:rPr>
        <w:t>, pages 494–510. IEEE, May 2002.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1294" w:footer="774" w:top="1480" w:bottom="980" w:left="1720" w:right="1720"/>
        </w:sectPr>
      </w:pPr>
    </w:p>
    <w:p>
      <w:pPr>
        <w:pStyle w:val="BodyText"/>
        <w:spacing w:before="89"/>
        <w:ind w:left="0"/>
        <w:jc w:val="lef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2" w:lineRule="auto" w:before="0" w:after="0"/>
        <w:ind w:left="840" w:right="488" w:hanging="424"/>
        <w:jc w:val="both"/>
        <w:rPr>
          <w:sz w:val="22"/>
        </w:rPr>
      </w:pPr>
      <w:bookmarkStart w:name="_bookmark31" w:id="32"/>
      <w:bookmarkEnd w:id="32"/>
      <w:r>
        <w:rPr/>
      </w:r>
      <w:bookmarkStart w:name="_bookmark32" w:id="33"/>
      <w:bookmarkEnd w:id="33"/>
      <w:r>
        <w:rPr/>
      </w:r>
      <w:bookmarkStart w:name="_bookmark33" w:id="34"/>
      <w:bookmarkEnd w:id="34"/>
      <w:r>
        <w:rPr/>
      </w:r>
      <w:r>
        <w:rPr>
          <w:sz w:val="22"/>
        </w:rPr>
        <w:t>J. T. Moore, M. Hicks, and S. M. Nettles.</w:t>
      </w:r>
      <w:r>
        <w:rPr>
          <w:spacing w:val="40"/>
          <w:sz w:val="22"/>
        </w:rPr>
        <w:t> </w:t>
      </w:r>
      <w:r>
        <w:rPr>
          <w:sz w:val="22"/>
        </w:rPr>
        <w:t>Chunks in PLAN: Language support for programs as packets.</w:t>
      </w:r>
      <w:r>
        <w:rPr>
          <w:spacing w:val="40"/>
          <w:sz w:val="22"/>
        </w:rPr>
        <w:t> </w:t>
      </w:r>
      <w:r>
        <w:rPr>
          <w:sz w:val="22"/>
        </w:rPr>
        <w:t>Technical report, Department of Computer and Information </w:t>
      </w:r>
      <w:bookmarkStart w:name="_bookmark30" w:id="35"/>
      <w:bookmarkEnd w:id="35"/>
      <w:r>
        <w:rPr>
          <w:sz w:val="22"/>
        </w:rPr>
        <w:t>Science,</w:t>
      </w:r>
      <w:r>
        <w:rPr>
          <w:sz w:val="22"/>
        </w:rPr>
        <w:t> University of Pennsylvania, April 1999.</w:t>
      </w:r>
      <w:r>
        <w:rPr>
          <w:spacing w:val="40"/>
          <w:sz w:val="22"/>
        </w:rPr>
        <w:t> </w:t>
      </w:r>
      <w:hyperlink r:id="rId17">
        <w:r>
          <w:rPr>
            <w:rFonts w:ascii="Courier New" w:hAnsi="Courier New"/>
            <w:sz w:val="22"/>
          </w:rPr>
          <w:t>http://www.cis.upenn.</w:t>
        </w:r>
      </w:hyperlink>
      <w:r>
        <w:rPr>
          <w:rFonts w:ascii="Courier New" w:hAnsi="Courier New"/>
          <w:sz w:val="22"/>
        </w:rPr>
        <w:t> </w:t>
      </w:r>
      <w:r>
        <w:rPr>
          <w:rFonts w:ascii="Courier New" w:hAnsi="Courier New"/>
          <w:spacing w:val="-2"/>
          <w:sz w:val="22"/>
        </w:rPr>
        <w:t>edu/˜switchware/papers/planchunks.ps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40" w:lineRule="auto" w:before="161" w:after="0"/>
        <w:ind w:left="839" w:right="0" w:hanging="422"/>
        <w:jc w:val="left"/>
        <w:rPr>
          <w:sz w:val="22"/>
        </w:rPr>
      </w:pPr>
      <w:r>
        <w:rPr>
          <w:sz w:val="22"/>
        </w:rPr>
        <w:t>A. Sabry and</w:t>
      </w:r>
      <w:r>
        <w:rPr>
          <w:spacing w:val="-1"/>
          <w:sz w:val="22"/>
        </w:rPr>
        <w:t> </w:t>
      </w:r>
      <w:r>
        <w:rPr>
          <w:sz w:val="22"/>
        </w:rPr>
        <w:t>M. Felleisen.</w:t>
      </w:r>
      <w:r>
        <w:rPr>
          <w:spacing w:val="37"/>
          <w:sz w:val="22"/>
        </w:rPr>
        <w:t> </w:t>
      </w:r>
      <w:r>
        <w:rPr>
          <w:sz w:val="22"/>
        </w:rPr>
        <w:t>Reasoning about programs in continuation-passing </w:t>
      </w:r>
      <w:r>
        <w:rPr>
          <w:spacing w:val="-2"/>
          <w:sz w:val="22"/>
        </w:rPr>
        <w:t>style.</w:t>
      </w:r>
    </w:p>
    <w:p>
      <w:pPr>
        <w:spacing w:before="18"/>
        <w:ind w:left="840" w:right="0" w:firstLine="0"/>
        <w:jc w:val="left"/>
        <w:rPr>
          <w:sz w:val="22"/>
        </w:rPr>
      </w:pPr>
      <w:bookmarkStart w:name="_bookmark34" w:id="36"/>
      <w:bookmarkEnd w:id="36"/>
      <w:r>
        <w:rPr/>
      </w:r>
      <w:r>
        <w:rPr>
          <w:i/>
          <w:sz w:val="22"/>
        </w:rPr>
        <w:t>Lisp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Symbolic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Computation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6(3/4):287–358,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1993.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194" w:after="0"/>
        <w:ind w:left="840" w:right="490" w:hanging="424"/>
        <w:jc w:val="both"/>
        <w:rPr>
          <w:sz w:val="22"/>
        </w:rPr>
      </w:pPr>
      <w:r>
        <w:rPr>
          <w:sz w:val="22"/>
        </w:rPr>
        <w:t>S.</w:t>
      </w:r>
      <w:r>
        <w:rPr>
          <w:spacing w:val="-7"/>
          <w:sz w:val="22"/>
        </w:rPr>
        <w:t> </w:t>
      </w:r>
      <w:r>
        <w:rPr>
          <w:sz w:val="22"/>
        </w:rPr>
        <w:t>F.</w:t>
      </w:r>
      <w:r>
        <w:rPr>
          <w:spacing w:val="-7"/>
          <w:sz w:val="22"/>
        </w:rPr>
        <w:t> </w:t>
      </w:r>
      <w:r>
        <w:rPr>
          <w:sz w:val="22"/>
        </w:rPr>
        <w:t>Smith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C.</w:t>
      </w:r>
      <w:r>
        <w:rPr>
          <w:spacing w:val="-7"/>
          <w:sz w:val="22"/>
        </w:rPr>
        <w:t> </w:t>
      </w:r>
      <w:r>
        <w:rPr>
          <w:sz w:val="22"/>
        </w:rPr>
        <w:t>L.</w:t>
      </w:r>
      <w:r>
        <w:rPr>
          <w:spacing w:val="-7"/>
          <w:sz w:val="22"/>
        </w:rPr>
        <w:t> </w:t>
      </w:r>
      <w:r>
        <w:rPr>
          <w:sz w:val="22"/>
        </w:rPr>
        <w:t>Talcott.</w:t>
      </w:r>
      <w:r>
        <w:rPr>
          <w:spacing w:val="21"/>
          <w:sz w:val="22"/>
        </w:rPr>
        <w:t> </w:t>
      </w:r>
      <w:r>
        <w:rPr>
          <w:sz w:val="22"/>
        </w:rPr>
        <w:t>Specification</w:t>
      </w:r>
      <w:r>
        <w:rPr>
          <w:spacing w:val="-7"/>
          <w:sz w:val="22"/>
        </w:rPr>
        <w:t> </w:t>
      </w:r>
      <w:r>
        <w:rPr>
          <w:sz w:val="22"/>
        </w:rPr>
        <w:t>diagrams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actor</w:t>
      </w:r>
      <w:r>
        <w:rPr>
          <w:spacing w:val="-7"/>
          <w:sz w:val="22"/>
        </w:rPr>
        <w:t> </w:t>
      </w:r>
      <w:r>
        <w:rPr>
          <w:sz w:val="22"/>
        </w:rPr>
        <w:t>systems. </w:t>
      </w:r>
      <w:r>
        <w:rPr>
          <w:i/>
          <w:sz w:val="22"/>
        </w:rPr>
        <w:t>Higer-Order</w:t>
      </w:r>
      <w:r>
        <w:rPr>
          <w:i/>
          <w:sz w:val="22"/>
        </w:rPr>
        <w:t> and Symbolic Computation</w:t>
      </w:r>
      <w:r>
        <w:rPr>
          <w:sz w:val="22"/>
        </w:rPr>
        <w:t>, 2002.</w:t>
      </w:r>
      <w:r>
        <w:rPr>
          <w:spacing w:val="40"/>
          <w:sz w:val="22"/>
        </w:rPr>
        <w:t> </w:t>
      </w:r>
      <w:r>
        <w:rPr>
          <w:sz w:val="22"/>
        </w:rPr>
        <w:t>To appear.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4" w:lineRule="auto" w:before="177" w:after="0"/>
        <w:ind w:left="840" w:right="488" w:hanging="424"/>
        <w:jc w:val="both"/>
        <w:rPr>
          <w:sz w:val="22"/>
        </w:rPr>
      </w:pPr>
      <w:r>
        <w:rPr>
          <w:spacing w:val="-2"/>
          <w:sz w:val="22"/>
        </w:rPr>
        <w:t>M.-O.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Stehr.</w:t>
      </w:r>
      <w:r>
        <w:rPr>
          <w:spacing w:val="32"/>
          <w:sz w:val="22"/>
        </w:rPr>
        <w:t> </w:t>
      </w:r>
      <w:r>
        <w:rPr>
          <w:spacing w:val="-2"/>
          <w:sz w:val="22"/>
        </w:rPr>
        <w:t>CINNI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Generic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Calculus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Explicit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Substitutions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its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Application </w:t>
      </w:r>
      <w:r>
        <w:rPr>
          <w:sz w:val="22"/>
        </w:rPr>
        <w:t>to </w:t>
      </w:r>
      <w:r>
        <w:rPr>
          <w:rFonts w:ascii="Georgia" w:hAnsi="Georgia"/>
          <w:i/>
          <w:sz w:val="22"/>
        </w:rPr>
        <w:t>λ</w:t>
      </w:r>
      <w:r>
        <w:rPr>
          <w:sz w:val="22"/>
        </w:rPr>
        <w:t>-, </w:t>
      </w:r>
      <w:r>
        <w:rPr>
          <w:rFonts w:ascii="Georgia" w:hAnsi="Georgia"/>
          <w:i/>
          <w:sz w:val="22"/>
        </w:rPr>
        <w:t>σ</w:t>
      </w:r>
      <w:r>
        <w:rPr>
          <w:sz w:val="22"/>
        </w:rPr>
        <w:t>- and </w:t>
      </w:r>
      <w:r>
        <w:rPr>
          <w:rFonts w:ascii="Georgia" w:hAnsi="Georgia"/>
          <w:i/>
          <w:sz w:val="22"/>
        </w:rPr>
        <w:t>π</w:t>
      </w:r>
      <w:r>
        <w:rPr>
          <w:sz w:val="22"/>
        </w:rPr>
        <w:t>-calculi.</w:t>
      </w:r>
      <w:r>
        <w:rPr>
          <w:spacing w:val="40"/>
          <w:sz w:val="22"/>
        </w:rPr>
        <w:t> </w:t>
      </w:r>
      <w:r>
        <w:rPr>
          <w:sz w:val="22"/>
        </w:rPr>
        <w:t>In K. Futatsugi, editor, </w:t>
      </w:r>
      <w:r>
        <w:rPr>
          <w:i/>
          <w:sz w:val="22"/>
        </w:rPr>
        <w:t>The 3rd International Workshop on</w:t>
      </w:r>
      <w:r>
        <w:rPr>
          <w:i/>
          <w:sz w:val="22"/>
        </w:rPr>
        <w:t> Rewriting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Logic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its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Applications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Kanazawa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City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Cultural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Hall,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Kanzawa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Japan, September 18–20, 2000, Proceedings</w:t>
      </w:r>
      <w:r>
        <w:rPr>
          <w:sz w:val="22"/>
        </w:rPr>
        <w:t>, volume 36 of </w:t>
      </w:r>
      <w:r>
        <w:rPr>
          <w:i/>
          <w:sz w:val="22"/>
        </w:rPr>
        <w:t>Electronic Notes in Theoretical</w:t>
      </w:r>
      <w:r>
        <w:rPr>
          <w:i/>
          <w:sz w:val="22"/>
        </w:rPr>
        <w:t> Computer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Science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pages</w:t>
      </w:r>
      <w:r>
        <w:rPr>
          <w:spacing w:val="-8"/>
          <w:sz w:val="22"/>
        </w:rPr>
        <w:t> </w:t>
      </w:r>
      <w:r>
        <w:rPr>
          <w:sz w:val="22"/>
        </w:rPr>
        <w:t>71</w:t>
      </w:r>
      <w:r>
        <w:rPr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92.</w:t>
      </w:r>
      <w:r>
        <w:rPr>
          <w:spacing w:val="-8"/>
          <w:sz w:val="22"/>
        </w:rPr>
        <w:t> </w:t>
      </w:r>
      <w:r>
        <w:rPr>
          <w:sz w:val="22"/>
        </w:rPr>
        <w:t>Elsevier,</w:t>
      </w:r>
      <w:r>
        <w:rPr>
          <w:spacing w:val="-8"/>
          <w:sz w:val="22"/>
        </w:rPr>
        <w:t> </w:t>
      </w:r>
      <w:r>
        <w:rPr>
          <w:sz w:val="22"/>
        </w:rPr>
        <w:t>2000.</w:t>
      </w:r>
      <w:r>
        <w:rPr>
          <w:spacing w:val="22"/>
          <w:sz w:val="22"/>
        </w:rPr>
        <w:t> </w:t>
      </w:r>
      <w:hyperlink r:id="rId18">
        <w:r>
          <w:rPr>
            <w:rFonts w:ascii="Courier New" w:hAnsi="Courier New"/>
            <w:sz w:val="22"/>
          </w:rPr>
          <w:t>http://www.elsevier.nl/</w:t>
        </w:r>
      </w:hyperlink>
      <w:r>
        <w:rPr>
          <w:rFonts w:ascii="Courier New" w:hAnsi="Courier New"/>
          <w:sz w:val="22"/>
        </w:rPr>
        <w:t> </w:t>
      </w:r>
      <w:r>
        <w:rPr>
          <w:rFonts w:ascii="Courier New" w:hAnsi="Courier New"/>
          <w:spacing w:val="-2"/>
          <w:sz w:val="22"/>
        </w:rPr>
        <w:t>locate/entcs/volume36.html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156" w:after="0"/>
        <w:ind w:left="840" w:right="478" w:hanging="424"/>
        <w:jc w:val="both"/>
        <w:rPr>
          <w:sz w:val="22"/>
        </w:rPr>
      </w:pPr>
      <w:r>
        <w:rPr>
          <w:sz w:val="22"/>
        </w:rPr>
        <w:t>M.-O.</w:t>
      </w:r>
      <w:r>
        <w:rPr>
          <w:spacing w:val="-3"/>
          <w:sz w:val="22"/>
        </w:rPr>
        <w:t> </w:t>
      </w:r>
      <w:r>
        <w:rPr>
          <w:sz w:val="22"/>
        </w:rPr>
        <w:t>Stehr.</w:t>
      </w:r>
      <w:r>
        <w:rPr>
          <w:spacing w:val="39"/>
          <w:sz w:val="22"/>
        </w:rPr>
        <w:t> </w:t>
      </w:r>
      <w:r>
        <w:rPr>
          <w:sz w:val="22"/>
        </w:rPr>
        <w:t>Programming,</w:t>
      </w:r>
      <w:r>
        <w:rPr>
          <w:spacing w:val="-3"/>
          <w:sz w:val="22"/>
        </w:rPr>
        <w:t> </w:t>
      </w:r>
      <w:r>
        <w:rPr>
          <w:sz w:val="22"/>
        </w:rPr>
        <w:t>specification,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interactive</w:t>
      </w:r>
      <w:r>
        <w:rPr>
          <w:spacing w:val="-3"/>
          <w:sz w:val="22"/>
        </w:rPr>
        <w:t> </w:t>
      </w:r>
      <w:r>
        <w:rPr>
          <w:sz w:val="22"/>
        </w:rPr>
        <w:t>theorem</w:t>
      </w:r>
      <w:r>
        <w:rPr>
          <w:spacing w:val="-3"/>
          <w:sz w:val="22"/>
        </w:rPr>
        <w:t> </w:t>
      </w:r>
      <w:r>
        <w:rPr>
          <w:sz w:val="22"/>
        </w:rPr>
        <w:t>proving:</w:t>
      </w:r>
      <w:r>
        <w:rPr>
          <w:spacing w:val="-3"/>
          <w:sz w:val="22"/>
        </w:rPr>
        <w:t> </w:t>
      </w:r>
      <w:r>
        <w:rPr>
          <w:sz w:val="22"/>
        </w:rPr>
        <w:t>Towards a unified language based on equational logic, rewriting logic and type theory.</w:t>
      </w:r>
      <w:r>
        <w:rPr>
          <w:spacing w:val="40"/>
          <w:sz w:val="22"/>
        </w:rPr>
        <w:t> </w:t>
      </w:r>
      <w:r>
        <w:rPr>
          <w:sz w:val="22"/>
        </w:rPr>
        <w:t>Ph.D. thesis, forthcoming, 2002.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177" w:after="0"/>
        <w:ind w:left="840" w:right="490" w:hanging="424"/>
        <w:jc w:val="both"/>
        <w:rPr>
          <w:rFonts w:ascii="Courier New"/>
          <w:sz w:val="22"/>
        </w:rPr>
      </w:pPr>
      <w:r>
        <w:rPr>
          <w:sz w:val="22"/>
        </w:rPr>
        <w:t>C. L. Talcott.</w:t>
      </w:r>
      <w:r>
        <w:rPr>
          <w:spacing w:val="80"/>
          <w:sz w:val="22"/>
        </w:rPr>
        <w:t> </w:t>
      </w:r>
      <w:r>
        <w:rPr>
          <w:sz w:val="22"/>
        </w:rPr>
        <w:t>Reasoning about functions with effects.</w:t>
      </w:r>
      <w:r>
        <w:rPr>
          <w:spacing w:val="8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Higher Order</w:t>
      </w:r>
      <w:r>
        <w:rPr>
          <w:i/>
          <w:sz w:val="22"/>
        </w:rPr>
        <w:t> Operational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Techniques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Semantics</w:t>
      </w:r>
      <w:r>
        <w:rPr>
          <w:sz w:val="22"/>
        </w:rPr>
        <w:t>.</w:t>
      </w:r>
      <w:r>
        <w:rPr>
          <w:spacing w:val="16"/>
          <w:sz w:val="22"/>
        </w:rPr>
        <w:t> </w:t>
      </w:r>
      <w:r>
        <w:rPr>
          <w:sz w:val="22"/>
        </w:rPr>
        <w:t>Cambridge</w:t>
      </w:r>
      <w:r>
        <w:rPr>
          <w:spacing w:val="17"/>
          <w:sz w:val="22"/>
        </w:rPr>
        <w:t> </w:t>
      </w:r>
      <w:r>
        <w:rPr>
          <w:sz w:val="22"/>
        </w:rPr>
        <w:t>University</w:t>
      </w:r>
      <w:r>
        <w:rPr>
          <w:spacing w:val="16"/>
          <w:sz w:val="22"/>
        </w:rPr>
        <w:t> </w:t>
      </w:r>
      <w:r>
        <w:rPr>
          <w:sz w:val="22"/>
        </w:rPr>
        <w:t>Press,</w:t>
      </w:r>
      <w:r>
        <w:rPr>
          <w:spacing w:val="16"/>
          <w:sz w:val="22"/>
        </w:rPr>
        <w:t> </w:t>
      </w:r>
      <w:r>
        <w:rPr>
          <w:sz w:val="22"/>
        </w:rPr>
        <w:t>1996.</w:t>
      </w:r>
      <w:r>
        <w:rPr>
          <w:spacing w:val="80"/>
          <w:sz w:val="22"/>
        </w:rPr>
        <w:t> </w:t>
      </w:r>
      <w:r>
        <w:rPr>
          <w:rFonts w:ascii="Courier New"/>
          <w:sz w:val="22"/>
        </w:rPr>
        <w:t>http:</w:t>
      </w:r>
    </w:p>
    <w:p>
      <w:pPr>
        <w:spacing w:line="254" w:lineRule="exact" w:before="0"/>
        <w:ind w:left="840" w:right="0" w:firstLine="0"/>
        <w:jc w:val="left"/>
        <w:rPr>
          <w:sz w:val="22"/>
        </w:rPr>
      </w:pPr>
      <w:r>
        <w:rPr>
          <w:rFonts w:ascii="Courier New"/>
          <w:sz w:val="22"/>
        </w:rPr>
        <w:t>//www-</w:t>
      </w:r>
      <w:r>
        <w:rPr>
          <w:rFonts w:ascii="Courier New"/>
          <w:spacing w:val="-2"/>
          <w:sz w:val="22"/>
        </w:rPr>
        <w:t>formal.stanford.edu/MT/96hoots.ps.Z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176" w:after="0"/>
        <w:ind w:left="840" w:right="490" w:hanging="424"/>
        <w:jc w:val="both"/>
        <w:rPr>
          <w:sz w:val="22"/>
        </w:rPr>
      </w:pPr>
      <w:r>
        <w:rPr>
          <w:sz w:val="22"/>
        </w:rPr>
        <w:t>D.</w:t>
      </w:r>
      <w:r>
        <w:rPr>
          <w:spacing w:val="-5"/>
          <w:sz w:val="22"/>
        </w:rPr>
        <w:t> </w:t>
      </w:r>
      <w:r>
        <w:rPr>
          <w:sz w:val="22"/>
        </w:rPr>
        <w:t>L.</w:t>
      </w:r>
      <w:r>
        <w:rPr>
          <w:spacing w:val="-5"/>
          <w:sz w:val="22"/>
        </w:rPr>
        <w:t> </w:t>
      </w:r>
      <w:r>
        <w:rPr>
          <w:sz w:val="22"/>
        </w:rPr>
        <w:t>Tennenhouse,</w:t>
      </w:r>
      <w:r>
        <w:rPr>
          <w:spacing w:val="-5"/>
          <w:sz w:val="22"/>
        </w:rPr>
        <w:t> </w:t>
      </w:r>
      <w:r>
        <w:rPr>
          <w:sz w:val="22"/>
        </w:rPr>
        <w:t>J.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5"/>
          <w:sz w:val="22"/>
        </w:rPr>
        <w:t> </w:t>
      </w:r>
      <w:r>
        <w:rPr>
          <w:sz w:val="22"/>
        </w:rPr>
        <w:t>Smith,</w:t>
      </w:r>
      <w:r>
        <w:rPr>
          <w:spacing w:val="-5"/>
          <w:sz w:val="22"/>
        </w:rPr>
        <w:t> </w:t>
      </w:r>
      <w:r>
        <w:rPr>
          <w:sz w:val="22"/>
        </w:rPr>
        <w:t>W.</w:t>
      </w:r>
      <w:r>
        <w:rPr>
          <w:spacing w:val="-5"/>
          <w:sz w:val="22"/>
        </w:rPr>
        <w:t> </w:t>
      </w:r>
      <w:r>
        <w:rPr>
          <w:sz w:val="22"/>
        </w:rPr>
        <w:t>D.</w:t>
      </w:r>
      <w:r>
        <w:rPr>
          <w:spacing w:val="-5"/>
          <w:sz w:val="22"/>
        </w:rPr>
        <w:t> </w:t>
      </w:r>
      <w:r>
        <w:rPr>
          <w:sz w:val="22"/>
        </w:rPr>
        <w:t>Sincoskie,</w:t>
      </w:r>
      <w:r>
        <w:rPr>
          <w:spacing w:val="-5"/>
          <w:sz w:val="22"/>
        </w:rPr>
        <w:t> </w:t>
      </w:r>
      <w:r>
        <w:rPr>
          <w:sz w:val="22"/>
        </w:rPr>
        <w:t>D.</w:t>
      </w:r>
      <w:r>
        <w:rPr>
          <w:spacing w:val="-5"/>
          <w:sz w:val="22"/>
        </w:rPr>
        <w:t> </w:t>
      </w:r>
      <w:r>
        <w:rPr>
          <w:sz w:val="22"/>
        </w:rPr>
        <w:t>J.</w:t>
      </w:r>
      <w:r>
        <w:rPr>
          <w:spacing w:val="-5"/>
          <w:sz w:val="22"/>
        </w:rPr>
        <w:t> </w:t>
      </w:r>
      <w:r>
        <w:rPr>
          <w:sz w:val="22"/>
        </w:rPr>
        <w:t>Wetherall,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G.</w:t>
      </w:r>
      <w:r>
        <w:rPr>
          <w:spacing w:val="-5"/>
          <w:sz w:val="22"/>
        </w:rPr>
        <w:t> </w:t>
      </w:r>
      <w:r>
        <w:rPr>
          <w:sz w:val="22"/>
        </w:rPr>
        <w:t>J.</w:t>
      </w:r>
      <w:r>
        <w:rPr>
          <w:spacing w:val="-5"/>
          <w:sz w:val="22"/>
        </w:rPr>
        <w:t> </w:t>
      </w:r>
      <w:r>
        <w:rPr>
          <w:sz w:val="22"/>
        </w:rPr>
        <w:t>Minden. A</w:t>
      </w:r>
      <w:r>
        <w:rPr>
          <w:spacing w:val="-10"/>
          <w:sz w:val="22"/>
        </w:rPr>
        <w:t> </w:t>
      </w:r>
      <w:r>
        <w:rPr>
          <w:sz w:val="22"/>
        </w:rPr>
        <w:t>survey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active</w:t>
      </w:r>
      <w:r>
        <w:rPr>
          <w:spacing w:val="-10"/>
          <w:sz w:val="22"/>
        </w:rPr>
        <w:t> </w:t>
      </w:r>
      <w:r>
        <w:rPr>
          <w:sz w:val="22"/>
        </w:rPr>
        <w:t>network</w:t>
      </w:r>
      <w:r>
        <w:rPr>
          <w:spacing w:val="-10"/>
          <w:sz w:val="22"/>
        </w:rPr>
        <w:t> </w:t>
      </w:r>
      <w:r>
        <w:rPr>
          <w:sz w:val="22"/>
        </w:rPr>
        <w:t>research.</w:t>
      </w:r>
      <w:r>
        <w:rPr>
          <w:spacing w:val="15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Communications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Magazine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35(1):80–86, January 1997.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40" w:val="left" w:leader="none"/>
        </w:tabs>
        <w:spacing w:line="256" w:lineRule="auto" w:before="177" w:after="0"/>
        <w:ind w:left="840" w:right="490" w:hanging="424"/>
        <w:jc w:val="both"/>
        <w:rPr>
          <w:sz w:val="22"/>
        </w:rPr>
      </w:pPr>
      <w:r>
        <w:rPr>
          <w:sz w:val="22"/>
        </w:rPr>
        <w:t>Y.</w:t>
      </w:r>
      <w:r>
        <w:rPr>
          <w:spacing w:val="-9"/>
          <w:sz w:val="22"/>
        </w:rPr>
        <w:t> </w:t>
      </w:r>
      <w:r>
        <w:rPr>
          <w:sz w:val="22"/>
        </w:rPr>
        <w:t>Xiao,</w:t>
      </w:r>
      <w:r>
        <w:rPr>
          <w:spacing w:val="-9"/>
          <w:sz w:val="22"/>
        </w:rPr>
        <w:t> </w:t>
      </w:r>
      <w:r>
        <w:rPr>
          <w:sz w:val="22"/>
        </w:rPr>
        <w:t>A.</w:t>
      </w:r>
      <w:r>
        <w:rPr>
          <w:spacing w:val="-9"/>
          <w:sz w:val="22"/>
        </w:rPr>
        <w:t> </w:t>
      </w:r>
      <w:r>
        <w:rPr>
          <w:sz w:val="22"/>
        </w:rPr>
        <w:t>Sabry,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Z.</w:t>
      </w:r>
      <w:r>
        <w:rPr>
          <w:spacing w:val="-9"/>
          <w:sz w:val="22"/>
        </w:rPr>
        <w:t> </w:t>
      </w:r>
      <w:r>
        <w:rPr>
          <w:sz w:val="22"/>
        </w:rPr>
        <w:t>Ariola.</w:t>
      </w:r>
      <w:r>
        <w:rPr>
          <w:spacing w:val="17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syntactic</w:t>
      </w:r>
      <w:r>
        <w:rPr>
          <w:spacing w:val="-9"/>
          <w:sz w:val="22"/>
        </w:rPr>
        <w:t> </w:t>
      </w:r>
      <w:r>
        <w:rPr>
          <w:sz w:val="22"/>
        </w:rPr>
        <w:t>theories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interpreters:</w:t>
      </w:r>
      <w:r>
        <w:rPr>
          <w:spacing w:val="-9"/>
          <w:sz w:val="22"/>
        </w:rPr>
        <w:t> </w:t>
      </w:r>
      <w:r>
        <w:rPr>
          <w:sz w:val="22"/>
        </w:rPr>
        <w:t>Automating the proof of unique decomposition.</w:t>
      </w:r>
      <w:r>
        <w:rPr>
          <w:spacing w:val="40"/>
          <w:sz w:val="22"/>
        </w:rPr>
        <w:t> </w:t>
      </w:r>
      <w:r>
        <w:rPr>
          <w:i/>
          <w:sz w:val="22"/>
        </w:rPr>
        <w:t>Higher-Order and Symbolic </w:t>
      </w:r>
      <w:r>
        <w:rPr>
          <w:i/>
          <w:sz w:val="22"/>
        </w:rPr>
        <w:t>Computation</w:t>
      </w:r>
      <w:r>
        <w:rPr>
          <w:sz w:val="22"/>
        </w:rPr>
        <w:t>, 14(4):387–409, 2001.</w:t>
      </w:r>
    </w:p>
    <w:sectPr>
      <w:pgSz w:w="12240" w:h="15840"/>
      <w:pgMar w:header="1294" w:footer="774" w:top="1480" w:bottom="9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LM Mono Prop 10">
    <w:altName w:val="LM Mono Prop 10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UKIJ Sulus Tom">
    <w:altName w:val="UKIJ Sulus Tom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9504">
              <wp:simplePos x="0" y="0"/>
              <wp:positionH relativeFrom="page">
                <wp:posOffset>3676497</wp:posOffset>
              </wp:positionH>
              <wp:positionV relativeFrom="page">
                <wp:posOffset>9381211</wp:posOffset>
              </wp:positionV>
              <wp:extent cx="317500" cy="1974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1750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240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9.488007pt;margin-top:738.67804pt;width:25pt;height:15.55pt;mso-position-horizontal-relative:page;mso-position-vertical-relative:page;z-index:-161269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240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3708857</wp:posOffset>
              </wp:positionH>
              <wp:positionV relativeFrom="page">
                <wp:posOffset>9419309</wp:posOffset>
              </wp:positionV>
              <wp:extent cx="307975" cy="2057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07975" cy="205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45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242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036011pt;margin-top:741.677917pt;width:24.25pt;height:16.2pt;mso-position-horizontal-relative:page;mso-position-vertical-relative:page;z-index:-1612595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45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242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3228733</wp:posOffset>
              </wp:positionH>
              <wp:positionV relativeFrom="page">
                <wp:posOffset>809524</wp:posOffset>
              </wp:positionV>
              <wp:extent cx="126746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2674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tehr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alcott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4.231003pt;margin-top:63.74205pt;width:99.8pt;height:12pt;mso-position-horizontal-relative:page;mso-position-vertical-relative:page;z-index:-16126464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tehr</w:t>
                    </w:r>
                    <w:r>
                      <w:rPr>
                        <w:rFonts w:ascii="LM Roman Caps 10"/>
                        <w:smallCaps w:val="0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T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alcott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840" w:hanging="31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8" w:hanging="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11" w:hanging="34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6" w:hanging="215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47" w:hanging="43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5" w:hanging="53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34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7" w:hanging="7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5" w:hanging="7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2" w:hanging="7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0" w:hanging="7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7" w:hanging="7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5" w:hanging="71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47" w:hanging="43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" w:right="118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42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 w:line="241" w:lineRule="exact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71.html" TargetMode="External"/><Relationship Id="rId7" Type="http://schemas.openxmlformats.org/officeDocument/2006/relationships/hyperlink" Target="mailto:stehr@informatik.uni-hamburg.de" TargetMode="External"/><Relationship Id="rId8" Type="http://schemas.openxmlformats.org/officeDocument/2006/relationships/hyperlink" Target="mailto:clt@cs.stanford.edu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://maude.csl.sri.com/" TargetMode="External"/><Relationship Id="rId15" Type="http://schemas.openxmlformats.org/officeDocument/2006/relationships/hyperlink" Target="http://www.cis.upenn.edu/" TargetMode="External"/><Relationship Id="rId16" Type="http://schemas.openxmlformats.org/officeDocument/2006/relationships/hyperlink" Target="http://www/" TargetMode="External"/><Relationship Id="rId17" Type="http://schemas.openxmlformats.org/officeDocument/2006/relationships/hyperlink" Target="http://www.cis.upenn/" TargetMode="External"/><Relationship Id="rId18" Type="http://schemas.openxmlformats.org/officeDocument/2006/relationships/hyperlink" Target="http://www.elsevier.nl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71 (2004) . doi:10.1016/j.ejvsextra.2004.09.009</dc:subject>
  <dc:title>Inferior Vena Cava Agenesis with Paravertebral Muscle Collateralisation</dc:title>
  <dcterms:created xsi:type="dcterms:W3CDTF">2023-12-11T16:11:29Z</dcterms:created>
  <dcterms:modified xsi:type="dcterms:W3CDTF">2023-12-11T16:11:29Z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