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6" w:val="left" w:leader="none"/>
        </w:tabs>
        <w:spacing w:before="6"/>
        <w:ind w:left="146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306752">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174 (2007) </w:t>
      </w:r>
      <w:r>
        <w:rPr>
          <w:rFonts w:ascii="Times New Roman" w:hAnsi="Times New Roman"/>
          <w:spacing w:val="-2"/>
          <w:sz w:val="16"/>
        </w:rPr>
        <w:t>63–74</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70"/>
        <w:rPr>
          <w:rFonts w:ascii="Times New Roman"/>
          <w:sz w:val="33"/>
        </w:rPr>
      </w:pPr>
    </w:p>
    <w:p>
      <w:pPr>
        <w:pStyle w:val="Title"/>
      </w:pPr>
      <w:r>
        <w:rPr>
          <w:w w:val="110"/>
        </w:rPr>
        <w:t>Presenting</w:t>
      </w:r>
      <w:r>
        <w:rPr>
          <w:spacing w:val="35"/>
          <w:w w:val="110"/>
        </w:rPr>
        <w:t> </w:t>
      </w:r>
      <w:r>
        <w:rPr>
          <w:w w:val="110"/>
        </w:rPr>
        <w:t>and</w:t>
      </w:r>
      <w:r>
        <w:rPr>
          <w:spacing w:val="41"/>
          <w:w w:val="110"/>
        </w:rPr>
        <w:t> </w:t>
      </w:r>
      <w:r>
        <w:rPr>
          <w:w w:val="110"/>
        </w:rPr>
        <w:t>Explaining</w:t>
      </w:r>
      <w:r>
        <w:rPr>
          <w:spacing w:val="41"/>
          <w:w w:val="110"/>
        </w:rPr>
        <w:t> </w:t>
      </w:r>
      <w:r>
        <w:rPr>
          <w:spacing w:val="-4"/>
          <w:w w:val="110"/>
        </w:rPr>
        <w:t>Mizar</w:t>
      </w:r>
    </w:p>
    <w:p>
      <w:pPr>
        <w:pStyle w:val="Heading1"/>
        <w:spacing w:before="337"/>
        <w:ind w:right="39" w:firstLine="0"/>
        <w:jc w:val="center"/>
        <w:rPr>
          <w:rFonts w:ascii="LM Roman 8"/>
          <w:sz w:val="15"/>
        </w:rPr>
      </w:pPr>
      <w:r>
        <w:rPr>
          <w:rFonts w:ascii="LM Roman 12"/>
        </w:rPr>
        <w:t>Josef</w:t>
      </w:r>
      <w:r>
        <w:rPr>
          <w:rFonts w:ascii="LM Roman 12"/>
          <w:spacing w:val="-8"/>
        </w:rPr>
        <w:t> </w:t>
      </w:r>
      <w:r>
        <w:rPr>
          <w:rFonts w:ascii="LM Roman 12"/>
          <w:spacing w:val="-2"/>
        </w:rPr>
        <w:t>Urban</w:t>
      </w:r>
      <w:hyperlink w:history="true" w:anchor="_bookmark0">
        <w:r>
          <w:rPr>
            <w:rFonts w:ascii="LM Roman 8"/>
            <w:color w:val="0000FF"/>
            <w:spacing w:val="-2"/>
            <w:position w:val="10"/>
            <w:sz w:val="15"/>
          </w:rPr>
          <w:t>1</w:t>
        </w:r>
      </w:hyperlink>
    </w:p>
    <w:p>
      <w:pPr>
        <w:spacing w:line="165" w:lineRule="auto" w:before="152"/>
        <w:ind w:left="2402" w:right="2284" w:firstLine="0"/>
        <w:jc w:val="center"/>
        <w:rPr>
          <w:rFonts w:ascii="LM Roman 8"/>
          <w:i/>
          <w:sz w:val="15"/>
        </w:rPr>
      </w:pPr>
      <w:r>
        <w:rPr>
          <w:rFonts w:ascii="LM Roman 8"/>
          <w:i/>
          <w:spacing w:val="-2"/>
          <w:w w:val="105"/>
          <w:sz w:val="15"/>
        </w:rPr>
        <w:t>Dept. of</w:t>
      </w:r>
      <w:r>
        <w:rPr>
          <w:rFonts w:ascii="LM Roman 8"/>
          <w:i/>
          <w:spacing w:val="-11"/>
          <w:w w:val="105"/>
          <w:sz w:val="15"/>
        </w:rPr>
        <w:t> </w:t>
      </w:r>
      <w:r>
        <w:rPr>
          <w:rFonts w:ascii="LM Roman 8"/>
          <w:i/>
          <w:spacing w:val="-2"/>
          <w:w w:val="105"/>
          <w:sz w:val="15"/>
        </w:rPr>
        <w:t>Theoretical</w:t>
      </w:r>
      <w:r>
        <w:rPr>
          <w:rFonts w:ascii="LM Roman 8"/>
          <w:i/>
          <w:spacing w:val="-11"/>
          <w:w w:val="105"/>
          <w:sz w:val="15"/>
        </w:rPr>
        <w:t> </w:t>
      </w:r>
      <w:r>
        <w:rPr>
          <w:rFonts w:ascii="LM Roman 8"/>
          <w:i/>
          <w:spacing w:val="-2"/>
          <w:w w:val="105"/>
          <w:sz w:val="15"/>
        </w:rPr>
        <w:t>Computer</w:t>
      </w:r>
      <w:r>
        <w:rPr>
          <w:rFonts w:ascii="LM Roman 8"/>
          <w:i/>
          <w:spacing w:val="-10"/>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Charles University</w:t>
      </w:r>
    </w:p>
    <w:p>
      <w:pPr>
        <w:spacing w:line="161" w:lineRule="exact" w:before="0"/>
        <w:ind w:left="72" w:right="0" w:firstLine="0"/>
        <w:jc w:val="center"/>
        <w:rPr>
          <w:rFonts w:ascii="LM Roman 8" w:hAnsi="LM Roman 8"/>
          <w:i/>
          <w:sz w:val="15"/>
        </w:rPr>
      </w:pPr>
      <w:r>
        <w:rPr>
          <w:rFonts w:ascii="LM Roman 8" w:hAnsi="LM Roman 8"/>
          <w:i/>
          <w:spacing w:val="-8"/>
          <w:w w:val="105"/>
          <w:sz w:val="15"/>
        </w:rPr>
        <w:t>Malostransk´e</w:t>
      </w:r>
      <w:r>
        <w:rPr>
          <w:rFonts w:ascii="LM Roman 8" w:hAnsi="LM Roman 8"/>
          <w:i/>
          <w:spacing w:val="2"/>
          <w:w w:val="105"/>
          <w:sz w:val="15"/>
        </w:rPr>
        <w:t> </w:t>
      </w:r>
      <w:r>
        <w:rPr>
          <w:rFonts w:ascii="LM Roman 8" w:hAnsi="LM Roman 8"/>
          <w:i/>
          <w:spacing w:val="-8"/>
          <w:w w:val="105"/>
          <w:sz w:val="15"/>
        </w:rPr>
        <w:t>n´am.</w:t>
      </w:r>
      <w:r>
        <w:rPr>
          <w:rFonts w:ascii="LM Roman 8" w:hAnsi="LM Roman 8"/>
          <w:i/>
          <w:spacing w:val="15"/>
          <w:w w:val="105"/>
          <w:sz w:val="15"/>
        </w:rPr>
        <w:t> </w:t>
      </w:r>
      <w:r>
        <w:rPr>
          <w:rFonts w:ascii="LM Roman 8" w:hAnsi="LM Roman 8"/>
          <w:i/>
          <w:spacing w:val="-8"/>
          <w:w w:val="105"/>
          <w:sz w:val="15"/>
        </w:rPr>
        <w:t>25,</w:t>
      </w:r>
      <w:r>
        <w:rPr>
          <w:rFonts w:ascii="LM Roman 8" w:hAnsi="LM Roman 8"/>
          <w:i/>
          <w:spacing w:val="-2"/>
          <w:w w:val="105"/>
          <w:sz w:val="15"/>
        </w:rPr>
        <w:t> </w:t>
      </w:r>
      <w:r>
        <w:rPr>
          <w:rFonts w:ascii="LM Roman 8" w:hAnsi="LM Roman 8"/>
          <w:i/>
          <w:spacing w:val="-8"/>
          <w:w w:val="105"/>
          <w:sz w:val="15"/>
        </w:rPr>
        <w:t>Praha,</w:t>
      </w:r>
      <w:r>
        <w:rPr>
          <w:rFonts w:ascii="LM Roman 8" w:hAnsi="LM Roman 8"/>
          <w:i/>
          <w:w w:val="105"/>
          <w:sz w:val="15"/>
        </w:rPr>
        <w:t> </w:t>
      </w:r>
      <w:r>
        <w:rPr>
          <w:rFonts w:ascii="LM Roman 8" w:hAnsi="LM Roman 8"/>
          <w:i/>
          <w:spacing w:val="-8"/>
          <w:w w:val="105"/>
          <w:sz w:val="15"/>
        </w:rPr>
        <w:t>Czech</w:t>
      </w:r>
      <w:r>
        <w:rPr>
          <w:rFonts w:ascii="LM Roman 8" w:hAnsi="LM Roman 8"/>
          <w:i/>
          <w:spacing w:val="-1"/>
          <w:sz w:val="15"/>
        </w:rPr>
        <w:t> </w:t>
      </w:r>
      <w:r>
        <w:rPr>
          <w:rFonts w:ascii="LM Roman 8" w:hAnsi="LM Roman 8"/>
          <w:i/>
          <w:spacing w:val="-8"/>
          <w:w w:val="105"/>
          <w:sz w:val="15"/>
        </w:rPr>
        <w:t>Republic</w:t>
      </w:r>
    </w:p>
    <w:p>
      <w:pPr>
        <w:pStyle w:val="Heading1"/>
        <w:spacing w:before="172"/>
        <w:ind w:right="36" w:firstLine="0"/>
        <w:jc w:val="center"/>
        <w:rPr>
          <w:rFonts w:ascii="LM Roman 8"/>
          <w:sz w:val="15"/>
        </w:rPr>
      </w:pPr>
      <w:r>
        <w:rPr>
          <w:rFonts w:ascii="LM Roman 12"/>
        </w:rPr>
        <w:t>Grzegorz</w:t>
      </w:r>
      <w:r>
        <w:rPr>
          <w:rFonts w:ascii="LM Roman 12"/>
          <w:spacing w:val="-17"/>
        </w:rPr>
        <w:t> </w:t>
      </w:r>
      <w:r>
        <w:rPr>
          <w:rFonts w:ascii="LM Roman 12"/>
          <w:spacing w:val="-2"/>
        </w:rPr>
        <w:t>Bancerek</w:t>
      </w:r>
      <w:hyperlink w:history="true" w:anchor="_bookmark0">
        <w:r>
          <w:rPr>
            <w:rFonts w:ascii="LM Roman 8"/>
            <w:color w:val="0000FF"/>
            <w:spacing w:val="-2"/>
            <w:position w:val="10"/>
            <w:sz w:val="15"/>
          </w:rPr>
          <w:t>2</w:t>
        </w:r>
      </w:hyperlink>
    </w:p>
    <w:p>
      <w:pPr>
        <w:spacing w:line="165" w:lineRule="auto" w:before="188"/>
        <w:ind w:left="2677" w:right="2561" w:firstLine="0"/>
        <w:jc w:val="center"/>
        <w:rPr>
          <w:rFonts w:ascii="LM Roman 8"/>
          <w:i/>
          <w:sz w:val="15"/>
        </w:rPr>
      </w:pPr>
      <w:r>
        <w:rPr>
          <w:rFonts w:ascii="LM Roman 8"/>
          <w:i/>
          <w:w w:val="105"/>
          <w:sz w:val="15"/>
        </w:rPr>
        <w:t>Faculty of Computer Science</w:t>
      </w:r>
      <w:r>
        <w:rPr>
          <w:rFonts w:ascii="LM Roman 8"/>
          <w:i/>
          <w:w w:val="105"/>
          <w:sz w:val="15"/>
        </w:rPr>
        <w:t> </w:t>
      </w:r>
      <w:r>
        <w:rPr>
          <w:rFonts w:ascii="LM Roman 8"/>
          <w:i/>
          <w:spacing w:val="-2"/>
          <w:w w:val="105"/>
          <w:sz w:val="15"/>
        </w:rPr>
        <w:t>Bialystok</w:t>
      </w:r>
      <w:r>
        <w:rPr>
          <w:rFonts w:ascii="LM Roman 8"/>
          <w:i/>
          <w:spacing w:val="-14"/>
          <w:w w:val="105"/>
          <w:sz w:val="15"/>
        </w:rPr>
        <w:t> </w:t>
      </w:r>
      <w:r>
        <w:rPr>
          <w:rFonts w:ascii="LM Roman 8"/>
          <w:i/>
          <w:spacing w:val="-2"/>
          <w:w w:val="105"/>
          <w:sz w:val="15"/>
        </w:rPr>
        <w:t>Technical</w:t>
      </w:r>
      <w:r>
        <w:rPr>
          <w:rFonts w:ascii="LM Roman 8"/>
          <w:i/>
          <w:spacing w:val="-13"/>
          <w:w w:val="105"/>
          <w:sz w:val="15"/>
        </w:rPr>
        <w:t> </w:t>
      </w:r>
      <w:r>
        <w:rPr>
          <w:rFonts w:ascii="LM Roman 8"/>
          <w:i/>
          <w:spacing w:val="-2"/>
          <w:w w:val="105"/>
          <w:sz w:val="15"/>
        </w:rPr>
        <w:t>University</w:t>
      </w:r>
    </w:p>
    <w:p>
      <w:pPr>
        <w:spacing w:line="161" w:lineRule="exact" w:before="0"/>
        <w:ind w:left="71" w:right="0" w:firstLine="0"/>
        <w:jc w:val="center"/>
        <w:rPr>
          <w:rFonts w:ascii="LM Roman 8"/>
          <w:i/>
          <w:sz w:val="15"/>
        </w:rPr>
      </w:pPr>
      <w:r>
        <w:rPr>
          <w:rFonts w:ascii="LM Roman 8"/>
          <w:i/>
          <w:w w:val="105"/>
          <w:sz w:val="15"/>
        </w:rPr>
        <w:t>ul.</w:t>
      </w:r>
      <w:r>
        <w:rPr>
          <w:rFonts w:ascii="LM Roman 8"/>
          <w:i/>
          <w:spacing w:val="2"/>
          <w:w w:val="105"/>
          <w:sz w:val="15"/>
        </w:rPr>
        <w:t> </w:t>
      </w:r>
      <w:r>
        <w:rPr>
          <w:rFonts w:ascii="LM Roman 8"/>
          <w:i/>
          <w:w w:val="105"/>
          <w:sz w:val="15"/>
        </w:rPr>
        <w:t>Wiejska</w:t>
      </w:r>
      <w:r>
        <w:rPr>
          <w:rFonts w:ascii="LM Roman 8"/>
          <w:i/>
          <w:spacing w:val="-14"/>
          <w:w w:val="105"/>
          <w:sz w:val="15"/>
        </w:rPr>
        <w:t> </w:t>
      </w:r>
      <w:r>
        <w:rPr>
          <w:rFonts w:ascii="LM Roman 8"/>
          <w:i/>
          <w:w w:val="105"/>
          <w:sz w:val="15"/>
        </w:rPr>
        <w:t>45A,</w:t>
      </w:r>
      <w:r>
        <w:rPr>
          <w:rFonts w:ascii="LM Roman 8"/>
          <w:i/>
          <w:spacing w:val="-9"/>
          <w:w w:val="105"/>
          <w:sz w:val="15"/>
        </w:rPr>
        <w:t> </w:t>
      </w:r>
      <w:r>
        <w:rPr>
          <w:rFonts w:ascii="LM Roman 8"/>
          <w:i/>
          <w:w w:val="105"/>
          <w:sz w:val="15"/>
        </w:rPr>
        <w:t>Bialystok,</w:t>
      </w:r>
      <w:r>
        <w:rPr>
          <w:rFonts w:ascii="LM Roman 8"/>
          <w:i/>
          <w:spacing w:val="-12"/>
          <w:w w:val="105"/>
          <w:sz w:val="15"/>
        </w:rPr>
        <w:t> </w:t>
      </w:r>
      <w:r>
        <w:rPr>
          <w:rFonts w:ascii="LM Roman 8"/>
          <w:i/>
          <w:spacing w:val="-2"/>
          <w:w w:val="105"/>
          <w:sz w:val="15"/>
        </w:rPr>
        <w:t>Poland</w:t>
      </w:r>
    </w:p>
    <w:p>
      <w:pPr>
        <w:pStyle w:val="BodyText"/>
        <w:spacing w:before="164"/>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299429</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3.577147pt;width:383.25pt;height:.1pt;mso-position-horizontal-relative:page;mso-position-vertical-relative:paragraph;z-index:-15728640;mso-wrap-distance-left:0;mso-wrap-distance-right:0" id="docshape1" coordorigin="901,472" coordsize="7665,0" path="m901,472l8565,472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bookmarkStart w:name="_bookmark0" w:id="1"/>
      <w:bookmarkEnd w:id="1"/>
      <w:r>
        <w:rPr/>
      </w:r>
      <w:r>
        <w:rPr>
          <w:rFonts w:ascii="Georgia"/>
          <w:spacing w:val="-2"/>
          <w:w w:val="130"/>
          <w:sz w:val="15"/>
        </w:rPr>
        <w:t>Abstract</w:t>
      </w:r>
    </w:p>
    <w:p>
      <w:pPr>
        <w:spacing w:line="172" w:lineRule="auto" w:before="125"/>
        <w:ind w:left="221" w:right="111" w:firstLine="0"/>
        <w:jc w:val="both"/>
        <w:rPr>
          <w:rFonts w:ascii="LM Roman 8"/>
          <w:sz w:val="15"/>
        </w:rPr>
      </w:pPr>
      <w:r>
        <w:rPr>
          <w:rFonts w:ascii="LM Roman 8"/>
          <w:w w:val="105"/>
          <w:sz w:val="15"/>
        </w:rPr>
        <w:t>The</w:t>
      </w:r>
      <w:r>
        <w:rPr>
          <w:rFonts w:ascii="LM Roman 8"/>
          <w:spacing w:val="-5"/>
          <w:w w:val="105"/>
          <w:sz w:val="15"/>
        </w:rPr>
        <w:t> </w:t>
      </w:r>
      <w:r>
        <w:rPr>
          <w:rFonts w:ascii="LM Roman 8"/>
          <w:w w:val="105"/>
          <w:sz w:val="15"/>
        </w:rPr>
        <w:t>Mizar</w:t>
      </w:r>
      <w:r>
        <w:rPr>
          <w:rFonts w:ascii="LM Roman 8"/>
          <w:spacing w:val="-8"/>
          <w:w w:val="105"/>
          <w:sz w:val="15"/>
        </w:rPr>
        <w:t> </w:t>
      </w:r>
      <w:r>
        <w:rPr>
          <w:rFonts w:ascii="LM Roman 8"/>
          <w:w w:val="105"/>
          <w:sz w:val="15"/>
        </w:rPr>
        <w:t>proof</w:t>
      </w:r>
      <w:r>
        <w:rPr>
          <w:rFonts w:ascii="LM Roman 8"/>
          <w:spacing w:val="-5"/>
          <w:w w:val="105"/>
          <w:sz w:val="15"/>
        </w:rPr>
        <w:t> </w:t>
      </w:r>
      <w:r>
        <w:rPr>
          <w:rFonts w:ascii="LM Roman 8"/>
          <w:w w:val="105"/>
          <w:sz w:val="15"/>
        </w:rPr>
        <w:t>language</w:t>
      </w:r>
      <w:r>
        <w:rPr>
          <w:rFonts w:ascii="LM Roman 8"/>
          <w:spacing w:val="-4"/>
          <w:w w:val="105"/>
          <w:sz w:val="15"/>
        </w:rPr>
        <w:t> </w:t>
      </w:r>
      <w:r>
        <w:rPr>
          <w:rFonts w:ascii="LM Roman 8"/>
          <w:w w:val="105"/>
          <w:sz w:val="15"/>
        </w:rPr>
        <w:t>has</w:t>
      </w:r>
      <w:r>
        <w:rPr>
          <w:rFonts w:ascii="LM Roman 8"/>
          <w:spacing w:val="-6"/>
          <w:w w:val="105"/>
          <w:sz w:val="15"/>
        </w:rPr>
        <w:t> </w:t>
      </w:r>
      <w:r>
        <w:rPr>
          <w:rFonts w:ascii="LM Roman 8"/>
          <w:w w:val="105"/>
          <w:sz w:val="15"/>
        </w:rPr>
        <w:t>both</w:t>
      </w:r>
      <w:r>
        <w:rPr>
          <w:rFonts w:ascii="LM Roman 8"/>
          <w:spacing w:val="-5"/>
          <w:w w:val="105"/>
          <w:sz w:val="15"/>
        </w:rPr>
        <w:t> </w:t>
      </w:r>
      <w:r>
        <w:rPr>
          <w:rFonts w:ascii="LM Roman 8"/>
          <w:w w:val="105"/>
          <w:sz w:val="15"/>
        </w:rPr>
        <w:t>many</w:t>
      </w:r>
      <w:r>
        <w:rPr>
          <w:rFonts w:ascii="LM Roman 8"/>
          <w:spacing w:val="-5"/>
          <w:w w:val="105"/>
          <w:sz w:val="15"/>
        </w:rPr>
        <w:t> </w:t>
      </w:r>
      <w:r>
        <w:rPr>
          <w:rFonts w:ascii="LM Roman 8"/>
          <w:w w:val="105"/>
          <w:sz w:val="15"/>
        </w:rPr>
        <w:t>human-friendly</w:t>
      </w:r>
      <w:r>
        <w:rPr>
          <w:rFonts w:ascii="LM Roman 8"/>
          <w:spacing w:val="-7"/>
          <w:w w:val="105"/>
          <w:sz w:val="15"/>
        </w:rPr>
        <w:t> </w:t>
      </w:r>
      <w:r>
        <w:rPr>
          <w:rFonts w:ascii="LM Roman 8"/>
          <w:w w:val="105"/>
          <w:sz w:val="15"/>
        </w:rPr>
        <w:t>presentation</w:t>
      </w:r>
      <w:r>
        <w:rPr>
          <w:rFonts w:ascii="LM Roman 8"/>
          <w:spacing w:val="-4"/>
          <w:w w:val="105"/>
          <w:sz w:val="15"/>
        </w:rPr>
        <w:t> </w:t>
      </w:r>
      <w:r>
        <w:rPr>
          <w:rFonts w:ascii="LM Roman 8"/>
          <w:w w:val="105"/>
          <w:sz w:val="15"/>
        </w:rPr>
        <w:t>features,</w:t>
      </w:r>
      <w:r>
        <w:rPr>
          <w:rFonts w:ascii="LM Roman 8"/>
          <w:spacing w:val="-4"/>
          <w:w w:val="105"/>
          <w:sz w:val="15"/>
        </w:rPr>
        <w:t> </w:t>
      </w:r>
      <w:r>
        <w:rPr>
          <w:rFonts w:ascii="LM Roman 8"/>
          <w:w w:val="105"/>
          <w:sz w:val="15"/>
        </w:rPr>
        <w:t>and</w:t>
      </w:r>
      <w:r>
        <w:rPr>
          <w:rFonts w:ascii="LM Roman 8"/>
          <w:spacing w:val="-7"/>
          <w:w w:val="105"/>
          <w:sz w:val="15"/>
        </w:rPr>
        <w:t> </w:t>
      </w:r>
      <w:r>
        <w:rPr>
          <w:rFonts w:ascii="LM Roman 8"/>
          <w:w w:val="105"/>
          <w:sz w:val="15"/>
        </w:rPr>
        <w:t>also</w:t>
      </w:r>
      <w:r>
        <w:rPr>
          <w:rFonts w:ascii="LM Roman 8"/>
          <w:spacing w:val="-5"/>
          <w:w w:val="105"/>
          <w:sz w:val="15"/>
        </w:rPr>
        <w:t> </w:t>
      </w:r>
      <w:r>
        <w:rPr>
          <w:rFonts w:ascii="LM Roman 8"/>
          <w:w w:val="105"/>
          <w:sz w:val="15"/>
        </w:rPr>
        <w:t>firm</w:t>
      </w:r>
      <w:r>
        <w:rPr>
          <w:rFonts w:ascii="LM Roman 8"/>
          <w:spacing w:val="-9"/>
          <w:w w:val="105"/>
          <w:sz w:val="15"/>
        </w:rPr>
        <w:t> </w:t>
      </w:r>
      <w:r>
        <w:rPr>
          <w:rFonts w:ascii="LM Roman 8"/>
          <w:w w:val="105"/>
          <w:sz w:val="15"/>
        </w:rPr>
        <w:t>semantical level allowing rigorous proof checking.</w:t>
      </w:r>
      <w:r>
        <w:rPr>
          <w:rFonts w:ascii="LM Roman 8"/>
          <w:spacing w:val="40"/>
          <w:w w:val="105"/>
          <w:sz w:val="15"/>
        </w:rPr>
        <w:t> </w:t>
      </w:r>
      <w:r>
        <w:rPr>
          <w:rFonts w:ascii="LM Roman 8"/>
          <w:w w:val="105"/>
          <w:sz w:val="15"/>
        </w:rPr>
        <w:t>Both the presentation features and the semantics are important for users,</w:t>
      </w:r>
      <w:r>
        <w:rPr>
          <w:rFonts w:ascii="LM Roman 8"/>
          <w:w w:val="105"/>
          <w:sz w:val="15"/>
        </w:rPr>
        <w:t> and an ideal Mizar presentation should be both human-friendly (i.e.</w:t>
      </w:r>
      <w:r>
        <w:rPr>
          <w:rFonts w:ascii="LM Roman 8"/>
          <w:spacing w:val="40"/>
          <w:w w:val="105"/>
          <w:sz w:val="15"/>
        </w:rPr>
        <w:t> </w:t>
      </w:r>
      <w:r>
        <w:rPr>
          <w:rFonts w:ascii="LM Roman 8"/>
          <w:w w:val="105"/>
          <w:sz w:val="15"/>
        </w:rPr>
        <w:t>very close to textbook </w:t>
      </w:r>
      <w:r>
        <w:rPr>
          <w:rFonts w:ascii="LM Roman 8"/>
          <w:spacing w:val="-2"/>
          <w:w w:val="105"/>
          <w:sz w:val="15"/>
        </w:rPr>
        <w:t>presentations), and</w:t>
      </w:r>
      <w:r>
        <w:rPr>
          <w:rFonts w:ascii="LM Roman 8"/>
          <w:spacing w:val="-10"/>
          <w:w w:val="105"/>
          <w:sz w:val="15"/>
        </w:rPr>
        <w:t> </w:t>
      </w:r>
      <w:r>
        <w:rPr>
          <w:rFonts w:ascii="LM Roman 8"/>
          <w:spacing w:val="-2"/>
          <w:w w:val="105"/>
          <w:sz w:val="15"/>
        </w:rPr>
        <w:t>also</w:t>
      </w:r>
      <w:r>
        <w:rPr>
          <w:rFonts w:ascii="LM Roman 8"/>
          <w:spacing w:val="-10"/>
          <w:w w:val="105"/>
          <w:sz w:val="15"/>
        </w:rPr>
        <w:t> </w:t>
      </w:r>
      <w:r>
        <w:rPr>
          <w:rFonts w:ascii="LM Roman 8"/>
          <w:spacing w:val="-2"/>
          <w:w w:val="105"/>
          <w:sz w:val="15"/>
        </w:rPr>
        <w:t>allowing</w:t>
      </w:r>
      <w:r>
        <w:rPr>
          <w:rFonts w:ascii="LM Roman 8"/>
          <w:spacing w:val="-10"/>
          <w:w w:val="105"/>
          <w:sz w:val="15"/>
        </w:rPr>
        <w:t> </w:t>
      </w:r>
      <w:r>
        <w:rPr>
          <w:rFonts w:ascii="LM Roman 8"/>
          <w:spacing w:val="-2"/>
          <w:w w:val="105"/>
          <w:sz w:val="15"/>
        </w:rPr>
        <w:t>fast</w:t>
      </w:r>
      <w:r>
        <w:rPr>
          <w:rFonts w:ascii="LM Roman 8"/>
          <w:spacing w:val="-10"/>
          <w:w w:val="105"/>
          <w:sz w:val="15"/>
        </w:rPr>
        <w:t> </w:t>
      </w:r>
      <w:r>
        <w:rPr>
          <w:rFonts w:ascii="LM Roman 8"/>
          <w:spacing w:val="-2"/>
          <w:w w:val="105"/>
          <w:sz w:val="15"/>
        </w:rPr>
        <w:t>access</w:t>
      </w:r>
      <w:r>
        <w:rPr>
          <w:rFonts w:ascii="LM Roman 8"/>
          <w:spacing w:val="-6"/>
          <w:w w:val="105"/>
          <w:sz w:val="15"/>
        </w:rPr>
        <w:t> </w:t>
      </w:r>
      <w:r>
        <w:rPr>
          <w:rFonts w:ascii="LM Roman 8"/>
          <w:spacing w:val="-2"/>
          <w:w w:val="105"/>
          <w:sz w:val="15"/>
        </w:rPr>
        <w:t>to</w:t>
      </w:r>
      <w:r>
        <w:rPr>
          <w:rFonts w:ascii="LM Roman 8"/>
          <w:spacing w:val="-7"/>
          <w:w w:val="105"/>
          <w:sz w:val="15"/>
        </w:rPr>
        <w:t> </w:t>
      </w:r>
      <w:r>
        <w:rPr>
          <w:rFonts w:ascii="LM Roman 8"/>
          <w:spacing w:val="-2"/>
          <w:w w:val="105"/>
          <w:sz w:val="15"/>
        </w:rPr>
        <w:t>the</w:t>
      </w:r>
      <w:r>
        <w:rPr>
          <w:rFonts w:ascii="LM Roman 8"/>
          <w:spacing w:val="-8"/>
          <w:w w:val="105"/>
          <w:sz w:val="15"/>
        </w:rPr>
        <w:t> </w:t>
      </w:r>
      <w:r>
        <w:rPr>
          <w:rFonts w:ascii="LM Roman 8"/>
          <w:spacing w:val="-2"/>
          <w:w w:val="105"/>
          <w:sz w:val="15"/>
        </w:rPr>
        <w:t>detailed</w:t>
      </w:r>
      <w:r>
        <w:rPr>
          <w:rFonts w:ascii="LM Roman 8"/>
          <w:spacing w:val="-7"/>
          <w:w w:val="105"/>
          <w:sz w:val="15"/>
        </w:rPr>
        <w:t> </w:t>
      </w:r>
      <w:r>
        <w:rPr>
          <w:rFonts w:ascii="LM Roman 8"/>
          <w:spacing w:val="-2"/>
          <w:w w:val="105"/>
          <w:sz w:val="15"/>
        </w:rPr>
        <w:t>semantics</w:t>
      </w:r>
      <w:r>
        <w:rPr>
          <w:rFonts w:ascii="LM Roman 8"/>
          <w:spacing w:val="-6"/>
          <w:w w:val="105"/>
          <w:sz w:val="15"/>
        </w:rPr>
        <w:t> </w:t>
      </w:r>
      <w:r>
        <w:rPr>
          <w:rFonts w:ascii="LM Roman 8"/>
          <w:spacing w:val="-2"/>
          <w:w w:val="105"/>
          <w:sz w:val="15"/>
        </w:rPr>
        <w:t>and</w:t>
      </w:r>
      <w:r>
        <w:rPr>
          <w:rFonts w:ascii="LM Roman 8"/>
          <w:spacing w:val="-10"/>
          <w:w w:val="105"/>
          <w:sz w:val="15"/>
        </w:rPr>
        <w:t> </w:t>
      </w:r>
      <w:r>
        <w:rPr>
          <w:rFonts w:ascii="LM Roman 8"/>
          <w:spacing w:val="-2"/>
          <w:w w:val="105"/>
          <w:sz w:val="15"/>
        </w:rPr>
        <w:t>detailed</w:t>
      </w:r>
      <w:r>
        <w:rPr>
          <w:rFonts w:ascii="LM Roman 8"/>
          <w:spacing w:val="-7"/>
          <w:w w:val="105"/>
          <w:sz w:val="15"/>
        </w:rPr>
        <w:t> </w:t>
      </w:r>
      <w:r>
        <w:rPr>
          <w:rFonts w:ascii="LM Roman 8"/>
          <w:spacing w:val="-2"/>
          <w:w w:val="105"/>
          <w:sz w:val="15"/>
        </w:rPr>
        <w:t>proof</w:t>
      </w:r>
      <w:r>
        <w:rPr>
          <w:rFonts w:ascii="LM Roman 8"/>
          <w:spacing w:val="-8"/>
          <w:w w:val="105"/>
          <w:sz w:val="15"/>
        </w:rPr>
        <w:t> </w:t>
      </w:r>
      <w:r>
        <w:rPr>
          <w:rFonts w:ascii="LM Roman 8"/>
          <w:spacing w:val="-2"/>
          <w:w w:val="105"/>
          <w:sz w:val="15"/>
        </w:rPr>
        <w:t>explanations.</w:t>
      </w:r>
      <w:r>
        <w:rPr>
          <w:rFonts w:ascii="LM Roman 8"/>
          <w:spacing w:val="18"/>
          <w:w w:val="105"/>
          <w:sz w:val="15"/>
        </w:rPr>
        <w:t> </w:t>
      </w:r>
      <w:r>
        <w:rPr>
          <w:rFonts w:ascii="LM Roman 8"/>
          <w:spacing w:val="-2"/>
          <w:w w:val="105"/>
          <w:sz w:val="15"/>
        </w:rPr>
        <w:t>This </w:t>
      </w:r>
      <w:r>
        <w:rPr>
          <w:rFonts w:ascii="LM Roman 8"/>
          <w:w w:val="105"/>
          <w:sz w:val="15"/>
        </w:rPr>
        <w:t>poses</w:t>
      </w:r>
      <w:r>
        <w:rPr>
          <w:rFonts w:ascii="LM Roman 8"/>
          <w:spacing w:val="-2"/>
          <w:w w:val="105"/>
          <w:sz w:val="15"/>
        </w:rPr>
        <w:t> </w:t>
      </w:r>
      <w:r>
        <w:rPr>
          <w:rFonts w:ascii="LM Roman 8"/>
          <w:w w:val="105"/>
          <w:sz w:val="15"/>
        </w:rPr>
        <w:t>several</w:t>
      </w:r>
      <w:r>
        <w:rPr>
          <w:rFonts w:ascii="LM Roman 8"/>
          <w:spacing w:val="-2"/>
          <w:w w:val="105"/>
          <w:sz w:val="15"/>
        </w:rPr>
        <w:t> </w:t>
      </w:r>
      <w:r>
        <w:rPr>
          <w:rFonts w:ascii="LM Roman 8"/>
          <w:w w:val="105"/>
          <w:sz w:val="15"/>
        </w:rPr>
        <w:t>questions, problems</w:t>
      </w:r>
      <w:r>
        <w:rPr>
          <w:rFonts w:ascii="LM Roman 8"/>
          <w:spacing w:val="-2"/>
          <w:w w:val="105"/>
          <w:sz w:val="15"/>
        </w:rPr>
        <w:t> </w:t>
      </w:r>
      <w:r>
        <w:rPr>
          <w:rFonts w:ascii="LM Roman 8"/>
          <w:w w:val="105"/>
          <w:sz w:val="15"/>
        </w:rPr>
        <w:t>and</w:t>
      </w:r>
      <w:r>
        <w:rPr>
          <w:rFonts w:ascii="LM Roman 8"/>
          <w:spacing w:val="-3"/>
          <w:w w:val="105"/>
          <w:sz w:val="15"/>
        </w:rPr>
        <w:t> </w:t>
      </w:r>
      <w:r>
        <w:rPr>
          <w:rFonts w:ascii="LM Roman 8"/>
          <w:w w:val="105"/>
          <w:sz w:val="15"/>
        </w:rPr>
        <w:t>choices when</w:t>
      </w:r>
      <w:r>
        <w:rPr>
          <w:rFonts w:ascii="LM Roman 8"/>
          <w:spacing w:val="-3"/>
          <w:w w:val="105"/>
          <w:sz w:val="15"/>
        </w:rPr>
        <w:t> </w:t>
      </w:r>
      <w:r>
        <w:rPr>
          <w:rFonts w:ascii="LM Roman 8"/>
          <w:w w:val="105"/>
          <w:sz w:val="15"/>
        </w:rPr>
        <w:t>presenting</w:t>
      </w:r>
      <w:r>
        <w:rPr>
          <w:rFonts w:ascii="LM Roman 8"/>
          <w:spacing w:val="-1"/>
          <w:w w:val="105"/>
          <w:sz w:val="15"/>
        </w:rPr>
        <w:t> </w:t>
      </w:r>
      <w:r>
        <w:rPr>
          <w:rFonts w:ascii="LM Roman 8"/>
          <w:w w:val="105"/>
          <w:sz w:val="15"/>
        </w:rPr>
        <w:t>original</w:t>
      </w:r>
      <w:r>
        <w:rPr>
          <w:rFonts w:ascii="LM Roman 8"/>
          <w:spacing w:val="-6"/>
          <w:w w:val="105"/>
          <w:sz w:val="15"/>
        </w:rPr>
        <w:t> </w:t>
      </w:r>
      <w:r>
        <w:rPr>
          <w:rFonts w:ascii="LM Roman 8"/>
          <w:w w:val="105"/>
          <w:sz w:val="15"/>
        </w:rPr>
        <w:t>Mizar</w:t>
      </w:r>
      <w:r>
        <w:rPr>
          <w:rFonts w:ascii="LM Roman 8"/>
          <w:spacing w:val="-3"/>
          <w:w w:val="105"/>
          <w:sz w:val="15"/>
        </w:rPr>
        <w:t> </w:t>
      </w:r>
      <w:r>
        <w:rPr>
          <w:rFonts w:ascii="LM Roman 8"/>
          <w:w w:val="105"/>
          <w:sz w:val="15"/>
        </w:rPr>
        <w:t>texts, presenting</w:t>
      </w:r>
      <w:r>
        <w:rPr>
          <w:rFonts w:ascii="LM Roman 8"/>
          <w:spacing w:val="-1"/>
          <w:w w:val="105"/>
          <w:sz w:val="15"/>
        </w:rPr>
        <w:t> </w:t>
      </w:r>
      <w:r>
        <w:rPr>
          <w:rFonts w:ascii="LM Roman 8"/>
          <w:w w:val="105"/>
          <w:sz w:val="15"/>
        </w:rPr>
        <w:t>results</w:t>
      </w:r>
      <w:r>
        <w:rPr>
          <w:rFonts w:ascii="LM Roman 8"/>
          <w:spacing w:val="-4"/>
          <w:w w:val="105"/>
          <w:sz w:val="15"/>
        </w:rPr>
        <w:t> </w:t>
      </w:r>
      <w:r>
        <w:rPr>
          <w:rFonts w:ascii="LM Roman 8"/>
          <w:w w:val="105"/>
          <w:sz w:val="15"/>
        </w:rPr>
        <w:t>of</w:t>
      </w:r>
    </w:p>
    <w:p>
      <w:pPr>
        <w:spacing w:line="165" w:lineRule="auto" w:before="2"/>
        <w:ind w:left="221" w:right="111" w:firstLine="0"/>
        <w:jc w:val="both"/>
        <w:rPr>
          <w:rFonts w:ascii="LM Roman 8"/>
          <w:sz w:val="15"/>
        </w:rPr>
      </w:pPr>
      <w:r>
        <w:rPr>
          <w:rFonts w:ascii="LM Roman 8"/>
          <w:spacing w:val="-2"/>
          <w:w w:val="105"/>
          <w:sz w:val="15"/>
        </w:rPr>
        <w:t>semantic</w:t>
      </w:r>
      <w:r>
        <w:rPr>
          <w:rFonts w:ascii="LM Roman 8"/>
          <w:spacing w:val="-7"/>
          <w:w w:val="105"/>
          <w:sz w:val="15"/>
        </w:rPr>
        <w:t> </w:t>
      </w:r>
      <w:r>
        <w:rPr>
          <w:rFonts w:ascii="LM Roman 8"/>
          <w:spacing w:val="-2"/>
          <w:w w:val="105"/>
          <w:sz w:val="15"/>
        </w:rPr>
        <w:t>queries</w:t>
      </w:r>
      <w:r>
        <w:rPr>
          <w:rFonts w:ascii="LM Roman 8"/>
          <w:spacing w:val="-11"/>
          <w:w w:val="105"/>
          <w:sz w:val="15"/>
        </w:rPr>
        <w:t> </w:t>
      </w:r>
      <w:r>
        <w:rPr>
          <w:rFonts w:ascii="LM Roman 8"/>
          <w:spacing w:val="-2"/>
          <w:w w:val="105"/>
          <w:sz w:val="15"/>
        </w:rPr>
        <w:t>over</w:t>
      </w:r>
      <w:r>
        <w:rPr>
          <w:rFonts w:ascii="LM Roman 8"/>
          <w:spacing w:val="-8"/>
          <w:w w:val="105"/>
          <w:sz w:val="15"/>
        </w:rPr>
        <w:t> </w:t>
      </w:r>
      <w:r>
        <w:rPr>
          <w:rFonts w:ascii="LM Roman 8"/>
          <w:spacing w:val="-2"/>
          <w:w w:val="105"/>
          <w:sz w:val="15"/>
        </w:rPr>
        <w:t>the</w:t>
      </w:r>
      <w:r>
        <w:rPr>
          <w:rFonts w:ascii="LM Roman 8"/>
          <w:spacing w:val="-7"/>
          <w:w w:val="105"/>
          <w:sz w:val="15"/>
        </w:rPr>
        <w:t> </w:t>
      </w:r>
      <w:r>
        <w:rPr>
          <w:rFonts w:ascii="LM Roman 8"/>
          <w:spacing w:val="-2"/>
          <w:w w:val="105"/>
          <w:sz w:val="15"/>
        </w:rPr>
        <w:t>Mizar</w:t>
      </w:r>
      <w:r>
        <w:rPr>
          <w:rFonts w:ascii="LM Roman 8"/>
          <w:spacing w:val="-12"/>
          <w:w w:val="105"/>
          <w:sz w:val="15"/>
        </w:rPr>
        <w:t> </w:t>
      </w:r>
      <w:r>
        <w:rPr>
          <w:rFonts w:ascii="LM Roman 8"/>
          <w:spacing w:val="-2"/>
          <w:w w:val="105"/>
          <w:sz w:val="15"/>
        </w:rPr>
        <w:t>library,</w:t>
      </w:r>
      <w:r>
        <w:rPr>
          <w:rFonts w:ascii="LM Roman 8"/>
          <w:spacing w:val="-10"/>
          <w:w w:val="105"/>
          <w:sz w:val="15"/>
        </w:rPr>
        <w:t> </w:t>
      </w:r>
      <w:r>
        <w:rPr>
          <w:rFonts w:ascii="LM Roman 8"/>
          <w:spacing w:val="-2"/>
          <w:w w:val="105"/>
          <w:sz w:val="15"/>
        </w:rPr>
        <w:t>and</w:t>
      </w:r>
      <w:r>
        <w:rPr>
          <w:rFonts w:ascii="LM Roman 8"/>
          <w:spacing w:val="-9"/>
          <w:w w:val="105"/>
          <w:sz w:val="15"/>
        </w:rPr>
        <w:t> </w:t>
      </w:r>
      <w:r>
        <w:rPr>
          <w:rFonts w:ascii="LM Roman 8"/>
          <w:spacing w:val="-2"/>
          <w:w w:val="105"/>
          <w:sz w:val="15"/>
        </w:rPr>
        <w:t>also</w:t>
      </w:r>
      <w:r>
        <w:rPr>
          <w:rFonts w:ascii="LM Roman 8"/>
          <w:spacing w:val="-9"/>
          <w:w w:val="105"/>
          <w:sz w:val="15"/>
        </w:rPr>
        <w:t> </w:t>
      </w:r>
      <w:r>
        <w:rPr>
          <w:rFonts w:ascii="LM Roman 8"/>
          <w:spacing w:val="-2"/>
          <w:w w:val="105"/>
          <w:sz w:val="15"/>
        </w:rPr>
        <w:t>when</w:t>
      </w:r>
      <w:r>
        <w:rPr>
          <w:rFonts w:ascii="LM Roman 8"/>
          <w:spacing w:val="-9"/>
          <w:w w:val="105"/>
          <w:sz w:val="15"/>
        </w:rPr>
        <w:t> </w:t>
      </w:r>
      <w:r>
        <w:rPr>
          <w:rFonts w:ascii="LM Roman 8"/>
          <w:spacing w:val="-2"/>
          <w:w w:val="105"/>
          <w:sz w:val="15"/>
        </w:rPr>
        <w:t>presenting</w:t>
      </w:r>
      <w:r>
        <w:rPr>
          <w:rFonts w:ascii="LM Roman 8"/>
          <w:spacing w:val="-9"/>
          <w:w w:val="105"/>
          <w:sz w:val="15"/>
        </w:rPr>
        <w:t> </w:t>
      </w:r>
      <w:r>
        <w:rPr>
          <w:rFonts w:ascii="LM Roman 8"/>
          <w:spacing w:val="-2"/>
          <w:w w:val="105"/>
          <w:sz w:val="15"/>
        </w:rPr>
        <w:t>texts</w:t>
      </w:r>
      <w:r>
        <w:rPr>
          <w:rFonts w:ascii="LM Roman 8"/>
          <w:spacing w:val="-6"/>
          <w:w w:val="105"/>
          <w:sz w:val="15"/>
        </w:rPr>
        <w:t> </w:t>
      </w:r>
      <w:r>
        <w:rPr>
          <w:rFonts w:ascii="LM Roman 8"/>
          <w:spacing w:val="-2"/>
          <w:w w:val="105"/>
          <w:sz w:val="15"/>
        </w:rPr>
        <w:t>produced</w:t>
      </w:r>
      <w:r>
        <w:rPr>
          <w:rFonts w:ascii="LM Roman 8"/>
          <w:spacing w:val="-7"/>
          <w:w w:val="105"/>
          <w:sz w:val="15"/>
        </w:rPr>
        <w:t> </w:t>
      </w:r>
      <w:r>
        <w:rPr>
          <w:rFonts w:ascii="LM Roman 8"/>
          <w:spacing w:val="-2"/>
          <w:w w:val="105"/>
          <w:sz w:val="15"/>
        </w:rPr>
        <w:t>directly</w:t>
      </w:r>
      <w:r>
        <w:rPr>
          <w:rFonts w:ascii="LM Roman 8"/>
          <w:spacing w:val="-9"/>
          <w:w w:val="105"/>
          <w:sz w:val="15"/>
        </w:rPr>
        <w:t> </w:t>
      </w:r>
      <w:r>
        <w:rPr>
          <w:rFonts w:ascii="LM Roman 8"/>
          <w:spacing w:val="-2"/>
          <w:w w:val="105"/>
          <w:sz w:val="15"/>
        </w:rPr>
        <w:t>on</w:t>
      </w:r>
      <w:r>
        <w:rPr>
          <w:rFonts w:ascii="LM Roman 8"/>
          <w:spacing w:val="-9"/>
          <w:w w:val="105"/>
          <w:sz w:val="15"/>
        </w:rPr>
        <w:t> </w:t>
      </w:r>
      <w:r>
        <w:rPr>
          <w:rFonts w:ascii="LM Roman 8"/>
          <w:spacing w:val="-2"/>
          <w:w w:val="105"/>
          <w:sz w:val="15"/>
        </w:rPr>
        <w:t>the</w:t>
      </w:r>
      <w:r>
        <w:rPr>
          <w:rFonts w:ascii="LM Roman 8"/>
          <w:spacing w:val="-10"/>
          <w:w w:val="105"/>
          <w:sz w:val="15"/>
        </w:rPr>
        <w:t> </w:t>
      </w:r>
      <w:r>
        <w:rPr>
          <w:rFonts w:ascii="LM Roman 8"/>
          <w:spacing w:val="-2"/>
          <w:w w:val="105"/>
          <w:sz w:val="15"/>
        </w:rPr>
        <w:t>semantical </w:t>
      </w:r>
      <w:r>
        <w:rPr>
          <w:rFonts w:ascii="LM Roman 8"/>
          <w:sz w:val="15"/>
        </w:rPr>
        <w:t>level, e.g.</w:t>
      </w:r>
      <w:r>
        <w:rPr>
          <w:rFonts w:ascii="LM Roman 8"/>
          <w:spacing w:val="31"/>
          <w:sz w:val="15"/>
        </w:rPr>
        <w:t> </w:t>
      </w:r>
      <w:r>
        <w:rPr>
          <w:rFonts w:ascii="LM Roman 8"/>
          <w:sz w:val="15"/>
        </w:rPr>
        <w:t>by automated theorem provers.</w:t>
      </w:r>
      <w:r>
        <w:rPr>
          <w:rFonts w:ascii="LM Roman 8"/>
          <w:spacing w:val="31"/>
          <w:sz w:val="15"/>
        </w:rPr>
        <w:t> </w:t>
      </w:r>
      <w:r>
        <w:rPr>
          <w:rFonts w:ascii="LM Roman 8"/>
          <w:sz w:val="15"/>
        </w:rPr>
        <w:t>This</w:t>
      </w:r>
      <w:r>
        <w:rPr>
          <w:rFonts w:ascii="LM Roman 8"/>
          <w:spacing w:val="-1"/>
          <w:sz w:val="15"/>
        </w:rPr>
        <w:t> </w:t>
      </w:r>
      <w:r>
        <w:rPr>
          <w:rFonts w:ascii="LM Roman 8"/>
          <w:sz w:val="15"/>
        </w:rPr>
        <w:t>paper discusses solutions</w:t>
      </w:r>
      <w:r>
        <w:rPr>
          <w:rFonts w:ascii="LM Roman 8"/>
          <w:spacing w:val="-1"/>
          <w:sz w:val="15"/>
        </w:rPr>
        <w:t> </w:t>
      </w:r>
      <w:r>
        <w:rPr>
          <w:rFonts w:ascii="LM Roman 8"/>
          <w:sz w:val="15"/>
        </w:rPr>
        <w:t>to these problems, and particularly </w:t>
      </w:r>
      <w:r>
        <w:rPr>
          <w:rFonts w:ascii="LM Roman 8"/>
          <w:w w:val="105"/>
          <w:sz w:val="15"/>
        </w:rPr>
        <w:t>implements</w:t>
      </w:r>
      <w:r>
        <w:rPr>
          <w:rFonts w:ascii="LM Roman 8"/>
          <w:spacing w:val="-10"/>
          <w:w w:val="105"/>
          <w:sz w:val="15"/>
        </w:rPr>
        <w:t> </w:t>
      </w:r>
      <w:r>
        <w:rPr>
          <w:rFonts w:ascii="LM Roman 8"/>
          <w:w w:val="105"/>
          <w:sz w:val="15"/>
        </w:rPr>
        <w:t>an</w:t>
      </w:r>
      <w:r>
        <w:rPr>
          <w:rFonts w:ascii="LM Roman 8"/>
          <w:spacing w:val="-12"/>
          <w:w w:val="105"/>
          <w:sz w:val="15"/>
        </w:rPr>
        <w:t> </w:t>
      </w:r>
      <w:r>
        <w:rPr>
          <w:rFonts w:ascii="LM Roman 8"/>
          <w:w w:val="105"/>
          <w:sz w:val="15"/>
        </w:rPr>
        <w:t>initial</w:t>
      </w:r>
      <w:r>
        <w:rPr>
          <w:rFonts w:ascii="LM Roman 8"/>
          <w:spacing w:val="-12"/>
          <w:w w:val="105"/>
          <w:sz w:val="15"/>
        </w:rPr>
        <w:t> </w:t>
      </w:r>
      <w:r>
        <w:rPr>
          <w:rFonts w:ascii="LM Roman 8"/>
          <w:w w:val="105"/>
          <w:sz w:val="15"/>
        </w:rPr>
        <w:t>system</w:t>
      </w:r>
      <w:r>
        <w:rPr>
          <w:rFonts w:ascii="LM Roman 8"/>
          <w:spacing w:val="-10"/>
          <w:w w:val="105"/>
          <w:sz w:val="15"/>
        </w:rPr>
        <w:t> </w:t>
      </w:r>
      <w:r>
        <w:rPr>
          <w:rFonts w:ascii="LM Roman 8"/>
          <w:w w:val="105"/>
          <w:sz w:val="15"/>
        </w:rPr>
        <w:t>for</w:t>
      </w:r>
      <w:r>
        <w:rPr>
          <w:rFonts w:ascii="LM Roman 8"/>
          <w:spacing w:val="-13"/>
          <w:w w:val="105"/>
          <w:sz w:val="15"/>
        </w:rPr>
        <w:t> </w:t>
      </w:r>
      <w:r>
        <w:rPr>
          <w:rFonts w:ascii="LM Roman 8"/>
          <w:w w:val="105"/>
          <w:sz w:val="15"/>
        </w:rPr>
        <w:t>presenting</w:t>
      </w:r>
      <w:r>
        <w:rPr>
          <w:rFonts w:ascii="LM Roman 8"/>
          <w:spacing w:val="-11"/>
          <w:w w:val="105"/>
          <w:sz w:val="15"/>
        </w:rPr>
        <w:t> </w:t>
      </w:r>
      <w:r>
        <w:rPr>
          <w:rFonts w:ascii="LM Roman 8"/>
          <w:w w:val="105"/>
          <w:sz w:val="15"/>
        </w:rPr>
        <w:t>detailed</w:t>
      </w:r>
      <w:r>
        <w:rPr>
          <w:rFonts w:ascii="LM Roman 8"/>
          <w:spacing w:val="-9"/>
          <w:w w:val="105"/>
          <w:sz w:val="15"/>
        </w:rPr>
        <w:t> </w:t>
      </w:r>
      <w:r>
        <w:rPr>
          <w:rFonts w:ascii="LM Roman 8"/>
          <w:w w:val="105"/>
          <w:sz w:val="15"/>
        </w:rPr>
        <w:t>explanations</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atomic</w:t>
      </w:r>
      <w:r>
        <w:rPr>
          <w:rFonts w:ascii="LM Roman 8"/>
          <w:spacing w:val="-11"/>
          <w:w w:val="105"/>
          <w:sz w:val="15"/>
        </w:rPr>
        <w:t> </w:t>
      </w:r>
      <w:r>
        <w:rPr>
          <w:rFonts w:ascii="LM Roman 8"/>
          <w:w w:val="105"/>
          <w:sz w:val="15"/>
        </w:rPr>
        <w:t>Mizar</w:t>
      </w:r>
      <w:r>
        <w:rPr>
          <w:rFonts w:ascii="LM Roman 8"/>
          <w:spacing w:val="-13"/>
          <w:w w:val="105"/>
          <w:sz w:val="15"/>
        </w:rPr>
        <w:t> </w:t>
      </w:r>
      <w:r>
        <w:rPr>
          <w:rFonts w:ascii="LM Roman 8"/>
          <w:w w:val="105"/>
          <w:sz w:val="15"/>
        </w:rPr>
        <w:t>inferences. This</w:t>
      </w:r>
      <w:r>
        <w:rPr>
          <w:rFonts w:ascii="LM Roman 8"/>
          <w:spacing w:val="-12"/>
          <w:w w:val="105"/>
          <w:sz w:val="15"/>
        </w:rPr>
        <w:t> </w:t>
      </w:r>
      <w:r>
        <w:rPr>
          <w:rFonts w:ascii="LM Roman 8"/>
          <w:w w:val="105"/>
          <w:sz w:val="15"/>
        </w:rPr>
        <w:t>is</w:t>
      </w:r>
      <w:r>
        <w:rPr>
          <w:rFonts w:ascii="LM Roman 8"/>
          <w:spacing w:val="-12"/>
          <w:w w:val="105"/>
          <w:sz w:val="15"/>
        </w:rPr>
        <w:t> </w:t>
      </w:r>
      <w:r>
        <w:rPr>
          <w:rFonts w:ascii="LM Roman 8"/>
          <w:w w:val="105"/>
          <w:sz w:val="15"/>
        </w:rPr>
        <w:t>done by</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cooperation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Mizar</w:t>
      </w:r>
      <w:r>
        <w:rPr>
          <w:rFonts w:ascii="LM Roman 8"/>
          <w:spacing w:val="-14"/>
          <w:w w:val="105"/>
          <w:sz w:val="15"/>
        </w:rPr>
        <w:t> </w:t>
      </w:r>
      <w:r>
        <w:rPr>
          <w:rFonts w:ascii="LM Roman 8"/>
          <w:w w:val="105"/>
          <w:sz w:val="15"/>
        </w:rPr>
        <w:t>XML</w:t>
      </w:r>
      <w:r>
        <w:rPr>
          <w:rFonts w:ascii="LM Roman 8"/>
          <w:spacing w:val="-14"/>
          <w:w w:val="105"/>
          <w:sz w:val="15"/>
        </w:rPr>
        <w:t> </w:t>
      </w:r>
      <w:r>
        <w:rPr>
          <w:rFonts w:ascii="LM Roman 8"/>
          <w:w w:val="105"/>
          <w:sz w:val="15"/>
        </w:rPr>
        <w:t>presentation</w:t>
      </w:r>
      <w:r>
        <w:rPr>
          <w:rFonts w:ascii="LM Roman 8"/>
          <w:spacing w:val="-14"/>
          <w:w w:val="105"/>
          <w:sz w:val="15"/>
        </w:rPr>
        <w:t> </w:t>
      </w:r>
      <w:r>
        <w:rPr>
          <w:rFonts w:ascii="LM Roman 8"/>
          <w:w w:val="105"/>
          <w:sz w:val="15"/>
        </w:rPr>
        <w:t>tools,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MML</w:t>
      </w:r>
      <w:r>
        <w:rPr>
          <w:rFonts w:ascii="LM Roman 8"/>
          <w:spacing w:val="-14"/>
          <w:w w:val="105"/>
          <w:sz w:val="15"/>
        </w:rPr>
        <w:t> </w:t>
      </w:r>
      <w:r>
        <w:rPr>
          <w:rFonts w:ascii="LM Roman 8"/>
          <w:w w:val="105"/>
          <w:sz w:val="15"/>
        </w:rPr>
        <w:t>Query</w:t>
      </w:r>
      <w:r>
        <w:rPr>
          <w:rFonts w:ascii="LM Roman 8"/>
          <w:spacing w:val="-14"/>
          <w:w w:val="105"/>
          <w:sz w:val="15"/>
        </w:rPr>
        <w:t> </w:t>
      </w:r>
      <w:r>
        <w:rPr>
          <w:rFonts w:ascii="LM Roman 8"/>
          <w:w w:val="105"/>
          <w:sz w:val="15"/>
        </w:rPr>
        <w:t>system,</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automated</w:t>
      </w:r>
      <w:r>
        <w:rPr>
          <w:rFonts w:ascii="LM Roman 8"/>
          <w:spacing w:val="-14"/>
          <w:w w:val="105"/>
          <w:sz w:val="15"/>
        </w:rPr>
        <w:t> </w:t>
      </w:r>
      <w:r>
        <w:rPr>
          <w:rFonts w:ascii="LM Roman 8"/>
          <w:w w:val="105"/>
          <w:sz w:val="15"/>
        </w:rPr>
        <w:t>theorem provers working on the MPTP semantic translation of Mizar.</w:t>
      </w:r>
    </w:p>
    <w:p>
      <w:pPr>
        <w:spacing w:before="136"/>
        <w:ind w:left="221" w:right="0" w:firstLine="0"/>
        <w:jc w:val="both"/>
        <w:rPr>
          <w:rFonts w:ascii="LM Roman 8"/>
          <w:sz w:val="15"/>
        </w:rPr>
      </w:pPr>
      <w:bookmarkStart w:name="Introduction" w:id="2"/>
      <w:bookmarkEnd w:id="2"/>
      <w:r>
        <w:rPr/>
      </w:r>
      <w:r>
        <w:rPr>
          <w:rFonts w:ascii="LM Roman 8"/>
          <w:i/>
          <w:spacing w:val="-2"/>
          <w:w w:val="105"/>
          <w:sz w:val="15"/>
        </w:rPr>
        <w:t>Keywords:</w:t>
      </w:r>
      <w:r>
        <w:rPr>
          <w:rFonts w:ascii="LM Roman 8"/>
          <w:i/>
          <w:spacing w:val="67"/>
          <w:w w:val="105"/>
          <w:sz w:val="15"/>
        </w:rPr>
        <w:t> </w:t>
      </w:r>
      <w:r>
        <w:rPr>
          <w:rFonts w:ascii="LM Roman 8"/>
          <w:spacing w:val="-2"/>
          <w:w w:val="105"/>
          <w:sz w:val="15"/>
        </w:rPr>
        <w:t>Mizar,</w:t>
      </w:r>
      <w:r>
        <w:rPr>
          <w:rFonts w:ascii="LM Roman 8"/>
          <w:spacing w:val="-6"/>
          <w:w w:val="105"/>
          <w:sz w:val="15"/>
        </w:rPr>
        <w:t> </w:t>
      </w:r>
      <w:r>
        <w:rPr>
          <w:rFonts w:ascii="LM Roman 8"/>
          <w:spacing w:val="-2"/>
          <w:w w:val="105"/>
          <w:sz w:val="15"/>
        </w:rPr>
        <w:t>proof</w:t>
      </w:r>
      <w:r>
        <w:rPr>
          <w:rFonts w:ascii="LM Roman 8"/>
          <w:spacing w:val="-5"/>
          <w:w w:val="105"/>
          <w:sz w:val="15"/>
        </w:rPr>
        <w:t> </w:t>
      </w:r>
      <w:r>
        <w:rPr>
          <w:rFonts w:ascii="LM Roman 8"/>
          <w:spacing w:val="-2"/>
          <w:w w:val="105"/>
          <w:sz w:val="15"/>
        </w:rPr>
        <w:t>presentation,</w:t>
      </w:r>
      <w:r>
        <w:rPr>
          <w:rFonts w:ascii="LM Roman 8"/>
          <w:w w:val="105"/>
          <w:sz w:val="15"/>
        </w:rPr>
        <w:t> </w:t>
      </w:r>
      <w:r>
        <w:rPr>
          <w:rFonts w:ascii="LM Roman 8"/>
          <w:spacing w:val="-2"/>
          <w:w w:val="105"/>
          <w:sz w:val="15"/>
        </w:rPr>
        <w:t>ATP,</w:t>
      </w:r>
      <w:r>
        <w:rPr>
          <w:rFonts w:ascii="LM Roman 8"/>
          <w:spacing w:val="-6"/>
          <w:w w:val="105"/>
          <w:sz w:val="15"/>
        </w:rPr>
        <w:t> </w:t>
      </w:r>
      <w:r>
        <w:rPr>
          <w:rFonts w:ascii="LM Roman 8"/>
          <w:spacing w:val="-2"/>
          <w:w w:val="105"/>
          <w:sz w:val="15"/>
        </w:rPr>
        <w:t>proof objects,</w:t>
      </w:r>
      <w:r>
        <w:rPr>
          <w:rFonts w:ascii="LM Roman 8"/>
          <w:spacing w:val="-3"/>
          <w:w w:val="105"/>
          <w:sz w:val="15"/>
        </w:rPr>
        <w:t> </w:t>
      </w:r>
      <w:r>
        <w:rPr>
          <w:rFonts w:ascii="LM Roman 8"/>
          <w:spacing w:val="-2"/>
          <w:w w:val="105"/>
          <w:sz w:val="15"/>
        </w:rPr>
        <w:t>MML</w:t>
      </w:r>
      <w:r>
        <w:rPr>
          <w:rFonts w:ascii="LM Roman 8"/>
          <w:spacing w:val="-6"/>
          <w:w w:val="105"/>
          <w:sz w:val="15"/>
        </w:rPr>
        <w:t> </w:t>
      </w:r>
      <w:r>
        <w:rPr>
          <w:rFonts w:ascii="LM Roman 8"/>
          <w:spacing w:val="-2"/>
          <w:w w:val="105"/>
          <w:sz w:val="15"/>
        </w:rPr>
        <w:t>Query,</w:t>
      </w:r>
      <w:r>
        <w:rPr>
          <w:rFonts w:ascii="LM Roman 8"/>
          <w:spacing w:val="-6"/>
          <w:w w:val="105"/>
          <w:sz w:val="15"/>
        </w:rPr>
        <w:t> </w:t>
      </w:r>
      <w:r>
        <w:rPr>
          <w:rFonts w:ascii="LM Roman 8"/>
          <w:spacing w:val="-4"/>
          <w:w w:val="105"/>
          <w:sz w:val="15"/>
        </w:rPr>
        <w:t>MPTP</w:t>
      </w:r>
    </w:p>
    <w:p>
      <w:pPr>
        <w:pStyle w:val="BodyText"/>
        <w:spacing w:before="5"/>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90434</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120803pt;width:383.25pt;height:.1pt;mso-position-horizontal-relative:page;mso-position-vertical-relative:paragraph;z-index:-15728128;mso-wrap-distance-left:0;mso-wrap-distance-right:0" id="docshape2" coordorigin="901,142" coordsize="7665,0" path="m901,142l8565,142e" filled="false" stroked="true" strokeweight=".466187pt" strokecolor="#000000">
                <v:path arrowok="t"/>
                <v:stroke dashstyle="solid"/>
                <w10:wrap type="topAndBottom"/>
              </v:shape>
            </w:pict>
          </mc:Fallback>
        </mc:AlternateContent>
      </w:r>
    </w:p>
    <w:p>
      <w:pPr>
        <w:pStyle w:val="BodyText"/>
        <w:spacing w:before="78"/>
        <w:rPr>
          <w:rFonts w:ascii="LM Roman 8"/>
          <w:sz w:val="28"/>
        </w:rPr>
      </w:pPr>
    </w:p>
    <w:p>
      <w:pPr>
        <w:pStyle w:val="Heading1"/>
        <w:tabs>
          <w:tab w:pos="692" w:val="left" w:leader="none"/>
        </w:tabs>
        <w:ind w:left="221" w:firstLine="0"/>
      </w:pPr>
      <w:r>
        <w:rPr>
          <w:spacing w:val="-10"/>
          <w:w w:val="115"/>
        </w:rPr>
        <w:t>1</w:t>
      </w:r>
      <w:r>
        <w:rPr/>
        <w:tab/>
      </w:r>
      <w:r>
        <w:rPr>
          <w:spacing w:val="-2"/>
          <w:w w:val="115"/>
        </w:rPr>
        <w:t>Introduction</w:t>
      </w:r>
    </w:p>
    <w:p>
      <w:pPr>
        <w:pStyle w:val="BodyText"/>
        <w:spacing w:line="216" w:lineRule="auto" w:before="196"/>
        <w:ind w:left="221" w:right="109"/>
        <w:jc w:val="both"/>
      </w:pPr>
      <w:r>
        <w:rPr/>
        <w:t>One of the main objectives in the development of the Mizar [</w:t>
      </w:r>
      <w:hyperlink w:history="true" w:anchor="_bookmark30">
        <w:r>
          <w:rPr>
            <w:color w:val="0000FF"/>
          </w:rPr>
          <w:t>10</w:t>
        </w:r>
      </w:hyperlink>
      <w:r>
        <w:rPr/>
        <w:t>,</w:t>
      </w:r>
      <w:hyperlink w:history="true" w:anchor="_bookmark29">
        <w:r>
          <w:rPr>
            <w:color w:val="0000FF"/>
          </w:rPr>
          <w:t>9</w:t>
        </w:r>
      </w:hyperlink>
      <w:r>
        <w:rPr/>
        <w:t>] proof language has</w:t>
      </w:r>
      <w:r>
        <w:rPr>
          <w:spacing w:val="-16"/>
        </w:rPr>
        <w:t> </w:t>
      </w:r>
      <w:r>
        <w:rPr/>
        <w:t>always</w:t>
      </w:r>
      <w:r>
        <w:rPr>
          <w:spacing w:val="-14"/>
        </w:rPr>
        <w:t> </w:t>
      </w:r>
      <w:r>
        <w:rPr/>
        <w:t>been</w:t>
      </w:r>
      <w:r>
        <w:rPr>
          <w:spacing w:val="-17"/>
        </w:rPr>
        <w:t> </w:t>
      </w:r>
      <w:r>
        <w:rPr/>
        <w:t>its</w:t>
      </w:r>
      <w:r>
        <w:rPr>
          <w:spacing w:val="-14"/>
        </w:rPr>
        <w:t> </w:t>
      </w:r>
      <w:r>
        <w:rPr/>
        <w:t>intuitive</w:t>
      </w:r>
      <w:r>
        <w:rPr>
          <w:spacing w:val="-15"/>
        </w:rPr>
        <w:t> </w:t>
      </w:r>
      <w:r>
        <w:rPr/>
        <w:t>presentation</w:t>
      </w:r>
      <w:r>
        <w:rPr>
          <w:spacing w:val="-13"/>
        </w:rPr>
        <w:t> </w:t>
      </w:r>
      <w:r>
        <w:rPr/>
        <w:t>and</w:t>
      </w:r>
      <w:r>
        <w:rPr>
          <w:spacing w:val="-17"/>
        </w:rPr>
        <w:t> </w:t>
      </w:r>
      <w:r>
        <w:rPr/>
        <w:t>closeness</w:t>
      </w:r>
      <w:r>
        <w:rPr>
          <w:spacing w:val="-14"/>
        </w:rPr>
        <w:t> </w:t>
      </w:r>
      <w:r>
        <w:rPr/>
        <w:t>to</w:t>
      </w:r>
      <w:r>
        <w:rPr>
          <w:spacing w:val="-15"/>
        </w:rPr>
        <w:t> </w:t>
      </w:r>
      <w:r>
        <w:rPr/>
        <w:t>mathematical</w:t>
      </w:r>
      <w:r>
        <w:rPr>
          <w:spacing w:val="-12"/>
        </w:rPr>
        <w:t> </w:t>
      </w:r>
      <w:r>
        <w:rPr/>
        <w:t>vernacular. The following features are worth mentioning in this context:</w:t>
      </w:r>
    </w:p>
    <w:p>
      <w:pPr>
        <w:pStyle w:val="ListParagraph"/>
        <w:numPr>
          <w:ilvl w:val="0"/>
          <w:numId w:val="1"/>
        </w:numPr>
        <w:tabs>
          <w:tab w:pos="431" w:val="left" w:leader="none"/>
          <w:tab w:pos="433" w:val="left" w:leader="none"/>
        </w:tabs>
        <w:spacing w:line="216" w:lineRule="auto" w:before="99" w:after="0"/>
        <w:ind w:left="433" w:right="103" w:hanging="199"/>
        <w:jc w:val="both"/>
        <w:rPr>
          <w:rFonts w:ascii="LM Roman 10" w:hAnsi="LM Roman 10"/>
          <w:sz w:val="21"/>
        </w:rPr>
      </w:pPr>
      <w:r>
        <w:rPr>
          <w:rFonts w:ascii="LM Roman 10" w:hAnsi="LM Roman 10"/>
          <w:sz w:val="21"/>
        </w:rPr>
        <w:t>It</w:t>
      </w:r>
      <w:r>
        <w:rPr>
          <w:rFonts w:ascii="LM Roman 10" w:hAnsi="LM Roman 10"/>
          <w:spacing w:val="-12"/>
          <w:sz w:val="21"/>
        </w:rPr>
        <w:t> </w:t>
      </w:r>
      <w:r>
        <w:rPr>
          <w:rFonts w:ascii="LM Roman 10" w:hAnsi="LM Roman 10"/>
          <w:sz w:val="21"/>
        </w:rPr>
        <w:t>uses</w:t>
      </w:r>
      <w:r>
        <w:rPr>
          <w:rFonts w:ascii="LM Roman 10" w:hAnsi="LM Roman 10"/>
          <w:spacing w:val="-13"/>
          <w:sz w:val="21"/>
        </w:rPr>
        <w:t> </w:t>
      </w:r>
      <w:r>
        <w:rPr>
          <w:rFonts w:ascii="LM Roman 10" w:hAnsi="LM Roman 10"/>
          <w:sz w:val="21"/>
        </w:rPr>
        <w:t>Jaskowski’s</w:t>
      </w:r>
      <w:r>
        <w:rPr>
          <w:rFonts w:ascii="LM Roman 10" w:hAnsi="LM Roman 10"/>
          <w:spacing w:val="-7"/>
          <w:sz w:val="21"/>
        </w:rPr>
        <w:t> </w:t>
      </w:r>
      <w:r>
        <w:rPr>
          <w:rFonts w:ascii="LM Roman 10" w:hAnsi="LM Roman 10"/>
          <w:sz w:val="21"/>
        </w:rPr>
        <w:t>natural</w:t>
      </w:r>
      <w:r>
        <w:rPr>
          <w:rFonts w:ascii="LM Roman 10" w:hAnsi="LM Roman 10"/>
          <w:spacing w:val="-11"/>
          <w:sz w:val="21"/>
        </w:rPr>
        <w:t> </w:t>
      </w:r>
      <w:r>
        <w:rPr>
          <w:rFonts w:ascii="LM Roman 10" w:hAnsi="LM Roman 10"/>
          <w:sz w:val="21"/>
        </w:rPr>
        <w:t>deduction</w:t>
      </w:r>
      <w:r>
        <w:rPr>
          <w:rFonts w:ascii="LM Roman 10" w:hAnsi="LM Roman 10"/>
          <w:spacing w:val="-12"/>
          <w:sz w:val="21"/>
        </w:rPr>
        <w:t> </w:t>
      </w:r>
      <w:r>
        <w:rPr>
          <w:rFonts w:ascii="LM Roman 10" w:hAnsi="LM Roman 10"/>
          <w:sz w:val="21"/>
        </w:rPr>
        <w:t>[</w:t>
      </w:r>
      <w:hyperlink w:history="true" w:anchor="_bookmark28">
        <w:r>
          <w:rPr>
            <w:rFonts w:ascii="LM Roman 10" w:hAnsi="LM Roman 10"/>
            <w:color w:val="0000FF"/>
            <w:sz w:val="21"/>
          </w:rPr>
          <w:t>8</w:t>
        </w:r>
      </w:hyperlink>
      <w:r>
        <w:rPr>
          <w:rFonts w:ascii="LM Roman 10" w:hAnsi="LM Roman 10"/>
          <w:sz w:val="21"/>
        </w:rPr>
        <w:t>,</w:t>
      </w:r>
      <w:hyperlink w:history="true" w:anchor="_bookmark25">
        <w:r>
          <w:rPr>
            <w:rFonts w:ascii="LM Roman 10" w:hAnsi="LM Roman 10"/>
            <w:color w:val="0000FF"/>
            <w:sz w:val="21"/>
          </w:rPr>
          <w:t>5</w:t>
        </w:r>
      </w:hyperlink>
      <w:r>
        <w:rPr>
          <w:rFonts w:ascii="LM Roman 10" w:hAnsi="LM Roman 10"/>
          <w:sz w:val="21"/>
        </w:rPr>
        <w:t>]</w:t>
      </w:r>
      <w:r>
        <w:rPr>
          <w:rFonts w:ascii="LM Roman 10" w:hAnsi="LM Roman 10"/>
          <w:spacing w:val="-11"/>
          <w:sz w:val="21"/>
        </w:rPr>
        <w:t> </w:t>
      </w:r>
      <w:r>
        <w:rPr>
          <w:rFonts w:ascii="LM Roman 10" w:hAnsi="LM Roman 10"/>
          <w:sz w:val="21"/>
        </w:rPr>
        <w:t>for</w:t>
      </w:r>
      <w:r>
        <w:rPr>
          <w:rFonts w:ascii="LM Roman 10" w:hAnsi="LM Roman 10"/>
          <w:spacing w:val="-12"/>
          <w:sz w:val="21"/>
        </w:rPr>
        <w:t> </w:t>
      </w:r>
      <w:r>
        <w:rPr>
          <w:rFonts w:ascii="LM Roman 10" w:hAnsi="LM Roman 10"/>
          <w:sz w:val="21"/>
        </w:rPr>
        <w:t>the</w:t>
      </w:r>
      <w:r>
        <w:rPr>
          <w:rFonts w:ascii="LM Roman 10" w:hAnsi="LM Roman 10"/>
          <w:spacing w:val="-12"/>
          <w:sz w:val="21"/>
        </w:rPr>
        <w:t> </w:t>
      </w:r>
      <w:r>
        <w:rPr>
          <w:rFonts w:ascii="LM Roman 10" w:hAnsi="LM Roman 10"/>
          <w:sz w:val="21"/>
        </w:rPr>
        <w:t>high-level</w:t>
      </w:r>
      <w:r>
        <w:rPr>
          <w:rFonts w:ascii="LM Roman 10" w:hAnsi="LM Roman 10"/>
          <w:spacing w:val="-9"/>
          <w:sz w:val="21"/>
        </w:rPr>
        <w:t> </w:t>
      </w:r>
      <w:r>
        <w:rPr>
          <w:rFonts w:ascii="LM Roman 10" w:hAnsi="LM Roman 10"/>
          <w:sz w:val="21"/>
        </w:rPr>
        <w:t>proof</w:t>
      </w:r>
      <w:r>
        <w:rPr>
          <w:rFonts w:ascii="LM Roman 10" w:hAnsi="LM Roman 10"/>
          <w:spacing w:val="-13"/>
          <w:sz w:val="21"/>
        </w:rPr>
        <w:t> </w:t>
      </w:r>
      <w:r>
        <w:rPr>
          <w:rFonts w:ascii="LM Roman 10" w:hAnsi="LM Roman 10"/>
          <w:sz w:val="21"/>
        </w:rPr>
        <w:t>structure,</w:t>
      </w:r>
      <w:r>
        <w:rPr>
          <w:rFonts w:ascii="LM Roman 10" w:hAnsi="LM Roman 10"/>
          <w:spacing w:val="-9"/>
          <w:sz w:val="21"/>
        </w:rPr>
        <w:t> </w:t>
      </w:r>
      <w:r>
        <w:rPr>
          <w:rFonts w:ascii="LM Roman 10" w:hAnsi="LM Roman 10"/>
          <w:sz w:val="21"/>
        </w:rPr>
        <w:t>com- plemented with “simple justification” (“by”) steps, which are the atomic infer- ences checked by the fast Mizar refutational checker [</w:t>
      </w:r>
      <w:hyperlink w:history="true" w:anchor="_bookmark41">
        <w:r>
          <w:rPr>
            <w:rFonts w:ascii="LM Roman 10" w:hAnsi="LM Roman 10"/>
            <w:color w:val="0000FF"/>
            <w:sz w:val="21"/>
          </w:rPr>
          <w:t>21</w:t>
        </w:r>
      </w:hyperlink>
      <w:r>
        <w:rPr>
          <w:rFonts w:ascii="LM Roman 10" w:hAnsi="LM Roman 10"/>
          <w:sz w:val="21"/>
        </w:rPr>
        <w:t>,</w:t>
      </w:r>
      <w:hyperlink w:history="true" w:anchor="_bookmark27">
        <w:r>
          <w:rPr>
            <w:rFonts w:ascii="LM Roman 10" w:hAnsi="LM Roman 10"/>
            <w:color w:val="0000FF"/>
            <w:sz w:val="21"/>
          </w:rPr>
          <w:t>7</w:t>
        </w:r>
      </w:hyperlink>
      <w:r>
        <w:rPr>
          <w:rFonts w:ascii="LM Roman 10" w:hAnsi="LM Roman 10"/>
          <w:sz w:val="21"/>
        </w:rPr>
        <w:t>].</w:t>
      </w:r>
      <w:r>
        <w:rPr>
          <w:rFonts w:ascii="LM Roman 10" w:hAnsi="LM Roman 10"/>
          <w:spacing w:val="40"/>
          <w:sz w:val="21"/>
        </w:rPr>
        <w:t> </w:t>
      </w:r>
      <w:r>
        <w:rPr>
          <w:rFonts w:ascii="LM Roman 10" w:hAnsi="LM Roman 10"/>
          <w:sz w:val="21"/>
        </w:rPr>
        <w:t>These atomic steps are</w:t>
      </w:r>
      <w:r>
        <w:rPr>
          <w:rFonts w:ascii="LM Roman 10" w:hAnsi="LM Roman 10"/>
          <w:spacing w:val="19"/>
          <w:sz w:val="21"/>
        </w:rPr>
        <w:t> </w:t>
      </w:r>
      <w:r>
        <w:rPr>
          <w:rFonts w:ascii="LM Roman 10" w:hAnsi="LM Roman 10"/>
          <w:sz w:val="21"/>
        </w:rPr>
        <w:t>fine-tuned</w:t>
      </w:r>
      <w:r>
        <w:rPr>
          <w:rFonts w:ascii="LM Roman 10" w:hAnsi="LM Roman 10"/>
          <w:spacing w:val="16"/>
          <w:sz w:val="21"/>
        </w:rPr>
        <w:t> </w:t>
      </w:r>
      <w:r>
        <w:rPr>
          <w:rFonts w:ascii="LM Roman 10" w:hAnsi="LM Roman 10"/>
          <w:sz w:val="21"/>
        </w:rPr>
        <w:t>to</w:t>
      </w:r>
      <w:r>
        <w:rPr>
          <w:rFonts w:ascii="LM Roman 10" w:hAnsi="LM Roman 10"/>
          <w:spacing w:val="19"/>
          <w:sz w:val="21"/>
        </w:rPr>
        <w:t> </w:t>
      </w:r>
      <w:r>
        <w:rPr>
          <w:rFonts w:ascii="LM Roman 10" w:hAnsi="LM Roman 10"/>
          <w:sz w:val="21"/>
        </w:rPr>
        <w:t>be</w:t>
      </w:r>
      <w:r>
        <w:rPr>
          <w:rFonts w:ascii="LM Roman 10" w:hAnsi="LM Roman 10"/>
          <w:spacing w:val="16"/>
          <w:sz w:val="21"/>
        </w:rPr>
        <w:t> </w:t>
      </w:r>
      <w:r>
        <w:rPr>
          <w:rFonts w:ascii="LM Roman 10" w:hAnsi="LM Roman 10"/>
          <w:sz w:val="21"/>
        </w:rPr>
        <w:t>of</w:t>
      </w:r>
      <w:r>
        <w:rPr>
          <w:rFonts w:ascii="LM Roman 10" w:hAnsi="LM Roman 10"/>
          <w:spacing w:val="18"/>
          <w:sz w:val="21"/>
        </w:rPr>
        <w:t> </w:t>
      </w:r>
      <w:r>
        <w:rPr>
          <w:rFonts w:ascii="LM Roman 10" w:hAnsi="LM Roman 10"/>
          <w:sz w:val="21"/>
        </w:rPr>
        <w:t>the</w:t>
      </w:r>
      <w:r>
        <w:rPr>
          <w:rFonts w:ascii="LM Roman 10" w:hAnsi="LM Roman 10"/>
          <w:spacing w:val="19"/>
          <w:sz w:val="21"/>
        </w:rPr>
        <w:t> </w:t>
      </w:r>
      <w:r>
        <w:rPr>
          <w:rFonts w:ascii="LM Roman 10" w:hAnsi="LM Roman 10"/>
          <w:sz w:val="21"/>
        </w:rPr>
        <w:t>“right”</w:t>
      </w:r>
      <w:r>
        <w:rPr>
          <w:rFonts w:ascii="LM Roman 10" w:hAnsi="LM Roman 10"/>
          <w:spacing w:val="21"/>
          <w:sz w:val="21"/>
        </w:rPr>
        <w:t> </w:t>
      </w:r>
      <w:r>
        <w:rPr>
          <w:rFonts w:ascii="LM Roman 10" w:hAnsi="LM Roman 10"/>
          <w:sz w:val="21"/>
        </w:rPr>
        <w:t>human-like</w:t>
      </w:r>
      <w:r>
        <w:rPr>
          <w:rFonts w:ascii="LM Roman 10" w:hAnsi="LM Roman 10"/>
          <w:spacing w:val="19"/>
          <w:sz w:val="21"/>
        </w:rPr>
        <w:t> </w:t>
      </w:r>
      <w:r>
        <w:rPr>
          <w:rFonts w:ascii="LM Roman 10" w:hAnsi="LM Roman 10"/>
          <w:sz w:val="21"/>
        </w:rPr>
        <w:t>granularity,</w:t>
      </w:r>
      <w:r>
        <w:rPr>
          <w:rFonts w:ascii="LM Roman 10" w:hAnsi="LM Roman 10"/>
          <w:spacing w:val="26"/>
          <w:sz w:val="21"/>
        </w:rPr>
        <w:t> </w:t>
      </w:r>
      <w:r>
        <w:rPr>
          <w:rFonts w:ascii="LM Roman 10" w:hAnsi="LM Roman 10"/>
          <w:sz w:val="21"/>
        </w:rPr>
        <w:t>i.e.,</w:t>
      </w:r>
      <w:r>
        <w:rPr>
          <w:rFonts w:ascii="LM Roman 10" w:hAnsi="LM Roman 10"/>
          <w:spacing w:val="26"/>
          <w:sz w:val="21"/>
        </w:rPr>
        <w:t> </w:t>
      </w:r>
      <w:r>
        <w:rPr>
          <w:rFonts w:ascii="LM Roman 10" w:hAnsi="LM Roman 10"/>
          <w:sz w:val="21"/>
        </w:rPr>
        <w:t>they</w:t>
      </w:r>
      <w:r>
        <w:rPr>
          <w:rFonts w:ascii="LM Roman 10" w:hAnsi="LM Roman 10"/>
          <w:spacing w:val="17"/>
          <w:sz w:val="21"/>
        </w:rPr>
        <w:t> </w:t>
      </w:r>
      <w:r>
        <w:rPr>
          <w:rFonts w:ascii="LM Roman 10" w:hAnsi="LM Roman 10"/>
          <w:sz w:val="21"/>
        </w:rPr>
        <w:t>should</w:t>
      </w:r>
      <w:r>
        <w:rPr>
          <w:rFonts w:ascii="LM Roman 10" w:hAnsi="LM Roman 10"/>
          <w:spacing w:val="16"/>
          <w:sz w:val="21"/>
        </w:rPr>
        <w:t> </w:t>
      </w:r>
      <w:r>
        <w:rPr>
          <w:rFonts w:ascii="LM Roman 10" w:hAnsi="LM Roman 10"/>
          <w:sz w:val="21"/>
        </w:rPr>
        <w:t>be</w:t>
      </w:r>
    </w:p>
    <w:p>
      <w:pPr>
        <w:pStyle w:val="BodyText"/>
        <w:spacing w:before="1"/>
        <w:rPr>
          <w:sz w:val="11"/>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115470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9.092130pt;width:34.85pt;height:.1pt;mso-position-horizontal-relative:page;mso-position-vertical-relative:paragraph;z-index:-15727616;mso-wrap-distance-left:0;mso-wrap-distance-right:0" id="docshape3" coordorigin="901,182" coordsize="697,0" path="m901,182l1598,182e" filled="false" stroked="true" strokeweight=".466187pt" strokecolor="#000000">
                <v:path arrowok="t"/>
                <v:stroke dashstyle="solid"/>
                <w10:wrap type="topAndBottom"/>
              </v:shape>
            </w:pict>
          </mc:Fallback>
        </mc:AlternateContent>
      </w:r>
    </w:p>
    <w:p>
      <w:pPr>
        <w:spacing w:line="210" w:lineRule="exact" w:before="43"/>
        <w:ind w:left="221" w:right="0" w:firstLine="0"/>
        <w:jc w:val="left"/>
        <w:rPr>
          <w:rFonts w:ascii="IBM 3270"/>
          <w:sz w:val="15"/>
        </w:rPr>
      </w:pPr>
      <w:r>
        <w:rPr>
          <w:rFonts w:ascii="IPAPMincho"/>
          <w:w w:val="105"/>
          <w:position w:val="5"/>
          <w:sz w:val="11"/>
        </w:rPr>
        <w:t>1</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0">
        <w:r>
          <w:rPr>
            <w:rFonts w:ascii="IBM 3270"/>
            <w:color w:val="0000FF"/>
            <w:spacing w:val="-2"/>
            <w:w w:val="105"/>
            <w:sz w:val="15"/>
          </w:rPr>
          <w:t>urban@kti.ms.mff.cuni.cz</w:t>
        </w:r>
      </w:hyperlink>
    </w:p>
    <w:p>
      <w:pPr>
        <w:spacing w:line="210" w:lineRule="exact" w:before="0"/>
        <w:ind w:left="221" w:right="0" w:firstLine="0"/>
        <w:jc w:val="left"/>
        <w:rPr>
          <w:rFonts w:ascii="IBM 3270"/>
          <w:sz w:val="15"/>
        </w:rPr>
      </w:pPr>
      <w:r>
        <w:rPr>
          <w:rFonts w:ascii="IPAPMincho"/>
          <w:w w:val="105"/>
          <w:position w:val="5"/>
          <w:sz w:val="11"/>
        </w:rPr>
        <w:t>2</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1">
        <w:r>
          <w:rPr>
            <w:rFonts w:ascii="IBM 3270"/>
            <w:color w:val="0000FF"/>
            <w:spacing w:val="-2"/>
            <w:w w:val="105"/>
            <w:sz w:val="15"/>
          </w:rPr>
          <w:t>bancerek@mizar.org</w:t>
        </w:r>
      </w:hyperlink>
    </w:p>
    <w:p>
      <w:pPr>
        <w:pStyle w:val="BodyText"/>
        <w:spacing w:before="98"/>
        <w:rPr>
          <w:rFonts w:ascii="IBM 3270"/>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9"/>
          <w:sz w:val="16"/>
        </w:rPr>
        <w:t> </w:t>
      </w:r>
      <w:r>
        <w:rPr>
          <w:rFonts w:ascii="Times New Roman" w:hAnsi="Times New Roman"/>
          <w:sz w:val="16"/>
        </w:rPr>
        <w:t>© 2007</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6"/>
          <w:sz w:val="16"/>
        </w:rPr>
        <w:t> </w:t>
      </w:r>
      <w:r>
        <w:rPr>
          <w:rFonts w:ascii="Times New Roman" w:hAnsi="Times New Roman"/>
          <w:position w:val="1"/>
          <w:sz w:val="14"/>
        </w:rPr>
        <w:t>Open access</w:t>
      </w:r>
      <w:r>
        <w:rPr>
          <w:rFonts w:ascii="Times New Roman" w:hAnsi="Times New Roman"/>
          <w:spacing w:val="-5"/>
          <w:position w:val="1"/>
          <w:sz w:val="14"/>
        </w:rPr>
        <w:t> </w:t>
      </w:r>
      <w:r>
        <w:rPr>
          <w:rFonts w:ascii="Times New Roman" w:hAnsi="Times New Roman"/>
          <w:position w:val="1"/>
          <w:sz w:val="14"/>
        </w:rPr>
        <w:t>under</w:t>
      </w:r>
      <w:r>
        <w:rPr>
          <w:rFonts w:ascii="Times New Roman" w:hAnsi="Times New Roman"/>
          <w:spacing w:val="-2"/>
          <w:position w:val="1"/>
          <w:sz w:val="14"/>
        </w:rPr>
        <w:t> </w:t>
      </w:r>
      <w:hyperlink r:id="rId12">
        <w:r>
          <w:rPr>
            <w:rFonts w:ascii="Times New Roman" w:hAnsi="Times New Roman"/>
            <w:color w:val="0000FF"/>
            <w:position w:val="1"/>
            <w:sz w:val="14"/>
          </w:rPr>
          <w:t>CC</w:t>
        </w:r>
        <w:r>
          <w:rPr>
            <w:rFonts w:ascii="Times New Roman" w:hAnsi="Times New Roman"/>
            <w:color w:val="0000FF"/>
            <w:spacing w:val="-3"/>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p>
    <w:p>
      <w:pPr>
        <w:spacing w:before="15"/>
        <w:ind w:left="227" w:right="0" w:firstLine="0"/>
        <w:jc w:val="left"/>
        <w:rPr>
          <w:rFonts w:ascii="Times New Roman"/>
          <w:sz w:val="16"/>
        </w:rPr>
      </w:pPr>
      <w:r>
        <w:rPr>
          <w:rFonts w:ascii="Times New Roman"/>
          <w:spacing w:val="-2"/>
          <w:sz w:val="16"/>
        </w:rPr>
        <w:t>doi:10.1016/j.entcs.2006.09.022</w:t>
      </w:r>
    </w:p>
    <w:p>
      <w:pPr>
        <w:spacing w:after="0"/>
        <w:jc w:val="left"/>
        <w:rPr>
          <w:rFonts w:ascii="Times New Roman"/>
          <w:sz w:val="16"/>
        </w:rPr>
        <w:sectPr>
          <w:footerReference w:type="default" r:id="rId5"/>
          <w:type w:val="continuous"/>
          <w:pgSz w:w="9360" w:h="13610"/>
          <w:pgMar w:header="0" w:footer="0" w:top="900" w:bottom="280" w:left="680" w:right="680"/>
          <w:pgNumType w:start="63"/>
        </w:sectPr>
      </w:pPr>
    </w:p>
    <w:p>
      <w:pPr>
        <w:pStyle w:val="BodyText"/>
        <w:spacing w:line="213" w:lineRule="auto" w:before="133"/>
        <w:ind w:left="319" w:right="222"/>
        <w:jc w:val="both"/>
      </w:pPr>
      <w:r>
        <w:rPr/>
        <w:t>easy to understand to humans, but should not bother the reader with too much obvious details.</w:t>
      </w:r>
    </w:p>
    <w:p>
      <w:pPr>
        <w:pStyle w:val="ListParagraph"/>
        <w:numPr>
          <w:ilvl w:val="0"/>
          <w:numId w:val="2"/>
        </w:numPr>
        <w:tabs>
          <w:tab w:pos="317" w:val="left" w:leader="none"/>
          <w:tab w:pos="319" w:val="left" w:leader="none"/>
        </w:tabs>
        <w:spacing w:line="213" w:lineRule="auto" w:before="74" w:after="0"/>
        <w:ind w:left="319" w:right="215" w:hanging="199"/>
        <w:jc w:val="both"/>
        <w:rPr>
          <w:rFonts w:ascii="LM Roman 10" w:hAnsi="LM Roman 10"/>
          <w:sz w:val="21"/>
        </w:rPr>
      </w:pPr>
      <w:r>
        <w:rPr>
          <w:rFonts w:ascii="LM Roman 10" w:hAnsi="LM Roman 10"/>
          <w:sz w:val="21"/>
        </w:rPr>
        <w:t>The</w:t>
      </w:r>
      <w:r>
        <w:rPr>
          <w:rFonts w:ascii="LM Roman 10" w:hAnsi="LM Roman 10"/>
          <w:spacing w:val="-6"/>
          <w:sz w:val="21"/>
        </w:rPr>
        <w:t> </w:t>
      </w:r>
      <w:r>
        <w:rPr>
          <w:rFonts w:ascii="LM Roman 10" w:hAnsi="LM Roman 10"/>
          <w:sz w:val="21"/>
        </w:rPr>
        <w:t>language</w:t>
      </w:r>
      <w:r>
        <w:rPr>
          <w:rFonts w:ascii="LM Roman 10" w:hAnsi="LM Roman 10"/>
          <w:spacing w:val="-4"/>
          <w:sz w:val="21"/>
        </w:rPr>
        <w:t> </w:t>
      </w:r>
      <w:r>
        <w:rPr>
          <w:rFonts w:ascii="LM Roman 10" w:hAnsi="LM Roman 10"/>
          <w:sz w:val="21"/>
        </w:rPr>
        <w:t>is</w:t>
      </w:r>
      <w:r>
        <w:rPr>
          <w:rFonts w:ascii="LM Roman 10" w:hAnsi="LM Roman 10"/>
          <w:spacing w:val="-5"/>
          <w:sz w:val="21"/>
        </w:rPr>
        <w:t> </w:t>
      </w:r>
      <w:r>
        <w:rPr>
          <w:rFonts w:ascii="LM Roman 10" w:hAnsi="LM Roman 10"/>
          <w:sz w:val="21"/>
        </w:rPr>
        <w:t>essentially first-order</w:t>
      </w:r>
      <w:r>
        <w:rPr>
          <w:rFonts w:ascii="LM Roman 10" w:hAnsi="LM Roman 10"/>
          <w:spacing w:val="-6"/>
          <w:sz w:val="21"/>
        </w:rPr>
        <w:t> </w:t>
      </w:r>
      <w:r>
        <w:rPr>
          <w:rFonts w:ascii="LM Roman 10" w:hAnsi="LM Roman 10"/>
          <w:sz w:val="21"/>
        </w:rPr>
        <w:t>predicate</w:t>
      </w:r>
      <w:r>
        <w:rPr>
          <w:rFonts w:ascii="LM Roman 10" w:hAnsi="LM Roman 10"/>
          <w:spacing w:val="-4"/>
          <w:sz w:val="21"/>
        </w:rPr>
        <w:t> </w:t>
      </w:r>
      <w:r>
        <w:rPr>
          <w:rFonts w:ascii="LM Roman 10" w:hAnsi="LM Roman 10"/>
          <w:sz w:val="21"/>
        </w:rPr>
        <w:t>theory,</w:t>
      </w:r>
      <w:r>
        <w:rPr>
          <w:rFonts w:ascii="LM Roman 10" w:hAnsi="LM Roman 10"/>
          <w:spacing w:val="-1"/>
          <w:sz w:val="21"/>
        </w:rPr>
        <w:t> </w:t>
      </w:r>
      <w:r>
        <w:rPr>
          <w:rFonts w:ascii="LM Roman 10" w:hAnsi="LM Roman 10"/>
          <w:sz w:val="21"/>
        </w:rPr>
        <w:t>but</w:t>
      </w:r>
      <w:r>
        <w:rPr>
          <w:rFonts w:ascii="LM Roman 10" w:hAnsi="LM Roman 10"/>
          <w:spacing w:val="-8"/>
          <w:sz w:val="21"/>
        </w:rPr>
        <w:t> </w:t>
      </w:r>
      <w:r>
        <w:rPr>
          <w:rFonts w:ascii="LM Roman 10" w:hAnsi="LM Roman 10"/>
          <w:sz w:val="21"/>
        </w:rPr>
        <w:t>it</w:t>
      </w:r>
      <w:r>
        <w:rPr>
          <w:rFonts w:ascii="LM Roman 10" w:hAnsi="LM Roman 10"/>
          <w:spacing w:val="-4"/>
          <w:sz w:val="21"/>
        </w:rPr>
        <w:t> </w:t>
      </w:r>
      <w:r>
        <w:rPr>
          <w:rFonts w:ascii="LM Roman 10" w:hAnsi="LM Roman 10"/>
          <w:sz w:val="21"/>
        </w:rPr>
        <w:t>supports</w:t>
      </w:r>
      <w:r>
        <w:rPr>
          <w:rFonts w:ascii="LM Roman 10" w:hAnsi="LM Roman 10"/>
          <w:spacing w:val="-10"/>
          <w:sz w:val="21"/>
        </w:rPr>
        <w:t> </w:t>
      </w:r>
      <w:r>
        <w:rPr>
          <w:rFonts w:ascii="LM Roman 10" w:hAnsi="LM Roman 10"/>
          <w:sz w:val="21"/>
        </w:rPr>
        <w:t>a</w:t>
      </w:r>
      <w:r>
        <w:rPr>
          <w:rFonts w:ascii="LM Roman 10" w:hAnsi="LM Roman 10"/>
          <w:spacing w:val="-6"/>
          <w:sz w:val="21"/>
        </w:rPr>
        <w:t> </w:t>
      </w:r>
      <w:r>
        <w:rPr>
          <w:rFonts w:ascii="LM Roman 10" w:hAnsi="LM Roman 10"/>
          <w:sz w:val="21"/>
        </w:rPr>
        <w:t>number of linguistic features that make in</w:t>
      </w:r>
      <w:r>
        <w:rPr>
          <w:rFonts w:ascii="LM Roman 10" w:hAnsi="LM Roman 10"/>
          <w:spacing w:val="20"/>
          <w:sz w:val="21"/>
        </w:rPr>
        <w:t> </w:t>
      </w:r>
      <w:r>
        <w:rPr>
          <w:rFonts w:ascii="LM Roman 10" w:hAnsi="LM Roman 10"/>
          <w:sz w:val="21"/>
        </w:rPr>
        <w:t>more human-like.</w:t>
      </w:r>
      <w:r>
        <w:rPr>
          <w:rFonts w:ascii="LM Roman 10" w:hAnsi="LM Roman 10"/>
          <w:spacing w:val="78"/>
          <w:sz w:val="21"/>
        </w:rPr>
        <w:t> </w:t>
      </w:r>
      <w:r>
        <w:rPr>
          <w:rFonts w:ascii="LM Roman 10" w:hAnsi="LM Roman 10"/>
          <w:sz w:val="21"/>
        </w:rPr>
        <w:t>This includes,</w:t>
      </w:r>
      <w:r>
        <w:rPr>
          <w:rFonts w:ascii="LM Roman 10" w:hAnsi="LM Roman 10"/>
          <w:spacing w:val="20"/>
          <w:sz w:val="21"/>
        </w:rPr>
        <w:t> </w:t>
      </w:r>
      <w:r>
        <w:rPr>
          <w:rFonts w:ascii="LM Roman 10" w:hAnsi="LM Roman 10"/>
          <w:sz w:val="21"/>
        </w:rPr>
        <w:t>e.g.,</w:t>
      </w:r>
      <w:r>
        <w:rPr>
          <w:rFonts w:ascii="LM Roman 10" w:hAnsi="LM Roman 10"/>
          <w:spacing w:val="26"/>
          <w:sz w:val="21"/>
        </w:rPr>
        <w:t> </w:t>
      </w:r>
      <w:r>
        <w:rPr>
          <w:rFonts w:ascii="LM Roman 10" w:hAnsi="LM Roman 10"/>
          <w:sz w:val="21"/>
        </w:rPr>
        <w:t>usage of adjectives and types and implicit usage of their hierarchies and dependen-</w:t>
      </w:r>
      <w:r>
        <w:rPr>
          <w:rFonts w:ascii="LM Roman 10" w:hAnsi="LM Roman 10"/>
          <w:spacing w:val="80"/>
          <w:sz w:val="21"/>
        </w:rPr>
        <w:t> </w:t>
      </w:r>
      <w:r>
        <w:rPr>
          <w:rFonts w:ascii="LM Roman 10" w:hAnsi="LM Roman 10"/>
          <w:sz w:val="21"/>
        </w:rPr>
        <w:t>cies (called “registrations” or “clusters” for adjectives), implicit usage of various properties (symmetry, reflexivity, projectivity, etc.), Mizar structures, implicit definitional expansions, etc.</w:t>
      </w:r>
    </w:p>
    <w:p>
      <w:pPr>
        <w:pStyle w:val="ListParagraph"/>
        <w:numPr>
          <w:ilvl w:val="0"/>
          <w:numId w:val="2"/>
        </w:numPr>
        <w:tabs>
          <w:tab w:pos="317" w:val="left" w:leader="none"/>
          <w:tab w:pos="319" w:val="left" w:leader="none"/>
        </w:tabs>
        <w:spacing w:line="213" w:lineRule="auto" w:before="80" w:after="0"/>
        <w:ind w:left="319" w:right="215" w:hanging="199"/>
        <w:jc w:val="both"/>
        <w:rPr>
          <w:rFonts w:ascii="LM Roman 10" w:hAnsi="LM Roman 10"/>
          <w:sz w:val="21"/>
        </w:rPr>
      </w:pPr>
      <w:r>
        <w:rPr>
          <w:rFonts w:ascii="LM Roman 10" w:hAnsi="LM Roman 10"/>
          <w:sz w:val="21"/>
        </w:rPr>
        <w:t>The language supports wide variety of notations and several kinds of symbol overloading, to allow faithful notation for different mathematical fields encoded in the large Mizar Mathematical Library (MML).</w:t>
      </w:r>
    </w:p>
    <w:p>
      <w:pPr>
        <w:pStyle w:val="BodyText"/>
        <w:spacing w:line="216" w:lineRule="auto" w:before="103"/>
        <w:ind w:left="107" w:right="218"/>
        <w:jc w:val="both"/>
      </w:pPr>
      <w:bookmarkStart w:name="The semantic level of Mizar" w:id="3"/>
      <w:bookmarkEnd w:id="3"/>
      <w:r>
        <w:rPr/>
      </w:r>
      <w:r>
        <w:rPr/>
        <w:t>On the other hand, the main purpose of having formal proof languages is their mechanized proof checking.</w:t>
      </w:r>
      <w:r>
        <w:rPr>
          <w:spacing w:val="31"/>
        </w:rPr>
        <w:t> </w:t>
      </w:r>
      <w:r>
        <w:rPr/>
        <w:t>This</w:t>
      </w:r>
      <w:r>
        <w:rPr>
          <w:spacing w:val="-1"/>
        </w:rPr>
        <w:t> </w:t>
      </w:r>
      <w:r>
        <w:rPr/>
        <w:t>means that all the above mentioned presentation features ultimately have to be transformed to a proof-checkable level with clear semantics.</w:t>
      </w:r>
      <w:r>
        <w:rPr>
          <w:spacing w:val="40"/>
        </w:rPr>
        <w:t> </w:t>
      </w:r>
      <w:r>
        <w:rPr/>
        <w:t>In Mizar, this is done in several compiler-like passes, which gradually transform the syntactic features to their semantic counterparts (possibly inform- ing users about syntactic errors, etc.), and finally check on the semantic level the correctness of the proofs.</w:t>
      </w:r>
    </w:p>
    <w:p>
      <w:pPr>
        <w:pStyle w:val="BodyText"/>
        <w:spacing w:before="121"/>
      </w:pPr>
    </w:p>
    <w:p>
      <w:pPr>
        <w:pStyle w:val="ListParagraph"/>
        <w:numPr>
          <w:ilvl w:val="1"/>
          <w:numId w:val="3"/>
        </w:numPr>
        <w:tabs>
          <w:tab w:pos="603" w:val="left" w:leader="none"/>
        </w:tabs>
        <w:spacing w:line="240" w:lineRule="auto" w:before="0" w:after="0"/>
        <w:ind w:left="603" w:right="0" w:hanging="496"/>
        <w:jc w:val="both"/>
        <w:rPr>
          <w:rFonts w:ascii="LM Roman 10"/>
          <w:i/>
          <w:sz w:val="21"/>
        </w:rPr>
      </w:pPr>
      <w:r>
        <w:rPr>
          <w:rFonts w:ascii="LM Roman 10"/>
          <w:i/>
          <w:sz w:val="21"/>
        </w:rPr>
        <w:t>The semantic level</w:t>
      </w:r>
      <w:r>
        <w:rPr>
          <w:rFonts w:ascii="LM Roman 10"/>
          <w:i/>
          <w:spacing w:val="-1"/>
          <w:sz w:val="21"/>
        </w:rPr>
        <w:t> </w:t>
      </w:r>
      <w:r>
        <w:rPr>
          <w:rFonts w:ascii="LM Roman 10"/>
          <w:i/>
          <w:sz w:val="21"/>
        </w:rPr>
        <w:t>of</w:t>
      </w:r>
      <w:r>
        <w:rPr>
          <w:rFonts w:ascii="LM Roman 10"/>
          <w:i/>
          <w:spacing w:val="-2"/>
          <w:sz w:val="21"/>
        </w:rPr>
        <w:t> Mizar</w:t>
      </w:r>
    </w:p>
    <w:p>
      <w:pPr>
        <w:pStyle w:val="BodyText"/>
        <w:spacing w:before="141"/>
        <w:ind w:left="107"/>
        <w:jc w:val="both"/>
      </w:pPr>
      <w:r>
        <w:rPr/>
        <w:t>The</w:t>
      </w:r>
      <w:r>
        <w:rPr>
          <w:spacing w:val="-11"/>
        </w:rPr>
        <w:t> </w:t>
      </w:r>
      <w:r>
        <w:rPr/>
        <w:t>Mizar</w:t>
      </w:r>
      <w:r>
        <w:rPr>
          <w:spacing w:val="-5"/>
        </w:rPr>
        <w:t> </w:t>
      </w:r>
      <w:r>
        <w:rPr/>
        <w:t>semantic</w:t>
      </w:r>
      <w:r>
        <w:rPr>
          <w:spacing w:val="-5"/>
        </w:rPr>
        <w:t> </w:t>
      </w:r>
      <w:r>
        <w:rPr/>
        <w:t>level</w:t>
      </w:r>
      <w:r>
        <w:rPr>
          <w:spacing w:val="-3"/>
        </w:rPr>
        <w:t> </w:t>
      </w:r>
      <w:r>
        <w:rPr/>
        <w:t>is</w:t>
      </w:r>
      <w:r>
        <w:rPr>
          <w:spacing w:val="-6"/>
        </w:rPr>
        <w:t> </w:t>
      </w:r>
      <w:r>
        <w:rPr/>
        <w:t>characterized</w:t>
      </w:r>
      <w:r>
        <w:rPr>
          <w:spacing w:val="-1"/>
        </w:rPr>
        <w:t> </w:t>
      </w:r>
      <w:r>
        <w:rPr/>
        <w:t>mainly</w:t>
      </w:r>
      <w:r>
        <w:rPr>
          <w:spacing w:val="-6"/>
        </w:rPr>
        <w:t> </w:t>
      </w:r>
      <w:r>
        <w:rPr/>
        <w:t>by</w:t>
      </w:r>
      <w:r>
        <w:rPr>
          <w:spacing w:val="-7"/>
        </w:rPr>
        <w:t> </w:t>
      </w:r>
      <w:r>
        <w:rPr/>
        <w:t>two</w:t>
      </w:r>
      <w:r>
        <w:rPr>
          <w:spacing w:val="-4"/>
        </w:rPr>
        <w:t> </w:t>
      </w:r>
      <w:r>
        <w:rPr>
          <w:spacing w:val="-2"/>
        </w:rPr>
        <w:t>transformations</w:t>
      </w:r>
    </w:p>
    <w:p>
      <w:pPr>
        <w:pStyle w:val="ListParagraph"/>
        <w:numPr>
          <w:ilvl w:val="2"/>
          <w:numId w:val="3"/>
        </w:numPr>
        <w:tabs>
          <w:tab w:pos="317" w:val="left" w:leader="none"/>
          <w:tab w:pos="319" w:val="left" w:leader="none"/>
        </w:tabs>
        <w:spacing w:line="216" w:lineRule="auto" w:before="92" w:after="0"/>
        <w:ind w:left="319" w:right="221" w:hanging="199"/>
        <w:jc w:val="both"/>
        <w:rPr>
          <w:sz w:val="21"/>
        </w:rPr>
      </w:pPr>
      <w:r>
        <w:rPr>
          <w:rFonts w:ascii="LM Roman 10" w:hAnsi="LM Roman 10"/>
          <w:sz w:val="21"/>
        </w:rPr>
        <w:t>Formulas are transformed to the Mizar normal form (MNF), which uses only certain logical connectives (</w:t>
      </w:r>
      <w:r>
        <w:rPr>
          <w:rFonts w:ascii="BM DoHyeon" w:hAnsi="BM DoHyeon"/>
          <w:sz w:val="21"/>
        </w:rPr>
        <w:t>Λ</w:t>
      </w:r>
      <w:r>
        <w:rPr>
          <w:rFonts w:ascii="LM Roman 10" w:hAnsi="LM Roman 10"/>
          <w:sz w:val="21"/>
        </w:rPr>
        <w:t>, </w:t>
      </w:r>
      <w:r>
        <w:rPr>
          <w:rFonts w:ascii="BM DoHyeon" w:hAnsi="BM DoHyeon"/>
          <w:sz w:val="21"/>
        </w:rPr>
        <w:t>ч</w:t>
      </w:r>
      <w:r>
        <w:rPr>
          <w:rFonts w:ascii="LM Roman 10" w:hAnsi="LM Roman 10"/>
          <w:sz w:val="21"/>
        </w:rPr>
        <w:t>, </w:t>
      </w:r>
      <w:r>
        <w:rPr>
          <w:rFonts w:ascii="BM DoHyeon" w:hAnsi="BM DoHyeon"/>
          <w:sz w:val="21"/>
        </w:rPr>
        <w:t>T</w:t>
      </w:r>
      <w:r>
        <w:rPr>
          <w:rFonts w:ascii="LM Roman 10" w:hAnsi="LM Roman 10"/>
          <w:sz w:val="21"/>
        </w:rPr>
        <w:t>, and </w:t>
      </w:r>
      <w:r>
        <w:rPr>
          <w:rFonts w:ascii="BM DoHyeon" w:hAnsi="BM DoHyeon"/>
          <w:sz w:val="21"/>
        </w:rPr>
        <w:t>6</w:t>
      </w:r>
      <w:r>
        <w:rPr>
          <w:rFonts w:ascii="LM Roman 10" w:hAnsi="LM Roman 10"/>
          <w:sz w:val="21"/>
        </w:rPr>
        <w:t>).</w:t>
      </w:r>
      <w:r>
        <w:rPr>
          <w:rFonts w:ascii="LM Roman 10" w:hAnsi="LM Roman 10"/>
          <w:spacing w:val="-21"/>
          <w:sz w:val="21"/>
        </w:rPr>
        <w:t> </w:t>
      </w:r>
      <w:hyperlink w:history="true" w:anchor="_bookmark1">
        <w:r>
          <w:rPr>
            <w:color w:val="0000FF"/>
            <w:sz w:val="21"/>
            <w:vertAlign w:val="superscript"/>
          </w:rPr>
          <w:t>3</w:t>
        </w:r>
      </w:hyperlink>
    </w:p>
    <w:p>
      <w:pPr>
        <w:pStyle w:val="ListParagraph"/>
        <w:numPr>
          <w:ilvl w:val="2"/>
          <w:numId w:val="3"/>
        </w:numPr>
        <w:tabs>
          <w:tab w:pos="318" w:val="left" w:leader="none"/>
        </w:tabs>
        <w:spacing w:line="222" w:lineRule="exact" w:before="0" w:after="0"/>
        <w:ind w:left="318" w:right="0" w:hanging="197"/>
        <w:jc w:val="both"/>
        <w:rPr>
          <w:rFonts w:ascii="LM Roman 10" w:hAnsi="LM Roman 10"/>
          <w:sz w:val="21"/>
        </w:rPr>
      </w:pPr>
      <w:r>
        <w:rPr>
          <w:rFonts w:ascii="LM Roman 10" w:hAnsi="LM Roman 10"/>
          <w:sz w:val="21"/>
        </w:rPr>
        <w:t>The</w:t>
      </w:r>
      <w:r>
        <w:rPr>
          <w:rFonts w:ascii="LM Roman 10" w:hAnsi="LM Roman 10"/>
          <w:spacing w:val="23"/>
          <w:sz w:val="21"/>
        </w:rPr>
        <w:t> </w:t>
      </w:r>
      <w:r>
        <w:rPr>
          <w:rFonts w:ascii="LM Roman 10" w:hAnsi="LM Roman 10"/>
          <w:sz w:val="21"/>
        </w:rPr>
        <w:t>disambiguation</w:t>
      </w:r>
      <w:r>
        <w:rPr>
          <w:rFonts w:ascii="LM Roman 10" w:hAnsi="LM Roman 10"/>
          <w:spacing w:val="32"/>
          <w:sz w:val="21"/>
        </w:rPr>
        <w:t> </w:t>
      </w:r>
      <w:r>
        <w:rPr>
          <w:rFonts w:ascii="LM Roman 10" w:hAnsi="LM Roman 10"/>
          <w:sz w:val="21"/>
        </w:rPr>
        <w:t>of</w:t>
      </w:r>
      <w:r>
        <w:rPr>
          <w:rFonts w:ascii="LM Roman 10" w:hAnsi="LM Roman 10"/>
          <w:spacing w:val="27"/>
          <w:sz w:val="21"/>
        </w:rPr>
        <w:t> </w:t>
      </w:r>
      <w:r>
        <w:rPr>
          <w:rFonts w:ascii="LM Roman 10" w:hAnsi="LM Roman 10"/>
          <w:sz w:val="21"/>
        </w:rPr>
        <w:t>all</w:t>
      </w:r>
      <w:r>
        <w:rPr>
          <w:rFonts w:ascii="LM Roman 10" w:hAnsi="LM Roman 10"/>
          <w:spacing w:val="29"/>
          <w:sz w:val="21"/>
        </w:rPr>
        <w:t> </w:t>
      </w:r>
      <w:r>
        <w:rPr>
          <w:rFonts w:ascii="LM Roman 10" w:hAnsi="LM Roman 10"/>
          <w:sz w:val="21"/>
        </w:rPr>
        <w:t>the</w:t>
      </w:r>
      <w:r>
        <w:rPr>
          <w:rFonts w:ascii="LM Roman 10" w:hAnsi="LM Roman 10"/>
          <w:spacing w:val="28"/>
          <w:sz w:val="21"/>
        </w:rPr>
        <w:t> </w:t>
      </w:r>
      <w:r>
        <w:rPr>
          <w:rFonts w:ascii="LM Roman 10" w:hAnsi="LM Roman 10"/>
          <w:sz w:val="21"/>
        </w:rPr>
        <w:t>notation</w:t>
      </w:r>
      <w:r>
        <w:rPr>
          <w:rFonts w:ascii="LM Roman 10" w:hAnsi="LM Roman 10"/>
          <w:spacing w:val="31"/>
          <w:sz w:val="21"/>
        </w:rPr>
        <w:t> </w:t>
      </w:r>
      <w:r>
        <w:rPr>
          <w:rFonts w:ascii="LM Roman 10" w:hAnsi="LM Roman 10"/>
          <w:sz w:val="21"/>
        </w:rPr>
        <w:t>(symbols</w:t>
      </w:r>
      <w:r>
        <w:rPr>
          <w:rFonts w:ascii="LM Roman 10" w:hAnsi="LM Roman 10"/>
          <w:spacing w:val="27"/>
          <w:sz w:val="21"/>
        </w:rPr>
        <w:t> </w:t>
      </w:r>
      <w:r>
        <w:rPr>
          <w:rFonts w:ascii="LM Roman 10" w:hAnsi="LM Roman 10"/>
          <w:sz w:val="21"/>
        </w:rPr>
        <w:t>and</w:t>
      </w:r>
      <w:r>
        <w:rPr>
          <w:rFonts w:ascii="LM Roman 10" w:hAnsi="LM Roman 10"/>
          <w:spacing w:val="28"/>
          <w:sz w:val="21"/>
        </w:rPr>
        <w:t> </w:t>
      </w:r>
      <w:r>
        <w:rPr>
          <w:rFonts w:ascii="LM Roman 10" w:hAnsi="LM Roman 10"/>
          <w:sz w:val="21"/>
        </w:rPr>
        <w:t>their</w:t>
      </w:r>
      <w:r>
        <w:rPr>
          <w:rFonts w:ascii="LM Roman 10" w:hAnsi="LM Roman 10"/>
          <w:spacing w:val="27"/>
          <w:sz w:val="21"/>
        </w:rPr>
        <w:t> </w:t>
      </w:r>
      <w:r>
        <w:rPr>
          <w:rFonts w:ascii="LM Roman 10" w:hAnsi="LM Roman 10"/>
          <w:sz w:val="21"/>
        </w:rPr>
        <w:t>patterns)</w:t>
      </w:r>
      <w:r>
        <w:rPr>
          <w:rFonts w:ascii="LM Roman 10" w:hAnsi="LM Roman 10"/>
          <w:spacing w:val="29"/>
          <w:sz w:val="21"/>
        </w:rPr>
        <w:t> </w:t>
      </w:r>
      <w:r>
        <w:rPr>
          <w:rFonts w:ascii="LM Roman 10" w:hAnsi="LM Roman 10"/>
          <w:sz w:val="21"/>
        </w:rPr>
        <w:t>into</w:t>
      </w:r>
      <w:r>
        <w:rPr>
          <w:rFonts w:ascii="LM Roman 10" w:hAnsi="LM Roman 10"/>
          <w:spacing w:val="30"/>
          <w:sz w:val="21"/>
        </w:rPr>
        <w:t> </w:t>
      </w:r>
      <w:r>
        <w:rPr>
          <w:rFonts w:ascii="LM Roman 10" w:hAnsi="LM Roman 10"/>
          <w:spacing w:val="-5"/>
          <w:sz w:val="21"/>
        </w:rPr>
        <w:t>the</w:t>
      </w:r>
    </w:p>
    <w:p>
      <w:pPr>
        <w:pStyle w:val="BodyText"/>
        <w:spacing w:line="216" w:lineRule="auto" w:before="8"/>
        <w:ind w:left="319" w:right="223"/>
        <w:jc w:val="both"/>
      </w:pPr>
      <w:r>
        <w:rPr/>
        <w:t>“constructors”.</w:t>
      </w:r>
      <w:r>
        <w:rPr>
          <w:spacing w:val="40"/>
        </w:rPr>
        <w:t> </w:t>
      </w:r>
      <w:r>
        <w:rPr/>
        <w:t>While the former are usually quite complicated and overloaded, constructors are the unique semantical elements (functors, predicates, etc.).</w:t>
      </w:r>
    </w:p>
    <w:p>
      <w:pPr>
        <w:pStyle w:val="BodyText"/>
        <w:spacing w:line="216" w:lineRule="auto" w:before="98"/>
        <w:ind w:left="107" w:right="218"/>
        <w:jc w:val="both"/>
      </w:pPr>
      <w:r>
        <w:rPr/>
        <w:t>Both</w:t>
      </w:r>
      <w:r>
        <w:rPr>
          <w:spacing w:val="-9"/>
        </w:rPr>
        <w:t> </w:t>
      </w:r>
      <w:r>
        <w:rPr/>
        <w:t>these</w:t>
      </w:r>
      <w:r>
        <w:rPr>
          <w:spacing w:val="-12"/>
        </w:rPr>
        <w:t> </w:t>
      </w:r>
      <w:r>
        <w:rPr/>
        <w:t>transformations</w:t>
      </w:r>
      <w:r>
        <w:rPr>
          <w:spacing w:val="-11"/>
        </w:rPr>
        <w:t> </w:t>
      </w:r>
      <w:r>
        <w:rPr/>
        <w:t>are</w:t>
      </w:r>
      <w:r>
        <w:rPr>
          <w:spacing w:val="-12"/>
        </w:rPr>
        <w:t> </w:t>
      </w:r>
      <w:r>
        <w:rPr/>
        <w:t>many-to-one,</w:t>
      </w:r>
      <w:r>
        <w:rPr>
          <w:spacing w:val="-6"/>
        </w:rPr>
        <w:t> </w:t>
      </w:r>
      <w:r>
        <w:rPr/>
        <w:t>and</w:t>
      </w:r>
      <w:r>
        <w:rPr>
          <w:spacing w:val="-12"/>
        </w:rPr>
        <w:t> </w:t>
      </w:r>
      <w:r>
        <w:rPr/>
        <w:t>in</w:t>
      </w:r>
      <w:r>
        <w:rPr>
          <w:spacing w:val="-12"/>
        </w:rPr>
        <w:t> </w:t>
      </w:r>
      <w:r>
        <w:rPr/>
        <w:t>some</w:t>
      </w:r>
      <w:r>
        <w:rPr>
          <w:spacing w:val="-12"/>
        </w:rPr>
        <w:t> </w:t>
      </w:r>
      <w:r>
        <w:rPr/>
        <w:t>sense</w:t>
      </w:r>
      <w:r>
        <w:rPr>
          <w:spacing w:val="-14"/>
        </w:rPr>
        <w:t> </w:t>
      </w:r>
      <w:r>
        <w:rPr/>
        <w:t>also</w:t>
      </w:r>
      <w:r>
        <w:rPr>
          <w:spacing w:val="-12"/>
        </w:rPr>
        <w:t> </w:t>
      </w:r>
      <w:r>
        <w:rPr/>
        <w:t>many-to-many. Multiple user-level formulas can have the same MNF, and multiple user-level no- tations can end up being expressed in the same way on the constructor level.</w:t>
      </w:r>
      <w:r>
        <w:rPr>
          <w:spacing w:val="40"/>
        </w:rPr>
        <w:t> </w:t>
      </w:r>
      <w:r>
        <w:rPr/>
        <w:t>As for the many-to-many property, it is theoretically possible to have multiple MNF for one user-level formula, but in practice this does not happen, since the Mizar transformation</w:t>
      </w:r>
      <w:r>
        <w:rPr>
          <w:spacing w:val="-4"/>
        </w:rPr>
        <w:t> </w:t>
      </w:r>
      <w:r>
        <w:rPr/>
        <w:t>algorithm is deterministic.</w:t>
      </w:r>
      <w:r>
        <w:rPr>
          <w:spacing w:val="-18"/>
        </w:rPr>
        <w:t> </w:t>
      </w:r>
      <w:hyperlink w:history="true" w:anchor="_bookmark2">
        <w:r>
          <w:rPr>
            <w:rFonts w:ascii="LM Roman 8"/>
            <w:color w:val="0000FF"/>
            <w:vertAlign w:val="superscript"/>
          </w:rPr>
          <w:t>4</w:t>
        </w:r>
      </w:hyperlink>
      <w:r>
        <w:rPr>
          <w:rFonts w:ascii="LM Roman 8"/>
          <w:color w:val="0000FF"/>
          <w:spacing w:val="40"/>
          <w:vertAlign w:val="baseline"/>
        </w:rPr>
        <w:t> </w:t>
      </w:r>
      <w:r>
        <w:rPr>
          <w:vertAlign w:val="baseline"/>
        </w:rPr>
        <w:t>It is much more possible to have one user notation (symbols and their patterns) transformed to different constructors, </w:t>
      </w:r>
      <w:bookmarkStart w:name="_bookmark1" w:id="4"/>
      <w:bookmarkEnd w:id="4"/>
      <w:r>
        <w:rPr>
          <w:vertAlign w:val="baseline"/>
        </w:rPr>
        <w:t>s</w:t>
      </w:r>
      <w:r>
        <w:rPr>
          <w:vertAlign w:val="baseline"/>
        </w:rPr>
        <w:t>ince this heavily depends on the Mizar </w:t>
      </w:r>
      <w:r>
        <w:rPr>
          <w:i/>
          <w:vertAlign w:val="baseline"/>
        </w:rPr>
        <w:t>environment </w:t>
      </w:r>
      <w:r>
        <w:rPr>
          <w:vertAlign w:val="baseline"/>
        </w:rPr>
        <w:t>(e.g.</w:t>
      </w:r>
      <w:r>
        <w:rPr>
          <w:spacing w:val="40"/>
          <w:vertAlign w:val="baseline"/>
        </w:rPr>
        <w:t> </w:t>
      </w:r>
      <w:r>
        <w:rPr>
          <w:vertAlign w:val="baseline"/>
        </w:rPr>
        <w:t>type rules contributing </w:t>
      </w:r>
      <w:bookmarkStart w:name="_bookmark2" w:id="5"/>
      <w:bookmarkEnd w:id="5"/>
      <w:r>
        <w:rPr>
          <w:vertAlign w:val="baseline"/>
        </w:rPr>
        <w:t>t</w:t>
      </w:r>
      <w:r>
        <w:rPr>
          <w:vertAlign w:val="baseline"/>
        </w:rPr>
        <w:t>o</w:t>
      </w:r>
      <w:r>
        <w:rPr>
          <w:spacing w:val="-18"/>
          <w:vertAlign w:val="baseline"/>
        </w:rPr>
        <w:t> </w:t>
      </w:r>
      <w:r>
        <w:rPr>
          <w:vertAlign w:val="baseline"/>
        </w:rPr>
        <w:t>different</w:t>
      </w:r>
      <w:r>
        <w:rPr>
          <w:spacing w:val="-6"/>
          <w:vertAlign w:val="baseline"/>
        </w:rPr>
        <w:t> </w:t>
      </w:r>
      <w:r>
        <w:rPr>
          <w:vertAlign w:val="baseline"/>
        </w:rPr>
        <w:t>ways</w:t>
      </w:r>
      <w:r>
        <w:rPr>
          <w:spacing w:val="-5"/>
          <w:vertAlign w:val="baseline"/>
        </w:rPr>
        <w:t> </w:t>
      </w:r>
      <w:r>
        <w:rPr>
          <w:vertAlign w:val="baseline"/>
        </w:rPr>
        <w:t>of</w:t>
      </w:r>
      <w:r>
        <w:rPr>
          <w:spacing w:val="-2"/>
          <w:vertAlign w:val="baseline"/>
        </w:rPr>
        <w:t> </w:t>
      </w:r>
      <w:r>
        <w:rPr>
          <w:vertAlign w:val="baseline"/>
        </w:rPr>
        <w:t>the</w:t>
      </w:r>
      <w:r>
        <w:rPr>
          <w:spacing w:val="-6"/>
          <w:vertAlign w:val="baseline"/>
        </w:rPr>
        <w:t> </w:t>
      </w:r>
      <w:r>
        <w:rPr>
          <w:vertAlign w:val="baseline"/>
        </w:rPr>
        <w:t>overloading</w:t>
      </w:r>
      <w:r>
        <w:rPr>
          <w:spacing w:val="-2"/>
          <w:vertAlign w:val="baseline"/>
        </w:rPr>
        <w:t> </w:t>
      </w:r>
      <w:r>
        <w:rPr>
          <w:vertAlign w:val="baseline"/>
        </w:rPr>
        <w:t>disambiguation).</w:t>
      </w:r>
      <w:r>
        <w:rPr>
          <w:spacing w:val="-18"/>
          <w:vertAlign w:val="baseline"/>
        </w:rPr>
        <w:t> </w:t>
      </w:r>
      <w:hyperlink w:history="true" w:anchor="_bookmark3">
        <w:r>
          <w:rPr>
            <w:rFonts w:ascii="LM Roman 8"/>
            <w:color w:val="0000FF"/>
            <w:vertAlign w:val="superscript"/>
          </w:rPr>
          <w:t>5</w:t>
        </w:r>
      </w:hyperlink>
      <w:r>
        <w:rPr>
          <w:rFonts w:ascii="LM Roman 8"/>
          <w:color w:val="0000FF"/>
          <w:spacing w:val="40"/>
          <w:vertAlign w:val="baseline"/>
        </w:rPr>
        <w:t> </w:t>
      </w:r>
      <w:r>
        <w:rPr>
          <w:vertAlign w:val="baseline"/>
        </w:rPr>
        <w:t>The</w:t>
      </w:r>
      <w:r>
        <w:rPr>
          <w:spacing w:val="-6"/>
          <w:vertAlign w:val="baseline"/>
        </w:rPr>
        <w:t> </w:t>
      </w:r>
      <w:r>
        <w:rPr>
          <w:vertAlign w:val="baseline"/>
        </w:rPr>
        <w:t>important</w:t>
      </w:r>
      <w:r>
        <w:rPr>
          <w:spacing w:val="-6"/>
          <w:vertAlign w:val="baseline"/>
        </w:rPr>
        <w:t> </w:t>
      </w:r>
      <w:r>
        <w:rPr>
          <w:vertAlign w:val="baseline"/>
        </w:rPr>
        <w:t>consequence </w:t>
      </w:r>
      <w:bookmarkStart w:name="_bookmark3" w:id="6"/>
      <w:bookmarkEnd w:id="6"/>
      <w:r>
        <w:rPr>
          <w:vertAlign w:val="baseline"/>
        </w:rPr>
        <w:t>o</w:t>
      </w:r>
      <w:r>
        <w:rPr>
          <w:vertAlign w:val="baseline"/>
        </w:rPr>
        <w:t>f</w:t>
      </w:r>
      <w:r>
        <w:rPr>
          <w:spacing w:val="-12"/>
          <w:vertAlign w:val="baseline"/>
        </w:rPr>
        <w:t> </w:t>
      </w:r>
      <w:r>
        <w:rPr>
          <w:vertAlign w:val="baseline"/>
        </w:rPr>
        <w:t>this</w:t>
      </w:r>
      <w:r>
        <w:rPr>
          <w:spacing w:val="-13"/>
          <w:vertAlign w:val="baseline"/>
        </w:rPr>
        <w:t> </w:t>
      </w:r>
      <w:r>
        <w:rPr>
          <w:vertAlign w:val="baseline"/>
        </w:rPr>
        <w:t>is</w:t>
      </w:r>
      <w:r>
        <w:rPr>
          <w:spacing w:val="-13"/>
          <w:vertAlign w:val="baseline"/>
        </w:rPr>
        <w:t> </w:t>
      </w:r>
      <w:r>
        <w:rPr>
          <w:vertAlign w:val="baseline"/>
        </w:rPr>
        <w:t>that</w:t>
      </w:r>
      <w:r>
        <w:rPr>
          <w:spacing w:val="-14"/>
          <w:vertAlign w:val="baseline"/>
        </w:rPr>
        <w:t> </w:t>
      </w:r>
      <w:r>
        <w:rPr>
          <w:vertAlign w:val="baseline"/>
        </w:rPr>
        <w:t>given</w:t>
      </w:r>
      <w:r>
        <w:rPr>
          <w:spacing w:val="-9"/>
          <w:vertAlign w:val="baseline"/>
        </w:rPr>
        <w:t> </w:t>
      </w:r>
      <w:r>
        <w:rPr>
          <w:vertAlign w:val="baseline"/>
        </w:rPr>
        <w:t>a</w:t>
      </w:r>
      <w:r>
        <w:rPr>
          <w:spacing w:val="-12"/>
          <w:vertAlign w:val="baseline"/>
        </w:rPr>
        <w:t> </w:t>
      </w:r>
      <w:r>
        <w:rPr>
          <w:vertAlign w:val="baseline"/>
        </w:rPr>
        <w:t>piece</w:t>
      </w:r>
      <w:r>
        <w:rPr>
          <w:spacing w:val="-14"/>
          <w:vertAlign w:val="baseline"/>
        </w:rPr>
        <w:t> </w:t>
      </w:r>
      <w:r>
        <w:rPr>
          <w:vertAlign w:val="baseline"/>
        </w:rPr>
        <w:t>of</w:t>
      </w:r>
      <w:r>
        <w:rPr>
          <w:spacing w:val="-12"/>
          <w:vertAlign w:val="baseline"/>
        </w:rPr>
        <w:t> </w:t>
      </w:r>
      <w:r>
        <w:rPr>
          <w:vertAlign w:val="baseline"/>
        </w:rPr>
        <w:t>a</w:t>
      </w:r>
      <w:r>
        <w:rPr>
          <w:spacing w:val="-12"/>
          <w:vertAlign w:val="baseline"/>
        </w:rPr>
        <w:t> </w:t>
      </w:r>
      <w:r>
        <w:rPr>
          <w:vertAlign w:val="baseline"/>
        </w:rPr>
        <w:t>semantic-level</w:t>
      </w:r>
      <w:r>
        <w:rPr>
          <w:spacing w:val="-6"/>
          <w:vertAlign w:val="baseline"/>
        </w:rPr>
        <w:t> </w:t>
      </w:r>
      <w:r>
        <w:rPr>
          <w:vertAlign w:val="baseline"/>
        </w:rPr>
        <w:t>Mizar</w:t>
      </w:r>
      <w:r>
        <w:rPr>
          <w:spacing w:val="-10"/>
          <w:vertAlign w:val="baseline"/>
        </w:rPr>
        <w:t> </w:t>
      </w:r>
      <w:r>
        <w:rPr>
          <w:vertAlign w:val="baseline"/>
        </w:rPr>
        <w:t>text,</w:t>
      </w:r>
      <w:r>
        <w:rPr>
          <w:spacing w:val="-9"/>
          <w:vertAlign w:val="baseline"/>
        </w:rPr>
        <w:t> </w:t>
      </w:r>
      <w:r>
        <w:rPr>
          <w:vertAlign w:val="baseline"/>
        </w:rPr>
        <w:t>there</w:t>
      </w:r>
      <w:r>
        <w:rPr>
          <w:spacing w:val="-14"/>
          <w:vertAlign w:val="baseline"/>
        </w:rPr>
        <w:t> </w:t>
      </w:r>
      <w:r>
        <w:rPr>
          <w:vertAlign w:val="baseline"/>
        </w:rPr>
        <w:t>are</w:t>
      </w:r>
      <w:r>
        <w:rPr>
          <w:spacing w:val="-12"/>
          <w:vertAlign w:val="baseline"/>
        </w:rPr>
        <w:t> </w:t>
      </w:r>
      <w:r>
        <w:rPr>
          <w:vertAlign w:val="baseline"/>
        </w:rPr>
        <w:t>usually</w:t>
      </w:r>
      <w:r>
        <w:rPr>
          <w:spacing w:val="-15"/>
          <w:vertAlign w:val="baseline"/>
        </w:rPr>
        <w:t> </w:t>
      </w:r>
      <w:r>
        <w:rPr>
          <w:vertAlign w:val="baseline"/>
        </w:rPr>
        <w:t>multiple ways how it can be presented.</w:t>
      </w:r>
    </w:p>
    <w:p>
      <w:pPr>
        <w:pStyle w:val="BodyText"/>
        <w:spacing w:before="113"/>
        <w:rPr>
          <w:sz w:val="20"/>
        </w:rPr>
      </w:pPr>
      <w:r>
        <w:rPr/>
        <mc:AlternateContent>
          <mc:Choice Requires="wps">
            <w:drawing>
              <wp:anchor distT="0" distB="0" distL="0" distR="0" allowOverlap="1" layoutInCell="1" locked="0" behindDoc="1" simplePos="0" relativeHeight="487590400">
                <wp:simplePos x="0" y="0"/>
                <wp:positionH relativeFrom="page">
                  <wp:posOffset>500040</wp:posOffset>
                </wp:positionH>
                <wp:positionV relativeFrom="paragraph">
                  <wp:posOffset>266984</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21.022392pt;width:34.85pt;height:.1pt;mso-position-horizontal-relative:page;mso-position-vertical-relative:paragraph;z-index:-15726080;mso-wrap-distance-left:0;mso-wrap-distance-right:0" id="docshape8" coordorigin="787,420" coordsize="697,0" path="m787,420l1484,420e" filled="false" stroked="true" strokeweight=".466187pt" strokecolor="#000000">
                <v:path arrowok="t"/>
                <v:stroke dashstyle="solid"/>
                <w10:wrap type="topAndBottom"/>
              </v:shape>
            </w:pict>
          </mc:Fallback>
        </mc:AlternateContent>
      </w:r>
    </w:p>
    <w:p>
      <w:pPr>
        <w:spacing w:line="209" w:lineRule="exact" w:before="45"/>
        <w:ind w:left="107" w:right="0" w:firstLine="0"/>
        <w:jc w:val="left"/>
        <w:rPr>
          <w:rFonts w:ascii="LM Roman 8" w:hAnsi="LM Roman 8"/>
          <w:sz w:val="15"/>
        </w:rPr>
      </w:pPr>
      <w:r>
        <w:rPr>
          <w:rFonts w:ascii="IPAPMincho" w:hAnsi="IPAPMincho"/>
          <w:spacing w:val="-2"/>
          <w:w w:val="105"/>
          <w:position w:val="6"/>
          <w:sz w:val="11"/>
        </w:rPr>
        <w:t>3</w:t>
      </w:r>
      <w:r>
        <w:rPr>
          <w:rFonts w:ascii="IPAPMincho" w:hAnsi="IPAPMincho"/>
          <w:spacing w:val="57"/>
          <w:w w:val="105"/>
          <w:position w:val="6"/>
          <w:sz w:val="11"/>
        </w:rPr>
        <w:t> </w:t>
      </w:r>
      <w:r>
        <w:rPr>
          <w:rFonts w:ascii="LM Roman 8" w:hAnsi="LM Roman 8"/>
          <w:spacing w:val="-2"/>
          <w:w w:val="105"/>
          <w:sz w:val="15"/>
        </w:rPr>
        <w:t>The</w:t>
      </w:r>
      <w:r>
        <w:rPr>
          <w:rFonts w:ascii="LM Roman 8" w:hAnsi="LM Roman 8"/>
          <w:spacing w:val="-8"/>
          <w:w w:val="105"/>
          <w:sz w:val="15"/>
        </w:rPr>
        <w:t> </w:t>
      </w:r>
      <w:r>
        <w:rPr>
          <w:rFonts w:ascii="LM Roman 8" w:hAnsi="LM Roman 8"/>
          <w:spacing w:val="-2"/>
          <w:w w:val="105"/>
          <w:sz w:val="15"/>
        </w:rPr>
        <w:t>term</w:t>
      </w:r>
      <w:r>
        <w:rPr>
          <w:rFonts w:ascii="LM Roman 8" w:hAnsi="LM Roman 8"/>
          <w:spacing w:val="-8"/>
          <w:w w:val="105"/>
          <w:sz w:val="15"/>
        </w:rPr>
        <w:t> </w:t>
      </w:r>
      <w:r>
        <w:rPr>
          <w:rFonts w:ascii="LM Roman 8" w:hAnsi="LM Roman 8"/>
          <w:spacing w:val="-2"/>
          <w:w w:val="105"/>
          <w:sz w:val="15"/>
        </w:rPr>
        <w:t>“semantic</w:t>
      </w:r>
      <w:r>
        <w:rPr>
          <w:rFonts w:ascii="LM Roman 8" w:hAnsi="LM Roman 8"/>
          <w:spacing w:val="-4"/>
          <w:w w:val="105"/>
          <w:sz w:val="15"/>
        </w:rPr>
        <w:t> </w:t>
      </w:r>
      <w:r>
        <w:rPr>
          <w:rFonts w:ascii="LM Roman 8" w:hAnsi="LM Roman 8"/>
          <w:spacing w:val="-2"/>
          <w:w w:val="105"/>
          <w:sz w:val="15"/>
        </w:rPr>
        <w:t>correlate”</w:t>
      </w:r>
      <w:r>
        <w:rPr>
          <w:rFonts w:ascii="LM Roman 8" w:hAnsi="LM Roman 8"/>
          <w:spacing w:val="-7"/>
          <w:w w:val="105"/>
          <w:sz w:val="15"/>
        </w:rPr>
        <w:t> </w:t>
      </w:r>
      <w:r>
        <w:rPr>
          <w:rFonts w:ascii="LM Roman 8" w:hAnsi="LM Roman 8"/>
          <w:spacing w:val="-2"/>
          <w:w w:val="105"/>
          <w:sz w:val="15"/>
        </w:rPr>
        <w:t>introduced</w:t>
      </w:r>
      <w:r>
        <w:rPr>
          <w:rFonts w:ascii="LM Roman 8" w:hAnsi="LM Roman 8"/>
          <w:spacing w:val="-6"/>
          <w:w w:val="105"/>
          <w:sz w:val="15"/>
        </w:rPr>
        <w:t> </w:t>
      </w:r>
      <w:r>
        <w:rPr>
          <w:rFonts w:ascii="LM Roman 8" w:hAnsi="LM Roman 8"/>
          <w:spacing w:val="-2"/>
          <w:w w:val="105"/>
          <w:sz w:val="15"/>
        </w:rPr>
        <w:t>by</w:t>
      </w:r>
      <w:r>
        <w:rPr>
          <w:rFonts w:ascii="LM Roman 8" w:hAnsi="LM Roman 8"/>
          <w:spacing w:val="-9"/>
          <w:w w:val="105"/>
          <w:sz w:val="15"/>
        </w:rPr>
        <w:t> </w:t>
      </w:r>
      <w:r>
        <w:rPr>
          <w:rFonts w:ascii="LM Roman 8" w:hAnsi="LM Roman 8"/>
          <w:spacing w:val="-2"/>
          <w:w w:val="105"/>
          <w:sz w:val="15"/>
        </w:rPr>
        <w:t>Roman</w:t>
      </w:r>
      <w:r>
        <w:rPr>
          <w:rFonts w:ascii="LM Roman 8" w:hAnsi="LM Roman 8"/>
          <w:spacing w:val="-6"/>
          <w:w w:val="105"/>
          <w:sz w:val="15"/>
        </w:rPr>
        <w:t> </w:t>
      </w:r>
      <w:r>
        <w:rPr>
          <w:rFonts w:ascii="LM Roman 8" w:hAnsi="LM Roman 8"/>
          <w:spacing w:val="-2"/>
          <w:w w:val="105"/>
          <w:sz w:val="15"/>
        </w:rPr>
        <w:t>Suszko</w:t>
      </w:r>
      <w:r>
        <w:rPr>
          <w:rFonts w:ascii="LM Roman 8" w:hAnsi="LM Roman 8"/>
          <w:spacing w:val="-7"/>
          <w:w w:val="105"/>
          <w:sz w:val="15"/>
        </w:rPr>
        <w:t> </w:t>
      </w:r>
      <w:r>
        <w:rPr>
          <w:rFonts w:ascii="LM Roman 8" w:hAnsi="LM Roman 8"/>
          <w:spacing w:val="-2"/>
          <w:w w:val="105"/>
          <w:sz w:val="15"/>
        </w:rPr>
        <w:t>is</w:t>
      </w:r>
      <w:r>
        <w:rPr>
          <w:rFonts w:ascii="LM Roman 8" w:hAnsi="LM Roman 8"/>
          <w:spacing w:val="-8"/>
          <w:w w:val="105"/>
          <w:sz w:val="15"/>
        </w:rPr>
        <w:t> </w:t>
      </w:r>
      <w:r>
        <w:rPr>
          <w:rFonts w:ascii="LM Roman 8" w:hAnsi="LM Roman 8"/>
          <w:spacing w:val="-2"/>
          <w:w w:val="105"/>
          <w:sz w:val="15"/>
        </w:rPr>
        <w:t>usually</w:t>
      </w:r>
      <w:r>
        <w:rPr>
          <w:rFonts w:ascii="LM Roman 8" w:hAnsi="LM Roman 8"/>
          <w:spacing w:val="-9"/>
          <w:w w:val="105"/>
          <w:sz w:val="15"/>
        </w:rPr>
        <w:t> </w:t>
      </w:r>
      <w:r>
        <w:rPr>
          <w:rFonts w:ascii="LM Roman 8" w:hAnsi="LM Roman 8"/>
          <w:spacing w:val="-2"/>
          <w:w w:val="105"/>
          <w:sz w:val="15"/>
        </w:rPr>
        <w:t>used</w:t>
      </w:r>
      <w:r>
        <w:rPr>
          <w:rFonts w:ascii="LM Roman 8" w:hAnsi="LM Roman 8"/>
          <w:spacing w:val="-6"/>
          <w:w w:val="105"/>
          <w:sz w:val="15"/>
        </w:rPr>
        <w:t> </w:t>
      </w:r>
      <w:r>
        <w:rPr>
          <w:rFonts w:ascii="LM Roman 8" w:hAnsi="LM Roman 8"/>
          <w:spacing w:val="-2"/>
          <w:w w:val="105"/>
          <w:sz w:val="15"/>
        </w:rPr>
        <w:t>in</w:t>
      </w:r>
      <w:r>
        <w:rPr>
          <w:rFonts w:ascii="LM Roman 8" w:hAnsi="LM Roman 8"/>
          <w:spacing w:val="-9"/>
          <w:w w:val="105"/>
          <w:sz w:val="15"/>
        </w:rPr>
        <w:t> </w:t>
      </w:r>
      <w:r>
        <w:rPr>
          <w:rFonts w:ascii="LM Roman 8" w:hAnsi="LM Roman 8"/>
          <w:spacing w:val="-2"/>
          <w:w w:val="105"/>
          <w:sz w:val="15"/>
        </w:rPr>
        <w:t>the</w:t>
      </w:r>
      <w:r>
        <w:rPr>
          <w:rFonts w:ascii="LM Roman 8" w:hAnsi="LM Roman 8"/>
          <w:spacing w:val="-6"/>
          <w:w w:val="105"/>
          <w:sz w:val="15"/>
        </w:rPr>
        <w:t> </w:t>
      </w:r>
      <w:r>
        <w:rPr>
          <w:rFonts w:ascii="LM Roman 8" w:hAnsi="LM Roman 8"/>
          <w:spacing w:val="-2"/>
          <w:w w:val="105"/>
          <w:sz w:val="15"/>
        </w:rPr>
        <w:t>Mizar</w:t>
      </w:r>
      <w:r>
        <w:rPr>
          <w:rFonts w:ascii="LM Roman 8" w:hAnsi="LM Roman 8"/>
          <w:spacing w:val="-10"/>
          <w:w w:val="105"/>
          <w:sz w:val="15"/>
        </w:rPr>
        <w:t> </w:t>
      </w:r>
      <w:r>
        <w:rPr>
          <w:rFonts w:ascii="LM Roman 8" w:hAnsi="LM Roman 8"/>
          <w:spacing w:val="-2"/>
          <w:w w:val="105"/>
          <w:sz w:val="15"/>
        </w:rPr>
        <w:t>world</w:t>
      </w:r>
      <w:r>
        <w:rPr>
          <w:rFonts w:ascii="LM Roman 8" w:hAnsi="LM Roman 8"/>
          <w:spacing w:val="-8"/>
          <w:w w:val="105"/>
          <w:sz w:val="15"/>
        </w:rPr>
        <w:t> </w:t>
      </w:r>
      <w:r>
        <w:rPr>
          <w:rFonts w:ascii="LM Roman 8" w:hAnsi="LM Roman 8"/>
          <w:spacing w:val="-2"/>
          <w:w w:val="105"/>
          <w:sz w:val="15"/>
        </w:rPr>
        <w:t>for</w:t>
      </w:r>
      <w:r>
        <w:rPr>
          <w:rFonts w:ascii="LM Roman 8" w:hAnsi="LM Roman 8"/>
          <w:spacing w:val="-10"/>
          <w:w w:val="105"/>
          <w:sz w:val="15"/>
        </w:rPr>
        <w:t> </w:t>
      </w:r>
      <w:r>
        <w:rPr>
          <w:rFonts w:ascii="LM Roman 8" w:hAnsi="LM Roman 8"/>
          <w:spacing w:val="-4"/>
          <w:w w:val="105"/>
          <w:sz w:val="15"/>
        </w:rPr>
        <w:t>MNF.</w:t>
      </w:r>
    </w:p>
    <w:p>
      <w:pPr>
        <w:spacing w:line="165" w:lineRule="auto" w:before="49"/>
        <w:ind w:left="107" w:right="222" w:firstLine="0"/>
        <w:jc w:val="left"/>
        <w:rPr>
          <w:rFonts w:ascii="LM Roman 8"/>
          <w:sz w:val="15"/>
        </w:rPr>
      </w:pPr>
      <w:r>
        <w:rPr>
          <w:rFonts w:ascii="IPAPMincho"/>
          <w:w w:val="105"/>
          <w:position w:val="5"/>
          <w:sz w:val="11"/>
        </w:rPr>
        <w:t>4</w:t>
      </w:r>
      <w:r>
        <w:rPr>
          <w:rFonts w:ascii="IPAPMincho"/>
          <w:spacing w:val="40"/>
          <w:w w:val="105"/>
          <w:position w:val="5"/>
          <w:sz w:val="11"/>
        </w:rPr>
        <w:t> </w:t>
      </w:r>
      <w:r>
        <w:rPr>
          <w:rFonts w:ascii="LM Roman 8"/>
          <w:w w:val="105"/>
          <w:sz w:val="15"/>
        </w:rPr>
        <w:t>So if we </w:t>
      </w:r>
      <w:r>
        <w:rPr>
          <w:rFonts w:ascii="LM Roman 8"/>
          <w:i/>
          <w:w w:val="105"/>
          <w:sz w:val="15"/>
        </w:rPr>
        <w:t>defined </w:t>
      </w:r>
      <w:r>
        <w:rPr>
          <w:rFonts w:ascii="LM Roman 8"/>
          <w:w w:val="105"/>
          <w:sz w:val="15"/>
        </w:rPr>
        <w:t>MNF as the product of the Mizar transformation algorithm, it would indeed be just </w:t>
      </w:r>
      <w:r>
        <w:rPr>
          <w:rFonts w:ascii="LM Roman 8"/>
          <w:spacing w:val="-2"/>
          <w:w w:val="105"/>
          <w:sz w:val="15"/>
        </w:rPr>
        <w:t>many-to-one.</w:t>
      </w:r>
    </w:p>
    <w:p>
      <w:pPr>
        <w:spacing w:before="8"/>
        <w:ind w:left="107" w:right="0" w:firstLine="0"/>
        <w:jc w:val="left"/>
        <w:rPr>
          <w:rFonts w:ascii="LM Roman 8"/>
          <w:sz w:val="15"/>
        </w:rPr>
      </w:pPr>
      <w:r>
        <w:rPr>
          <w:rFonts w:ascii="IPAPMincho"/>
          <w:w w:val="105"/>
          <w:position w:val="5"/>
          <w:sz w:val="11"/>
        </w:rPr>
        <w:t>5</w:t>
      </w:r>
      <w:r>
        <w:rPr>
          <w:rFonts w:ascii="IPAPMincho"/>
          <w:spacing w:val="44"/>
          <w:w w:val="105"/>
          <w:position w:val="5"/>
          <w:sz w:val="11"/>
        </w:rPr>
        <w:t> </w:t>
      </w:r>
      <w:r>
        <w:rPr>
          <w:rFonts w:ascii="LM Roman 8"/>
          <w:w w:val="105"/>
          <w:sz w:val="15"/>
        </w:rPr>
        <w:t>And</w:t>
      </w:r>
      <w:r>
        <w:rPr>
          <w:rFonts w:ascii="LM Roman 8"/>
          <w:spacing w:val="-10"/>
          <w:w w:val="105"/>
          <w:sz w:val="15"/>
        </w:rPr>
        <w:t> </w:t>
      </w:r>
      <w:r>
        <w:rPr>
          <w:rFonts w:ascii="LM Roman 8"/>
          <w:w w:val="105"/>
          <w:sz w:val="15"/>
        </w:rPr>
        <w:t>again,</w:t>
      </w:r>
      <w:r>
        <w:rPr>
          <w:rFonts w:ascii="LM Roman 8"/>
          <w:spacing w:val="-10"/>
          <w:w w:val="105"/>
          <w:sz w:val="15"/>
        </w:rPr>
        <w:t> </w:t>
      </w:r>
      <w:r>
        <w:rPr>
          <w:rFonts w:ascii="LM Roman 8"/>
          <w:w w:val="105"/>
          <w:sz w:val="15"/>
        </w:rPr>
        <w:t>this</w:t>
      </w:r>
      <w:r>
        <w:rPr>
          <w:rFonts w:ascii="LM Roman 8"/>
          <w:spacing w:val="-9"/>
          <w:w w:val="105"/>
          <w:sz w:val="15"/>
        </w:rPr>
        <w:t> </w:t>
      </w:r>
      <w:r>
        <w:rPr>
          <w:rFonts w:ascii="LM Roman 8"/>
          <w:w w:val="105"/>
          <w:sz w:val="15"/>
        </w:rPr>
        <w:t>is</w:t>
      </w:r>
      <w:r>
        <w:rPr>
          <w:rFonts w:ascii="LM Roman 8"/>
          <w:spacing w:val="-11"/>
          <w:w w:val="105"/>
          <w:sz w:val="15"/>
        </w:rPr>
        <w:t> </w:t>
      </w:r>
      <w:r>
        <w:rPr>
          <w:rFonts w:ascii="LM Roman 8"/>
          <w:w w:val="105"/>
          <w:sz w:val="15"/>
        </w:rPr>
        <w:t>just</w:t>
      </w:r>
      <w:r>
        <w:rPr>
          <w:rFonts w:ascii="LM Roman 8"/>
          <w:spacing w:val="-10"/>
          <w:w w:val="105"/>
          <w:sz w:val="15"/>
        </w:rPr>
        <w:t> </w:t>
      </w:r>
      <w:r>
        <w:rPr>
          <w:rFonts w:ascii="LM Roman 8"/>
          <w:w w:val="105"/>
          <w:sz w:val="15"/>
        </w:rPr>
        <w:t>many-to-one,</w:t>
      </w:r>
      <w:r>
        <w:rPr>
          <w:rFonts w:ascii="LM Roman 8"/>
          <w:spacing w:val="-9"/>
          <w:w w:val="105"/>
          <w:sz w:val="15"/>
        </w:rPr>
        <w:t> </w:t>
      </w:r>
      <w:r>
        <w:rPr>
          <w:rFonts w:ascii="LM Roman 8"/>
          <w:w w:val="105"/>
          <w:sz w:val="15"/>
        </w:rPr>
        <w:t>if</w:t>
      </w:r>
      <w:r>
        <w:rPr>
          <w:rFonts w:ascii="LM Roman 8"/>
          <w:spacing w:val="-10"/>
          <w:w w:val="105"/>
          <w:sz w:val="15"/>
        </w:rPr>
        <w:t> </w:t>
      </w:r>
      <w:r>
        <w:rPr>
          <w:rFonts w:ascii="LM Roman 8"/>
          <w:w w:val="105"/>
          <w:sz w:val="15"/>
        </w:rPr>
        <w:t>we</w:t>
      </w:r>
      <w:r>
        <w:rPr>
          <w:rFonts w:ascii="LM Roman 8"/>
          <w:spacing w:val="-12"/>
          <w:w w:val="105"/>
          <w:sz w:val="15"/>
        </w:rPr>
        <w:t> </w:t>
      </w:r>
      <w:r>
        <w:rPr>
          <w:rFonts w:ascii="LM Roman 8"/>
          <w:w w:val="105"/>
          <w:sz w:val="15"/>
        </w:rPr>
        <w:t>fix</w:t>
      </w:r>
      <w:r>
        <w:rPr>
          <w:rFonts w:ascii="LM Roman 8"/>
          <w:spacing w:val="-10"/>
          <w:w w:val="105"/>
          <w:sz w:val="15"/>
        </w:rPr>
        <w:t> </w:t>
      </w:r>
      <w:r>
        <w:rPr>
          <w:rFonts w:ascii="LM Roman 8"/>
          <w:w w:val="105"/>
          <w:sz w:val="15"/>
        </w:rPr>
        <w:t>the</w:t>
      </w:r>
      <w:r>
        <w:rPr>
          <w:rFonts w:ascii="LM Roman 8"/>
          <w:spacing w:val="-8"/>
          <w:w w:val="105"/>
          <w:sz w:val="15"/>
        </w:rPr>
        <w:t> </w:t>
      </w:r>
      <w:r>
        <w:rPr>
          <w:rFonts w:ascii="LM Roman 8"/>
          <w:w w:val="105"/>
          <w:sz w:val="15"/>
        </w:rPr>
        <w:t>particular</w:t>
      </w:r>
      <w:r>
        <w:rPr>
          <w:rFonts w:ascii="LM Roman 8"/>
          <w:spacing w:val="-9"/>
          <w:w w:val="105"/>
          <w:sz w:val="15"/>
        </w:rPr>
        <w:t> </w:t>
      </w:r>
      <w:r>
        <w:rPr>
          <w:rFonts w:ascii="LM Roman 8"/>
          <w:spacing w:val="-2"/>
          <w:w w:val="105"/>
          <w:sz w:val="15"/>
        </w:rPr>
        <w:t>environment.</w:t>
      </w:r>
    </w:p>
    <w:p>
      <w:pPr>
        <w:spacing w:after="0"/>
        <w:jc w:val="left"/>
        <w:rPr>
          <w:rFonts w:ascii="LM Roman 8"/>
          <w:sz w:val="15"/>
        </w:rPr>
        <w:sectPr>
          <w:headerReference w:type="even" r:id="rId13"/>
          <w:headerReference w:type="default" r:id="rId14"/>
          <w:pgSz w:w="9360" w:h="13610"/>
          <w:pgMar w:header="860" w:footer="0" w:top="1060" w:bottom="280" w:left="680" w:right="680"/>
          <w:pgNumType w:start="64"/>
        </w:sectPr>
      </w:pPr>
    </w:p>
    <w:p>
      <w:pPr>
        <w:pStyle w:val="BodyText"/>
        <w:spacing w:line="216" w:lineRule="auto" w:before="130"/>
        <w:ind w:left="221" w:right="103" w:firstLine="319"/>
        <w:jc w:val="both"/>
      </w:pPr>
      <w:r>
        <w:rPr/>
        <w:t>This</w:t>
      </w:r>
      <w:r>
        <w:rPr>
          <w:spacing w:val="-12"/>
        </w:rPr>
        <w:t> </w:t>
      </w:r>
      <w:r>
        <w:rPr/>
        <w:t>semantic</w:t>
      </w:r>
      <w:r>
        <w:rPr>
          <w:spacing w:val="-6"/>
        </w:rPr>
        <w:t> </w:t>
      </w:r>
      <w:r>
        <w:rPr/>
        <w:t>level</w:t>
      </w:r>
      <w:r>
        <w:rPr>
          <w:spacing w:val="-3"/>
        </w:rPr>
        <w:t> </w:t>
      </w:r>
      <w:r>
        <w:rPr/>
        <w:t>directly</w:t>
      </w:r>
      <w:r>
        <w:rPr>
          <w:spacing w:val="-7"/>
        </w:rPr>
        <w:t> </w:t>
      </w:r>
      <w:r>
        <w:rPr/>
        <w:t>serves</w:t>
      </w:r>
      <w:r>
        <w:rPr>
          <w:spacing w:val="-7"/>
        </w:rPr>
        <w:t> </w:t>
      </w:r>
      <w:r>
        <w:rPr/>
        <w:t>for</w:t>
      </w:r>
      <w:r>
        <w:rPr>
          <w:spacing w:val="-9"/>
        </w:rPr>
        <w:t> </w:t>
      </w:r>
      <w:r>
        <w:rPr/>
        <w:t>a</w:t>
      </w:r>
      <w:r>
        <w:rPr>
          <w:spacing w:val="-9"/>
        </w:rPr>
        <w:t> </w:t>
      </w:r>
      <w:r>
        <w:rPr/>
        <w:t>number</w:t>
      </w:r>
      <w:r>
        <w:rPr>
          <w:spacing w:val="-9"/>
        </w:rPr>
        <w:t> </w:t>
      </w:r>
      <w:r>
        <w:rPr/>
        <w:t>of</w:t>
      </w:r>
      <w:r>
        <w:rPr>
          <w:spacing w:val="-9"/>
        </w:rPr>
        <w:t> </w:t>
      </w:r>
      <w:r>
        <w:rPr/>
        <w:t>purposes:</w:t>
      </w:r>
      <w:r>
        <w:rPr>
          <w:spacing w:val="15"/>
        </w:rPr>
        <w:t> </w:t>
      </w:r>
      <w:r>
        <w:rPr/>
        <w:t>It</w:t>
      </w:r>
      <w:r>
        <w:rPr>
          <w:spacing w:val="-8"/>
        </w:rPr>
        <w:t> </w:t>
      </w:r>
      <w:r>
        <w:rPr/>
        <w:t>is</w:t>
      </w:r>
      <w:r>
        <w:rPr>
          <w:spacing w:val="-7"/>
        </w:rPr>
        <w:t> </w:t>
      </w:r>
      <w:r>
        <w:rPr/>
        <w:t>used</w:t>
      </w:r>
      <w:r>
        <w:rPr>
          <w:spacing w:val="-11"/>
        </w:rPr>
        <w:t> </w:t>
      </w:r>
      <w:r>
        <w:rPr/>
        <w:t>by</w:t>
      </w:r>
      <w:r>
        <w:rPr>
          <w:spacing w:val="-7"/>
        </w:rPr>
        <w:t> </w:t>
      </w:r>
      <w:r>
        <w:rPr/>
        <w:t>Mizar itself for the proof checking and for storing the Mizar internal database.</w:t>
      </w:r>
      <w:r>
        <w:rPr>
          <w:spacing w:val="40"/>
        </w:rPr>
        <w:t> </w:t>
      </w:r>
      <w:r>
        <w:rPr/>
        <w:t>It is also used in the MML Query [</w:t>
      </w:r>
      <w:hyperlink w:history="true" w:anchor="_bookmark21">
        <w:r>
          <w:rPr>
            <w:color w:val="0000FF"/>
          </w:rPr>
          <w:t>2</w:t>
        </w:r>
      </w:hyperlink>
      <w:r>
        <w:rPr/>
        <w:t>] searching and presentation system.</w:t>
      </w:r>
      <w:r>
        <w:rPr>
          <w:spacing w:val="40"/>
        </w:rPr>
        <w:t> </w:t>
      </w:r>
      <w:r>
        <w:rPr/>
        <w:t>It also serves as the basis for the formats used in the MoMM [</w:t>
      </w:r>
      <w:hyperlink w:history="true" w:anchor="_bookmark36">
        <w:r>
          <w:rPr>
            <w:color w:val="0000FF"/>
          </w:rPr>
          <w:t>16</w:t>
        </w:r>
      </w:hyperlink>
      <w:r>
        <w:rPr/>
        <w:t>] system, the Mizar Proof Advisor and MPTP [</w:t>
      </w:r>
      <w:hyperlink w:history="true" w:anchor="_bookmark34">
        <w:r>
          <w:rPr>
            <w:color w:val="0000FF"/>
          </w:rPr>
          <w:t>14</w:t>
        </w:r>
      </w:hyperlink>
      <w:r>
        <w:rPr/>
        <w:t>,</w:t>
      </w:r>
      <w:hyperlink w:history="true" w:anchor="_bookmark37">
        <w:r>
          <w:rPr>
            <w:color w:val="0000FF"/>
          </w:rPr>
          <w:t>17</w:t>
        </w:r>
      </w:hyperlink>
      <w:r>
        <w:rPr/>
        <w:t>] systems, and for the format used for semantic browsing in the MizarMode [</w:t>
      </w:r>
      <w:hyperlink w:history="true" w:anchor="_bookmark35">
        <w:r>
          <w:rPr>
            <w:color w:val="0000FF"/>
          </w:rPr>
          <w:t>15</w:t>
        </w:r>
      </w:hyperlink>
      <w:r>
        <w:rPr/>
        <w:t>,</w:t>
      </w:r>
      <w:hyperlink w:history="true" w:anchor="_bookmark22">
        <w:r>
          <w:rPr>
            <w:color w:val="0000FF"/>
          </w:rPr>
          <w:t>3</w:t>
        </w:r>
      </w:hyperlink>
      <w:r>
        <w:rPr/>
        <w:t>].</w:t>
      </w:r>
    </w:p>
    <w:p>
      <w:pPr>
        <w:pStyle w:val="BodyText"/>
        <w:spacing w:line="216" w:lineRule="auto" w:before="11"/>
        <w:ind w:left="221" w:right="101" w:firstLine="319"/>
        <w:jc w:val="both"/>
      </w:pPr>
      <w:r>
        <w:rPr/>
        <w:t>It should be noted that this semantic level still expresses the </w:t>
      </w:r>
      <w:r>
        <w:rPr>
          <w:i/>
        </w:rPr>
        <w:t>Mizar logic</w:t>
      </w:r>
      <w:r>
        <w:rPr/>
        <w:t>, not the standard untyped first-order predicate logic used in current automated theo- rem</w:t>
      </w:r>
      <w:r>
        <w:rPr>
          <w:spacing w:val="-2"/>
        </w:rPr>
        <w:t> </w:t>
      </w:r>
      <w:r>
        <w:rPr/>
        <w:t>provers (ATPs) like</w:t>
      </w:r>
      <w:r>
        <w:rPr>
          <w:spacing w:val="-1"/>
        </w:rPr>
        <w:t> </w:t>
      </w:r>
      <w:r>
        <w:rPr/>
        <w:t>E</w:t>
      </w:r>
      <w:r>
        <w:rPr>
          <w:spacing w:val="-2"/>
        </w:rPr>
        <w:t> </w:t>
      </w:r>
      <w:r>
        <w:rPr/>
        <w:t>[</w:t>
      </w:r>
      <w:hyperlink w:history="true" w:anchor="_bookmark32">
        <w:r>
          <w:rPr>
            <w:color w:val="0000FF"/>
          </w:rPr>
          <w:t>12</w:t>
        </w:r>
      </w:hyperlink>
      <w:r>
        <w:rPr/>
        <w:t>], Vampire</w:t>
      </w:r>
      <w:r>
        <w:rPr>
          <w:spacing w:val="-1"/>
        </w:rPr>
        <w:t> </w:t>
      </w:r>
      <w:r>
        <w:rPr/>
        <w:t>[</w:t>
      </w:r>
      <w:hyperlink w:history="true" w:anchor="_bookmark31">
        <w:r>
          <w:rPr>
            <w:color w:val="0000FF"/>
          </w:rPr>
          <w:t>11</w:t>
        </w:r>
      </w:hyperlink>
      <w:r>
        <w:rPr/>
        <w:t>], SPASS</w:t>
      </w:r>
      <w:r>
        <w:rPr>
          <w:spacing w:val="-3"/>
        </w:rPr>
        <w:t> </w:t>
      </w:r>
      <w:r>
        <w:rPr/>
        <w:t>[</w:t>
      </w:r>
      <w:hyperlink w:history="true" w:anchor="_bookmark40">
        <w:r>
          <w:rPr>
            <w:color w:val="0000FF"/>
          </w:rPr>
          <w:t>20</w:t>
        </w:r>
      </w:hyperlink>
      <w:r>
        <w:rPr/>
        <w:t>,</w:t>
      </w:r>
      <w:hyperlink w:history="true" w:anchor="_bookmark39">
        <w:r>
          <w:rPr>
            <w:color w:val="0000FF"/>
          </w:rPr>
          <w:t>19</w:t>
        </w:r>
      </w:hyperlink>
      <w:r>
        <w:rPr/>
        <w:t>],</w:t>
      </w:r>
      <w:r>
        <w:rPr>
          <w:spacing w:val="-2"/>
        </w:rPr>
        <w:t> </w:t>
      </w:r>
      <w:r>
        <w:rPr/>
        <w:t>Otter [</w:t>
      </w:r>
      <w:hyperlink w:history="true" w:anchor="_bookmark26">
        <w:r>
          <w:rPr>
            <w:color w:val="0000FF"/>
          </w:rPr>
          <w:t>6</w:t>
        </w:r>
      </w:hyperlink>
      <w:r>
        <w:rPr/>
        <w:t>]</w:t>
      </w:r>
      <w:r>
        <w:rPr>
          <w:spacing w:val="-2"/>
        </w:rPr>
        <w:t> </w:t>
      </w:r>
      <w:r>
        <w:rPr/>
        <w:t>or</w:t>
      </w:r>
      <w:r>
        <w:rPr>
          <w:spacing w:val="-1"/>
        </w:rPr>
        <w:t> </w:t>
      </w:r>
      <w:r>
        <w:rPr/>
        <w:t>Prover9. </w:t>
      </w:r>
      <w:bookmarkStart w:name="Using the semantic level for linked pres" w:id="7"/>
      <w:bookmarkEnd w:id="7"/>
      <w:r>
        <w:rPr/>
        <w:t>F</w:t>
      </w:r>
      <w:r>
        <w:rPr/>
        <w:t>urther processing is needed when that logic is transformed to standard predicate logic:</w:t>
      </w:r>
      <w:r>
        <w:rPr>
          <w:spacing w:val="40"/>
        </w:rPr>
        <w:t> </w:t>
      </w:r>
      <w:r>
        <w:rPr/>
        <w:t>e.g., the Mizar types need to be encoded, all knowledge used implicitly by Mizar</w:t>
      </w:r>
      <w:r>
        <w:rPr>
          <w:spacing w:val="-6"/>
        </w:rPr>
        <w:t> </w:t>
      </w:r>
      <w:r>
        <w:rPr/>
        <w:t>(e.g.</w:t>
      </w:r>
      <w:r>
        <w:rPr>
          <w:spacing w:val="25"/>
        </w:rPr>
        <w:t> </w:t>
      </w:r>
      <w:r>
        <w:rPr/>
        <w:t>type</w:t>
      </w:r>
      <w:r>
        <w:rPr>
          <w:spacing w:val="-11"/>
        </w:rPr>
        <w:t> </w:t>
      </w:r>
      <w:r>
        <w:rPr/>
        <w:t>hierarchies)</w:t>
      </w:r>
      <w:r>
        <w:rPr>
          <w:spacing w:val="-10"/>
        </w:rPr>
        <w:t> </w:t>
      </w:r>
      <w:r>
        <w:rPr/>
        <w:t>has</w:t>
      </w:r>
      <w:r>
        <w:rPr>
          <w:spacing w:val="-10"/>
        </w:rPr>
        <w:t> </w:t>
      </w:r>
      <w:r>
        <w:rPr/>
        <w:t>to</w:t>
      </w:r>
      <w:r>
        <w:rPr>
          <w:spacing w:val="-11"/>
        </w:rPr>
        <w:t> </w:t>
      </w:r>
      <w:r>
        <w:rPr/>
        <w:t>be</w:t>
      </w:r>
      <w:r>
        <w:rPr>
          <w:spacing w:val="-11"/>
        </w:rPr>
        <w:t> </w:t>
      </w:r>
      <w:r>
        <w:rPr/>
        <w:t>expressed</w:t>
      </w:r>
      <w:r>
        <w:rPr>
          <w:spacing w:val="-11"/>
        </w:rPr>
        <w:t> </w:t>
      </w:r>
      <w:r>
        <w:rPr/>
        <w:t>explicitly,</w:t>
      </w:r>
      <w:r>
        <w:rPr>
          <w:spacing w:val="-3"/>
        </w:rPr>
        <w:t> </w:t>
      </w:r>
      <w:r>
        <w:rPr/>
        <w:t>etc.</w:t>
      </w:r>
      <w:r>
        <w:rPr>
          <w:spacing w:val="22"/>
        </w:rPr>
        <w:t> </w:t>
      </w:r>
      <w:r>
        <w:rPr/>
        <w:t>This</w:t>
      </w:r>
      <w:r>
        <w:rPr>
          <w:spacing w:val="-12"/>
        </w:rPr>
        <w:t> </w:t>
      </w:r>
      <w:r>
        <w:rPr/>
        <w:t>is</w:t>
      </w:r>
      <w:r>
        <w:rPr>
          <w:spacing w:val="-10"/>
        </w:rPr>
        <w:t> </w:t>
      </w:r>
      <w:r>
        <w:rPr/>
        <w:t>now</w:t>
      </w:r>
      <w:r>
        <w:rPr>
          <w:spacing w:val="-9"/>
        </w:rPr>
        <w:t> </w:t>
      </w:r>
      <w:r>
        <w:rPr/>
        <w:t>done</w:t>
      </w:r>
      <w:r>
        <w:rPr>
          <w:spacing w:val="-13"/>
        </w:rPr>
        <w:t> </w:t>
      </w:r>
      <w:r>
        <w:rPr/>
        <w:t>in a</w:t>
      </w:r>
      <w:r>
        <w:rPr>
          <w:spacing w:val="-9"/>
        </w:rPr>
        <w:t> </w:t>
      </w:r>
      <w:r>
        <w:rPr/>
        <w:t>certain</w:t>
      </w:r>
      <w:r>
        <w:rPr>
          <w:spacing w:val="-4"/>
        </w:rPr>
        <w:t> </w:t>
      </w:r>
      <w:r>
        <w:rPr/>
        <w:t>way</w:t>
      </w:r>
      <w:r>
        <w:rPr>
          <w:spacing w:val="-7"/>
        </w:rPr>
        <w:t> </w:t>
      </w:r>
      <w:r>
        <w:rPr/>
        <w:t>(characterized</w:t>
      </w:r>
      <w:r>
        <w:rPr>
          <w:spacing w:val="-1"/>
        </w:rPr>
        <w:t> </w:t>
      </w:r>
      <w:r>
        <w:rPr/>
        <w:t>mainly</w:t>
      </w:r>
      <w:r>
        <w:rPr>
          <w:spacing w:val="-7"/>
        </w:rPr>
        <w:t> </w:t>
      </w:r>
      <w:r>
        <w:rPr/>
        <w:t>by</w:t>
      </w:r>
      <w:r>
        <w:rPr>
          <w:spacing w:val="-9"/>
        </w:rPr>
        <w:t> </w:t>
      </w:r>
      <w:r>
        <w:rPr/>
        <w:t>encoding</w:t>
      </w:r>
      <w:r>
        <w:rPr>
          <w:spacing w:val="-9"/>
        </w:rPr>
        <w:t> </w:t>
      </w:r>
      <w:r>
        <w:rPr/>
        <w:t>types</w:t>
      </w:r>
      <w:r>
        <w:rPr>
          <w:spacing w:val="-7"/>
        </w:rPr>
        <w:t> </w:t>
      </w:r>
      <w:r>
        <w:rPr/>
        <w:t>as</w:t>
      </w:r>
      <w:r>
        <w:rPr>
          <w:spacing w:val="-10"/>
        </w:rPr>
        <w:t> </w:t>
      </w:r>
      <w:r>
        <w:rPr/>
        <w:t>predicates)</w:t>
      </w:r>
      <w:r>
        <w:rPr>
          <w:spacing w:val="-6"/>
        </w:rPr>
        <w:t> </w:t>
      </w:r>
      <w:r>
        <w:rPr/>
        <w:t>by</w:t>
      </w:r>
      <w:r>
        <w:rPr>
          <w:spacing w:val="-9"/>
        </w:rPr>
        <w:t> </w:t>
      </w:r>
      <w:r>
        <w:rPr/>
        <w:t>the</w:t>
      </w:r>
      <w:r>
        <w:rPr>
          <w:spacing w:val="-9"/>
        </w:rPr>
        <w:t> </w:t>
      </w:r>
      <w:r>
        <w:rPr/>
        <w:t>MPTP system, however there are also many possible choices in this transformation.</w:t>
      </w:r>
      <w:r>
        <w:rPr>
          <w:spacing w:val="36"/>
        </w:rPr>
        <w:t> </w:t>
      </w:r>
      <w:r>
        <w:rPr/>
        <w:t>Con- versely, this transformation is again generally many-to-many, there will usually</w:t>
      </w:r>
      <w:r>
        <w:rPr>
          <w:spacing w:val="-1"/>
        </w:rPr>
        <w:t> </w:t>
      </w:r>
      <w:r>
        <w:rPr/>
        <w:t>be multiple ways of encoding pure predicate logic in the Mizar logic.</w:t>
      </w:r>
    </w:p>
    <w:p>
      <w:pPr>
        <w:pStyle w:val="BodyText"/>
        <w:spacing w:before="36"/>
      </w:pPr>
    </w:p>
    <w:p>
      <w:pPr>
        <w:pStyle w:val="ListParagraph"/>
        <w:numPr>
          <w:ilvl w:val="1"/>
          <w:numId w:val="3"/>
        </w:numPr>
        <w:tabs>
          <w:tab w:pos="717" w:val="left" w:leader="none"/>
        </w:tabs>
        <w:spacing w:line="240" w:lineRule="auto" w:before="0" w:after="0"/>
        <w:ind w:left="717" w:right="0" w:hanging="496"/>
        <w:jc w:val="both"/>
        <w:rPr>
          <w:rFonts w:ascii="LM Roman 10"/>
          <w:i/>
          <w:sz w:val="21"/>
        </w:rPr>
      </w:pPr>
      <w:r>
        <w:rPr>
          <w:rFonts w:ascii="LM Roman 10"/>
          <w:i/>
          <w:sz w:val="21"/>
        </w:rPr>
        <w:t>Using</w:t>
      </w:r>
      <w:r>
        <w:rPr>
          <w:rFonts w:ascii="LM Roman 10"/>
          <w:i/>
          <w:spacing w:val="-6"/>
          <w:sz w:val="21"/>
        </w:rPr>
        <w:t> </w:t>
      </w:r>
      <w:r>
        <w:rPr>
          <w:rFonts w:ascii="LM Roman 10"/>
          <w:i/>
          <w:sz w:val="21"/>
        </w:rPr>
        <w:t>the</w:t>
      </w:r>
      <w:r>
        <w:rPr>
          <w:rFonts w:ascii="LM Roman 10"/>
          <w:i/>
          <w:spacing w:val="-2"/>
          <w:sz w:val="21"/>
        </w:rPr>
        <w:t> </w:t>
      </w:r>
      <w:r>
        <w:rPr>
          <w:rFonts w:ascii="LM Roman 10"/>
          <w:i/>
          <w:sz w:val="21"/>
        </w:rPr>
        <w:t>semantic</w:t>
      </w:r>
      <w:r>
        <w:rPr>
          <w:rFonts w:ascii="LM Roman 10"/>
          <w:i/>
          <w:spacing w:val="-2"/>
          <w:sz w:val="21"/>
        </w:rPr>
        <w:t> </w:t>
      </w:r>
      <w:r>
        <w:rPr>
          <w:rFonts w:ascii="LM Roman 10"/>
          <w:i/>
          <w:sz w:val="21"/>
        </w:rPr>
        <w:t>level</w:t>
      </w:r>
      <w:r>
        <w:rPr>
          <w:rFonts w:ascii="LM Roman 10"/>
          <w:i/>
          <w:spacing w:val="-2"/>
          <w:sz w:val="21"/>
        </w:rPr>
        <w:t> </w:t>
      </w:r>
      <w:r>
        <w:rPr>
          <w:rFonts w:ascii="LM Roman 10"/>
          <w:i/>
          <w:sz w:val="21"/>
        </w:rPr>
        <w:t>for</w:t>
      </w:r>
      <w:r>
        <w:rPr>
          <w:rFonts w:ascii="LM Roman 10"/>
          <w:i/>
          <w:spacing w:val="-3"/>
          <w:sz w:val="21"/>
        </w:rPr>
        <w:t> </w:t>
      </w:r>
      <w:r>
        <w:rPr>
          <w:rFonts w:ascii="LM Roman 10"/>
          <w:i/>
          <w:sz w:val="21"/>
        </w:rPr>
        <w:t>linked</w:t>
      </w:r>
      <w:r>
        <w:rPr>
          <w:rFonts w:ascii="LM Roman 10"/>
          <w:i/>
          <w:spacing w:val="-3"/>
          <w:sz w:val="21"/>
        </w:rPr>
        <w:t> </w:t>
      </w:r>
      <w:r>
        <w:rPr>
          <w:rFonts w:ascii="LM Roman 10"/>
          <w:i/>
          <w:spacing w:val="-2"/>
          <w:sz w:val="21"/>
        </w:rPr>
        <w:t>presentation</w:t>
      </w:r>
    </w:p>
    <w:p>
      <w:pPr>
        <w:pStyle w:val="BodyText"/>
        <w:spacing w:line="216" w:lineRule="auto" w:before="148"/>
        <w:ind w:left="221" w:right="103"/>
        <w:jc w:val="both"/>
      </w:pPr>
      <w:r>
        <w:rPr/>
        <w:t>Recently, the Mizar semantic level has been completely XML-ized [</w:t>
      </w:r>
      <w:hyperlink w:history="true" w:anchor="_bookmark38">
        <w:r>
          <w:rPr>
            <w:color w:val="0000FF"/>
          </w:rPr>
          <w:t>18</w:t>
        </w:r>
      </w:hyperlink>
      <w:r>
        <w:rPr/>
        <w:t>], and XSLT tools</w:t>
      </w:r>
      <w:r>
        <w:rPr>
          <w:spacing w:val="-18"/>
        </w:rPr>
        <w:t> </w:t>
      </w:r>
      <w:hyperlink w:history="true" w:anchor="_bookmark4">
        <w:r>
          <w:rPr>
            <w:rFonts w:ascii="LM Roman 8"/>
            <w:color w:val="0000FF"/>
            <w:vertAlign w:val="superscript"/>
          </w:rPr>
          <w:t>6</w:t>
        </w:r>
      </w:hyperlink>
      <w:r>
        <w:rPr>
          <w:rFonts w:ascii="LM Roman 8"/>
          <w:color w:val="0000FF"/>
          <w:spacing w:val="16"/>
          <w:vertAlign w:val="baseline"/>
        </w:rPr>
        <w:t> </w:t>
      </w:r>
      <w:r>
        <w:rPr>
          <w:vertAlign w:val="baseline"/>
        </w:rPr>
        <w:t>are</w:t>
      </w:r>
      <w:r>
        <w:rPr>
          <w:spacing w:val="-1"/>
          <w:vertAlign w:val="baseline"/>
        </w:rPr>
        <w:t> </w:t>
      </w:r>
      <w:r>
        <w:rPr>
          <w:vertAlign w:val="baseline"/>
        </w:rPr>
        <w:t>being</w:t>
      </w:r>
      <w:r>
        <w:rPr>
          <w:spacing w:val="-3"/>
          <w:vertAlign w:val="baseline"/>
        </w:rPr>
        <w:t> </w:t>
      </w:r>
      <w:r>
        <w:rPr>
          <w:vertAlign w:val="baseline"/>
        </w:rPr>
        <w:t>developed for creating linked HTML presentation of Mizar</w:t>
      </w:r>
      <w:r>
        <w:rPr>
          <w:spacing w:val="-18"/>
          <w:vertAlign w:val="baseline"/>
        </w:rPr>
        <w:t> </w:t>
      </w:r>
      <w:hyperlink w:history="true" w:anchor="_bookmark5">
        <w:r>
          <w:rPr>
            <w:rFonts w:ascii="LM Roman 8"/>
            <w:color w:val="0000FF"/>
            <w:vertAlign w:val="superscript"/>
          </w:rPr>
          <w:t>7</w:t>
        </w:r>
      </w:hyperlink>
      <w:r>
        <w:rPr>
          <w:rFonts w:ascii="LM Roman 8"/>
          <w:color w:val="0000FF"/>
          <w:spacing w:val="40"/>
          <w:vertAlign w:val="baseline"/>
        </w:rPr>
        <w:t> </w:t>
      </w:r>
      <w:r>
        <w:rPr>
          <w:vertAlign w:val="baseline"/>
        </w:rPr>
        <w:t>from it.</w:t>
      </w:r>
      <w:r>
        <w:rPr>
          <w:spacing w:val="26"/>
          <w:vertAlign w:val="baseline"/>
        </w:rPr>
        <w:t> </w:t>
      </w:r>
      <w:r>
        <w:rPr>
          <w:vertAlign w:val="baseline"/>
        </w:rPr>
        <w:t>The</w:t>
      </w:r>
      <w:r>
        <w:rPr>
          <w:spacing w:val="-8"/>
          <w:vertAlign w:val="baseline"/>
        </w:rPr>
        <w:t> </w:t>
      </w:r>
      <w:r>
        <w:rPr>
          <w:vertAlign w:val="baseline"/>
        </w:rPr>
        <w:t>XML-ized</w:t>
      </w:r>
      <w:r>
        <w:rPr>
          <w:spacing w:val="-3"/>
          <w:vertAlign w:val="baseline"/>
        </w:rPr>
        <w:t> </w:t>
      </w:r>
      <w:r>
        <w:rPr>
          <w:vertAlign w:val="baseline"/>
        </w:rPr>
        <w:t>semantic</w:t>
      </w:r>
      <w:r>
        <w:rPr>
          <w:spacing w:val="-3"/>
          <w:vertAlign w:val="baseline"/>
        </w:rPr>
        <w:t> </w:t>
      </w:r>
      <w:r>
        <w:rPr>
          <w:vertAlign w:val="baseline"/>
        </w:rPr>
        <w:t>format</w:t>
      </w:r>
      <w:r>
        <w:rPr>
          <w:spacing w:val="-5"/>
          <w:vertAlign w:val="baseline"/>
        </w:rPr>
        <w:t> </w:t>
      </w:r>
      <w:r>
        <w:rPr>
          <w:vertAlign w:val="baseline"/>
        </w:rPr>
        <w:t>has</w:t>
      </w:r>
      <w:r>
        <w:rPr>
          <w:spacing w:val="-6"/>
          <w:vertAlign w:val="baseline"/>
        </w:rPr>
        <w:t> </w:t>
      </w:r>
      <w:r>
        <w:rPr>
          <w:vertAlign w:val="baseline"/>
        </w:rPr>
        <w:t>been</w:t>
      </w:r>
      <w:r>
        <w:rPr>
          <w:spacing w:val="-5"/>
          <w:vertAlign w:val="baseline"/>
        </w:rPr>
        <w:t> </w:t>
      </w:r>
      <w:r>
        <w:rPr>
          <w:vertAlign w:val="baseline"/>
        </w:rPr>
        <w:t>designed</w:t>
      </w:r>
      <w:r>
        <w:rPr>
          <w:spacing w:val="-3"/>
          <w:vertAlign w:val="baseline"/>
        </w:rPr>
        <w:t> </w:t>
      </w:r>
      <w:r>
        <w:rPr>
          <w:vertAlign w:val="baseline"/>
        </w:rPr>
        <w:t>so</w:t>
      </w:r>
      <w:r>
        <w:rPr>
          <w:spacing w:val="-8"/>
          <w:vertAlign w:val="baseline"/>
        </w:rPr>
        <w:t> </w:t>
      </w:r>
      <w:r>
        <w:rPr>
          <w:vertAlign w:val="baseline"/>
        </w:rPr>
        <w:t>that</w:t>
      </w:r>
      <w:r>
        <w:rPr>
          <w:spacing w:val="-5"/>
          <w:vertAlign w:val="baseline"/>
        </w:rPr>
        <w:t> </w:t>
      </w:r>
      <w:r>
        <w:rPr>
          <w:vertAlign w:val="baseline"/>
        </w:rPr>
        <w:t>it</w:t>
      </w:r>
      <w:r>
        <w:rPr>
          <w:spacing w:val="-2"/>
          <w:vertAlign w:val="baseline"/>
        </w:rPr>
        <w:t> </w:t>
      </w:r>
      <w:r>
        <w:rPr>
          <w:vertAlign w:val="baseline"/>
        </w:rPr>
        <w:t>is</w:t>
      </w:r>
      <w:r>
        <w:rPr>
          <w:spacing w:val="-6"/>
          <w:vertAlign w:val="baseline"/>
        </w:rPr>
        <w:t> </w:t>
      </w:r>
      <w:r>
        <w:rPr>
          <w:vertAlign w:val="baseline"/>
        </w:rPr>
        <w:t>relatively easy</w:t>
      </w:r>
      <w:r>
        <w:rPr>
          <w:spacing w:val="-4"/>
          <w:vertAlign w:val="baseline"/>
        </w:rPr>
        <w:t> </w:t>
      </w:r>
      <w:r>
        <w:rPr>
          <w:vertAlign w:val="baseline"/>
        </w:rPr>
        <w:t>to do</w:t>
      </w:r>
      <w:r>
        <w:rPr>
          <w:spacing w:val="-18"/>
          <w:vertAlign w:val="baseline"/>
        </w:rPr>
        <w:t> </w:t>
      </w:r>
      <w:r>
        <w:rPr>
          <w:vertAlign w:val="baseline"/>
        </w:rPr>
        <w:t>the</w:t>
      </w:r>
      <w:r>
        <w:rPr>
          <w:spacing w:val="-17"/>
          <w:vertAlign w:val="baseline"/>
        </w:rPr>
        <w:t> </w:t>
      </w:r>
      <w:r>
        <w:rPr>
          <w:vertAlign w:val="baseline"/>
        </w:rPr>
        <w:t>HTML</w:t>
      </w:r>
      <w:r>
        <w:rPr>
          <w:spacing w:val="-18"/>
          <w:vertAlign w:val="baseline"/>
        </w:rPr>
        <w:t> </w:t>
      </w:r>
      <w:r>
        <w:rPr>
          <w:vertAlign w:val="baseline"/>
        </w:rPr>
        <w:t>linking</w:t>
      </w:r>
      <w:r>
        <w:rPr>
          <w:spacing w:val="-17"/>
          <w:vertAlign w:val="baseline"/>
        </w:rPr>
        <w:t> </w:t>
      </w:r>
      <w:r>
        <w:rPr>
          <w:vertAlign w:val="baseline"/>
        </w:rPr>
        <w:t>of</w:t>
      </w:r>
      <w:r>
        <w:rPr>
          <w:spacing w:val="-18"/>
          <w:vertAlign w:val="baseline"/>
        </w:rPr>
        <w:t> </w:t>
      </w:r>
      <w:r>
        <w:rPr>
          <w:vertAlign w:val="baseline"/>
        </w:rPr>
        <w:t>symbols</w:t>
      </w:r>
      <w:r>
        <w:rPr>
          <w:spacing w:val="-17"/>
          <w:vertAlign w:val="baseline"/>
        </w:rPr>
        <w:t> </w:t>
      </w:r>
      <w:r>
        <w:rPr>
          <w:vertAlign w:val="baseline"/>
        </w:rPr>
        <w:t>and</w:t>
      </w:r>
      <w:r>
        <w:rPr>
          <w:spacing w:val="-18"/>
          <w:vertAlign w:val="baseline"/>
        </w:rPr>
        <w:t> </w:t>
      </w:r>
      <w:r>
        <w:rPr>
          <w:vertAlign w:val="baseline"/>
        </w:rPr>
        <w:t>other</w:t>
      </w:r>
      <w:r>
        <w:rPr>
          <w:spacing w:val="-17"/>
          <w:vertAlign w:val="baseline"/>
        </w:rPr>
        <w:t> </w:t>
      </w:r>
      <w:r>
        <w:rPr>
          <w:vertAlign w:val="baseline"/>
        </w:rPr>
        <w:t>Mizar</w:t>
      </w:r>
      <w:r>
        <w:rPr>
          <w:spacing w:val="-18"/>
          <w:vertAlign w:val="baseline"/>
        </w:rPr>
        <w:t> </w:t>
      </w:r>
      <w:r>
        <w:rPr>
          <w:vertAlign w:val="baseline"/>
        </w:rPr>
        <w:t>resources,</w:t>
      </w:r>
      <w:r>
        <w:rPr>
          <w:spacing w:val="-17"/>
          <w:vertAlign w:val="baseline"/>
        </w:rPr>
        <w:t> </w:t>
      </w:r>
      <w:r>
        <w:rPr>
          <w:vertAlign w:val="baseline"/>
        </w:rPr>
        <w:t>and</w:t>
      </w:r>
      <w:r>
        <w:rPr>
          <w:spacing w:val="-18"/>
          <w:vertAlign w:val="baseline"/>
        </w:rPr>
        <w:t> </w:t>
      </w:r>
      <w:r>
        <w:rPr>
          <w:vertAlign w:val="baseline"/>
        </w:rPr>
        <w:t>it</w:t>
      </w:r>
      <w:r>
        <w:rPr>
          <w:spacing w:val="-17"/>
          <w:vertAlign w:val="baseline"/>
        </w:rPr>
        <w:t> </w:t>
      </w:r>
      <w:r>
        <w:rPr>
          <w:vertAlign w:val="baseline"/>
        </w:rPr>
        <w:t>has</w:t>
      </w:r>
      <w:r>
        <w:rPr>
          <w:spacing w:val="-18"/>
          <w:vertAlign w:val="baseline"/>
        </w:rPr>
        <w:t> </w:t>
      </w:r>
      <w:r>
        <w:rPr>
          <w:vertAlign w:val="baseline"/>
        </w:rPr>
        <w:t>been</w:t>
      </w:r>
      <w:r>
        <w:rPr>
          <w:spacing w:val="-17"/>
          <w:vertAlign w:val="baseline"/>
        </w:rPr>
        <w:t> </w:t>
      </w:r>
      <w:r>
        <w:rPr>
          <w:vertAlign w:val="baseline"/>
        </w:rPr>
        <w:t>modified several times (usually by adding additional information as XML attributes) using the</w:t>
      </w:r>
      <w:r>
        <w:rPr>
          <w:spacing w:val="-9"/>
          <w:vertAlign w:val="baseline"/>
        </w:rPr>
        <w:t> </w:t>
      </w:r>
      <w:r>
        <w:rPr>
          <w:vertAlign w:val="baseline"/>
        </w:rPr>
        <w:t>HTML</w:t>
      </w:r>
      <w:r>
        <w:rPr>
          <w:spacing w:val="-9"/>
          <w:vertAlign w:val="baseline"/>
        </w:rPr>
        <w:t> </w:t>
      </w:r>
      <w:r>
        <w:rPr>
          <w:vertAlign w:val="baseline"/>
        </w:rPr>
        <w:t>presentation</w:t>
      </w:r>
      <w:r>
        <w:rPr>
          <w:spacing w:val="-4"/>
          <w:vertAlign w:val="baseline"/>
        </w:rPr>
        <w:t> </w:t>
      </w:r>
      <w:r>
        <w:rPr>
          <w:vertAlign w:val="baseline"/>
        </w:rPr>
        <w:t>bottlenecks</w:t>
      </w:r>
      <w:r>
        <w:rPr>
          <w:spacing w:val="-5"/>
          <w:vertAlign w:val="baseline"/>
        </w:rPr>
        <w:t> </w:t>
      </w:r>
      <w:r>
        <w:rPr>
          <w:vertAlign w:val="baseline"/>
        </w:rPr>
        <w:t>as</w:t>
      </w:r>
      <w:r>
        <w:rPr>
          <w:spacing w:val="-7"/>
          <w:vertAlign w:val="baseline"/>
        </w:rPr>
        <w:t> </w:t>
      </w:r>
      <w:r>
        <w:rPr>
          <w:vertAlign w:val="baseline"/>
        </w:rPr>
        <w:t>a</w:t>
      </w:r>
      <w:r>
        <w:rPr>
          <w:spacing w:val="-9"/>
          <w:vertAlign w:val="baseline"/>
        </w:rPr>
        <w:t> </w:t>
      </w:r>
      <w:r>
        <w:rPr>
          <w:vertAlign w:val="baseline"/>
        </w:rPr>
        <w:t>feedback.</w:t>
      </w:r>
      <w:r>
        <w:rPr>
          <w:spacing w:val="23"/>
          <w:vertAlign w:val="baseline"/>
        </w:rPr>
        <w:t> </w:t>
      </w:r>
      <w:r>
        <w:rPr>
          <w:vertAlign w:val="baseline"/>
        </w:rPr>
        <w:t>It</w:t>
      </w:r>
      <w:r>
        <w:rPr>
          <w:spacing w:val="-8"/>
          <w:vertAlign w:val="baseline"/>
        </w:rPr>
        <w:t> </w:t>
      </w:r>
      <w:r>
        <w:rPr>
          <w:vertAlign w:val="baseline"/>
        </w:rPr>
        <w:t>currently</w:t>
      </w:r>
      <w:r>
        <w:rPr>
          <w:spacing w:val="-9"/>
          <w:vertAlign w:val="baseline"/>
        </w:rPr>
        <w:t> </w:t>
      </w:r>
      <w:r>
        <w:rPr>
          <w:vertAlign w:val="baseline"/>
        </w:rPr>
        <w:t>allows</w:t>
      </w:r>
      <w:r>
        <w:rPr>
          <w:spacing w:val="-5"/>
          <w:vertAlign w:val="baseline"/>
        </w:rPr>
        <w:t> </w:t>
      </w:r>
      <w:r>
        <w:rPr>
          <w:vertAlign w:val="baseline"/>
        </w:rPr>
        <w:t>quite</w:t>
      </w:r>
      <w:r>
        <w:rPr>
          <w:spacing w:val="-9"/>
          <w:vertAlign w:val="baseline"/>
        </w:rPr>
        <w:t> </w:t>
      </w:r>
      <w:r>
        <w:rPr>
          <w:vertAlign w:val="baseline"/>
        </w:rPr>
        <w:t>faithful re-creation</w:t>
      </w:r>
      <w:r>
        <w:rPr>
          <w:spacing w:val="-1"/>
          <w:vertAlign w:val="baseline"/>
        </w:rPr>
        <w:t> </w:t>
      </w:r>
      <w:r>
        <w:rPr>
          <w:vertAlign w:val="baseline"/>
        </w:rPr>
        <w:t>of</w:t>
      </w:r>
      <w:r>
        <w:rPr>
          <w:spacing w:val="-4"/>
          <w:vertAlign w:val="baseline"/>
        </w:rPr>
        <w:t> </w:t>
      </w:r>
      <w:r>
        <w:rPr>
          <w:vertAlign w:val="baseline"/>
        </w:rPr>
        <w:t>the</w:t>
      </w:r>
      <w:r>
        <w:rPr>
          <w:spacing w:val="-6"/>
          <w:vertAlign w:val="baseline"/>
        </w:rPr>
        <w:t> </w:t>
      </w:r>
      <w:r>
        <w:rPr>
          <w:vertAlign w:val="baseline"/>
        </w:rPr>
        <w:t>original</w:t>
      </w:r>
      <w:r>
        <w:rPr>
          <w:spacing w:val="-6"/>
          <w:vertAlign w:val="baseline"/>
        </w:rPr>
        <w:t> </w:t>
      </w:r>
      <w:r>
        <w:rPr>
          <w:vertAlign w:val="baseline"/>
        </w:rPr>
        <w:t>Mizar</w:t>
      </w:r>
      <w:r>
        <w:rPr>
          <w:spacing w:val="-2"/>
          <w:vertAlign w:val="baseline"/>
        </w:rPr>
        <w:t> </w:t>
      </w:r>
      <w:r>
        <w:rPr>
          <w:vertAlign w:val="baseline"/>
        </w:rPr>
        <w:t>presentation</w:t>
      </w:r>
      <w:r>
        <w:rPr>
          <w:spacing w:val="-1"/>
          <w:vertAlign w:val="baseline"/>
        </w:rPr>
        <w:t> </w:t>
      </w:r>
      <w:r>
        <w:rPr>
          <w:vertAlign w:val="baseline"/>
        </w:rPr>
        <w:t>(see</w:t>
      </w:r>
      <w:r>
        <w:rPr>
          <w:spacing w:val="-6"/>
          <w:vertAlign w:val="baseline"/>
        </w:rPr>
        <w:t> </w:t>
      </w:r>
      <w:r>
        <w:rPr>
          <w:vertAlign w:val="baseline"/>
        </w:rPr>
        <w:t>Section</w:t>
      </w:r>
      <w:r>
        <w:rPr>
          <w:spacing w:val="-8"/>
          <w:vertAlign w:val="baseline"/>
        </w:rPr>
        <w:t> </w:t>
      </w:r>
      <w:hyperlink w:history="true" w:anchor="_bookmark20">
        <w:r>
          <w:rPr>
            <w:color w:val="0000FF"/>
            <w:vertAlign w:val="baseline"/>
          </w:rPr>
          <w:t>3</w:t>
        </w:r>
      </w:hyperlink>
      <w:r>
        <w:rPr>
          <w:color w:val="0000FF"/>
          <w:spacing w:val="-6"/>
          <w:vertAlign w:val="baseline"/>
        </w:rPr>
        <w:t> </w:t>
      </w:r>
      <w:r>
        <w:rPr>
          <w:vertAlign w:val="baseline"/>
        </w:rPr>
        <w:t>for</w:t>
      </w:r>
      <w:r>
        <w:rPr>
          <w:spacing w:val="-6"/>
          <w:vertAlign w:val="baseline"/>
        </w:rPr>
        <w:t> </w:t>
      </w:r>
      <w:r>
        <w:rPr>
          <w:vertAlign w:val="baseline"/>
        </w:rPr>
        <w:t>more</w:t>
      </w:r>
      <w:r>
        <w:rPr>
          <w:spacing w:val="-6"/>
          <w:vertAlign w:val="baseline"/>
        </w:rPr>
        <w:t> </w:t>
      </w:r>
      <w:r>
        <w:rPr>
          <w:vertAlign w:val="baseline"/>
        </w:rPr>
        <w:t>details),</w:t>
      </w:r>
      <w:r>
        <w:rPr>
          <w:spacing w:val="-1"/>
          <w:vertAlign w:val="baseline"/>
        </w:rPr>
        <w:t> </w:t>
      </w:r>
      <w:r>
        <w:rPr>
          <w:vertAlign w:val="baseline"/>
        </w:rPr>
        <w:t>while it also reveals a lot of information computed by the Mizar system (e.g.</w:t>
      </w:r>
      <w:r>
        <w:rPr>
          <w:spacing w:val="40"/>
          <w:vertAlign w:val="baseline"/>
        </w:rPr>
        <w:t> </w:t>
      </w:r>
      <w:r>
        <w:rPr>
          <w:vertAlign w:val="baseline"/>
        </w:rPr>
        <w:t>various formulas</w:t>
      </w:r>
      <w:r>
        <w:rPr>
          <w:spacing w:val="-2"/>
          <w:vertAlign w:val="baseline"/>
        </w:rPr>
        <w:t> </w:t>
      </w:r>
      <w:r>
        <w:rPr>
          <w:vertAlign w:val="baseline"/>
        </w:rPr>
        <w:t>computed</w:t>
      </w:r>
      <w:r>
        <w:rPr>
          <w:spacing w:val="-1"/>
          <w:vertAlign w:val="baseline"/>
        </w:rPr>
        <w:t> </w:t>
      </w:r>
      <w:r>
        <w:rPr>
          <w:vertAlign w:val="baseline"/>
        </w:rPr>
        <w:t>implicitly -</w:t>
      </w:r>
      <w:r>
        <w:rPr>
          <w:spacing w:val="-4"/>
          <w:vertAlign w:val="baseline"/>
        </w:rPr>
        <w:t> </w:t>
      </w:r>
      <w:r>
        <w:rPr>
          <w:vertAlign w:val="baseline"/>
        </w:rPr>
        <w:t>for</w:t>
      </w:r>
      <w:r>
        <w:rPr>
          <w:spacing w:val="-1"/>
          <w:vertAlign w:val="baseline"/>
        </w:rPr>
        <w:t> </w:t>
      </w:r>
      <w:r>
        <w:rPr>
          <w:vertAlign w:val="baseline"/>
        </w:rPr>
        <w:t>stating</w:t>
      </w:r>
      <w:r>
        <w:rPr>
          <w:spacing w:val="-1"/>
          <w:vertAlign w:val="baseline"/>
        </w:rPr>
        <w:t> </w:t>
      </w:r>
      <w:r>
        <w:rPr>
          <w:vertAlign w:val="baseline"/>
        </w:rPr>
        <w:t>Mizar properties,</w:t>
      </w:r>
      <w:r>
        <w:rPr>
          <w:spacing w:val="-2"/>
          <w:vertAlign w:val="baseline"/>
        </w:rPr>
        <w:t> </w:t>
      </w:r>
      <w:r>
        <w:rPr>
          <w:vertAlign w:val="baseline"/>
        </w:rPr>
        <w:t>correctness conditions, etc.), which are normally</w:t>
      </w:r>
      <w:r>
        <w:rPr>
          <w:spacing w:val="-2"/>
          <w:vertAlign w:val="baseline"/>
        </w:rPr>
        <w:t> </w:t>
      </w:r>
      <w:r>
        <w:rPr>
          <w:vertAlign w:val="baseline"/>
        </w:rPr>
        <w:t>not accessible to</w:t>
      </w:r>
      <w:r>
        <w:rPr>
          <w:spacing w:val="-1"/>
          <w:vertAlign w:val="baseline"/>
        </w:rPr>
        <w:t> </w:t>
      </w:r>
      <w:r>
        <w:rPr>
          <w:vertAlign w:val="baseline"/>
        </w:rPr>
        <w:t>Mizar authors. The</w:t>
      </w:r>
      <w:r>
        <w:rPr>
          <w:spacing w:val="-3"/>
          <w:vertAlign w:val="baseline"/>
        </w:rPr>
        <w:t> </w:t>
      </w:r>
      <w:r>
        <w:rPr>
          <w:vertAlign w:val="baseline"/>
        </w:rPr>
        <w:t>main point of</w:t>
      </w:r>
      <w:r>
        <w:rPr>
          <w:spacing w:val="-1"/>
          <w:vertAlign w:val="baseline"/>
        </w:rPr>
        <w:t> </w:t>
      </w:r>
      <w:r>
        <w:rPr>
          <w:vertAlign w:val="baseline"/>
        </w:rPr>
        <w:t>using pure XSLT for creating the HTML presentation is that all major browsers today support</w:t>
      </w:r>
      <w:r>
        <w:rPr>
          <w:spacing w:val="-17"/>
          <w:vertAlign w:val="baseline"/>
        </w:rPr>
        <w:t> </w:t>
      </w:r>
      <w:r>
        <w:rPr>
          <w:vertAlign w:val="baseline"/>
        </w:rPr>
        <w:t>the</w:t>
      </w:r>
      <w:r>
        <w:rPr>
          <w:spacing w:val="-15"/>
          <w:vertAlign w:val="baseline"/>
        </w:rPr>
        <w:t> </w:t>
      </w:r>
      <w:r>
        <w:rPr>
          <w:vertAlign w:val="baseline"/>
        </w:rPr>
        <w:t>XSLT</w:t>
      </w:r>
      <w:r>
        <w:rPr>
          <w:spacing w:val="-13"/>
          <w:vertAlign w:val="baseline"/>
        </w:rPr>
        <w:t> </w:t>
      </w:r>
      <w:r>
        <w:rPr>
          <w:vertAlign w:val="baseline"/>
        </w:rPr>
        <w:t>language.</w:t>
      </w:r>
      <w:r>
        <w:rPr>
          <w:spacing w:val="26"/>
          <w:vertAlign w:val="baseline"/>
        </w:rPr>
        <w:t> </w:t>
      </w:r>
      <w:r>
        <w:rPr>
          <w:vertAlign w:val="baseline"/>
        </w:rPr>
        <w:t>This</w:t>
      </w:r>
      <w:r>
        <w:rPr>
          <w:spacing w:val="-16"/>
          <w:vertAlign w:val="baseline"/>
        </w:rPr>
        <w:t> </w:t>
      </w:r>
      <w:r>
        <w:rPr>
          <w:vertAlign w:val="baseline"/>
        </w:rPr>
        <w:t>means</w:t>
      </w:r>
      <w:r>
        <w:rPr>
          <w:spacing w:val="-13"/>
          <w:vertAlign w:val="baseline"/>
        </w:rPr>
        <w:t> </w:t>
      </w:r>
      <w:r>
        <w:rPr>
          <w:vertAlign w:val="baseline"/>
        </w:rPr>
        <w:t>that</w:t>
      </w:r>
      <w:r>
        <w:rPr>
          <w:spacing w:val="-12"/>
          <w:vertAlign w:val="baseline"/>
        </w:rPr>
        <w:t> </w:t>
      </w:r>
      <w:r>
        <w:rPr>
          <w:vertAlign w:val="baseline"/>
        </w:rPr>
        <w:t>Mizar</w:t>
      </w:r>
      <w:r>
        <w:rPr>
          <w:spacing w:val="-8"/>
          <w:vertAlign w:val="baseline"/>
        </w:rPr>
        <w:t> </w:t>
      </w:r>
      <w:r>
        <w:rPr>
          <w:vertAlign w:val="baseline"/>
        </w:rPr>
        <w:t>authors</w:t>
      </w:r>
      <w:r>
        <w:rPr>
          <w:spacing w:val="-13"/>
          <w:vertAlign w:val="baseline"/>
        </w:rPr>
        <w:t> </w:t>
      </w:r>
      <w:r>
        <w:rPr>
          <w:vertAlign w:val="baseline"/>
        </w:rPr>
        <w:t>can</w:t>
      </w:r>
      <w:r>
        <w:rPr>
          <w:spacing w:val="-11"/>
          <w:vertAlign w:val="baseline"/>
        </w:rPr>
        <w:t> </w:t>
      </w:r>
      <w:r>
        <w:rPr>
          <w:vertAlign w:val="baseline"/>
        </w:rPr>
        <w:t>now</w:t>
      </w:r>
      <w:r>
        <w:rPr>
          <w:spacing w:val="-13"/>
          <w:vertAlign w:val="baseline"/>
        </w:rPr>
        <w:t> </w:t>
      </w:r>
      <w:r>
        <w:rPr>
          <w:vertAlign w:val="baseline"/>
        </w:rPr>
        <w:t>load</w:t>
      </w:r>
      <w:r>
        <w:rPr>
          <w:spacing w:val="-10"/>
          <w:vertAlign w:val="baseline"/>
        </w:rPr>
        <w:t> </w:t>
      </w:r>
      <w:r>
        <w:rPr>
          <w:vertAlign w:val="baseline"/>
        </w:rPr>
        <w:t>the</w:t>
      </w:r>
      <w:r>
        <w:rPr>
          <w:spacing w:val="-12"/>
          <w:vertAlign w:val="baseline"/>
        </w:rPr>
        <w:t> </w:t>
      </w:r>
      <w:r>
        <w:rPr>
          <w:vertAlign w:val="baseline"/>
        </w:rPr>
        <w:t>XML file (a by-product of the Mizar verification) directly into their browser whenever they need it during the authoring, and thus immediately get all the additional information contained there.</w:t>
      </w:r>
    </w:p>
    <w:p>
      <w:pPr>
        <w:pStyle w:val="BodyText"/>
        <w:spacing w:line="216" w:lineRule="auto"/>
        <w:ind w:left="221" w:right="104" w:firstLine="319"/>
        <w:jc w:val="both"/>
      </w:pPr>
      <w:r>
        <w:rPr/>
        <w:t>The</w:t>
      </w:r>
      <w:r>
        <w:rPr>
          <w:spacing w:val="-8"/>
        </w:rPr>
        <w:t> </w:t>
      </w:r>
      <w:r>
        <w:rPr/>
        <w:t>XML-ized form</w:t>
      </w:r>
      <w:r>
        <w:rPr>
          <w:spacing w:val="-4"/>
        </w:rPr>
        <w:t> </w:t>
      </w:r>
      <w:r>
        <w:rPr/>
        <w:t>of</w:t>
      </w:r>
      <w:r>
        <w:rPr>
          <w:spacing w:val="-3"/>
        </w:rPr>
        <w:t> </w:t>
      </w:r>
      <w:r>
        <w:rPr/>
        <w:t>a</w:t>
      </w:r>
      <w:r>
        <w:rPr>
          <w:spacing w:val="-3"/>
        </w:rPr>
        <w:t> </w:t>
      </w:r>
      <w:r>
        <w:rPr/>
        <w:t>Mizar</w:t>
      </w:r>
      <w:r>
        <w:rPr>
          <w:spacing w:val="-1"/>
        </w:rPr>
        <w:t> </w:t>
      </w:r>
      <w:r>
        <w:rPr/>
        <w:t>article</w:t>
      </w:r>
      <w:r>
        <w:rPr>
          <w:spacing w:val="-1"/>
        </w:rPr>
        <w:t> </w:t>
      </w:r>
      <w:r>
        <w:rPr/>
        <w:t>(and</w:t>
      </w:r>
      <w:r>
        <w:rPr>
          <w:spacing w:val="-3"/>
        </w:rPr>
        <w:t> </w:t>
      </w:r>
      <w:r>
        <w:rPr/>
        <w:t>hence</w:t>
      </w:r>
      <w:r>
        <w:rPr>
          <w:spacing w:val="-3"/>
        </w:rPr>
        <w:t> </w:t>
      </w:r>
      <w:r>
        <w:rPr/>
        <w:t>also</w:t>
      </w:r>
      <w:r>
        <w:rPr>
          <w:spacing w:val="-3"/>
        </w:rPr>
        <w:t> </w:t>
      </w:r>
      <w:r>
        <w:rPr/>
        <w:t>the</w:t>
      </w:r>
      <w:r>
        <w:rPr>
          <w:spacing w:val="-5"/>
        </w:rPr>
        <w:t> </w:t>
      </w:r>
      <w:r>
        <w:rPr/>
        <w:t>HTML</w:t>
      </w:r>
      <w:r>
        <w:rPr>
          <w:spacing w:val="-4"/>
        </w:rPr>
        <w:t> </w:t>
      </w:r>
      <w:r>
        <w:rPr/>
        <w:t>presentation) however</w:t>
      </w:r>
      <w:r>
        <w:rPr>
          <w:spacing w:val="-18"/>
        </w:rPr>
        <w:t> </w:t>
      </w:r>
      <w:r>
        <w:rPr/>
        <w:t>does</w:t>
      </w:r>
      <w:r>
        <w:rPr>
          <w:spacing w:val="-17"/>
        </w:rPr>
        <w:t> </w:t>
      </w:r>
      <w:r>
        <w:rPr/>
        <w:t>not</w:t>
      </w:r>
      <w:r>
        <w:rPr>
          <w:spacing w:val="-18"/>
        </w:rPr>
        <w:t> </w:t>
      </w:r>
      <w:r>
        <w:rPr/>
        <w:t>contain</w:t>
      </w:r>
      <w:r>
        <w:rPr>
          <w:spacing w:val="-17"/>
        </w:rPr>
        <w:t> </w:t>
      </w:r>
      <w:r>
        <w:rPr/>
        <w:t>any</w:t>
      </w:r>
      <w:r>
        <w:rPr>
          <w:spacing w:val="-18"/>
        </w:rPr>
        <w:t> </w:t>
      </w:r>
      <w:r>
        <w:rPr/>
        <w:t>explanation</w:t>
      </w:r>
      <w:r>
        <w:rPr>
          <w:spacing w:val="-17"/>
        </w:rPr>
        <w:t> </w:t>
      </w:r>
      <w:r>
        <w:rPr/>
        <w:t>of</w:t>
      </w:r>
      <w:r>
        <w:rPr>
          <w:spacing w:val="-18"/>
        </w:rPr>
        <w:t> </w:t>
      </w:r>
      <w:r>
        <w:rPr/>
        <w:t>the</w:t>
      </w:r>
      <w:r>
        <w:rPr>
          <w:spacing w:val="-17"/>
        </w:rPr>
        <w:t> </w:t>
      </w:r>
      <w:r>
        <w:rPr/>
        <w:t>atomic</w:t>
      </w:r>
      <w:r>
        <w:rPr>
          <w:spacing w:val="-18"/>
        </w:rPr>
        <w:t> </w:t>
      </w:r>
      <w:r>
        <w:rPr/>
        <w:t>“simple</w:t>
      </w:r>
      <w:r>
        <w:rPr>
          <w:spacing w:val="-17"/>
        </w:rPr>
        <w:t> </w:t>
      </w:r>
      <w:r>
        <w:rPr/>
        <w:t>justification”</w:t>
      </w:r>
      <w:r>
        <w:rPr>
          <w:spacing w:val="-18"/>
        </w:rPr>
        <w:t> </w:t>
      </w:r>
      <w:r>
        <w:rPr/>
        <w:t>(“by”) steps.</w:t>
      </w:r>
      <w:r>
        <w:rPr>
          <w:spacing w:val="40"/>
        </w:rPr>
        <w:t> </w:t>
      </w:r>
      <w:r>
        <w:rPr/>
        <w:t>This kind of explanation was never needed for any purpose for the Mizar </w:t>
      </w:r>
      <w:bookmarkStart w:name="_bookmark4" w:id="8"/>
      <w:bookmarkEnd w:id="8"/>
      <w:r>
        <w:rPr/>
        <w:t>pr</w:t>
      </w:r>
      <w:r>
        <w:rPr/>
        <w:t>ocessing</w:t>
      </w:r>
      <w:r>
        <w:rPr>
          <w:spacing w:val="-5"/>
        </w:rPr>
        <w:t> </w:t>
      </w:r>
      <w:r>
        <w:rPr/>
        <w:t>itself,</w:t>
      </w:r>
      <w:r>
        <w:rPr>
          <w:spacing w:val="-2"/>
        </w:rPr>
        <w:t> </w:t>
      </w:r>
      <w:r>
        <w:rPr/>
        <w:t>and</w:t>
      </w:r>
      <w:r>
        <w:rPr>
          <w:spacing w:val="-5"/>
        </w:rPr>
        <w:t> </w:t>
      </w:r>
      <w:r>
        <w:rPr/>
        <w:t>its</w:t>
      </w:r>
      <w:r>
        <w:rPr>
          <w:spacing w:val="-2"/>
        </w:rPr>
        <w:t> </w:t>
      </w:r>
      <w:r>
        <w:rPr/>
        <w:t>addition</w:t>
      </w:r>
      <w:r>
        <w:rPr>
          <w:spacing w:val="-5"/>
        </w:rPr>
        <w:t> </w:t>
      </w:r>
      <w:r>
        <w:rPr/>
        <w:t>(i.e., providing</w:t>
      </w:r>
      <w:r>
        <w:rPr>
          <w:spacing w:val="-8"/>
        </w:rPr>
        <w:t> </w:t>
      </w:r>
      <w:r>
        <w:rPr/>
        <w:t>documentation</w:t>
      </w:r>
      <w:r>
        <w:rPr>
          <w:spacing w:val="-1"/>
        </w:rPr>
        <w:t> </w:t>
      </w:r>
      <w:r>
        <w:rPr/>
        <w:t>mode</w:t>
      </w:r>
      <w:r>
        <w:rPr>
          <w:spacing w:val="-8"/>
        </w:rPr>
        <w:t> </w:t>
      </w:r>
      <w:r>
        <w:rPr/>
        <w:t>for</w:t>
      </w:r>
      <w:r>
        <w:rPr>
          <w:spacing w:val="-3"/>
        </w:rPr>
        <w:t> </w:t>
      </w:r>
      <w:r>
        <w:rPr/>
        <w:t>the</w:t>
      </w:r>
      <w:r>
        <w:rPr>
          <w:spacing w:val="-5"/>
        </w:rPr>
        <w:t> </w:t>
      </w:r>
      <w:r>
        <w:rPr/>
        <w:t>proof </w:t>
      </w:r>
      <w:bookmarkStart w:name="_bookmark5" w:id="9"/>
      <w:bookmarkEnd w:id="9"/>
      <w:r>
        <w:rPr/>
        <w:t>c</w:t>
      </w:r>
      <w:r>
        <w:rPr/>
        <w:t>hecking of the “simple justification” steps) would involve a very large change of Mizar itself.</w:t>
      </w:r>
      <w:r>
        <w:rPr>
          <w:spacing w:val="40"/>
        </w:rPr>
        <w:t> </w:t>
      </w:r>
      <w:r>
        <w:rPr/>
        <w:t>This means that the users so far could not find out why a particular atomic step was accepted by Mizar.</w:t>
      </w:r>
      <w:r>
        <w:rPr>
          <w:spacing w:val="33"/>
        </w:rPr>
        <w:t> </w:t>
      </w:r>
      <w:r>
        <w:rPr/>
        <w:t>As mentioned above, these steps are designed to</w:t>
      </w:r>
      <w:r>
        <w:rPr>
          <w:spacing w:val="28"/>
        </w:rPr>
        <w:t> </w:t>
      </w:r>
      <w:r>
        <w:rPr/>
        <w:t>be</w:t>
      </w:r>
      <w:r>
        <w:rPr>
          <w:spacing w:val="27"/>
        </w:rPr>
        <w:t> </w:t>
      </w:r>
      <w:r>
        <w:rPr/>
        <w:t>“easy</w:t>
      </w:r>
      <w:r>
        <w:rPr>
          <w:spacing w:val="29"/>
        </w:rPr>
        <w:t> </w:t>
      </w:r>
      <w:r>
        <w:rPr/>
        <w:t>to</w:t>
      </w:r>
      <w:r>
        <w:rPr>
          <w:spacing w:val="29"/>
        </w:rPr>
        <w:t> </w:t>
      </w:r>
      <w:r>
        <w:rPr/>
        <w:t>understand</w:t>
      </w:r>
      <w:r>
        <w:rPr>
          <w:spacing w:val="23"/>
        </w:rPr>
        <w:t> </w:t>
      </w:r>
      <w:r>
        <w:rPr/>
        <w:t>but</w:t>
      </w:r>
      <w:r>
        <w:rPr>
          <w:spacing w:val="25"/>
        </w:rPr>
        <w:t> </w:t>
      </w:r>
      <w:r>
        <w:rPr/>
        <w:t>not</w:t>
      </w:r>
      <w:r>
        <w:rPr>
          <w:spacing w:val="28"/>
        </w:rPr>
        <w:t> </w:t>
      </w:r>
      <w:r>
        <w:rPr/>
        <w:t>unnecessarily</w:t>
      </w:r>
      <w:r>
        <w:rPr>
          <w:spacing w:val="28"/>
        </w:rPr>
        <w:t> </w:t>
      </w:r>
      <w:r>
        <w:rPr/>
        <w:t>verbose”</w:t>
      </w:r>
      <w:r>
        <w:rPr>
          <w:spacing w:val="29"/>
        </w:rPr>
        <w:t> </w:t>
      </w:r>
      <w:r>
        <w:rPr/>
        <w:t>for</w:t>
      </w:r>
      <w:r>
        <w:rPr>
          <w:spacing w:val="27"/>
        </w:rPr>
        <w:t> </w:t>
      </w:r>
      <w:r>
        <w:rPr/>
        <w:t>humans,</w:t>
      </w:r>
      <w:r>
        <w:rPr>
          <w:spacing w:val="32"/>
        </w:rPr>
        <w:t> </w:t>
      </w:r>
      <w:r>
        <w:rPr/>
        <w:t>which</w:t>
      </w:r>
      <w:r>
        <w:rPr>
          <w:spacing w:val="28"/>
        </w:rPr>
        <w:t> </w:t>
      </w:r>
      <w:r>
        <w:rPr>
          <w:spacing w:val="-5"/>
        </w:rPr>
        <w:t>is</w:t>
      </w:r>
    </w:p>
    <w:p>
      <w:pPr>
        <w:pStyle w:val="BodyText"/>
        <w:spacing w:before="5"/>
        <w:rPr>
          <w:sz w:val="18"/>
        </w:rPr>
      </w:pPr>
      <w:r>
        <w:rPr/>
        <mc:AlternateContent>
          <mc:Choice Requires="wps">
            <w:drawing>
              <wp:anchor distT="0" distB="0" distL="0" distR="0" allowOverlap="1" layoutInCell="1" locked="0" behindDoc="1" simplePos="0" relativeHeight="487590912">
                <wp:simplePos x="0" y="0"/>
                <wp:positionH relativeFrom="page">
                  <wp:posOffset>572041</wp:posOffset>
                </wp:positionH>
                <wp:positionV relativeFrom="paragraph">
                  <wp:posOffset>180457</wp:posOffset>
                </wp:positionV>
                <wp:extent cx="44259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4.209244pt;width:34.85pt;height:.1pt;mso-position-horizontal-relative:page;mso-position-vertical-relative:paragraph;z-index:-15725568;mso-wrap-distance-left:0;mso-wrap-distance-right:0" id="docshape9" coordorigin="901,284" coordsize="697,0" path="m901,284l1598,284e" filled="false" stroked="true" strokeweight=".466187pt" strokecolor="#000000">
                <v:path arrowok="t"/>
                <v:stroke dashstyle="solid"/>
                <w10:wrap type="topAndBottom"/>
              </v:shape>
            </w:pict>
          </mc:Fallback>
        </mc:AlternateContent>
      </w:r>
    </w:p>
    <w:p>
      <w:pPr>
        <w:spacing w:before="53"/>
        <w:ind w:left="221" w:right="0" w:firstLine="0"/>
        <w:jc w:val="left"/>
        <w:rPr>
          <w:rFonts w:ascii="IBM 3270"/>
          <w:sz w:val="15"/>
        </w:rPr>
      </w:pPr>
      <w:r>
        <w:rPr>
          <w:rFonts w:ascii="IPAPMincho"/>
          <w:position w:val="5"/>
          <w:sz w:val="11"/>
        </w:rPr>
        <w:t>6</w:t>
      </w:r>
      <w:r>
        <w:rPr>
          <w:rFonts w:ascii="IPAPMincho"/>
          <w:spacing w:val="73"/>
          <w:position w:val="5"/>
          <w:sz w:val="11"/>
        </w:rPr>
        <w:t> </w:t>
      </w:r>
      <w:hyperlink r:id="rId15">
        <w:r>
          <w:rPr>
            <w:rFonts w:ascii="IBM 3270"/>
            <w:color w:val="0000FF"/>
            <w:sz w:val="15"/>
          </w:rPr>
          <w:t>http://kti.ms.mff.cuni.cz/cgi-</w:t>
        </w:r>
        <w:r>
          <w:rPr>
            <w:rFonts w:ascii="IBM 3270"/>
            <w:color w:val="0000FF"/>
            <w:spacing w:val="-2"/>
            <w:sz w:val="15"/>
          </w:rPr>
          <w:t>bin/viewcvs.cgi/xsl4mizar/miz.xsltxt?view=markup</w:t>
        </w:r>
      </w:hyperlink>
    </w:p>
    <w:p>
      <w:pPr>
        <w:spacing w:before="19"/>
        <w:ind w:left="221" w:right="0" w:firstLine="0"/>
        <w:jc w:val="left"/>
        <w:rPr>
          <w:rFonts w:ascii="IBM 3270"/>
          <w:sz w:val="15"/>
        </w:rPr>
      </w:pPr>
      <w:r>
        <w:rPr>
          <w:rFonts w:ascii="IPAPMincho"/>
          <w:w w:val="105"/>
          <w:position w:val="5"/>
          <w:sz w:val="11"/>
        </w:rPr>
        <w:t>7</w:t>
      </w:r>
      <w:r>
        <w:rPr>
          <w:rFonts w:ascii="IPAPMincho"/>
          <w:spacing w:val="58"/>
          <w:w w:val="105"/>
          <w:position w:val="5"/>
          <w:sz w:val="11"/>
        </w:rPr>
        <w:t> </w:t>
      </w:r>
      <w:hyperlink r:id="rId16">
        <w:r>
          <w:rPr>
            <w:rFonts w:ascii="IBM 3270"/>
            <w:color w:val="0000FF"/>
            <w:spacing w:val="-2"/>
            <w:w w:val="105"/>
            <w:sz w:val="15"/>
          </w:rPr>
          <w:t>http://merak.pb.bialystok.pl/mml/</w:t>
        </w:r>
      </w:hyperlink>
    </w:p>
    <w:p>
      <w:pPr>
        <w:spacing w:after="0"/>
        <w:jc w:val="left"/>
        <w:rPr>
          <w:rFonts w:ascii="IBM 3270"/>
          <w:sz w:val="15"/>
        </w:rPr>
        <w:sectPr>
          <w:pgSz w:w="9360" w:h="13610"/>
          <w:pgMar w:header="860" w:footer="0" w:top="1060" w:bottom="280" w:left="680" w:right="680"/>
        </w:sectPr>
      </w:pPr>
    </w:p>
    <w:p>
      <w:pPr>
        <w:pStyle w:val="BodyText"/>
        <w:spacing w:line="216" w:lineRule="auto" w:before="130"/>
        <w:ind w:left="107" w:right="214"/>
        <w:jc w:val="both"/>
      </w:pPr>
      <w:r>
        <w:rPr/>
        <w:t>however a very subjective matter depending</w:t>
      </w:r>
      <w:r>
        <w:rPr>
          <w:spacing w:val="-2"/>
        </w:rPr>
        <w:t> </w:t>
      </w:r>
      <w:r>
        <w:rPr/>
        <w:t>on many factors.</w:t>
      </w:r>
      <w:r>
        <w:rPr>
          <w:spacing w:val="36"/>
        </w:rPr>
        <w:t> </w:t>
      </w:r>
      <w:r>
        <w:rPr/>
        <w:t>As with the normal natural-language</w:t>
      </w:r>
      <w:r>
        <w:rPr>
          <w:spacing w:val="-10"/>
        </w:rPr>
        <w:t> </w:t>
      </w:r>
      <w:r>
        <w:rPr/>
        <w:t>proofs,</w:t>
      </w:r>
      <w:r>
        <w:rPr>
          <w:spacing w:val="-12"/>
        </w:rPr>
        <w:t> </w:t>
      </w:r>
      <w:r>
        <w:rPr/>
        <w:t>sometimes</w:t>
      </w:r>
      <w:r>
        <w:rPr>
          <w:spacing w:val="-14"/>
        </w:rPr>
        <w:t> </w:t>
      </w:r>
      <w:r>
        <w:rPr/>
        <w:t>the</w:t>
      </w:r>
      <w:r>
        <w:rPr>
          <w:spacing w:val="-15"/>
        </w:rPr>
        <w:t> </w:t>
      </w:r>
      <w:r>
        <w:rPr/>
        <w:t>number</w:t>
      </w:r>
      <w:r>
        <w:rPr>
          <w:spacing w:val="-15"/>
        </w:rPr>
        <w:t> </w:t>
      </w:r>
      <w:r>
        <w:rPr/>
        <w:t>of</w:t>
      </w:r>
      <w:r>
        <w:rPr>
          <w:spacing w:val="-13"/>
        </w:rPr>
        <w:t> </w:t>
      </w:r>
      <w:r>
        <w:rPr/>
        <w:t>“obvious”</w:t>
      </w:r>
      <w:r>
        <w:rPr>
          <w:spacing w:val="-13"/>
        </w:rPr>
        <w:t> </w:t>
      </w:r>
      <w:r>
        <w:rPr/>
        <w:t>facts</w:t>
      </w:r>
      <w:r>
        <w:rPr>
          <w:spacing w:val="-14"/>
        </w:rPr>
        <w:t> </w:t>
      </w:r>
      <w:r>
        <w:rPr/>
        <w:t>used</w:t>
      </w:r>
      <w:r>
        <w:rPr>
          <w:spacing w:val="-15"/>
        </w:rPr>
        <w:t> </w:t>
      </w:r>
      <w:r>
        <w:rPr/>
        <w:t>in</w:t>
      </w:r>
      <w:r>
        <w:rPr>
          <w:spacing w:val="-12"/>
        </w:rPr>
        <w:t> </w:t>
      </w:r>
      <w:r>
        <w:rPr/>
        <w:t>an</w:t>
      </w:r>
      <w:r>
        <w:rPr>
          <w:spacing w:val="-15"/>
        </w:rPr>
        <w:t> </w:t>
      </w:r>
      <w:r>
        <w:rPr/>
        <w:t>atomic Mizar step can be simply too high for a reader, making the “understanding search space” too large.</w:t>
      </w:r>
      <w:r>
        <w:rPr>
          <w:spacing w:val="40"/>
        </w:rPr>
        <w:t> </w:t>
      </w:r>
      <w:r>
        <w:rPr/>
        <w:t>Humans are also good at occasionally forgetting what should be obvious.</w:t>
      </w:r>
      <w:r>
        <w:rPr>
          <w:spacing w:val="22"/>
        </w:rPr>
        <w:t> </w:t>
      </w:r>
      <w:r>
        <w:rPr/>
        <w:t>One</w:t>
      </w:r>
      <w:r>
        <w:rPr>
          <w:spacing w:val="-15"/>
        </w:rPr>
        <w:t> </w:t>
      </w:r>
      <w:r>
        <w:rPr/>
        <w:t>of</w:t>
      </w:r>
      <w:r>
        <w:rPr>
          <w:spacing w:val="-13"/>
        </w:rPr>
        <w:t> </w:t>
      </w:r>
      <w:r>
        <w:rPr/>
        <w:t>Mizar’s</w:t>
      </w:r>
      <w:r>
        <w:rPr>
          <w:spacing w:val="-9"/>
        </w:rPr>
        <w:t> </w:t>
      </w:r>
      <w:r>
        <w:rPr/>
        <w:t>probably</w:t>
      </w:r>
      <w:r>
        <w:rPr>
          <w:spacing w:val="-15"/>
        </w:rPr>
        <w:t> </w:t>
      </w:r>
      <w:r>
        <w:rPr/>
        <w:t>greatest</w:t>
      </w:r>
      <w:r>
        <w:rPr>
          <w:spacing w:val="-9"/>
        </w:rPr>
        <w:t> </w:t>
      </w:r>
      <w:r>
        <w:rPr/>
        <w:t>contributions</w:t>
      </w:r>
      <w:r>
        <w:rPr>
          <w:spacing w:val="-11"/>
        </w:rPr>
        <w:t> </w:t>
      </w:r>
      <w:r>
        <w:rPr/>
        <w:t>to</w:t>
      </w:r>
      <w:r>
        <w:rPr>
          <w:spacing w:val="-16"/>
        </w:rPr>
        <w:t> </w:t>
      </w:r>
      <w:r>
        <w:rPr/>
        <w:t>the</w:t>
      </w:r>
      <w:r>
        <w:rPr>
          <w:spacing w:val="-12"/>
        </w:rPr>
        <w:t> </w:t>
      </w:r>
      <w:r>
        <w:rPr/>
        <w:t>field</w:t>
      </w:r>
      <w:r>
        <w:rPr>
          <w:spacing w:val="-12"/>
        </w:rPr>
        <w:t> </w:t>
      </w:r>
      <w:r>
        <w:rPr/>
        <w:t>of</w:t>
      </w:r>
      <w:r>
        <w:rPr>
          <w:spacing w:val="-13"/>
        </w:rPr>
        <w:t> </w:t>
      </w:r>
      <w:r>
        <w:rPr/>
        <w:t>formalization of mathematics is its stress on the readability of proofs (i.e., unlike in the tactical provers, the language is not supposed</w:t>
      </w:r>
      <w:r>
        <w:rPr>
          <w:spacing w:val="-2"/>
        </w:rPr>
        <w:t> </w:t>
      </w:r>
      <w:r>
        <w:rPr/>
        <w:t>to be “write-only”).</w:t>
      </w:r>
      <w:r>
        <w:rPr>
          <w:spacing w:val="33"/>
        </w:rPr>
        <w:t> </w:t>
      </w:r>
      <w:r>
        <w:rPr/>
        <w:t>While the readability is </w:t>
      </w:r>
      <w:bookmarkStart w:name="The rest of this paper" w:id="10"/>
      <w:bookmarkEnd w:id="10"/>
      <w:r>
        <w:rPr/>
        <w:t>a</w:t>
      </w:r>
      <w:r>
        <w:rPr>
          <w:spacing w:val="-4"/>
        </w:rPr>
        <w:t> </w:t>
      </w:r>
      <w:r>
        <w:rPr/>
        <w:t>very</w:t>
      </w:r>
      <w:r>
        <w:rPr>
          <w:spacing w:val="-5"/>
        </w:rPr>
        <w:t> </w:t>
      </w:r>
      <w:r>
        <w:rPr/>
        <w:t>worthy</w:t>
      </w:r>
      <w:r>
        <w:rPr>
          <w:spacing w:val="-5"/>
        </w:rPr>
        <w:t> </w:t>
      </w:r>
      <w:r>
        <w:rPr/>
        <w:t>goal</w:t>
      </w:r>
      <w:r>
        <w:rPr>
          <w:spacing w:val="-1"/>
        </w:rPr>
        <w:t> </w:t>
      </w:r>
      <w:r>
        <w:rPr/>
        <w:t>per</w:t>
      </w:r>
      <w:r>
        <w:rPr>
          <w:spacing w:val="-6"/>
        </w:rPr>
        <w:t> </w:t>
      </w:r>
      <w:r>
        <w:rPr/>
        <w:t>se</w:t>
      </w:r>
      <w:r>
        <w:rPr>
          <w:spacing w:val="-6"/>
        </w:rPr>
        <w:t> </w:t>
      </w:r>
      <w:r>
        <w:rPr/>
        <w:t>(well,</w:t>
      </w:r>
      <w:r>
        <w:rPr>
          <w:spacing w:val="-1"/>
        </w:rPr>
        <w:t> </w:t>
      </w:r>
      <w:r>
        <w:rPr/>
        <w:t>why</w:t>
      </w:r>
      <w:r>
        <w:rPr>
          <w:spacing w:val="-7"/>
        </w:rPr>
        <w:t> </w:t>
      </w:r>
      <w:r>
        <w:rPr/>
        <w:t>shouldn’t</w:t>
      </w:r>
      <w:r>
        <w:rPr>
          <w:spacing w:val="-8"/>
        </w:rPr>
        <w:t> </w:t>
      </w:r>
      <w:r>
        <w:rPr/>
        <w:t>all</w:t>
      </w:r>
      <w:r>
        <w:rPr>
          <w:spacing w:val="-3"/>
        </w:rPr>
        <w:t> </w:t>
      </w:r>
      <w:r>
        <w:rPr/>
        <w:t>of</w:t>
      </w:r>
      <w:r>
        <w:rPr>
          <w:spacing w:val="-4"/>
        </w:rPr>
        <w:t> </w:t>
      </w:r>
      <w:r>
        <w:rPr/>
        <w:t>mathematics be</w:t>
      </w:r>
      <w:r>
        <w:rPr>
          <w:spacing w:val="-9"/>
        </w:rPr>
        <w:t> </w:t>
      </w:r>
      <w:r>
        <w:rPr/>
        <w:t>presented</w:t>
      </w:r>
      <w:r>
        <w:rPr>
          <w:spacing w:val="-4"/>
        </w:rPr>
        <w:t> </w:t>
      </w:r>
      <w:r>
        <w:rPr/>
        <w:t>in</w:t>
      </w:r>
      <w:r>
        <w:rPr>
          <w:spacing w:val="-6"/>
        </w:rPr>
        <w:t> </w:t>
      </w:r>
      <w:r>
        <w:rPr/>
        <w:t>a readable, yet formally correct and mechanically checked way?), this feature of the language actually seems to be quite important in the maintenance of such a large repository of formal mathematics as is MML today, and for its refactoring (e.g., generalizing, reformulating</w:t>
      </w:r>
      <w:r>
        <w:rPr>
          <w:spacing w:val="-4"/>
        </w:rPr>
        <w:t> </w:t>
      </w:r>
      <w:r>
        <w:rPr/>
        <w:t>of</w:t>
      </w:r>
      <w:r>
        <w:rPr>
          <w:spacing w:val="-4"/>
        </w:rPr>
        <w:t> </w:t>
      </w:r>
      <w:r>
        <w:rPr/>
        <w:t>entire</w:t>
      </w:r>
      <w:r>
        <w:rPr>
          <w:spacing w:val="-4"/>
        </w:rPr>
        <w:t> </w:t>
      </w:r>
      <w:r>
        <w:rPr/>
        <w:t>theories, etc.).</w:t>
      </w:r>
      <w:r>
        <w:rPr>
          <w:spacing w:val="25"/>
        </w:rPr>
        <w:t> </w:t>
      </w:r>
      <w:r>
        <w:rPr/>
        <w:t>For</w:t>
      </w:r>
      <w:r>
        <w:rPr>
          <w:spacing w:val="-1"/>
        </w:rPr>
        <w:t> </w:t>
      </w:r>
      <w:r>
        <w:rPr/>
        <w:t>all</w:t>
      </w:r>
      <w:r>
        <w:rPr>
          <w:spacing w:val="-3"/>
        </w:rPr>
        <w:t> </w:t>
      </w:r>
      <w:r>
        <w:rPr/>
        <w:t>these</w:t>
      </w:r>
      <w:r>
        <w:rPr>
          <w:spacing w:val="-6"/>
        </w:rPr>
        <w:t> </w:t>
      </w:r>
      <w:r>
        <w:rPr/>
        <w:t>reasons,</w:t>
      </w:r>
      <w:r>
        <w:rPr>
          <w:spacing w:val="-3"/>
        </w:rPr>
        <w:t> </w:t>
      </w:r>
      <w:r>
        <w:rPr/>
        <w:t>providing an optional finer explanation level, which helps to understand the more difficult steps when necessary, should be useful.</w:t>
      </w:r>
    </w:p>
    <w:p>
      <w:pPr>
        <w:pStyle w:val="BodyText"/>
        <w:spacing w:before="42"/>
      </w:pPr>
    </w:p>
    <w:p>
      <w:pPr>
        <w:pStyle w:val="ListParagraph"/>
        <w:numPr>
          <w:ilvl w:val="1"/>
          <w:numId w:val="3"/>
        </w:numPr>
        <w:tabs>
          <w:tab w:pos="604" w:val="left" w:leader="none"/>
        </w:tabs>
        <w:spacing w:line="240" w:lineRule="auto" w:before="0" w:after="0"/>
        <w:ind w:left="604" w:right="0" w:hanging="497"/>
        <w:jc w:val="both"/>
        <w:rPr>
          <w:rFonts w:ascii="LM Roman 10"/>
          <w:i/>
          <w:sz w:val="21"/>
        </w:rPr>
      </w:pPr>
      <w:r>
        <w:rPr>
          <w:rFonts w:ascii="LM Roman 10"/>
          <w:i/>
          <w:sz w:val="21"/>
        </w:rPr>
        <w:t>The</w:t>
      </w:r>
      <w:r>
        <w:rPr>
          <w:rFonts w:ascii="LM Roman 10"/>
          <w:i/>
          <w:spacing w:val="-5"/>
          <w:sz w:val="21"/>
        </w:rPr>
        <w:t> </w:t>
      </w:r>
      <w:r>
        <w:rPr>
          <w:rFonts w:ascii="LM Roman 10"/>
          <w:i/>
          <w:sz w:val="21"/>
        </w:rPr>
        <w:t>rest</w:t>
      </w:r>
      <w:r>
        <w:rPr>
          <w:rFonts w:ascii="LM Roman 10"/>
          <w:i/>
          <w:spacing w:val="-3"/>
          <w:sz w:val="21"/>
        </w:rPr>
        <w:t> </w:t>
      </w:r>
      <w:r>
        <w:rPr>
          <w:rFonts w:ascii="LM Roman 10"/>
          <w:i/>
          <w:sz w:val="21"/>
        </w:rPr>
        <w:t>of</w:t>
      </w:r>
      <w:r>
        <w:rPr>
          <w:rFonts w:ascii="LM Roman 10"/>
          <w:i/>
          <w:spacing w:val="-3"/>
          <w:sz w:val="21"/>
        </w:rPr>
        <w:t> </w:t>
      </w:r>
      <w:r>
        <w:rPr>
          <w:rFonts w:ascii="LM Roman 10"/>
          <w:i/>
          <w:sz w:val="21"/>
        </w:rPr>
        <w:t>this</w:t>
      </w:r>
      <w:r>
        <w:rPr>
          <w:rFonts w:ascii="LM Roman 10"/>
          <w:i/>
          <w:spacing w:val="-3"/>
          <w:sz w:val="21"/>
        </w:rPr>
        <w:t> </w:t>
      </w:r>
      <w:r>
        <w:rPr>
          <w:rFonts w:ascii="LM Roman 10"/>
          <w:i/>
          <w:spacing w:val="-4"/>
          <w:sz w:val="21"/>
        </w:rPr>
        <w:t>paper</w:t>
      </w:r>
    </w:p>
    <w:p>
      <w:pPr>
        <w:pStyle w:val="BodyText"/>
        <w:spacing w:line="216" w:lineRule="auto" w:before="148"/>
        <w:ind w:left="107" w:right="216"/>
        <w:jc w:val="both"/>
      </w:pPr>
      <w:r>
        <w:rPr/>
        <w:t>We describe</w:t>
      </w:r>
      <w:r>
        <w:rPr>
          <w:spacing w:val="-4"/>
        </w:rPr>
        <w:t> </w:t>
      </w:r>
      <w:r>
        <w:rPr/>
        <w:t>our initial solution to</w:t>
      </w:r>
      <w:r>
        <w:rPr>
          <w:spacing w:val="-2"/>
        </w:rPr>
        <w:t> </w:t>
      </w:r>
      <w:r>
        <w:rPr/>
        <w:t>the</w:t>
      </w:r>
      <w:r>
        <w:rPr>
          <w:spacing w:val="-2"/>
        </w:rPr>
        <w:t> </w:t>
      </w:r>
      <w:r>
        <w:rPr/>
        <w:t>problem of</w:t>
      </w:r>
      <w:r>
        <w:rPr>
          <w:spacing w:val="-2"/>
        </w:rPr>
        <w:t> </w:t>
      </w:r>
      <w:r>
        <w:rPr/>
        <w:t>providing</w:t>
      </w:r>
      <w:r>
        <w:rPr>
          <w:spacing w:val="-3"/>
        </w:rPr>
        <w:t> </w:t>
      </w:r>
      <w:r>
        <w:rPr/>
        <w:t>and</w:t>
      </w:r>
      <w:r>
        <w:rPr>
          <w:spacing w:val="-1"/>
        </w:rPr>
        <w:t> </w:t>
      </w:r>
      <w:r>
        <w:rPr/>
        <w:t>presenting</w:t>
      </w:r>
      <w:r>
        <w:rPr>
          <w:spacing w:val="-2"/>
        </w:rPr>
        <w:t> </w:t>
      </w:r>
      <w:r>
        <w:rPr/>
        <w:t>the</w:t>
      </w:r>
      <w:r>
        <w:rPr>
          <w:spacing w:val="-2"/>
        </w:rPr>
        <w:t> </w:t>
      </w:r>
      <w:r>
        <w:rPr/>
        <w:t>ex- planations of the</w:t>
      </w:r>
      <w:r>
        <w:rPr>
          <w:spacing w:val="-1"/>
        </w:rPr>
        <w:t> </w:t>
      </w:r>
      <w:r>
        <w:rPr/>
        <w:t>Mizar atomic “simple</w:t>
      </w:r>
      <w:r>
        <w:rPr>
          <w:spacing w:val="-1"/>
        </w:rPr>
        <w:t> </w:t>
      </w:r>
      <w:r>
        <w:rPr/>
        <w:t>justification” inference</w:t>
      </w:r>
      <w:r>
        <w:rPr>
          <w:spacing w:val="-1"/>
        </w:rPr>
        <w:t> </w:t>
      </w:r>
      <w:r>
        <w:rPr/>
        <w:t>steps. This</w:t>
      </w:r>
      <w:r>
        <w:rPr>
          <w:spacing w:val="-2"/>
        </w:rPr>
        <w:t> </w:t>
      </w:r>
      <w:r>
        <w:rPr/>
        <w:t>solution (cf.</w:t>
      </w:r>
      <w:r>
        <w:rPr>
          <w:spacing w:val="29"/>
        </w:rPr>
        <w:t> </w:t>
      </w:r>
      <w:r>
        <w:rPr/>
        <w:t>Diagram </w:t>
      </w:r>
      <w:hyperlink w:history="true" w:anchor="_bookmark7">
        <w:r>
          <w:rPr>
            <w:color w:val="0000FF"/>
          </w:rPr>
          <w:t>1</w:t>
        </w:r>
      </w:hyperlink>
      <w:r>
        <w:rPr/>
        <w:t>) uses</w:t>
      </w:r>
      <w:r>
        <w:rPr>
          <w:spacing w:val="-2"/>
        </w:rPr>
        <w:t> </w:t>
      </w:r>
      <w:r>
        <w:rPr/>
        <w:t>the ATP technology (now the</w:t>
      </w:r>
      <w:r>
        <w:rPr>
          <w:spacing w:val="-1"/>
        </w:rPr>
        <w:t> </w:t>
      </w:r>
      <w:r>
        <w:rPr/>
        <w:t>E-PROVER) for providing</w:t>
      </w:r>
      <w:r>
        <w:rPr>
          <w:spacing w:val="-1"/>
        </w:rPr>
        <w:t> </w:t>
      </w:r>
      <w:r>
        <w:rPr/>
        <w:t>the actual explanations</w:t>
      </w:r>
      <w:r>
        <w:rPr>
          <w:spacing w:val="-1"/>
        </w:rPr>
        <w:t> </w:t>
      </w:r>
      <w:r>
        <w:rPr/>
        <w:t>as ATP proof</w:t>
      </w:r>
      <w:r>
        <w:rPr>
          <w:spacing w:val="-2"/>
        </w:rPr>
        <w:t> </w:t>
      </w:r>
      <w:r>
        <w:rPr/>
        <w:t>objects.</w:t>
      </w:r>
      <w:r>
        <w:rPr>
          <w:spacing w:val="28"/>
        </w:rPr>
        <w:t> </w:t>
      </w:r>
      <w:r>
        <w:rPr/>
        <w:t>The</w:t>
      </w:r>
      <w:r>
        <w:rPr>
          <w:spacing w:val="-4"/>
        </w:rPr>
        <w:t> </w:t>
      </w:r>
      <w:r>
        <w:rPr/>
        <w:t>MPTP system is</w:t>
      </w:r>
      <w:r>
        <w:rPr>
          <w:spacing w:val="-1"/>
        </w:rPr>
        <w:t> </w:t>
      </w:r>
      <w:r>
        <w:rPr/>
        <w:t>used</w:t>
      </w:r>
      <w:r>
        <w:rPr>
          <w:spacing w:val="-2"/>
        </w:rPr>
        <w:t> </w:t>
      </w:r>
      <w:r>
        <w:rPr/>
        <w:t>to transform the Mizar “simple justification” inference steps to ATP problems, and the MML Query system is used to transform the ATP proof objects back into the Mizar notation.</w:t>
      </w:r>
      <w:r>
        <w:rPr>
          <w:spacing w:val="40"/>
        </w:rPr>
        <w:t> </w:t>
      </w:r>
      <w:r>
        <w:rPr/>
        <w:t>The proof objects transformed by MML Query are then linked to the appropriate places in the HTML presentation of Mizar articles, so that users can easily access them, when a particular atomic inference steps is not clear to them.</w:t>
      </w:r>
    </w:p>
    <w:p>
      <w:pPr>
        <w:pStyle w:val="BodyText"/>
        <w:spacing w:line="216" w:lineRule="auto" w:before="9"/>
        <w:ind w:left="107" w:right="216" w:firstLine="319"/>
        <w:jc w:val="both"/>
      </w:pPr>
      <w:r>
        <w:rPr/>
        <w:t>This kind of processing requires several of the above mentioned many-to-many transformations (mainly in the opposite order than mentioned above).</w:t>
      </w:r>
      <w:r>
        <w:rPr>
          <w:spacing w:val="34"/>
        </w:rPr>
        <w:t> </w:t>
      </w:r>
      <w:r>
        <w:rPr/>
        <w:t>We explain the general algorithm used by MML Query for presenting arbitrary semantic-level </w:t>
      </w:r>
      <w:bookmarkStart w:name="Explaining and Presenting Mizar Simple J" w:id="11"/>
      <w:bookmarkEnd w:id="11"/>
      <w:r>
        <w:rPr/>
        <w:t>f</w:t>
      </w:r>
      <w:r>
        <w:rPr/>
        <w:t>ormulas</w:t>
      </w:r>
      <w:r>
        <w:rPr>
          <w:spacing w:val="37"/>
        </w:rPr>
        <w:t> </w:t>
      </w:r>
      <w:r>
        <w:rPr/>
        <w:t>in</w:t>
      </w:r>
      <w:r>
        <w:rPr>
          <w:spacing w:val="37"/>
        </w:rPr>
        <w:t> </w:t>
      </w:r>
      <w:r>
        <w:rPr/>
        <w:t>the</w:t>
      </w:r>
      <w:r>
        <w:rPr>
          <w:spacing w:val="33"/>
        </w:rPr>
        <w:t> </w:t>
      </w:r>
      <w:r>
        <w:rPr/>
        <w:t>user-friendly</w:t>
      </w:r>
      <w:r>
        <w:rPr>
          <w:spacing w:val="32"/>
        </w:rPr>
        <w:t> </w:t>
      </w:r>
      <w:r>
        <w:rPr/>
        <w:t>notation.</w:t>
      </w:r>
      <w:r>
        <w:rPr>
          <w:spacing w:val="80"/>
        </w:rPr>
        <w:t> </w:t>
      </w:r>
      <w:r>
        <w:rPr/>
        <w:t>This</w:t>
      </w:r>
      <w:r>
        <w:rPr>
          <w:spacing w:val="34"/>
        </w:rPr>
        <w:t> </w:t>
      </w:r>
      <w:r>
        <w:rPr/>
        <w:t>algorithm</w:t>
      </w:r>
      <w:r>
        <w:rPr>
          <w:spacing w:val="37"/>
        </w:rPr>
        <w:t> </w:t>
      </w:r>
      <w:r>
        <w:rPr/>
        <w:t>has</w:t>
      </w:r>
      <w:r>
        <w:rPr>
          <w:spacing w:val="33"/>
        </w:rPr>
        <w:t> </w:t>
      </w:r>
      <w:r>
        <w:rPr/>
        <w:t>been</w:t>
      </w:r>
      <w:r>
        <w:rPr>
          <w:spacing w:val="37"/>
        </w:rPr>
        <w:t> </w:t>
      </w:r>
      <w:r>
        <w:rPr/>
        <w:t>generally</w:t>
      </w:r>
      <w:r>
        <w:rPr>
          <w:spacing w:val="39"/>
        </w:rPr>
        <w:t> </w:t>
      </w:r>
      <w:r>
        <w:rPr/>
        <w:t>used for</w:t>
      </w:r>
      <w:r>
        <w:rPr>
          <w:spacing w:val="29"/>
        </w:rPr>
        <w:t> </w:t>
      </w:r>
      <w:r>
        <w:rPr/>
        <w:t>presenting</w:t>
      </w:r>
      <w:r>
        <w:rPr>
          <w:spacing w:val="26"/>
        </w:rPr>
        <w:t> </w:t>
      </w:r>
      <w:r>
        <w:rPr/>
        <w:t>the</w:t>
      </w:r>
      <w:r>
        <w:rPr>
          <w:spacing w:val="26"/>
        </w:rPr>
        <w:t> </w:t>
      </w:r>
      <w:r>
        <w:rPr/>
        <w:t>MML</w:t>
      </w:r>
      <w:r>
        <w:rPr>
          <w:spacing w:val="28"/>
        </w:rPr>
        <w:t> </w:t>
      </w:r>
      <w:r>
        <w:rPr/>
        <w:t>Query</w:t>
      </w:r>
      <w:r>
        <w:rPr>
          <w:spacing w:val="26"/>
        </w:rPr>
        <w:t> </w:t>
      </w:r>
      <w:r>
        <w:rPr/>
        <w:t>search</w:t>
      </w:r>
      <w:r>
        <w:rPr>
          <w:spacing w:val="29"/>
        </w:rPr>
        <w:t> </w:t>
      </w:r>
      <w:r>
        <w:rPr/>
        <w:t>results,</w:t>
      </w:r>
      <w:r>
        <w:rPr>
          <w:spacing w:val="34"/>
        </w:rPr>
        <w:t> </w:t>
      </w:r>
      <w:r>
        <w:rPr/>
        <w:t>and</w:t>
      </w:r>
      <w:r>
        <w:rPr>
          <w:spacing w:val="27"/>
        </w:rPr>
        <w:t> </w:t>
      </w:r>
      <w:r>
        <w:rPr/>
        <w:t>we</w:t>
      </w:r>
      <w:r>
        <w:rPr>
          <w:spacing w:val="29"/>
        </w:rPr>
        <w:t> </w:t>
      </w:r>
      <w:r>
        <w:rPr/>
        <w:t>are</w:t>
      </w:r>
      <w:r>
        <w:rPr>
          <w:spacing w:val="26"/>
        </w:rPr>
        <w:t> </w:t>
      </w:r>
      <w:r>
        <w:rPr/>
        <w:t>now</w:t>
      </w:r>
      <w:r>
        <w:rPr>
          <w:spacing w:val="28"/>
        </w:rPr>
        <w:t> </w:t>
      </w:r>
      <w:r>
        <w:rPr/>
        <w:t>using</w:t>
      </w:r>
      <w:r>
        <w:rPr>
          <w:spacing w:val="24"/>
        </w:rPr>
        <w:t> </w:t>
      </w:r>
      <w:r>
        <w:rPr/>
        <w:t>it</w:t>
      </w:r>
      <w:r>
        <w:rPr>
          <w:spacing w:val="27"/>
        </w:rPr>
        <w:t> </w:t>
      </w:r>
      <w:r>
        <w:rPr/>
        <w:t>also</w:t>
      </w:r>
      <w:r>
        <w:rPr>
          <w:spacing w:val="29"/>
        </w:rPr>
        <w:t> </w:t>
      </w:r>
      <w:r>
        <w:rPr/>
        <w:t>for the presentation of the text created by ATPs directly on the semantic level.</w:t>
      </w:r>
      <w:r>
        <w:rPr>
          <w:spacing w:val="40"/>
        </w:rPr>
        <w:t> </w:t>
      </w:r>
      <w:r>
        <w:rPr/>
        <w:t>The MML Query solution to this presentational problem is compared to the solution implemented in the HTML presentation of Mizar articles, and their suitability for different purposes is discussed.</w:t>
      </w:r>
    </w:p>
    <w:p>
      <w:pPr>
        <w:pStyle w:val="BodyText"/>
        <w:spacing w:before="92"/>
      </w:pPr>
    </w:p>
    <w:p>
      <w:pPr>
        <w:pStyle w:val="Heading1"/>
        <w:numPr>
          <w:ilvl w:val="0"/>
          <w:numId w:val="4"/>
        </w:numPr>
        <w:tabs>
          <w:tab w:pos="578" w:val="left" w:leader="none"/>
        </w:tabs>
        <w:spacing w:line="249" w:lineRule="auto" w:before="0" w:after="0"/>
        <w:ind w:left="578" w:right="217" w:hanging="471"/>
        <w:jc w:val="left"/>
      </w:pPr>
      <w:r>
        <w:rPr>
          <w:w w:val="110"/>
        </w:rPr>
        <w:t>Explaining</w:t>
      </w:r>
      <w:r>
        <w:rPr>
          <w:spacing w:val="40"/>
          <w:w w:val="110"/>
        </w:rPr>
        <w:t> </w:t>
      </w:r>
      <w:r>
        <w:rPr>
          <w:w w:val="110"/>
        </w:rPr>
        <w:t>and</w:t>
      </w:r>
      <w:r>
        <w:rPr>
          <w:spacing w:val="40"/>
          <w:w w:val="110"/>
        </w:rPr>
        <w:t> </w:t>
      </w:r>
      <w:r>
        <w:rPr>
          <w:w w:val="110"/>
        </w:rPr>
        <w:t>Presenting</w:t>
      </w:r>
      <w:r>
        <w:rPr>
          <w:spacing w:val="40"/>
          <w:w w:val="110"/>
        </w:rPr>
        <w:t> </w:t>
      </w:r>
      <w:r>
        <w:rPr>
          <w:w w:val="110"/>
        </w:rPr>
        <w:t>Mizar</w:t>
      </w:r>
      <w:r>
        <w:rPr>
          <w:spacing w:val="40"/>
          <w:w w:val="110"/>
        </w:rPr>
        <w:t> </w:t>
      </w:r>
      <w:r>
        <w:rPr>
          <w:w w:val="110"/>
        </w:rPr>
        <w:t>Simple</w:t>
      </w:r>
      <w:r>
        <w:rPr>
          <w:spacing w:val="40"/>
          <w:w w:val="110"/>
        </w:rPr>
        <w:t> </w:t>
      </w:r>
      <w:r>
        <w:rPr>
          <w:w w:val="110"/>
        </w:rPr>
        <w:t>Justifica- </w:t>
      </w:r>
      <w:bookmarkStart w:name="_bookmark6" w:id="12"/>
      <w:bookmarkEnd w:id="12"/>
      <w:r>
        <w:rPr>
          <w:spacing w:val="-2"/>
          <w:w w:val="110"/>
        </w:rPr>
        <w:t>tions</w:t>
      </w:r>
    </w:p>
    <w:p>
      <w:pPr>
        <w:pStyle w:val="BodyText"/>
        <w:spacing w:line="216" w:lineRule="auto" w:before="198"/>
        <w:ind w:left="107" w:right="221"/>
        <w:jc w:val="both"/>
      </w:pPr>
      <w:r>
        <w:rPr/>
        <mc:AlternateContent>
          <mc:Choice Requires="wps">
            <w:drawing>
              <wp:anchor distT="0" distB="0" distL="0" distR="0" allowOverlap="1" layoutInCell="1" locked="0" behindDoc="1" simplePos="0" relativeHeight="487308800">
                <wp:simplePos x="0" y="0"/>
                <wp:positionH relativeFrom="page">
                  <wp:posOffset>2971876</wp:posOffset>
                </wp:positionH>
                <wp:positionV relativeFrom="paragraph">
                  <wp:posOffset>967456</wp:posOffset>
                </wp:positionV>
                <wp:extent cx="3302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33020" cy="1270"/>
                        </a:xfrm>
                        <a:custGeom>
                          <a:avLst/>
                          <a:gdLst/>
                          <a:ahLst/>
                          <a:cxnLst/>
                          <a:rect l="l" t="t" r="r" b="b"/>
                          <a:pathLst>
                            <a:path w="33020" h="0">
                              <a:moveTo>
                                <a:pt x="0" y="0"/>
                              </a:moveTo>
                              <a:lnTo>
                                <a:pt x="32563" y="0"/>
                              </a:lnTo>
                            </a:path>
                          </a:pathLst>
                        </a:custGeom>
                        <a:ln w="5920">
                          <a:solidFill>
                            <a:srgbClr val="0000F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7680" from="234.005997pt,76.177666pt" to="236.570027pt,76.177666pt" stroked="true" strokeweight=".466187pt" strokecolor="#0000fe">
                <v:stroke dashstyle="solid"/>
                <w10:wrap type="none"/>
              </v:line>
            </w:pict>
          </mc:Fallback>
        </mc:AlternateContent>
      </w:r>
      <w:r>
        <w:rPr/>
        <w:t>Readers</w:t>
      </w:r>
      <w:r>
        <w:rPr>
          <w:spacing w:val="-6"/>
        </w:rPr>
        <w:t> </w:t>
      </w:r>
      <w:r>
        <w:rPr/>
        <w:t>can</w:t>
      </w:r>
      <w:r>
        <w:rPr>
          <w:spacing w:val="-7"/>
        </w:rPr>
        <w:t> </w:t>
      </w:r>
      <w:r>
        <w:rPr/>
        <w:t>check</w:t>
      </w:r>
      <w:r>
        <w:rPr>
          <w:spacing w:val="-3"/>
        </w:rPr>
        <w:t> </w:t>
      </w:r>
      <w:r>
        <w:rPr/>
        <w:t>the</w:t>
      </w:r>
      <w:r>
        <w:rPr>
          <w:spacing w:val="-7"/>
        </w:rPr>
        <w:t> </w:t>
      </w:r>
      <w:r>
        <w:rPr/>
        <w:t>functionality</w:t>
      </w:r>
      <w:r>
        <w:rPr>
          <w:spacing w:val="-6"/>
        </w:rPr>
        <w:t> </w:t>
      </w:r>
      <w:r>
        <w:rPr/>
        <w:t>for</w:t>
      </w:r>
      <w:r>
        <w:rPr>
          <w:spacing w:val="-7"/>
        </w:rPr>
        <w:t> </w:t>
      </w:r>
      <w:r>
        <w:rPr/>
        <w:t>explaining</w:t>
      </w:r>
      <w:r>
        <w:rPr>
          <w:spacing w:val="-7"/>
        </w:rPr>
        <w:t> </w:t>
      </w:r>
      <w:r>
        <w:rPr/>
        <w:t>the</w:t>
      </w:r>
      <w:r>
        <w:rPr>
          <w:spacing w:val="-7"/>
        </w:rPr>
        <w:t> </w:t>
      </w:r>
      <w:r>
        <w:rPr/>
        <w:t>Mizar</w:t>
      </w:r>
      <w:r>
        <w:rPr>
          <w:spacing w:val="-5"/>
        </w:rPr>
        <w:t> </w:t>
      </w:r>
      <w:r>
        <w:rPr/>
        <w:t>atomic</w:t>
      </w:r>
      <w:r>
        <w:rPr>
          <w:spacing w:val="-5"/>
        </w:rPr>
        <w:t> </w:t>
      </w:r>
      <w:r>
        <w:rPr/>
        <w:t>inferences</w:t>
      </w:r>
      <w:r>
        <w:rPr>
          <w:spacing w:val="-8"/>
        </w:rPr>
        <w:t> </w:t>
      </w:r>
      <w:r>
        <w:rPr/>
        <w:t>(im- plemented</w:t>
      </w:r>
      <w:r>
        <w:rPr>
          <w:spacing w:val="-6"/>
        </w:rPr>
        <w:t> </w:t>
      </w:r>
      <w:r>
        <w:rPr/>
        <w:t>now for 35 initial Mizar articles) at the authors’ web site</w:t>
      </w:r>
      <w:r>
        <w:rPr>
          <w:spacing w:val="-18"/>
        </w:rPr>
        <w:t> </w:t>
      </w:r>
      <w:hyperlink w:history="true" w:anchor="_bookmark6">
        <w:r>
          <w:rPr>
            <w:rFonts w:ascii="LM Roman 8" w:hAnsi="LM Roman 8"/>
            <w:color w:val="0000FF"/>
            <w:vertAlign w:val="superscript"/>
          </w:rPr>
          <w:t>8</w:t>
        </w:r>
      </w:hyperlink>
      <w:r>
        <w:rPr>
          <w:rFonts w:ascii="LM Roman 8" w:hAnsi="LM Roman 8"/>
          <w:color w:val="0000FF"/>
          <w:spacing w:val="-19"/>
          <w:vertAlign w:val="baseline"/>
        </w:rPr>
        <w:t> </w:t>
      </w:r>
      <w:r>
        <w:rPr>
          <w:vertAlign w:val="baseline"/>
        </w:rPr>
        <w:t>.</w:t>
      </w:r>
      <w:r>
        <w:rPr>
          <w:spacing w:val="40"/>
          <w:vertAlign w:val="baseline"/>
        </w:rPr>
        <w:t> </w:t>
      </w:r>
      <w:r>
        <w:rPr>
          <w:vertAlign w:val="baseline"/>
        </w:rPr>
        <w:t>This is a development</w:t>
      </w:r>
      <w:r>
        <w:rPr>
          <w:spacing w:val="9"/>
          <w:vertAlign w:val="baseline"/>
        </w:rPr>
        <w:t> </w:t>
      </w:r>
      <w:r>
        <w:rPr>
          <w:vertAlign w:val="baseline"/>
        </w:rPr>
        <w:t>version</w:t>
      </w:r>
      <w:r>
        <w:rPr>
          <w:spacing w:val="10"/>
          <w:vertAlign w:val="baseline"/>
        </w:rPr>
        <w:t> </w:t>
      </w:r>
      <w:r>
        <w:rPr>
          <w:vertAlign w:val="baseline"/>
        </w:rPr>
        <w:t>of</w:t>
      </w:r>
      <w:r>
        <w:rPr>
          <w:spacing w:val="9"/>
          <w:vertAlign w:val="baseline"/>
        </w:rPr>
        <w:t> </w:t>
      </w:r>
      <w:r>
        <w:rPr>
          <w:vertAlign w:val="baseline"/>
        </w:rPr>
        <w:t>the</w:t>
      </w:r>
      <w:r>
        <w:rPr>
          <w:spacing w:val="8"/>
          <w:vertAlign w:val="baseline"/>
        </w:rPr>
        <w:t> </w:t>
      </w:r>
      <w:r>
        <w:rPr>
          <w:vertAlign w:val="baseline"/>
        </w:rPr>
        <w:t>Mizar</w:t>
      </w:r>
      <w:r>
        <w:rPr>
          <w:spacing w:val="11"/>
          <w:vertAlign w:val="baseline"/>
        </w:rPr>
        <w:t> </w:t>
      </w:r>
      <w:r>
        <w:rPr>
          <w:vertAlign w:val="baseline"/>
        </w:rPr>
        <w:t>HTML</w:t>
      </w:r>
      <w:r>
        <w:rPr>
          <w:spacing w:val="8"/>
          <w:vertAlign w:val="baseline"/>
        </w:rPr>
        <w:t> </w:t>
      </w:r>
      <w:r>
        <w:rPr>
          <w:vertAlign w:val="baseline"/>
        </w:rPr>
        <w:t>presentation,</w:t>
      </w:r>
      <w:r>
        <w:rPr>
          <w:spacing w:val="12"/>
          <w:vertAlign w:val="baseline"/>
        </w:rPr>
        <w:t> </w:t>
      </w:r>
      <w:r>
        <w:rPr>
          <w:vertAlign w:val="baseline"/>
        </w:rPr>
        <w:t>very</w:t>
      </w:r>
      <w:r>
        <w:rPr>
          <w:spacing w:val="9"/>
          <w:vertAlign w:val="baseline"/>
        </w:rPr>
        <w:t> </w:t>
      </w:r>
      <w:r>
        <w:rPr>
          <w:vertAlign w:val="baseline"/>
        </w:rPr>
        <w:t>similar</w:t>
      </w:r>
      <w:r>
        <w:rPr>
          <w:spacing w:val="10"/>
          <w:vertAlign w:val="baseline"/>
        </w:rPr>
        <w:t> </w:t>
      </w:r>
      <w:r>
        <w:rPr>
          <w:vertAlign w:val="baseline"/>
        </w:rPr>
        <w:t>to</w:t>
      </w:r>
      <w:r>
        <w:rPr>
          <w:spacing w:val="10"/>
          <w:vertAlign w:val="baseline"/>
        </w:rPr>
        <w:t> </w:t>
      </w:r>
      <w:r>
        <w:rPr>
          <w:vertAlign w:val="baseline"/>
        </w:rPr>
        <w:t>the</w:t>
      </w:r>
      <w:r>
        <w:rPr>
          <w:spacing w:val="6"/>
          <w:vertAlign w:val="baseline"/>
        </w:rPr>
        <w:t> </w:t>
      </w:r>
      <w:r>
        <w:rPr>
          <w:spacing w:val="-2"/>
          <w:vertAlign w:val="baseline"/>
        </w:rPr>
        <w:t>official</w:t>
      </w:r>
    </w:p>
    <w:p>
      <w:pPr>
        <w:pStyle w:val="BodyText"/>
        <w:spacing w:before="2"/>
        <w:rPr>
          <w:sz w:val="20"/>
        </w:rPr>
      </w:pPr>
      <w:r>
        <w:rPr/>
        <mc:AlternateContent>
          <mc:Choice Requires="wps">
            <w:drawing>
              <wp:anchor distT="0" distB="0" distL="0" distR="0" allowOverlap="1" layoutInCell="1" locked="0" behindDoc="1" simplePos="0" relativeHeight="487591424">
                <wp:simplePos x="0" y="0"/>
                <wp:positionH relativeFrom="page">
                  <wp:posOffset>500040</wp:posOffset>
                </wp:positionH>
                <wp:positionV relativeFrom="paragraph">
                  <wp:posOffset>196583</wp:posOffset>
                </wp:positionV>
                <wp:extent cx="442595"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5.479012pt;width:34.85pt;height:.1pt;mso-position-horizontal-relative:page;mso-position-vertical-relative:paragraph;z-index:-15725056;mso-wrap-distance-left:0;mso-wrap-distance-right:0" id="docshape10" coordorigin="787,310" coordsize="697,0" path="m787,310l1484,310e" filled="false" stroked="true" strokeweight=".466187pt" strokecolor="#000000">
                <v:path arrowok="t"/>
                <v:stroke dashstyle="solid"/>
                <w10:wrap type="topAndBottom"/>
              </v:shape>
            </w:pict>
          </mc:Fallback>
        </mc:AlternateContent>
      </w:r>
    </w:p>
    <w:p>
      <w:pPr>
        <w:spacing w:before="53"/>
        <w:ind w:left="107" w:right="0" w:firstLine="0"/>
        <w:jc w:val="left"/>
        <w:rPr>
          <w:rFonts w:ascii="IBM 3270" w:hAnsi="IBM 3270"/>
          <w:sz w:val="15"/>
        </w:rPr>
      </w:pPr>
      <w:r>
        <w:rPr>
          <w:rFonts w:ascii="IPAPMincho" w:hAnsi="IPAPMincho"/>
          <w:position w:val="5"/>
          <w:sz w:val="11"/>
        </w:rPr>
        <w:t>8</w:t>
      </w:r>
      <w:r>
        <w:rPr>
          <w:rFonts w:ascii="IPAPMincho" w:hAnsi="IPAPMincho"/>
          <w:spacing w:val="72"/>
          <w:w w:val="150"/>
          <w:position w:val="5"/>
          <w:sz w:val="11"/>
        </w:rPr>
        <w:t> </w:t>
      </w:r>
      <w:hyperlink r:id="rId17">
        <w:r>
          <w:rPr>
            <w:rFonts w:ascii="IBM 3270" w:hAnsi="IBM 3270"/>
            <w:color w:val="0000FF"/>
            <w:sz w:val="15"/>
          </w:rPr>
          <w:t>http://lipa.ms.mff.cuni.cz/</w:t>
        </w:r>
      </w:hyperlink>
      <w:r>
        <w:rPr>
          <w:rFonts w:ascii="BM DoHyeon" w:hAnsi="BM DoHyeon"/>
          <w:color w:val="0000FF"/>
          <w:position w:val="4"/>
          <w:sz w:val="11"/>
        </w:rPr>
        <w:t>∼</w:t>
      </w:r>
      <w:hyperlink r:id="rId17">
        <w:r>
          <w:rPr>
            <w:rFonts w:ascii="IBM 3270" w:hAnsi="IBM 3270"/>
            <w:color w:val="0000FF"/>
            <w:sz w:val="15"/>
          </w:rPr>
          <w:t>urban/xmlmml/html</w:t>
        </w:r>
        <w:r>
          <w:rPr>
            <w:rFonts w:ascii="IBM 3270" w:hAnsi="IBM 3270"/>
            <w:color w:val="0000FF"/>
            <w:spacing w:val="12"/>
            <w:sz w:val="15"/>
          </w:rPr>
          <w:t> </w:t>
        </w:r>
        <w:r>
          <w:rPr>
            <w:rFonts w:ascii="IBM 3270" w:hAnsi="IBM 3270"/>
            <w:color w:val="0000FF"/>
            <w:spacing w:val="-2"/>
            <w:sz w:val="15"/>
          </w:rPr>
          <w:t>bytst/</w:t>
        </w:r>
      </w:hyperlink>
    </w:p>
    <w:p>
      <w:pPr>
        <w:spacing w:after="0"/>
        <w:jc w:val="left"/>
        <w:rPr>
          <w:rFonts w:ascii="IBM 3270" w:hAnsi="IBM 3270"/>
          <w:sz w:val="15"/>
        </w:rPr>
        <w:sectPr>
          <w:pgSz w:w="9360" w:h="13610"/>
          <w:pgMar w:header="860" w:footer="0" w:top="1060" w:bottom="280" w:left="680" w:right="680"/>
        </w:sectPr>
      </w:pPr>
    </w:p>
    <w:p>
      <w:pPr>
        <w:pStyle w:val="BodyText"/>
        <w:spacing w:before="81"/>
        <w:rPr>
          <w:rFonts w:ascii="IBM 3270"/>
          <w:sz w:val="15"/>
        </w:rPr>
      </w:pPr>
    </w:p>
    <w:p>
      <w:pPr>
        <w:spacing w:before="0" w:after="6"/>
        <w:ind w:left="108" w:right="0" w:firstLine="0"/>
        <w:jc w:val="center"/>
        <w:rPr>
          <w:rFonts w:ascii="LM Roman 8"/>
          <w:sz w:val="15"/>
        </w:rPr>
      </w:pPr>
      <w:bookmarkStart w:name="_bookmark7" w:id="13"/>
      <w:bookmarkEnd w:id="13"/>
      <w:r>
        <w:rPr/>
      </w:r>
      <w:r>
        <w:rPr>
          <w:rFonts w:ascii="LM Roman 8"/>
          <w:w w:val="105"/>
          <w:sz w:val="15"/>
        </w:rPr>
        <w:t>Fig.</w:t>
      </w:r>
      <w:r>
        <w:rPr>
          <w:rFonts w:ascii="LM Roman 8"/>
          <w:spacing w:val="-12"/>
          <w:w w:val="105"/>
          <w:sz w:val="15"/>
        </w:rPr>
        <w:t> </w:t>
      </w:r>
      <w:r>
        <w:rPr>
          <w:rFonts w:ascii="LM Roman 8"/>
          <w:w w:val="105"/>
          <w:sz w:val="15"/>
        </w:rPr>
        <w:t>1.</w:t>
      </w:r>
      <w:r>
        <w:rPr>
          <w:rFonts w:ascii="LM Roman 8"/>
          <w:spacing w:val="5"/>
          <w:w w:val="105"/>
          <w:sz w:val="15"/>
        </w:rPr>
        <w:t> </w:t>
      </w:r>
      <w:r>
        <w:rPr>
          <w:rFonts w:ascii="LM Roman 8"/>
          <w:w w:val="105"/>
          <w:sz w:val="15"/>
        </w:rPr>
        <w:t>Diagram</w:t>
      </w:r>
      <w:r>
        <w:rPr>
          <w:rFonts w:ascii="LM Roman 8"/>
          <w:spacing w:val="-12"/>
          <w:w w:val="105"/>
          <w:sz w:val="15"/>
        </w:rPr>
        <w:t> </w:t>
      </w:r>
      <w:r>
        <w:rPr>
          <w:rFonts w:ascii="LM Roman 8"/>
          <w:w w:val="105"/>
          <w:sz w:val="15"/>
        </w:rPr>
        <w:t>of</w:t>
      </w:r>
      <w:r>
        <w:rPr>
          <w:rFonts w:ascii="LM Roman 8"/>
          <w:spacing w:val="-9"/>
          <w:w w:val="105"/>
          <w:sz w:val="15"/>
        </w:rPr>
        <w:t> </w:t>
      </w:r>
      <w:r>
        <w:rPr>
          <w:rFonts w:ascii="LM Roman 8"/>
          <w:w w:val="105"/>
          <w:sz w:val="15"/>
        </w:rPr>
        <w:t>systems</w:t>
      </w:r>
      <w:r>
        <w:rPr>
          <w:rFonts w:ascii="LM Roman 8"/>
          <w:spacing w:val="-9"/>
          <w:w w:val="105"/>
          <w:sz w:val="15"/>
        </w:rPr>
        <w:t> </w:t>
      </w:r>
      <w:r>
        <w:rPr>
          <w:rFonts w:ascii="LM Roman 8"/>
          <w:w w:val="105"/>
          <w:sz w:val="15"/>
        </w:rPr>
        <w:t>used</w:t>
      </w:r>
      <w:r>
        <w:rPr>
          <w:rFonts w:ascii="LM Roman 8"/>
          <w:spacing w:val="-11"/>
          <w:w w:val="105"/>
          <w:sz w:val="15"/>
        </w:rPr>
        <w:t> </w:t>
      </w:r>
      <w:r>
        <w:rPr>
          <w:rFonts w:ascii="LM Roman 8"/>
          <w:w w:val="105"/>
          <w:sz w:val="15"/>
        </w:rPr>
        <w:t>for</w:t>
      </w:r>
      <w:r>
        <w:rPr>
          <w:rFonts w:ascii="LM Roman 8"/>
          <w:spacing w:val="-11"/>
          <w:w w:val="105"/>
          <w:sz w:val="15"/>
        </w:rPr>
        <w:t> </w:t>
      </w:r>
      <w:r>
        <w:rPr>
          <w:rFonts w:ascii="LM Roman 8"/>
          <w:w w:val="105"/>
          <w:sz w:val="15"/>
        </w:rPr>
        <w:t>presentation</w:t>
      </w:r>
      <w:r>
        <w:rPr>
          <w:rFonts w:ascii="LM Roman 8"/>
          <w:spacing w:val="-9"/>
          <w:w w:val="105"/>
          <w:sz w:val="15"/>
        </w:rPr>
        <w:t> </w:t>
      </w:r>
      <w:r>
        <w:rPr>
          <w:rFonts w:ascii="LM Roman 8"/>
          <w:w w:val="105"/>
          <w:sz w:val="15"/>
        </w:rPr>
        <w:t>of</w:t>
      </w:r>
      <w:r>
        <w:rPr>
          <w:rFonts w:ascii="LM Roman 8"/>
          <w:spacing w:val="-11"/>
          <w:w w:val="105"/>
          <w:sz w:val="15"/>
        </w:rPr>
        <w:t> </w:t>
      </w:r>
      <w:r>
        <w:rPr>
          <w:rFonts w:ascii="LM Roman 8"/>
          <w:w w:val="105"/>
          <w:sz w:val="15"/>
        </w:rPr>
        <w:t>Mizar</w:t>
      </w:r>
      <w:r>
        <w:rPr>
          <w:rFonts w:ascii="LM Roman 8"/>
          <w:spacing w:val="-11"/>
          <w:w w:val="105"/>
          <w:sz w:val="15"/>
        </w:rPr>
        <w:t> </w:t>
      </w:r>
      <w:r>
        <w:rPr>
          <w:rFonts w:ascii="LM Roman 8"/>
          <w:w w:val="105"/>
          <w:sz w:val="15"/>
        </w:rPr>
        <w:t>atomic</w:t>
      </w:r>
      <w:r>
        <w:rPr>
          <w:rFonts w:ascii="LM Roman 8"/>
          <w:spacing w:val="-9"/>
          <w:w w:val="105"/>
          <w:sz w:val="15"/>
        </w:rPr>
        <w:t> </w:t>
      </w:r>
      <w:r>
        <w:rPr>
          <w:rFonts w:ascii="LM Roman 8"/>
          <w:spacing w:val="-4"/>
          <w:w w:val="105"/>
          <w:sz w:val="15"/>
        </w:rPr>
        <w:t>steps</w:t>
      </w:r>
    </w:p>
    <w:p>
      <w:pPr>
        <w:pStyle w:val="BodyText"/>
        <w:ind w:left="2030"/>
        <w:rPr>
          <w:rFonts w:ascii="LM Roman 8"/>
          <w:sz w:val="20"/>
        </w:rPr>
      </w:pPr>
      <w:r>
        <w:rPr>
          <w:rFonts w:ascii="LM Roman 8"/>
          <w:sz w:val="20"/>
        </w:rPr>
        <w:drawing>
          <wp:inline distT="0" distB="0" distL="0" distR="0">
            <wp:extent cx="2798177" cy="3957637"/>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8" cstate="print"/>
                    <a:stretch>
                      <a:fillRect/>
                    </a:stretch>
                  </pic:blipFill>
                  <pic:spPr>
                    <a:xfrm>
                      <a:off x="0" y="0"/>
                      <a:ext cx="2798177" cy="3957637"/>
                    </a:xfrm>
                    <a:prstGeom prst="rect">
                      <a:avLst/>
                    </a:prstGeom>
                  </pic:spPr>
                </pic:pic>
              </a:graphicData>
            </a:graphic>
          </wp:inline>
        </w:drawing>
      </w:r>
      <w:r>
        <w:rPr>
          <w:rFonts w:ascii="LM Roman 8"/>
          <w:sz w:val="20"/>
        </w:rPr>
      </w:r>
    </w:p>
    <w:p>
      <w:pPr>
        <w:pStyle w:val="BodyText"/>
        <w:rPr>
          <w:rFonts w:ascii="LM Roman 8"/>
          <w:sz w:val="15"/>
        </w:rPr>
      </w:pPr>
    </w:p>
    <w:p>
      <w:pPr>
        <w:pStyle w:val="BodyText"/>
        <w:spacing w:before="104"/>
        <w:rPr>
          <w:rFonts w:ascii="LM Roman 8"/>
          <w:sz w:val="15"/>
        </w:rPr>
      </w:pPr>
    </w:p>
    <w:p>
      <w:pPr>
        <w:pStyle w:val="BodyText"/>
        <w:spacing w:line="208" w:lineRule="auto"/>
        <w:ind w:left="221" w:right="113"/>
        <w:jc w:val="both"/>
      </w:pPr>
      <w:bookmarkStart w:name="Simple example from user's perspective" w:id="14"/>
      <w:bookmarkEnd w:id="14"/>
      <w:r>
        <w:rPr/>
      </w:r>
      <w:r>
        <w:rPr/>
        <w:t>one</w:t>
      </w:r>
      <w:r>
        <w:rPr>
          <w:spacing w:val="-18"/>
        </w:rPr>
        <w:t> </w:t>
      </w:r>
      <w:r>
        <w:rPr/>
        <w:t>at</w:t>
      </w:r>
      <w:r>
        <w:rPr>
          <w:spacing w:val="-17"/>
        </w:rPr>
        <w:t> </w:t>
      </w:r>
      <w:r>
        <w:rPr/>
        <w:t>the</w:t>
      </w:r>
      <w:r>
        <w:rPr>
          <w:spacing w:val="-5"/>
        </w:rPr>
        <w:t> </w:t>
      </w:r>
      <w:r>
        <w:rPr/>
        <w:t>Mizar</w:t>
      </w:r>
      <w:r>
        <w:rPr>
          <w:spacing w:val="-2"/>
        </w:rPr>
        <w:t> </w:t>
      </w:r>
      <w:r>
        <w:rPr/>
        <w:t>site</w:t>
      </w:r>
      <w:r>
        <w:rPr>
          <w:spacing w:val="-18"/>
        </w:rPr>
        <w:t> </w:t>
      </w:r>
      <w:hyperlink w:history="true" w:anchor="_bookmark8">
        <w:r>
          <w:rPr>
            <w:rFonts w:ascii="LM Roman 8"/>
            <w:color w:val="0000FF"/>
            <w:vertAlign w:val="superscript"/>
          </w:rPr>
          <w:t>9</w:t>
        </w:r>
      </w:hyperlink>
      <w:r>
        <w:rPr>
          <w:rFonts w:ascii="LM Roman 8"/>
          <w:color w:val="0000FF"/>
          <w:spacing w:val="-19"/>
          <w:vertAlign w:val="baseline"/>
        </w:rPr>
        <w:t> </w:t>
      </w:r>
      <w:r>
        <w:rPr>
          <w:vertAlign w:val="baseline"/>
        </w:rPr>
        <w:t>.</w:t>
      </w:r>
      <w:r>
        <w:rPr>
          <w:spacing w:val="24"/>
          <w:vertAlign w:val="baseline"/>
        </w:rPr>
        <w:t> </w:t>
      </w:r>
      <w:r>
        <w:rPr>
          <w:vertAlign w:val="baseline"/>
        </w:rPr>
        <w:t>The</w:t>
      </w:r>
      <w:r>
        <w:rPr>
          <w:spacing w:val="-9"/>
          <w:vertAlign w:val="baseline"/>
        </w:rPr>
        <w:t> </w:t>
      </w:r>
      <w:r>
        <w:rPr>
          <w:vertAlign w:val="baseline"/>
        </w:rPr>
        <w:t>main</w:t>
      </w:r>
      <w:r>
        <w:rPr>
          <w:spacing w:val="-4"/>
          <w:vertAlign w:val="baseline"/>
        </w:rPr>
        <w:t> </w:t>
      </w:r>
      <w:r>
        <w:rPr>
          <w:vertAlign w:val="baseline"/>
        </w:rPr>
        <w:t>difference</w:t>
      </w:r>
      <w:r>
        <w:rPr>
          <w:spacing w:val="-6"/>
          <w:vertAlign w:val="baseline"/>
        </w:rPr>
        <w:t> </w:t>
      </w:r>
      <w:r>
        <w:rPr>
          <w:vertAlign w:val="baseline"/>
        </w:rPr>
        <w:t>at</w:t>
      </w:r>
      <w:r>
        <w:rPr>
          <w:spacing w:val="-3"/>
          <w:vertAlign w:val="baseline"/>
        </w:rPr>
        <w:t> </w:t>
      </w:r>
      <w:r>
        <w:rPr>
          <w:vertAlign w:val="baseline"/>
        </w:rPr>
        <w:t>the</w:t>
      </w:r>
      <w:r>
        <w:rPr>
          <w:spacing w:val="-6"/>
          <w:vertAlign w:val="baseline"/>
        </w:rPr>
        <w:t> </w:t>
      </w:r>
      <w:r>
        <w:rPr>
          <w:vertAlign w:val="baseline"/>
        </w:rPr>
        <w:t>moment</w:t>
      </w:r>
      <w:r>
        <w:rPr>
          <w:spacing w:val="-6"/>
          <w:vertAlign w:val="baseline"/>
        </w:rPr>
        <w:t> </w:t>
      </w:r>
      <w:r>
        <w:rPr>
          <w:vertAlign w:val="baseline"/>
        </w:rPr>
        <w:t>is</w:t>
      </w:r>
      <w:r>
        <w:rPr>
          <w:spacing w:val="-5"/>
          <w:vertAlign w:val="baseline"/>
        </w:rPr>
        <w:t> </w:t>
      </w:r>
      <w:r>
        <w:rPr>
          <w:vertAlign w:val="baseline"/>
        </w:rPr>
        <w:t>the</w:t>
      </w:r>
      <w:r>
        <w:rPr>
          <w:spacing w:val="-6"/>
          <w:vertAlign w:val="baseline"/>
        </w:rPr>
        <w:t> </w:t>
      </w:r>
      <w:r>
        <w:rPr>
          <w:vertAlign w:val="baseline"/>
        </w:rPr>
        <w:t>linking</w:t>
      </w:r>
      <w:r>
        <w:rPr>
          <w:spacing w:val="-6"/>
          <w:vertAlign w:val="baseline"/>
        </w:rPr>
        <w:t> </w:t>
      </w:r>
      <w:r>
        <w:rPr>
          <w:vertAlign w:val="baseline"/>
        </w:rPr>
        <w:t>of</w:t>
      </w:r>
      <w:r>
        <w:rPr>
          <w:spacing w:val="-4"/>
          <w:vertAlign w:val="baseline"/>
        </w:rPr>
        <w:t> </w:t>
      </w:r>
      <w:r>
        <w:rPr>
          <w:vertAlign w:val="baseline"/>
        </w:rPr>
        <w:t>the</w:t>
      </w:r>
      <w:r>
        <w:rPr>
          <w:spacing w:val="-2"/>
          <w:vertAlign w:val="baseline"/>
        </w:rPr>
        <w:t> </w:t>
      </w:r>
      <w:r>
        <w:rPr>
          <w:rFonts w:ascii="UKIJ Kufi 3D"/>
          <w:vertAlign w:val="baseline"/>
        </w:rPr>
        <w:t>by </w:t>
      </w:r>
      <w:r>
        <w:rPr>
          <w:vertAlign w:val="baseline"/>
        </w:rPr>
        <w:t>keyword,</w:t>
      </w:r>
      <w:r>
        <w:rPr>
          <w:spacing w:val="-12"/>
          <w:vertAlign w:val="baseline"/>
        </w:rPr>
        <w:t> </w:t>
      </w:r>
      <w:r>
        <w:rPr>
          <w:vertAlign w:val="baseline"/>
        </w:rPr>
        <w:t>which</w:t>
      </w:r>
      <w:r>
        <w:rPr>
          <w:spacing w:val="-15"/>
          <w:vertAlign w:val="baseline"/>
        </w:rPr>
        <w:t> </w:t>
      </w:r>
      <w:r>
        <w:rPr>
          <w:vertAlign w:val="baseline"/>
        </w:rPr>
        <w:t>leads</w:t>
      </w:r>
      <w:r>
        <w:rPr>
          <w:spacing w:val="-16"/>
          <w:vertAlign w:val="baseline"/>
        </w:rPr>
        <w:t> </w:t>
      </w:r>
      <w:r>
        <w:rPr>
          <w:vertAlign w:val="baseline"/>
        </w:rPr>
        <w:t>to</w:t>
      </w:r>
      <w:r>
        <w:rPr>
          <w:spacing w:val="-15"/>
          <w:vertAlign w:val="baseline"/>
        </w:rPr>
        <w:t> </w:t>
      </w:r>
      <w:r>
        <w:rPr>
          <w:vertAlign w:val="baseline"/>
        </w:rPr>
        <w:t>the</w:t>
      </w:r>
      <w:r>
        <w:rPr>
          <w:spacing w:val="-17"/>
          <w:vertAlign w:val="baseline"/>
        </w:rPr>
        <w:t> </w:t>
      </w:r>
      <w:r>
        <w:rPr>
          <w:vertAlign w:val="baseline"/>
        </w:rPr>
        <w:t>MML</w:t>
      </w:r>
      <w:r>
        <w:rPr>
          <w:spacing w:val="-13"/>
          <w:vertAlign w:val="baseline"/>
        </w:rPr>
        <w:t> </w:t>
      </w:r>
      <w:r>
        <w:rPr>
          <w:vertAlign w:val="baseline"/>
        </w:rPr>
        <w:t>Query</w:t>
      </w:r>
      <w:r>
        <w:rPr>
          <w:spacing w:val="-18"/>
          <w:vertAlign w:val="baseline"/>
        </w:rPr>
        <w:t> </w:t>
      </w:r>
      <w:r>
        <w:rPr>
          <w:vertAlign w:val="baseline"/>
        </w:rPr>
        <w:t>rendered</w:t>
      </w:r>
      <w:r>
        <w:rPr>
          <w:spacing w:val="-16"/>
          <w:vertAlign w:val="baseline"/>
        </w:rPr>
        <w:t> </w:t>
      </w:r>
      <w:r>
        <w:rPr>
          <w:vertAlign w:val="baseline"/>
        </w:rPr>
        <w:t>ATP</w:t>
      </w:r>
      <w:r>
        <w:rPr>
          <w:spacing w:val="-16"/>
          <w:vertAlign w:val="baseline"/>
        </w:rPr>
        <w:t> </w:t>
      </w:r>
      <w:r>
        <w:rPr>
          <w:vertAlign w:val="baseline"/>
        </w:rPr>
        <w:t>proof</w:t>
      </w:r>
      <w:r>
        <w:rPr>
          <w:spacing w:val="-18"/>
          <w:vertAlign w:val="baseline"/>
        </w:rPr>
        <w:t> </w:t>
      </w:r>
      <w:r>
        <w:rPr>
          <w:vertAlign w:val="baseline"/>
        </w:rPr>
        <w:t>objects,</w:t>
      </w:r>
      <w:r>
        <w:rPr>
          <w:spacing w:val="-9"/>
          <w:vertAlign w:val="baseline"/>
        </w:rPr>
        <w:t> </w:t>
      </w:r>
      <w:r>
        <w:rPr>
          <w:vertAlign w:val="baseline"/>
        </w:rPr>
        <w:t>also</w:t>
      </w:r>
      <w:r>
        <w:rPr>
          <w:spacing w:val="-17"/>
          <w:vertAlign w:val="baseline"/>
        </w:rPr>
        <w:t> </w:t>
      </w:r>
      <w:r>
        <w:rPr>
          <w:vertAlign w:val="baseline"/>
        </w:rPr>
        <w:t>available at our site</w:t>
      </w:r>
      <w:r>
        <w:rPr>
          <w:spacing w:val="-25"/>
          <w:vertAlign w:val="baseline"/>
        </w:rPr>
        <w:t> </w:t>
      </w:r>
      <w:hyperlink w:history="true" w:anchor="_bookmark9">
        <w:r>
          <w:rPr>
            <w:rFonts w:ascii="LM Roman 8"/>
            <w:color w:val="0000FF"/>
            <w:vertAlign w:val="superscript"/>
          </w:rPr>
          <w:t>10</w:t>
        </w:r>
      </w:hyperlink>
      <w:r>
        <w:rPr>
          <w:rFonts w:ascii="LM Roman 8"/>
          <w:color w:val="0000FF"/>
          <w:spacing w:val="-17"/>
          <w:vertAlign w:val="baseline"/>
        </w:rPr>
        <w:t> </w:t>
      </w:r>
      <w:r>
        <w:rPr>
          <w:vertAlign w:val="baseline"/>
        </w:rPr>
        <w:t>.</w:t>
      </w:r>
      <w:r>
        <w:rPr>
          <w:spacing w:val="40"/>
          <w:vertAlign w:val="baseline"/>
        </w:rPr>
        <w:t> </w:t>
      </w:r>
      <w:r>
        <w:rPr>
          <w:vertAlign w:val="baseline"/>
        </w:rPr>
        <w:t>We provide a simple example below.</w:t>
      </w:r>
    </w:p>
    <w:p>
      <w:pPr>
        <w:pStyle w:val="ListParagraph"/>
        <w:numPr>
          <w:ilvl w:val="1"/>
          <w:numId w:val="4"/>
        </w:numPr>
        <w:tabs>
          <w:tab w:pos="720" w:val="left" w:leader="none"/>
        </w:tabs>
        <w:spacing w:line="240" w:lineRule="auto" w:before="293" w:after="0"/>
        <w:ind w:left="720" w:right="0" w:hanging="499"/>
        <w:jc w:val="left"/>
        <w:rPr>
          <w:rFonts w:ascii="LM Roman 10" w:hAnsi="LM Roman 10"/>
          <w:i/>
          <w:sz w:val="21"/>
        </w:rPr>
      </w:pPr>
      <w:r>
        <w:rPr>
          <w:rFonts w:ascii="LM Roman 10" w:hAnsi="LM Roman 10"/>
          <w:i/>
          <w:sz w:val="21"/>
        </w:rPr>
        <w:t>Simple</w:t>
      </w:r>
      <w:r>
        <w:rPr>
          <w:rFonts w:ascii="LM Roman 10" w:hAnsi="LM Roman 10"/>
          <w:i/>
          <w:spacing w:val="-7"/>
          <w:sz w:val="21"/>
        </w:rPr>
        <w:t> </w:t>
      </w:r>
      <w:r>
        <w:rPr>
          <w:rFonts w:ascii="LM Roman 10" w:hAnsi="LM Roman 10"/>
          <w:i/>
          <w:sz w:val="21"/>
        </w:rPr>
        <w:t>example</w:t>
      </w:r>
      <w:r>
        <w:rPr>
          <w:rFonts w:ascii="LM Roman 10" w:hAnsi="LM Roman 10"/>
          <w:i/>
          <w:spacing w:val="-2"/>
          <w:sz w:val="21"/>
        </w:rPr>
        <w:t> </w:t>
      </w:r>
      <w:r>
        <w:rPr>
          <w:rFonts w:ascii="LM Roman 10" w:hAnsi="LM Roman 10"/>
          <w:i/>
          <w:sz w:val="21"/>
        </w:rPr>
        <w:t>from</w:t>
      </w:r>
      <w:r>
        <w:rPr>
          <w:rFonts w:ascii="LM Roman 10" w:hAnsi="LM Roman 10"/>
          <w:i/>
          <w:spacing w:val="-3"/>
          <w:sz w:val="21"/>
        </w:rPr>
        <w:t> </w:t>
      </w:r>
      <w:r>
        <w:rPr>
          <w:rFonts w:ascii="LM Roman 10" w:hAnsi="LM Roman 10"/>
          <w:i/>
          <w:sz w:val="21"/>
        </w:rPr>
        <w:t>user’s</w:t>
      </w:r>
      <w:r>
        <w:rPr>
          <w:rFonts w:ascii="LM Roman 10" w:hAnsi="LM Roman 10"/>
          <w:i/>
          <w:spacing w:val="-5"/>
          <w:sz w:val="21"/>
        </w:rPr>
        <w:t> </w:t>
      </w:r>
      <w:r>
        <w:rPr>
          <w:rFonts w:ascii="LM Roman 10" w:hAnsi="LM Roman 10"/>
          <w:i/>
          <w:spacing w:val="-2"/>
          <w:sz w:val="21"/>
        </w:rPr>
        <w:t>perspective</w:t>
      </w:r>
    </w:p>
    <w:p>
      <w:pPr>
        <w:pStyle w:val="BodyText"/>
        <w:spacing w:before="112"/>
        <w:ind w:left="221"/>
        <w:jc w:val="both"/>
      </w:pPr>
      <w:r>
        <w:rPr/>
        <mc:AlternateContent>
          <mc:Choice Requires="wps">
            <w:drawing>
              <wp:anchor distT="0" distB="0" distL="0" distR="0" allowOverlap="1" layoutInCell="1" locked="0" behindDoc="1" simplePos="0" relativeHeight="487309824">
                <wp:simplePos x="0" y="0"/>
                <wp:positionH relativeFrom="page">
                  <wp:posOffset>4250194</wp:posOffset>
                </wp:positionH>
                <wp:positionV relativeFrom="paragraph">
                  <wp:posOffset>218905</wp:posOffset>
                </wp:positionV>
                <wp:extent cx="4318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6656" from="334.661011pt,17.236624pt" to="338.040861pt,17.236624pt" stroked="true" strokeweight=".466187pt" strokecolor="#000000">
                <v:stroke dashstyle="solid"/>
                <w10:wrap type="none"/>
              </v:line>
            </w:pict>
          </mc:Fallback>
        </mc:AlternateContent>
      </w:r>
      <w:r>
        <w:rPr/>
        <w:t>Consider</w:t>
      </w:r>
      <w:r>
        <w:rPr>
          <w:spacing w:val="1"/>
        </w:rPr>
        <w:t> </w:t>
      </w:r>
      <w:r>
        <w:rPr/>
        <w:t>e.g.</w:t>
      </w:r>
      <w:r>
        <w:rPr>
          <w:spacing w:val="29"/>
        </w:rPr>
        <w:t> </w:t>
      </w:r>
      <w:r>
        <w:rPr/>
        <w:t>the</w:t>
      </w:r>
      <w:r>
        <w:rPr>
          <w:spacing w:val="-2"/>
        </w:rPr>
        <w:t> </w:t>
      </w:r>
      <w:r>
        <w:rPr/>
        <w:t>first Theorem</w:t>
      </w:r>
      <w:r>
        <w:rPr>
          <w:spacing w:val="-34"/>
        </w:rPr>
        <w:t> </w:t>
      </w:r>
      <w:hyperlink w:history="true" w:anchor="_bookmark10">
        <w:r>
          <w:rPr>
            <w:rFonts w:ascii="LM Roman 8"/>
            <w:color w:val="0000FF"/>
            <w:vertAlign w:val="superscript"/>
          </w:rPr>
          <w:t>11</w:t>
        </w:r>
      </w:hyperlink>
      <w:r>
        <w:rPr>
          <w:rFonts w:ascii="LM Roman 8"/>
          <w:color w:val="0000FF"/>
          <w:spacing w:val="4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Mizar</w:t>
      </w:r>
      <w:r>
        <w:rPr>
          <w:spacing w:val="4"/>
          <w:vertAlign w:val="baseline"/>
        </w:rPr>
        <w:t> </w:t>
      </w:r>
      <w:r>
        <w:rPr>
          <w:vertAlign w:val="baseline"/>
        </w:rPr>
        <w:t>article</w:t>
      </w:r>
      <w:r>
        <w:rPr>
          <w:spacing w:val="4"/>
          <w:vertAlign w:val="baseline"/>
        </w:rPr>
        <w:t> </w:t>
      </w:r>
      <w:r>
        <w:rPr>
          <w:rFonts w:ascii="MathJax_Typewriter"/>
          <w:vertAlign w:val="baseline"/>
        </w:rPr>
        <w:t>ZFMISC</w:t>
      </w:r>
      <w:r>
        <w:rPr>
          <w:rFonts w:ascii="MathJax_Typewriter"/>
          <w:spacing w:val="26"/>
          <w:vertAlign w:val="baseline"/>
        </w:rPr>
        <w:t> </w:t>
      </w:r>
      <w:r>
        <w:rPr>
          <w:rFonts w:ascii="MathJax_Typewriter"/>
          <w:vertAlign w:val="baseline"/>
        </w:rPr>
        <w:t>1</w:t>
      </w:r>
      <w:r>
        <w:rPr>
          <w:rFonts w:ascii="MathJax_Typewriter"/>
          <w:spacing w:val="19"/>
          <w:vertAlign w:val="baseline"/>
        </w:rPr>
        <w:t> </w:t>
      </w:r>
      <w:r>
        <w:rPr>
          <w:spacing w:val="-4"/>
          <w:vertAlign w:val="baseline"/>
        </w:rPr>
        <w:t>[</w:t>
      </w:r>
      <w:hyperlink w:history="true" w:anchor="_bookmark24">
        <w:r>
          <w:rPr>
            <w:color w:val="0000FF"/>
            <w:spacing w:val="-4"/>
            <w:vertAlign w:val="baseline"/>
          </w:rPr>
          <w:t>4</w:t>
        </w:r>
      </w:hyperlink>
      <w:r>
        <w:rPr>
          <w:spacing w:val="-4"/>
          <w:vertAlign w:val="baseline"/>
        </w:rPr>
        <w:t>]:</w:t>
      </w:r>
    </w:p>
    <w:p>
      <w:pPr>
        <w:pStyle w:val="BodyText"/>
        <w:spacing w:line="331" w:lineRule="auto" w:before="159"/>
        <w:ind w:left="444" w:right="4545" w:hanging="224"/>
        <w:rPr>
          <w:rFonts w:ascii="MathJax_Typewriter"/>
        </w:rPr>
      </w:pPr>
      <w:r>
        <w:rPr>
          <w:rFonts w:ascii="MathJax_Typewriter"/>
        </w:rPr>
        <w:t>theorem</w:t>
      </w:r>
      <w:r>
        <w:rPr>
          <w:rFonts w:ascii="MathJax_Typewriter"/>
          <w:spacing w:val="40"/>
        </w:rPr>
        <w:t> </w:t>
      </w:r>
      <w:r>
        <w:rPr>
          <w:rFonts w:ascii="MathJax_Typewriter"/>
        </w:rPr>
        <w:t>Th1:</w:t>
      </w:r>
      <w:r>
        <w:rPr>
          <w:rFonts w:ascii="MathJax_Typewriter"/>
          <w:spacing w:val="40"/>
        </w:rPr>
        <w:t> </w:t>
      </w:r>
      <w:r>
        <w:rPr>
          <w:rFonts w:ascii="MathJax_Typewriter"/>
        </w:rPr>
        <w:t>::</w:t>
      </w:r>
      <w:r>
        <w:rPr>
          <w:rFonts w:ascii="MathJax_Typewriter"/>
          <w:spacing w:val="40"/>
        </w:rPr>
        <w:t> </w:t>
      </w:r>
      <w:r>
        <w:rPr>
          <w:rFonts w:ascii="MathJax_Typewriter"/>
        </w:rPr>
        <w:t>ZFMISC_1:1 bool</w:t>
      </w:r>
      <w:r>
        <w:rPr>
          <w:rFonts w:ascii="MathJax_Typewriter"/>
          <w:spacing w:val="40"/>
        </w:rPr>
        <w:t> </w:t>
      </w:r>
      <w:r>
        <w:rPr>
          <w:rFonts w:ascii="MathJax_Typewriter"/>
        </w:rPr>
        <w:t>{}</w:t>
      </w:r>
      <w:r>
        <w:rPr>
          <w:rFonts w:ascii="MathJax_Typewriter"/>
          <w:spacing w:val="40"/>
        </w:rPr>
        <w:t> </w:t>
      </w:r>
      <w:r>
        <w:rPr>
          <w:rFonts w:ascii="MathJax_Typewriter"/>
        </w:rPr>
        <w:t>=</w:t>
      </w:r>
      <w:r>
        <w:rPr>
          <w:rFonts w:ascii="MathJax_Typewriter"/>
          <w:spacing w:val="40"/>
        </w:rPr>
        <w:t> </w:t>
      </w:r>
      <w:r>
        <w:rPr>
          <w:rFonts w:ascii="MathJax_Typewriter"/>
        </w:rPr>
        <w:t>{{}</w:t>
      </w:r>
      <w:r>
        <w:rPr>
          <w:rFonts w:ascii="MathJax_Typewriter"/>
          <w:spacing w:val="40"/>
        </w:rPr>
        <w:t> </w:t>
      </w:r>
      <w:r>
        <w:rPr>
          <w:rFonts w:ascii="MathJax_Typewriter"/>
        </w:rPr>
        <w:t>}</w:t>
      </w:r>
    </w:p>
    <w:p>
      <w:pPr>
        <w:pStyle w:val="BodyText"/>
        <w:spacing w:line="193" w:lineRule="exact"/>
        <w:ind w:left="221"/>
        <w:rPr>
          <w:rFonts w:ascii="MathJax_Typewriter"/>
        </w:rPr>
      </w:pPr>
      <w:r>
        <w:rPr>
          <w:rFonts w:ascii="MathJax_Typewriter"/>
          <w:spacing w:val="-4"/>
        </w:rPr>
        <w:t>proof</w:t>
      </w:r>
    </w:p>
    <w:p>
      <w:pPr>
        <w:pStyle w:val="BodyText"/>
        <w:spacing w:before="72"/>
        <w:ind w:left="444"/>
        <w:rPr>
          <w:rFonts w:ascii="MathJax_Typewriter"/>
        </w:rPr>
      </w:pPr>
      <w:bookmarkStart w:name="_bookmark8" w:id="15"/>
      <w:bookmarkEnd w:id="15"/>
      <w:r>
        <w:rPr/>
      </w:r>
      <w:r>
        <w:rPr>
          <w:rFonts w:ascii="MathJax_Typewriter"/>
          <w:spacing w:val="-5"/>
        </w:rPr>
        <w:t>now</w:t>
      </w:r>
    </w:p>
    <w:p>
      <w:pPr>
        <w:pStyle w:val="BodyText"/>
        <w:spacing w:before="74"/>
        <w:ind w:left="666"/>
        <w:rPr>
          <w:rFonts w:ascii="MathJax_Typewriter"/>
        </w:rPr>
      </w:pPr>
      <w:bookmarkStart w:name="_bookmark9" w:id="16"/>
      <w:bookmarkEnd w:id="16"/>
      <w:r>
        <w:rPr/>
      </w:r>
      <w:r>
        <w:rPr>
          <w:rFonts w:ascii="MathJax_Typewriter"/>
        </w:rPr>
        <w:t>let</w:t>
      </w:r>
      <w:r>
        <w:rPr>
          <w:rFonts w:ascii="MathJax_Typewriter"/>
          <w:spacing w:val="57"/>
        </w:rPr>
        <w:t> </w:t>
      </w:r>
      <w:r>
        <w:rPr>
          <w:rFonts w:ascii="MathJax_Typewriter"/>
        </w:rPr>
        <w:t>c1</w:t>
      </w:r>
      <w:r>
        <w:rPr>
          <w:rFonts w:ascii="MathJax_Typewriter"/>
          <w:spacing w:val="57"/>
        </w:rPr>
        <w:t> </w:t>
      </w:r>
      <w:r>
        <w:rPr>
          <w:rFonts w:ascii="MathJax_Typewriter"/>
        </w:rPr>
        <w:t>be</w:t>
      </w:r>
      <w:r>
        <w:rPr>
          <w:rFonts w:ascii="MathJax_Typewriter"/>
          <w:spacing w:val="57"/>
        </w:rPr>
        <w:t> </w:t>
      </w:r>
      <w:r>
        <w:rPr>
          <w:rFonts w:ascii="MathJax_Typewriter"/>
        </w:rPr>
        <w:t>set</w:t>
      </w:r>
      <w:r>
        <w:rPr>
          <w:rFonts w:ascii="MathJax_Typewriter"/>
          <w:spacing w:val="57"/>
        </w:rPr>
        <w:t> </w:t>
      </w:r>
      <w:r>
        <w:rPr>
          <w:rFonts w:ascii="MathJax_Typewriter"/>
          <w:spacing w:val="-10"/>
        </w:rPr>
        <w:t>;</w:t>
      </w:r>
    </w:p>
    <w:p>
      <w:pPr>
        <w:pStyle w:val="BodyText"/>
        <w:spacing w:before="72"/>
        <w:ind w:left="666"/>
        <w:rPr>
          <w:rFonts w:ascii="MathJax_Typewriter"/>
        </w:rPr>
      </w:pPr>
      <w:bookmarkStart w:name="_bookmark10" w:id="17"/>
      <w:bookmarkEnd w:id="17"/>
      <w:r>
        <w:rPr/>
      </w:r>
      <w:r>
        <w:rPr>
          <w:rFonts w:ascii="MathJax_Typewriter"/>
        </w:rPr>
        <w:t>(</w:t>
      </w:r>
      <w:r>
        <w:rPr>
          <w:rFonts w:ascii="MathJax_Typewriter"/>
          <w:spacing w:val="59"/>
        </w:rPr>
        <w:t> </w:t>
      </w:r>
      <w:r>
        <w:rPr>
          <w:rFonts w:ascii="MathJax_Typewriter"/>
        </w:rPr>
        <w:t>c1</w:t>
      </w:r>
      <w:r>
        <w:rPr>
          <w:rFonts w:ascii="MathJax_Typewriter"/>
          <w:spacing w:val="57"/>
        </w:rPr>
        <w:t> </w:t>
      </w:r>
      <w:r>
        <w:rPr>
          <w:rFonts w:ascii="MathJax_Typewriter"/>
        </w:rPr>
        <w:t>c=</w:t>
      </w:r>
      <w:r>
        <w:rPr>
          <w:rFonts w:ascii="MathJax_Typewriter"/>
          <w:spacing w:val="57"/>
        </w:rPr>
        <w:t> </w:t>
      </w:r>
      <w:r>
        <w:rPr>
          <w:rFonts w:ascii="MathJax_Typewriter"/>
        </w:rPr>
        <w:t>{}</w:t>
      </w:r>
      <w:r>
        <w:rPr>
          <w:rFonts w:ascii="MathJax_Typewriter"/>
          <w:spacing w:val="57"/>
        </w:rPr>
        <w:t> </w:t>
      </w:r>
      <w:r>
        <w:rPr>
          <w:rFonts w:ascii="MathJax_Typewriter"/>
        </w:rPr>
        <w:t>iff</w:t>
      </w:r>
      <w:r>
        <w:rPr>
          <w:rFonts w:ascii="MathJax_Typewriter"/>
          <w:spacing w:val="57"/>
        </w:rPr>
        <w:t> </w:t>
      </w:r>
      <w:r>
        <w:rPr>
          <w:rFonts w:ascii="MathJax_Typewriter"/>
        </w:rPr>
        <w:t>c1</w:t>
      </w:r>
      <w:r>
        <w:rPr>
          <w:rFonts w:ascii="MathJax_Typewriter"/>
          <w:spacing w:val="57"/>
        </w:rPr>
        <w:t> </w:t>
      </w:r>
      <w:r>
        <w:rPr>
          <w:rFonts w:ascii="MathJax_Typewriter"/>
        </w:rPr>
        <w:t>=</w:t>
      </w:r>
      <w:r>
        <w:rPr>
          <w:rFonts w:ascii="MathJax_Typewriter"/>
          <w:spacing w:val="59"/>
        </w:rPr>
        <w:t> </w:t>
      </w:r>
      <w:r>
        <w:rPr>
          <w:rFonts w:ascii="MathJax_Typewriter"/>
        </w:rPr>
        <w:t>{}</w:t>
      </w:r>
      <w:r>
        <w:rPr>
          <w:rFonts w:ascii="MathJax_Typewriter"/>
          <w:spacing w:val="57"/>
        </w:rPr>
        <w:t> </w:t>
      </w:r>
      <w:r>
        <w:rPr>
          <w:rFonts w:ascii="MathJax_Typewriter"/>
        </w:rPr>
        <w:t>)</w:t>
      </w:r>
      <w:r>
        <w:rPr>
          <w:rFonts w:ascii="MathJax_Typewriter"/>
          <w:spacing w:val="57"/>
        </w:rPr>
        <w:t> </w:t>
      </w:r>
      <w:r>
        <w:rPr>
          <w:rFonts w:ascii="MathJax_Typewriter"/>
        </w:rPr>
        <w:t>by</w:t>
      </w:r>
      <w:r>
        <w:rPr>
          <w:rFonts w:ascii="MathJax_Typewriter"/>
          <w:spacing w:val="59"/>
        </w:rPr>
        <w:t> </w:t>
      </w:r>
      <w:r>
        <w:rPr>
          <w:rFonts w:ascii="MathJax_Typewriter"/>
          <w:spacing w:val="-2"/>
        </w:rPr>
        <w:t>XBOOLE_1:3;</w:t>
      </w:r>
    </w:p>
    <w:p>
      <w:pPr>
        <w:pStyle w:val="BodyText"/>
        <w:spacing w:line="331" w:lineRule="auto" w:before="72"/>
        <w:ind w:left="444" w:right="222" w:firstLine="221"/>
        <w:rPr>
          <w:rFonts w:ascii="MathJax_Typewriter"/>
        </w:rPr>
      </w:pPr>
      <w:r>
        <w:rPr>
          <w:rFonts w:ascii="MathJax_Typewriter"/>
        </w:rPr>
        <w:t>hence</w:t>
      </w:r>
      <w:r>
        <w:rPr>
          <w:rFonts w:ascii="MathJax_Typewriter"/>
          <w:spacing w:val="60"/>
        </w:rPr>
        <w:t> </w:t>
      </w:r>
      <w:r>
        <w:rPr>
          <w:rFonts w:ascii="MathJax_Typewriter"/>
        </w:rPr>
        <w:t>(</w:t>
      </w:r>
      <w:r>
        <w:rPr>
          <w:rFonts w:ascii="MathJax_Typewriter"/>
          <w:spacing w:val="60"/>
        </w:rPr>
        <w:t> </w:t>
      </w:r>
      <w:r>
        <w:rPr>
          <w:rFonts w:ascii="MathJax_Typewriter"/>
        </w:rPr>
        <w:t>c1</w:t>
      </w:r>
      <w:r>
        <w:rPr>
          <w:rFonts w:ascii="MathJax_Typewriter"/>
          <w:spacing w:val="60"/>
        </w:rPr>
        <w:t> </w:t>
      </w:r>
      <w:r>
        <w:rPr>
          <w:rFonts w:ascii="MathJax_Typewriter"/>
        </w:rPr>
        <w:t>in</w:t>
      </w:r>
      <w:r>
        <w:rPr>
          <w:rFonts w:ascii="MathJax_Typewriter"/>
          <w:spacing w:val="60"/>
        </w:rPr>
        <w:t> </w:t>
      </w:r>
      <w:r>
        <w:rPr>
          <w:rFonts w:ascii="MathJax_Typewriter"/>
        </w:rPr>
        <w:t>bool</w:t>
      </w:r>
      <w:r>
        <w:rPr>
          <w:rFonts w:ascii="MathJax_Typewriter"/>
          <w:spacing w:val="60"/>
        </w:rPr>
        <w:t> </w:t>
      </w:r>
      <w:r>
        <w:rPr>
          <w:rFonts w:ascii="MathJax_Typewriter"/>
        </w:rPr>
        <w:t>{}</w:t>
      </w:r>
      <w:r>
        <w:rPr>
          <w:rFonts w:ascii="MathJax_Typewriter"/>
          <w:spacing w:val="60"/>
        </w:rPr>
        <w:t> </w:t>
      </w:r>
      <w:r>
        <w:rPr>
          <w:rFonts w:ascii="MathJax_Typewriter"/>
        </w:rPr>
        <w:t>iff</w:t>
      </w:r>
      <w:r>
        <w:rPr>
          <w:rFonts w:ascii="MathJax_Typewriter"/>
          <w:spacing w:val="60"/>
        </w:rPr>
        <w:t> </w:t>
      </w:r>
      <w:r>
        <w:rPr>
          <w:rFonts w:ascii="MathJax_Typewriter"/>
        </w:rPr>
        <w:t>c1</w:t>
      </w:r>
      <w:r>
        <w:rPr>
          <w:rFonts w:ascii="MathJax_Typewriter"/>
          <w:spacing w:val="60"/>
        </w:rPr>
        <w:t> </w:t>
      </w:r>
      <w:r>
        <w:rPr>
          <w:rFonts w:ascii="MathJax_Typewriter"/>
        </w:rPr>
        <w:t>in</w:t>
      </w:r>
      <w:r>
        <w:rPr>
          <w:rFonts w:ascii="MathJax_Typewriter"/>
          <w:spacing w:val="60"/>
        </w:rPr>
        <w:t> </w:t>
      </w:r>
      <w:r>
        <w:rPr>
          <w:rFonts w:ascii="MathJax_Typewriter"/>
        </w:rPr>
        <w:t>{{}</w:t>
      </w:r>
      <w:r>
        <w:rPr>
          <w:rFonts w:ascii="MathJax_Typewriter"/>
          <w:spacing w:val="60"/>
        </w:rPr>
        <w:t> </w:t>
      </w:r>
      <w:r>
        <w:rPr>
          <w:rFonts w:ascii="MathJax_Typewriter"/>
        </w:rPr>
        <w:t>}</w:t>
      </w:r>
      <w:r>
        <w:rPr>
          <w:rFonts w:ascii="MathJax_Typewriter"/>
          <w:spacing w:val="62"/>
        </w:rPr>
        <w:t> </w:t>
      </w:r>
      <w:r>
        <w:rPr>
          <w:rFonts w:ascii="MathJax_Typewriter"/>
        </w:rPr>
        <w:t>)</w:t>
      </w:r>
      <w:r>
        <w:rPr>
          <w:rFonts w:ascii="MathJax_Typewriter"/>
          <w:spacing w:val="60"/>
        </w:rPr>
        <w:t> </w:t>
      </w:r>
      <w:r>
        <w:rPr>
          <w:rFonts w:ascii="MathJax_Typewriter"/>
        </w:rPr>
        <w:t>by</w:t>
      </w:r>
      <w:r>
        <w:rPr>
          <w:rFonts w:ascii="MathJax_Typewriter"/>
          <w:spacing w:val="60"/>
        </w:rPr>
        <w:t> </w:t>
      </w:r>
      <w:r>
        <w:rPr>
          <w:rFonts w:ascii="MathJax_Typewriter"/>
        </w:rPr>
        <w:t>Def1,</w:t>
      </w:r>
      <w:r>
        <w:rPr>
          <w:rFonts w:ascii="MathJax_Typewriter"/>
          <w:spacing w:val="60"/>
        </w:rPr>
        <w:t> </w:t>
      </w:r>
      <w:r>
        <w:rPr>
          <w:rFonts w:ascii="MathJax_Typewriter"/>
        </w:rPr>
        <w:t>TARSKI:def</w:t>
      </w:r>
      <w:r>
        <w:rPr>
          <w:rFonts w:ascii="MathJax_Typewriter"/>
          <w:spacing w:val="40"/>
        </w:rPr>
        <w:t> </w:t>
      </w:r>
      <w:r>
        <w:rPr>
          <w:rFonts w:ascii="MathJax_Typewriter"/>
        </w:rPr>
        <w:t>1; </w:t>
      </w:r>
      <w:r>
        <w:rPr>
          <w:rFonts w:ascii="MathJax_Typewriter"/>
          <w:spacing w:val="-4"/>
        </w:rPr>
        <w:t>end;</w:t>
      </w:r>
    </w:p>
    <w:p>
      <w:pPr>
        <w:pStyle w:val="BodyText"/>
        <w:rPr>
          <w:rFonts w:ascii="MathJax_Typewriter"/>
          <w:sz w:val="11"/>
        </w:rPr>
      </w:pPr>
      <w:r>
        <w:rPr/>
        <mc:AlternateContent>
          <mc:Choice Requires="wps">
            <w:drawing>
              <wp:anchor distT="0" distB="0" distL="0" distR="0" allowOverlap="1" layoutInCell="1" locked="0" behindDoc="1" simplePos="0" relativeHeight="487592448">
                <wp:simplePos x="0" y="0"/>
                <wp:positionH relativeFrom="page">
                  <wp:posOffset>572041</wp:posOffset>
                </wp:positionH>
                <wp:positionV relativeFrom="paragraph">
                  <wp:posOffset>80291</wp:posOffset>
                </wp:positionV>
                <wp:extent cx="442595"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6.322167pt;width:34.85pt;height:.1pt;mso-position-horizontal-relative:page;mso-position-vertical-relative:paragraph;z-index:-15724032;mso-wrap-distance-left:0;mso-wrap-distance-right:0" id="docshape11" coordorigin="901,126" coordsize="697,0" path="m901,126l1598,126e" filled="false" stroked="true" strokeweight=".466187pt" strokecolor="#000000">
                <v:path arrowok="t"/>
                <v:stroke dashstyle="solid"/>
                <w10:wrap type="topAndBottom"/>
              </v:shape>
            </w:pict>
          </mc:Fallback>
        </mc:AlternateContent>
      </w:r>
    </w:p>
    <w:p>
      <w:pPr>
        <w:spacing w:before="45"/>
        <w:ind w:left="221" w:right="0" w:firstLine="0"/>
        <w:jc w:val="left"/>
        <w:rPr>
          <w:rFonts w:ascii="IBM 3270"/>
          <w:sz w:val="15"/>
        </w:rPr>
      </w:pPr>
      <w:r>
        <w:rPr>
          <w:rFonts w:ascii="IPAPMincho"/>
          <w:w w:val="105"/>
          <w:position w:val="6"/>
          <w:sz w:val="11"/>
        </w:rPr>
        <w:t>9</w:t>
      </w:r>
      <w:r>
        <w:rPr>
          <w:rFonts w:ascii="IPAPMincho"/>
          <w:spacing w:val="58"/>
          <w:w w:val="105"/>
          <w:position w:val="6"/>
          <w:sz w:val="11"/>
        </w:rPr>
        <w:t> </w:t>
      </w:r>
      <w:hyperlink r:id="rId19">
        <w:r>
          <w:rPr>
            <w:rFonts w:ascii="IBM 3270"/>
            <w:color w:val="0000FF"/>
            <w:spacing w:val="-2"/>
            <w:w w:val="105"/>
            <w:sz w:val="15"/>
          </w:rPr>
          <w:t>http://mmlquery.mizar.org/mml/4.48.930/</w:t>
        </w:r>
      </w:hyperlink>
    </w:p>
    <w:p>
      <w:pPr>
        <w:spacing w:before="17"/>
        <w:ind w:left="221" w:right="0" w:firstLine="0"/>
        <w:jc w:val="left"/>
        <w:rPr>
          <w:rFonts w:ascii="IBM 3270" w:hAnsi="IBM 3270"/>
          <w:sz w:val="15"/>
        </w:rPr>
      </w:pPr>
      <w:r>
        <w:rPr/>
        <mc:AlternateContent>
          <mc:Choice Requires="wps">
            <w:drawing>
              <wp:anchor distT="0" distB="0" distL="0" distR="0" allowOverlap="1" layoutInCell="1" locked="0" behindDoc="1" simplePos="0" relativeHeight="487310336">
                <wp:simplePos x="0" y="0"/>
                <wp:positionH relativeFrom="page">
                  <wp:posOffset>3043872</wp:posOffset>
                </wp:positionH>
                <wp:positionV relativeFrom="paragraph">
                  <wp:posOffset>108705</wp:posOffset>
                </wp:positionV>
                <wp:extent cx="3302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33020" cy="1270"/>
                        </a:xfrm>
                        <a:custGeom>
                          <a:avLst/>
                          <a:gdLst/>
                          <a:ahLst/>
                          <a:cxnLst/>
                          <a:rect l="l" t="t" r="r" b="b"/>
                          <a:pathLst>
                            <a:path w="33020" h="0">
                              <a:moveTo>
                                <a:pt x="0" y="0"/>
                              </a:moveTo>
                              <a:lnTo>
                                <a:pt x="32563" y="0"/>
                              </a:lnTo>
                            </a:path>
                          </a:pathLst>
                        </a:custGeom>
                        <a:ln w="5920">
                          <a:solidFill>
                            <a:srgbClr val="0000F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6144" from="239.675003pt,8.559491pt" to="242.239033pt,8.559491pt" stroked="true" strokeweight=".466187pt" strokecolor="#0000fe">
                <v:stroke dashstyle="solid"/>
                <w10:wrap type="none"/>
              </v:line>
            </w:pict>
          </mc:Fallback>
        </mc:AlternateContent>
      </w:r>
      <w:r>
        <w:rPr/>
        <mc:AlternateContent>
          <mc:Choice Requires="wps">
            <w:drawing>
              <wp:anchor distT="0" distB="0" distL="0" distR="0" allowOverlap="1" layoutInCell="1" locked="0" behindDoc="1" simplePos="0" relativeHeight="487310848">
                <wp:simplePos x="0" y="0"/>
                <wp:positionH relativeFrom="page">
                  <wp:posOffset>3400590</wp:posOffset>
                </wp:positionH>
                <wp:positionV relativeFrom="paragraph">
                  <wp:posOffset>108705</wp:posOffset>
                </wp:positionV>
                <wp:extent cx="3302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33020" cy="1270"/>
                        </a:xfrm>
                        <a:custGeom>
                          <a:avLst/>
                          <a:gdLst/>
                          <a:ahLst/>
                          <a:cxnLst/>
                          <a:rect l="l" t="t" r="r" b="b"/>
                          <a:pathLst>
                            <a:path w="33020" h="0">
                              <a:moveTo>
                                <a:pt x="0" y="0"/>
                              </a:moveTo>
                              <a:lnTo>
                                <a:pt x="32563" y="0"/>
                              </a:lnTo>
                            </a:path>
                          </a:pathLst>
                        </a:custGeom>
                        <a:ln w="5920">
                          <a:solidFill>
                            <a:srgbClr val="0000F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5632" from="267.763pt,8.559491pt" to="270.327030pt,8.559491pt" stroked="true" strokeweight=".466187pt" strokecolor="#0000fe">
                <v:stroke dashstyle="solid"/>
                <w10:wrap type="none"/>
              </v:line>
            </w:pict>
          </mc:Fallback>
        </mc:AlternateContent>
      </w:r>
      <w:r>
        <w:rPr>
          <w:rFonts w:ascii="IPAPMincho" w:hAnsi="IPAPMincho"/>
          <w:position w:val="5"/>
          <w:sz w:val="11"/>
        </w:rPr>
        <w:t>10</w:t>
      </w:r>
      <w:r>
        <w:rPr>
          <w:rFonts w:ascii="IPAPMincho" w:hAnsi="IPAPMincho"/>
          <w:spacing w:val="-1"/>
          <w:position w:val="5"/>
          <w:sz w:val="11"/>
        </w:rPr>
        <w:t> </w:t>
      </w:r>
      <w:hyperlink r:id="rId20">
        <w:r>
          <w:rPr>
            <w:rFonts w:ascii="IBM 3270" w:hAnsi="IBM 3270"/>
            <w:color w:val="0000FF"/>
            <w:sz w:val="15"/>
          </w:rPr>
          <w:t>http://lipa.ms.mff.cuni.cz/</w:t>
        </w:r>
      </w:hyperlink>
      <w:r>
        <w:rPr>
          <w:rFonts w:ascii="BM DoHyeon" w:hAnsi="BM DoHyeon"/>
          <w:color w:val="0000FF"/>
          <w:position w:val="4"/>
          <w:sz w:val="11"/>
        </w:rPr>
        <w:t>∼</w:t>
      </w:r>
      <w:hyperlink r:id="rId20">
        <w:r>
          <w:rPr>
            <w:rFonts w:ascii="IBM 3270" w:hAnsi="IBM 3270"/>
            <w:color w:val="0000FF"/>
            <w:sz w:val="15"/>
          </w:rPr>
          <w:t>urban/xmlmml/html</w:t>
        </w:r>
        <w:r>
          <w:rPr>
            <w:rFonts w:ascii="IBM 3270" w:hAnsi="IBM 3270"/>
            <w:color w:val="0000FF"/>
            <w:spacing w:val="13"/>
            <w:sz w:val="15"/>
          </w:rPr>
          <w:t> </w:t>
        </w:r>
        <w:r>
          <w:rPr>
            <w:rFonts w:ascii="IBM 3270" w:hAnsi="IBM 3270"/>
            <w:color w:val="0000FF"/>
            <w:sz w:val="15"/>
          </w:rPr>
          <w:t>bytst/</w:t>
        </w:r>
        <w:r>
          <w:rPr>
            <w:rFonts w:ascii="IBM 3270" w:hAnsi="IBM 3270"/>
            <w:color w:val="0000FF"/>
            <w:spacing w:val="1"/>
            <w:sz w:val="15"/>
          </w:rPr>
          <w:t> </w:t>
        </w:r>
        <w:r>
          <w:rPr>
            <w:rFonts w:ascii="IBM 3270" w:hAnsi="IBM 3270"/>
            <w:color w:val="0000FF"/>
            <w:spacing w:val="-5"/>
            <w:sz w:val="15"/>
          </w:rPr>
          <w:t>by/</w:t>
        </w:r>
      </w:hyperlink>
    </w:p>
    <w:p>
      <w:pPr>
        <w:spacing w:before="0"/>
        <w:ind w:left="221" w:right="0" w:firstLine="0"/>
        <w:jc w:val="left"/>
        <w:rPr>
          <w:rFonts w:ascii="IBM 3270" w:hAnsi="IBM 3270"/>
          <w:sz w:val="15"/>
        </w:rPr>
      </w:pPr>
      <w:r>
        <w:rPr/>
        <mc:AlternateContent>
          <mc:Choice Requires="wps">
            <w:drawing>
              <wp:anchor distT="0" distB="0" distL="0" distR="0" allowOverlap="1" layoutInCell="1" locked="0" behindDoc="1" simplePos="0" relativeHeight="487311360">
                <wp:simplePos x="0" y="0"/>
                <wp:positionH relativeFrom="page">
                  <wp:posOffset>3043872</wp:posOffset>
                </wp:positionH>
                <wp:positionV relativeFrom="paragraph">
                  <wp:posOffset>98377</wp:posOffset>
                </wp:positionV>
                <wp:extent cx="3302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33020" cy="1270"/>
                        </a:xfrm>
                        <a:custGeom>
                          <a:avLst/>
                          <a:gdLst/>
                          <a:ahLst/>
                          <a:cxnLst/>
                          <a:rect l="l" t="t" r="r" b="b"/>
                          <a:pathLst>
                            <a:path w="33020" h="0">
                              <a:moveTo>
                                <a:pt x="0" y="0"/>
                              </a:moveTo>
                              <a:lnTo>
                                <a:pt x="32563" y="0"/>
                              </a:lnTo>
                            </a:path>
                          </a:pathLst>
                        </a:custGeom>
                        <a:ln w="5920">
                          <a:solidFill>
                            <a:srgbClr val="0000F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5120" from="239.675003pt,7.746275pt" to="242.239033pt,7.746275pt" stroked="true" strokeweight=".466187pt" strokecolor="#0000fe">
                <v:stroke dashstyle="solid"/>
                <w10:wrap type="none"/>
              </v:line>
            </w:pict>
          </mc:Fallback>
        </mc:AlternateContent>
      </w:r>
      <w:r>
        <w:rPr/>
        <mc:AlternateContent>
          <mc:Choice Requires="wps">
            <w:drawing>
              <wp:anchor distT="0" distB="0" distL="0" distR="0" allowOverlap="1" layoutInCell="1" locked="0" behindDoc="1" simplePos="0" relativeHeight="487311872">
                <wp:simplePos x="0" y="0"/>
                <wp:positionH relativeFrom="page">
                  <wp:posOffset>3711422</wp:posOffset>
                </wp:positionH>
                <wp:positionV relativeFrom="paragraph">
                  <wp:posOffset>98377</wp:posOffset>
                </wp:positionV>
                <wp:extent cx="3302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33020" cy="1270"/>
                        </a:xfrm>
                        <a:custGeom>
                          <a:avLst/>
                          <a:gdLst/>
                          <a:ahLst/>
                          <a:cxnLst/>
                          <a:rect l="l" t="t" r="r" b="b"/>
                          <a:pathLst>
                            <a:path w="33020" h="0">
                              <a:moveTo>
                                <a:pt x="0" y="0"/>
                              </a:moveTo>
                              <a:lnTo>
                                <a:pt x="32563" y="0"/>
                              </a:lnTo>
                            </a:path>
                          </a:pathLst>
                        </a:custGeom>
                        <a:ln w="5920">
                          <a:solidFill>
                            <a:srgbClr val="0000F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4608" from="292.238007pt,7.746275pt" to="294.802037pt,7.746275pt" stroked="true" strokeweight=".466187pt" strokecolor="#0000fe">
                <v:stroke dashstyle="solid"/>
                <w10:wrap type="none"/>
              </v:line>
            </w:pict>
          </mc:Fallback>
        </mc:AlternateContent>
      </w:r>
      <w:r>
        <w:rPr>
          <w:rFonts w:ascii="IPAPMincho" w:hAnsi="IPAPMincho"/>
          <w:position w:val="5"/>
          <w:sz w:val="11"/>
        </w:rPr>
        <w:t>11</w:t>
      </w:r>
      <w:r>
        <w:rPr>
          <w:rFonts w:ascii="IPAPMincho" w:hAnsi="IPAPMincho"/>
          <w:spacing w:val="-1"/>
          <w:position w:val="5"/>
          <w:sz w:val="11"/>
        </w:rPr>
        <w:t> </w:t>
      </w:r>
      <w:hyperlink r:id="rId21">
        <w:r>
          <w:rPr>
            <w:rFonts w:ascii="IBM 3270" w:hAnsi="IBM 3270"/>
            <w:color w:val="0000FF"/>
            <w:sz w:val="15"/>
          </w:rPr>
          <w:t>http://lipa.ms.mff.cuni.cz/</w:t>
        </w:r>
      </w:hyperlink>
      <w:r>
        <w:rPr>
          <w:rFonts w:ascii="BM DoHyeon" w:hAnsi="BM DoHyeon"/>
          <w:color w:val="0000FF"/>
          <w:position w:val="4"/>
          <w:sz w:val="11"/>
        </w:rPr>
        <w:t>∼</w:t>
      </w:r>
      <w:hyperlink r:id="rId21">
        <w:r>
          <w:rPr>
            <w:rFonts w:ascii="IBM 3270" w:hAnsi="IBM 3270"/>
            <w:color w:val="0000FF"/>
            <w:sz w:val="15"/>
          </w:rPr>
          <w:t>urban/xmlmml/html</w:t>
        </w:r>
        <w:r>
          <w:rPr>
            <w:rFonts w:ascii="IBM 3270" w:hAnsi="IBM 3270"/>
            <w:color w:val="0000FF"/>
            <w:spacing w:val="12"/>
            <w:sz w:val="15"/>
          </w:rPr>
          <w:t> </w:t>
        </w:r>
        <w:r>
          <w:rPr>
            <w:rFonts w:ascii="IBM 3270" w:hAnsi="IBM 3270"/>
            <w:color w:val="0000FF"/>
            <w:sz w:val="15"/>
          </w:rPr>
          <w:t>bytst/zfmisc</w:t>
        </w:r>
        <w:r>
          <w:rPr>
            <w:rFonts w:ascii="IBM 3270" w:hAnsi="IBM 3270"/>
            <w:color w:val="0000FF"/>
            <w:spacing w:val="5"/>
            <w:sz w:val="15"/>
          </w:rPr>
          <w:t> </w:t>
        </w:r>
        <w:r>
          <w:rPr>
            <w:rFonts w:ascii="IBM 3270" w:hAnsi="IBM 3270"/>
            <w:color w:val="0000FF"/>
            <w:spacing w:val="-2"/>
            <w:sz w:val="15"/>
          </w:rPr>
          <w:t>1.html#T1</w:t>
        </w:r>
      </w:hyperlink>
    </w:p>
    <w:p>
      <w:pPr>
        <w:spacing w:after="0"/>
        <w:jc w:val="left"/>
        <w:rPr>
          <w:rFonts w:ascii="IBM 3270" w:hAnsi="IBM 3270"/>
          <w:sz w:val="15"/>
        </w:rPr>
        <w:sectPr>
          <w:pgSz w:w="9360" w:h="13610"/>
          <w:pgMar w:header="860" w:footer="0" w:top="1060" w:bottom="280" w:left="680" w:right="680"/>
        </w:sectPr>
      </w:pPr>
    </w:p>
    <w:p>
      <w:pPr>
        <w:pStyle w:val="BodyText"/>
        <w:spacing w:line="328" w:lineRule="auto" w:before="198"/>
        <w:ind w:left="107" w:right="3640" w:firstLine="223"/>
        <w:rPr>
          <w:rFonts w:ascii="MathJax_Typewriter"/>
        </w:rPr>
      </w:pPr>
      <w:r>
        <w:rPr>
          <w:rFonts w:ascii="MathJax_Typewriter"/>
        </w:rPr>
        <w:t>hence</w:t>
      </w:r>
      <w:r>
        <w:rPr>
          <w:rFonts w:ascii="MathJax_Typewriter"/>
          <w:spacing w:val="40"/>
        </w:rPr>
        <w:t> </w:t>
      </w:r>
      <w:r>
        <w:rPr>
          <w:rFonts w:ascii="MathJax_Typewriter"/>
        </w:rPr>
        <w:t>bool</w:t>
      </w:r>
      <w:r>
        <w:rPr>
          <w:rFonts w:ascii="MathJax_Typewriter"/>
          <w:spacing w:val="40"/>
        </w:rPr>
        <w:t> </w:t>
      </w:r>
      <w:r>
        <w:rPr>
          <w:rFonts w:ascii="MathJax_Typewriter"/>
        </w:rPr>
        <w:t>{}</w:t>
      </w:r>
      <w:r>
        <w:rPr>
          <w:rFonts w:ascii="MathJax_Typewriter"/>
          <w:spacing w:val="40"/>
        </w:rPr>
        <w:t> </w:t>
      </w:r>
      <w:r>
        <w:rPr>
          <w:rFonts w:ascii="MathJax_Typewriter"/>
        </w:rPr>
        <w:t>=</w:t>
      </w:r>
      <w:r>
        <w:rPr>
          <w:rFonts w:ascii="MathJax_Typewriter"/>
          <w:spacing w:val="40"/>
        </w:rPr>
        <w:t> </w:t>
      </w:r>
      <w:r>
        <w:rPr>
          <w:rFonts w:ascii="MathJax_Typewriter"/>
        </w:rPr>
        <w:t>{{}</w:t>
      </w:r>
      <w:r>
        <w:rPr>
          <w:rFonts w:ascii="MathJax_Typewriter"/>
          <w:spacing w:val="40"/>
        </w:rPr>
        <w:t> </w:t>
      </w:r>
      <w:r>
        <w:rPr>
          <w:rFonts w:ascii="MathJax_Typewriter"/>
        </w:rPr>
        <w:t>}</w:t>
      </w:r>
      <w:r>
        <w:rPr>
          <w:rFonts w:ascii="MathJax_Typewriter"/>
          <w:spacing w:val="40"/>
        </w:rPr>
        <w:t> </w:t>
      </w:r>
      <w:r>
        <w:rPr>
          <w:rFonts w:ascii="MathJax_Typewriter"/>
        </w:rPr>
        <w:t>by</w:t>
      </w:r>
      <w:r>
        <w:rPr>
          <w:rFonts w:ascii="MathJax_Typewriter"/>
          <w:spacing w:val="40"/>
        </w:rPr>
        <w:t> </w:t>
      </w:r>
      <w:r>
        <w:rPr>
          <w:rFonts w:ascii="MathJax_Typewriter"/>
        </w:rPr>
        <w:t>TARSKI:2; </w:t>
      </w:r>
      <w:r>
        <w:rPr>
          <w:rFonts w:ascii="MathJax_Typewriter"/>
          <w:spacing w:val="-4"/>
        </w:rPr>
        <w:t>end;</w:t>
      </w:r>
    </w:p>
    <w:p>
      <w:pPr>
        <w:pStyle w:val="BodyText"/>
        <w:spacing w:line="216" w:lineRule="auto" w:before="35"/>
        <w:ind w:left="107" w:right="218"/>
        <w:jc w:val="both"/>
        <w:rPr>
          <w:rFonts w:ascii="LM Roman 8"/>
        </w:rPr>
      </w:pPr>
      <w:r>
        <w:rPr/>
        <mc:AlternateContent>
          <mc:Choice Requires="wps">
            <w:drawing>
              <wp:anchor distT="0" distB="0" distL="0" distR="0" allowOverlap="1" layoutInCell="1" locked="0" behindDoc="1" simplePos="0" relativeHeight="487315968">
                <wp:simplePos x="0" y="0"/>
                <wp:positionH relativeFrom="page">
                  <wp:posOffset>4515662</wp:posOffset>
                </wp:positionH>
                <wp:positionV relativeFrom="paragraph">
                  <wp:posOffset>662792</wp:posOffset>
                </wp:positionV>
                <wp:extent cx="4318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0512" from="355.563995pt,52.188385pt" to="358.943845pt,52.188385pt" stroked="true" strokeweight=".466187pt" strokecolor="#000000">
                <v:stroke dashstyle="solid"/>
                <w10:wrap type="none"/>
              </v:line>
            </w:pict>
          </mc:Fallback>
        </mc:AlternateContent>
      </w:r>
      <w:r>
        <w:rPr/>
        <w:t>Its (probably redundant) natural-language explanation is that the powerset of the empty set is a singleton containing just the empty set.</w:t>
      </w:r>
      <w:r>
        <w:rPr>
          <w:spacing w:val="37"/>
        </w:rPr>
        <w:t> </w:t>
      </w:r>
      <w:r>
        <w:rPr/>
        <w:t>The symbol </w:t>
      </w:r>
      <w:r>
        <w:rPr>
          <w:rFonts w:ascii="MathJax_Typewriter"/>
        </w:rPr>
        <w:t>in </w:t>
      </w:r>
      <w:r>
        <w:rPr/>
        <w:t>used inside the proof denotes the set-theoretical membership, and the symbol </w:t>
      </w:r>
      <w:r>
        <w:rPr>
          <w:rFonts w:ascii="MathJax_Typewriter"/>
        </w:rPr>
        <w:t>c= </w:t>
      </w:r>
      <w:r>
        <w:rPr/>
        <w:t>used below denotes the set-theoretical inclusion.</w:t>
      </w:r>
      <w:r>
        <w:rPr>
          <w:spacing w:val="40"/>
        </w:rPr>
        <w:t> </w:t>
      </w:r>
      <w:r>
        <w:rPr/>
        <w:t>Note that the theorem </w:t>
      </w:r>
      <w:r>
        <w:rPr>
          <w:rFonts w:ascii="MathJax_Typewriter"/>
        </w:rPr>
        <w:t>XBOOLE</w:t>
      </w:r>
      <w:r>
        <w:rPr>
          <w:rFonts w:ascii="MathJax_Typewriter"/>
          <w:spacing w:val="40"/>
        </w:rPr>
        <w:t> </w:t>
      </w:r>
      <w:r>
        <w:rPr>
          <w:rFonts w:ascii="MathJax_Typewriter"/>
        </w:rPr>
        <w:t>1:3</w:t>
      </w:r>
      <w:r>
        <w:rPr>
          <w:rFonts w:ascii="MathJax_Typewriter"/>
          <w:spacing w:val="-12"/>
        </w:rPr>
        <w:t> </w:t>
      </w:r>
      <w:hyperlink w:history="true" w:anchor="_bookmark11">
        <w:r>
          <w:rPr>
            <w:rFonts w:ascii="LM Roman 8"/>
            <w:color w:val="0000FF"/>
            <w:vertAlign w:val="superscript"/>
          </w:rPr>
          <w:t>12</w:t>
        </w:r>
      </w:hyperlink>
    </w:p>
    <w:p>
      <w:pPr>
        <w:pStyle w:val="BodyText"/>
        <w:spacing w:before="164"/>
        <w:ind w:left="107"/>
        <w:jc w:val="both"/>
        <w:rPr>
          <w:rFonts w:ascii="MathJax_Typewriter"/>
        </w:rPr>
      </w:pPr>
      <w:r>
        <w:rPr>
          <w:rFonts w:ascii="MathJax_Typewriter"/>
        </w:rPr>
        <w:t>theorem</w:t>
      </w:r>
      <w:r>
        <w:rPr>
          <w:rFonts w:ascii="MathJax_Typewriter"/>
          <w:spacing w:val="54"/>
        </w:rPr>
        <w:t> </w:t>
      </w:r>
      <w:r>
        <w:rPr>
          <w:rFonts w:ascii="MathJax_Typewriter"/>
        </w:rPr>
        <w:t>E3:</w:t>
      </w:r>
      <w:r>
        <w:rPr>
          <w:rFonts w:ascii="MathJax_Typewriter"/>
          <w:spacing w:val="57"/>
        </w:rPr>
        <w:t> </w:t>
      </w:r>
      <w:r>
        <w:rPr>
          <w:rFonts w:ascii="MathJax_Typewriter"/>
        </w:rPr>
        <w:t>::</w:t>
      </w:r>
      <w:r>
        <w:rPr>
          <w:rFonts w:ascii="MathJax_Typewriter"/>
          <w:spacing w:val="57"/>
        </w:rPr>
        <w:t> </w:t>
      </w:r>
      <w:r>
        <w:rPr>
          <w:rFonts w:ascii="MathJax_Typewriter"/>
          <w:spacing w:val="-2"/>
        </w:rPr>
        <w:t>XBOOLE_1:3</w:t>
      </w:r>
    </w:p>
    <w:p>
      <w:pPr>
        <w:pStyle w:val="BodyText"/>
        <w:spacing w:before="72"/>
        <w:ind w:left="331"/>
        <w:rPr>
          <w:rFonts w:ascii="MathJax_Typewriter"/>
        </w:rPr>
      </w:pPr>
      <w:r>
        <w:rPr>
          <w:rFonts w:ascii="MathJax_Typewriter"/>
        </w:rPr>
        <w:t>for</w:t>
      </w:r>
      <w:r>
        <w:rPr>
          <w:rFonts w:ascii="MathJax_Typewriter"/>
          <w:spacing w:val="57"/>
        </w:rPr>
        <w:t> </w:t>
      </w:r>
      <w:r>
        <w:rPr>
          <w:rFonts w:ascii="MathJax_Typewriter"/>
        </w:rPr>
        <w:t>b1</w:t>
      </w:r>
      <w:r>
        <w:rPr>
          <w:rFonts w:ascii="MathJax_Typewriter"/>
          <w:spacing w:val="57"/>
        </w:rPr>
        <w:t> </w:t>
      </w:r>
      <w:r>
        <w:rPr>
          <w:rFonts w:ascii="MathJax_Typewriter"/>
        </w:rPr>
        <w:t>being</w:t>
      </w:r>
      <w:r>
        <w:rPr>
          <w:rFonts w:ascii="MathJax_Typewriter"/>
          <w:spacing w:val="54"/>
        </w:rPr>
        <w:t> </w:t>
      </w:r>
      <w:r>
        <w:rPr>
          <w:rFonts w:ascii="MathJax_Typewriter"/>
        </w:rPr>
        <w:t>set</w:t>
      </w:r>
      <w:r>
        <w:rPr>
          <w:rFonts w:ascii="MathJax_Typewriter"/>
          <w:spacing w:val="57"/>
        </w:rPr>
        <w:t> </w:t>
      </w:r>
      <w:r>
        <w:rPr>
          <w:rFonts w:ascii="MathJax_Typewriter"/>
        </w:rPr>
        <w:t>holds</w:t>
      </w:r>
      <w:r>
        <w:rPr>
          <w:rFonts w:ascii="MathJax_Typewriter"/>
          <w:spacing w:val="54"/>
        </w:rPr>
        <w:t> </w:t>
      </w:r>
      <w:r>
        <w:rPr>
          <w:rFonts w:ascii="MathJax_Typewriter"/>
        </w:rPr>
        <w:t>(</w:t>
      </w:r>
      <w:r>
        <w:rPr>
          <w:rFonts w:ascii="MathJax_Typewriter"/>
          <w:spacing w:val="59"/>
        </w:rPr>
        <w:t> </w:t>
      </w:r>
      <w:r>
        <w:rPr>
          <w:rFonts w:ascii="MathJax_Typewriter"/>
        </w:rPr>
        <w:t>b1</w:t>
      </w:r>
      <w:r>
        <w:rPr>
          <w:rFonts w:ascii="MathJax_Typewriter"/>
          <w:spacing w:val="57"/>
        </w:rPr>
        <w:t> </w:t>
      </w:r>
      <w:r>
        <w:rPr>
          <w:rFonts w:ascii="MathJax_Typewriter"/>
        </w:rPr>
        <w:t>c=</w:t>
      </w:r>
      <w:r>
        <w:rPr>
          <w:rFonts w:ascii="MathJax_Typewriter"/>
          <w:spacing w:val="57"/>
        </w:rPr>
        <w:t> </w:t>
      </w:r>
      <w:r>
        <w:rPr>
          <w:rFonts w:ascii="MathJax_Typewriter"/>
        </w:rPr>
        <w:t>{}</w:t>
      </w:r>
      <w:r>
        <w:rPr>
          <w:rFonts w:ascii="MathJax_Typewriter"/>
          <w:spacing w:val="57"/>
        </w:rPr>
        <w:t> </w:t>
      </w:r>
      <w:r>
        <w:rPr>
          <w:rFonts w:ascii="MathJax_Typewriter"/>
        </w:rPr>
        <w:t>implies</w:t>
      </w:r>
      <w:r>
        <w:rPr>
          <w:rFonts w:ascii="MathJax_Typewriter"/>
          <w:spacing w:val="54"/>
        </w:rPr>
        <w:t> </w:t>
      </w:r>
      <w:r>
        <w:rPr>
          <w:rFonts w:ascii="MathJax_Typewriter"/>
        </w:rPr>
        <w:t>b1</w:t>
      </w:r>
      <w:r>
        <w:rPr>
          <w:rFonts w:ascii="MathJax_Typewriter"/>
          <w:spacing w:val="57"/>
        </w:rPr>
        <w:t> </w:t>
      </w:r>
      <w:r>
        <w:rPr>
          <w:rFonts w:ascii="MathJax_Typewriter"/>
        </w:rPr>
        <w:t>=</w:t>
      </w:r>
      <w:r>
        <w:rPr>
          <w:rFonts w:ascii="MathJax_Typewriter"/>
          <w:spacing w:val="59"/>
        </w:rPr>
        <w:t> </w:t>
      </w:r>
      <w:r>
        <w:rPr>
          <w:rFonts w:ascii="MathJax_Typewriter"/>
        </w:rPr>
        <w:t>{}</w:t>
      </w:r>
      <w:r>
        <w:rPr>
          <w:rFonts w:ascii="MathJax_Typewriter"/>
          <w:spacing w:val="57"/>
        </w:rPr>
        <w:t> </w:t>
      </w:r>
      <w:r>
        <w:rPr>
          <w:rFonts w:ascii="MathJax_Typewriter"/>
          <w:spacing w:val="-10"/>
        </w:rPr>
        <w:t>)</w:t>
      </w:r>
    </w:p>
    <w:p>
      <w:pPr>
        <w:pStyle w:val="BodyText"/>
        <w:spacing w:line="216" w:lineRule="auto" w:before="105"/>
        <w:ind w:left="107" w:right="215"/>
        <w:jc w:val="both"/>
        <w:rPr>
          <w:rFonts w:ascii="LM Roman 8"/>
        </w:rPr>
      </w:pPr>
      <w:r>
        <w:rPr/>
        <w:t>is just an implication, not equivalence.</w:t>
      </w:r>
      <w:r>
        <w:rPr>
          <w:spacing w:val="40"/>
        </w:rPr>
        <w:t> </w:t>
      </w:r>
      <w:r>
        <w:rPr/>
        <w:t>So the user might want to know, why the first inference</w:t>
      </w:r>
      <w:r>
        <w:rPr>
          <w:spacing w:val="-16"/>
        </w:rPr>
        <w:t> </w:t>
      </w:r>
      <w:hyperlink w:history="true" w:anchor="_bookmark12">
        <w:r>
          <w:rPr>
            <w:rFonts w:ascii="LM Roman 8"/>
            <w:color w:val="0000FF"/>
            <w:vertAlign w:val="superscript"/>
          </w:rPr>
          <w:t>13</w:t>
        </w:r>
      </w:hyperlink>
    </w:p>
    <w:p>
      <w:pPr>
        <w:pStyle w:val="BodyText"/>
        <w:spacing w:before="165"/>
        <w:ind w:left="107"/>
        <w:jc w:val="both"/>
        <w:rPr>
          <w:rFonts w:ascii="MathJax_Typewriter"/>
        </w:rPr>
      </w:pPr>
      <w:r>
        <w:rPr>
          <w:rFonts w:ascii="MathJax_Typewriter"/>
        </w:rPr>
        <w:t>(</w:t>
      </w:r>
      <w:r>
        <w:rPr>
          <w:rFonts w:ascii="MathJax_Typewriter"/>
          <w:spacing w:val="59"/>
        </w:rPr>
        <w:t> </w:t>
      </w:r>
      <w:r>
        <w:rPr>
          <w:rFonts w:ascii="MathJax_Typewriter"/>
        </w:rPr>
        <w:t>c1</w:t>
      </w:r>
      <w:r>
        <w:rPr>
          <w:rFonts w:ascii="MathJax_Typewriter"/>
          <w:spacing w:val="57"/>
        </w:rPr>
        <w:t> </w:t>
      </w:r>
      <w:r>
        <w:rPr>
          <w:rFonts w:ascii="MathJax_Typewriter"/>
        </w:rPr>
        <w:t>c=</w:t>
      </w:r>
      <w:r>
        <w:rPr>
          <w:rFonts w:ascii="MathJax_Typewriter"/>
          <w:spacing w:val="57"/>
        </w:rPr>
        <w:t> </w:t>
      </w:r>
      <w:r>
        <w:rPr>
          <w:rFonts w:ascii="MathJax_Typewriter"/>
        </w:rPr>
        <w:t>{}</w:t>
      </w:r>
      <w:r>
        <w:rPr>
          <w:rFonts w:ascii="MathJax_Typewriter"/>
          <w:spacing w:val="57"/>
        </w:rPr>
        <w:t> </w:t>
      </w:r>
      <w:r>
        <w:rPr>
          <w:rFonts w:ascii="MathJax_Typewriter"/>
        </w:rPr>
        <w:t>iff</w:t>
      </w:r>
      <w:r>
        <w:rPr>
          <w:rFonts w:ascii="MathJax_Typewriter"/>
          <w:spacing w:val="57"/>
        </w:rPr>
        <w:t> </w:t>
      </w:r>
      <w:r>
        <w:rPr>
          <w:rFonts w:ascii="MathJax_Typewriter"/>
        </w:rPr>
        <w:t>c1</w:t>
      </w:r>
      <w:r>
        <w:rPr>
          <w:rFonts w:ascii="MathJax_Typewriter"/>
          <w:spacing w:val="57"/>
        </w:rPr>
        <w:t> </w:t>
      </w:r>
      <w:r>
        <w:rPr>
          <w:rFonts w:ascii="MathJax_Typewriter"/>
        </w:rPr>
        <w:t>=</w:t>
      </w:r>
      <w:r>
        <w:rPr>
          <w:rFonts w:ascii="MathJax_Typewriter"/>
          <w:spacing w:val="59"/>
        </w:rPr>
        <w:t> </w:t>
      </w:r>
      <w:r>
        <w:rPr>
          <w:rFonts w:ascii="MathJax_Typewriter"/>
        </w:rPr>
        <w:t>{}</w:t>
      </w:r>
      <w:r>
        <w:rPr>
          <w:rFonts w:ascii="MathJax_Typewriter"/>
          <w:spacing w:val="57"/>
        </w:rPr>
        <w:t> </w:t>
      </w:r>
      <w:r>
        <w:rPr>
          <w:rFonts w:ascii="MathJax_Typewriter"/>
        </w:rPr>
        <w:t>)</w:t>
      </w:r>
      <w:r>
        <w:rPr>
          <w:rFonts w:ascii="MathJax_Typewriter"/>
          <w:spacing w:val="57"/>
        </w:rPr>
        <w:t> </w:t>
      </w:r>
      <w:r>
        <w:rPr>
          <w:rFonts w:ascii="MathJax_Typewriter"/>
        </w:rPr>
        <w:t>by</w:t>
      </w:r>
      <w:r>
        <w:rPr>
          <w:rFonts w:ascii="MathJax_Typewriter"/>
          <w:spacing w:val="59"/>
        </w:rPr>
        <w:t> </w:t>
      </w:r>
      <w:r>
        <w:rPr>
          <w:rFonts w:ascii="MathJax_Typewriter"/>
          <w:spacing w:val="-2"/>
        </w:rPr>
        <w:t>XBOOLE_1:3;</w:t>
      </w:r>
    </w:p>
    <w:p>
      <w:pPr>
        <w:pStyle w:val="BodyText"/>
        <w:spacing w:line="213" w:lineRule="auto" w:before="107"/>
        <w:ind w:left="107" w:right="218"/>
        <w:jc w:val="both"/>
      </w:pPr>
      <w:r>
        <w:rPr/>
        <mc:AlternateContent>
          <mc:Choice Requires="wps">
            <w:drawing>
              <wp:anchor distT="0" distB="0" distL="0" distR="0" allowOverlap="1" layoutInCell="1" locked="0" behindDoc="1" simplePos="0" relativeHeight="487316480">
                <wp:simplePos x="0" y="0"/>
                <wp:positionH relativeFrom="page">
                  <wp:posOffset>2998520</wp:posOffset>
                </wp:positionH>
                <wp:positionV relativeFrom="paragraph">
                  <wp:posOffset>708240</wp:posOffset>
                </wp:positionV>
                <wp:extent cx="4318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0000" from="236.104004pt,55.766983pt" to="239.483854pt,55.76698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316992">
                <wp:simplePos x="0" y="0"/>
                <wp:positionH relativeFrom="page">
                  <wp:posOffset>3186493</wp:posOffset>
                </wp:positionH>
                <wp:positionV relativeFrom="paragraph">
                  <wp:posOffset>708240</wp:posOffset>
                </wp:positionV>
                <wp:extent cx="4318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9488" from="250.904999pt,55.766983pt" to="254.284849pt,55.766983pt" stroked="true" strokeweight=".466187pt" strokecolor="#000000">
                <v:stroke dashstyle="solid"/>
                <w10:wrap type="none"/>
              </v:line>
            </w:pict>
          </mc:Fallback>
        </mc:AlternateContent>
      </w:r>
      <w:r>
        <w:rPr/>
        <w:t>is</w:t>
      </w:r>
      <w:r>
        <w:rPr>
          <w:spacing w:val="-11"/>
        </w:rPr>
        <w:t> </w:t>
      </w:r>
      <w:r>
        <w:rPr/>
        <w:t>logically</w:t>
      </w:r>
      <w:r>
        <w:rPr>
          <w:spacing w:val="-7"/>
        </w:rPr>
        <w:t> </w:t>
      </w:r>
      <w:r>
        <w:rPr/>
        <w:t>valid.</w:t>
      </w:r>
      <w:r>
        <w:rPr>
          <w:spacing w:val="16"/>
        </w:rPr>
        <w:t> </w:t>
      </w:r>
      <w:r>
        <w:rPr/>
        <w:t>Clicking</w:t>
      </w:r>
      <w:r>
        <w:rPr>
          <w:spacing w:val="-10"/>
        </w:rPr>
        <w:t> </w:t>
      </w:r>
      <w:r>
        <w:rPr/>
        <w:t>on</w:t>
      </w:r>
      <w:r>
        <w:rPr>
          <w:spacing w:val="-12"/>
        </w:rPr>
        <w:t> </w:t>
      </w:r>
      <w:r>
        <w:rPr/>
        <w:t>its</w:t>
      </w:r>
      <w:r>
        <w:rPr>
          <w:spacing w:val="-10"/>
        </w:rPr>
        <w:t> </w:t>
      </w:r>
      <w:r>
        <w:rPr>
          <w:rFonts w:ascii="UKIJ Kufi 3D" w:hAnsi="UKIJ Kufi 3D"/>
        </w:rPr>
        <w:t>by </w:t>
      </w:r>
      <w:r>
        <w:rPr/>
        <w:t>keyword</w:t>
      </w:r>
      <w:r>
        <w:rPr>
          <w:spacing w:val="-10"/>
        </w:rPr>
        <w:t> </w:t>
      </w:r>
      <w:r>
        <w:rPr/>
        <w:t>will</w:t>
      </w:r>
      <w:r>
        <w:rPr>
          <w:spacing w:val="-12"/>
        </w:rPr>
        <w:t> </w:t>
      </w:r>
      <w:r>
        <w:rPr/>
        <w:t>reveal</w:t>
      </w:r>
      <w:r>
        <w:rPr>
          <w:spacing w:val="-9"/>
        </w:rPr>
        <w:t> </w:t>
      </w:r>
      <w:r>
        <w:rPr/>
        <w:t>the</w:t>
      </w:r>
      <w:r>
        <w:rPr>
          <w:spacing w:val="-13"/>
        </w:rPr>
        <w:t> </w:t>
      </w:r>
      <w:r>
        <w:rPr/>
        <w:t>following</w:t>
      </w:r>
      <w:r>
        <w:rPr>
          <w:spacing w:val="-10"/>
        </w:rPr>
        <w:t> </w:t>
      </w:r>
      <w:r>
        <w:rPr/>
        <w:t>E-PROVER’s proof</w:t>
      </w:r>
      <w:r>
        <w:rPr>
          <w:spacing w:val="-18"/>
        </w:rPr>
        <w:t> </w:t>
      </w:r>
      <w:hyperlink w:history="true" w:anchor="_bookmark13">
        <w:r>
          <w:rPr>
            <w:rFonts w:ascii="LM Roman 8" w:hAnsi="LM Roman 8"/>
            <w:color w:val="0000FF"/>
            <w:vertAlign w:val="superscript"/>
          </w:rPr>
          <w:t>14</w:t>
        </w:r>
      </w:hyperlink>
      <w:r>
        <w:rPr>
          <w:rFonts w:ascii="LM Roman 8" w:hAnsi="LM Roman 8"/>
          <w:color w:val="0000FF"/>
          <w:spacing w:val="31"/>
          <w:vertAlign w:val="baseline"/>
        </w:rPr>
        <w:t> </w:t>
      </w:r>
      <w:r>
        <w:rPr>
          <w:vertAlign w:val="baseline"/>
        </w:rPr>
        <w:t>rendered by MML Query</w:t>
      </w:r>
      <w:r>
        <w:rPr>
          <w:spacing w:val="-18"/>
          <w:vertAlign w:val="baseline"/>
        </w:rPr>
        <w:t> </w:t>
      </w:r>
      <w:hyperlink w:history="true" w:anchor="_bookmark14">
        <w:r>
          <w:rPr>
            <w:rFonts w:ascii="LM Roman 8" w:hAnsi="LM Roman 8"/>
            <w:color w:val="0000FF"/>
            <w:vertAlign w:val="superscript"/>
          </w:rPr>
          <w:t>15</w:t>
        </w:r>
      </w:hyperlink>
      <w:r>
        <w:rPr>
          <w:rFonts w:ascii="LM Roman 8" w:hAnsi="LM Roman 8"/>
          <w:color w:val="0000FF"/>
          <w:spacing w:val="40"/>
          <w:vertAlign w:val="baseline"/>
        </w:rPr>
        <w:t> </w:t>
      </w:r>
      <w:r>
        <w:rPr>
          <w:vertAlign w:val="baseline"/>
        </w:rPr>
        <w:t>(we rather recommend to check this (above given</w:t>
      </w:r>
      <w:r>
        <w:rPr>
          <w:spacing w:val="-7"/>
          <w:vertAlign w:val="baseline"/>
        </w:rPr>
        <w:t> </w:t>
      </w:r>
      <w:r>
        <w:rPr>
          <w:vertAlign w:val="baseline"/>
        </w:rPr>
        <w:t>link)</w:t>
      </w:r>
      <w:r>
        <w:rPr>
          <w:spacing w:val="-9"/>
          <w:vertAlign w:val="baseline"/>
        </w:rPr>
        <w:t> </w:t>
      </w:r>
      <w:r>
        <w:rPr>
          <w:vertAlign w:val="baseline"/>
        </w:rPr>
        <w:t>directly</w:t>
      </w:r>
      <w:r>
        <w:rPr>
          <w:spacing w:val="-8"/>
          <w:vertAlign w:val="baseline"/>
        </w:rPr>
        <w:t> </w:t>
      </w:r>
      <w:r>
        <w:rPr>
          <w:vertAlign w:val="baseline"/>
        </w:rPr>
        <w:t>in</w:t>
      </w:r>
      <w:r>
        <w:rPr>
          <w:spacing w:val="-10"/>
          <w:vertAlign w:val="baseline"/>
        </w:rPr>
        <w:t> </w:t>
      </w:r>
      <w:r>
        <w:rPr>
          <w:vertAlign w:val="baseline"/>
        </w:rPr>
        <w:t>a</w:t>
      </w:r>
      <w:r>
        <w:rPr>
          <w:spacing w:val="-12"/>
          <w:vertAlign w:val="baseline"/>
        </w:rPr>
        <w:t> </w:t>
      </w:r>
      <w:r>
        <w:rPr>
          <w:vertAlign w:val="baseline"/>
        </w:rPr>
        <w:t>browser,</w:t>
      </w:r>
      <w:r>
        <w:rPr>
          <w:spacing w:val="-9"/>
          <w:vertAlign w:val="baseline"/>
        </w:rPr>
        <w:t> </w:t>
      </w:r>
      <w:r>
        <w:rPr>
          <w:vertAlign w:val="baseline"/>
        </w:rPr>
        <w:t>since</w:t>
      </w:r>
      <w:r>
        <w:rPr>
          <w:spacing w:val="-10"/>
          <w:vertAlign w:val="baseline"/>
        </w:rPr>
        <w:t> </w:t>
      </w:r>
      <w:r>
        <w:rPr>
          <w:vertAlign w:val="baseline"/>
        </w:rPr>
        <w:t>the</w:t>
      </w:r>
      <w:r>
        <w:rPr>
          <w:spacing w:val="-12"/>
          <w:vertAlign w:val="baseline"/>
        </w:rPr>
        <w:t> </w:t>
      </w:r>
      <w:r>
        <w:rPr>
          <w:vertAlign w:val="baseline"/>
        </w:rPr>
        <w:t>linking</w:t>
      </w:r>
      <w:r>
        <w:rPr>
          <w:spacing w:val="-10"/>
          <w:vertAlign w:val="baseline"/>
        </w:rPr>
        <w:t> </w:t>
      </w:r>
      <w:r>
        <w:rPr>
          <w:vertAlign w:val="baseline"/>
        </w:rPr>
        <w:t>cannot</w:t>
      </w:r>
      <w:r>
        <w:rPr>
          <w:spacing w:val="-9"/>
          <w:vertAlign w:val="baseline"/>
        </w:rPr>
        <w:t> </w:t>
      </w:r>
      <w:r>
        <w:rPr>
          <w:vertAlign w:val="baseline"/>
        </w:rPr>
        <w:t>be</w:t>
      </w:r>
      <w:r>
        <w:rPr>
          <w:spacing w:val="-15"/>
          <w:vertAlign w:val="baseline"/>
        </w:rPr>
        <w:t> </w:t>
      </w:r>
      <w:r>
        <w:rPr>
          <w:vertAlign w:val="baseline"/>
        </w:rPr>
        <w:t>seen</w:t>
      </w:r>
      <w:r>
        <w:rPr>
          <w:spacing w:val="-10"/>
          <w:vertAlign w:val="baseline"/>
        </w:rPr>
        <w:t> </w:t>
      </w:r>
      <w:r>
        <w:rPr>
          <w:vertAlign w:val="baseline"/>
        </w:rPr>
        <w:t>here</w:t>
      </w:r>
      <w:r>
        <w:rPr>
          <w:spacing w:val="-10"/>
          <w:vertAlign w:val="baseline"/>
        </w:rPr>
        <w:t> </w:t>
      </w:r>
      <w:r>
        <w:rPr>
          <w:vertAlign w:val="baseline"/>
        </w:rPr>
        <w:t>in</w:t>
      </w:r>
      <w:r>
        <w:rPr>
          <w:spacing w:val="-12"/>
          <w:vertAlign w:val="baseline"/>
        </w:rPr>
        <w:t> </w:t>
      </w:r>
      <w:r>
        <w:rPr>
          <w:vertAlign w:val="baseline"/>
        </w:rPr>
        <w:t>text</w:t>
      </w:r>
      <w:r>
        <w:rPr>
          <w:spacing w:val="-7"/>
          <w:vertAlign w:val="baseline"/>
        </w:rPr>
        <w:t> </w:t>
      </w:r>
      <w:r>
        <w:rPr>
          <w:vertAlign w:val="baseline"/>
        </w:rPr>
        <w:t>form). The</w:t>
      </w:r>
      <w:r>
        <w:rPr>
          <w:spacing w:val="-5"/>
          <w:vertAlign w:val="baseline"/>
        </w:rPr>
        <w:t> </w:t>
      </w:r>
      <w:r>
        <w:rPr>
          <w:vertAlign w:val="baseline"/>
        </w:rPr>
        <w:t>very</w:t>
      </w:r>
      <w:r>
        <w:rPr>
          <w:spacing w:val="-4"/>
          <w:vertAlign w:val="baseline"/>
        </w:rPr>
        <w:t> </w:t>
      </w:r>
      <w:r>
        <w:rPr>
          <w:vertAlign w:val="baseline"/>
        </w:rPr>
        <w:t>first</w:t>
      </w:r>
      <w:r>
        <w:rPr>
          <w:spacing w:val="-7"/>
          <w:vertAlign w:val="baseline"/>
        </w:rPr>
        <w:t> </w:t>
      </w:r>
      <w:r>
        <w:rPr>
          <w:vertAlign w:val="baseline"/>
        </w:rPr>
        <w:t>axiom</w:t>
      </w:r>
      <w:r>
        <w:rPr>
          <w:spacing w:val="-1"/>
          <w:vertAlign w:val="baseline"/>
        </w:rPr>
        <w:t> </w:t>
      </w:r>
      <w:r>
        <w:rPr>
          <w:vertAlign w:val="baseline"/>
        </w:rPr>
        <w:t>there</w:t>
      </w:r>
      <w:r>
        <w:rPr>
          <w:spacing w:val="-5"/>
          <w:vertAlign w:val="baseline"/>
        </w:rPr>
        <w:t> </w:t>
      </w:r>
      <w:r>
        <w:rPr>
          <w:vertAlign w:val="baseline"/>
        </w:rPr>
        <w:t>is</w:t>
      </w:r>
      <w:r>
        <w:rPr>
          <w:spacing w:val="-5"/>
          <w:vertAlign w:val="baseline"/>
        </w:rPr>
        <w:t> </w:t>
      </w:r>
      <w:r>
        <w:rPr>
          <w:rFonts w:ascii="MathJax_Typewriter" w:hAnsi="MathJax_Typewriter"/>
          <w:vertAlign w:val="baseline"/>
        </w:rPr>
        <w:t>reflexivity</w:t>
      </w:r>
      <w:r>
        <w:rPr>
          <w:rFonts w:ascii="MathJax_Typewriter" w:hAnsi="MathJax_Typewriter"/>
          <w:spacing w:val="21"/>
          <w:vertAlign w:val="baseline"/>
        </w:rPr>
        <w:t> </w:t>
      </w:r>
      <w:r>
        <w:rPr>
          <w:rFonts w:ascii="MathJax_Typewriter" w:hAnsi="MathJax_Typewriter"/>
          <w:vertAlign w:val="baseline"/>
        </w:rPr>
        <w:t>r1</w:t>
      </w:r>
      <w:r>
        <w:rPr>
          <w:rFonts w:ascii="MathJax_Typewriter" w:hAnsi="MathJax_Typewriter"/>
          <w:spacing w:val="27"/>
          <w:vertAlign w:val="baseline"/>
        </w:rPr>
        <w:t> </w:t>
      </w:r>
      <w:r>
        <w:rPr>
          <w:rFonts w:ascii="MathJax_Typewriter" w:hAnsi="MathJax_Typewriter"/>
          <w:vertAlign w:val="baseline"/>
        </w:rPr>
        <w:t>tarski</w:t>
      </w:r>
      <w:r>
        <w:rPr>
          <w:vertAlign w:val="baseline"/>
        </w:rPr>
        <w:t>,</w:t>
      </w:r>
      <w:r>
        <w:rPr>
          <w:spacing w:val="-7"/>
          <w:vertAlign w:val="baseline"/>
        </w:rPr>
        <w:t> </w:t>
      </w:r>
      <w:r>
        <w:rPr>
          <w:vertAlign w:val="baseline"/>
        </w:rPr>
        <w:t>stating</w:t>
      </w:r>
      <w:r>
        <w:rPr>
          <w:spacing w:val="-3"/>
          <w:vertAlign w:val="baseline"/>
        </w:rPr>
        <w:t> </w:t>
      </w:r>
      <w:r>
        <w:rPr>
          <w:vertAlign w:val="baseline"/>
        </w:rPr>
        <w:t>the</w:t>
      </w:r>
      <w:r>
        <w:rPr>
          <w:spacing w:val="-5"/>
          <w:vertAlign w:val="baseline"/>
        </w:rPr>
        <w:t> </w:t>
      </w:r>
      <w:r>
        <w:rPr>
          <w:vertAlign w:val="baseline"/>
        </w:rPr>
        <w:t>reflexivity of</w:t>
      </w:r>
      <w:r>
        <w:rPr>
          <w:spacing w:val="-3"/>
          <w:vertAlign w:val="baseline"/>
        </w:rPr>
        <w:t> </w:t>
      </w:r>
      <w:r>
        <w:rPr>
          <w:vertAlign w:val="baseline"/>
        </w:rPr>
        <w:t>the inclusion</w:t>
      </w:r>
      <w:r>
        <w:rPr>
          <w:spacing w:val="-1"/>
          <w:vertAlign w:val="baseline"/>
        </w:rPr>
        <w:t> </w:t>
      </w:r>
      <w:r>
        <w:rPr>
          <w:vertAlign w:val="baseline"/>
        </w:rPr>
        <w:t>predicate. This</w:t>
      </w:r>
      <w:r>
        <w:rPr>
          <w:spacing w:val="-5"/>
          <w:vertAlign w:val="baseline"/>
        </w:rPr>
        <w:t> </w:t>
      </w:r>
      <w:r>
        <w:rPr>
          <w:vertAlign w:val="baseline"/>
        </w:rPr>
        <w:t>is</w:t>
      </w:r>
      <w:r>
        <w:rPr>
          <w:spacing w:val="-2"/>
          <w:vertAlign w:val="baseline"/>
        </w:rPr>
        <w:t> </w:t>
      </w:r>
      <w:r>
        <w:rPr>
          <w:vertAlign w:val="baseline"/>
        </w:rPr>
        <w:t>a</w:t>
      </w:r>
      <w:r>
        <w:rPr>
          <w:spacing w:val="-4"/>
          <w:vertAlign w:val="baseline"/>
        </w:rPr>
        <w:t> </w:t>
      </w:r>
      <w:r>
        <w:rPr>
          <w:vertAlign w:val="baseline"/>
        </w:rPr>
        <w:t>Mizar </w:t>
      </w:r>
      <w:r>
        <w:rPr>
          <w:i/>
          <w:vertAlign w:val="baseline"/>
        </w:rPr>
        <w:t>property</w:t>
      </w:r>
      <w:r>
        <w:rPr>
          <w:vertAlign w:val="baseline"/>
        </w:rPr>
        <w:t>, which</w:t>
      </w:r>
      <w:r>
        <w:rPr>
          <w:spacing w:val="-3"/>
          <w:vertAlign w:val="baseline"/>
        </w:rPr>
        <w:t> </w:t>
      </w:r>
      <w:r>
        <w:rPr>
          <w:vertAlign w:val="baseline"/>
        </w:rPr>
        <w:t>the</w:t>
      </w:r>
      <w:r>
        <w:rPr>
          <w:spacing w:val="-4"/>
          <w:vertAlign w:val="baseline"/>
        </w:rPr>
        <w:t> </w:t>
      </w:r>
      <w:r>
        <w:rPr>
          <w:vertAlign w:val="baseline"/>
        </w:rPr>
        <w:t>system</w:t>
      </w:r>
      <w:r>
        <w:rPr>
          <w:spacing w:val="-2"/>
          <w:vertAlign w:val="baseline"/>
        </w:rPr>
        <w:t> </w:t>
      </w:r>
      <w:r>
        <w:rPr>
          <w:vertAlign w:val="baseline"/>
        </w:rPr>
        <w:t>uses</w:t>
      </w:r>
      <w:r>
        <w:rPr>
          <w:spacing w:val="-5"/>
          <w:vertAlign w:val="baseline"/>
        </w:rPr>
        <w:t> </w:t>
      </w:r>
      <w:r>
        <w:rPr>
          <w:vertAlign w:val="baseline"/>
        </w:rPr>
        <w:t>automatically, assuming that it is obvious to the readers.</w:t>
      </w:r>
      <w:r>
        <w:rPr>
          <w:spacing w:val="40"/>
          <w:vertAlign w:val="baseline"/>
        </w:rPr>
        <w:t> </w:t>
      </w:r>
      <w:r>
        <w:rPr>
          <w:vertAlign w:val="baseline"/>
        </w:rPr>
        <w:t>With this axiom, the inference easily </w:t>
      </w:r>
      <w:r>
        <w:rPr>
          <w:spacing w:val="-2"/>
          <w:vertAlign w:val="baseline"/>
        </w:rPr>
        <w:t>follows:</w:t>
      </w:r>
    </w:p>
    <w:p>
      <w:pPr>
        <w:spacing w:before="52"/>
        <w:ind w:left="107" w:right="0" w:firstLine="0"/>
        <w:jc w:val="left"/>
        <w:rPr>
          <w:rFonts w:ascii="IBM 3270"/>
          <w:sz w:val="15"/>
        </w:rPr>
      </w:pPr>
      <w:r>
        <w:rPr>
          <w:rFonts w:ascii="IBM 3270"/>
          <w:sz w:val="15"/>
        </w:rPr>
        <w:t>MML</w:t>
      </w:r>
      <w:r>
        <w:rPr>
          <w:rFonts w:ascii="IBM 3270"/>
          <w:spacing w:val="2"/>
          <w:sz w:val="15"/>
        </w:rPr>
        <w:t> </w:t>
      </w:r>
      <w:r>
        <w:rPr>
          <w:rFonts w:ascii="IBM 3270"/>
          <w:sz w:val="15"/>
        </w:rPr>
        <w:t>Query</w:t>
      </w:r>
      <w:r>
        <w:rPr>
          <w:rFonts w:ascii="IBM 3270"/>
          <w:spacing w:val="4"/>
          <w:sz w:val="15"/>
        </w:rPr>
        <w:t> </w:t>
      </w:r>
      <w:r>
        <w:rPr>
          <w:rFonts w:ascii="IBM 3270"/>
          <w:sz w:val="15"/>
        </w:rPr>
        <w:t>rendering</w:t>
      </w:r>
      <w:r>
        <w:rPr>
          <w:rFonts w:ascii="IBM 3270"/>
          <w:spacing w:val="6"/>
          <w:sz w:val="15"/>
        </w:rPr>
        <w:t> </w:t>
      </w:r>
      <w:r>
        <w:rPr>
          <w:rFonts w:ascii="IBM 3270"/>
          <w:sz w:val="15"/>
        </w:rPr>
        <w:t>of</w:t>
      </w:r>
      <w:r>
        <w:rPr>
          <w:rFonts w:ascii="IBM 3270"/>
          <w:spacing w:val="2"/>
          <w:sz w:val="15"/>
        </w:rPr>
        <w:t> </w:t>
      </w:r>
      <w:r>
        <w:rPr>
          <w:rFonts w:ascii="IBM 3270"/>
          <w:sz w:val="15"/>
        </w:rPr>
        <w:t>ATP</w:t>
      </w:r>
      <w:r>
        <w:rPr>
          <w:rFonts w:ascii="IBM 3270"/>
          <w:spacing w:val="2"/>
          <w:sz w:val="15"/>
        </w:rPr>
        <w:t> </w:t>
      </w:r>
      <w:r>
        <w:rPr>
          <w:rFonts w:ascii="IBM 3270"/>
          <w:sz w:val="15"/>
        </w:rPr>
        <w:t>proof</w:t>
      </w:r>
      <w:r>
        <w:rPr>
          <w:rFonts w:ascii="IBM 3270"/>
          <w:spacing w:val="4"/>
          <w:sz w:val="15"/>
        </w:rPr>
        <w:t> </w:t>
      </w:r>
      <w:r>
        <w:rPr>
          <w:rFonts w:ascii="IBM 3270"/>
          <w:spacing w:val="-2"/>
          <w:sz w:val="15"/>
        </w:rPr>
        <w:t>steps</w:t>
      </w:r>
    </w:p>
    <w:p>
      <w:pPr>
        <w:spacing w:line="216" w:lineRule="auto" w:before="146"/>
        <w:ind w:left="107" w:right="5172" w:firstLine="0"/>
        <w:jc w:val="left"/>
        <w:rPr>
          <w:rFonts w:ascii="IBM 3270"/>
          <w:sz w:val="15"/>
        </w:rPr>
      </w:pPr>
      <w:r>
        <w:rPr>
          <w:rFonts w:ascii="IBM 3270"/>
          <w:sz w:val="15"/>
        </w:rPr>
        <w:t>axiom:</w:t>
      </w:r>
      <w:r>
        <w:rPr>
          <w:rFonts w:ascii="IBM 3270"/>
          <w:spacing w:val="-13"/>
          <w:sz w:val="15"/>
        </w:rPr>
        <w:t> </w:t>
      </w:r>
      <w:r>
        <w:rPr>
          <w:rFonts w:ascii="IBM 3270"/>
          <w:sz w:val="15"/>
        </w:rPr>
        <w:t>reflexivity_r1_tarski A:step 1</w:t>
      </w:r>
    </w:p>
    <w:p>
      <w:pPr>
        <w:spacing w:line="216" w:lineRule="auto" w:before="0"/>
        <w:ind w:left="107" w:right="5653" w:firstLine="0"/>
        <w:jc w:val="left"/>
        <w:rPr>
          <w:rFonts w:ascii="IBM 3270"/>
          <w:sz w:val="15"/>
        </w:rPr>
      </w:pPr>
      <w:r>
        <w:rPr>
          <w:rFonts w:ascii="IBM 3270"/>
          <w:sz w:val="15"/>
        </w:rPr>
        <w:t>for</w:t>
      </w:r>
      <w:r>
        <w:rPr>
          <w:rFonts w:ascii="IBM 3270"/>
          <w:spacing w:val="-2"/>
          <w:sz w:val="15"/>
        </w:rPr>
        <w:t> </w:t>
      </w:r>
      <w:r>
        <w:rPr>
          <w:rFonts w:ascii="IBM 3270"/>
          <w:sz w:val="15"/>
        </w:rPr>
        <w:t>x1, x2</w:t>
      </w:r>
      <w:r>
        <w:rPr>
          <w:rFonts w:ascii="IBM 3270"/>
          <w:spacing w:val="-4"/>
          <w:sz w:val="15"/>
        </w:rPr>
        <w:t> </w:t>
      </w:r>
      <w:r>
        <w:rPr>
          <w:rFonts w:ascii="IBM 3270"/>
          <w:sz w:val="15"/>
        </w:rPr>
        <w:t>being set</w:t>
      </w:r>
      <w:r>
        <w:rPr>
          <w:rFonts w:ascii="IBM 3270"/>
          <w:spacing w:val="-2"/>
          <w:sz w:val="15"/>
        </w:rPr>
        <w:t> </w:t>
      </w:r>
      <w:r>
        <w:rPr>
          <w:rFonts w:ascii="IBM 3270"/>
          <w:sz w:val="15"/>
        </w:rPr>
        <w:t>holds x1 c= x1</w:t>
      </w:r>
    </w:p>
    <w:p>
      <w:pPr>
        <w:pStyle w:val="BodyText"/>
        <w:spacing w:before="6"/>
        <w:rPr>
          <w:rFonts w:ascii="IBM 3270"/>
          <w:sz w:val="9"/>
        </w:rPr>
      </w:pPr>
      <w:r>
        <w:rPr/>
        <mc:AlternateContent>
          <mc:Choice Requires="wps">
            <w:drawing>
              <wp:anchor distT="0" distB="0" distL="0" distR="0" allowOverlap="1" layoutInCell="1" locked="0" behindDoc="1" simplePos="0" relativeHeight="487595520">
                <wp:simplePos x="0" y="0"/>
                <wp:positionH relativeFrom="page">
                  <wp:posOffset>500189</wp:posOffset>
                </wp:positionH>
                <wp:positionV relativeFrom="paragraph">
                  <wp:posOffset>81694</wp:posOffset>
                </wp:positionV>
                <wp:extent cx="2809875" cy="1270"/>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2809875" cy="1270"/>
                        </a:xfrm>
                        <a:custGeom>
                          <a:avLst/>
                          <a:gdLst/>
                          <a:ahLst/>
                          <a:cxnLst/>
                          <a:rect l="l" t="t" r="r" b="b"/>
                          <a:pathLst>
                            <a:path w="2809875" h="0">
                              <a:moveTo>
                                <a:pt x="0" y="0"/>
                              </a:moveTo>
                              <a:lnTo>
                                <a:pt x="2809414" y="0"/>
                              </a:lnTo>
                            </a:path>
                          </a:pathLst>
                        </a:custGeom>
                        <a:ln w="756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84998pt;margin-top:6.432653pt;width:221.25pt;height:.1pt;mso-position-horizontal-relative:page;mso-position-vertical-relative:paragraph;z-index:-15720960;mso-wrap-distance-left:0;mso-wrap-distance-right:0" id="docshape12" coordorigin="788,129" coordsize="4425,0" path="m788,129l5212,129e" filled="false" stroked="true" strokeweight=".596034pt" strokecolor="#000000">
                <v:path arrowok="t"/>
                <v:stroke dashstyle="solid"/>
                <w10:wrap type="topAndBottom"/>
              </v:shape>
            </w:pict>
          </mc:Fallback>
        </mc:AlternateContent>
      </w:r>
    </w:p>
    <w:p>
      <w:pPr>
        <w:spacing w:line="216" w:lineRule="auto" w:before="11"/>
        <w:ind w:left="107" w:right="6144" w:firstLine="0"/>
        <w:jc w:val="left"/>
        <w:rPr>
          <w:rFonts w:ascii="IBM 3270"/>
          <w:sz w:val="15"/>
        </w:rPr>
      </w:pPr>
      <w:r>
        <w:rPr>
          <w:rFonts w:ascii="IBM 3270"/>
          <w:sz w:val="15"/>
        </w:rPr>
        <w:t>conjecture:</w:t>
      </w:r>
      <w:r>
        <w:rPr>
          <w:rFonts w:ascii="IBM 3270"/>
          <w:spacing w:val="-13"/>
          <w:sz w:val="15"/>
        </w:rPr>
        <w:t> </w:t>
      </w:r>
      <w:r>
        <w:rPr>
          <w:rFonts w:ascii="IBM 3270"/>
          <w:sz w:val="15"/>
        </w:rPr>
        <w:t>e1_10_1 A:step 7</w:t>
      </w:r>
    </w:p>
    <w:p>
      <w:pPr>
        <w:spacing w:line="150" w:lineRule="exact" w:before="0"/>
        <w:ind w:left="354" w:right="0" w:firstLine="0"/>
        <w:jc w:val="left"/>
        <w:rPr>
          <w:rFonts w:ascii="IBM 3270"/>
          <w:sz w:val="15"/>
        </w:rPr>
      </w:pPr>
      <w:r>
        <w:rPr>
          <w:rFonts w:ascii="IBM 3270"/>
          <w:sz w:val="15"/>
        </w:rPr>
        <w:t>(c11001</w:t>
      </w:r>
      <w:r>
        <w:rPr>
          <w:rFonts w:ascii="IBM 3270"/>
          <w:spacing w:val="4"/>
          <w:sz w:val="15"/>
        </w:rPr>
        <w:t> </w:t>
      </w:r>
      <w:r>
        <w:rPr>
          <w:rFonts w:ascii="IBM 3270"/>
          <w:sz w:val="15"/>
        </w:rPr>
        <w:t>c=</w:t>
      </w:r>
      <w:r>
        <w:rPr>
          <w:rFonts w:ascii="IBM 3270"/>
          <w:spacing w:val="2"/>
          <w:sz w:val="15"/>
        </w:rPr>
        <w:t> </w:t>
      </w:r>
      <w:r>
        <w:rPr>
          <w:rFonts w:ascii="IBM 3270"/>
          <w:spacing w:val="-5"/>
          <w:sz w:val="15"/>
        </w:rPr>
        <w:t>{}</w:t>
      </w:r>
    </w:p>
    <w:p>
      <w:pPr>
        <w:spacing w:after="0" w:line="150" w:lineRule="exact"/>
        <w:jc w:val="left"/>
        <w:rPr>
          <w:rFonts w:ascii="IBM 3270"/>
          <w:sz w:val="15"/>
        </w:rPr>
        <w:sectPr>
          <w:pgSz w:w="9360" w:h="13610"/>
          <w:pgMar w:header="860" w:footer="0" w:top="1060" w:bottom="280" w:left="680" w:right="680"/>
        </w:sectPr>
      </w:pPr>
    </w:p>
    <w:p>
      <w:pPr>
        <w:spacing w:line="147" w:lineRule="exact" w:before="0"/>
        <w:ind w:left="107" w:right="0" w:firstLine="0"/>
        <w:jc w:val="left"/>
        <w:rPr>
          <w:rFonts w:ascii="IBM 3270"/>
          <w:sz w:val="15"/>
        </w:rPr>
      </w:pPr>
      <w:r>
        <w:rPr>
          <w:rFonts w:ascii="IBM 3270"/>
          <w:spacing w:val="-5"/>
          <w:sz w:val="15"/>
        </w:rPr>
        <w:t>iff</w:t>
      </w:r>
    </w:p>
    <w:p>
      <w:pPr>
        <w:spacing w:before="130"/>
        <w:ind w:left="0" w:right="0" w:firstLine="0"/>
        <w:jc w:val="left"/>
        <w:rPr>
          <w:rFonts w:ascii="IBM 3270"/>
          <w:sz w:val="15"/>
        </w:rPr>
      </w:pPr>
      <w:r>
        <w:rPr/>
        <w:br w:type="column"/>
      </w:r>
      <w:r>
        <w:rPr>
          <w:rFonts w:ascii="IBM 3270"/>
          <w:sz w:val="15"/>
        </w:rPr>
        <w:t>c11001</w:t>
      </w:r>
      <w:r>
        <w:rPr>
          <w:rFonts w:ascii="IBM 3270"/>
          <w:spacing w:val="4"/>
          <w:sz w:val="15"/>
        </w:rPr>
        <w:t> </w:t>
      </w:r>
      <w:r>
        <w:rPr>
          <w:rFonts w:ascii="IBM 3270"/>
          <w:sz w:val="15"/>
        </w:rPr>
        <w:t>=</w:t>
      </w:r>
      <w:r>
        <w:rPr>
          <w:rFonts w:ascii="IBM 3270"/>
          <w:spacing w:val="2"/>
          <w:sz w:val="15"/>
        </w:rPr>
        <w:t> </w:t>
      </w:r>
      <w:r>
        <w:rPr>
          <w:rFonts w:ascii="IBM 3270"/>
          <w:spacing w:val="-5"/>
          <w:sz w:val="15"/>
        </w:rPr>
        <w:t>{})</w:t>
      </w:r>
    </w:p>
    <w:p>
      <w:pPr>
        <w:spacing w:after="0"/>
        <w:jc w:val="left"/>
        <w:rPr>
          <w:rFonts w:ascii="IBM 3270"/>
          <w:sz w:val="15"/>
        </w:rPr>
        <w:sectPr>
          <w:type w:val="continuous"/>
          <w:pgSz w:w="9360" w:h="13610"/>
          <w:pgMar w:header="860" w:footer="0" w:top="900" w:bottom="280" w:left="680" w:right="680"/>
          <w:cols w:num="2" w:equalWidth="0">
            <w:col w:w="353" w:space="2"/>
            <w:col w:w="7645"/>
          </w:cols>
        </w:sectPr>
      </w:pPr>
    </w:p>
    <w:p>
      <w:pPr>
        <w:pStyle w:val="BodyText"/>
        <w:spacing w:before="6" w:after="1"/>
        <w:rPr>
          <w:rFonts w:ascii="IBM 3270"/>
          <w:sz w:val="11"/>
        </w:rPr>
      </w:pPr>
    </w:p>
    <w:p>
      <w:pPr>
        <w:pStyle w:val="BodyText"/>
        <w:spacing w:line="20" w:lineRule="exact"/>
        <w:ind w:left="107"/>
        <w:rPr>
          <w:rFonts w:ascii="IBM 3270"/>
          <w:sz w:val="2"/>
        </w:rPr>
      </w:pPr>
      <w:r>
        <w:rPr>
          <w:rFonts w:ascii="IBM 3270"/>
          <w:sz w:val="2"/>
        </w:rPr>
        <mc:AlternateContent>
          <mc:Choice Requires="wps">
            <w:drawing>
              <wp:inline distT="0" distB="0" distL="0" distR="0">
                <wp:extent cx="2809875" cy="7620"/>
                <wp:effectExtent l="9525" t="0" r="0" b="1905"/>
                <wp:docPr id="26" name="Group 26"/>
                <wp:cNvGraphicFramePr>
                  <a:graphicFrameLocks/>
                </wp:cNvGraphicFramePr>
                <a:graphic>
                  <a:graphicData uri="http://schemas.microsoft.com/office/word/2010/wordprocessingGroup">
                    <wpg:wgp>
                      <wpg:cNvPr id="26" name="Group 26"/>
                      <wpg:cNvGrpSpPr/>
                      <wpg:grpSpPr>
                        <a:xfrm>
                          <a:off x="0" y="0"/>
                          <a:ext cx="2809875" cy="7620"/>
                          <a:chExt cx="2809875" cy="7620"/>
                        </a:xfrm>
                      </wpg:grpSpPr>
                      <wps:wsp>
                        <wps:cNvPr id="27" name="Graphic 27"/>
                        <wps:cNvSpPr/>
                        <wps:spPr>
                          <a:xfrm>
                            <a:off x="0" y="3784"/>
                            <a:ext cx="2809875" cy="1270"/>
                          </a:xfrm>
                          <a:custGeom>
                            <a:avLst/>
                            <a:gdLst/>
                            <a:ahLst/>
                            <a:cxnLst/>
                            <a:rect l="l" t="t" r="r" b="b"/>
                            <a:pathLst>
                              <a:path w="2809875" h="0">
                                <a:moveTo>
                                  <a:pt x="0" y="0"/>
                                </a:moveTo>
                                <a:lnTo>
                                  <a:pt x="2809414" y="0"/>
                                </a:lnTo>
                              </a:path>
                            </a:pathLst>
                          </a:custGeom>
                          <a:ln w="756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21.25pt;height:.6pt;mso-position-horizontal-relative:char;mso-position-vertical-relative:line" id="docshapegroup13" coordorigin="0,0" coordsize="4425,12">
                <v:line style="position:absolute" from="0,6" to="4424,6" stroked="true" strokeweight=".596034pt" strokecolor="#000000">
                  <v:stroke dashstyle="solid"/>
                </v:line>
              </v:group>
            </w:pict>
          </mc:Fallback>
        </mc:AlternateContent>
      </w:r>
      <w:r>
        <w:rPr>
          <w:rFonts w:ascii="IBM 3270"/>
          <w:sz w:val="2"/>
        </w:rPr>
      </w:r>
    </w:p>
    <w:p>
      <w:pPr>
        <w:spacing w:line="216" w:lineRule="auto" w:before="0"/>
        <w:ind w:left="107" w:right="6144" w:firstLine="0"/>
        <w:jc w:val="left"/>
        <w:rPr>
          <w:rFonts w:ascii="IBM 3270"/>
          <w:sz w:val="15"/>
        </w:rPr>
      </w:pPr>
      <w:r>
        <w:rPr>
          <w:rFonts w:ascii="IBM 3270"/>
          <w:sz w:val="15"/>
        </w:rPr>
        <w:t>axiom:</w:t>
      </w:r>
      <w:r>
        <w:rPr>
          <w:rFonts w:ascii="IBM 3270"/>
          <w:spacing w:val="-18"/>
          <w:sz w:val="15"/>
        </w:rPr>
        <w:t> </w:t>
      </w:r>
      <w:r>
        <w:rPr>
          <w:rFonts w:ascii="IBM 3270"/>
          <w:sz w:val="15"/>
        </w:rPr>
        <w:t>t3_xboole_1 A:step 8</w:t>
      </w:r>
    </w:p>
    <w:p>
      <w:pPr>
        <w:spacing w:line="141" w:lineRule="exact" w:before="0"/>
        <w:ind w:left="107" w:right="0" w:firstLine="0"/>
        <w:jc w:val="left"/>
        <w:rPr>
          <w:rFonts w:ascii="IBM 3270"/>
          <w:sz w:val="15"/>
        </w:rPr>
      </w:pPr>
      <w:r>
        <w:rPr>
          <w:rFonts w:ascii="IBM 3270"/>
          <w:sz w:val="15"/>
        </w:rPr>
        <w:t>for</w:t>
      </w:r>
      <w:r>
        <w:rPr>
          <w:rFonts w:ascii="IBM 3270"/>
          <w:spacing w:val="2"/>
          <w:sz w:val="15"/>
        </w:rPr>
        <w:t> </w:t>
      </w:r>
      <w:r>
        <w:rPr>
          <w:rFonts w:ascii="IBM 3270"/>
          <w:sz w:val="15"/>
        </w:rPr>
        <w:t>x1</w:t>
      </w:r>
      <w:r>
        <w:rPr>
          <w:rFonts w:ascii="IBM 3270"/>
          <w:spacing w:val="2"/>
          <w:sz w:val="15"/>
        </w:rPr>
        <w:t> </w:t>
      </w:r>
      <w:r>
        <w:rPr>
          <w:rFonts w:ascii="IBM 3270"/>
          <w:sz w:val="15"/>
        </w:rPr>
        <w:t>being</w:t>
      </w:r>
      <w:r>
        <w:rPr>
          <w:rFonts w:ascii="IBM 3270"/>
          <w:spacing w:val="5"/>
          <w:sz w:val="15"/>
        </w:rPr>
        <w:t> </w:t>
      </w:r>
      <w:r>
        <w:rPr>
          <w:rFonts w:ascii="IBM 3270"/>
          <w:spacing w:val="-5"/>
          <w:sz w:val="15"/>
        </w:rPr>
        <w:t>set</w:t>
      </w:r>
    </w:p>
    <w:p>
      <w:pPr>
        <w:spacing w:line="216" w:lineRule="auto" w:before="4"/>
        <w:ind w:left="354" w:right="6144" w:firstLine="247"/>
        <w:jc w:val="left"/>
        <w:rPr>
          <w:rFonts w:ascii="IBM 3270"/>
          <w:sz w:val="15"/>
        </w:rPr>
      </w:pPr>
      <w:r>
        <w:rPr>
          <w:rFonts w:ascii="IBM 3270"/>
          <w:sz w:val="15"/>
        </w:rPr>
        <w:t>st</w:t>
      </w:r>
      <w:r>
        <w:rPr>
          <w:rFonts w:ascii="IBM 3270"/>
          <w:spacing w:val="-7"/>
          <w:sz w:val="15"/>
        </w:rPr>
        <w:t> </w:t>
      </w:r>
      <w:r>
        <w:rPr>
          <w:rFonts w:ascii="IBM 3270"/>
          <w:sz w:val="15"/>
        </w:rPr>
        <w:t>x1</w:t>
      </w:r>
      <w:r>
        <w:rPr>
          <w:rFonts w:ascii="IBM 3270"/>
          <w:spacing w:val="-7"/>
          <w:sz w:val="15"/>
        </w:rPr>
        <w:t> </w:t>
      </w:r>
      <w:r>
        <w:rPr>
          <w:rFonts w:ascii="IBM 3270"/>
          <w:sz w:val="15"/>
        </w:rPr>
        <w:t>c=</w:t>
      </w:r>
      <w:r>
        <w:rPr>
          <w:rFonts w:ascii="IBM 3270"/>
          <w:spacing w:val="-7"/>
          <w:sz w:val="15"/>
        </w:rPr>
        <w:t> </w:t>
      </w:r>
      <w:r>
        <w:rPr>
          <w:rFonts w:ascii="IBM 3270"/>
          <w:sz w:val="15"/>
        </w:rPr>
        <w:t>{} holds x1 = {}</w:t>
      </w:r>
    </w:p>
    <w:p>
      <w:pPr>
        <w:pStyle w:val="BodyText"/>
        <w:spacing w:before="7"/>
        <w:rPr>
          <w:rFonts w:ascii="IBM 3270"/>
          <w:sz w:val="9"/>
        </w:rPr>
      </w:pPr>
      <w:r>
        <w:rPr/>
        <mc:AlternateContent>
          <mc:Choice Requires="wps">
            <w:drawing>
              <wp:anchor distT="0" distB="0" distL="0" distR="0" allowOverlap="1" layoutInCell="1" locked="0" behindDoc="1" simplePos="0" relativeHeight="487596544">
                <wp:simplePos x="0" y="0"/>
                <wp:positionH relativeFrom="page">
                  <wp:posOffset>500189</wp:posOffset>
                </wp:positionH>
                <wp:positionV relativeFrom="paragraph">
                  <wp:posOffset>82446</wp:posOffset>
                </wp:positionV>
                <wp:extent cx="2809875" cy="1270"/>
                <wp:effectExtent l="0" t="0" r="0" b="0"/>
                <wp:wrapTopAndBottom/>
                <wp:docPr id="28" name="Graphic 28"/>
                <wp:cNvGraphicFramePr>
                  <a:graphicFrameLocks/>
                </wp:cNvGraphicFramePr>
                <a:graphic>
                  <a:graphicData uri="http://schemas.microsoft.com/office/word/2010/wordprocessingShape">
                    <wps:wsp>
                      <wps:cNvPr id="28" name="Graphic 28"/>
                      <wps:cNvSpPr/>
                      <wps:spPr>
                        <a:xfrm>
                          <a:off x="0" y="0"/>
                          <a:ext cx="2809875" cy="1270"/>
                        </a:xfrm>
                        <a:custGeom>
                          <a:avLst/>
                          <a:gdLst/>
                          <a:ahLst/>
                          <a:cxnLst/>
                          <a:rect l="l" t="t" r="r" b="b"/>
                          <a:pathLst>
                            <a:path w="2809875" h="0">
                              <a:moveTo>
                                <a:pt x="0" y="0"/>
                              </a:moveTo>
                              <a:lnTo>
                                <a:pt x="2809414" y="0"/>
                              </a:lnTo>
                            </a:path>
                          </a:pathLst>
                        </a:custGeom>
                        <a:ln w="756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84998pt;margin-top:6.491858pt;width:221.25pt;height:.1pt;mso-position-horizontal-relative:page;mso-position-vertical-relative:paragraph;z-index:-15719936;mso-wrap-distance-left:0;mso-wrap-distance-right:0" id="docshape14" coordorigin="788,130" coordsize="4425,0" path="m788,130l5212,130e" filled="false" stroked="true" strokeweight=".596034pt" strokecolor="#000000">
                <v:path arrowok="t"/>
                <v:stroke dashstyle="solid"/>
                <w10:wrap type="topAndBottom"/>
              </v:shape>
            </w:pict>
          </mc:Fallback>
        </mc:AlternateContent>
      </w:r>
    </w:p>
    <w:p>
      <w:pPr>
        <w:spacing w:line="153" w:lineRule="exact" w:before="0"/>
        <w:ind w:left="107" w:right="0" w:firstLine="0"/>
        <w:jc w:val="left"/>
        <w:rPr>
          <w:rFonts w:ascii="IBM 3270"/>
          <w:sz w:val="15"/>
        </w:rPr>
      </w:pPr>
      <w:r>
        <w:rPr>
          <w:rFonts w:ascii="IBM 3270"/>
          <w:sz w:val="15"/>
        </w:rPr>
        <w:t>inference:</w:t>
      </w:r>
      <w:r>
        <w:rPr>
          <w:rFonts w:ascii="IBM 3270"/>
          <w:spacing w:val="5"/>
          <w:sz w:val="15"/>
        </w:rPr>
        <w:t> </w:t>
      </w:r>
      <w:r>
        <w:rPr>
          <w:rFonts w:ascii="IBM 3270"/>
          <w:spacing w:val="-2"/>
          <w:sz w:val="15"/>
        </w:rPr>
        <w:t>assume_negation(7)</w:t>
      </w:r>
    </w:p>
    <w:p>
      <w:pPr>
        <w:spacing w:line="147" w:lineRule="exact" w:before="0"/>
        <w:ind w:left="107" w:right="0" w:firstLine="0"/>
        <w:jc w:val="left"/>
        <w:rPr>
          <w:rFonts w:ascii="IBM 3270"/>
          <w:sz w:val="15"/>
        </w:rPr>
      </w:pPr>
      <w:r>
        <w:rPr>
          <w:rFonts w:ascii="IBM 3270"/>
          <w:sz w:val="15"/>
        </w:rPr>
        <w:t>A:step</w:t>
      </w:r>
      <w:r>
        <w:rPr>
          <w:rFonts w:ascii="IBM 3270"/>
          <w:spacing w:val="3"/>
          <w:sz w:val="15"/>
        </w:rPr>
        <w:t> </w:t>
      </w:r>
      <w:r>
        <w:rPr>
          <w:rFonts w:ascii="IBM 3270"/>
          <w:spacing w:val="-10"/>
          <w:sz w:val="15"/>
        </w:rPr>
        <w:t>9</w:t>
      </w:r>
    </w:p>
    <w:p>
      <w:pPr>
        <w:spacing w:line="155" w:lineRule="exact" w:before="0"/>
        <w:ind w:left="107" w:right="0" w:firstLine="0"/>
        <w:jc w:val="left"/>
        <w:rPr>
          <w:rFonts w:ascii="IBM 3270"/>
          <w:sz w:val="15"/>
        </w:rPr>
      </w:pPr>
      <w:r>
        <w:rPr>
          <w:rFonts w:ascii="IBM 3270"/>
          <w:sz w:val="15"/>
        </w:rPr>
        <w:t>(c11001</w:t>
      </w:r>
      <w:r>
        <w:rPr>
          <w:rFonts w:ascii="IBM 3270"/>
          <w:spacing w:val="6"/>
          <w:sz w:val="15"/>
        </w:rPr>
        <w:t> </w:t>
      </w:r>
      <w:r>
        <w:rPr>
          <w:rFonts w:ascii="IBM 3270"/>
          <w:sz w:val="15"/>
        </w:rPr>
        <w:t>c=</w:t>
      </w:r>
      <w:r>
        <w:rPr>
          <w:rFonts w:ascii="IBM 3270"/>
          <w:spacing w:val="-1"/>
          <w:sz w:val="15"/>
        </w:rPr>
        <w:t> </w:t>
      </w:r>
      <w:r>
        <w:rPr>
          <w:rFonts w:ascii="IBM 3270"/>
          <w:sz w:val="15"/>
        </w:rPr>
        <w:t>{}</w:t>
      </w:r>
      <w:r>
        <w:rPr>
          <w:rFonts w:ascii="IBM 3270"/>
          <w:spacing w:val="3"/>
          <w:sz w:val="15"/>
        </w:rPr>
        <w:t> </w:t>
      </w:r>
      <w:r>
        <w:rPr>
          <w:rFonts w:ascii="IBM 3270"/>
          <w:sz w:val="15"/>
        </w:rPr>
        <w:t>&amp;</w:t>
      </w:r>
      <w:r>
        <w:rPr>
          <w:rFonts w:ascii="IBM 3270"/>
          <w:spacing w:val="2"/>
          <w:sz w:val="15"/>
        </w:rPr>
        <w:t> </w:t>
      </w:r>
      <w:r>
        <w:rPr>
          <w:rFonts w:ascii="IBM 3270"/>
          <w:sz w:val="15"/>
        </w:rPr>
        <w:t>c11001</w:t>
      </w:r>
      <w:r>
        <w:rPr>
          <w:rFonts w:ascii="IBM 3270"/>
          <w:spacing w:val="5"/>
          <w:sz w:val="15"/>
        </w:rPr>
        <w:t> </w:t>
      </w:r>
      <w:r>
        <w:rPr>
          <w:rFonts w:ascii="IBM 3270"/>
          <w:sz w:val="15"/>
        </w:rPr>
        <w:t>&lt;&gt;</w:t>
      </w:r>
      <w:r>
        <w:rPr>
          <w:rFonts w:ascii="IBM 3270"/>
          <w:spacing w:val="2"/>
          <w:sz w:val="15"/>
        </w:rPr>
        <w:t> </w:t>
      </w:r>
      <w:r>
        <w:rPr>
          <w:rFonts w:ascii="IBM 3270"/>
          <w:sz w:val="15"/>
        </w:rPr>
        <w:t>{}</w:t>
      </w:r>
      <w:r>
        <w:rPr>
          <w:rFonts w:ascii="IBM 3270"/>
          <w:spacing w:val="3"/>
          <w:sz w:val="15"/>
        </w:rPr>
        <w:t> </w:t>
      </w:r>
      <w:r>
        <w:rPr>
          <w:rFonts w:ascii="IBM 3270"/>
          <w:sz w:val="15"/>
        </w:rPr>
        <w:t>or</w:t>
      </w:r>
      <w:r>
        <w:rPr>
          <w:rFonts w:ascii="IBM 3270"/>
          <w:spacing w:val="-1"/>
          <w:sz w:val="15"/>
        </w:rPr>
        <w:t> </w:t>
      </w:r>
      <w:r>
        <w:rPr>
          <w:rFonts w:ascii="IBM 3270"/>
          <w:sz w:val="15"/>
        </w:rPr>
        <w:t>c11001</w:t>
      </w:r>
      <w:r>
        <w:rPr>
          <w:rFonts w:ascii="IBM 3270"/>
          <w:spacing w:val="4"/>
          <w:sz w:val="15"/>
        </w:rPr>
        <w:t> </w:t>
      </w:r>
      <w:r>
        <w:rPr>
          <w:rFonts w:ascii="IBM 3270"/>
          <w:sz w:val="15"/>
        </w:rPr>
        <w:t>=</w:t>
      </w:r>
      <w:r>
        <w:rPr>
          <w:rFonts w:ascii="IBM 3270"/>
          <w:spacing w:val="3"/>
          <w:sz w:val="15"/>
        </w:rPr>
        <w:t> </w:t>
      </w:r>
      <w:r>
        <w:rPr>
          <w:rFonts w:ascii="IBM 3270"/>
          <w:sz w:val="15"/>
        </w:rPr>
        <w:t>{}</w:t>
      </w:r>
      <w:r>
        <w:rPr>
          <w:rFonts w:ascii="IBM 3270"/>
          <w:spacing w:val="2"/>
          <w:sz w:val="15"/>
        </w:rPr>
        <w:t> </w:t>
      </w:r>
      <w:r>
        <w:rPr>
          <w:rFonts w:ascii="IBM 3270"/>
          <w:sz w:val="15"/>
        </w:rPr>
        <w:t>&amp; not</w:t>
      </w:r>
      <w:r>
        <w:rPr>
          <w:rFonts w:ascii="IBM 3270"/>
          <w:spacing w:val="2"/>
          <w:sz w:val="15"/>
        </w:rPr>
        <w:t> </w:t>
      </w:r>
      <w:r>
        <w:rPr>
          <w:rFonts w:ascii="IBM 3270"/>
          <w:sz w:val="15"/>
        </w:rPr>
        <w:t>c11001</w:t>
      </w:r>
      <w:r>
        <w:rPr>
          <w:rFonts w:ascii="IBM 3270"/>
          <w:spacing w:val="5"/>
          <w:sz w:val="15"/>
        </w:rPr>
        <w:t> </w:t>
      </w:r>
      <w:r>
        <w:rPr>
          <w:rFonts w:ascii="IBM 3270"/>
          <w:sz w:val="15"/>
        </w:rPr>
        <w:t>c=</w:t>
      </w:r>
      <w:r>
        <w:rPr>
          <w:rFonts w:ascii="IBM 3270"/>
          <w:spacing w:val="2"/>
          <w:sz w:val="15"/>
        </w:rPr>
        <w:t> </w:t>
      </w:r>
      <w:r>
        <w:rPr>
          <w:rFonts w:ascii="IBM 3270"/>
          <w:spacing w:val="-5"/>
          <w:sz w:val="15"/>
        </w:rPr>
        <w:t>{})</w:t>
      </w:r>
    </w:p>
    <w:p>
      <w:pPr>
        <w:pStyle w:val="BodyText"/>
        <w:spacing w:before="4"/>
        <w:rPr>
          <w:rFonts w:ascii="IBM 3270"/>
          <w:sz w:val="9"/>
        </w:rPr>
      </w:pPr>
      <w:r>
        <w:rPr/>
        <mc:AlternateContent>
          <mc:Choice Requires="wps">
            <w:drawing>
              <wp:anchor distT="0" distB="0" distL="0" distR="0" allowOverlap="1" layoutInCell="1" locked="0" behindDoc="1" simplePos="0" relativeHeight="487597056">
                <wp:simplePos x="0" y="0"/>
                <wp:positionH relativeFrom="page">
                  <wp:posOffset>500189</wp:posOffset>
                </wp:positionH>
                <wp:positionV relativeFrom="paragraph">
                  <wp:posOffset>80190</wp:posOffset>
                </wp:positionV>
                <wp:extent cx="2809875" cy="1270"/>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2809875" cy="1270"/>
                        </a:xfrm>
                        <a:custGeom>
                          <a:avLst/>
                          <a:gdLst/>
                          <a:ahLst/>
                          <a:cxnLst/>
                          <a:rect l="l" t="t" r="r" b="b"/>
                          <a:pathLst>
                            <a:path w="2809875" h="0">
                              <a:moveTo>
                                <a:pt x="0" y="0"/>
                              </a:moveTo>
                              <a:lnTo>
                                <a:pt x="2809414" y="0"/>
                              </a:lnTo>
                            </a:path>
                          </a:pathLst>
                        </a:custGeom>
                        <a:ln w="756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84998pt;margin-top:6.314229pt;width:221.25pt;height:.1pt;mso-position-horizontal-relative:page;mso-position-vertical-relative:paragraph;z-index:-15719424;mso-wrap-distance-left:0;mso-wrap-distance-right:0" id="docshape15" coordorigin="788,126" coordsize="4425,0" path="m788,126l5212,126e" filled="false" stroked="true" strokeweight=".596034pt" strokecolor="#000000">
                <v:path arrowok="t"/>
                <v:stroke dashstyle="solid"/>
                <w10:wrap type="topAndBottom"/>
              </v:shape>
            </w:pict>
          </mc:Fallback>
        </mc:AlternateContent>
      </w:r>
    </w:p>
    <w:p>
      <w:pPr>
        <w:spacing w:line="155" w:lineRule="exact" w:before="0"/>
        <w:ind w:left="107" w:right="0" w:firstLine="0"/>
        <w:jc w:val="left"/>
        <w:rPr>
          <w:rFonts w:ascii="IBM 3270"/>
          <w:sz w:val="15"/>
        </w:rPr>
      </w:pPr>
      <w:r>
        <w:rPr>
          <w:rFonts w:ascii="IBM 3270"/>
          <w:sz w:val="15"/>
        </w:rPr>
        <w:t>inference:</w:t>
      </w:r>
      <w:r>
        <w:rPr>
          <w:rFonts w:ascii="IBM 3270"/>
          <w:spacing w:val="5"/>
          <w:sz w:val="15"/>
        </w:rPr>
        <w:t> </w:t>
      </w:r>
      <w:r>
        <w:rPr>
          <w:rFonts w:ascii="IBM 3270"/>
          <w:spacing w:val="-2"/>
          <w:sz w:val="15"/>
        </w:rPr>
        <w:t>variable_rename(1)</w:t>
      </w:r>
    </w:p>
    <w:p>
      <w:pPr>
        <w:spacing w:line="147" w:lineRule="exact" w:before="0"/>
        <w:ind w:left="107" w:right="0" w:firstLine="0"/>
        <w:jc w:val="left"/>
        <w:rPr>
          <w:rFonts w:ascii="IBM 3270"/>
          <w:sz w:val="15"/>
        </w:rPr>
      </w:pPr>
      <w:r>
        <w:rPr>
          <w:rFonts w:ascii="IBM 3270"/>
          <w:sz w:val="15"/>
        </w:rPr>
        <w:t>A:step</w:t>
      </w:r>
      <w:r>
        <w:rPr>
          <w:rFonts w:ascii="IBM 3270"/>
          <w:spacing w:val="3"/>
          <w:sz w:val="15"/>
        </w:rPr>
        <w:t> </w:t>
      </w:r>
      <w:r>
        <w:rPr>
          <w:rFonts w:ascii="IBM 3270"/>
          <w:spacing w:val="-5"/>
          <w:sz w:val="15"/>
        </w:rPr>
        <w:t>11</w:t>
      </w:r>
    </w:p>
    <w:p>
      <w:pPr>
        <w:spacing w:line="216" w:lineRule="auto" w:before="5"/>
        <w:ind w:left="107" w:right="5653" w:firstLine="0"/>
        <w:jc w:val="left"/>
        <w:rPr>
          <w:rFonts w:ascii="IBM 3270"/>
          <w:sz w:val="15"/>
        </w:rPr>
      </w:pPr>
      <w:r>
        <w:rPr>
          <w:rFonts w:ascii="IBM 3270"/>
          <w:sz w:val="15"/>
        </w:rPr>
        <w:t>for</w:t>
      </w:r>
      <w:r>
        <w:rPr>
          <w:rFonts w:ascii="IBM 3270"/>
          <w:spacing w:val="-2"/>
          <w:sz w:val="15"/>
        </w:rPr>
        <w:t> </w:t>
      </w:r>
      <w:r>
        <w:rPr>
          <w:rFonts w:ascii="IBM 3270"/>
          <w:sz w:val="15"/>
        </w:rPr>
        <w:t>x3, x4</w:t>
      </w:r>
      <w:r>
        <w:rPr>
          <w:rFonts w:ascii="IBM 3270"/>
          <w:spacing w:val="-4"/>
          <w:sz w:val="15"/>
        </w:rPr>
        <w:t> </w:t>
      </w:r>
      <w:r>
        <w:rPr>
          <w:rFonts w:ascii="IBM 3270"/>
          <w:sz w:val="15"/>
        </w:rPr>
        <w:t>being set</w:t>
      </w:r>
      <w:r>
        <w:rPr>
          <w:rFonts w:ascii="IBM 3270"/>
          <w:spacing w:val="-2"/>
          <w:sz w:val="15"/>
        </w:rPr>
        <w:t> </w:t>
      </w:r>
      <w:r>
        <w:rPr>
          <w:rFonts w:ascii="IBM 3270"/>
          <w:sz w:val="15"/>
        </w:rPr>
        <w:t>holds x3 c= x3</w:t>
      </w:r>
    </w:p>
    <w:p>
      <w:pPr>
        <w:pStyle w:val="BodyText"/>
        <w:spacing w:before="7"/>
        <w:rPr>
          <w:rFonts w:ascii="IBM 3270"/>
          <w:sz w:val="9"/>
        </w:rPr>
      </w:pPr>
      <w:r>
        <w:rPr/>
        <mc:AlternateContent>
          <mc:Choice Requires="wps">
            <w:drawing>
              <wp:anchor distT="0" distB="0" distL="0" distR="0" allowOverlap="1" layoutInCell="1" locked="0" behindDoc="1" simplePos="0" relativeHeight="487597568">
                <wp:simplePos x="0" y="0"/>
                <wp:positionH relativeFrom="page">
                  <wp:posOffset>500189</wp:posOffset>
                </wp:positionH>
                <wp:positionV relativeFrom="paragraph">
                  <wp:posOffset>82249</wp:posOffset>
                </wp:positionV>
                <wp:extent cx="2809875" cy="1270"/>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2809875" cy="1270"/>
                        </a:xfrm>
                        <a:custGeom>
                          <a:avLst/>
                          <a:gdLst/>
                          <a:ahLst/>
                          <a:cxnLst/>
                          <a:rect l="l" t="t" r="r" b="b"/>
                          <a:pathLst>
                            <a:path w="2809875" h="0">
                              <a:moveTo>
                                <a:pt x="0" y="0"/>
                              </a:moveTo>
                              <a:lnTo>
                                <a:pt x="2809414" y="0"/>
                              </a:lnTo>
                            </a:path>
                          </a:pathLst>
                        </a:custGeom>
                        <a:ln w="756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84998pt;margin-top:6.476334pt;width:221.25pt;height:.1pt;mso-position-horizontal-relative:page;mso-position-vertical-relative:paragraph;z-index:-15718912;mso-wrap-distance-left:0;mso-wrap-distance-right:0" id="docshape16" coordorigin="788,130" coordsize="4425,0" path="m788,130l5212,130e" filled="false" stroked="true" strokeweight=".596034pt" strokecolor="#000000">
                <v:path arrowok="t"/>
                <v:stroke dashstyle="solid"/>
                <w10:wrap type="topAndBottom"/>
              </v:shape>
            </w:pict>
          </mc:Fallback>
        </mc:AlternateContent>
      </w:r>
    </w:p>
    <w:p>
      <w:pPr>
        <w:spacing w:line="153" w:lineRule="exact" w:before="0"/>
        <w:ind w:left="107" w:right="0" w:firstLine="0"/>
        <w:jc w:val="left"/>
        <w:rPr>
          <w:rFonts w:ascii="IBM 3270"/>
          <w:sz w:val="15"/>
        </w:rPr>
      </w:pPr>
      <w:bookmarkStart w:name="_bookmark11" w:id="18"/>
      <w:bookmarkEnd w:id="18"/>
      <w:r>
        <w:rPr/>
      </w:r>
      <w:bookmarkStart w:name="_bookmark12" w:id="19"/>
      <w:bookmarkEnd w:id="19"/>
      <w:r>
        <w:rPr/>
      </w:r>
      <w:r>
        <w:rPr>
          <w:rFonts w:ascii="IBM 3270"/>
          <w:sz w:val="15"/>
        </w:rPr>
        <w:t>inference:</w:t>
      </w:r>
      <w:r>
        <w:rPr>
          <w:rFonts w:ascii="IBM 3270"/>
          <w:spacing w:val="5"/>
          <w:sz w:val="15"/>
        </w:rPr>
        <w:t> </w:t>
      </w:r>
      <w:r>
        <w:rPr>
          <w:rFonts w:ascii="IBM 3270"/>
          <w:spacing w:val="-2"/>
          <w:sz w:val="15"/>
        </w:rPr>
        <w:t>split_conjunct(11)</w:t>
      </w:r>
    </w:p>
    <w:p>
      <w:pPr>
        <w:spacing w:line="216" w:lineRule="auto" w:before="5"/>
        <w:ind w:left="107" w:right="7043" w:firstLine="0"/>
        <w:jc w:val="left"/>
        <w:rPr>
          <w:rFonts w:ascii="IBM 3270"/>
          <w:sz w:val="15"/>
        </w:rPr>
      </w:pPr>
      <w:r>
        <w:rPr>
          <w:rFonts w:ascii="IBM 3270"/>
          <w:sz w:val="15"/>
        </w:rPr>
        <w:t>A:step</w:t>
      </w:r>
      <w:r>
        <w:rPr>
          <w:rFonts w:ascii="IBM 3270"/>
          <w:spacing w:val="-21"/>
          <w:sz w:val="15"/>
        </w:rPr>
        <w:t> </w:t>
      </w:r>
      <w:r>
        <w:rPr>
          <w:rFonts w:ascii="IBM 3270"/>
          <w:sz w:val="15"/>
        </w:rPr>
        <w:t>12 </w:t>
      </w:r>
      <w:bookmarkStart w:name="_bookmark13" w:id="20"/>
      <w:bookmarkEnd w:id="20"/>
      <w:r>
        <w:rPr>
          <w:rFonts w:ascii="IBM 3270"/>
          <w:sz w:val="15"/>
        </w:rPr>
        <w:t>x</w:t>
      </w:r>
      <w:r>
        <w:rPr>
          <w:rFonts w:ascii="IBM 3270"/>
          <w:sz w:val="15"/>
        </w:rPr>
        <w:t>1 c= x1</w:t>
      </w:r>
    </w:p>
    <w:p>
      <w:pPr>
        <w:pStyle w:val="BodyText"/>
        <w:spacing w:before="7"/>
        <w:rPr>
          <w:rFonts w:ascii="IBM 3270"/>
          <w:sz w:val="9"/>
        </w:rPr>
      </w:pPr>
      <w:r>
        <w:rPr/>
        <mc:AlternateContent>
          <mc:Choice Requires="wps">
            <w:drawing>
              <wp:anchor distT="0" distB="0" distL="0" distR="0" allowOverlap="1" layoutInCell="1" locked="0" behindDoc="1" simplePos="0" relativeHeight="487598080">
                <wp:simplePos x="0" y="0"/>
                <wp:positionH relativeFrom="page">
                  <wp:posOffset>500189</wp:posOffset>
                </wp:positionH>
                <wp:positionV relativeFrom="paragraph">
                  <wp:posOffset>81986</wp:posOffset>
                </wp:positionV>
                <wp:extent cx="2809875" cy="1270"/>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2809875" cy="1270"/>
                        </a:xfrm>
                        <a:custGeom>
                          <a:avLst/>
                          <a:gdLst/>
                          <a:ahLst/>
                          <a:cxnLst/>
                          <a:rect l="l" t="t" r="r" b="b"/>
                          <a:pathLst>
                            <a:path w="2809875" h="0">
                              <a:moveTo>
                                <a:pt x="0" y="0"/>
                              </a:moveTo>
                              <a:lnTo>
                                <a:pt x="2809414" y="0"/>
                              </a:lnTo>
                            </a:path>
                          </a:pathLst>
                        </a:custGeom>
                        <a:ln w="756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84998pt;margin-top:6.455627pt;width:221.25pt;height:.1pt;mso-position-horizontal-relative:page;mso-position-vertical-relative:paragraph;z-index:-15718400;mso-wrap-distance-left:0;mso-wrap-distance-right:0" id="docshape17" coordorigin="788,129" coordsize="4425,0" path="m788,129l5212,129e" filled="false" stroked="true" strokeweight=".596034pt" strokecolor="#000000">
                <v:path arrowok="t"/>
                <v:stroke dashstyle="solid"/>
                <w10:wrap type="topAndBottom"/>
              </v:shape>
            </w:pict>
          </mc:Fallback>
        </mc:AlternateContent>
      </w:r>
    </w:p>
    <w:p>
      <w:pPr>
        <w:spacing w:line="153" w:lineRule="exact" w:before="0"/>
        <w:ind w:left="107" w:right="0" w:firstLine="0"/>
        <w:jc w:val="left"/>
        <w:rPr>
          <w:rFonts w:ascii="IBM 3270"/>
          <w:sz w:val="15"/>
        </w:rPr>
      </w:pPr>
      <w:bookmarkStart w:name="_bookmark14" w:id="21"/>
      <w:bookmarkEnd w:id="21"/>
      <w:r>
        <w:rPr/>
      </w:r>
      <w:r>
        <w:rPr>
          <w:rFonts w:ascii="IBM 3270"/>
          <w:sz w:val="15"/>
        </w:rPr>
        <w:t>inference:</w:t>
      </w:r>
      <w:r>
        <w:rPr>
          <w:rFonts w:ascii="IBM 3270"/>
          <w:spacing w:val="5"/>
          <w:sz w:val="15"/>
        </w:rPr>
        <w:t> </w:t>
      </w:r>
      <w:r>
        <w:rPr>
          <w:rFonts w:ascii="IBM 3270"/>
          <w:spacing w:val="-2"/>
          <w:sz w:val="15"/>
        </w:rPr>
        <w:t>fof_nnf(9)</w:t>
      </w:r>
    </w:p>
    <w:p>
      <w:pPr>
        <w:spacing w:line="148" w:lineRule="exact" w:before="0"/>
        <w:ind w:left="107" w:right="0" w:firstLine="0"/>
        <w:jc w:val="left"/>
        <w:rPr>
          <w:rFonts w:ascii="IBM 3270"/>
          <w:sz w:val="15"/>
        </w:rPr>
      </w:pPr>
      <w:r>
        <w:rPr>
          <w:rFonts w:ascii="IBM 3270"/>
          <w:sz w:val="15"/>
        </w:rPr>
        <w:t>A:step</w:t>
      </w:r>
      <w:r>
        <w:rPr>
          <w:rFonts w:ascii="IBM 3270"/>
          <w:spacing w:val="3"/>
          <w:sz w:val="15"/>
        </w:rPr>
        <w:t> </w:t>
      </w:r>
      <w:r>
        <w:rPr>
          <w:rFonts w:ascii="IBM 3270"/>
          <w:spacing w:val="-5"/>
          <w:sz w:val="15"/>
        </w:rPr>
        <w:t>22</w:t>
      </w:r>
    </w:p>
    <w:p>
      <w:pPr>
        <w:spacing w:line="156" w:lineRule="exact" w:before="0"/>
        <w:ind w:left="107" w:right="0" w:firstLine="0"/>
        <w:jc w:val="left"/>
        <w:rPr>
          <w:rFonts w:ascii="IBM 3270"/>
          <w:sz w:val="15"/>
        </w:rPr>
      </w:pPr>
      <w:r>
        <w:rPr>
          <w:rFonts w:ascii="IBM 3270"/>
          <w:sz w:val="15"/>
        </w:rPr>
        <w:t>(c11001</w:t>
      </w:r>
      <w:r>
        <w:rPr>
          <w:rFonts w:ascii="IBM 3270"/>
          <w:spacing w:val="6"/>
          <w:sz w:val="15"/>
        </w:rPr>
        <w:t> </w:t>
      </w:r>
      <w:r>
        <w:rPr>
          <w:rFonts w:ascii="IBM 3270"/>
          <w:sz w:val="15"/>
        </w:rPr>
        <w:t>c=</w:t>
      </w:r>
      <w:r>
        <w:rPr>
          <w:rFonts w:ascii="IBM 3270"/>
          <w:spacing w:val="-1"/>
          <w:sz w:val="15"/>
        </w:rPr>
        <w:t> </w:t>
      </w:r>
      <w:r>
        <w:rPr>
          <w:rFonts w:ascii="IBM 3270"/>
          <w:sz w:val="15"/>
        </w:rPr>
        <w:t>{}</w:t>
      </w:r>
      <w:r>
        <w:rPr>
          <w:rFonts w:ascii="IBM 3270"/>
          <w:spacing w:val="2"/>
          <w:sz w:val="15"/>
        </w:rPr>
        <w:t> </w:t>
      </w:r>
      <w:r>
        <w:rPr>
          <w:rFonts w:ascii="IBM 3270"/>
          <w:sz w:val="15"/>
        </w:rPr>
        <w:t>implies</w:t>
      </w:r>
      <w:r>
        <w:rPr>
          <w:rFonts w:ascii="IBM 3270"/>
          <w:spacing w:val="6"/>
          <w:sz w:val="15"/>
        </w:rPr>
        <w:t> </w:t>
      </w:r>
      <w:r>
        <w:rPr>
          <w:rFonts w:ascii="IBM 3270"/>
          <w:sz w:val="15"/>
        </w:rPr>
        <w:t>c11001</w:t>
      </w:r>
      <w:r>
        <w:rPr>
          <w:rFonts w:ascii="IBM 3270"/>
          <w:spacing w:val="5"/>
          <w:sz w:val="15"/>
        </w:rPr>
        <w:t> </w:t>
      </w:r>
      <w:r>
        <w:rPr>
          <w:rFonts w:ascii="IBM 3270"/>
          <w:sz w:val="15"/>
        </w:rPr>
        <w:t>&lt;&gt;</w:t>
      </w:r>
      <w:r>
        <w:rPr>
          <w:rFonts w:ascii="IBM 3270"/>
          <w:spacing w:val="-1"/>
          <w:sz w:val="15"/>
        </w:rPr>
        <w:t> </w:t>
      </w:r>
      <w:r>
        <w:rPr>
          <w:rFonts w:ascii="IBM 3270"/>
          <w:sz w:val="15"/>
        </w:rPr>
        <w:t>{})</w:t>
      </w:r>
      <w:r>
        <w:rPr>
          <w:rFonts w:ascii="IBM 3270"/>
          <w:spacing w:val="4"/>
          <w:sz w:val="15"/>
        </w:rPr>
        <w:t> </w:t>
      </w:r>
      <w:r>
        <w:rPr>
          <w:rFonts w:ascii="IBM 3270"/>
          <w:spacing w:val="-10"/>
          <w:sz w:val="15"/>
        </w:rPr>
        <w:t>&amp;</w:t>
      </w:r>
    </w:p>
    <w:p>
      <w:pPr>
        <w:pStyle w:val="BodyText"/>
        <w:spacing w:before="38"/>
        <w:rPr>
          <w:rFonts w:ascii="IBM 3270"/>
          <w:sz w:val="20"/>
        </w:rPr>
      </w:pPr>
      <w:r>
        <w:rPr/>
        <mc:AlternateContent>
          <mc:Choice Requires="wps">
            <w:drawing>
              <wp:anchor distT="0" distB="0" distL="0" distR="0" allowOverlap="1" layoutInCell="1" locked="0" behindDoc="1" simplePos="0" relativeHeight="487598592">
                <wp:simplePos x="0" y="0"/>
                <wp:positionH relativeFrom="page">
                  <wp:posOffset>500040</wp:posOffset>
                </wp:positionH>
                <wp:positionV relativeFrom="paragraph">
                  <wp:posOffset>178242</wp:posOffset>
                </wp:positionV>
                <wp:extent cx="442595" cy="1270"/>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4.034845pt;width:34.85pt;height:.1pt;mso-position-horizontal-relative:page;mso-position-vertical-relative:paragraph;z-index:-15717888;mso-wrap-distance-left:0;mso-wrap-distance-right:0" id="docshape18" coordorigin="787,281" coordsize="697,0" path="m787,281l1484,281e" filled="false" stroked="true" strokeweight=".466187pt" strokecolor="#000000">
                <v:path arrowok="t"/>
                <v:stroke dashstyle="solid"/>
                <w10:wrap type="topAndBottom"/>
              </v:shape>
            </w:pict>
          </mc:Fallback>
        </mc:AlternateContent>
      </w:r>
    </w:p>
    <w:p>
      <w:pPr>
        <w:spacing w:line="216" w:lineRule="exact" w:before="45"/>
        <w:ind w:left="107" w:right="0" w:firstLine="0"/>
        <w:jc w:val="left"/>
        <w:rPr>
          <w:rFonts w:ascii="IBM 3270" w:hAnsi="IBM 3270"/>
          <w:sz w:val="15"/>
        </w:rPr>
      </w:pPr>
      <w:r>
        <w:rPr>
          <w:rFonts w:ascii="IPAPMincho" w:hAnsi="IPAPMincho"/>
          <w:position w:val="6"/>
          <w:sz w:val="11"/>
        </w:rPr>
        <w:t>12</w:t>
      </w:r>
      <w:r>
        <w:rPr>
          <w:rFonts w:ascii="IPAPMincho" w:hAnsi="IPAPMincho"/>
          <w:spacing w:val="-1"/>
          <w:position w:val="6"/>
          <w:sz w:val="11"/>
        </w:rPr>
        <w:t> </w:t>
      </w:r>
      <w:hyperlink r:id="rId22">
        <w:r>
          <w:rPr>
            <w:rFonts w:ascii="IBM 3270" w:hAnsi="IBM 3270"/>
            <w:color w:val="0000FF"/>
            <w:sz w:val="15"/>
          </w:rPr>
          <w:t>http://lipa.ms.mff.cuni.cz/</w:t>
        </w:r>
      </w:hyperlink>
      <w:r>
        <w:rPr>
          <w:rFonts w:ascii="BM DoHyeon" w:hAnsi="BM DoHyeon"/>
          <w:color w:val="0000FF"/>
          <w:position w:val="4"/>
          <w:sz w:val="11"/>
        </w:rPr>
        <w:t>∼</w:t>
      </w:r>
      <w:hyperlink r:id="rId22">
        <w:r>
          <w:rPr>
            <w:rFonts w:ascii="IBM 3270" w:hAnsi="IBM 3270"/>
            <w:color w:val="0000FF"/>
            <w:sz w:val="15"/>
          </w:rPr>
          <w:t>urban/xmlmml/html</w:t>
        </w:r>
        <w:r>
          <w:rPr>
            <w:rFonts w:ascii="IBM 3270" w:hAnsi="IBM 3270"/>
            <w:color w:val="0000FF"/>
            <w:spacing w:val="12"/>
            <w:sz w:val="15"/>
          </w:rPr>
          <w:t> </w:t>
        </w:r>
        <w:r>
          <w:rPr>
            <w:rFonts w:ascii="IBM 3270" w:hAnsi="IBM 3270"/>
            <w:color w:val="0000FF"/>
            <w:sz w:val="15"/>
          </w:rPr>
          <w:t>bytst/xboole</w:t>
        </w:r>
        <w:r>
          <w:rPr>
            <w:rFonts w:ascii="IBM 3270" w:hAnsi="IBM 3270"/>
            <w:color w:val="0000FF"/>
            <w:spacing w:val="5"/>
            <w:sz w:val="15"/>
          </w:rPr>
          <w:t> </w:t>
        </w:r>
        <w:r>
          <w:rPr>
            <w:rFonts w:ascii="IBM 3270" w:hAnsi="IBM 3270"/>
            <w:color w:val="0000FF"/>
            <w:spacing w:val="-2"/>
            <w:sz w:val="15"/>
          </w:rPr>
          <w:t>1.html#T3</w:t>
        </w:r>
      </w:hyperlink>
    </w:p>
    <w:p>
      <w:pPr>
        <w:spacing w:line="206" w:lineRule="exact" w:before="0"/>
        <w:ind w:left="107" w:right="0" w:firstLine="0"/>
        <w:jc w:val="left"/>
        <w:rPr>
          <w:rFonts w:ascii="IBM 3270" w:hAnsi="IBM 3270"/>
          <w:sz w:val="15"/>
        </w:rPr>
      </w:pPr>
      <w:r>
        <w:rPr/>
        <mc:AlternateContent>
          <mc:Choice Requires="wps">
            <w:drawing>
              <wp:anchor distT="0" distB="0" distL="0" distR="0" allowOverlap="1" layoutInCell="1" locked="0" behindDoc="1" simplePos="0" relativeHeight="487317504">
                <wp:simplePos x="0" y="0"/>
                <wp:positionH relativeFrom="page">
                  <wp:posOffset>2971876</wp:posOffset>
                </wp:positionH>
                <wp:positionV relativeFrom="paragraph">
                  <wp:posOffset>-32472</wp:posOffset>
                </wp:positionV>
                <wp:extent cx="3302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33020" cy="1270"/>
                        </a:xfrm>
                        <a:custGeom>
                          <a:avLst/>
                          <a:gdLst/>
                          <a:ahLst/>
                          <a:cxnLst/>
                          <a:rect l="l" t="t" r="r" b="b"/>
                          <a:pathLst>
                            <a:path w="33020" h="0">
                              <a:moveTo>
                                <a:pt x="0" y="0"/>
                              </a:moveTo>
                              <a:lnTo>
                                <a:pt x="32563" y="0"/>
                              </a:lnTo>
                            </a:path>
                          </a:pathLst>
                        </a:custGeom>
                        <a:ln w="5920">
                          <a:solidFill>
                            <a:srgbClr val="0000F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8976" from="234.005997pt,-2.556851pt" to="236.570027pt,-2.556851pt" stroked="true" strokeweight=".466187pt" strokecolor="#0000fe">
                <v:stroke dashstyle="solid"/>
                <w10:wrap type="none"/>
              </v:line>
            </w:pict>
          </mc:Fallback>
        </mc:AlternateContent>
      </w:r>
      <w:r>
        <w:rPr/>
        <mc:AlternateContent>
          <mc:Choice Requires="wps">
            <w:drawing>
              <wp:anchor distT="0" distB="0" distL="0" distR="0" allowOverlap="1" layoutInCell="1" locked="0" behindDoc="1" simplePos="0" relativeHeight="487318016">
                <wp:simplePos x="0" y="0"/>
                <wp:positionH relativeFrom="page">
                  <wp:posOffset>3639426</wp:posOffset>
                </wp:positionH>
                <wp:positionV relativeFrom="paragraph">
                  <wp:posOffset>-32472</wp:posOffset>
                </wp:positionV>
                <wp:extent cx="3302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33020" cy="1270"/>
                        </a:xfrm>
                        <a:custGeom>
                          <a:avLst/>
                          <a:gdLst/>
                          <a:ahLst/>
                          <a:cxnLst/>
                          <a:rect l="l" t="t" r="r" b="b"/>
                          <a:pathLst>
                            <a:path w="33020" h="0">
                              <a:moveTo>
                                <a:pt x="0" y="0"/>
                              </a:moveTo>
                              <a:lnTo>
                                <a:pt x="32563" y="0"/>
                              </a:lnTo>
                            </a:path>
                          </a:pathLst>
                        </a:custGeom>
                        <a:ln w="5920">
                          <a:solidFill>
                            <a:srgbClr val="0000F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8464" from="286.569pt,-2.556851pt" to="289.133030pt,-2.556851pt" stroked="true" strokeweight=".466187pt" strokecolor="#0000fe">
                <v:stroke dashstyle="solid"/>
                <w10:wrap type="none"/>
              </v:line>
            </w:pict>
          </mc:Fallback>
        </mc:AlternateContent>
      </w:r>
      <w:r>
        <w:rPr/>
        <mc:AlternateContent>
          <mc:Choice Requires="wps">
            <w:drawing>
              <wp:anchor distT="0" distB="0" distL="0" distR="0" allowOverlap="1" layoutInCell="1" locked="0" behindDoc="1" simplePos="0" relativeHeight="487318528">
                <wp:simplePos x="0" y="0"/>
                <wp:positionH relativeFrom="page">
                  <wp:posOffset>2971876</wp:posOffset>
                </wp:positionH>
                <wp:positionV relativeFrom="paragraph">
                  <wp:posOffset>97780</wp:posOffset>
                </wp:positionV>
                <wp:extent cx="3302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33020" cy="1270"/>
                        </a:xfrm>
                        <a:custGeom>
                          <a:avLst/>
                          <a:gdLst/>
                          <a:ahLst/>
                          <a:cxnLst/>
                          <a:rect l="l" t="t" r="r" b="b"/>
                          <a:pathLst>
                            <a:path w="33020" h="0">
                              <a:moveTo>
                                <a:pt x="0" y="0"/>
                              </a:moveTo>
                              <a:lnTo>
                                <a:pt x="32563" y="0"/>
                              </a:lnTo>
                            </a:path>
                          </a:pathLst>
                        </a:custGeom>
                        <a:ln w="5920">
                          <a:solidFill>
                            <a:srgbClr val="0000F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7952" from="234.005997pt,7.699249pt" to="236.570027pt,7.699249pt" stroked="true" strokeweight=".466187pt" strokecolor="#0000fe">
                <v:stroke dashstyle="solid"/>
                <w10:wrap type="none"/>
              </v:line>
            </w:pict>
          </mc:Fallback>
        </mc:AlternateContent>
      </w:r>
      <w:r>
        <w:rPr/>
        <mc:AlternateContent>
          <mc:Choice Requires="wps">
            <w:drawing>
              <wp:anchor distT="0" distB="0" distL="0" distR="0" allowOverlap="1" layoutInCell="1" locked="0" behindDoc="1" simplePos="0" relativeHeight="487319040">
                <wp:simplePos x="0" y="0"/>
                <wp:positionH relativeFrom="page">
                  <wp:posOffset>3639426</wp:posOffset>
                </wp:positionH>
                <wp:positionV relativeFrom="paragraph">
                  <wp:posOffset>97780</wp:posOffset>
                </wp:positionV>
                <wp:extent cx="3302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33020" cy="1270"/>
                        </a:xfrm>
                        <a:custGeom>
                          <a:avLst/>
                          <a:gdLst/>
                          <a:ahLst/>
                          <a:cxnLst/>
                          <a:rect l="l" t="t" r="r" b="b"/>
                          <a:pathLst>
                            <a:path w="33020" h="0">
                              <a:moveTo>
                                <a:pt x="0" y="0"/>
                              </a:moveTo>
                              <a:lnTo>
                                <a:pt x="32563" y="0"/>
                              </a:lnTo>
                            </a:path>
                          </a:pathLst>
                        </a:custGeom>
                        <a:ln w="5920">
                          <a:solidFill>
                            <a:srgbClr val="0000F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7440" from="286.569pt,7.699249pt" to="289.133030pt,7.699249pt" stroked="true" strokeweight=".466187pt" strokecolor="#0000fe">
                <v:stroke dashstyle="solid"/>
                <w10:wrap type="none"/>
              </v:line>
            </w:pict>
          </mc:Fallback>
        </mc:AlternateContent>
      </w:r>
      <w:r>
        <w:rPr/>
        <mc:AlternateContent>
          <mc:Choice Requires="wps">
            <w:drawing>
              <wp:anchor distT="0" distB="0" distL="0" distR="0" allowOverlap="1" layoutInCell="1" locked="0" behindDoc="1" simplePos="0" relativeHeight="487319552">
                <wp:simplePos x="0" y="0"/>
                <wp:positionH relativeFrom="page">
                  <wp:posOffset>4304004</wp:posOffset>
                </wp:positionH>
                <wp:positionV relativeFrom="paragraph">
                  <wp:posOffset>97780</wp:posOffset>
                </wp:positionV>
                <wp:extent cx="3302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33020" cy="1270"/>
                        </a:xfrm>
                        <a:custGeom>
                          <a:avLst/>
                          <a:gdLst/>
                          <a:ahLst/>
                          <a:cxnLst/>
                          <a:rect l="l" t="t" r="r" b="b"/>
                          <a:pathLst>
                            <a:path w="33020" h="0">
                              <a:moveTo>
                                <a:pt x="0" y="0"/>
                              </a:moveTo>
                              <a:lnTo>
                                <a:pt x="32563" y="0"/>
                              </a:lnTo>
                            </a:path>
                          </a:pathLst>
                        </a:custGeom>
                        <a:ln w="5920">
                          <a:solidFill>
                            <a:srgbClr val="0000F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6928" from="338.89801pt,7.699249pt" to="341.46204pt,7.699249pt" stroked="true" strokeweight=".466187pt" strokecolor="#0000fe">
                <v:stroke dashstyle="solid"/>
                <w10:wrap type="none"/>
              </v:line>
            </w:pict>
          </mc:Fallback>
        </mc:AlternateContent>
      </w:r>
      <w:r>
        <w:rPr>
          <w:rFonts w:ascii="IPAPMincho" w:hAnsi="IPAPMincho"/>
          <w:position w:val="5"/>
          <w:sz w:val="11"/>
        </w:rPr>
        <w:t>13</w:t>
      </w:r>
      <w:r>
        <w:rPr>
          <w:rFonts w:ascii="IPAPMincho" w:hAnsi="IPAPMincho"/>
          <w:spacing w:val="-4"/>
          <w:position w:val="5"/>
          <w:sz w:val="11"/>
        </w:rPr>
        <w:t> </w:t>
      </w:r>
      <w:hyperlink r:id="rId23">
        <w:r>
          <w:rPr>
            <w:rFonts w:ascii="IBM 3270" w:hAnsi="IBM 3270"/>
            <w:color w:val="0000FF"/>
            <w:sz w:val="15"/>
          </w:rPr>
          <w:t>http://lipa.ms.mff.cuni.cz/</w:t>
        </w:r>
      </w:hyperlink>
      <w:r>
        <w:rPr>
          <w:rFonts w:ascii="BM DoHyeon" w:hAnsi="BM DoHyeon"/>
          <w:color w:val="0000FF"/>
          <w:position w:val="4"/>
          <w:sz w:val="11"/>
        </w:rPr>
        <w:t>∼</w:t>
      </w:r>
      <w:hyperlink r:id="rId23">
        <w:r>
          <w:rPr>
            <w:rFonts w:ascii="IBM 3270" w:hAnsi="IBM 3270"/>
            <w:color w:val="0000FF"/>
            <w:sz w:val="15"/>
          </w:rPr>
          <w:t>urban/xmlmml/html</w:t>
        </w:r>
        <w:r>
          <w:rPr>
            <w:rFonts w:ascii="IBM 3270" w:hAnsi="IBM 3270"/>
            <w:color w:val="0000FF"/>
            <w:spacing w:val="6"/>
            <w:sz w:val="15"/>
          </w:rPr>
          <w:t> </w:t>
        </w:r>
        <w:r>
          <w:rPr>
            <w:rFonts w:ascii="IBM 3270" w:hAnsi="IBM 3270"/>
            <w:color w:val="0000FF"/>
            <w:sz w:val="15"/>
          </w:rPr>
          <w:t>bytst/zfmisc 1.html#E1:10</w:t>
        </w:r>
        <w:r>
          <w:rPr>
            <w:rFonts w:ascii="IBM 3270" w:hAnsi="IBM 3270"/>
            <w:color w:val="0000FF"/>
            <w:spacing w:val="-3"/>
            <w:sz w:val="15"/>
          </w:rPr>
          <w:t> </w:t>
        </w:r>
        <w:r>
          <w:rPr>
            <w:rFonts w:ascii="IBM 3270" w:hAnsi="IBM 3270"/>
            <w:color w:val="0000FF"/>
            <w:spacing w:val="-10"/>
            <w:sz w:val="15"/>
          </w:rPr>
          <w:t>1</w:t>
        </w:r>
      </w:hyperlink>
    </w:p>
    <w:p>
      <w:pPr>
        <w:spacing w:line="202" w:lineRule="exact" w:before="1"/>
        <w:ind w:left="107" w:right="0" w:firstLine="0"/>
        <w:jc w:val="left"/>
        <w:rPr>
          <w:rFonts w:ascii="IBM 3270" w:hAnsi="IBM 3270"/>
          <w:sz w:val="15"/>
        </w:rPr>
      </w:pPr>
      <w:r>
        <w:rPr/>
        <mc:AlternateContent>
          <mc:Choice Requires="wps">
            <w:drawing>
              <wp:anchor distT="0" distB="0" distL="0" distR="0" allowOverlap="1" layoutInCell="1" locked="0" behindDoc="1" simplePos="0" relativeHeight="487320064">
                <wp:simplePos x="0" y="0"/>
                <wp:positionH relativeFrom="page">
                  <wp:posOffset>2971876</wp:posOffset>
                </wp:positionH>
                <wp:positionV relativeFrom="paragraph">
                  <wp:posOffset>98755</wp:posOffset>
                </wp:positionV>
                <wp:extent cx="3302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33020" cy="1270"/>
                        </a:xfrm>
                        <a:custGeom>
                          <a:avLst/>
                          <a:gdLst/>
                          <a:ahLst/>
                          <a:cxnLst/>
                          <a:rect l="l" t="t" r="r" b="b"/>
                          <a:pathLst>
                            <a:path w="33020" h="0">
                              <a:moveTo>
                                <a:pt x="0" y="0"/>
                              </a:moveTo>
                              <a:lnTo>
                                <a:pt x="32563" y="0"/>
                              </a:lnTo>
                            </a:path>
                          </a:pathLst>
                        </a:custGeom>
                        <a:ln w="5920">
                          <a:solidFill>
                            <a:srgbClr val="0000F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6416" from="234.005997pt,7.775991pt" to="236.570027pt,7.775991pt" stroked="true" strokeweight=".466187pt" strokecolor="#0000fe">
                <v:stroke dashstyle="solid"/>
                <w10:wrap type="none"/>
              </v:line>
            </w:pict>
          </mc:Fallback>
        </mc:AlternateContent>
      </w:r>
      <w:r>
        <w:rPr/>
        <mc:AlternateContent>
          <mc:Choice Requires="wps">
            <w:drawing>
              <wp:anchor distT="0" distB="0" distL="0" distR="0" allowOverlap="1" layoutInCell="1" locked="0" behindDoc="1" simplePos="0" relativeHeight="487320576">
                <wp:simplePos x="0" y="0"/>
                <wp:positionH relativeFrom="page">
                  <wp:posOffset>3328593</wp:posOffset>
                </wp:positionH>
                <wp:positionV relativeFrom="paragraph">
                  <wp:posOffset>98755</wp:posOffset>
                </wp:positionV>
                <wp:extent cx="3302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33020" cy="1270"/>
                        </a:xfrm>
                        <a:custGeom>
                          <a:avLst/>
                          <a:gdLst/>
                          <a:ahLst/>
                          <a:cxnLst/>
                          <a:rect l="l" t="t" r="r" b="b"/>
                          <a:pathLst>
                            <a:path w="33020" h="0">
                              <a:moveTo>
                                <a:pt x="0" y="0"/>
                              </a:moveTo>
                              <a:lnTo>
                                <a:pt x="32563" y="0"/>
                              </a:lnTo>
                            </a:path>
                          </a:pathLst>
                        </a:custGeom>
                        <a:ln w="5920">
                          <a:solidFill>
                            <a:srgbClr val="0000F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5904" from="262.093994pt,7.775991pt" to="264.658024pt,7.775991pt" stroked="true" strokeweight=".466187pt" strokecolor="#0000fe">
                <v:stroke dashstyle="solid"/>
                <w10:wrap type="none"/>
              </v:line>
            </w:pict>
          </mc:Fallback>
        </mc:AlternateContent>
      </w:r>
      <w:r>
        <w:rPr/>
        <mc:AlternateContent>
          <mc:Choice Requires="wps">
            <w:drawing>
              <wp:anchor distT="0" distB="0" distL="0" distR="0" allowOverlap="1" layoutInCell="1" locked="0" behindDoc="1" simplePos="0" relativeHeight="487321088">
                <wp:simplePos x="0" y="0"/>
                <wp:positionH relativeFrom="page">
                  <wp:posOffset>3834803</wp:posOffset>
                </wp:positionH>
                <wp:positionV relativeFrom="paragraph">
                  <wp:posOffset>98755</wp:posOffset>
                </wp:positionV>
                <wp:extent cx="33020"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33020" cy="1270"/>
                        </a:xfrm>
                        <a:custGeom>
                          <a:avLst/>
                          <a:gdLst/>
                          <a:ahLst/>
                          <a:cxnLst/>
                          <a:rect l="l" t="t" r="r" b="b"/>
                          <a:pathLst>
                            <a:path w="33020" h="0">
                              <a:moveTo>
                                <a:pt x="0" y="0"/>
                              </a:moveTo>
                              <a:lnTo>
                                <a:pt x="32563" y="0"/>
                              </a:lnTo>
                            </a:path>
                          </a:pathLst>
                        </a:custGeom>
                        <a:ln w="5920">
                          <a:solidFill>
                            <a:srgbClr val="0000F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5392" from="301.953003pt,7.775991pt" to="304.517033pt,7.775991pt" stroked="true" strokeweight=".466187pt" strokecolor="#0000fe">
                <v:stroke dashstyle="solid"/>
                <w10:wrap type="none"/>
              </v:line>
            </w:pict>
          </mc:Fallback>
        </mc:AlternateContent>
      </w:r>
      <w:r>
        <w:rPr/>
        <mc:AlternateContent>
          <mc:Choice Requires="wps">
            <w:drawing>
              <wp:anchor distT="0" distB="0" distL="0" distR="0" allowOverlap="1" layoutInCell="1" locked="0" behindDoc="1" simplePos="0" relativeHeight="487321600">
                <wp:simplePos x="0" y="0"/>
                <wp:positionH relativeFrom="page">
                  <wp:posOffset>4135272</wp:posOffset>
                </wp:positionH>
                <wp:positionV relativeFrom="paragraph">
                  <wp:posOffset>98755</wp:posOffset>
                </wp:positionV>
                <wp:extent cx="3302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33020" cy="1270"/>
                        </a:xfrm>
                        <a:custGeom>
                          <a:avLst/>
                          <a:gdLst/>
                          <a:ahLst/>
                          <a:cxnLst/>
                          <a:rect l="l" t="t" r="r" b="b"/>
                          <a:pathLst>
                            <a:path w="33020" h="0">
                              <a:moveTo>
                                <a:pt x="0" y="0"/>
                              </a:moveTo>
                              <a:lnTo>
                                <a:pt x="32563" y="0"/>
                              </a:lnTo>
                            </a:path>
                          </a:pathLst>
                        </a:custGeom>
                        <a:ln w="5920">
                          <a:solidFill>
                            <a:srgbClr val="0000F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4880" from="325.612pt,7.775991pt" to="328.176030pt,7.775991pt" stroked="true" strokeweight=".466187pt" strokecolor="#0000fe">
                <v:stroke dashstyle="solid"/>
                <w10:wrap type="none"/>
              </v:line>
            </w:pict>
          </mc:Fallback>
        </mc:AlternateContent>
      </w:r>
      <w:r>
        <w:rPr>
          <w:rFonts w:ascii="IPAPMincho" w:hAnsi="IPAPMincho"/>
          <w:position w:val="5"/>
          <w:sz w:val="11"/>
        </w:rPr>
        <w:t>14</w:t>
      </w:r>
      <w:r>
        <w:rPr>
          <w:rFonts w:ascii="IPAPMincho" w:hAnsi="IPAPMincho"/>
          <w:spacing w:val="-4"/>
          <w:position w:val="5"/>
          <w:sz w:val="11"/>
        </w:rPr>
        <w:t> </w:t>
      </w:r>
      <w:hyperlink r:id="rId24">
        <w:r>
          <w:rPr>
            <w:rFonts w:ascii="IBM 3270" w:hAnsi="IBM 3270"/>
            <w:color w:val="0000FF"/>
            <w:sz w:val="15"/>
          </w:rPr>
          <w:t>http://lipa.ms.mff.cuni.cz/</w:t>
        </w:r>
      </w:hyperlink>
      <w:r>
        <w:rPr>
          <w:rFonts w:ascii="BM DoHyeon" w:hAnsi="BM DoHyeon"/>
          <w:color w:val="0000FF"/>
          <w:position w:val="4"/>
          <w:sz w:val="11"/>
        </w:rPr>
        <w:t>∼</w:t>
      </w:r>
      <w:hyperlink r:id="rId24">
        <w:r>
          <w:rPr>
            <w:rFonts w:ascii="IBM 3270" w:hAnsi="IBM 3270"/>
            <w:color w:val="0000FF"/>
            <w:sz w:val="15"/>
          </w:rPr>
          <w:t>urban/xmlmml/html</w:t>
        </w:r>
        <w:r>
          <w:rPr>
            <w:rFonts w:ascii="IBM 3270" w:hAnsi="IBM 3270"/>
            <w:color w:val="0000FF"/>
            <w:spacing w:val="3"/>
            <w:sz w:val="15"/>
          </w:rPr>
          <w:t> </w:t>
        </w:r>
        <w:r>
          <w:rPr>
            <w:rFonts w:ascii="IBM 3270" w:hAnsi="IBM 3270"/>
            <w:color w:val="0000FF"/>
            <w:sz w:val="15"/>
          </w:rPr>
          <w:t>bytst/</w:t>
        </w:r>
        <w:r>
          <w:rPr>
            <w:rFonts w:ascii="IBM 3270" w:hAnsi="IBM 3270"/>
            <w:color w:val="0000FF"/>
            <w:spacing w:val="-9"/>
            <w:sz w:val="15"/>
          </w:rPr>
          <w:t> </w:t>
        </w:r>
        <w:r>
          <w:rPr>
            <w:rFonts w:ascii="IBM 3270" w:hAnsi="IBM 3270"/>
            <w:color w:val="0000FF"/>
            <w:sz w:val="15"/>
          </w:rPr>
          <w:t>by/zfmisc</w:t>
        </w:r>
        <w:r>
          <w:rPr>
            <w:rFonts w:ascii="IBM 3270" w:hAnsi="IBM 3270"/>
            <w:color w:val="0000FF"/>
            <w:spacing w:val="-5"/>
            <w:sz w:val="15"/>
          </w:rPr>
          <w:t> </w:t>
        </w:r>
        <w:r>
          <w:rPr>
            <w:rFonts w:ascii="IBM 3270" w:hAnsi="IBM 3270"/>
            <w:color w:val="0000FF"/>
            <w:sz w:val="15"/>
          </w:rPr>
          <w:t>1/164</w:t>
        </w:r>
        <w:r>
          <w:rPr>
            <w:rFonts w:ascii="IBM 3270" w:hAnsi="IBM 3270"/>
            <w:color w:val="0000FF"/>
            <w:spacing w:val="-8"/>
            <w:sz w:val="15"/>
          </w:rPr>
          <w:t> </w:t>
        </w:r>
        <w:r>
          <w:rPr>
            <w:rFonts w:ascii="IBM 3270" w:hAnsi="IBM 3270"/>
            <w:color w:val="0000FF"/>
            <w:spacing w:val="-2"/>
            <w:sz w:val="15"/>
          </w:rPr>
          <w:t>29.html</w:t>
        </w:r>
      </w:hyperlink>
    </w:p>
    <w:p>
      <w:pPr>
        <w:spacing w:line="158" w:lineRule="auto" w:before="46"/>
        <w:ind w:left="107" w:right="222" w:firstLine="0"/>
        <w:jc w:val="both"/>
        <w:rPr>
          <w:rFonts w:ascii="LM Roman 8"/>
          <w:sz w:val="15"/>
        </w:rPr>
      </w:pPr>
      <w:r>
        <w:rPr>
          <w:rFonts w:ascii="IPAPMincho"/>
          <w:w w:val="105"/>
          <w:position w:val="6"/>
          <w:sz w:val="11"/>
        </w:rPr>
        <w:t>15</w:t>
      </w:r>
      <w:r>
        <w:rPr>
          <w:rFonts w:ascii="IPAPMincho"/>
          <w:spacing w:val="-9"/>
          <w:w w:val="105"/>
          <w:position w:val="6"/>
          <w:sz w:val="11"/>
        </w:rPr>
        <w:t> </w:t>
      </w:r>
      <w:r>
        <w:rPr>
          <w:rFonts w:ascii="LM Roman 8"/>
          <w:w w:val="105"/>
          <w:sz w:val="15"/>
        </w:rPr>
        <w:t>Note</w:t>
      </w:r>
      <w:r>
        <w:rPr>
          <w:rFonts w:ascii="LM Roman 8"/>
          <w:spacing w:val="-1"/>
          <w:w w:val="105"/>
          <w:sz w:val="15"/>
        </w:rPr>
        <w:t> </w:t>
      </w:r>
      <w:r>
        <w:rPr>
          <w:rFonts w:ascii="LM Roman 8"/>
          <w:w w:val="105"/>
          <w:sz w:val="15"/>
        </w:rPr>
        <w:t>that the constant </w:t>
      </w:r>
      <w:r>
        <w:rPr>
          <w:rFonts w:ascii="Georgia"/>
          <w:i/>
          <w:w w:val="105"/>
          <w:sz w:val="15"/>
        </w:rPr>
        <w:t>c</w:t>
      </w:r>
      <w:r>
        <w:rPr>
          <w:rFonts w:ascii="LM Roman 8"/>
          <w:w w:val="105"/>
          <w:sz w:val="15"/>
        </w:rPr>
        <w:t>1 has been renamed by our system to </w:t>
      </w:r>
      <w:r>
        <w:rPr>
          <w:rFonts w:ascii="Georgia"/>
          <w:i/>
          <w:w w:val="105"/>
          <w:sz w:val="15"/>
        </w:rPr>
        <w:t>c</w:t>
      </w:r>
      <w:r>
        <w:rPr>
          <w:rFonts w:ascii="LM Roman 8"/>
          <w:w w:val="105"/>
          <w:sz w:val="15"/>
        </w:rPr>
        <w:t>11001.</w:t>
      </w:r>
      <w:r>
        <w:rPr>
          <w:rFonts w:ascii="LM Roman 8"/>
          <w:spacing w:val="40"/>
          <w:w w:val="105"/>
          <w:sz w:val="15"/>
        </w:rPr>
        <w:t> </w:t>
      </w:r>
      <w:r>
        <w:rPr>
          <w:rFonts w:ascii="LM Roman 8"/>
          <w:w w:val="105"/>
          <w:sz w:val="15"/>
        </w:rPr>
        <w:t>This is actually </w:t>
      </w:r>
      <w:r>
        <w:rPr>
          <w:rFonts w:ascii="Georgia"/>
          <w:i/>
          <w:w w:val="105"/>
          <w:sz w:val="15"/>
        </w:rPr>
        <w:t>c</w:t>
      </w:r>
      <w:r>
        <w:rPr>
          <w:rFonts w:ascii="LM Roman 8"/>
          <w:w w:val="105"/>
          <w:sz w:val="15"/>
        </w:rPr>
        <w:t>1</w:t>
      </w:r>
      <w:r>
        <w:rPr>
          <w:rFonts w:ascii="IPAPMincho"/>
          <w:w w:val="105"/>
          <w:sz w:val="15"/>
          <w:vertAlign w:val="subscript"/>
        </w:rPr>
        <w:t>1001</w:t>
      </w:r>
      <w:r>
        <w:rPr>
          <w:rFonts w:ascii="IPAPMincho"/>
          <w:spacing w:val="24"/>
          <w:w w:val="105"/>
          <w:sz w:val="15"/>
          <w:vertAlign w:val="baseline"/>
        </w:rPr>
        <w:t> </w:t>
      </w:r>
      <w:r>
        <w:rPr>
          <w:rFonts w:ascii="LM Roman 8"/>
          <w:w w:val="105"/>
          <w:sz w:val="15"/>
          <w:vertAlign w:val="baseline"/>
        </w:rPr>
        <w:t>in the HTML</w:t>
      </w:r>
      <w:r>
        <w:rPr>
          <w:rFonts w:ascii="LM Roman 8"/>
          <w:spacing w:val="-14"/>
          <w:w w:val="105"/>
          <w:sz w:val="15"/>
          <w:vertAlign w:val="baseline"/>
        </w:rPr>
        <w:t> </w:t>
      </w:r>
      <w:r>
        <w:rPr>
          <w:rFonts w:ascii="LM Roman 8"/>
          <w:w w:val="105"/>
          <w:sz w:val="15"/>
          <w:vertAlign w:val="baseline"/>
        </w:rPr>
        <w:t>rendering,</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subscript</w:t>
      </w:r>
      <w:r>
        <w:rPr>
          <w:rFonts w:ascii="LM Roman 8"/>
          <w:spacing w:val="-14"/>
          <w:w w:val="105"/>
          <w:sz w:val="15"/>
          <w:vertAlign w:val="baseline"/>
        </w:rPr>
        <w:t> </w:t>
      </w:r>
      <w:r>
        <w:rPr>
          <w:rFonts w:ascii="LM Roman 8"/>
          <w:w w:val="105"/>
          <w:sz w:val="15"/>
          <w:vertAlign w:val="baseline"/>
        </w:rPr>
        <w:t>encodes</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current</w:t>
      </w:r>
      <w:r>
        <w:rPr>
          <w:rFonts w:ascii="LM Roman 8"/>
          <w:spacing w:val="-14"/>
          <w:w w:val="105"/>
          <w:sz w:val="15"/>
          <w:vertAlign w:val="baseline"/>
        </w:rPr>
        <w:t> </w:t>
      </w:r>
      <w:r>
        <w:rPr>
          <w:rFonts w:ascii="LM Roman 8"/>
          <w:w w:val="105"/>
          <w:sz w:val="15"/>
          <w:vertAlign w:val="baseline"/>
        </w:rPr>
        <w:t>Mizar</w:t>
      </w:r>
      <w:r>
        <w:rPr>
          <w:rFonts w:ascii="LM Roman 8"/>
          <w:spacing w:val="-14"/>
          <w:w w:val="105"/>
          <w:sz w:val="15"/>
          <w:vertAlign w:val="baseline"/>
        </w:rPr>
        <w:t> </w:t>
      </w:r>
      <w:r>
        <w:rPr>
          <w:rFonts w:ascii="LM Roman 8"/>
          <w:w w:val="105"/>
          <w:sz w:val="15"/>
          <w:vertAlign w:val="baseline"/>
        </w:rPr>
        <w:t>proof</w:t>
      </w:r>
      <w:r>
        <w:rPr>
          <w:rFonts w:ascii="LM Roman 8"/>
          <w:spacing w:val="-14"/>
          <w:w w:val="105"/>
          <w:sz w:val="15"/>
          <w:vertAlign w:val="baseline"/>
        </w:rPr>
        <w:t> </w:t>
      </w:r>
      <w:r>
        <w:rPr>
          <w:rFonts w:ascii="LM Roman 8"/>
          <w:w w:val="105"/>
          <w:sz w:val="15"/>
          <w:vertAlign w:val="baseline"/>
        </w:rPr>
        <w:t>level.</w:t>
      </w:r>
      <w:r>
        <w:rPr>
          <w:rFonts w:ascii="LM Roman 8"/>
          <w:spacing w:val="-14"/>
          <w:w w:val="105"/>
          <w:sz w:val="15"/>
          <w:vertAlign w:val="baseline"/>
        </w:rPr>
        <w:t> </w:t>
      </w:r>
      <w:r>
        <w:rPr>
          <w:rFonts w:ascii="LM Roman 8"/>
          <w:w w:val="105"/>
          <w:sz w:val="15"/>
          <w:vertAlign w:val="baseline"/>
        </w:rPr>
        <w:t>This</w:t>
      </w:r>
      <w:r>
        <w:rPr>
          <w:rFonts w:ascii="LM Roman 8"/>
          <w:spacing w:val="-14"/>
          <w:w w:val="105"/>
          <w:sz w:val="15"/>
          <w:vertAlign w:val="baseline"/>
        </w:rPr>
        <w:t> </w:t>
      </w:r>
      <w:r>
        <w:rPr>
          <w:rFonts w:ascii="LM Roman 8"/>
          <w:w w:val="105"/>
          <w:sz w:val="15"/>
          <w:vertAlign w:val="baseline"/>
        </w:rPr>
        <w:t>is</w:t>
      </w:r>
      <w:r>
        <w:rPr>
          <w:rFonts w:ascii="LM Roman 8"/>
          <w:spacing w:val="-14"/>
          <w:w w:val="105"/>
          <w:sz w:val="15"/>
          <w:vertAlign w:val="baseline"/>
        </w:rPr>
        <w:t> </w:t>
      </w:r>
      <w:r>
        <w:rPr>
          <w:rFonts w:ascii="LM Roman 8"/>
          <w:w w:val="105"/>
          <w:sz w:val="15"/>
          <w:vertAlign w:val="baseline"/>
        </w:rPr>
        <w:t>a</w:t>
      </w:r>
      <w:r>
        <w:rPr>
          <w:rFonts w:ascii="LM Roman 8"/>
          <w:spacing w:val="-14"/>
          <w:w w:val="105"/>
          <w:sz w:val="15"/>
          <w:vertAlign w:val="baseline"/>
        </w:rPr>
        <w:t> </w:t>
      </w:r>
      <w:r>
        <w:rPr>
          <w:rFonts w:ascii="LM Roman 8"/>
          <w:w w:val="105"/>
          <w:sz w:val="15"/>
          <w:vertAlign w:val="baseline"/>
        </w:rPr>
        <w:t>result</w:t>
      </w:r>
      <w:r>
        <w:rPr>
          <w:rFonts w:ascii="LM Roman 8"/>
          <w:spacing w:val="-14"/>
          <w:w w:val="105"/>
          <w:sz w:val="15"/>
          <w:vertAlign w:val="baseline"/>
        </w:rPr>
        <w:t> </w:t>
      </w:r>
      <w:r>
        <w:rPr>
          <w:rFonts w:ascii="LM Roman 8"/>
          <w:w w:val="105"/>
          <w:sz w:val="15"/>
          <w:vertAlign w:val="baseline"/>
        </w:rPr>
        <w:t>of</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MPTP</w:t>
      </w:r>
      <w:r>
        <w:rPr>
          <w:rFonts w:ascii="LM Roman 8"/>
          <w:spacing w:val="-13"/>
          <w:w w:val="105"/>
          <w:sz w:val="15"/>
          <w:vertAlign w:val="baseline"/>
        </w:rPr>
        <w:t> </w:t>
      </w:r>
      <w:r>
        <w:rPr>
          <w:rFonts w:ascii="LM Roman 8"/>
          <w:w w:val="105"/>
          <w:sz w:val="15"/>
          <w:vertAlign w:val="baseline"/>
        </w:rPr>
        <w:t>system naming conventions, which need to provide</w:t>
      </w:r>
      <w:r>
        <w:rPr>
          <w:rFonts w:ascii="LM Roman 8"/>
          <w:spacing w:val="-1"/>
          <w:w w:val="105"/>
          <w:sz w:val="15"/>
          <w:vertAlign w:val="baseline"/>
        </w:rPr>
        <w:t> </w:t>
      </w:r>
      <w:r>
        <w:rPr>
          <w:rFonts w:ascii="LM Roman 8"/>
          <w:w w:val="105"/>
          <w:sz w:val="15"/>
          <w:vertAlign w:val="baseline"/>
        </w:rPr>
        <w:t>unique name</w:t>
      </w:r>
      <w:r>
        <w:rPr>
          <w:rFonts w:ascii="LM Roman 8"/>
          <w:spacing w:val="-1"/>
          <w:w w:val="105"/>
          <w:sz w:val="15"/>
          <w:vertAlign w:val="baseline"/>
        </w:rPr>
        <w:t> </w:t>
      </w:r>
      <w:r>
        <w:rPr>
          <w:rFonts w:ascii="LM Roman 8"/>
          <w:w w:val="105"/>
          <w:sz w:val="15"/>
          <w:vertAlign w:val="baseline"/>
        </w:rPr>
        <w:t>to every MPTP</w:t>
      </w:r>
      <w:r>
        <w:rPr>
          <w:rFonts w:ascii="LM Roman 8"/>
          <w:spacing w:val="-2"/>
          <w:w w:val="105"/>
          <w:sz w:val="15"/>
          <w:vertAlign w:val="baseline"/>
        </w:rPr>
        <w:t> </w:t>
      </w:r>
      <w:r>
        <w:rPr>
          <w:rFonts w:ascii="LM Roman 8"/>
          <w:w w:val="105"/>
          <w:sz w:val="15"/>
          <w:vertAlign w:val="baseline"/>
        </w:rPr>
        <w:t>object.</w:t>
      </w:r>
    </w:p>
    <w:p>
      <w:pPr>
        <w:spacing w:after="0" w:line="158" w:lineRule="auto"/>
        <w:jc w:val="both"/>
        <w:rPr>
          <w:rFonts w:ascii="LM Roman 8"/>
          <w:sz w:val="15"/>
        </w:rPr>
        <w:sectPr>
          <w:type w:val="continuous"/>
          <w:pgSz w:w="9360" w:h="13610"/>
          <w:pgMar w:header="860" w:footer="0" w:top="900" w:bottom="280" w:left="680" w:right="680"/>
        </w:sectPr>
      </w:pPr>
    </w:p>
    <w:p>
      <w:pPr>
        <w:spacing w:before="210"/>
        <w:ind w:left="304" w:right="0" w:firstLine="0"/>
        <w:jc w:val="left"/>
        <w:rPr>
          <w:rFonts w:ascii="IBM 3270"/>
          <w:sz w:val="15"/>
        </w:rPr>
      </w:pPr>
      <w:r>
        <w:rPr>
          <w:rFonts w:ascii="IBM 3270"/>
          <w:sz w:val="15"/>
        </w:rPr>
        <w:t>(c11001</w:t>
      </w:r>
      <w:r>
        <w:rPr>
          <w:rFonts w:ascii="IBM 3270"/>
          <w:spacing w:val="4"/>
          <w:sz w:val="15"/>
        </w:rPr>
        <w:t> </w:t>
      </w:r>
      <w:r>
        <w:rPr>
          <w:rFonts w:ascii="IBM 3270"/>
          <w:sz w:val="15"/>
        </w:rPr>
        <w:t>c=</w:t>
      </w:r>
      <w:r>
        <w:rPr>
          <w:rFonts w:ascii="IBM 3270"/>
          <w:spacing w:val="2"/>
          <w:sz w:val="15"/>
        </w:rPr>
        <w:t> </w:t>
      </w:r>
      <w:r>
        <w:rPr>
          <w:rFonts w:ascii="IBM 3270"/>
          <w:sz w:val="15"/>
        </w:rPr>
        <w:t>{}</w:t>
      </w:r>
      <w:r>
        <w:rPr>
          <w:rFonts w:ascii="IBM 3270"/>
          <w:spacing w:val="3"/>
          <w:sz w:val="15"/>
        </w:rPr>
        <w:t> </w:t>
      </w:r>
      <w:r>
        <w:rPr>
          <w:rFonts w:ascii="IBM 3270"/>
          <w:sz w:val="15"/>
        </w:rPr>
        <w:t>or</w:t>
      </w:r>
      <w:r>
        <w:rPr>
          <w:rFonts w:ascii="IBM 3270"/>
          <w:spacing w:val="-1"/>
          <w:sz w:val="15"/>
        </w:rPr>
        <w:t> </w:t>
      </w:r>
      <w:r>
        <w:rPr>
          <w:rFonts w:ascii="IBM 3270"/>
          <w:sz w:val="15"/>
        </w:rPr>
        <w:t>c11001</w:t>
      </w:r>
      <w:r>
        <w:rPr>
          <w:rFonts w:ascii="IBM 3270"/>
          <w:spacing w:val="4"/>
          <w:sz w:val="15"/>
        </w:rPr>
        <w:t> </w:t>
      </w:r>
      <w:r>
        <w:rPr>
          <w:rFonts w:ascii="IBM 3270"/>
          <w:sz w:val="15"/>
        </w:rPr>
        <w:t>=</w:t>
      </w:r>
      <w:r>
        <w:rPr>
          <w:rFonts w:ascii="IBM 3270"/>
          <w:spacing w:val="3"/>
          <w:sz w:val="15"/>
        </w:rPr>
        <w:t> </w:t>
      </w:r>
      <w:r>
        <w:rPr>
          <w:rFonts w:ascii="IBM 3270"/>
          <w:spacing w:val="-5"/>
          <w:sz w:val="15"/>
        </w:rPr>
        <w:t>{})</w:t>
      </w:r>
    </w:p>
    <w:p>
      <w:pPr>
        <w:pStyle w:val="BodyText"/>
        <w:spacing w:before="4"/>
        <w:rPr>
          <w:rFonts w:ascii="IBM 3270"/>
          <w:sz w:val="9"/>
        </w:rPr>
      </w:pPr>
      <w:r>
        <w:rPr/>
        <mc:AlternateContent>
          <mc:Choice Requires="wps">
            <w:drawing>
              <wp:anchor distT="0" distB="0" distL="0" distR="0" allowOverlap="1" layoutInCell="1" locked="0" behindDoc="1" simplePos="0" relativeHeight="487605248">
                <wp:simplePos x="0" y="0"/>
                <wp:positionH relativeFrom="page">
                  <wp:posOffset>572191</wp:posOffset>
                </wp:positionH>
                <wp:positionV relativeFrom="paragraph">
                  <wp:posOffset>80368</wp:posOffset>
                </wp:positionV>
                <wp:extent cx="2809875" cy="1270"/>
                <wp:effectExtent l="0" t="0" r="0" b="0"/>
                <wp:wrapTopAndBottom/>
                <wp:docPr id="42" name="Graphic 42"/>
                <wp:cNvGraphicFramePr>
                  <a:graphicFrameLocks/>
                </wp:cNvGraphicFramePr>
                <a:graphic>
                  <a:graphicData uri="http://schemas.microsoft.com/office/word/2010/wordprocessingShape">
                    <wps:wsp>
                      <wps:cNvPr id="42" name="Graphic 42"/>
                      <wps:cNvSpPr/>
                      <wps:spPr>
                        <a:xfrm>
                          <a:off x="0" y="0"/>
                          <a:ext cx="2809875" cy="1270"/>
                        </a:xfrm>
                        <a:custGeom>
                          <a:avLst/>
                          <a:gdLst/>
                          <a:ahLst/>
                          <a:cxnLst/>
                          <a:rect l="l" t="t" r="r" b="b"/>
                          <a:pathLst>
                            <a:path w="2809875" h="0">
                              <a:moveTo>
                                <a:pt x="0" y="0"/>
                              </a:moveTo>
                              <a:lnTo>
                                <a:pt x="2809414" y="0"/>
                              </a:lnTo>
                            </a:path>
                          </a:pathLst>
                        </a:custGeom>
                        <a:ln w="756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5444pt;margin-top:6.328209pt;width:221.25pt;height:.1pt;mso-position-horizontal-relative:page;mso-position-vertical-relative:paragraph;z-index:-15711232;mso-wrap-distance-left:0;mso-wrap-distance-right:0" id="docshape19" coordorigin="901,127" coordsize="4425,0" path="m901,127l5325,127e" filled="false" stroked="true" strokeweight=".596034pt" strokecolor="#000000">
                <v:path arrowok="t"/>
                <v:stroke dashstyle="solid"/>
                <w10:wrap type="topAndBottom"/>
              </v:shape>
            </w:pict>
          </mc:Fallback>
        </mc:AlternateContent>
      </w:r>
    </w:p>
    <w:p>
      <w:pPr>
        <w:spacing w:line="153" w:lineRule="exact" w:before="0"/>
        <w:ind w:left="221" w:right="0" w:firstLine="0"/>
        <w:jc w:val="left"/>
        <w:rPr>
          <w:rFonts w:ascii="IBM 3270"/>
          <w:sz w:val="15"/>
        </w:rPr>
      </w:pPr>
      <w:r>
        <w:rPr>
          <w:rFonts w:ascii="IBM 3270"/>
          <w:sz w:val="15"/>
        </w:rPr>
        <w:t>inference:</w:t>
      </w:r>
      <w:r>
        <w:rPr>
          <w:rFonts w:ascii="IBM 3270"/>
          <w:spacing w:val="5"/>
          <w:sz w:val="15"/>
        </w:rPr>
        <w:t> </w:t>
      </w:r>
      <w:r>
        <w:rPr>
          <w:rFonts w:ascii="IBM 3270"/>
          <w:spacing w:val="-2"/>
          <w:sz w:val="15"/>
        </w:rPr>
        <w:t>split_conjunct(22)</w:t>
      </w:r>
    </w:p>
    <w:p>
      <w:pPr>
        <w:spacing w:line="147" w:lineRule="exact" w:before="0"/>
        <w:ind w:left="221" w:right="0" w:firstLine="0"/>
        <w:jc w:val="left"/>
        <w:rPr>
          <w:rFonts w:ascii="IBM 3270"/>
          <w:sz w:val="15"/>
        </w:rPr>
      </w:pPr>
      <w:r>
        <w:rPr>
          <w:rFonts w:ascii="IBM 3270"/>
          <w:sz w:val="15"/>
        </w:rPr>
        <w:t>A:step</w:t>
      </w:r>
      <w:r>
        <w:rPr>
          <w:rFonts w:ascii="IBM 3270"/>
          <w:spacing w:val="3"/>
          <w:sz w:val="15"/>
        </w:rPr>
        <w:t> </w:t>
      </w:r>
      <w:r>
        <w:rPr>
          <w:rFonts w:ascii="IBM 3270"/>
          <w:spacing w:val="-5"/>
          <w:sz w:val="15"/>
        </w:rPr>
        <w:t>23</w:t>
      </w:r>
    </w:p>
    <w:p>
      <w:pPr>
        <w:spacing w:line="155" w:lineRule="exact" w:before="0"/>
        <w:ind w:left="221" w:right="0" w:firstLine="0"/>
        <w:jc w:val="left"/>
        <w:rPr>
          <w:rFonts w:ascii="IBM 3270"/>
          <w:sz w:val="15"/>
        </w:rPr>
      </w:pPr>
      <w:r>
        <w:rPr>
          <w:rFonts w:ascii="IBM 3270"/>
          <w:sz w:val="15"/>
        </w:rPr>
        <w:t>(c11001</w:t>
      </w:r>
      <w:r>
        <w:rPr>
          <w:rFonts w:ascii="IBM 3270"/>
          <w:spacing w:val="6"/>
          <w:sz w:val="15"/>
        </w:rPr>
        <w:t> </w:t>
      </w:r>
      <w:r>
        <w:rPr>
          <w:rFonts w:ascii="IBM 3270"/>
          <w:sz w:val="15"/>
        </w:rPr>
        <w:t>=</w:t>
      </w:r>
      <w:r>
        <w:rPr>
          <w:rFonts w:ascii="IBM 3270"/>
          <w:spacing w:val="-1"/>
          <w:sz w:val="15"/>
        </w:rPr>
        <w:t> </w:t>
      </w:r>
      <w:r>
        <w:rPr>
          <w:rFonts w:ascii="IBM 3270"/>
          <w:sz w:val="15"/>
        </w:rPr>
        <w:t>{}</w:t>
      </w:r>
      <w:r>
        <w:rPr>
          <w:rFonts w:ascii="IBM 3270"/>
          <w:spacing w:val="3"/>
          <w:sz w:val="15"/>
        </w:rPr>
        <w:t> </w:t>
      </w:r>
      <w:r>
        <w:rPr>
          <w:rFonts w:ascii="IBM 3270"/>
          <w:sz w:val="15"/>
        </w:rPr>
        <w:t>or</w:t>
      </w:r>
      <w:r>
        <w:rPr>
          <w:rFonts w:ascii="IBM 3270"/>
          <w:spacing w:val="2"/>
          <w:sz w:val="15"/>
        </w:rPr>
        <w:t> </w:t>
      </w:r>
      <w:r>
        <w:rPr>
          <w:rFonts w:ascii="IBM 3270"/>
          <w:sz w:val="15"/>
        </w:rPr>
        <w:t>c11001</w:t>
      </w:r>
      <w:r>
        <w:rPr>
          <w:rFonts w:ascii="IBM 3270"/>
          <w:spacing w:val="4"/>
          <w:sz w:val="15"/>
        </w:rPr>
        <w:t> </w:t>
      </w:r>
      <w:r>
        <w:rPr>
          <w:rFonts w:ascii="IBM 3270"/>
          <w:sz w:val="15"/>
        </w:rPr>
        <w:t>c=</w:t>
      </w:r>
      <w:r>
        <w:rPr>
          <w:rFonts w:ascii="IBM 3270"/>
          <w:spacing w:val="3"/>
          <w:sz w:val="15"/>
        </w:rPr>
        <w:t> </w:t>
      </w:r>
      <w:r>
        <w:rPr>
          <w:rFonts w:ascii="IBM 3270"/>
          <w:spacing w:val="-5"/>
          <w:sz w:val="15"/>
        </w:rPr>
        <w:t>{})</w:t>
      </w:r>
    </w:p>
    <w:p>
      <w:pPr>
        <w:pStyle w:val="BodyText"/>
        <w:spacing w:before="6"/>
        <w:rPr>
          <w:rFonts w:ascii="IBM 3270"/>
          <w:sz w:val="9"/>
        </w:rPr>
      </w:pPr>
      <w:r>
        <w:rPr/>
        <mc:AlternateContent>
          <mc:Choice Requires="wps">
            <w:drawing>
              <wp:anchor distT="0" distB="0" distL="0" distR="0" allowOverlap="1" layoutInCell="1" locked="0" behindDoc="1" simplePos="0" relativeHeight="487605760">
                <wp:simplePos x="0" y="0"/>
                <wp:positionH relativeFrom="page">
                  <wp:posOffset>572191</wp:posOffset>
                </wp:positionH>
                <wp:positionV relativeFrom="paragraph">
                  <wp:posOffset>81664</wp:posOffset>
                </wp:positionV>
                <wp:extent cx="2809875" cy="1270"/>
                <wp:effectExtent l="0" t="0" r="0" b="0"/>
                <wp:wrapTopAndBottom/>
                <wp:docPr id="43" name="Graphic 43"/>
                <wp:cNvGraphicFramePr>
                  <a:graphicFrameLocks/>
                </wp:cNvGraphicFramePr>
                <a:graphic>
                  <a:graphicData uri="http://schemas.microsoft.com/office/word/2010/wordprocessingShape">
                    <wps:wsp>
                      <wps:cNvPr id="43" name="Graphic 43"/>
                      <wps:cNvSpPr/>
                      <wps:spPr>
                        <a:xfrm>
                          <a:off x="0" y="0"/>
                          <a:ext cx="2809875" cy="1270"/>
                        </a:xfrm>
                        <a:custGeom>
                          <a:avLst/>
                          <a:gdLst/>
                          <a:ahLst/>
                          <a:cxnLst/>
                          <a:rect l="l" t="t" r="r" b="b"/>
                          <a:pathLst>
                            <a:path w="2809875" h="0">
                              <a:moveTo>
                                <a:pt x="0" y="0"/>
                              </a:moveTo>
                              <a:lnTo>
                                <a:pt x="2809414" y="0"/>
                              </a:lnTo>
                            </a:path>
                          </a:pathLst>
                        </a:custGeom>
                        <a:ln w="756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5444pt;margin-top:6.430287pt;width:221.25pt;height:.1pt;mso-position-horizontal-relative:page;mso-position-vertical-relative:paragraph;z-index:-15710720;mso-wrap-distance-left:0;mso-wrap-distance-right:0" id="docshape20" coordorigin="901,129" coordsize="4425,0" path="m901,129l5325,129e" filled="false" stroked="true" strokeweight=".596034pt" strokecolor="#000000">
                <v:path arrowok="t"/>
                <v:stroke dashstyle="solid"/>
                <w10:wrap type="topAndBottom"/>
              </v:shape>
            </w:pict>
          </mc:Fallback>
        </mc:AlternateContent>
      </w:r>
    </w:p>
    <w:p>
      <w:pPr>
        <w:spacing w:line="152" w:lineRule="exact" w:before="0"/>
        <w:ind w:left="221" w:right="0" w:firstLine="0"/>
        <w:jc w:val="left"/>
        <w:rPr>
          <w:rFonts w:ascii="IBM 3270"/>
          <w:sz w:val="15"/>
        </w:rPr>
      </w:pPr>
      <w:r>
        <w:rPr>
          <w:rFonts w:ascii="IBM 3270"/>
          <w:sz w:val="15"/>
        </w:rPr>
        <w:t>inference:</w:t>
      </w:r>
      <w:r>
        <w:rPr>
          <w:rFonts w:ascii="IBM 3270"/>
          <w:spacing w:val="5"/>
          <w:sz w:val="15"/>
        </w:rPr>
        <w:t> </w:t>
      </w:r>
      <w:r>
        <w:rPr>
          <w:rFonts w:ascii="IBM 3270"/>
          <w:spacing w:val="-2"/>
          <w:sz w:val="15"/>
        </w:rPr>
        <w:t>split_conjunct(22)</w:t>
      </w:r>
    </w:p>
    <w:p>
      <w:pPr>
        <w:spacing w:line="147" w:lineRule="exact" w:before="0"/>
        <w:ind w:left="221" w:right="0" w:firstLine="0"/>
        <w:jc w:val="left"/>
        <w:rPr>
          <w:rFonts w:ascii="IBM 3270"/>
          <w:sz w:val="15"/>
        </w:rPr>
      </w:pPr>
      <w:r>
        <w:rPr>
          <w:rFonts w:ascii="IBM 3270"/>
          <w:sz w:val="15"/>
        </w:rPr>
        <w:t>A:step</w:t>
      </w:r>
      <w:r>
        <w:rPr>
          <w:rFonts w:ascii="IBM 3270"/>
          <w:spacing w:val="3"/>
          <w:sz w:val="15"/>
        </w:rPr>
        <w:t> </w:t>
      </w:r>
      <w:r>
        <w:rPr>
          <w:rFonts w:ascii="IBM 3270"/>
          <w:spacing w:val="-5"/>
          <w:sz w:val="15"/>
        </w:rPr>
        <w:t>24</w:t>
      </w:r>
    </w:p>
    <w:p>
      <w:pPr>
        <w:spacing w:line="155" w:lineRule="exact" w:before="0"/>
        <w:ind w:left="221" w:right="0" w:firstLine="0"/>
        <w:jc w:val="left"/>
        <w:rPr>
          <w:rFonts w:ascii="IBM 3270"/>
          <w:sz w:val="15"/>
        </w:rPr>
      </w:pPr>
      <w:r>
        <w:rPr>
          <w:rFonts w:ascii="IBM 3270"/>
          <w:sz w:val="15"/>
        </w:rPr>
        <w:t>(c11001</w:t>
      </w:r>
      <w:r>
        <w:rPr>
          <w:rFonts w:ascii="IBM 3270"/>
          <w:spacing w:val="6"/>
          <w:sz w:val="15"/>
        </w:rPr>
        <w:t> </w:t>
      </w:r>
      <w:r>
        <w:rPr>
          <w:rFonts w:ascii="IBM 3270"/>
          <w:sz w:val="15"/>
        </w:rPr>
        <w:t>=</w:t>
      </w:r>
      <w:r>
        <w:rPr>
          <w:rFonts w:ascii="IBM 3270"/>
          <w:spacing w:val="-1"/>
          <w:sz w:val="15"/>
        </w:rPr>
        <w:t> </w:t>
      </w:r>
      <w:r>
        <w:rPr>
          <w:rFonts w:ascii="IBM 3270"/>
          <w:sz w:val="15"/>
        </w:rPr>
        <w:t>{}</w:t>
      </w:r>
      <w:r>
        <w:rPr>
          <w:rFonts w:ascii="IBM 3270"/>
          <w:spacing w:val="2"/>
          <w:sz w:val="15"/>
        </w:rPr>
        <w:t> </w:t>
      </w:r>
      <w:r>
        <w:rPr>
          <w:rFonts w:ascii="IBM 3270"/>
          <w:sz w:val="15"/>
        </w:rPr>
        <w:t>implies</w:t>
      </w:r>
      <w:r>
        <w:rPr>
          <w:rFonts w:ascii="IBM 3270"/>
          <w:spacing w:val="4"/>
          <w:sz w:val="15"/>
        </w:rPr>
        <w:t> </w:t>
      </w:r>
      <w:r>
        <w:rPr>
          <w:rFonts w:ascii="IBM 3270"/>
          <w:sz w:val="15"/>
        </w:rPr>
        <w:t>not</w:t>
      </w:r>
      <w:r>
        <w:rPr>
          <w:rFonts w:ascii="IBM 3270"/>
          <w:spacing w:val="3"/>
          <w:sz w:val="15"/>
        </w:rPr>
        <w:t> </w:t>
      </w:r>
      <w:r>
        <w:rPr>
          <w:rFonts w:ascii="IBM 3270"/>
          <w:sz w:val="15"/>
        </w:rPr>
        <w:t>c11001</w:t>
      </w:r>
      <w:r>
        <w:rPr>
          <w:rFonts w:ascii="IBM 3270"/>
          <w:spacing w:val="4"/>
          <w:sz w:val="15"/>
        </w:rPr>
        <w:t> </w:t>
      </w:r>
      <w:r>
        <w:rPr>
          <w:rFonts w:ascii="IBM 3270"/>
          <w:sz w:val="15"/>
        </w:rPr>
        <w:t>c=</w:t>
      </w:r>
      <w:r>
        <w:rPr>
          <w:rFonts w:ascii="IBM 3270"/>
          <w:spacing w:val="2"/>
          <w:sz w:val="15"/>
        </w:rPr>
        <w:t> </w:t>
      </w:r>
      <w:r>
        <w:rPr>
          <w:rFonts w:ascii="IBM 3270"/>
          <w:spacing w:val="-5"/>
          <w:sz w:val="15"/>
        </w:rPr>
        <w:t>{})</w:t>
      </w:r>
    </w:p>
    <w:p>
      <w:pPr>
        <w:pStyle w:val="BodyText"/>
        <w:spacing w:before="4"/>
        <w:rPr>
          <w:rFonts w:ascii="IBM 3270"/>
          <w:sz w:val="9"/>
        </w:rPr>
      </w:pPr>
      <w:r>
        <w:rPr/>
        <mc:AlternateContent>
          <mc:Choice Requires="wps">
            <w:drawing>
              <wp:anchor distT="0" distB="0" distL="0" distR="0" allowOverlap="1" layoutInCell="1" locked="0" behindDoc="1" simplePos="0" relativeHeight="487606272">
                <wp:simplePos x="0" y="0"/>
                <wp:positionH relativeFrom="page">
                  <wp:posOffset>572191</wp:posOffset>
                </wp:positionH>
                <wp:positionV relativeFrom="paragraph">
                  <wp:posOffset>80190</wp:posOffset>
                </wp:positionV>
                <wp:extent cx="2809875" cy="1270"/>
                <wp:effectExtent l="0" t="0" r="0" b="0"/>
                <wp:wrapTopAndBottom/>
                <wp:docPr id="44" name="Graphic 44"/>
                <wp:cNvGraphicFramePr>
                  <a:graphicFrameLocks/>
                </wp:cNvGraphicFramePr>
                <a:graphic>
                  <a:graphicData uri="http://schemas.microsoft.com/office/word/2010/wordprocessingShape">
                    <wps:wsp>
                      <wps:cNvPr id="44" name="Graphic 44"/>
                      <wps:cNvSpPr/>
                      <wps:spPr>
                        <a:xfrm>
                          <a:off x="0" y="0"/>
                          <a:ext cx="2809875" cy="1270"/>
                        </a:xfrm>
                        <a:custGeom>
                          <a:avLst/>
                          <a:gdLst/>
                          <a:ahLst/>
                          <a:cxnLst/>
                          <a:rect l="l" t="t" r="r" b="b"/>
                          <a:pathLst>
                            <a:path w="2809875" h="0">
                              <a:moveTo>
                                <a:pt x="0" y="0"/>
                              </a:moveTo>
                              <a:lnTo>
                                <a:pt x="2809414" y="0"/>
                              </a:lnTo>
                            </a:path>
                          </a:pathLst>
                        </a:custGeom>
                        <a:ln w="756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5444pt;margin-top:6.314198pt;width:221.25pt;height:.1pt;mso-position-horizontal-relative:page;mso-position-vertical-relative:paragraph;z-index:-15710208;mso-wrap-distance-left:0;mso-wrap-distance-right:0" id="docshape21" coordorigin="901,126" coordsize="4425,0" path="m901,126l5325,126e" filled="false" stroked="true" strokeweight=".596034pt" strokecolor="#000000">
                <v:path arrowok="t"/>
                <v:stroke dashstyle="solid"/>
                <w10:wrap type="topAndBottom"/>
              </v:shape>
            </w:pict>
          </mc:Fallback>
        </mc:AlternateContent>
      </w:r>
    </w:p>
    <w:p>
      <w:pPr>
        <w:spacing w:line="153" w:lineRule="exact" w:before="0"/>
        <w:ind w:left="221" w:right="0" w:firstLine="0"/>
        <w:jc w:val="left"/>
        <w:rPr>
          <w:rFonts w:ascii="IBM 3270"/>
          <w:sz w:val="15"/>
        </w:rPr>
      </w:pPr>
      <w:r>
        <w:rPr>
          <w:rFonts w:ascii="IBM 3270"/>
          <w:sz w:val="15"/>
        </w:rPr>
        <w:t>inference:</w:t>
      </w:r>
      <w:r>
        <w:rPr>
          <w:rFonts w:ascii="IBM 3270"/>
          <w:spacing w:val="5"/>
          <w:sz w:val="15"/>
        </w:rPr>
        <w:t> </w:t>
      </w:r>
      <w:r>
        <w:rPr>
          <w:rFonts w:ascii="IBM 3270"/>
          <w:spacing w:val="-2"/>
          <w:sz w:val="15"/>
        </w:rPr>
        <w:t>fof_nnf(8)</w:t>
      </w:r>
    </w:p>
    <w:p>
      <w:pPr>
        <w:spacing w:line="147" w:lineRule="exact" w:before="0"/>
        <w:ind w:left="221" w:right="0" w:firstLine="0"/>
        <w:jc w:val="left"/>
        <w:rPr>
          <w:rFonts w:ascii="IBM 3270"/>
          <w:sz w:val="15"/>
        </w:rPr>
      </w:pPr>
      <w:r>
        <w:rPr>
          <w:rFonts w:ascii="IBM 3270"/>
          <w:sz w:val="15"/>
        </w:rPr>
        <w:t>A:step</w:t>
      </w:r>
      <w:r>
        <w:rPr>
          <w:rFonts w:ascii="IBM 3270"/>
          <w:spacing w:val="3"/>
          <w:sz w:val="15"/>
        </w:rPr>
        <w:t> </w:t>
      </w:r>
      <w:r>
        <w:rPr>
          <w:rFonts w:ascii="IBM 3270"/>
          <w:spacing w:val="-5"/>
          <w:sz w:val="15"/>
        </w:rPr>
        <w:t>25</w:t>
      </w:r>
    </w:p>
    <w:p>
      <w:pPr>
        <w:spacing w:line="147" w:lineRule="exact" w:before="0"/>
        <w:ind w:left="221" w:right="0" w:firstLine="0"/>
        <w:jc w:val="left"/>
        <w:rPr>
          <w:rFonts w:ascii="IBM 3270"/>
          <w:sz w:val="15"/>
        </w:rPr>
      </w:pPr>
      <w:r>
        <w:rPr>
          <w:rFonts w:ascii="IBM 3270"/>
          <w:sz w:val="15"/>
        </w:rPr>
        <w:t>for</w:t>
      </w:r>
      <w:r>
        <w:rPr>
          <w:rFonts w:ascii="IBM 3270"/>
          <w:spacing w:val="2"/>
          <w:sz w:val="15"/>
        </w:rPr>
        <w:t> </w:t>
      </w:r>
      <w:r>
        <w:rPr>
          <w:rFonts w:ascii="IBM 3270"/>
          <w:sz w:val="15"/>
        </w:rPr>
        <w:t>x1</w:t>
      </w:r>
      <w:r>
        <w:rPr>
          <w:rFonts w:ascii="IBM 3270"/>
          <w:spacing w:val="2"/>
          <w:sz w:val="15"/>
        </w:rPr>
        <w:t> </w:t>
      </w:r>
      <w:r>
        <w:rPr>
          <w:rFonts w:ascii="IBM 3270"/>
          <w:sz w:val="15"/>
        </w:rPr>
        <w:t>being</w:t>
      </w:r>
      <w:r>
        <w:rPr>
          <w:rFonts w:ascii="IBM 3270"/>
          <w:spacing w:val="5"/>
          <w:sz w:val="15"/>
        </w:rPr>
        <w:t> </w:t>
      </w:r>
      <w:r>
        <w:rPr>
          <w:rFonts w:ascii="IBM 3270"/>
          <w:spacing w:val="-5"/>
          <w:sz w:val="15"/>
        </w:rPr>
        <w:t>set</w:t>
      </w:r>
    </w:p>
    <w:p>
      <w:pPr>
        <w:spacing w:line="216" w:lineRule="auto" w:before="5"/>
        <w:ind w:left="468" w:right="6144" w:firstLine="247"/>
        <w:jc w:val="left"/>
        <w:rPr>
          <w:rFonts w:ascii="IBM 3270"/>
          <w:sz w:val="15"/>
        </w:rPr>
      </w:pPr>
      <w:r>
        <w:rPr>
          <w:rFonts w:ascii="IBM 3270"/>
          <w:sz w:val="15"/>
        </w:rPr>
        <w:t>st</w:t>
      </w:r>
      <w:r>
        <w:rPr>
          <w:rFonts w:ascii="IBM 3270"/>
          <w:spacing w:val="-7"/>
          <w:sz w:val="15"/>
        </w:rPr>
        <w:t> </w:t>
      </w:r>
      <w:r>
        <w:rPr>
          <w:rFonts w:ascii="IBM 3270"/>
          <w:sz w:val="15"/>
        </w:rPr>
        <w:t>x1</w:t>
      </w:r>
      <w:r>
        <w:rPr>
          <w:rFonts w:ascii="IBM 3270"/>
          <w:spacing w:val="-7"/>
          <w:sz w:val="15"/>
        </w:rPr>
        <w:t> </w:t>
      </w:r>
      <w:r>
        <w:rPr>
          <w:rFonts w:ascii="IBM 3270"/>
          <w:sz w:val="15"/>
        </w:rPr>
        <w:t>c=</w:t>
      </w:r>
      <w:r>
        <w:rPr>
          <w:rFonts w:ascii="IBM 3270"/>
          <w:spacing w:val="-7"/>
          <w:sz w:val="15"/>
        </w:rPr>
        <w:t> </w:t>
      </w:r>
      <w:r>
        <w:rPr>
          <w:rFonts w:ascii="IBM 3270"/>
          <w:sz w:val="15"/>
        </w:rPr>
        <w:t>{} holds x1 = {}</w:t>
      </w:r>
    </w:p>
    <w:p>
      <w:pPr>
        <w:pStyle w:val="BodyText"/>
        <w:spacing w:before="6"/>
        <w:rPr>
          <w:rFonts w:ascii="IBM 3270"/>
          <w:sz w:val="9"/>
        </w:rPr>
      </w:pPr>
      <w:r>
        <w:rPr/>
        <mc:AlternateContent>
          <mc:Choice Requires="wps">
            <w:drawing>
              <wp:anchor distT="0" distB="0" distL="0" distR="0" allowOverlap="1" layoutInCell="1" locked="0" behindDoc="1" simplePos="0" relativeHeight="487606784">
                <wp:simplePos x="0" y="0"/>
                <wp:positionH relativeFrom="page">
                  <wp:posOffset>572191</wp:posOffset>
                </wp:positionH>
                <wp:positionV relativeFrom="paragraph">
                  <wp:posOffset>81887</wp:posOffset>
                </wp:positionV>
                <wp:extent cx="2809875" cy="1270"/>
                <wp:effectExtent l="0" t="0" r="0" b="0"/>
                <wp:wrapTopAndBottom/>
                <wp:docPr id="45" name="Graphic 45"/>
                <wp:cNvGraphicFramePr>
                  <a:graphicFrameLocks/>
                </wp:cNvGraphicFramePr>
                <a:graphic>
                  <a:graphicData uri="http://schemas.microsoft.com/office/word/2010/wordprocessingShape">
                    <wps:wsp>
                      <wps:cNvPr id="45" name="Graphic 45"/>
                      <wps:cNvSpPr/>
                      <wps:spPr>
                        <a:xfrm>
                          <a:off x="0" y="0"/>
                          <a:ext cx="2809875" cy="1270"/>
                        </a:xfrm>
                        <a:custGeom>
                          <a:avLst/>
                          <a:gdLst/>
                          <a:ahLst/>
                          <a:cxnLst/>
                          <a:rect l="l" t="t" r="r" b="b"/>
                          <a:pathLst>
                            <a:path w="2809875" h="0">
                              <a:moveTo>
                                <a:pt x="0" y="0"/>
                              </a:moveTo>
                              <a:lnTo>
                                <a:pt x="2809414" y="0"/>
                              </a:lnTo>
                            </a:path>
                          </a:pathLst>
                        </a:custGeom>
                        <a:ln w="756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5444pt;margin-top:6.447868pt;width:221.25pt;height:.1pt;mso-position-horizontal-relative:page;mso-position-vertical-relative:paragraph;z-index:-15709696;mso-wrap-distance-left:0;mso-wrap-distance-right:0" id="docshape22" coordorigin="901,129" coordsize="4425,0" path="m901,129l5325,129e" filled="false" stroked="true" strokeweight=".596034pt" strokecolor="#000000">
                <v:path arrowok="t"/>
                <v:stroke dashstyle="solid"/>
                <w10:wrap type="topAndBottom"/>
              </v:shape>
            </w:pict>
          </mc:Fallback>
        </mc:AlternateContent>
      </w:r>
    </w:p>
    <w:p>
      <w:pPr>
        <w:spacing w:line="155" w:lineRule="exact" w:before="0"/>
        <w:ind w:left="221" w:right="0" w:firstLine="0"/>
        <w:jc w:val="left"/>
        <w:rPr>
          <w:rFonts w:ascii="IBM 3270"/>
          <w:sz w:val="15"/>
        </w:rPr>
      </w:pPr>
      <w:r>
        <w:rPr>
          <w:rFonts w:ascii="IBM 3270"/>
          <w:sz w:val="15"/>
        </w:rPr>
        <w:t>inference:</w:t>
      </w:r>
      <w:r>
        <w:rPr>
          <w:rFonts w:ascii="IBM 3270"/>
          <w:spacing w:val="5"/>
          <w:sz w:val="15"/>
        </w:rPr>
        <w:t> </w:t>
      </w:r>
      <w:r>
        <w:rPr>
          <w:rFonts w:ascii="IBM 3270"/>
          <w:spacing w:val="-2"/>
          <w:sz w:val="15"/>
        </w:rPr>
        <w:t>variable_rename(25)</w:t>
      </w:r>
    </w:p>
    <w:p>
      <w:pPr>
        <w:spacing w:line="147" w:lineRule="exact" w:before="0"/>
        <w:ind w:left="221" w:right="0" w:firstLine="0"/>
        <w:jc w:val="left"/>
        <w:rPr>
          <w:rFonts w:ascii="IBM 3270"/>
          <w:sz w:val="15"/>
        </w:rPr>
      </w:pPr>
      <w:r>
        <w:rPr>
          <w:rFonts w:ascii="IBM 3270"/>
          <w:sz w:val="15"/>
        </w:rPr>
        <w:t>A:step</w:t>
      </w:r>
      <w:r>
        <w:rPr>
          <w:rFonts w:ascii="IBM 3270"/>
          <w:spacing w:val="3"/>
          <w:sz w:val="15"/>
        </w:rPr>
        <w:t> </w:t>
      </w:r>
      <w:r>
        <w:rPr>
          <w:rFonts w:ascii="IBM 3270"/>
          <w:spacing w:val="-5"/>
          <w:sz w:val="15"/>
        </w:rPr>
        <w:t>26</w:t>
      </w:r>
    </w:p>
    <w:p>
      <w:pPr>
        <w:spacing w:line="147" w:lineRule="exact" w:before="0"/>
        <w:ind w:left="221" w:right="0" w:firstLine="0"/>
        <w:jc w:val="left"/>
        <w:rPr>
          <w:rFonts w:ascii="IBM 3270"/>
          <w:sz w:val="15"/>
        </w:rPr>
      </w:pPr>
      <w:r>
        <w:rPr>
          <w:rFonts w:ascii="IBM 3270"/>
          <w:sz w:val="15"/>
        </w:rPr>
        <w:t>for</w:t>
      </w:r>
      <w:r>
        <w:rPr>
          <w:rFonts w:ascii="IBM 3270"/>
          <w:spacing w:val="2"/>
          <w:sz w:val="15"/>
        </w:rPr>
        <w:t> </w:t>
      </w:r>
      <w:r>
        <w:rPr>
          <w:rFonts w:ascii="IBM 3270"/>
          <w:sz w:val="15"/>
        </w:rPr>
        <w:t>x2</w:t>
      </w:r>
      <w:r>
        <w:rPr>
          <w:rFonts w:ascii="IBM 3270"/>
          <w:spacing w:val="2"/>
          <w:sz w:val="15"/>
        </w:rPr>
        <w:t> </w:t>
      </w:r>
      <w:r>
        <w:rPr>
          <w:rFonts w:ascii="IBM 3270"/>
          <w:sz w:val="15"/>
        </w:rPr>
        <w:t>being</w:t>
      </w:r>
      <w:r>
        <w:rPr>
          <w:rFonts w:ascii="IBM 3270"/>
          <w:spacing w:val="5"/>
          <w:sz w:val="15"/>
        </w:rPr>
        <w:t> </w:t>
      </w:r>
      <w:r>
        <w:rPr>
          <w:rFonts w:ascii="IBM 3270"/>
          <w:spacing w:val="-5"/>
          <w:sz w:val="15"/>
        </w:rPr>
        <w:t>set</w:t>
      </w:r>
    </w:p>
    <w:p>
      <w:pPr>
        <w:spacing w:line="216" w:lineRule="auto" w:before="5"/>
        <w:ind w:left="468" w:right="6144" w:firstLine="247"/>
        <w:jc w:val="left"/>
        <w:rPr>
          <w:rFonts w:ascii="IBM 3270"/>
          <w:sz w:val="15"/>
        </w:rPr>
      </w:pPr>
      <w:r>
        <w:rPr>
          <w:rFonts w:ascii="IBM 3270"/>
          <w:sz w:val="15"/>
        </w:rPr>
        <w:t>st</w:t>
      </w:r>
      <w:r>
        <w:rPr>
          <w:rFonts w:ascii="IBM 3270"/>
          <w:spacing w:val="-7"/>
          <w:sz w:val="15"/>
        </w:rPr>
        <w:t> </w:t>
      </w:r>
      <w:r>
        <w:rPr>
          <w:rFonts w:ascii="IBM 3270"/>
          <w:sz w:val="15"/>
        </w:rPr>
        <w:t>x2</w:t>
      </w:r>
      <w:r>
        <w:rPr>
          <w:rFonts w:ascii="IBM 3270"/>
          <w:spacing w:val="-7"/>
          <w:sz w:val="15"/>
        </w:rPr>
        <w:t> </w:t>
      </w:r>
      <w:r>
        <w:rPr>
          <w:rFonts w:ascii="IBM 3270"/>
          <w:sz w:val="15"/>
        </w:rPr>
        <w:t>c=</w:t>
      </w:r>
      <w:r>
        <w:rPr>
          <w:rFonts w:ascii="IBM 3270"/>
          <w:spacing w:val="-7"/>
          <w:sz w:val="15"/>
        </w:rPr>
        <w:t> </w:t>
      </w:r>
      <w:r>
        <w:rPr>
          <w:rFonts w:ascii="IBM 3270"/>
          <w:sz w:val="15"/>
        </w:rPr>
        <w:t>{} holds x2 = {}</w:t>
      </w:r>
    </w:p>
    <w:p>
      <w:pPr>
        <w:pStyle w:val="BodyText"/>
        <w:spacing w:before="7"/>
        <w:rPr>
          <w:rFonts w:ascii="IBM 3270"/>
          <w:sz w:val="9"/>
        </w:rPr>
      </w:pPr>
      <w:r>
        <w:rPr/>
        <mc:AlternateContent>
          <mc:Choice Requires="wps">
            <w:drawing>
              <wp:anchor distT="0" distB="0" distL="0" distR="0" allowOverlap="1" layoutInCell="1" locked="0" behindDoc="1" simplePos="0" relativeHeight="487607296">
                <wp:simplePos x="0" y="0"/>
                <wp:positionH relativeFrom="page">
                  <wp:posOffset>572191</wp:posOffset>
                </wp:positionH>
                <wp:positionV relativeFrom="paragraph">
                  <wp:posOffset>82249</wp:posOffset>
                </wp:positionV>
                <wp:extent cx="2809875" cy="1270"/>
                <wp:effectExtent l="0" t="0" r="0" b="0"/>
                <wp:wrapTopAndBottom/>
                <wp:docPr id="46" name="Graphic 46"/>
                <wp:cNvGraphicFramePr>
                  <a:graphicFrameLocks/>
                </wp:cNvGraphicFramePr>
                <a:graphic>
                  <a:graphicData uri="http://schemas.microsoft.com/office/word/2010/wordprocessingShape">
                    <wps:wsp>
                      <wps:cNvPr id="46" name="Graphic 46"/>
                      <wps:cNvSpPr/>
                      <wps:spPr>
                        <a:xfrm>
                          <a:off x="0" y="0"/>
                          <a:ext cx="2809875" cy="1270"/>
                        </a:xfrm>
                        <a:custGeom>
                          <a:avLst/>
                          <a:gdLst/>
                          <a:ahLst/>
                          <a:cxnLst/>
                          <a:rect l="l" t="t" r="r" b="b"/>
                          <a:pathLst>
                            <a:path w="2809875" h="0">
                              <a:moveTo>
                                <a:pt x="0" y="0"/>
                              </a:moveTo>
                              <a:lnTo>
                                <a:pt x="2809414" y="0"/>
                              </a:lnTo>
                            </a:path>
                          </a:pathLst>
                        </a:custGeom>
                        <a:ln w="756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5444pt;margin-top:6.476311pt;width:221.25pt;height:.1pt;mso-position-horizontal-relative:page;mso-position-vertical-relative:paragraph;z-index:-15709184;mso-wrap-distance-left:0;mso-wrap-distance-right:0" id="docshape23" coordorigin="901,130" coordsize="4425,0" path="m901,130l5325,130e" filled="false" stroked="true" strokeweight=".596034pt" strokecolor="#000000">
                <v:path arrowok="t"/>
                <v:stroke dashstyle="solid"/>
                <w10:wrap type="topAndBottom"/>
              </v:shape>
            </w:pict>
          </mc:Fallback>
        </mc:AlternateContent>
      </w:r>
    </w:p>
    <w:p>
      <w:pPr>
        <w:spacing w:line="153" w:lineRule="exact" w:before="0"/>
        <w:ind w:left="221" w:right="0" w:firstLine="0"/>
        <w:jc w:val="left"/>
        <w:rPr>
          <w:rFonts w:ascii="IBM 3270"/>
          <w:sz w:val="15"/>
        </w:rPr>
      </w:pPr>
      <w:r>
        <w:rPr>
          <w:rFonts w:ascii="IBM 3270"/>
          <w:sz w:val="15"/>
        </w:rPr>
        <w:t>inference:</w:t>
      </w:r>
      <w:r>
        <w:rPr>
          <w:rFonts w:ascii="IBM 3270"/>
          <w:spacing w:val="5"/>
          <w:sz w:val="15"/>
        </w:rPr>
        <w:t> </w:t>
      </w:r>
      <w:r>
        <w:rPr>
          <w:rFonts w:ascii="IBM 3270"/>
          <w:spacing w:val="-2"/>
          <w:sz w:val="15"/>
        </w:rPr>
        <w:t>split_conjunct(26)</w:t>
      </w:r>
    </w:p>
    <w:p>
      <w:pPr>
        <w:spacing w:line="147" w:lineRule="exact" w:before="0"/>
        <w:ind w:left="221" w:right="0" w:firstLine="0"/>
        <w:jc w:val="left"/>
        <w:rPr>
          <w:rFonts w:ascii="IBM 3270"/>
          <w:sz w:val="15"/>
        </w:rPr>
      </w:pPr>
      <w:r>
        <w:rPr>
          <w:rFonts w:ascii="IBM 3270"/>
          <w:sz w:val="15"/>
        </w:rPr>
        <w:t>A:step</w:t>
      </w:r>
      <w:r>
        <w:rPr>
          <w:rFonts w:ascii="IBM 3270"/>
          <w:spacing w:val="3"/>
          <w:sz w:val="15"/>
        </w:rPr>
        <w:t> </w:t>
      </w:r>
      <w:r>
        <w:rPr>
          <w:rFonts w:ascii="IBM 3270"/>
          <w:spacing w:val="-5"/>
          <w:sz w:val="15"/>
        </w:rPr>
        <w:t>27</w:t>
      </w:r>
    </w:p>
    <w:p>
      <w:pPr>
        <w:spacing w:line="155" w:lineRule="exact" w:before="0"/>
        <w:ind w:left="221" w:right="0" w:firstLine="0"/>
        <w:jc w:val="left"/>
        <w:rPr>
          <w:rFonts w:ascii="IBM 3270"/>
          <w:sz w:val="15"/>
        </w:rPr>
      </w:pPr>
      <w:r>
        <w:rPr>
          <w:rFonts w:ascii="IBM 3270"/>
          <w:sz w:val="15"/>
        </w:rPr>
        <w:t>(x1</w:t>
      </w:r>
      <w:r>
        <w:rPr>
          <w:rFonts w:ascii="IBM 3270"/>
          <w:spacing w:val="2"/>
          <w:sz w:val="15"/>
        </w:rPr>
        <w:t> </w:t>
      </w:r>
      <w:r>
        <w:rPr>
          <w:rFonts w:ascii="IBM 3270"/>
          <w:sz w:val="15"/>
        </w:rPr>
        <w:t>&lt;&gt;</w:t>
      </w:r>
      <w:r>
        <w:rPr>
          <w:rFonts w:ascii="IBM 3270"/>
          <w:spacing w:val="2"/>
          <w:sz w:val="15"/>
        </w:rPr>
        <w:t> </w:t>
      </w:r>
      <w:r>
        <w:rPr>
          <w:rFonts w:ascii="IBM 3270"/>
          <w:sz w:val="15"/>
        </w:rPr>
        <w:t>{}</w:t>
      </w:r>
      <w:r>
        <w:rPr>
          <w:rFonts w:ascii="IBM 3270"/>
          <w:spacing w:val="3"/>
          <w:sz w:val="15"/>
        </w:rPr>
        <w:t> </w:t>
      </w:r>
      <w:r>
        <w:rPr>
          <w:rFonts w:ascii="IBM 3270"/>
          <w:sz w:val="15"/>
        </w:rPr>
        <w:t>implies</w:t>
      </w:r>
      <w:r>
        <w:rPr>
          <w:rFonts w:ascii="IBM 3270"/>
          <w:spacing w:val="4"/>
          <w:sz w:val="15"/>
        </w:rPr>
        <w:t> </w:t>
      </w:r>
      <w:r>
        <w:rPr>
          <w:rFonts w:ascii="IBM 3270"/>
          <w:sz w:val="15"/>
        </w:rPr>
        <w:t>not</w:t>
      </w:r>
      <w:r>
        <w:rPr>
          <w:rFonts w:ascii="IBM 3270"/>
          <w:spacing w:val="5"/>
          <w:sz w:val="15"/>
        </w:rPr>
        <w:t> </w:t>
      </w:r>
      <w:r>
        <w:rPr>
          <w:rFonts w:ascii="IBM 3270"/>
          <w:sz w:val="15"/>
        </w:rPr>
        <w:t>x1</w:t>
      </w:r>
      <w:r>
        <w:rPr>
          <w:rFonts w:ascii="IBM 3270"/>
          <w:spacing w:val="-1"/>
          <w:sz w:val="15"/>
        </w:rPr>
        <w:t> </w:t>
      </w:r>
      <w:r>
        <w:rPr>
          <w:rFonts w:ascii="IBM 3270"/>
          <w:sz w:val="15"/>
        </w:rPr>
        <w:t>c=</w:t>
      </w:r>
      <w:r>
        <w:rPr>
          <w:rFonts w:ascii="IBM 3270"/>
          <w:spacing w:val="3"/>
          <w:sz w:val="15"/>
        </w:rPr>
        <w:t> </w:t>
      </w:r>
      <w:r>
        <w:rPr>
          <w:rFonts w:ascii="IBM 3270"/>
          <w:spacing w:val="-5"/>
          <w:sz w:val="15"/>
        </w:rPr>
        <w:t>{})</w:t>
      </w:r>
    </w:p>
    <w:p>
      <w:pPr>
        <w:pStyle w:val="BodyText"/>
        <w:spacing w:before="4"/>
        <w:rPr>
          <w:rFonts w:ascii="IBM 3270"/>
          <w:sz w:val="9"/>
        </w:rPr>
      </w:pPr>
      <w:r>
        <w:rPr/>
        <mc:AlternateContent>
          <mc:Choice Requires="wps">
            <w:drawing>
              <wp:anchor distT="0" distB="0" distL="0" distR="0" allowOverlap="1" layoutInCell="1" locked="0" behindDoc="1" simplePos="0" relativeHeight="487607808">
                <wp:simplePos x="0" y="0"/>
                <wp:positionH relativeFrom="page">
                  <wp:posOffset>572191</wp:posOffset>
                </wp:positionH>
                <wp:positionV relativeFrom="paragraph">
                  <wp:posOffset>80190</wp:posOffset>
                </wp:positionV>
                <wp:extent cx="2809875" cy="1270"/>
                <wp:effectExtent l="0" t="0" r="0" b="0"/>
                <wp:wrapTopAndBottom/>
                <wp:docPr id="47" name="Graphic 47"/>
                <wp:cNvGraphicFramePr>
                  <a:graphicFrameLocks/>
                </wp:cNvGraphicFramePr>
                <a:graphic>
                  <a:graphicData uri="http://schemas.microsoft.com/office/word/2010/wordprocessingShape">
                    <wps:wsp>
                      <wps:cNvPr id="47" name="Graphic 47"/>
                      <wps:cNvSpPr/>
                      <wps:spPr>
                        <a:xfrm>
                          <a:off x="0" y="0"/>
                          <a:ext cx="2809875" cy="1270"/>
                        </a:xfrm>
                        <a:custGeom>
                          <a:avLst/>
                          <a:gdLst/>
                          <a:ahLst/>
                          <a:cxnLst/>
                          <a:rect l="l" t="t" r="r" b="b"/>
                          <a:pathLst>
                            <a:path w="2809875" h="0">
                              <a:moveTo>
                                <a:pt x="0" y="0"/>
                              </a:moveTo>
                              <a:lnTo>
                                <a:pt x="2809414" y="0"/>
                              </a:lnTo>
                            </a:path>
                          </a:pathLst>
                        </a:custGeom>
                        <a:ln w="756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5444pt;margin-top:6.314229pt;width:221.25pt;height:.1pt;mso-position-horizontal-relative:page;mso-position-vertical-relative:paragraph;z-index:-15708672;mso-wrap-distance-left:0;mso-wrap-distance-right:0" id="docshape24" coordorigin="901,126" coordsize="4425,0" path="m901,126l5325,126e" filled="false" stroked="true" strokeweight=".596034pt" strokecolor="#000000">
                <v:path arrowok="t"/>
                <v:stroke dashstyle="solid"/>
                <w10:wrap type="topAndBottom"/>
              </v:shape>
            </w:pict>
          </mc:Fallback>
        </mc:AlternateContent>
      </w:r>
    </w:p>
    <w:p>
      <w:pPr>
        <w:spacing w:line="155" w:lineRule="exact" w:before="0"/>
        <w:ind w:left="221" w:right="0" w:firstLine="0"/>
        <w:jc w:val="left"/>
        <w:rPr>
          <w:rFonts w:ascii="IBM 3270"/>
          <w:sz w:val="15"/>
        </w:rPr>
      </w:pPr>
      <w:bookmarkStart w:name="Simple example further explained" w:id="22"/>
      <w:bookmarkEnd w:id="22"/>
      <w:r>
        <w:rPr/>
      </w:r>
      <w:r>
        <w:rPr>
          <w:rFonts w:ascii="IBM 3270"/>
          <w:sz w:val="15"/>
        </w:rPr>
        <w:t>inference:</w:t>
      </w:r>
      <w:r>
        <w:rPr>
          <w:rFonts w:ascii="IBM 3270"/>
          <w:spacing w:val="5"/>
          <w:sz w:val="15"/>
        </w:rPr>
        <w:t> </w:t>
      </w:r>
      <w:r>
        <w:rPr>
          <w:rFonts w:ascii="IBM 3270"/>
          <w:spacing w:val="-2"/>
          <w:sz w:val="15"/>
        </w:rPr>
        <w:t>csr(24,27)</w:t>
      </w:r>
    </w:p>
    <w:p>
      <w:pPr>
        <w:spacing w:line="147" w:lineRule="exact" w:before="0"/>
        <w:ind w:left="221" w:right="0" w:firstLine="0"/>
        <w:jc w:val="left"/>
        <w:rPr>
          <w:rFonts w:ascii="IBM 3270"/>
          <w:sz w:val="15"/>
        </w:rPr>
      </w:pPr>
      <w:r>
        <w:rPr>
          <w:rFonts w:ascii="IBM 3270"/>
          <w:sz w:val="15"/>
        </w:rPr>
        <w:t>A:step</w:t>
      </w:r>
      <w:r>
        <w:rPr>
          <w:rFonts w:ascii="IBM 3270"/>
          <w:spacing w:val="3"/>
          <w:sz w:val="15"/>
        </w:rPr>
        <w:t> </w:t>
      </w:r>
      <w:r>
        <w:rPr>
          <w:rFonts w:ascii="IBM 3270"/>
          <w:spacing w:val="-5"/>
          <w:sz w:val="15"/>
        </w:rPr>
        <w:t>29</w:t>
      </w:r>
    </w:p>
    <w:p>
      <w:pPr>
        <w:spacing w:line="155" w:lineRule="exact" w:before="0"/>
        <w:ind w:left="221" w:right="0" w:firstLine="0"/>
        <w:jc w:val="left"/>
        <w:rPr>
          <w:rFonts w:ascii="IBM 3270"/>
          <w:sz w:val="15"/>
        </w:rPr>
      </w:pPr>
      <w:r>
        <w:rPr>
          <w:rFonts w:ascii="IBM 3270"/>
          <w:sz w:val="15"/>
        </w:rPr>
        <w:t>not</w:t>
      </w:r>
      <w:r>
        <w:rPr>
          <w:rFonts w:ascii="IBM 3270"/>
          <w:spacing w:val="2"/>
          <w:sz w:val="15"/>
        </w:rPr>
        <w:t> </w:t>
      </w:r>
      <w:r>
        <w:rPr>
          <w:rFonts w:ascii="IBM 3270"/>
          <w:sz w:val="15"/>
        </w:rPr>
        <w:t>c11001</w:t>
      </w:r>
      <w:r>
        <w:rPr>
          <w:rFonts w:ascii="IBM 3270"/>
          <w:spacing w:val="4"/>
          <w:sz w:val="15"/>
        </w:rPr>
        <w:t> </w:t>
      </w:r>
      <w:r>
        <w:rPr>
          <w:rFonts w:ascii="IBM 3270"/>
          <w:sz w:val="15"/>
        </w:rPr>
        <w:t>c=</w:t>
      </w:r>
      <w:r>
        <w:rPr>
          <w:rFonts w:ascii="IBM 3270"/>
          <w:spacing w:val="2"/>
          <w:sz w:val="15"/>
        </w:rPr>
        <w:t> </w:t>
      </w:r>
      <w:r>
        <w:rPr>
          <w:rFonts w:ascii="IBM 3270"/>
          <w:spacing w:val="-5"/>
          <w:sz w:val="15"/>
        </w:rPr>
        <w:t>{}</w:t>
      </w:r>
    </w:p>
    <w:p>
      <w:pPr>
        <w:pStyle w:val="BodyText"/>
        <w:spacing w:before="4"/>
        <w:rPr>
          <w:rFonts w:ascii="IBM 3270"/>
          <w:sz w:val="9"/>
        </w:rPr>
      </w:pPr>
      <w:r>
        <w:rPr/>
        <mc:AlternateContent>
          <mc:Choice Requires="wps">
            <w:drawing>
              <wp:anchor distT="0" distB="0" distL="0" distR="0" allowOverlap="1" layoutInCell="1" locked="0" behindDoc="1" simplePos="0" relativeHeight="487608320">
                <wp:simplePos x="0" y="0"/>
                <wp:positionH relativeFrom="page">
                  <wp:posOffset>572191</wp:posOffset>
                </wp:positionH>
                <wp:positionV relativeFrom="paragraph">
                  <wp:posOffset>80453</wp:posOffset>
                </wp:positionV>
                <wp:extent cx="2809875" cy="1270"/>
                <wp:effectExtent l="0" t="0" r="0" b="0"/>
                <wp:wrapTopAndBottom/>
                <wp:docPr id="48" name="Graphic 48"/>
                <wp:cNvGraphicFramePr>
                  <a:graphicFrameLocks/>
                </wp:cNvGraphicFramePr>
                <a:graphic>
                  <a:graphicData uri="http://schemas.microsoft.com/office/word/2010/wordprocessingShape">
                    <wps:wsp>
                      <wps:cNvPr id="48" name="Graphic 48"/>
                      <wps:cNvSpPr/>
                      <wps:spPr>
                        <a:xfrm>
                          <a:off x="0" y="0"/>
                          <a:ext cx="2809875" cy="1270"/>
                        </a:xfrm>
                        <a:custGeom>
                          <a:avLst/>
                          <a:gdLst/>
                          <a:ahLst/>
                          <a:cxnLst/>
                          <a:rect l="l" t="t" r="r" b="b"/>
                          <a:pathLst>
                            <a:path w="2809875" h="0">
                              <a:moveTo>
                                <a:pt x="0" y="0"/>
                              </a:moveTo>
                              <a:lnTo>
                                <a:pt x="2809414" y="0"/>
                              </a:lnTo>
                            </a:path>
                          </a:pathLst>
                        </a:custGeom>
                        <a:ln w="756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5444pt;margin-top:6.334936pt;width:221.25pt;height:.1pt;mso-position-horizontal-relative:page;mso-position-vertical-relative:paragraph;z-index:-15708160;mso-wrap-distance-left:0;mso-wrap-distance-right:0" id="docshape25" coordorigin="901,127" coordsize="4425,0" path="m901,127l5325,127e" filled="false" stroked="true" strokeweight=".596034pt" strokecolor="#000000">
                <v:path arrowok="t"/>
                <v:stroke dashstyle="solid"/>
                <w10:wrap type="topAndBottom"/>
              </v:shape>
            </w:pict>
          </mc:Fallback>
        </mc:AlternateContent>
      </w:r>
    </w:p>
    <w:p>
      <w:pPr>
        <w:spacing w:line="153" w:lineRule="exact" w:before="0"/>
        <w:ind w:left="221" w:right="0" w:firstLine="0"/>
        <w:jc w:val="left"/>
        <w:rPr>
          <w:rFonts w:ascii="IBM 3270"/>
          <w:sz w:val="15"/>
        </w:rPr>
      </w:pPr>
      <w:r>
        <w:rPr>
          <w:rFonts w:ascii="IBM 3270"/>
          <w:sz w:val="15"/>
        </w:rPr>
        <w:t>inference:</w:t>
      </w:r>
      <w:r>
        <w:rPr>
          <w:rFonts w:ascii="IBM 3270"/>
          <w:spacing w:val="5"/>
          <w:sz w:val="15"/>
        </w:rPr>
        <w:t> </w:t>
      </w:r>
      <w:r>
        <w:rPr>
          <w:rFonts w:ascii="IBM 3270"/>
          <w:spacing w:val="-2"/>
          <w:sz w:val="15"/>
        </w:rPr>
        <w:t>sr(23,29)</w:t>
      </w:r>
    </w:p>
    <w:p>
      <w:pPr>
        <w:spacing w:line="216" w:lineRule="auto" w:before="5"/>
        <w:ind w:left="221" w:right="6584" w:firstLine="0"/>
        <w:jc w:val="left"/>
        <w:rPr>
          <w:rFonts w:ascii="IBM 3270"/>
          <w:sz w:val="15"/>
        </w:rPr>
      </w:pPr>
      <w:r>
        <w:rPr>
          <w:rFonts w:ascii="IBM 3270"/>
          <w:sz w:val="15"/>
        </w:rPr>
        <w:t>A:step 30 c11001</w:t>
      </w:r>
      <w:r>
        <w:rPr>
          <w:rFonts w:ascii="IBM 3270"/>
          <w:spacing w:val="-9"/>
          <w:sz w:val="15"/>
        </w:rPr>
        <w:t> </w:t>
      </w:r>
      <w:r>
        <w:rPr>
          <w:rFonts w:ascii="IBM 3270"/>
          <w:sz w:val="15"/>
        </w:rPr>
        <w:t>=</w:t>
      </w:r>
      <w:r>
        <w:rPr>
          <w:rFonts w:ascii="IBM 3270"/>
          <w:spacing w:val="-11"/>
          <w:sz w:val="15"/>
        </w:rPr>
        <w:t> </w:t>
      </w:r>
      <w:r>
        <w:rPr>
          <w:rFonts w:ascii="IBM 3270"/>
          <w:sz w:val="15"/>
        </w:rPr>
        <w:t>{}</w:t>
      </w:r>
    </w:p>
    <w:p>
      <w:pPr>
        <w:pStyle w:val="BodyText"/>
        <w:spacing w:before="7"/>
        <w:rPr>
          <w:rFonts w:ascii="IBM 3270"/>
          <w:sz w:val="9"/>
        </w:rPr>
      </w:pPr>
      <w:r>
        <w:rPr/>
        <mc:AlternateContent>
          <mc:Choice Requires="wps">
            <w:drawing>
              <wp:anchor distT="0" distB="0" distL="0" distR="0" allowOverlap="1" layoutInCell="1" locked="0" behindDoc="1" simplePos="0" relativeHeight="487608832">
                <wp:simplePos x="0" y="0"/>
                <wp:positionH relativeFrom="page">
                  <wp:posOffset>572191</wp:posOffset>
                </wp:positionH>
                <wp:positionV relativeFrom="paragraph">
                  <wp:posOffset>81986</wp:posOffset>
                </wp:positionV>
                <wp:extent cx="2809875" cy="1270"/>
                <wp:effectExtent l="0" t="0" r="0" b="0"/>
                <wp:wrapTopAndBottom/>
                <wp:docPr id="49" name="Graphic 49"/>
                <wp:cNvGraphicFramePr>
                  <a:graphicFrameLocks/>
                </wp:cNvGraphicFramePr>
                <a:graphic>
                  <a:graphicData uri="http://schemas.microsoft.com/office/word/2010/wordprocessingShape">
                    <wps:wsp>
                      <wps:cNvPr id="49" name="Graphic 49"/>
                      <wps:cNvSpPr/>
                      <wps:spPr>
                        <a:xfrm>
                          <a:off x="0" y="0"/>
                          <a:ext cx="2809875" cy="1270"/>
                        </a:xfrm>
                        <a:custGeom>
                          <a:avLst/>
                          <a:gdLst/>
                          <a:ahLst/>
                          <a:cxnLst/>
                          <a:rect l="l" t="t" r="r" b="b"/>
                          <a:pathLst>
                            <a:path w="2809875" h="0">
                              <a:moveTo>
                                <a:pt x="0" y="0"/>
                              </a:moveTo>
                              <a:lnTo>
                                <a:pt x="2809414" y="0"/>
                              </a:lnTo>
                            </a:path>
                          </a:pathLst>
                        </a:custGeom>
                        <a:ln w="756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5444pt;margin-top:6.455619pt;width:221.25pt;height:.1pt;mso-position-horizontal-relative:page;mso-position-vertical-relative:paragraph;z-index:-15707648;mso-wrap-distance-left:0;mso-wrap-distance-right:0" id="docshape26" coordorigin="901,129" coordsize="4425,0" path="m901,129l5325,129e" filled="false" stroked="true" strokeweight=".596034pt" strokecolor="#000000">
                <v:path arrowok="t"/>
                <v:stroke dashstyle="solid"/>
                <w10:wrap type="topAndBottom"/>
              </v:shape>
            </w:pict>
          </mc:Fallback>
        </mc:AlternateContent>
      </w:r>
    </w:p>
    <w:p>
      <w:pPr>
        <w:spacing w:line="153" w:lineRule="exact" w:before="0"/>
        <w:ind w:left="221" w:right="0" w:firstLine="0"/>
        <w:jc w:val="left"/>
        <w:rPr>
          <w:rFonts w:ascii="IBM 3270"/>
          <w:sz w:val="15"/>
        </w:rPr>
      </w:pPr>
      <w:r>
        <w:rPr>
          <w:rFonts w:ascii="IBM 3270"/>
          <w:sz w:val="15"/>
        </w:rPr>
        <w:t>inference:</w:t>
      </w:r>
      <w:r>
        <w:rPr>
          <w:rFonts w:ascii="IBM 3270"/>
          <w:spacing w:val="5"/>
          <w:sz w:val="15"/>
        </w:rPr>
        <w:t> </w:t>
      </w:r>
      <w:r>
        <w:rPr>
          <w:rFonts w:ascii="IBM 3270"/>
          <w:spacing w:val="-2"/>
          <w:sz w:val="15"/>
        </w:rPr>
        <w:t>rw(rw(29,30),12)</w:t>
      </w:r>
    </w:p>
    <w:p>
      <w:pPr>
        <w:spacing w:line="216" w:lineRule="auto" w:before="5"/>
        <w:ind w:left="221" w:right="6144" w:firstLine="0"/>
        <w:jc w:val="left"/>
        <w:rPr>
          <w:rFonts w:ascii="IBM 3270"/>
          <w:sz w:val="15"/>
        </w:rPr>
      </w:pPr>
      <w:r>
        <w:rPr>
          <w:rFonts w:ascii="IBM 3270"/>
          <w:sz w:val="15"/>
        </w:rPr>
        <w:t>A:step 31 </w:t>
      </w:r>
      <w:r>
        <w:rPr>
          <w:rFonts w:ascii="IBM 3270"/>
          <w:spacing w:val="-2"/>
          <w:sz w:val="15"/>
        </w:rPr>
        <w:t>contradiction</w:t>
      </w:r>
    </w:p>
    <w:p>
      <w:pPr>
        <w:pStyle w:val="BodyText"/>
        <w:rPr>
          <w:rFonts w:ascii="IBM 3270"/>
          <w:sz w:val="15"/>
        </w:rPr>
      </w:pPr>
    </w:p>
    <w:p>
      <w:pPr>
        <w:pStyle w:val="BodyText"/>
        <w:spacing w:before="22"/>
        <w:rPr>
          <w:rFonts w:ascii="IBM 3270"/>
          <w:sz w:val="15"/>
        </w:rPr>
      </w:pPr>
    </w:p>
    <w:p>
      <w:pPr>
        <w:pStyle w:val="ListParagraph"/>
        <w:numPr>
          <w:ilvl w:val="1"/>
          <w:numId w:val="4"/>
        </w:numPr>
        <w:tabs>
          <w:tab w:pos="718" w:val="left" w:leader="none"/>
        </w:tabs>
        <w:spacing w:line="240" w:lineRule="auto" w:before="1" w:after="0"/>
        <w:ind w:left="718" w:right="0" w:hanging="497"/>
        <w:jc w:val="both"/>
        <w:rPr>
          <w:rFonts w:ascii="LM Roman 10"/>
          <w:i/>
          <w:sz w:val="21"/>
        </w:rPr>
      </w:pPr>
      <w:r>
        <w:rPr>
          <w:rFonts w:ascii="LM Roman 10"/>
          <w:i/>
          <w:sz w:val="21"/>
        </w:rPr>
        <w:t>Simple</w:t>
      </w:r>
      <w:r>
        <w:rPr>
          <w:rFonts w:ascii="LM Roman 10"/>
          <w:i/>
          <w:spacing w:val="-4"/>
          <w:sz w:val="21"/>
        </w:rPr>
        <w:t> </w:t>
      </w:r>
      <w:r>
        <w:rPr>
          <w:rFonts w:ascii="LM Roman 10"/>
          <w:i/>
          <w:sz w:val="21"/>
        </w:rPr>
        <w:t>example further</w:t>
      </w:r>
      <w:r>
        <w:rPr>
          <w:rFonts w:ascii="LM Roman 10"/>
          <w:i/>
          <w:spacing w:val="-1"/>
          <w:sz w:val="21"/>
        </w:rPr>
        <w:t> </w:t>
      </w:r>
      <w:r>
        <w:rPr>
          <w:rFonts w:ascii="LM Roman 10"/>
          <w:i/>
          <w:spacing w:val="-2"/>
          <w:sz w:val="21"/>
        </w:rPr>
        <w:t>explained</w:t>
      </w:r>
    </w:p>
    <w:p>
      <w:pPr>
        <w:pStyle w:val="BodyText"/>
        <w:spacing w:line="213" w:lineRule="auto" w:before="143"/>
        <w:ind w:left="221" w:right="108"/>
        <w:jc w:val="both"/>
      </w:pPr>
      <w:r>
        <w:rPr/>
        <w:t>Now we will explain the particular stages of creating and rendering of the ATP </w:t>
      </w:r>
      <w:r>
        <w:rPr>
          <w:spacing w:val="-2"/>
        </w:rPr>
        <w:t>explanation.</w:t>
      </w:r>
    </w:p>
    <w:p>
      <w:pPr>
        <w:pStyle w:val="ListParagraph"/>
        <w:numPr>
          <w:ilvl w:val="2"/>
          <w:numId w:val="4"/>
        </w:numPr>
        <w:tabs>
          <w:tab w:pos="891" w:val="left" w:leader="none"/>
        </w:tabs>
        <w:spacing w:line="292" w:lineRule="exact" w:before="293" w:after="0"/>
        <w:ind w:left="891" w:right="0" w:hanging="670"/>
        <w:jc w:val="both"/>
        <w:rPr>
          <w:rFonts w:ascii="LM Roman 10"/>
          <w:i/>
          <w:sz w:val="21"/>
        </w:rPr>
      </w:pPr>
      <w:r>
        <w:rPr>
          <w:rFonts w:ascii="LM Roman 10"/>
          <w:i/>
          <w:sz w:val="21"/>
        </w:rPr>
        <w:t>Creation</w:t>
      </w:r>
      <w:r>
        <w:rPr>
          <w:rFonts w:ascii="LM Roman 10"/>
          <w:i/>
          <w:spacing w:val="-7"/>
          <w:sz w:val="21"/>
        </w:rPr>
        <w:t> </w:t>
      </w:r>
      <w:r>
        <w:rPr>
          <w:rFonts w:ascii="LM Roman 10"/>
          <w:i/>
          <w:sz w:val="21"/>
        </w:rPr>
        <w:t>of</w:t>
      </w:r>
      <w:r>
        <w:rPr>
          <w:rFonts w:ascii="LM Roman 10"/>
          <w:i/>
          <w:spacing w:val="-9"/>
          <w:sz w:val="21"/>
        </w:rPr>
        <w:t> </w:t>
      </w:r>
      <w:r>
        <w:rPr>
          <w:rFonts w:ascii="LM Roman 10"/>
          <w:i/>
          <w:sz w:val="21"/>
        </w:rPr>
        <w:t>the</w:t>
      </w:r>
      <w:r>
        <w:rPr>
          <w:rFonts w:ascii="LM Roman 10"/>
          <w:i/>
          <w:spacing w:val="-10"/>
          <w:sz w:val="21"/>
        </w:rPr>
        <w:t> </w:t>
      </w:r>
      <w:r>
        <w:rPr>
          <w:rFonts w:ascii="LM Roman 10"/>
          <w:i/>
          <w:sz w:val="21"/>
        </w:rPr>
        <w:t>ATP</w:t>
      </w:r>
      <w:r>
        <w:rPr>
          <w:rFonts w:ascii="LM Roman 10"/>
          <w:i/>
          <w:spacing w:val="-11"/>
          <w:sz w:val="21"/>
        </w:rPr>
        <w:t> </w:t>
      </w:r>
      <w:r>
        <w:rPr>
          <w:rFonts w:ascii="LM Roman 10"/>
          <w:i/>
          <w:spacing w:val="-2"/>
          <w:sz w:val="21"/>
        </w:rPr>
        <w:t>problem</w:t>
      </w:r>
    </w:p>
    <w:p>
      <w:pPr>
        <w:pStyle w:val="BodyText"/>
        <w:spacing w:line="216" w:lineRule="auto" w:before="18"/>
        <w:ind w:left="221" w:right="101"/>
        <w:jc w:val="both"/>
      </w:pPr>
      <w:r>
        <w:rPr/>
        <mc:AlternateContent>
          <mc:Choice Requires="wps">
            <w:drawing>
              <wp:anchor distT="0" distB="0" distL="0" distR="0" allowOverlap="1" layoutInCell="1" locked="0" behindDoc="1" simplePos="0" relativeHeight="487326208">
                <wp:simplePos x="0" y="0"/>
                <wp:positionH relativeFrom="page">
                  <wp:posOffset>4786007</wp:posOffset>
                </wp:positionH>
                <wp:positionV relativeFrom="paragraph">
                  <wp:posOffset>1667382</wp:posOffset>
                </wp:positionV>
                <wp:extent cx="43180"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0272" from="376.851013pt,131.289963pt" to="380.230863pt,131.28996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326720">
                <wp:simplePos x="0" y="0"/>
                <wp:positionH relativeFrom="page">
                  <wp:posOffset>5219687</wp:posOffset>
                </wp:positionH>
                <wp:positionV relativeFrom="paragraph">
                  <wp:posOffset>1667382</wp:posOffset>
                </wp:positionV>
                <wp:extent cx="43180"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9760" from="410.998993pt,131.289963pt" to="414.378843pt,131.289963pt" stroked="true" strokeweight=".466187pt" strokecolor="#000000">
                <v:stroke dashstyle="solid"/>
                <w10:wrap type="none"/>
              </v:line>
            </w:pict>
          </mc:Fallback>
        </mc:AlternateContent>
      </w:r>
      <w:r>
        <w:rPr/>
        <w:t>The</w:t>
      </w:r>
      <w:r>
        <w:rPr>
          <w:spacing w:val="-11"/>
        </w:rPr>
        <w:t> </w:t>
      </w:r>
      <w:r>
        <w:rPr/>
        <w:t>problems</w:t>
      </w:r>
      <w:r>
        <w:rPr>
          <w:spacing w:val="-12"/>
        </w:rPr>
        <w:t> </w:t>
      </w:r>
      <w:r>
        <w:rPr/>
        <w:t>are</w:t>
      </w:r>
      <w:r>
        <w:rPr>
          <w:spacing w:val="-11"/>
        </w:rPr>
        <w:t> </w:t>
      </w:r>
      <w:r>
        <w:rPr/>
        <w:t>generated</w:t>
      </w:r>
      <w:r>
        <w:rPr>
          <w:spacing w:val="-6"/>
        </w:rPr>
        <w:t> </w:t>
      </w:r>
      <w:r>
        <w:rPr/>
        <w:t>by</w:t>
      </w:r>
      <w:r>
        <w:rPr>
          <w:spacing w:val="-12"/>
        </w:rPr>
        <w:t> </w:t>
      </w:r>
      <w:r>
        <w:rPr/>
        <w:t>the</w:t>
      </w:r>
      <w:r>
        <w:rPr>
          <w:spacing w:val="-11"/>
        </w:rPr>
        <w:t> </w:t>
      </w:r>
      <w:r>
        <w:rPr/>
        <w:t>development</w:t>
      </w:r>
      <w:r>
        <w:rPr>
          <w:spacing w:val="-6"/>
        </w:rPr>
        <w:t> </w:t>
      </w:r>
      <w:r>
        <w:rPr/>
        <w:t>version</w:t>
      </w:r>
      <w:r>
        <w:rPr>
          <w:spacing w:val="-8"/>
        </w:rPr>
        <w:t> </w:t>
      </w:r>
      <w:r>
        <w:rPr/>
        <w:t>of</w:t>
      </w:r>
      <w:r>
        <w:rPr>
          <w:spacing w:val="-9"/>
        </w:rPr>
        <w:t> </w:t>
      </w:r>
      <w:r>
        <w:rPr/>
        <w:t>the</w:t>
      </w:r>
      <w:r>
        <w:rPr>
          <w:spacing w:val="-11"/>
        </w:rPr>
        <w:t> </w:t>
      </w:r>
      <w:r>
        <w:rPr/>
        <w:t>MPTP</w:t>
      </w:r>
      <w:r>
        <w:rPr>
          <w:spacing w:val="-12"/>
        </w:rPr>
        <w:t> </w:t>
      </w:r>
      <w:r>
        <w:rPr/>
        <w:t>system.</w:t>
      </w:r>
      <w:r>
        <w:rPr>
          <w:spacing w:val="23"/>
        </w:rPr>
        <w:t> </w:t>
      </w:r>
      <w:r>
        <w:rPr/>
        <w:t>This is a system for translating Mizar into untyped first-order predicate logic, and en- coding Mizar problems in a way suitable for solving by ATP systems.</w:t>
      </w:r>
      <w:r>
        <w:rPr>
          <w:spacing w:val="40"/>
        </w:rPr>
        <w:t> </w:t>
      </w:r>
      <w:r>
        <w:rPr/>
        <w:t>The recent (second) version of the system has been quite heavily tested (see [</w:t>
      </w:r>
      <w:hyperlink w:history="true" w:anchor="_bookmark37">
        <w:r>
          <w:rPr>
            <w:color w:val="0000FF"/>
          </w:rPr>
          <w:t>17</w:t>
        </w:r>
      </w:hyperlink>
      <w:r>
        <w:rPr/>
        <w:t>]), and for problems which do not contain possible arithmetical evaluations (which will need further</w:t>
      </w:r>
      <w:r>
        <w:rPr>
          <w:spacing w:val="-11"/>
        </w:rPr>
        <w:t> </w:t>
      </w:r>
      <w:r>
        <w:rPr/>
        <w:t>treatment)</w:t>
      </w:r>
      <w:r>
        <w:rPr>
          <w:spacing w:val="-6"/>
        </w:rPr>
        <w:t> </w:t>
      </w:r>
      <w:r>
        <w:rPr/>
        <w:t>it</w:t>
      </w:r>
      <w:r>
        <w:rPr>
          <w:spacing w:val="-8"/>
        </w:rPr>
        <w:t> </w:t>
      </w:r>
      <w:r>
        <w:rPr/>
        <w:t>now</w:t>
      </w:r>
      <w:r>
        <w:rPr>
          <w:spacing w:val="-9"/>
        </w:rPr>
        <w:t> </w:t>
      </w:r>
      <w:r>
        <w:rPr/>
        <w:t>seems</w:t>
      </w:r>
      <w:r>
        <w:rPr>
          <w:spacing w:val="-7"/>
        </w:rPr>
        <w:t> </w:t>
      </w:r>
      <w:r>
        <w:rPr/>
        <w:t>to</w:t>
      </w:r>
      <w:r>
        <w:rPr>
          <w:spacing w:val="-9"/>
        </w:rPr>
        <w:t> </w:t>
      </w:r>
      <w:r>
        <w:rPr/>
        <w:t>provide</w:t>
      </w:r>
      <w:r>
        <w:rPr>
          <w:spacing w:val="-11"/>
        </w:rPr>
        <w:t> </w:t>
      </w:r>
      <w:r>
        <w:rPr/>
        <w:t>all</w:t>
      </w:r>
      <w:r>
        <w:rPr>
          <w:spacing w:val="-8"/>
        </w:rPr>
        <w:t> </w:t>
      </w:r>
      <w:r>
        <w:rPr/>
        <w:t>the</w:t>
      </w:r>
      <w:r>
        <w:rPr>
          <w:spacing w:val="-11"/>
        </w:rPr>
        <w:t> </w:t>
      </w:r>
      <w:r>
        <w:rPr/>
        <w:t>information</w:t>
      </w:r>
      <w:r>
        <w:rPr>
          <w:spacing w:val="-6"/>
        </w:rPr>
        <w:t> </w:t>
      </w:r>
      <w:r>
        <w:rPr/>
        <w:t>necessary</w:t>
      </w:r>
      <w:r>
        <w:rPr>
          <w:spacing w:val="-7"/>
        </w:rPr>
        <w:t> </w:t>
      </w:r>
      <w:r>
        <w:rPr/>
        <w:t>for</w:t>
      </w:r>
      <w:r>
        <w:rPr>
          <w:spacing w:val="-9"/>
        </w:rPr>
        <w:t> </w:t>
      </w:r>
      <w:r>
        <w:rPr/>
        <w:t>reprov- ing</w:t>
      </w:r>
      <w:r>
        <w:rPr>
          <w:spacing w:val="-18"/>
        </w:rPr>
        <w:t> </w:t>
      </w:r>
      <w:r>
        <w:rPr/>
        <w:t>Mizar</w:t>
      </w:r>
      <w:r>
        <w:rPr>
          <w:spacing w:val="-14"/>
        </w:rPr>
        <w:t> </w:t>
      </w:r>
      <w:r>
        <w:rPr/>
        <w:t>inferences</w:t>
      </w:r>
      <w:r>
        <w:rPr>
          <w:spacing w:val="-18"/>
        </w:rPr>
        <w:t> </w:t>
      </w:r>
      <w:r>
        <w:rPr/>
        <w:t>by</w:t>
      </w:r>
      <w:r>
        <w:rPr>
          <w:spacing w:val="-16"/>
        </w:rPr>
        <w:t> </w:t>
      </w:r>
      <w:r>
        <w:rPr/>
        <w:t>ATPs.</w:t>
      </w:r>
      <w:r>
        <w:rPr>
          <w:spacing w:val="17"/>
        </w:rPr>
        <w:t> </w:t>
      </w:r>
      <w:r>
        <w:rPr/>
        <w:t>As</w:t>
      </w:r>
      <w:r>
        <w:rPr>
          <w:spacing w:val="-18"/>
        </w:rPr>
        <w:t> </w:t>
      </w:r>
      <w:r>
        <w:rPr/>
        <w:t>mentioned</w:t>
      </w:r>
      <w:r>
        <w:rPr>
          <w:spacing w:val="-15"/>
        </w:rPr>
        <w:t> </w:t>
      </w:r>
      <w:r>
        <w:rPr/>
        <w:t>above,</w:t>
      </w:r>
      <w:r>
        <w:rPr>
          <w:spacing w:val="-11"/>
        </w:rPr>
        <w:t> </w:t>
      </w:r>
      <w:r>
        <w:rPr/>
        <w:t>MPTP</w:t>
      </w:r>
      <w:r>
        <w:rPr>
          <w:spacing w:val="-17"/>
        </w:rPr>
        <w:t> </w:t>
      </w:r>
      <w:r>
        <w:rPr/>
        <w:t>encodes</w:t>
      </w:r>
      <w:r>
        <w:rPr>
          <w:spacing w:val="-18"/>
        </w:rPr>
        <w:t> </w:t>
      </w:r>
      <w:r>
        <w:rPr/>
        <w:t>the</w:t>
      </w:r>
      <w:r>
        <w:rPr>
          <w:spacing w:val="-17"/>
        </w:rPr>
        <w:t> </w:t>
      </w:r>
      <w:r>
        <w:rPr/>
        <w:t>Mizar</w:t>
      </w:r>
      <w:r>
        <w:rPr>
          <w:spacing w:val="-14"/>
        </w:rPr>
        <w:t> </w:t>
      </w:r>
      <w:r>
        <w:rPr/>
        <w:t>types as predicates, and explicitly adds to problem specifications various kinds of infor- mation which is obvious to Mizar (like type hierarchy, or the reflexivity property mentioned above).</w:t>
      </w:r>
      <w:r>
        <w:rPr>
          <w:spacing w:val="40"/>
        </w:rPr>
        <w:t> </w:t>
      </w:r>
      <w:r>
        <w:rPr/>
        <w:t>The ATP problem specification (file named </w:t>
      </w:r>
      <w:r>
        <w:rPr>
          <w:rFonts w:ascii="MathJax_Typewriter"/>
        </w:rPr>
        <w:t>zfmisc </w:t>
      </w:r>
      <w:r>
        <w:rPr>
          <w:rFonts w:ascii="MathJax_Typewriter"/>
          <w:spacing w:val="14"/>
        </w:rPr>
        <w:t>1</w:t>
      </w:r>
      <w:r>
        <w:rPr>
          <w:rFonts w:ascii="MathJax_Typewriter"/>
          <w:spacing w:val="14"/>
        </w:rPr>
        <w:drawing>
          <wp:inline distT="0" distB="0" distL="0" distR="0">
            <wp:extent cx="93241" cy="5920"/>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25" cstate="print"/>
                    <a:stretch>
                      <a:fillRect/>
                    </a:stretch>
                  </pic:blipFill>
                  <pic:spPr>
                    <a:xfrm>
                      <a:off x="0" y="0"/>
                      <a:ext cx="93241" cy="5920"/>
                    </a:xfrm>
                    <a:prstGeom prst="rect">
                      <a:avLst/>
                    </a:prstGeom>
                  </pic:spPr>
                </pic:pic>
              </a:graphicData>
            </a:graphic>
          </wp:inline>
        </w:drawing>
      </w:r>
      <w:r>
        <w:rPr>
          <w:rFonts w:ascii="MathJax_Typewriter"/>
          <w:spacing w:val="14"/>
        </w:rPr>
      </w:r>
      <w:r>
        <w:rPr>
          <w:rFonts w:ascii="MathJax_Typewriter"/>
        </w:rPr>
        <w:t>164 29</w:t>
      </w:r>
      <w:r>
        <w:rPr/>
        <w:t>, using the TPTP [</w:t>
      </w:r>
      <w:hyperlink w:history="true" w:anchor="_bookmark33">
        <w:r>
          <w:rPr>
            <w:color w:val="0000FF"/>
          </w:rPr>
          <w:t>13</w:t>
        </w:r>
      </w:hyperlink>
      <w:r>
        <w:rPr/>
        <w:t>] format) is as follows:</w:t>
      </w:r>
    </w:p>
    <w:p>
      <w:pPr>
        <w:spacing w:line="216" w:lineRule="auto" w:before="94"/>
        <w:ind w:left="221" w:right="2433" w:firstLine="0"/>
        <w:jc w:val="left"/>
        <w:rPr>
          <w:rFonts w:ascii="IBM 3270"/>
          <w:sz w:val="15"/>
        </w:rPr>
      </w:pPr>
      <w:r>
        <w:rPr>
          <w:rFonts w:ascii="IBM 3270"/>
          <w:sz w:val="15"/>
        </w:rPr>
        <w:t>% Mizar problem: e1_10_1,zfmisc_1,164,29 fof(reflexivity_r1_tarski, axiom,</w:t>
      </w:r>
      <w:r>
        <w:rPr>
          <w:rFonts w:ascii="IBM 3270"/>
          <w:spacing w:val="80"/>
          <w:sz w:val="15"/>
        </w:rPr>
        <w:t> </w:t>
      </w:r>
      <w:r>
        <w:rPr>
          <w:rFonts w:ascii="IBM 3270"/>
          <w:sz w:val="15"/>
        </w:rPr>
        <w:t>(! [A, B] : r1_tarski(A, A)) ,</w:t>
      </w:r>
    </w:p>
    <w:p>
      <w:pPr>
        <w:spacing w:line="141" w:lineRule="exact" w:before="0"/>
        <w:ind w:left="549" w:right="0" w:firstLine="0"/>
        <w:jc w:val="left"/>
        <w:rPr>
          <w:rFonts w:ascii="IBM 3270"/>
          <w:sz w:val="15"/>
        </w:rPr>
      </w:pPr>
      <w:r>
        <w:rPr>
          <w:rFonts w:ascii="IBM 3270"/>
          <w:sz w:val="15"/>
        </w:rPr>
        <w:t>file(tarski,</w:t>
      </w:r>
      <w:r>
        <w:rPr>
          <w:rFonts w:ascii="IBM 3270"/>
          <w:spacing w:val="7"/>
          <w:sz w:val="15"/>
        </w:rPr>
        <w:t> </w:t>
      </w:r>
      <w:r>
        <w:rPr>
          <w:rFonts w:ascii="IBM 3270"/>
          <w:sz w:val="15"/>
        </w:rPr>
        <w:t>r1_tarski),</w:t>
      </w:r>
      <w:r>
        <w:rPr>
          <w:rFonts w:ascii="IBM 3270"/>
          <w:spacing w:val="8"/>
          <w:sz w:val="15"/>
        </w:rPr>
        <w:t> </w:t>
      </w:r>
      <w:r>
        <w:rPr>
          <w:rFonts w:ascii="IBM 3270"/>
          <w:spacing w:val="-4"/>
          <w:sz w:val="15"/>
        </w:rPr>
        <w:t>[]).</w:t>
      </w:r>
    </w:p>
    <w:p>
      <w:pPr>
        <w:spacing w:line="218" w:lineRule="auto" w:before="3"/>
        <w:ind w:left="221" w:right="1643" w:firstLine="0"/>
        <w:jc w:val="left"/>
        <w:rPr>
          <w:rFonts w:ascii="IBM 3270"/>
          <w:sz w:val="15"/>
        </w:rPr>
      </w:pPr>
      <w:r>
        <w:rPr>
          <w:rFonts w:ascii="IBM 3270"/>
          <w:sz w:val="15"/>
        </w:rPr>
        <w:t>fof(dt_k1_xboole_0, axiom, $true, file(xboole_0, k1_xboole_0), []). fof(dt_c1_10_1, axiom, $true, file(zfmisc_1, c1_10_1), []). fof(fc1_xboole_0, axiom, v1_xboole_0(k1_xboole_0),</w:t>
      </w:r>
    </w:p>
    <w:p>
      <w:pPr>
        <w:spacing w:line="216" w:lineRule="auto" w:before="0"/>
        <w:ind w:left="221" w:right="3340" w:firstLine="328"/>
        <w:jc w:val="left"/>
        <w:rPr>
          <w:rFonts w:ascii="IBM 3270"/>
          <w:sz w:val="15"/>
        </w:rPr>
      </w:pPr>
      <w:r>
        <w:rPr>
          <w:rFonts w:ascii="IBM 3270"/>
          <w:sz w:val="15"/>
        </w:rPr>
        <w:t>file(xboole_0, fc1_xboole_0), []). fof(rc1_xboole_0, axiom,</w:t>
      </w:r>
      <w:r>
        <w:rPr>
          <w:rFonts w:ascii="IBM 3270"/>
          <w:spacing w:val="80"/>
          <w:sz w:val="15"/>
        </w:rPr>
        <w:t> </w:t>
      </w:r>
      <w:r>
        <w:rPr>
          <w:rFonts w:ascii="IBM 3270"/>
          <w:sz w:val="15"/>
        </w:rPr>
        <w:t>(? [A] :</w:t>
      </w:r>
      <w:r>
        <w:rPr>
          <w:rFonts w:ascii="IBM 3270"/>
          <w:spacing w:val="-2"/>
          <w:sz w:val="15"/>
        </w:rPr>
        <w:t> </w:t>
      </w:r>
      <w:r>
        <w:rPr>
          <w:rFonts w:ascii="IBM 3270"/>
          <w:sz w:val="15"/>
        </w:rPr>
        <w:t>v1_xboole_0(A)) ,</w:t>
      </w:r>
    </w:p>
    <w:p>
      <w:pPr>
        <w:spacing w:line="141" w:lineRule="exact" w:before="0"/>
        <w:ind w:left="549" w:right="0" w:firstLine="0"/>
        <w:jc w:val="left"/>
        <w:rPr>
          <w:rFonts w:ascii="IBM 3270"/>
          <w:sz w:val="15"/>
        </w:rPr>
      </w:pPr>
      <w:r>
        <w:rPr>
          <w:rFonts w:ascii="IBM 3270"/>
          <w:sz w:val="15"/>
        </w:rPr>
        <w:t>file(xboole_0,</w:t>
      </w:r>
      <w:r>
        <w:rPr>
          <w:rFonts w:ascii="IBM 3270"/>
          <w:spacing w:val="9"/>
          <w:sz w:val="15"/>
        </w:rPr>
        <w:t> </w:t>
      </w:r>
      <w:r>
        <w:rPr>
          <w:rFonts w:ascii="IBM 3270"/>
          <w:sz w:val="15"/>
        </w:rPr>
        <w:t>rc1_xboole_0),</w:t>
      </w:r>
      <w:r>
        <w:rPr>
          <w:rFonts w:ascii="IBM 3270"/>
          <w:spacing w:val="7"/>
          <w:sz w:val="15"/>
        </w:rPr>
        <w:t> </w:t>
      </w:r>
      <w:r>
        <w:rPr>
          <w:rFonts w:ascii="IBM 3270"/>
          <w:spacing w:val="-4"/>
          <w:sz w:val="15"/>
        </w:rPr>
        <w:t>[]).</w:t>
      </w:r>
    </w:p>
    <w:p>
      <w:pPr>
        <w:spacing w:line="155" w:lineRule="exact" w:before="0"/>
        <w:ind w:left="221" w:right="0" w:firstLine="0"/>
        <w:jc w:val="left"/>
        <w:rPr>
          <w:rFonts w:ascii="IBM 3270"/>
          <w:sz w:val="15"/>
        </w:rPr>
      </w:pPr>
      <w:r>
        <w:rPr>
          <w:rFonts w:ascii="IBM 3270"/>
          <w:sz w:val="15"/>
        </w:rPr>
        <w:t>fof(rc2_xboole_0,</w:t>
      </w:r>
      <w:r>
        <w:rPr>
          <w:rFonts w:ascii="IBM 3270"/>
          <w:spacing w:val="10"/>
          <w:sz w:val="15"/>
        </w:rPr>
        <w:t> </w:t>
      </w:r>
      <w:r>
        <w:rPr>
          <w:rFonts w:ascii="IBM 3270"/>
          <w:sz w:val="15"/>
        </w:rPr>
        <w:t>axiom,</w:t>
      </w:r>
      <w:r>
        <w:rPr>
          <w:rFonts w:ascii="IBM 3270"/>
          <w:spacing w:val="48"/>
          <w:w w:val="150"/>
          <w:sz w:val="15"/>
        </w:rPr>
        <w:t> </w:t>
      </w:r>
      <w:r>
        <w:rPr>
          <w:rFonts w:ascii="IBM 3270"/>
          <w:sz w:val="15"/>
        </w:rPr>
        <w:t>(?</w:t>
      </w:r>
      <w:r>
        <w:rPr>
          <w:rFonts w:ascii="IBM 3270"/>
          <w:spacing w:val="2"/>
          <w:sz w:val="15"/>
        </w:rPr>
        <w:t> </w:t>
      </w:r>
      <w:r>
        <w:rPr>
          <w:rFonts w:ascii="IBM 3270"/>
          <w:sz w:val="15"/>
        </w:rPr>
        <w:t>[A]</w:t>
      </w:r>
      <w:r>
        <w:rPr>
          <w:rFonts w:ascii="IBM 3270"/>
          <w:spacing w:val="2"/>
          <w:sz w:val="15"/>
        </w:rPr>
        <w:t> </w:t>
      </w:r>
      <w:r>
        <w:rPr>
          <w:rFonts w:ascii="IBM 3270"/>
          <w:sz w:val="15"/>
        </w:rPr>
        <w:t>:</w:t>
      </w:r>
      <w:r>
        <w:rPr>
          <w:rFonts w:ascii="IBM 3270"/>
          <w:spacing w:val="42"/>
          <w:w w:val="150"/>
          <w:sz w:val="15"/>
        </w:rPr>
        <w:t> </w:t>
      </w:r>
      <w:r>
        <w:rPr>
          <w:rFonts w:ascii="IBM 3270"/>
          <w:sz w:val="15"/>
        </w:rPr>
        <w:t>~</w:t>
      </w:r>
      <w:r>
        <w:rPr>
          <w:rFonts w:ascii="IBM 3270"/>
          <w:spacing w:val="-1"/>
          <w:sz w:val="15"/>
        </w:rPr>
        <w:t> </w:t>
      </w:r>
      <w:r>
        <w:rPr>
          <w:rFonts w:ascii="IBM 3270"/>
          <w:sz w:val="15"/>
        </w:rPr>
        <w:t>(v1_xboole_0(A))</w:t>
      </w:r>
      <w:r>
        <w:rPr>
          <w:rFonts w:ascii="IBM 3270"/>
          <w:spacing w:val="11"/>
          <w:sz w:val="15"/>
        </w:rPr>
        <w:t> </w:t>
      </w:r>
      <w:r>
        <w:rPr>
          <w:rFonts w:ascii="IBM 3270"/>
          <w:sz w:val="15"/>
        </w:rPr>
        <w:t>)</w:t>
      </w:r>
      <w:r>
        <w:rPr>
          <w:rFonts w:ascii="IBM 3270"/>
          <w:spacing w:val="-1"/>
          <w:sz w:val="15"/>
        </w:rPr>
        <w:t> </w:t>
      </w:r>
      <w:r>
        <w:rPr>
          <w:rFonts w:ascii="IBM 3270"/>
          <w:spacing w:val="-10"/>
          <w:sz w:val="15"/>
        </w:rPr>
        <w:t>,</w:t>
      </w:r>
    </w:p>
    <w:p>
      <w:pPr>
        <w:spacing w:after="0" w:line="155" w:lineRule="exact"/>
        <w:jc w:val="left"/>
        <w:rPr>
          <w:rFonts w:ascii="IBM 3270"/>
          <w:sz w:val="15"/>
        </w:rPr>
        <w:sectPr>
          <w:pgSz w:w="9360" w:h="13610"/>
          <w:pgMar w:header="860" w:footer="0" w:top="1060" w:bottom="280" w:left="680" w:right="680"/>
        </w:sectPr>
      </w:pPr>
    </w:p>
    <w:p>
      <w:pPr>
        <w:pStyle w:val="BodyText"/>
        <w:spacing w:before="60"/>
        <w:rPr>
          <w:rFonts w:ascii="IBM 3270"/>
          <w:sz w:val="15"/>
        </w:rPr>
      </w:pPr>
    </w:p>
    <w:p>
      <w:pPr>
        <w:spacing w:line="216" w:lineRule="auto" w:before="0"/>
        <w:ind w:left="107" w:right="4545" w:firstLine="328"/>
        <w:jc w:val="left"/>
        <w:rPr>
          <w:rFonts w:ascii="IBM 3270"/>
          <w:sz w:val="15"/>
        </w:rPr>
      </w:pPr>
      <w:r>
        <w:rPr>
          <w:rFonts w:ascii="IBM 3270"/>
          <w:sz w:val="15"/>
        </w:rPr>
        <w:t>file(xboole_0, rc2_xboole_0), []). fof(e1_10_1, conjecture,</w:t>
      </w:r>
    </w:p>
    <w:p>
      <w:pPr>
        <w:spacing w:line="216" w:lineRule="auto" w:before="0"/>
        <w:ind w:left="354" w:right="2433" w:firstLine="0"/>
        <w:jc w:val="left"/>
        <w:rPr>
          <w:rFonts w:ascii="IBM 3270"/>
          <w:sz w:val="15"/>
        </w:rPr>
      </w:pPr>
      <w:r>
        <w:rPr>
          <w:rFonts w:ascii="IBM 3270"/>
          <w:sz w:val="15"/>
        </w:rPr>
        <w:t>(r1_tarski(c1_10_1, k1_xboole_0) &lt;=&gt; c1_10_1=k1_xboole_0) , inference(mizar_bg_added, [],</w:t>
      </w:r>
    </w:p>
    <w:p>
      <w:pPr>
        <w:spacing w:line="218" w:lineRule="auto" w:before="0"/>
        <w:ind w:left="354" w:right="1643" w:firstLine="0"/>
        <w:jc w:val="left"/>
        <w:rPr>
          <w:rFonts w:ascii="IBM 3270"/>
          <w:sz w:val="15"/>
        </w:rPr>
      </w:pPr>
      <w:r>
        <w:rPr>
          <w:rFonts w:ascii="IBM 3270"/>
          <w:sz w:val="15"/>
        </w:rPr>
        <w:t>[reflexivity_r1_tarski, dt_k1_xboole_0, dt_c1_10_1, fc1_xboole_0, rc1_xboole_0, rc2_xboole_0, t3_xboole_1]), [file(zfmisc_1, e1_10_1)]).</w:t>
      </w:r>
    </w:p>
    <w:p>
      <w:pPr>
        <w:spacing w:line="142" w:lineRule="exact" w:before="0"/>
        <w:ind w:left="107" w:right="0" w:firstLine="0"/>
        <w:jc w:val="left"/>
        <w:rPr>
          <w:rFonts w:ascii="IBM 3270"/>
          <w:sz w:val="15"/>
        </w:rPr>
      </w:pPr>
      <w:r>
        <w:rPr>
          <w:rFonts w:ascii="IBM 3270"/>
          <w:sz w:val="15"/>
        </w:rPr>
        <w:t>fof(t3_xboole_1,</w:t>
      </w:r>
      <w:r>
        <w:rPr>
          <w:rFonts w:ascii="IBM 3270"/>
          <w:spacing w:val="8"/>
          <w:sz w:val="15"/>
        </w:rPr>
        <w:t> </w:t>
      </w:r>
      <w:r>
        <w:rPr>
          <w:rFonts w:ascii="IBM 3270"/>
          <w:spacing w:val="-2"/>
          <w:sz w:val="15"/>
        </w:rPr>
        <w:t>axiom,</w:t>
      </w:r>
    </w:p>
    <w:p>
      <w:pPr>
        <w:spacing w:line="216" w:lineRule="auto" w:before="3"/>
        <w:ind w:left="354" w:right="2433" w:firstLine="0"/>
        <w:jc w:val="left"/>
        <w:rPr>
          <w:rFonts w:ascii="IBM 3270"/>
          <w:sz w:val="15"/>
        </w:rPr>
      </w:pPr>
      <w:r>
        <w:rPr>
          <w:rFonts w:ascii="IBM 3270"/>
          <w:sz w:val="15"/>
        </w:rPr>
        <w:t>(! [A] :</w:t>
      </w:r>
      <w:r>
        <w:rPr>
          <w:rFonts w:ascii="IBM 3270"/>
          <w:spacing w:val="40"/>
          <w:sz w:val="15"/>
        </w:rPr>
        <w:t> </w:t>
      </w:r>
      <w:r>
        <w:rPr>
          <w:rFonts w:ascii="IBM 3270"/>
          <w:sz w:val="15"/>
        </w:rPr>
        <w:t>(r1_tarski(A, k1_xboole_0) =&gt; A=k1_xboole_0) )</w:t>
      </w:r>
      <w:r>
        <w:rPr>
          <w:rFonts w:ascii="IBM 3270"/>
          <w:spacing w:val="-1"/>
          <w:sz w:val="15"/>
        </w:rPr>
        <w:t> </w:t>
      </w:r>
      <w:r>
        <w:rPr>
          <w:rFonts w:ascii="IBM 3270"/>
          <w:sz w:val="15"/>
        </w:rPr>
        <w:t>, file(xboole_1, t3_xboole_1), []).</w:t>
      </w:r>
    </w:p>
    <w:p>
      <w:pPr>
        <w:pStyle w:val="BodyText"/>
        <w:spacing w:line="216" w:lineRule="auto" w:before="125"/>
        <w:ind w:left="107" w:right="220"/>
        <w:jc w:val="both"/>
      </w:pPr>
      <w:r>
        <w:rPr/>
        <w:t>This encoding is in more detail described in [</w:t>
      </w:r>
      <w:hyperlink w:history="true" w:anchor="_bookmark37">
        <w:r>
          <w:rPr>
            <w:color w:val="0000FF"/>
          </w:rPr>
          <w:t>17</w:t>
        </w:r>
      </w:hyperlink>
      <w:r>
        <w:rPr/>
        <w:t>]. Note that there are more axioms than</w:t>
      </w:r>
      <w:r>
        <w:rPr>
          <w:spacing w:val="-2"/>
        </w:rPr>
        <w:t> </w:t>
      </w:r>
      <w:r>
        <w:rPr/>
        <w:t>are</w:t>
      </w:r>
      <w:r>
        <w:rPr>
          <w:spacing w:val="-4"/>
        </w:rPr>
        <w:t> </w:t>
      </w:r>
      <w:r>
        <w:rPr/>
        <w:t>actually needed</w:t>
      </w:r>
      <w:r>
        <w:rPr>
          <w:spacing w:val="-4"/>
        </w:rPr>
        <w:t> </w:t>
      </w:r>
      <w:r>
        <w:rPr/>
        <w:t>for</w:t>
      </w:r>
      <w:r>
        <w:rPr>
          <w:spacing w:val="-2"/>
        </w:rPr>
        <w:t> </w:t>
      </w:r>
      <w:r>
        <w:rPr/>
        <w:t>the</w:t>
      </w:r>
      <w:r>
        <w:rPr>
          <w:spacing w:val="-4"/>
        </w:rPr>
        <w:t> </w:t>
      </w:r>
      <w:r>
        <w:rPr/>
        <w:t>proof</w:t>
      </w:r>
      <w:r>
        <w:rPr>
          <w:spacing w:val="-5"/>
        </w:rPr>
        <w:t> </w:t>
      </w:r>
      <w:r>
        <w:rPr/>
        <w:t>above.</w:t>
      </w:r>
      <w:r>
        <w:rPr>
          <w:spacing w:val="28"/>
        </w:rPr>
        <w:t> </w:t>
      </w:r>
      <w:r>
        <w:rPr/>
        <w:t>This</w:t>
      </w:r>
      <w:r>
        <w:rPr>
          <w:spacing w:val="-5"/>
        </w:rPr>
        <w:t> </w:t>
      </w:r>
      <w:r>
        <w:rPr/>
        <w:t>is</w:t>
      </w:r>
      <w:r>
        <w:rPr>
          <w:spacing w:val="-3"/>
        </w:rPr>
        <w:t> </w:t>
      </w:r>
      <w:r>
        <w:rPr/>
        <w:t>because</w:t>
      </w:r>
      <w:r>
        <w:rPr>
          <w:spacing w:val="-5"/>
        </w:rPr>
        <w:t> </w:t>
      </w:r>
      <w:r>
        <w:rPr/>
        <w:t>the</w:t>
      </w:r>
      <w:r>
        <w:rPr>
          <w:spacing w:val="-4"/>
        </w:rPr>
        <w:t> </w:t>
      </w:r>
      <w:r>
        <w:rPr/>
        <w:t>MPTP</w:t>
      </w:r>
      <w:r>
        <w:rPr>
          <w:spacing w:val="-3"/>
        </w:rPr>
        <w:t> </w:t>
      </w:r>
      <w:r>
        <w:rPr/>
        <w:t>algorithm for adding the “background knowledge” can be only approximative, and the main goal is to approximate it from the safe side, i.e.</w:t>
      </w:r>
      <w:r>
        <w:rPr>
          <w:spacing w:val="40"/>
        </w:rPr>
        <w:t> </w:t>
      </w:r>
      <w:r>
        <w:rPr/>
        <w:t>maintaining the completeness of the specification.</w:t>
      </w:r>
    </w:p>
    <w:p>
      <w:pPr>
        <w:pStyle w:val="ListParagraph"/>
        <w:numPr>
          <w:ilvl w:val="2"/>
          <w:numId w:val="4"/>
        </w:numPr>
        <w:tabs>
          <w:tab w:pos="777" w:val="left" w:leader="none"/>
        </w:tabs>
        <w:spacing w:line="291" w:lineRule="exact" w:before="267" w:after="0"/>
        <w:ind w:left="777" w:right="0" w:hanging="670"/>
        <w:jc w:val="both"/>
        <w:rPr>
          <w:rFonts w:ascii="LM Roman 10"/>
          <w:i/>
          <w:sz w:val="21"/>
        </w:rPr>
      </w:pPr>
      <w:r>
        <w:rPr>
          <w:rFonts w:ascii="LM Roman 10"/>
          <w:i/>
          <w:sz w:val="21"/>
        </w:rPr>
        <w:t>Creation</w:t>
      </w:r>
      <w:r>
        <w:rPr>
          <w:rFonts w:ascii="LM Roman 10"/>
          <w:i/>
          <w:spacing w:val="-9"/>
          <w:sz w:val="21"/>
        </w:rPr>
        <w:t> </w:t>
      </w:r>
      <w:r>
        <w:rPr>
          <w:rFonts w:ascii="LM Roman 10"/>
          <w:i/>
          <w:sz w:val="21"/>
        </w:rPr>
        <w:t>of</w:t>
      </w:r>
      <w:r>
        <w:rPr>
          <w:rFonts w:ascii="LM Roman 10"/>
          <w:i/>
          <w:spacing w:val="-9"/>
          <w:sz w:val="21"/>
        </w:rPr>
        <w:t> </w:t>
      </w:r>
      <w:r>
        <w:rPr>
          <w:rFonts w:ascii="LM Roman 10"/>
          <w:i/>
          <w:sz w:val="21"/>
        </w:rPr>
        <w:t>the</w:t>
      </w:r>
      <w:r>
        <w:rPr>
          <w:rFonts w:ascii="LM Roman 10"/>
          <w:i/>
          <w:spacing w:val="-10"/>
          <w:sz w:val="21"/>
        </w:rPr>
        <w:t> </w:t>
      </w:r>
      <w:r>
        <w:rPr>
          <w:rFonts w:ascii="LM Roman 10"/>
          <w:i/>
          <w:sz w:val="21"/>
        </w:rPr>
        <w:t>ATP</w:t>
      </w:r>
      <w:r>
        <w:rPr>
          <w:rFonts w:ascii="LM Roman 10"/>
          <w:i/>
          <w:spacing w:val="-11"/>
          <w:sz w:val="21"/>
        </w:rPr>
        <w:t> </w:t>
      </w:r>
      <w:r>
        <w:rPr>
          <w:rFonts w:ascii="LM Roman 10"/>
          <w:i/>
          <w:spacing w:val="-4"/>
          <w:sz w:val="21"/>
        </w:rPr>
        <w:t>proof</w:t>
      </w:r>
    </w:p>
    <w:p>
      <w:pPr>
        <w:pStyle w:val="BodyText"/>
        <w:spacing w:line="216" w:lineRule="auto" w:before="17"/>
        <w:ind w:left="107" w:right="214"/>
        <w:jc w:val="both"/>
      </w:pPr>
      <w:r>
        <w:rPr/>
        <w:t>The</w:t>
      </w:r>
      <w:r>
        <w:rPr>
          <w:spacing w:val="-18"/>
        </w:rPr>
        <w:t> </w:t>
      </w:r>
      <w:r>
        <w:rPr/>
        <w:t>MPTP</w:t>
      </w:r>
      <w:r>
        <w:rPr>
          <w:spacing w:val="-16"/>
        </w:rPr>
        <w:t> </w:t>
      </w:r>
      <w:r>
        <w:rPr/>
        <w:t>problems</w:t>
      </w:r>
      <w:r>
        <w:rPr>
          <w:spacing w:val="-17"/>
        </w:rPr>
        <w:t> </w:t>
      </w:r>
      <w:r>
        <w:rPr/>
        <w:t>generated</w:t>
      </w:r>
      <w:r>
        <w:rPr>
          <w:spacing w:val="-13"/>
        </w:rPr>
        <w:t> </w:t>
      </w:r>
      <w:r>
        <w:rPr/>
        <w:t>from</w:t>
      </w:r>
      <w:r>
        <w:rPr>
          <w:spacing w:val="-17"/>
        </w:rPr>
        <w:t> </w:t>
      </w:r>
      <w:r>
        <w:rPr/>
        <w:t>the</w:t>
      </w:r>
      <w:r>
        <w:rPr>
          <w:spacing w:val="-16"/>
        </w:rPr>
        <w:t> </w:t>
      </w:r>
      <w:r>
        <w:rPr/>
        <w:t>Mizar</w:t>
      </w:r>
      <w:r>
        <w:rPr>
          <w:spacing w:val="-14"/>
        </w:rPr>
        <w:t> </w:t>
      </w:r>
      <w:r>
        <w:rPr/>
        <w:t>simple</w:t>
      </w:r>
      <w:r>
        <w:rPr>
          <w:spacing w:val="-16"/>
        </w:rPr>
        <w:t> </w:t>
      </w:r>
      <w:r>
        <w:rPr/>
        <w:t>justifications</w:t>
      </w:r>
      <w:r>
        <w:rPr>
          <w:spacing w:val="-15"/>
        </w:rPr>
        <w:t> </w:t>
      </w:r>
      <w:r>
        <w:rPr/>
        <w:t>are</w:t>
      </w:r>
      <w:r>
        <w:rPr>
          <w:spacing w:val="-18"/>
        </w:rPr>
        <w:t> </w:t>
      </w:r>
      <w:r>
        <w:rPr/>
        <w:t>usually</w:t>
      </w:r>
      <w:r>
        <w:rPr>
          <w:spacing w:val="-16"/>
        </w:rPr>
        <w:t> </w:t>
      </w:r>
      <w:r>
        <w:rPr/>
        <w:t>very easy for current ATP systems.</w:t>
      </w:r>
      <w:r>
        <w:rPr>
          <w:spacing w:val="40"/>
        </w:rPr>
        <w:t> </w:t>
      </w:r>
      <w:r>
        <w:rPr/>
        <w:t>We are using the latest version (0.91) of Stephan Schulz’s E-PROVER, both because of its strength, and also because of its support of the TPTP standards, which allow us to use the TPTP tools for preprocessing and postprocessing.</w:t>
      </w:r>
      <w:r>
        <w:rPr>
          <w:spacing w:val="40"/>
        </w:rPr>
        <w:t> </w:t>
      </w:r>
      <w:r>
        <w:rPr/>
        <w:t>Running the E-PROVER through SystemOnTPTP</w:t>
      </w:r>
      <w:r>
        <w:rPr>
          <w:spacing w:val="-18"/>
        </w:rPr>
        <w:t> </w:t>
      </w:r>
      <w:hyperlink w:history="true" w:anchor="_bookmark15">
        <w:r>
          <w:rPr>
            <w:rFonts w:ascii="LM Roman 8" w:hAnsi="LM Roman 8"/>
            <w:color w:val="0000FF"/>
            <w:vertAlign w:val="superscript"/>
          </w:rPr>
          <w:t>16</w:t>
        </w:r>
      </w:hyperlink>
      <w:r>
        <w:rPr>
          <w:rFonts w:ascii="LM Roman 8" w:hAnsi="LM Roman 8"/>
          <w:color w:val="0000FF"/>
          <w:spacing w:val="40"/>
          <w:vertAlign w:val="baseline"/>
        </w:rPr>
        <w:t> </w:t>
      </w:r>
      <w:r>
        <w:rPr>
          <w:vertAlign w:val="baseline"/>
        </w:rPr>
        <w:t>yields the following TSTP proof object:</w:t>
      </w:r>
    </w:p>
    <w:p>
      <w:pPr>
        <w:spacing w:line="216" w:lineRule="auto" w:before="89"/>
        <w:ind w:left="436" w:right="1454" w:hanging="329"/>
        <w:jc w:val="left"/>
        <w:rPr>
          <w:rFonts w:ascii="IBM 3270" w:hAnsi="IBM 3270"/>
          <w:sz w:val="15"/>
        </w:rPr>
      </w:pPr>
      <w:r>
        <w:rPr>
          <w:rFonts w:ascii="IBM 3270" w:hAnsi="IBM 3270"/>
          <w:sz w:val="15"/>
        </w:rPr>
        <w:t>fof(1,</w:t>
      </w:r>
      <w:r>
        <w:rPr>
          <w:rFonts w:ascii="IBM 3270" w:hAnsi="IBM 3270"/>
          <w:spacing w:val="40"/>
          <w:sz w:val="15"/>
        </w:rPr>
        <w:t> </w:t>
      </w:r>
      <w:r>
        <w:rPr>
          <w:rFonts w:ascii="IBM 3270" w:hAnsi="IBM 3270"/>
          <w:sz w:val="15"/>
        </w:rPr>
        <w:t>axiom,![X1]:![X2]:r1_tarski(X1,X1),</w:t>
      </w:r>
      <w:r>
        <w:rPr>
          <w:rFonts w:ascii="IBM 3270" w:hAnsi="IBM 3270"/>
          <w:spacing w:val="40"/>
          <w:sz w:val="15"/>
        </w:rPr>
        <w:t> </w:t>
      </w:r>
      <w:r>
        <w:rPr>
          <w:rFonts w:ascii="IBM 3270" w:hAnsi="IBM 3270"/>
          <w:sz w:val="15"/>
        </w:rPr>
        <w:t>file(’/tmp/SystemOnTPTP15237/zfmisc_1</w:t>
      </w:r>
      <w:r>
        <w:rPr>
          <w:rFonts w:ascii="Times New Roman" w:hAnsi="Times New Roman"/>
          <w:spacing w:val="80"/>
          <w:sz w:val="15"/>
          <w:u w:val="single"/>
        </w:rPr>
        <w:t> </w:t>
      </w:r>
      <w:r>
        <w:rPr>
          <w:rFonts w:ascii="IBM 3270" w:hAnsi="IBM 3270"/>
          <w:sz w:val="15"/>
          <w:u w:val="none"/>
        </w:rPr>
        <w:t>e1_10_1.p’, reflexivity_r1_tarski)).</w:t>
      </w:r>
    </w:p>
    <w:p>
      <w:pPr>
        <w:spacing w:line="216" w:lineRule="auto" w:before="0"/>
        <w:ind w:left="436" w:right="0" w:hanging="329"/>
        <w:jc w:val="left"/>
        <w:rPr>
          <w:rFonts w:ascii="IBM 3270" w:hAnsi="IBM 3270"/>
          <w:sz w:val="15"/>
        </w:rPr>
      </w:pPr>
      <w:r>
        <w:rPr>
          <w:rFonts w:ascii="IBM 3270" w:hAnsi="IBM 3270"/>
          <w:sz w:val="15"/>
        </w:rPr>
        <w:t>fof(7, conjecture,(r1_tarski(c1_10_1,k1_xboole_0)&lt;=&gt;equal(c1_10_1, k1_xboole_0)), file(’/tmp/SystemOnTPTP15237/zfmisc_1</w:t>
      </w:r>
      <w:r>
        <w:rPr>
          <w:rFonts w:ascii="Times New Roman" w:hAnsi="Times New Roman"/>
          <w:spacing w:val="80"/>
          <w:sz w:val="15"/>
          <w:u w:val="single"/>
        </w:rPr>
        <w:t> </w:t>
      </w:r>
      <w:r>
        <w:rPr>
          <w:rFonts w:ascii="IBM 3270" w:hAnsi="IBM 3270"/>
          <w:sz w:val="15"/>
          <w:u w:val="none"/>
        </w:rPr>
        <w:t>e1_10_1.p’, e1_10_1)).</w:t>
      </w:r>
    </w:p>
    <w:p>
      <w:pPr>
        <w:spacing w:line="216" w:lineRule="auto" w:before="0"/>
        <w:ind w:left="436" w:right="0" w:hanging="329"/>
        <w:jc w:val="left"/>
        <w:rPr>
          <w:rFonts w:ascii="IBM 3270" w:hAnsi="IBM 3270"/>
          <w:sz w:val="15"/>
        </w:rPr>
      </w:pPr>
      <w:r>
        <w:rPr>
          <w:rFonts w:ascii="IBM 3270" w:hAnsi="IBM 3270"/>
          <w:sz w:val="15"/>
        </w:rPr>
        <w:t>fof(8, axiom,![X1]:(r1_tarski(X1,k1_xboole_0)=&gt;equal(X1, k1_xboole_0)), file(’/tmp/SystemOnTPTP15237/zfmisc_1</w:t>
      </w:r>
      <w:r>
        <w:rPr>
          <w:rFonts w:ascii="Times New Roman" w:hAnsi="Times New Roman"/>
          <w:spacing w:val="80"/>
          <w:sz w:val="15"/>
          <w:u w:val="single"/>
        </w:rPr>
        <w:t> </w:t>
      </w:r>
      <w:r>
        <w:rPr>
          <w:rFonts w:ascii="IBM 3270" w:hAnsi="IBM 3270"/>
          <w:sz w:val="15"/>
          <w:u w:val="none"/>
        </w:rPr>
        <w:t>e1_10_1.p’, t3_xboole_1)).</w:t>
      </w:r>
    </w:p>
    <w:p>
      <w:pPr>
        <w:spacing w:line="141" w:lineRule="exact" w:before="0"/>
        <w:ind w:left="107" w:right="0" w:firstLine="0"/>
        <w:jc w:val="left"/>
        <w:rPr>
          <w:rFonts w:ascii="IBM 3270"/>
          <w:sz w:val="15"/>
        </w:rPr>
      </w:pPr>
      <w:r>
        <w:rPr>
          <w:rFonts w:ascii="IBM 3270"/>
          <w:sz w:val="15"/>
        </w:rPr>
        <w:t>fof(9,</w:t>
      </w:r>
      <w:r>
        <w:rPr>
          <w:rFonts w:ascii="IBM 3270"/>
          <w:spacing w:val="3"/>
          <w:sz w:val="15"/>
        </w:rPr>
        <w:t> </w:t>
      </w:r>
      <w:r>
        <w:rPr>
          <w:rFonts w:ascii="IBM 3270"/>
          <w:spacing w:val="-2"/>
          <w:sz w:val="15"/>
        </w:rPr>
        <w:t>negated_conjecture,</w:t>
      </w:r>
    </w:p>
    <w:p>
      <w:pPr>
        <w:spacing w:line="216" w:lineRule="auto" w:before="4"/>
        <w:ind w:left="436" w:right="0" w:firstLine="0"/>
        <w:jc w:val="left"/>
        <w:rPr>
          <w:rFonts w:ascii="IBM 3270"/>
          <w:sz w:val="15"/>
        </w:rPr>
      </w:pPr>
      <w:r>
        <w:rPr>
          <w:rFonts w:ascii="IBM 3270"/>
          <w:sz w:val="15"/>
        </w:rPr>
        <w:t>~((r1_tarski(c1_10_1,k1_xboole_0)&lt;=&gt;equal(c1_10_1, k1_xboole_0))), </w:t>
      </w:r>
      <w:r>
        <w:rPr>
          <w:rFonts w:ascii="IBM 3270"/>
          <w:spacing w:val="-2"/>
          <w:sz w:val="15"/>
        </w:rPr>
        <w:t>inference(assume_negation,[status(cth)],[7])).</w:t>
      </w:r>
    </w:p>
    <w:p>
      <w:pPr>
        <w:spacing w:line="218" w:lineRule="auto" w:before="0"/>
        <w:ind w:left="436" w:right="3640" w:hanging="329"/>
        <w:jc w:val="left"/>
        <w:rPr>
          <w:rFonts w:ascii="IBM 3270"/>
          <w:sz w:val="15"/>
        </w:rPr>
      </w:pPr>
      <w:r>
        <w:rPr>
          <w:rFonts w:ascii="IBM 3270"/>
          <w:sz w:val="15"/>
        </w:rPr>
        <w:t>fof(11, plain,![X3]:![X4]:r1_tarski(X3,X3), </w:t>
      </w:r>
      <w:r>
        <w:rPr>
          <w:rFonts w:ascii="IBM 3270"/>
          <w:spacing w:val="-2"/>
          <w:sz w:val="15"/>
        </w:rPr>
        <w:t>inference(variable_rename,[status(thm)],[1])).</w:t>
      </w:r>
    </w:p>
    <w:p>
      <w:pPr>
        <w:spacing w:line="216" w:lineRule="auto" w:before="0"/>
        <w:ind w:left="107" w:right="1643" w:firstLine="0"/>
        <w:jc w:val="left"/>
        <w:rPr>
          <w:rFonts w:ascii="IBM 3270"/>
          <w:sz w:val="15"/>
        </w:rPr>
      </w:pPr>
      <w:r>
        <w:rPr>
          <w:rFonts w:ascii="IBM 3270"/>
          <w:spacing w:val="-2"/>
          <w:sz w:val="15"/>
        </w:rPr>
        <w:t>cnf(12,plain,(r1_tarski(X1,X1)),inference(split_conjunct,[status(thm)],[11])).</w:t>
      </w:r>
      <w:r>
        <w:rPr>
          <w:rFonts w:ascii="IBM 3270"/>
          <w:spacing w:val="40"/>
          <w:sz w:val="15"/>
        </w:rPr>
        <w:t> </w:t>
      </w:r>
      <w:r>
        <w:rPr>
          <w:rFonts w:ascii="IBM 3270"/>
          <w:sz w:val="15"/>
        </w:rPr>
        <w:t>fof(22, negated_conjecture,</w:t>
      </w:r>
    </w:p>
    <w:p>
      <w:pPr>
        <w:spacing w:line="216" w:lineRule="auto" w:before="0"/>
        <w:ind w:left="520" w:right="0" w:hanging="84"/>
        <w:jc w:val="left"/>
        <w:rPr>
          <w:rFonts w:ascii="IBM 3270"/>
          <w:sz w:val="15"/>
        </w:rPr>
      </w:pPr>
      <w:r>
        <w:rPr>
          <w:rFonts w:ascii="IBM 3270"/>
          <w:sz w:val="15"/>
        </w:rPr>
        <w:t>((~(r1_tarski(c1_10_1,k1_xboole_0))|~(equal(c1_10_1, k1_xboole_0))) &amp;(r1_tarski(c1_10_1,k1_xboole_0)|equal(c1_10_1, k1_xboole_0))),</w:t>
      </w:r>
    </w:p>
    <w:p>
      <w:pPr>
        <w:spacing w:line="216" w:lineRule="auto" w:before="0"/>
        <w:ind w:left="107" w:right="0" w:firstLine="328"/>
        <w:jc w:val="left"/>
        <w:rPr>
          <w:rFonts w:ascii="IBM 3270"/>
          <w:sz w:val="15"/>
        </w:rPr>
      </w:pPr>
      <w:r>
        <w:rPr>
          <w:rFonts w:ascii="IBM 3270"/>
          <w:spacing w:val="-2"/>
          <w:sz w:val="15"/>
        </w:rPr>
        <w:t>inference(fof_nnf,[status(thm)],[9])). cnf(23,negated_conjecture,(c1_10_1=k1_xboole_0|r1_tarski(c1_10_1,k1_xboole_0)),</w:t>
      </w:r>
    </w:p>
    <w:p>
      <w:pPr>
        <w:spacing w:line="216" w:lineRule="auto" w:before="0"/>
        <w:ind w:left="107" w:right="0" w:firstLine="328"/>
        <w:jc w:val="left"/>
        <w:rPr>
          <w:rFonts w:ascii="IBM 3270"/>
          <w:sz w:val="15"/>
        </w:rPr>
      </w:pPr>
      <w:r>
        <w:rPr>
          <w:rFonts w:ascii="IBM 3270"/>
          <w:spacing w:val="-2"/>
          <w:sz w:val="15"/>
        </w:rPr>
        <w:t>inference(split_conjunct,[status(thm)],[22])). cnf(24,negated_conjecture,(c1_10_1!=k1_xboole_0|~r1_tarski(c1_10_1,k1_xboole_0)),</w:t>
      </w:r>
    </w:p>
    <w:p>
      <w:pPr>
        <w:spacing w:line="141" w:lineRule="exact" w:before="0"/>
        <w:ind w:left="436" w:right="0" w:firstLine="0"/>
        <w:jc w:val="left"/>
        <w:rPr>
          <w:rFonts w:ascii="IBM 3270"/>
          <w:sz w:val="15"/>
        </w:rPr>
      </w:pPr>
      <w:r>
        <w:rPr>
          <w:rFonts w:ascii="IBM 3270"/>
          <w:spacing w:val="-2"/>
          <w:sz w:val="15"/>
        </w:rPr>
        <w:t>inference(split_conjunct,[status(thm)],[22])).</w:t>
      </w:r>
    </w:p>
    <w:p>
      <w:pPr>
        <w:spacing w:line="218" w:lineRule="auto" w:before="1"/>
        <w:ind w:left="436" w:right="0" w:hanging="329"/>
        <w:jc w:val="left"/>
        <w:rPr>
          <w:rFonts w:ascii="IBM 3270"/>
          <w:sz w:val="15"/>
        </w:rPr>
      </w:pPr>
      <w:r>
        <w:rPr>
          <w:rFonts w:ascii="IBM 3270"/>
          <w:sz w:val="15"/>
        </w:rPr>
        <w:t>fof(25, plain,![X1]:(~(r1_tarski(X1,k1_xboole_0))|equal(X1, k1_xboole_0)), </w:t>
      </w:r>
      <w:r>
        <w:rPr>
          <w:rFonts w:ascii="IBM 3270"/>
          <w:spacing w:val="-2"/>
          <w:sz w:val="15"/>
        </w:rPr>
        <w:t>inference(fof_nnf,[status(thm)],[8])).</w:t>
      </w:r>
    </w:p>
    <w:p>
      <w:pPr>
        <w:spacing w:line="216" w:lineRule="auto" w:before="0"/>
        <w:ind w:left="436" w:right="0" w:hanging="329"/>
        <w:jc w:val="left"/>
        <w:rPr>
          <w:rFonts w:ascii="IBM 3270"/>
          <w:sz w:val="15"/>
        </w:rPr>
      </w:pPr>
      <w:r>
        <w:rPr>
          <w:rFonts w:ascii="IBM 3270"/>
          <w:sz w:val="15"/>
        </w:rPr>
        <w:t>fof(26, plain,![X2]:(~(r1_tarski(X2,k1_xboole_0))|equal(X2, k1_xboole_0)), </w:t>
      </w:r>
      <w:r>
        <w:rPr>
          <w:rFonts w:ascii="IBM 3270"/>
          <w:spacing w:val="-2"/>
          <w:sz w:val="15"/>
        </w:rPr>
        <w:t>inference(variable_rename,[status(thm)],[25])).</w:t>
      </w:r>
    </w:p>
    <w:p>
      <w:pPr>
        <w:spacing w:line="216" w:lineRule="auto" w:before="0"/>
        <w:ind w:left="436" w:right="0" w:hanging="329"/>
        <w:jc w:val="left"/>
        <w:rPr>
          <w:rFonts w:ascii="IBM 3270"/>
          <w:sz w:val="15"/>
        </w:rPr>
      </w:pPr>
      <w:r>
        <w:rPr>
          <w:rFonts w:ascii="IBM 3270"/>
          <w:spacing w:val="-2"/>
          <w:sz w:val="15"/>
        </w:rPr>
        <w:t>cnf(27,plain,(X1=k1_xboole_0|~r1_tarski(X1,k1_xboole_0)), inference(split_conjunct,[status(thm)],[26])).</w:t>
      </w:r>
    </w:p>
    <w:p>
      <w:pPr>
        <w:spacing w:line="216" w:lineRule="auto" w:before="0"/>
        <w:ind w:left="436" w:right="222" w:hanging="329"/>
        <w:jc w:val="left"/>
        <w:rPr>
          <w:rFonts w:ascii="IBM 3270"/>
          <w:sz w:val="15"/>
        </w:rPr>
      </w:pPr>
      <w:r>
        <w:rPr>
          <w:rFonts w:ascii="IBM 3270"/>
          <w:spacing w:val="-2"/>
          <w:sz w:val="15"/>
        </w:rPr>
        <w:t>cnf(29,negated_conjecture,(~r1_tarski(c1_10_1,k1_xboole_0)), inference(csr,[status(thm)],[24,27])).</w:t>
      </w:r>
    </w:p>
    <w:p>
      <w:pPr>
        <w:spacing w:line="216" w:lineRule="auto" w:before="0"/>
        <w:ind w:left="436" w:right="0" w:hanging="329"/>
        <w:jc w:val="left"/>
        <w:rPr>
          <w:rFonts w:ascii="IBM 3270"/>
          <w:sz w:val="15"/>
        </w:rPr>
      </w:pPr>
      <w:r>
        <w:rPr>
          <w:rFonts w:ascii="IBM 3270"/>
          <w:spacing w:val="-2"/>
          <w:sz w:val="15"/>
        </w:rPr>
        <w:t>cnf(30,negated_conjecture,(c1_10_1=k1_xboole_0), inference(sr,[status(thm)],[23,29,theory(equality)])).</w:t>
      </w:r>
    </w:p>
    <w:p>
      <w:pPr>
        <w:spacing w:line="218" w:lineRule="auto" w:before="0"/>
        <w:ind w:left="354" w:right="4545" w:hanging="248"/>
        <w:jc w:val="left"/>
        <w:rPr>
          <w:rFonts w:ascii="IBM 3270"/>
          <w:sz w:val="15"/>
        </w:rPr>
      </w:pPr>
      <w:r>
        <w:rPr>
          <w:rFonts w:ascii="IBM 3270"/>
          <w:spacing w:val="-2"/>
          <w:sz w:val="15"/>
        </w:rPr>
        <w:t>cnf(31,negated_conjecture,($false), inference(rw,[status(thm)],</w:t>
      </w:r>
    </w:p>
    <w:p>
      <w:pPr>
        <w:spacing w:line="216" w:lineRule="auto" w:before="0"/>
        <w:ind w:left="601" w:right="2433" w:hanging="82"/>
        <w:jc w:val="left"/>
        <w:rPr>
          <w:rFonts w:ascii="IBM 3270"/>
          <w:sz w:val="15"/>
        </w:rPr>
      </w:pPr>
      <w:r>
        <w:rPr>
          <w:rFonts w:ascii="IBM 3270"/>
          <w:sz w:val="15"/>
        </w:rPr>
        <w:t>[inference(rw,[status(thm)], [29,30,theory(equality)]), </w:t>
      </w:r>
      <w:r>
        <w:rPr>
          <w:rFonts w:ascii="IBM 3270"/>
          <w:spacing w:val="-2"/>
          <w:sz w:val="15"/>
        </w:rPr>
        <w:t>12,theory(equality)])).</w:t>
      </w:r>
    </w:p>
    <w:p>
      <w:pPr>
        <w:spacing w:line="141" w:lineRule="exact" w:before="0"/>
        <w:ind w:left="107" w:right="0" w:firstLine="0"/>
        <w:jc w:val="left"/>
        <w:rPr>
          <w:rFonts w:ascii="IBM 3270"/>
          <w:sz w:val="15"/>
        </w:rPr>
      </w:pPr>
      <w:r>
        <w:rPr>
          <w:rFonts w:ascii="IBM 3270"/>
          <w:spacing w:val="-2"/>
          <w:sz w:val="15"/>
        </w:rPr>
        <w:t>cnf(32,negated_conjecture,($false),inference(cn,[status(thm)],</w:t>
      </w:r>
    </w:p>
    <w:p>
      <w:pPr>
        <w:spacing w:line="216" w:lineRule="auto" w:before="1"/>
        <w:ind w:left="107" w:right="0" w:firstLine="3701"/>
        <w:jc w:val="left"/>
        <w:rPr>
          <w:rFonts w:ascii="IBM 3270" w:hAnsi="IBM 3270"/>
          <w:sz w:val="15"/>
        </w:rPr>
      </w:pPr>
      <w:bookmarkStart w:name="_bookmark15" w:id="23"/>
      <w:bookmarkEnd w:id="23"/>
      <w:r>
        <w:rPr/>
      </w:r>
      <w:r>
        <w:rPr>
          <w:rFonts w:ascii="IBM 3270" w:hAnsi="IBM 3270"/>
          <w:spacing w:val="-2"/>
          <w:sz w:val="15"/>
        </w:rPr>
        <w:t>[31,theory(equality)])). cnf(33,negated_conjecture,($false),32,[’proof’]).</w:t>
      </w:r>
    </w:p>
    <w:p>
      <w:pPr>
        <w:pStyle w:val="BodyText"/>
        <w:spacing w:line="213" w:lineRule="auto" w:before="128"/>
        <w:ind w:left="107" w:right="221"/>
        <w:jc w:val="both"/>
      </w:pPr>
      <w:r>
        <w:rPr/>
        <w:t>Obviously, different ATP systems (or even the same ATP run with different set- tings) can</w:t>
      </w:r>
      <w:r>
        <w:rPr>
          <w:spacing w:val="-1"/>
        </w:rPr>
        <w:t> </w:t>
      </w:r>
      <w:r>
        <w:rPr/>
        <w:t>produce</w:t>
      </w:r>
      <w:r>
        <w:rPr>
          <w:spacing w:val="-6"/>
        </w:rPr>
        <w:t> </w:t>
      </w:r>
      <w:r>
        <w:rPr/>
        <w:t>different</w:t>
      </w:r>
      <w:r>
        <w:rPr>
          <w:spacing w:val="-3"/>
        </w:rPr>
        <w:t> </w:t>
      </w:r>
      <w:r>
        <w:rPr/>
        <w:t>refutational proofs,</w:t>
      </w:r>
      <w:r>
        <w:rPr>
          <w:spacing w:val="-3"/>
        </w:rPr>
        <w:t> </w:t>
      </w:r>
      <w:r>
        <w:rPr/>
        <w:t>and</w:t>
      </w:r>
      <w:r>
        <w:rPr>
          <w:spacing w:val="-3"/>
        </w:rPr>
        <w:t> </w:t>
      </w:r>
      <w:r>
        <w:rPr/>
        <w:t>these</w:t>
      </w:r>
      <w:r>
        <w:rPr>
          <w:spacing w:val="-2"/>
        </w:rPr>
        <w:t> </w:t>
      </w:r>
      <w:r>
        <w:rPr/>
        <w:t>proofs</w:t>
      </w:r>
      <w:r>
        <w:rPr>
          <w:spacing w:val="-4"/>
        </w:rPr>
        <w:t> </w:t>
      </w:r>
      <w:r>
        <w:rPr/>
        <w:t>will</w:t>
      </w:r>
      <w:r>
        <w:rPr>
          <w:spacing w:val="-3"/>
        </w:rPr>
        <w:t> </w:t>
      </w:r>
      <w:r>
        <w:rPr/>
        <w:t>generally also differ</w:t>
      </w:r>
      <w:r>
        <w:rPr>
          <w:spacing w:val="-11"/>
        </w:rPr>
        <w:t> </w:t>
      </w:r>
      <w:r>
        <w:rPr/>
        <w:t>from</w:t>
      </w:r>
      <w:r>
        <w:rPr>
          <w:spacing w:val="-12"/>
        </w:rPr>
        <w:t> </w:t>
      </w:r>
      <w:r>
        <w:rPr/>
        <w:t>the</w:t>
      </w:r>
      <w:r>
        <w:rPr>
          <w:spacing w:val="-11"/>
        </w:rPr>
        <w:t> </w:t>
      </w:r>
      <w:r>
        <w:rPr/>
        <w:t>hypothetical</w:t>
      </w:r>
      <w:r>
        <w:rPr>
          <w:spacing w:val="-11"/>
        </w:rPr>
        <w:t> </w:t>
      </w:r>
      <w:r>
        <w:rPr/>
        <w:t>“Mizar</w:t>
      </w:r>
      <w:r>
        <w:rPr>
          <w:spacing w:val="-7"/>
        </w:rPr>
        <w:t> </w:t>
      </w:r>
      <w:r>
        <w:rPr/>
        <w:t>proof”</w:t>
      </w:r>
      <w:r>
        <w:rPr>
          <w:spacing w:val="-14"/>
        </w:rPr>
        <w:t> </w:t>
      </w:r>
      <w:r>
        <w:rPr/>
        <w:t>(i.e.,</w:t>
      </w:r>
      <w:r>
        <w:rPr>
          <w:spacing w:val="-6"/>
        </w:rPr>
        <w:t> </w:t>
      </w:r>
      <w:r>
        <w:rPr/>
        <w:t>the</w:t>
      </w:r>
      <w:r>
        <w:rPr>
          <w:spacing w:val="-11"/>
        </w:rPr>
        <w:t> </w:t>
      </w:r>
      <w:r>
        <w:rPr/>
        <w:t>steps</w:t>
      </w:r>
      <w:r>
        <w:rPr>
          <w:spacing w:val="-12"/>
        </w:rPr>
        <w:t> </w:t>
      </w:r>
      <w:r>
        <w:rPr/>
        <w:t>done</w:t>
      </w:r>
      <w:r>
        <w:rPr>
          <w:spacing w:val="-14"/>
        </w:rPr>
        <w:t> </w:t>
      </w:r>
      <w:r>
        <w:rPr/>
        <w:t>by</w:t>
      </w:r>
      <w:r>
        <w:rPr>
          <w:spacing w:val="-12"/>
        </w:rPr>
        <w:t> </w:t>
      </w:r>
      <w:r>
        <w:rPr/>
        <w:t>the</w:t>
      </w:r>
      <w:r>
        <w:rPr>
          <w:spacing w:val="-11"/>
        </w:rPr>
        <w:t> </w:t>
      </w:r>
      <w:r>
        <w:rPr/>
        <w:t>Mizar</w:t>
      </w:r>
      <w:r>
        <w:rPr>
          <w:spacing w:val="-9"/>
        </w:rPr>
        <w:t> </w:t>
      </w:r>
      <w:r>
        <w:rPr/>
        <w:t>checker</w:t>
      </w:r>
    </w:p>
    <w:p>
      <w:pPr>
        <w:pStyle w:val="BodyText"/>
        <w:spacing w:before="13"/>
        <w:rPr>
          <w:sz w:val="12"/>
        </w:rPr>
      </w:pPr>
      <w:r>
        <w:rPr/>
        <mc:AlternateContent>
          <mc:Choice Requires="wps">
            <w:drawing>
              <wp:anchor distT="0" distB="0" distL="0" distR="0" allowOverlap="1" layoutInCell="1" locked="0" behindDoc="1" simplePos="0" relativeHeight="487610368">
                <wp:simplePos x="0" y="0"/>
                <wp:positionH relativeFrom="page">
                  <wp:posOffset>500040</wp:posOffset>
                </wp:positionH>
                <wp:positionV relativeFrom="paragraph">
                  <wp:posOffset>131575</wp:posOffset>
                </wp:positionV>
                <wp:extent cx="442595" cy="1270"/>
                <wp:effectExtent l="0" t="0" r="0" b="0"/>
                <wp:wrapTopAndBottom/>
                <wp:docPr id="53" name="Graphic 53"/>
                <wp:cNvGraphicFramePr>
                  <a:graphicFrameLocks/>
                </wp:cNvGraphicFramePr>
                <a:graphic>
                  <a:graphicData uri="http://schemas.microsoft.com/office/word/2010/wordprocessingShape">
                    <wps:wsp>
                      <wps:cNvPr id="53" name="Graphic 53"/>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0.360269pt;width:34.85pt;height:.1pt;mso-position-horizontal-relative:page;mso-position-vertical-relative:paragraph;z-index:-15706112;mso-wrap-distance-left:0;mso-wrap-distance-right:0" id="docshape27" coordorigin="787,207" coordsize="697,0" path="m787,207l1484,207e" filled="false" stroked="true" strokeweight=".466187pt" strokecolor="#000000">
                <v:path arrowok="t"/>
                <v:stroke dashstyle="solid"/>
                <w10:wrap type="topAndBottom"/>
              </v:shape>
            </w:pict>
          </mc:Fallback>
        </mc:AlternateContent>
      </w:r>
    </w:p>
    <w:p>
      <w:pPr>
        <w:spacing w:before="53"/>
        <w:ind w:left="107" w:right="0" w:firstLine="0"/>
        <w:jc w:val="left"/>
        <w:rPr>
          <w:rFonts w:ascii="IBM 3270" w:hAnsi="IBM 3270"/>
          <w:sz w:val="15"/>
        </w:rPr>
      </w:pPr>
      <w:r>
        <w:rPr>
          <w:rFonts w:ascii="IPAPMincho" w:hAnsi="IPAPMincho"/>
          <w:position w:val="5"/>
          <w:sz w:val="11"/>
        </w:rPr>
        <w:t>16</w:t>
      </w:r>
      <w:r>
        <w:rPr>
          <w:rFonts w:ascii="IPAPMincho" w:hAnsi="IPAPMincho"/>
          <w:spacing w:val="21"/>
          <w:position w:val="5"/>
          <w:sz w:val="11"/>
        </w:rPr>
        <w:t> </w:t>
      </w:r>
      <w:hyperlink r:id="rId26">
        <w:r>
          <w:rPr>
            <w:rFonts w:ascii="IBM 3270" w:hAnsi="IBM 3270"/>
            <w:color w:val="0000FF"/>
            <w:sz w:val="15"/>
          </w:rPr>
          <w:t>http://www.cs.miami.edu/</w:t>
        </w:r>
      </w:hyperlink>
      <w:r>
        <w:rPr>
          <w:rFonts w:ascii="BM DoHyeon" w:hAnsi="BM DoHyeon"/>
          <w:color w:val="0000FF"/>
          <w:position w:val="4"/>
          <w:sz w:val="11"/>
        </w:rPr>
        <w:t>∼</w:t>
      </w:r>
      <w:r>
        <w:rPr>
          <w:rFonts w:ascii="BM DoHyeon" w:hAnsi="BM DoHyeon"/>
          <w:color w:val="0000FF"/>
          <w:spacing w:val="-5"/>
          <w:position w:val="4"/>
          <w:sz w:val="11"/>
        </w:rPr>
        <w:t> </w:t>
      </w:r>
      <w:hyperlink r:id="rId26">
        <w:r>
          <w:rPr>
            <w:rFonts w:ascii="IBM 3270" w:hAnsi="IBM 3270"/>
            <w:color w:val="0000FF"/>
            <w:sz w:val="15"/>
          </w:rPr>
          <w:t>tptp/cgi-</w:t>
        </w:r>
        <w:r>
          <w:rPr>
            <w:rFonts w:ascii="IBM 3270" w:hAnsi="IBM 3270"/>
            <w:color w:val="0000FF"/>
            <w:spacing w:val="-2"/>
            <w:sz w:val="15"/>
          </w:rPr>
          <w:t>bin/SystemOnTPTPFormMaker</w:t>
        </w:r>
      </w:hyperlink>
    </w:p>
    <w:p>
      <w:pPr>
        <w:spacing w:after="0"/>
        <w:jc w:val="left"/>
        <w:rPr>
          <w:rFonts w:ascii="IBM 3270" w:hAnsi="IBM 3270"/>
          <w:sz w:val="15"/>
        </w:rPr>
        <w:sectPr>
          <w:pgSz w:w="9360" w:h="13610"/>
          <w:pgMar w:header="860" w:footer="0" w:top="1060" w:bottom="280" w:left="680" w:right="680"/>
        </w:sectPr>
      </w:pPr>
    </w:p>
    <w:p>
      <w:pPr>
        <w:pStyle w:val="BodyText"/>
        <w:spacing w:line="216" w:lineRule="auto" w:before="130"/>
        <w:ind w:left="221" w:right="105"/>
        <w:jc w:val="both"/>
      </w:pPr>
      <w:r>
        <w:rPr/>
        <w:t>to justify the conjecture).</w:t>
      </w:r>
      <w:r>
        <w:rPr>
          <w:spacing w:val="40"/>
        </w:rPr>
        <w:t> </w:t>
      </w:r>
      <w:r>
        <w:rPr/>
        <w:t>Certainly, we might try to optimize the search in order to find e.g.,</w:t>
      </w:r>
      <w:r>
        <w:rPr>
          <w:spacing w:val="37"/>
        </w:rPr>
        <w:t> </w:t>
      </w:r>
      <w:r>
        <w:rPr/>
        <w:t>the shortest (and thus hopefully the “best understandable”) proofs.</w:t>
      </w:r>
      <w:r>
        <w:rPr>
          <w:spacing w:val="40"/>
        </w:rPr>
        <w:t> </w:t>
      </w:r>
      <w:r>
        <w:rPr/>
        <w:t>On the other hand, as noted above, these inferences are supposed to be quite easy for humans,</w:t>
      </w:r>
      <w:r>
        <w:rPr>
          <w:spacing w:val="-1"/>
        </w:rPr>
        <w:t> </w:t>
      </w:r>
      <w:r>
        <w:rPr/>
        <w:t>and</w:t>
      </w:r>
      <w:r>
        <w:rPr>
          <w:spacing w:val="-1"/>
        </w:rPr>
        <w:t> </w:t>
      </w:r>
      <w:r>
        <w:rPr/>
        <w:t>they turn</w:t>
      </w:r>
      <w:r>
        <w:rPr>
          <w:spacing w:val="-1"/>
        </w:rPr>
        <w:t> </w:t>
      </w:r>
      <w:r>
        <w:rPr/>
        <w:t>out</w:t>
      </w:r>
      <w:r>
        <w:rPr>
          <w:spacing w:val="-1"/>
        </w:rPr>
        <w:t> </w:t>
      </w:r>
      <w:r>
        <w:rPr/>
        <w:t>to be</w:t>
      </w:r>
      <w:r>
        <w:rPr>
          <w:spacing w:val="-2"/>
        </w:rPr>
        <w:t> </w:t>
      </w:r>
      <w:r>
        <w:rPr/>
        <w:t>quite</w:t>
      </w:r>
      <w:r>
        <w:rPr>
          <w:spacing w:val="-2"/>
        </w:rPr>
        <w:t> </w:t>
      </w:r>
      <w:r>
        <w:rPr/>
        <w:t>easy also for ATPs, so</w:t>
      </w:r>
      <w:r>
        <w:rPr>
          <w:spacing w:val="-3"/>
        </w:rPr>
        <w:t> </w:t>
      </w:r>
      <w:r>
        <w:rPr/>
        <w:t>such (potentially quite resource-intensive) optimization is probably</w:t>
      </w:r>
      <w:r>
        <w:rPr>
          <w:spacing w:val="-1"/>
        </w:rPr>
        <w:t> </w:t>
      </w:r>
      <w:r>
        <w:rPr/>
        <w:t>not worth its cost.</w:t>
      </w:r>
      <w:r>
        <w:rPr>
          <w:spacing w:val="33"/>
        </w:rPr>
        <w:t> </w:t>
      </w:r>
      <w:r>
        <w:rPr/>
        <w:t>A much bet- ter way to make the proofs more understandable is to spend some effort on their presentation, which is what we do in the following steps.</w:t>
      </w:r>
    </w:p>
    <w:p>
      <w:pPr>
        <w:pStyle w:val="ListParagraph"/>
        <w:numPr>
          <w:ilvl w:val="2"/>
          <w:numId w:val="4"/>
        </w:numPr>
        <w:tabs>
          <w:tab w:pos="891" w:val="left" w:leader="none"/>
        </w:tabs>
        <w:spacing w:line="292" w:lineRule="exact" w:before="254" w:after="0"/>
        <w:ind w:left="891" w:right="0" w:hanging="670"/>
        <w:jc w:val="both"/>
        <w:rPr>
          <w:rFonts w:ascii="LM Roman 10"/>
          <w:i/>
          <w:sz w:val="21"/>
        </w:rPr>
      </w:pPr>
      <w:r>
        <w:rPr>
          <w:rFonts w:ascii="LM Roman 10"/>
          <w:i/>
          <w:sz w:val="21"/>
        </w:rPr>
        <w:t>Preparing</w:t>
      </w:r>
      <w:r>
        <w:rPr>
          <w:rFonts w:ascii="LM Roman 10"/>
          <w:i/>
          <w:spacing w:val="-10"/>
          <w:sz w:val="21"/>
        </w:rPr>
        <w:t> </w:t>
      </w:r>
      <w:r>
        <w:rPr>
          <w:rFonts w:ascii="LM Roman 10"/>
          <w:i/>
          <w:sz w:val="21"/>
        </w:rPr>
        <w:t>the</w:t>
      </w:r>
      <w:r>
        <w:rPr>
          <w:rFonts w:ascii="LM Roman 10"/>
          <w:i/>
          <w:spacing w:val="-9"/>
          <w:sz w:val="21"/>
        </w:rPr>
        <w:t> </w:t>
      </w:r>
      <w:r>
        <w:rPr>
          <w:rFonts w:ascii="LM Roman 10"/>
          <w:i/>
          <w:sz w:val="21"/>
        </w:rPr>
        <w:t>ATP</w:t>
      </w:r>
      <w:r>
        <w:rPr>
          <w:rFonts w:ascii="LM Roman 10"/>
          <w:i/>
          <w:spacing w:val="-10"/>
          <w:sz w:val="21"/>
        </w:rPr>
        <w:t> </w:t>
      </w:r>
      <w:r>
        <w:rPr>
          <w:rFonts w:ascii="LM Roman 10"/>
          <w:i/>
          <w:sz w:val="21"/>
        </w:rPr>
        <w:t>proof</w:t>
      </w:r>
      <w:r>
        <w:rPr>
          <w:rFonts w:ascii="LM Roman 10"/>
          <w:i/>
          <w:spacing w:val="-5"/>
          <w:sz w:val="21"/>
        </w:rPr>
        <w:t> </w:t>
      </w:r>
      <w:r>
        <w:rPr>
          <w:rFonts w:ascii="LM Roman 10"/>
          <w:i/>
          <w:sz w:val="21"/>
        </w:rPr>
        <w:t>for</w:t>
      </w:r>
      <w:r>
        <w:rPr>
          <w:rFonts w:ascii="LM Roman 10"/>
          <w:i/>
          <w:spacing w:val="-10"/>
          <w:sz w:val="21"/>
        </w:rPr>
        <w:t> </w:t>
      </w:r>
      <w:r>
        <w:rPr>
          <w:rFonts w:ascii="LM Roman 10"/>
          <w:i/>
          <w:sz w:val="21"/>
        </w:rPr>
        <w:t>MML</w:t>
      </w:r>
      <w:r>
        <w:rPr>
          <w:rFonts w:ascii="LM Roman 10"/>
          <w:i/>
          <w:spacing w:val="-11"/>
          <w:sz w:val="21"/>
        </w:rPr>
        <w:t> </w:t>
      </w:r>
      <w:r>
        <w:rPr>
          <w:rFonts w:ascii="LM Roman 10"/>
          <w:i/>
          <w:sz w:val="21"/>
        </w:rPr>
        <w:t>Query</w:t>
      </w:r>
      <w:r>
        <w:rPr>
          <w:rFonts w:ascii="LM Roman 10"/>
          <w:i/>
          <w:spacing w:val="-11"/>
          <w:sz w:val="21"/>
        </w:rPr>
        <w:t> </w:t>
      </w:r>
      <w:r>
        <w:rPr>
          <w:rFonts w:ascii="LM Roman 10"/>
          <w:i/>
          <w:spacing w:val="-2"/>
          <w:sz w:val="21"/>
        </w:rPr>
        <w:t>rendering</w:t>
      </w:r>
    </w:p>
    <w:p>
      <w:pPr>
        <w:pStyle w:val="BodyText"/>
        <w:spacing w:line="213" w:lineRule="auto" w:before="21"/>
        <w:ind w:left="221" w:right="105"/>
        <w:jc w:val="both"/>
      </w:pPr>
      <w:r>
        <w:rPr/>
        <w:t>The</w:t>
      </w:r>
      <w:r>
        <w:rPr>
          <w:spacing w:val="-9"/>
        </w:rPr>
        <w:t> </w:t>
      </w:r>
      <w:r>
        <w:rPr/>
        <w:t>TSTP</w:t>
      </w:r>
      <w:r>
        <w:rPr>
          <w:spacing w:val="-9"/>
        </w:rPr>
        <w:t> </w:t>
      </w:r>
      <w:r>
        <w:rPr/>
        <w:t>proof</w:t>
      </w:r>
      <w:r>
        <w:rPr>
          <w:spacing w:val="-7"/>
        </w:rPr>
        <w:t> </w:t>
      </w:r>
      <w:r>
        <w:rPr/>
        <w:t>object</w:t>
      </w:r>
      <w:r>
        <w:rPr>
          <w:spacing w:val="-4"/>
        </w:rPr>
        <w:t> </w:t>
      </w:r>
      <w:r>
        <w:rPr/>
        <w:t>is</w:t>
      </w:r>
      <w:r>
        <w:rPr>
          <w:spacing w:val="-8"/>
        </w:rPr>
        <w:t> </w:t>
      </w:r>
      <w:r>
        <w:rPr/>
        <w:t>first</w:t>
      </w:r>
      <w:r>
        <w:rPr>
          <w:spacing w:val="-8"/>
        </w:rPr>
        <w:t> </w:t>
      </w:r>
      <w:r>
        <w:rPr/>
        <w:t>transformed</w:t>
      </w:r>
      <w:r>
        <w:rPr>
          <w:spacing w:val="-6"/>
        </w:rPr>
        <w:t> </w:t>
      </w:r>
      <w:r>
        <w:rPr/>
        <w:t>to</w:t>
      </w:r>
      <w:r>
        <w:rPr>
          <w:spacing w:val="-7"/>
        </w:rPr>
        <w:t> </w:t>
      </w:r>
      <w:r>
        <w:rPr/>
        <w:t>the</w:t>
      </w:r>
      <w:r>
        <w:rPr>
          <w:spacing w:val="-7"/>
        </w:rPr>
        <w:t> </w:t>
      </w:r>
      <w:r>
        <w:rPr/>
        <w:t>XML</w:t>
      </w:r>
      <w:r>
        <w:rPr>
          <w:spacing w:val="-5"/>
        </w:rPr>
        <w:t> </w:t>
      </w:r>
      <w:r>
        <w:rPr/>
        <w:t>encoding</w:t>
      </w:r>
      <w:r>
        <w:rPr>
          <w:spacing w:val="-10"/>
        </w:rPr>
        <w:t> </w:t>
      </w:r>
      <w:r>
        <w:rPr/>
        <w:t>of</w:t>
      </w:r>
      <w:r>
        <w:rPr>
          <w:spacing w:val="-5"/>
        </w:rPr>
        <w:t> </w:t>
      </w:r>
      <w:r>
        <w:rPr/>
        <w:t>TSTP,</w:t>
      </w:r>
      <w:r>
        <w:rPr>
          <w:spacing w:val="-8"/>
        </w:rPr>
        <w:t> </w:t>
      </w:r>
      <w:r>
        <w:rPr/>
        <w:t>by</w:t>
      </w:r>
      <w:r>
        <w:rPr>
          <w:spacing w:val="-8"/>
        </w:rPr>
        <w:t> </w:t>
      </w:r>
      <w:r>
        <w:rPr/>
        <w:t>Petr </w:t>
      </w:r>
      <w:bookmarkStart w:name="_bookmark16" w:id="24"/>
      <w:bookmarkEnd w:id="24"/>
      <w:r>
        <w:rPr>
          <w:spacing w:val="12"/>
        </w:rPr>
        <w:t>Pud</w:t>
      </w:r>
      <w:r>
        <w:rPr>
          <w:spacing w:val="10"/>
        </w:rPr>
        <w:t>l</w:t>
      </w:r>
      <w:r>
        <w:rPr>
          <w:spacing w:val="-95"/>
        </w:rPr>
        <w:t>a</w:t>
      </w:r>
      <w:r>
        <w:rPr>
          <w:spacing w:val="10"/>
        </w:rPr>
        <w:t>´k’</w:t>
      </w:r>
      <w:r>
        <w:rPr>
          <w:spacing w:val="11"/>
        </w:rPr>
        <w:t>s</w:t>
      </w:r>
      <w:r>
        <w:rPr>
          <w:spacing w:val="-1"/>
        </w:rPr>
        <w:t> </w:t>
      </w:r>
      <w:r>
        <w:rPr/>
        <w:t>and Geoff Sutcliffe’s tool TPTP2XML. The XML listing would be too long</w:t>
      </w:r>
      <w:r>
        <w:rPr>
          <w:spacing w:val="-18"/>
        </w:rPr>
        <w:t> </w:t>
      </w:r>
      <w:r>
        <w:rPr/>
        <w:t>to be</w:t>
      </w:r>
      <w:r>
        <w:rPr>
          <w:spacing w:val="-1"/>
        </w:rPr>
        <w:t> </w:t>
      </w:r>
      <w:r>
        <w:rPr/>
        <w:t>included here, and it is available on our web site</w:t>
      </w:r>
      <w:r>
        <w:rPr>
          <w:spacing w:val="-18"/>
        </w:rPr>
        <w:t> </w:t>
      </w:r>
      <w:hyperlink w:history="true" w:anchor="_bookmark17">
        <w:r>
          <w:rPr>
            <w:rFonts w:ascii="LM Roman 8" w:hAnsi="LM Roman 8"/>
            <w:color w:val="0000FF"/>
            <w:vertAlign w:val="superscript"/>
          </w:rPr>
          <w:t>17</w:t>
        </w:r>
      </w:hyperlink>
      <w:r>
        <w:rPr>
          <w:rFonts w:ascii="LM Roman 8" w:hAnsi="LM Roman 8"/>
          <w:color w:val="0000FF"/>
          <w:spacing w:val="-19"/>
          <w:vertAlign w:val="baseline"/>
        </w:rPr>
        <w:t> </w:t>
      </w:r>
      <w:r>
        <w:rPr>
          <w:vertAlign w:val="baseline"/>
        </w:rPr>
        <w:t>.</w:t>
      </w:r>
      <w:r>
        <w:rPr>
          <w:spacing w:val="28"/>
          <w:vertAlign w:val="baseline"/>
        </w:rPr>
        <w:t> </w:t>
      </w:r>
      <w:r>
        <w:rPr>
          <w:vertAlign w:val="baseline"/>
        </w:rPr>
        <w:t>Then we apply our XSLT</w:t>
      </w:r>
      <w:r>
        <w:rPr>
          <w:spacing w:val="-18"/>
          <w:vertAlign w:val="baseline"/>
        </w:rPr>
        <w:t> </w:t>
      </w:r>
      <w:r>
        <w:rPr>
          <w:vertAlign w:val="baseline"/>
        </w:rPr>
        <w:t>stylesheet</w:t>
      </w:r>
      <w:r>
        <w:rPr>
          <w:spacing w:val="-16"/>
          <w:vertAlign w:val="baseline"/>
        </w:rPr>
        <w:t> </w:t>
      </w:r>
      <w:r>
        <w:rPr>
          <w:rFonts w:ascii="MathJax_Typewriter" w:hAnsi="MathJax_Typewriter"/>
          <w:vertAlign w:val="baseline"/>
        </w:rPr>
        <w:t>tstp2dli.xsl</w:t>
      </w:r>
      <w:r>
        <w:rPr>
          <w:rFonts w:ascii="MathJax_Typewriter" w:hAnsi="MathJax_Typewriter"/>
          <w:spacing w:val="-14"/>
          <w:vertAlign w:val="baseline"/>
        </w:rPr>
        <w:t> </w:t>
      </w:r>
      <w:hyperlink w:history="true" w:anchor="_bookmark18">
        <w:r>
          <w:rPr>
            <w:rFonts w:ascii="LM Roman 8" w:hAnsi="LM Roman 8"/>
            <w:color w:val="0000FF"/>
            <w:vertAlign w:val="superscript"/>
          </w:rPr>
          <w:t>18</w:t>
        </w:r>
      </w:hyperlink>
      <w:r>
        <w:rPr>
          <w:rFonts w:ascii="LM Roman 8" w:hAnsi="LM Roman 8"/>
          <w:color w:val="0000FF"/>
          <w:spacing w:val="30"/>
          <w:vertAlign w:val="baseline"/>
        </w:rPr>
        <w:t> </w:t>
      </w:r>
      <w:r>
        <w:rPr>
          <w:vertAlign w:val="baseline"/>
        </w:rPr>
        <w:t>which</w:t>
      </w:r>
      <w:r>
        <w:rPr>
          <w:spacing w:val="-13"/>
          <w:vertAlign w:val="baseline"/>
        </w:rPr>
        <w:t> </w:t>
      </w:r>
      <w:r>
        <w:rPr>
          <w:vertAlign w:val="baseline"/>
        </w:rPr>
        <w:t>translates</w:t>
      </w:r>
      <w:r>
        <w:rPr>
          <w:spacing w:val="-12"/>
          <w:vertAlign w:val="baseline"/>
        </w:rPr>
        <w:t> </w:t>
      </w:r>
      <w:r>
        <w:rPr>
          <w:vertAlign w:val="baseline"/>
        </w:rPr>
        <w:t>the</w:t>
      </w:r>
      <w:r>
        <w:rPr>
          <w:spacing w:val="-16"/>
          <w:vertAlign w:val="baseline"/>
        </w:rPr>
        <w:t> </w:t>
      </w:r>
      <w:r>
        <w:rPr>
          <w:vertAlign w:val="baseline"/>
        </w:rPr>
        <w:t>TPTP</w:t>
      </w:r>
      <w:r>
        <w:rPr>
          <w:spacing w:val="-14"/>
          <w:vertAlign w:val="baseline"/>
        </w:rPr>
        <w:t> </w:t>
      </w:r>
      <w:r>
        <w:rPr>
          <w:vertAlign w:val="baseline"/>
        </w:rPr>
        <w:t>notation</w:t>
      </w:r>
      <w:r>
        <w:rPr>
          <w:spacing w:val="-11"/>
          <w:vertAlign w:val="baseline"/>
        </w:rPr>
        <w:t> </w:t>
      </w:r>
      <w:r>
        <w:rPr>
          <w:vertAlign w:val="baseline"/>
        </w:rPr>
        <w:t>to</w:t>
      </w:r>
      <w:r>
        <w:rPr>
          <w:spacing w:val="-13"/>
          <w:vertAlign w:val="baseline"/>
        </w:rPr>
        <w:t> </w:t>
      </w:r>
      <w:r>
        <w:rPr>
          <w:vertAlign w:val="baseline"/>
        </w:rPr>
        <w:t>the</w:t>
      </w:r>
      <w:r>
        <w:rPr>
          <w:spacing w:val="-16"/>
          <w:vertAlign w:val="baseline"/>
        </w:rPr>
        <w:t> </w:t>
      </w:r>
      <w:r>
        <w:rPr>
          <w:vertAlign w:val="baseline"/>
        </w:rPr>
        <w:t>MML Query DLI (Decoded Library Item) format.</w:t>
      </w:r>
      <w:r>
        <w:rPr>
          <w:spacing w:val="40"/>
          <w:vertAlign w:val="baseline"/>
        </w:rPr>
        <w:t> </w:t>
      </w:r>
      <w:r>
        <w:rPr>
          <w:vertAlign w:val="baseline"/>
        </w:rPr>
        <w:t>MML Query is only used to process the DLI-encoded formulas, so another task of </w:t>
      </w:r>
      <w:r>
        <w:rPr>
          <w:rFonts w:ascii="MathJax_Typewriter" w:hAnsi="MathJax_Typewriter"/>
          <w:vertAlign w:val="baseline"/>
        </w:rPr>
        <w:t>tstp2dli.xsl </w:t>
      </w:r>
      <w:r>
        <w:rPr>
          <w:vertAlign w:val="baseline"/>
        </w:rPr>
        <w:t>is to take care of the linking of formula names to the Mizar HTML pages, and linking of the ATP step references.</w:t>
      </w:r>
      <w:r>
        <w:rPr>
          <w:spacing w:val="40"/>
          <w:vertAlign w:val="baseline"/>
        </w:rPr>
        <w:t> </w:t>
      </w:r>
      <w:r>
        <w:rPr>
          <w:vertAlign w:val="baseline"/>
        </w:rPr>
        <w:t>The result is again on our web site</w:t>
      </w:r>
      <w:r>
        <w:rPr>
          <w:spacing w:val="-25"/>
          <w:vertAlign w:val="baseline"/>
        </w:rPr>
        <w:t> </w:t>
      </w:r>
      <w:hyperlink w:history="true" w:anchor="_bookmark19">
        <w:r>
          <w:rPr>
            <w:rFonts w:ascii="LM Roman 8" w:hAnsi="LM Roman 8"/>
            <w:color w:val="0000FF"/>
            <w:vertAlign w:val="superscript"/>
          </w:rPr>
          <w:t>19</w:t>
        </w:r>
      </w:hyperlink>
      <w:r>
        <w:rPr>
          <w:rFonts w:ascii="LM Roman 8" w:hAnsi="LM Roman 8"/>
          <w:color w:val="0000FF"/>
          <w:spacing w:val="-16"/>
          <w:vertAlign w:val="baseline"/>
        </w:rPr>
        <w:t> </w:t>
      </w:r>
      <w:r>
        <w:rPr>
          <w:vertAlign w:val="baseline"/>
        </w:rPr>
        <w:t>.</w:t>
      </w:r>
    </w:p>
    <w:p>
      <w:pPr>
        <w:pStyle w:val="ListParagraph"/>
        <w:numPr>
          <w:ilvl w:val="2"/>
          <w:numId w:val="4"/>
        </w:numPr>
        <w:tabs>
          <w:tab w:pos="891" w:val="left" w:leader="none"/>
        </w:tabs>
        <w:spacing w:line="292" w:lineRule="exact" w:before="271" w:after="0"/>
        <w:ind w:left="891" w:right="0" w:hanging="670"/>
        <w:jc w:val="both"/>
        <w:rPr>
          <w:rFonts w:ascii="LM Roman 10"/>
          <w:i/>
          <w:sz w:val="21"/>
        </w:rPr>
      </w:pPr>
      <w:r>
        <w:rPr>
          <w:rFonts w:ascii="LM Roman 10"/>
          <w:i/>
          <w:sz w:val="21"/>
        </w:rPr>
        <w:t>Presentation</w:t>
      </w:r>
      <w:r>
        <w:rPr>
          <w:rFonts w:ascii="LM Roman 10"/>
          <w:i/>
          <w:spacing w:val="-6"/>
          <w:sz w:val="21"/>
        </w:rPr>
        <w:t> </w:t>
      </w:r>
      <w:r>
        <w:rPr>
          <w:rFonts w:ascii="LM Roman 10"/>
          <w:i/>
          <w:sz w:val="21"/>
        </w:rPr>
        <w:t>with</w:t>
      </w:r>
      <w:r>
        <w:rPr>
          <w:rFonts w:ascii="LM Roman 10"/>
          <w:i/>
          <w:spacing w:val="-5"/>
          <w:sz w:val="21"/>
        </w:rPr>
        <w:t> </w:t>
      </w:r>
      <w:r>
        <w:rPr>
          <w:rFonts w:ascii="LM Roman 10"/>
          <w:i/>
          <w:sz w:val="21"/>
        </w:rPr>
        <w:t>MML</w:t>
      </w:r>
      <w:r>
        <w:rPr>
          <w:rFonts w:ascii="LM Roman 10"/>
          <w:i/>
          <w:spacing w:val="-7"/>
          <w:sz w:val="21"/>
        </w:rPr>
        <w:t> </w:t>
      </w:r>
      <w:r>
        <w:rPr>
          <w:rFonts w:ascii="LM Roman 10"/>
          <w:i/>
          <w:spacing w:val="-2"/>
          <w:sz w:val="21"/>
        </w:rPr>
        <w:t>Query</w:t>
      </w:r>
    </w:p>
    <w:p>
      <w:pPr>
        <w:pStyle w:val="BodyText"/>
        <w:spacing w:line="213" w:lineRule="auto" w:before="21"/>
        <w:ind w:left="221" w:right="109"/>
        <w:jc w:val="both"/>
      </w:pPr>
      <w:r>
        <w:rPr/>
        <w:t>As mentioned above, the MML Query DLI format is a notation for the Mizar semantic level.</w:t>
      </w:r>
      <w:r>
        <w:rPr>
          <w:spacing w:val="40"/>
        </w:rPr>
        <w:t> </w:t>
      </w:r>
      <w:r>
        <w:rPr/>
        <w:t>Therefore two tasks have to be done by MML Query:</w:t>
      </w:r>
    </w:p>
    <w:p>
      <w:pPr>
        <w:pStyle w:val="ListParagraph"/>
        <w:numPr>
          <w:ilvl w:val="3"/>
          <w:numId w:val="4"/>
        </w:numPr>
        <w:tabs>
          <w:tab w:pos="431" w:val="left" w:leader="none"/>
          <w:tab w:pos="433" w:val="left" w:leader="none"/>
        </w:tabs>
        <w:spacing w:line="213" w:lineRule="auto" w:before="104" w:after="0"/>
        <w:ind w:left="433" w:right="104" w:hanging="199"/>
        <w:jc w:val="both"/>
        <w:rPr>
          <w:rFonts w:ascii="LM Roman 10" w:hAnsi="LM Roman 10"/>
          <w:sz w:val="21"/>
        </w:rPr>
      </w:pPr>
      <w:r>
        <w:rPr>
          <w:rFonts w:ascii="LM Roman 10" w:hAnsi="LM Roman 10"/>
          <w:sz w:val="21"/>
        </w:rPr>
        <w:t>translate</w:t>
      </w:r>
      <w:r>
        <w:rPr>
          <w:rFonts w:ascii="LM Roman 10" w:hAnsi="LM Roman 10"/>
          <w:spacing w:val="-2"/>
          <w:sz w:val="21"/>
        </w:rPr>
        <w:t> </w:t>
      </w:r>
      <w:r>
        <w:rPr>
          <w:rFonts w:ascii="LM Roman 10" w:hAnsi="LM Roman 10"/>
          <w:sz w:val="21"/>
        </w:rPr>
        <w:t>the</w:t>
      </w:r>
      <w:r>
        <w:rPr>
          <w:rFonts w:ascii="LM Roman 10" w:hAnsi="LM Roman 10"/>
          <w:spacing w:val="-2"/>
          <w:sz w:val="21"/>
        </w:rPr>
        <w:t> </w:t>
      </w:r>
      <w:r>
        <w:rPr>
          <w:rFonts w:ascii="LM Roman 10" w:hAnsi="LM Roman 10"/>
          <w:sz w:val="21"/>
        </w:rPr>
        <w:t>formulas</w:t>
      </w:r>
      <w:r>
        <w:rPr>
          <w:rFonts w:ascii="LM Roman 10" w:hAnsi="LM Roman 10"/>
          <w:spacing w:val="-3"/>
          <w:sz w:val="21"/>
        </w:rPr>
        <w:t> </w:t>
      </w:r>
      <w:r>
        <w:rPr>
          <w:rFonts w:ascii="LM Roman 10" w:hAnsi="LM Roman 10"/>
          <w:sz w:val="21"/>
        </w:rPr>
        <w:t>in</w:t>
      </w:r>
      <w:r>
        <w:rPr>
          <w:rFonts w:ascii="LM Roman 10" w:hAnsi="LM Roman 10"/>
          <w:spacing w:val="-1"/>
          <w:sz w:val="21"/>
        </w:rPr>
        <w:t> </w:t>
      </w:r>
      <w:r>
        <w:rPr>
          <w:rFonts w:ascii="LM Roman 10" w:hAnsi="LM Roman 10"/>
          <w:sz w:val="21"/>
        </w:rPr>
        <w:t>MNF</w:t>
      </w:r>
      <w:r>
        <w:rPr>
          <w:rFonts w:ascii="LM Roman 10" w:hAnsi="LM Roman 10"/>
          <w:spacing w:val="-1"/>
          <w:sz w:val="21"/>
        </w:rPr>
        <w:t> </w:t>
      </w:r>
      <w:r>
        <w:rPr>
          <w:rFonts w:ascii="LM Roman 10" w:hAnsi="LM Roman 10"/>
          <w:sz w:val="21"/>
        </w:rPr>
        <w:t>back</w:t>
      </w:r>
      <w:r>
        <w:rPr>
          <w:rFonts w:ascii="LM Roman 10" w:hAnsi="LM Roman 10"/>
          <w:spacing w:val="-3"/>
          <w:sz w:val="21"/>
        </w:rPr>
        <w:t> </w:t>
      </w:r>
      <w:r>
        <w:rPr>
          <w:rFonts w:ascii="LM Roman 10" w:hAnsi="LM Roman 10"/>
          <w:sz w:val="21"/>
        </w:rPr>
        <w:t>into</w:t>
      </w:r>
      <w:r>
        <w:rPr>
          <w:rFonts w:ascii="LM Roman 10" w:hAnsi="LM Roman 10"/>
          <w:spacing w:val="-2"/>
          <w:sz w:val="21"/>
        </w:rPr>
        <w:t> </w:t>
      </w:r>
      <w:r>
        <w:rPr>
          <w:rFonts w:ascii="LM Roman 10" w:hAnsi="LM Roman 10"/>
          <w:sz w:val="21"/>
        </w:rPr>
        <w:t>a</w:t>
      </w:r>
      <w:r>
        <w:rPr>
          <w:rFonts w:ascii="LM Roman 10" w:hAnsi="LM Roman 10"/>
          <w:spacing w:val="-2"/>
          <w:sz w:val="21"/>
        </w:rPr>
        <w:t> </w:t>
      </w:r>
      <w:r>
        <w:rPr>
          <w:rFonts w:ascii="LM Roman 10" w:hAnsi="LM Roman 10"/>
          <w:sz w:val="21"/>
        </w:rPr>
        <w:t>human-friendly</w:t>
      </w:r>
      <w:r>
        <w:rPr>
          <w:rFonts w:ascii="LM Roman 10" w:hAnsi="LM Roman 10"/>
          <w:spacing w:val="-5"/>
          <w:sz w:val="21"/>
        </w:rPr>
        <w:t> </w:t>
      </w:r>
      <w:r>
        <w:rPr>
          <w:rFonts w:ascii="LM Roman 10" w:hAnsi="LM Roman 10"/>
          <w:sz w:val="21"/>
        </w:rPr>
        <w:t>notation (i.e., usually compress it by using more logical connectives)</w:t>
      </w:r>
    </w:p>
    <w:p>
      <w:pPr>
        <w:pStyle w:val="ListParagraph"/>
        <w:numPr>
          <w:ilvl w:val="3"/>
          <w:numId w:val="4"/>
        </w:numPr>
        <w:tabs>
          <w:tab w:pos="431" w:val="left" w:leader="none"/>
          <w:tab w:pos="433" w:val="left" w:leader="none"/>
        </w:tabs>
        <w:spacing w:line="213" w:lineRule="auto" w:before="74" w:after="0"/>
        <w:ind w:left="433" w:right="105" w:hanging="199"/>
        <w:jc w:val="both"/>
        <w:rPr>
          <w:rFonts w:ascii="LM Roman 10" w:hAnsi="LM Roman 10"/>
          <w:sz w:val="21"/>
        </w:rPr>
      </w:pPr>
      <w:r>
        <w:rPr>
          <w:rFonts w:ascii="LM Roman 10" w:hAnsi="LM Roman 10"/>
          <w:sz w:val="21"/>
        </w:rPr>
        <w:t>translate Mizar constructors back into a human-friendly</w:t>
      </w:r>
      <w:r>
        <w:rPr>
          <w:rFonts w:ascii="LM Roman 10" w:hAnsi="LM Roman 10"/>
          <w:spacing w:val="-1"/>
          <w:sz w:val="21"/>
        </w:rPr>
        <w:t> </w:t>
      </w:r>
      <w:r>
        <w:rPr>
          <w:rFonts w:ascii="LM Roman 10" w:hAnsi="LM Roman 10"/>
          <w:sz w:val="21"/>
        </w:rPr>
        <w:t>notation (i.e., find suit- able</w:t>
      </w:r>
      <w:r>
        <w:rPr>
          <w:rFonts w:ascii="LM Roman 10" w:hAnsi="LM Roman 10"/>
          <w:spacing w:val="-10"/>
          <w:sz w:val="21"/>
        </w:rPr>
        <w:t> </w:t>
      </w:r>
      <w:r>
        <w:rPr>
          <w:rFonts w:ascii="LM Roman 10" w:hAnsi="LM Roman 10"/>
          <w:sz w:val="21"/>
        </w:rPr>
        <w:t>Mizar</w:t>
      </w:r>
      <w:r>
        <w:rPr>
          <w:rFonts w:ascii="LM Roman 10" w:hAnsi="LM Roman 10"/>
          <w:spacing w:val="-10"/>
          <w:sz w:val="21"/>
        </w:rPr>
        <w:t> </w:t>
      </w:r>
      <w:r>
        <w:rPr>
          <w:rFonts w:ascii="LM Roman 10" w:hAnsi="LM Roman 10"/>
          <w:sz w:val="21"/>
        </w:rPr>
        <w:t>symbols</w:t>
      </w:r>
      <w:r>
        <w:rPr>
          <w:rFonts w:ascii="LM Roman 10" w:hAnsi="LM Roman 10"/>
          <w:spacing w:val="-11"/>
          <w:sz w:val="21"/>
        </w:rPr>
        <w:t> </w:t>
      </w:r>
      <w:r>
        <w:rPr>
          <w:rFonts w:ascii="LM Roman 10" w:hAnsi="LM Roman 10"/>
          <w:sz w:val="21"/>
        </w:rPr>
        <w:t>and</w:t>
      </w:r>
      <w:r>
        <w:rPr>
          <w:rFonts w:ascii="LM Roman 10" w:hAnsi="LM Roman 10"/>
          <w:spacing w:val="-12"/>
          <w:sz w:val="21"/>
        </w:rPr>
        <w:t> </w:t>
      </w:r>
      <w:r>
        <w:rPr>
          <w:rFonts w:ascii="LM Roman 10" w:hAnsi="LM Roman 10"/>
          <w:sz w:val="21"/>
        </w:rPr>
        <w:t>their</w:t>
      </w:r>
      <w:r>
        <w:rPr>
          <w:rFonts w:ascii="LM Roman 10" w:hAnsi="LM Roman 10"/>
          <w:spacing w:val="-10"/>
          <w:sz w:val="21"/>
        </w:rPr>
        <w:t> </w:t>
      </w:r>
      <w:r>
        <w:rPr>
          <w:rFonts w:ascii="LM Roman 10" w:hAnsi="LM Roman 10"/>
          <w:sz w:val="21"/>
        </w:rPr>
        <w:t>patterns,</w:t>
      </w:r>
      <w:r>
        <w:rPr>
          <w:rFonts w:ascii="LM Roman 10" w:hAnsi="LM Roman 10"/>
          <w:spacing w:val="-8"/>
          <w:sz w:val="21"/>
        </w:rPr>
        <w:t> </w:t>
      </w:r>
      <w:r>
        <w:rPr>
          <w:rFonts w:ascii="LM Roman 10" w:hAnsi="LM Roman 10"/>
          <w:sz w:val="21"/>
        </w:rPr>
        <w:t>which</w:t>
      </w:r>
      <w:r>
        <w:rPr>
          <w:rFonts w:ascii="LM Roman 10" w:hAnsi="LM Roman 10"/>
          <w:spacing w:val="-12"/>
          <w:sz w:val="21"/>
        </w:rPr>
        <w:t> </w:t>
      </w:r>
      <w:r>
        <w:rPr>
          <w:rFonts w:ascii="LM Roman 10" w:hAnsi="LM Roman 10"/>
          <w:sz w:val="21"/>
        </w:rPr>
        <w:t>correspond</w:t>
      </w:r>
      <w:r>
        <w:rPr>
          <w:rFonts w:ascii="LM Roman 10" w:hAnsi="LM Roman 10"/>
          <w:spacing w:val="-12"/>
          <w:sz w:val="21"/>
        </w:rPr>
        <w:t> </w:t>
      </w:r>
      <w:r>
        <w:rPr>
          <w:rFonts w:ascii="LM Roman 10" w:hAnsi="LM Roman 10"/>
          <w:sz w:val="21"/>
        </w:rPr>
        <w:t>to</w:t>
      </w:r>
      <w:r>
        <w:rPr>
          <w:rFonts w:ascii="LM Roman 10" w:hAnsi="LM Roman 10"/>
          <w:spacing w:val="-10"/>
          <w:sz w:val="21"/>
        </w:rPr>
        <w:t> </w:t>
      </w:r>
      <w:r>
        <w:rPr>
          <w:rFonts w:ascii="LM Roman 10" w:hAnsi="LM Roman 10"/>
          <w:sz w:val="21"/>
        </w:rPr>
        <w:t>the</w:t>
      </w:r>
      <w:r>
        <w:rPr>
          <w:rFonts w:ascii="LM Roman 10" w:hAnsi="LM Roman 10"/>
          <w:spacing w:val="-12"/>
          <w:sz w:val="21"/>
        </w:rPr>
        <w:t> </w:t>
      </w:r>
      <w:r>
        <w:rPr>
          <w:rFonts w:ascii="LM Roman 10" w:hAnsi="LM Roman 10"/>
          <w:sz w:val="21"/>
        </w:rPr>
        <w:t>given</w:t>
      </w:r>
      <w:r>
        <w:rPr>
          <w:rFonts w:ascii="LM Roman 10" w:hAnsi="LM Roman 10"/>
          <w:spacing w:val="-10"/>
          <w:sz w:val="21"/>
        </w:rPr>
        <w:t> </w:t>
      </w:r>
      <w:r>
        <w:rPr>
          <w:rFonts w:ascii="LM Roman 10" w:hAnsi="LM Roman 10"/>
          <w:sz w:val="21"/>
        </w:rPr>
        <w:t>constructor </w:t>
      </w:r>
      <w:r>
        <w:rPr>
          <w:rFonts w:ascii="LM Roman 10" w:hAnsi="LM Roman 10"/>
          <w:spacing w:val="-2"/>
          <w:sz w:val="21"/>
        </w:rPr>
        <w:t>form)</w:t>
      </w:r>
    </w:p>
    <w:p>
      <w:pPr>
        <w:pStyle w:val="BodyText"/>
        <w:spacing w:line="216" w:lineRule="auto" w:before="103"/>
        <w:ind w:left="221" w:right="106"/>
        <w:jc w:val="both"/>
      </w:pPr>
      <w:r>
        <w:rPr/>
        <w:t>First we explain the MNF transformation.</w:t>
      </w:r>
      <w:r>
        <w:rPr>
          <w:spacing w:val="40"/>
        </w:rPr>
        <w:t> </w:t>
      </w:r>
      <w:r>
        <w:rPr/>
        <w:t>A conjunction in MNF used in MML Query may have more than two conjuncts (the result of the associativity of con- junction</w:t>
      </w:r>
      <w:r>
        <w:rPr>
          <w:spacing w:val="-9"/>
        </w:rPr>
        <w:t> </w:t>
      </w:r>
      <w:r>
        <w:rPr/>
        <w:t>in</w:t>
      </w:r>
      <w:r>
        <w:rPr>
          <w:spacing w:val="-6"/>
        </w:rPr>
        <w:t> </w:t>
      </w:r>
      <w:r>
        <w:rPr/>
        <w:t>Mizar).</w:t>
      </w:r>
      <w:r>
        <w:rPr>
          <w:spacing w:val="25"/>
        </w:rPr>
        <w:t> </w:t>
      </w:r>
      <w:r>
        <w:rPr/>
        <w:t>Such</w:t>
      </w:r>
      <w:r>
        <w:rPr>
          <w:spacing w:val="-6"/>
        </w:rPr>
        <w:t> </w:t>
      </w:r>
      <w:r>
        <w:rPr/>
        <w:t>situation</w:t>
      </w:r>
      <w:r>
        <w:rPr>
          <w:spacing w:val="-4"/>
        </w:rPr>
        <w:t> </w:t>
      </w:r>
      <w:r>
        <w:rPr/>
        <w:t>is</w:t>
      </w:r>
      <w:r>
        <w:rPr>
          <w:spacing w:val="-7"/>
        </w:rPr>
        <w:t> </w:t>
      </w:r>
      <w:r>
        <w:rPr/>
        <w:t>denoted</w:t>
      </w:r>
      <w:r>
        <w:rPr>
          <w:spacing w:val="-4"/>
        </w:rPr>
        <w:t> </w:t>
      </w:r>
      <w:r>
        <w:rPr/>
        <w:t>here</w:t>
      </w:r>
      <w:r>
        <w:rPr>
          <w:spacing w:val="-8"/>
        </w:rPr>
        <w:t> </w:t>
      </w:r>
      <w:r>
        <w:rPr/>
        <w:t>by</w:t>
      </w:r>
      <w:r>
        <w:rPr>
          <w:spacing w:val="-7"/>
        </w:rPr>
        <w:t> </w:t>
      </w:r>
      <w:r>
        <w:rPr/>
        <w:t>&amp;(</w:t>
      </w:r>
      <w:r>
        <w:rPr>
          <w:rFonts w:ascii="Liberation Sans"/>
          <w:i/>
        </w:rPr>
        <w:t>..</w:t>
      </w:r>
      <w:r>
        <w:rPr>
          <w:rFonts w:ascii="Liberation Sans"/>
          <w:i/>
          <w:spacing w:val="-24"/>
        </w:rPr>
        <w:t> </w:t>
      </w:r>
      <w:r>
        <w:rPr>
          <w:rFonts w:ascii="Liberation Sans"/>
          <w:i/>
        </w:rPr>
        <w:t>.</w:t>
      </w:r>
      <w:r>
        <w:rPr/>
        <w:t>).</w:t>
      </w:r>
      <w:r>
        <w:rPr>
          <w:spacing w:val="23"/>
        </w:rPr>
        <w:t> </w:t>
      </w:r>
      <w:r>
        <w:rPr/>
        <w:t>The</w:t>
      </w:r>
      <w:r>
        <w:rPr>
          <w:spacing w:val="-9"/>
        </w:rPr>
        <w:t> </w:t>
      </w:r>
      <w:r>
        <w:rPr/>
        <w:t>reconstruction</w:t>
      </w:r>
      <w:r>
        <w:rPr>
          <w:spacing w:val="-4"/>
        </w:rPr>
        <w:t> </w:t>
      </w:r>
      <w:r>
        <w:rPr>
          <w:spacing w:val="-5"/>
        </w:rPr>
        <w:t>of</w:t>
      </w:r>
    </w:p>
    <w:p>
      <w:pPr>
        <w:pStyle w:val="BodyText"/>
        <w:spacing w:line="158" w:lineRule="auto" w:before="27"/>
        <w:ind w:left="221" w:right="109"/>
        <w:jc w:val="both"/>
      </w:pPr>
      <w:r>
        <w:rPr/>
        <w:t>richer</w:t>
      </w:r>
      <w:r>
        <w:rPr>
          <w:spacing w:val="-18"/>
        </w:rPr>
        <w:t> </w:t>
      </w:r>
      <w:r>
        <w:rPr/>
        <w:t>set</w:t>
      </w:r>
      <w:r>
        <w:rPr>
          <w:spacing w:val="-17"/>
        </w:rPr>
        <w:t> </w:t>
      </w:r>
      <w:r>
        <w:rPr/>
        <w:t>of</w:t>
      </w:r>
      <w:r>
        <w:rPr>
          <w:spacing w:val="-18"/>
        </w:rPr>
        <w:t> </w:t>
      </w:r>
      <w:r>
        <w:rPr/>
        <w:t>connectives</w:t>
      </w:r>
      <w:r>
        <w:rPr>
          <w:spacing w:val="-14"/>
        </w:rPr>
        <w:t> </w:t>
      </w:r>
      <w:r>
        <w:rPr/>
        <w:t>(</w:t>
      </w:r>
      <w:r>
        <w:rPr>
          <w:rFonts w:ascii="BM DoHyeon" w:hAnsi="BM DoHyeon"/>
        </w:rPr>
        <w:t>∃</w:t>
      </w:r>
      <w:r>
        <w:rPr/>
        <w:t>,</w:t>
      </w:r>
      <w:r>
        <w:rPr>
          <w:spacing w:val="-17"/>
        </w:rPr>
        <w:t> </w:t>
      </w:r>
      <w:r>
        <w:rPr>
          <w:rFonts w:ascii="BM DoHyeon" w:hAnsi="BM DoHyeon"/>
        </w:rPr>
        <w:t>∨</w:t>
      </w:r>
      <w:r>
        <w:rPr/>
        <w:t>,</w:t>
      </w:r>
      <w:r>
        <w:rPr>
          <w:spacing w:val="-17"/>
        </w:rPr>
        <w:t> </w:t>
      </w:r>
      <w:r>
        <w:rPr>
          <w:rFonts w:ascii="BM DoHyeon" w:hAnsi="BM DoHyeon"/>
        </w:rPr>
        <w:t>⇒</w:t>
      </w:r>
      <w:r>
        <w:rPr/>
        <w:t>,</w:t>
      </w:r>
      <w:r>
        <w:rPr>
          <w:spacing w:val="-17"/>
        </w:rPr>
        <w:t> </w:t>
      </w:r>
      <w:r>
        <w:rPr/>
        <w:t>and</w:t>
      </w:r>
      <w:r>
        <w:rPr>
          <w:spacing w:val="-18"/>
        </w:rPr>
        <w:t> </w:t>
      </w:r>
      <w:r>
        <w:rPr>
          <w:rFonts w:ascii="BM DoHyeon" w:hAnsi="BM DoHyeon"/>
        </w:rPr>
        <w:t>⇔</w:t>
      </w:r>
      <w:r>
        <w:rPr/>
        <w:t>)</w:t>
      </w:r>
      <w:r>
        <w:rPr>
          <w:spacing w:val="-17"/>
        </w:rPr>
        <w:t> </w:t>
      </w:r>
      <w:r>
        <w:rPr/>
        <w:t>tries</w:t>
      </w:r>
      <w:r>
        <w:rPr>
          <w:spacing w:val="-16"/>
        </w:rPr>
        <w:t> </w:t>
      </w:r>
      <w:r>
        <w:rPr/>
        <w:t>to</w:t>
      </w:r>
      <w:r>
        <w:rPr>
          <w:spacing w:val="-18"/>
        </w:rPr>
        <w:t> </w:t>
      </w:r>
      <w:r>
        <w:rPr/>
        <w:t>reverse</w:t>
      </w:r>
      <w:r>
        <w:rPr>
          <w:spacing w:val="-17"/>
        </w:rPr>
        <w:t> </w:t>
      </w:r>
      <w:r>
        <w:rPr/>
        <w:t>the</w:t>
      </w:r>
      <w:r>
        <w:rPr>
          <w:spacing w:val="-18"/>
        </w:rPr>
        <w:t> </w:t>
      </w:r>
      <w:r>
        <w:rPr/>
        <w:t>Mizar</w:t>
      </w:r>
      <w:r>
        <w:rPr>
          <w:spacing w:val="-13"/>
        </w:rPr>
        <w:t> </w:t>
      </w:r>
      <w:r>
        <w:rPr/>
        <w:t>transformation algorithm and could be described by following rules:</w:t>
      </w:r>
    </w:p>
    <w:p>
      <w:pPr>
        <w:spacing w:line="318" w:lineRule="exact" w:before="118"/>
        <w:ind w:left="0" w:right="2180" w:firstLine="0"/>
        <w:jc w:val="center"/>
        <w:rPr>
          <w:rFonts w:ascii="Liberation Sans" w:hAnsi="Liberation Sans" w:cs="Liberation Sans" w:eastAsia="Liberation Sans"/>
          <w:i/>
          <w:iCs/>
          <w:sz w:val="21"/>
          <w:szCs w:val="21"/>
        </w:rPr>
      </w:pPr>
      <w:r>
        <w:rPr>
          <w:rFonts w:ascii="BM DoHyeon" w:hAnsi="BM DoHyeon" w:cs="BM DoHyeon" w:eastAsia="BM DoHyeon" w:hint="eastAsia"/>
          <w:sz w:val="21"/>
          <w:szCs w:val="21"/>
        </w:rPr>
        <w:t>ч6</w:t>
      </w:r>
      <w:r>
        <w:rPr>
          <w:rFonts w:ascii="Georgia" w:hAnsi="Georgia" w:cs="Georgia" w:eastAsia="Georgia"/>
          <w:i/>
          <w:iCs/>
          <w:sz w:val="21"/>
          <w:szCs w:val="21"/>
          <w:vertAlign w:val="subscript"/>
        </w:rPr>
        <w:t>x</w:t>
      </w:r>
      <w:r>
        <w:rPr>
          <w:rFonts w:ascii="Liberation Sans" w:hAnsi="Liberation Sans" w:cs="Liberation Sans" w:eastAsia="Liberation Sans"/>
          <w:i/>
          <w:iCs/>
          <w:sz w:val="21"/>
          <w:szCs w:val="21"/>
          <w:vertAlign w:val="baseline"/>
        </w:rPr>
        <w:t>ϕ</w:t>
      </w:r>
      <w:r>
        <w:rPr>
          <w:rFonts w:ascii="Liberation Sans" w:hAnsi="Liberation Sans" w:cs="Liberation Sans" w:eastAsia="Liberation Sans"/>
          <w:i/>
          <w:iCs/>
          <w:spacing w:val="11"/>
          <w:sz w:val="21"/>
          <w:szCs w:val="21"/>
          <w:vertAlign w:val="baseline"/>
        </w:rPr>
        <w:t> </w:t>
      </w:r>
      <w:r>
        <w:rPr>
          <w:rFonts w:ascii="BM DoHyeon" w:hAnsi="BM DoHyeon" w:cs="BM DoHyeon" w:eastAsia="BM DoHyeon" w:hint="eastAsia"/>
          <w:sz w:val="21"/>
          <w:szCs w:val="21"/>
          <w:vertAlign w:val="baseline"/>
        </w:rPr>
        <w:t>→ </w:t>
      </w:r>
      <w:r>
        <w:rPr>
          <w:rFonts w:ascii="BM DoHyeon" w:hAnsi="BM DoHyeon" w:cs="BM DoHyeon" w:eastAsia="BM DoHyeon" w:hint="eastAsia"/>
          <w:spacing w:val="-4"/>
          <w:sz w:val="21"/>
          <w:szCs w:val="21"/>
          <w:vertAlign w:val="baseline"/>
        </w:rPr>
        <w:t>∃</w:t>
      </w:r>
      <w:r>
        <w:rPr>
          <w:rFonts w:ascii="Georgia" w:hAnsi="Georgia" w:cs="Georgia" w:eastAsia="Georgia"/>
          <w:i/>
          <w:iCs/>
          <w:spacing w:val="-4"/>
          <w:sz w:val="21"/>
          <w:szCs w:val="21"/>
          <w:vertAlign w:val="subscript"/>
        </w:rPr>
        <w:t>x</w:t>
      </w:r>
      <w:r>
        <w:rPr>
          <w:rFonts w:ascii="BM DoHyeon" w:hAnsi="BM DoHyeon" w:cs="BM DoHyeon" w:eastAsia="BM DoHyeon" w:hint="eastAsia"/>
          <w:spacing w:val="-4"/>
          <w:sz w:val="21"/>
          <w:szCs w:val="21"/>
          <w:vertAlign w:val="baseline"/>
        </w:rPr>
        <w:t>ч</w:t>
      </w:r>
      <w:r>
        <w:rPr>
          <w:rFonts w:ascii="Liberation Sans" w:hAnsi="Liberation Sans" w:cs="Liberation Sans" w:eastAsia="Liberation Sans"/>
          <w:i/>
          <w:iCs/>
          <w:spacing w:val="-4"/>
          <w:sz w:val="21"/>
          <w:szCs w:val="21"/>
          <w:vertAlign w:val="baseline"/>
        </w:rPr>
        <w:t>ϕ</w:t>
      </w:r>
    </w:p>
    <w:p>
      <w:pPr>
        <w:spacing w:line="310" w:lineRule="exact" w:before="0"/>
        <w:ind w:left="60" w:right="2300" w:firstLine="0"/>
        <w:jc w:val="center"/>
        <w:rPr>
          <w:rFonts w:ascii="Georgia" w:hAnsi="Georgia" w:cs="Georgia" w:eastAsia="Georgia"/>
          <w:i/>
          <w:iCs/>
          <w:sz w:val="21"/>
          <w:szCs w:val="21"/>
        </w:rPr>
      </w:pPr>
      <w:r>
        <w:rPr>
          <w:rFonts w:ascii="BM DoHyeon" w:hAnsi="BM DoHyeon" w:cs="BM DoHyeon" w:eastAsia="BM DoHyeon" w:hint="eastAsia"/>
          <w:spacing w:val="12"/>
          <w:w w:val="110"/>
          <w:sz w:val="21"/>
          <w:szCs w:val="21"/>
        </w:rPr>
        <w:t>ч</w:t>
      </w:r>
      <w:r>
        <w:rPr>
          <w:spacing w:val="12"/>
          <w:w w:val="110"/>
          <w:sz w:val="21"/>
          <w:szCs w:val="21"/>
        </w:rPr>
        <w:t>&amp;(</w:t>
      </w:r>
      <w:r>
        <w:rPr>
          <w:rFonts w:ascii="Liberation Sans" w:hAnsi="Liberation Sans" w:cs="Liberation Sans" w:eastAsia="Liberation Sans"/>
          <w:i/>
          <w:iCs/>
          <w:spacing w:val="12"/>
          <w:w w:val="110"/>
          <w:sz w:val="21"/>
          <w:szCs w:val="21"/>
        </w:rPr>
        <w:t>ϕ</w:t>
      </w:r>
      <w:r>
        <w:rPr>
          <w:rFonts w:ascii="LM Roman 8" w:hAnsi="LM Roman 8" w:cs="LM Roman 8" w:eastAsia="LM Roman 8"/>
          <w:spacing w:val="12"/>
          <w:w w:val="110"/>
          <w:sz w:val="21"/>
          <w:szCs w:val="21"/>
          <w:vertAlign w:val="subscript"/>
        </w:rPr>
        <w:t>1</w:t>
      </w:r>
      <w:r>
        <w:rPr>
          <w:rFonts w:ascii="Liberation Sans" w:hAnsi="Liberation Sans" w:cs="Liberation Sans" w:eastAsia="Liberation Sans"/>
          <w:i/>
          <w:iCs/>
          <w:spacing w:val="12"/>
          <w:w w:val="110"/>
          <w:sz w:val="21"/>
          <w:szCs w:val="21"/>
          <w:vertAlign w:val="baseline"/>
        </w:rPr>
        <w:t>,...</w:t>
      </w:r>
      <w:r>
        <w:rPr>
          <w:rFonts w:ascii="Liberation Sans" w:hAnsi="Liberation Sans" w:cs="Liberation Sans" w:eastAsia="Liberation Sans"/>
          <w:i/>
          <w:iCs/>
          <w:spacing w:val="-18"/>
          <w:w w:val="110"/>
          <w:sz w:val="21"/>
          <w:szCs w:val="21"/>
          <w:vertAlign w:val="baseline"/>
        </w:rPr>
        <w:t> </w:t>
      </w:r>
      <w:r>
        <w:rPr>
          <w:rFonts w:ascii="Liberation Sans" w:hAnsi="Liberation Sans" w:cs="Liberation Sans" w:eastAsia="Liberation Sans"/>
          <w:i/>
          <w:iCs/>
          <w:w w:val="110"/>
          <w:sz w:val="21"/>
          <w:szCs w:val="21"/>
          <w:vertAlign w:val="baseline"/>
        </w:rPr>
        <w:t>,</w:t>
      </w:r>
      <w:r>
        <w:rPr>
          <w:rFonts w:ascii="Liberation Sans" w:hAnsi="Liberation Sans" w:cs="Liberation Sans" w:eastAsia="Liberation Sans"/>
          <w:i/>
          <w:iCs/>
          <w:spacing w:val="-20"/>
          <w:w w:val="110"/>
          <w:sz w:val="21"/>
          <w:szCs w:val="21"/>
          <w:vertAlign w:val="baseline"/>
        </w:rPr>
        <w:t> </w:t>
      </w:r>
      <w:r>
        <w:rPr>
          <w:rFonts w:ascii="Liberation Sans" w:hAnsi="Liberation Sans" w:cs="Liberation Sans" w:eastAsia="Liberation Sans"/>
          <w:i/>
          <w:iCs/>
          <w:w w:val="110"/>
          <w:sz w:val="21"/>
          <w:szCs w:val="21"/>
          <w:vertAlign w:val="baseline"/>
        </w:rPr>
        <w:t>ϕ</w:t>
      </w:r>
      <w:r>
        <w:rPr>
          <w:rFonts w:ascii="Georgia" w:hAnsi="Georgia" w:cs="Georgia" w:eastAsia="Georgia"/>
          <w:i/>
          <w:iCs/>
          <w:w w:val="110"/>
          <w:sz w:val="21"/>
          <w:szCs w:val="21"/>
          <w:vertAlign w:val="subscript"/>
        </w:rPr>
        <w:t>n</w:t>
      </w:r>
      <w:r>
        <w:rPr>
          <w:rFonts w:ascii="Arial" w:hAnsi="Arial" w:cs="Arial" w:eastAsia="Arial"/>
          <w:w w:val="110"/>
          <w:sz w:val="21"/>
          <w:szCs w:val="21"/>
          <w:vertAlign w:val="subscript"/>
        </w:rPr>
        <w:t>−</w:t>
      </w:r>
      <w:r>
        <w:rPr>
          <w:rFonts w:ascii="LM Roman 8" w:hAnsi="LM Roman 8" w:cs="LM Roman 8" w:eastAsia="LM Roman 8"/>
          <w:w w:val="110"/>
          <w:sz w:val="21"/>
          <w:szCs w:val="21"/>
          <w:vertAlign w:val="subscript"/>
        </w:rPr>
        <w:t>1</w:t>
      </w:r>
      <w:r>
        <w:rPr>
          <w:rFonts w:ascii="Liberation Sans" w:hAnsi="Liberation Sans" w:cs="Liberation Sans" w:eastAsia="Liberation Sans"/>
          <w:i/>
          <w:iCs/>
          <w:w w:val="110"/>
          <w:sz w:val="21"/>
          <w:szCs w:val="21"/>
          <w:vertAlign w:val="baseline"/>
        </w:rPr>
        <w:t>,</w:t>
      </w:r>
      <w:r>
        <w:rPr>
          <w:rFonts w:ascii="Liberation Sans" w:hAnsi="Liberation Sans" w:cs="Liberation Sans" w:eastAsia="Liberation Sans"/>
          <w:i/>
          <w:iCs/>
          <w:spacing w:val="-20"/>
          <w:w w:val="110"/>
          <w:sz w:val="21"/>
          <w:szCs w:val="21"/>
          <w:vertAlign w:val="baseline"/>
        </w:rPr>
        <w:t> </w:t>
      </w:r>
      <w:r>
        <w:rPr>
          <w:rFonts w:ascii="BM DoHyeon" w:hAnsi="BM DoHyeon" w:cs="BM DoHyeon" w:eastAsia="BM DoHyeon" w:hint="eastAsia"/>
          <w:w w:val="110"/>
          <w:sz w:val="21"/>
          <w:szCs w:val="21"/>
          <w:vertAlign w:val="baseline"/>
        </w:rPr>
        <w:t>ч</w:t>
      </w:r>
      <w:r>
        <w:rPr>
          <w:rFonts w:ascii="Liberation Sans" w:hAnsi="Liberation Sans" w:cs="Liberation Sans" w:eastAsia="Liberation Sans"/>
          <w:i/>
          <w:iCs/>
          <w:w w:val="110"/>
          <w:sz w:val="21"/>
          <w:szCs w:val="21"/>
          <w:vertAlign w:val="baseline"/>
        </w:rPr>
        <w:t>ϕ</w:t>
      </w:r>
      <w:r>
        <w:rPr>
          <w:rFonts w:ascii="Georgia" w:hAnsi="Georgia" w:cs="Georgia" w:eastAsia="Georgia"/>
          <w:i/>
          <w:iCs/>
          <w:w w:val="110"/>
          <w:sz w:val="21"/>
          <w:szCs w:val="21"/>
          <w:vertAlign w:val="subscript"/>
        </w:rPr>
        <w:t>n</w:t>
      </w:r>
      <w:r>
        <w:rPr>
          <w:w w:val="110"/>
          <w:sz w:val="21"/>
          <w:szCs w:val="21"/>
          <w:vertAlign w:val="baseline"/>
        </w:rPr>
        <w:t>)</w:t>
      </w:r>
      <w:r>
        <w:rPr>
          <w:spacing w:val="-27"/>
          <w:w w:val="110"/>
          <w:sz w:val="21"/>
          <w:szCs w:val="21"/>
          <w:vertAlign w:val="baseline"/>
        </w:rPr>
        <w:t> </w:t>
      </w:r>
      <w:r>
        <w:rPr>
          <w:rFonts w:ascii="BM DoHyeon" w:hAnsi="BM DoHyeon" w:cs="BM DoHyeon" w:eastAsia="BM DoHyeon" w:hint="eastAsia"/>
          <w:w w:val="110"/>
          <w:sz w:val="21"/>
          <w:szCs w:val="21"/>
          <w:vertAlign w:val="baseline"/>
        </w:rPr>
        <w:t>→</w:t>
      </w:r>
      <w:r>
        <w:rPr>
          <w:rFonts w:ascii="BM DoHyeon" w:hAnsi="BM DoHyeon" w:cs="BM DoHyeon" w:eastAsia="BM DoHyeon" w:hint="eastAsia"/>
          <w:spacing w:val="-26"/>
          <w:w w:val="110"/>
          <w:sz w:val="21"/>
          <w:szCs w:val="21"/>
          <w:vertAlign w:val="baseline"/>
        </w:rPr>
        <w:t> </w:t>
      </w:r>
      <w:r>
        <w:rPr>
          <w:spacing w:val="13"/>
          <w:w w:val="110"/>
          <w:sz w:val="21"/>
          <w:szCs w:val="21"/>
          <w:vertAlign w:val="baseline"/>
        </w:rPr>
        <w:t>&amp;(</w:t>
      </w:r>
      <w:r>
        <w:rPr>
          <w:rFonts w:ascii="Liberation Sans" w:hAnsi="Liberation Sans" w:cs="Liberation Sans" w:eastAsia="Liberation Sans"/>
          <w:i/>
          <w:iCs/>
          <w:spacing w:val="13"/>
          <w:w w:val="110"/>
          <w:sz w:val="21"/>
          <w:szCs w:val="21"/>
          <w:vertAlign w:val="baseline"/>
        </w:rPr>
        <w:t>ϕ</w:t>
      </w:r>
      <w:r>
        <w:rPr>
          <w:rFonts w:ascii="LM Roman 8" w:hAnsi="LM Roman 8" w:cs="LM Roman 8" w:eastAsia="LM Roman 8"/>
          <w:spacing w:val="13"/>
          <w:w w:val="110"/>
          <w:sz w:val="21"/>
          <w:szCs w:val="21"/>
          <w:vertAlign w:val="subscript"/>
        </w:rPr>
        <w:t>1</w:t>
      </w:r>
      <w:r>
        <w:rPr>
          <w:rFonts w:ascii="Liberation Sans" w:hAnsi="Liberation Sans" w:cs="Liberation Sans" w:eastAsia="Liberation Sans"/>
          <w:i/>
          <w:iCs/>
          <w:spacing w:val="13"/>
          <w:w w:val="110"/>
          <w:sz w:val="21"/>
          <w:szCs w:val="21"/>
          <w:vertAlign w:val="baseline"/>
        </w:rPr>
        <w:t>,...</w:t>
      </w:r>
      <w:r>
        <w:rPr>
          <w:rFonts w:ascii="Liberation Sans" w:hAnsi="Liberation Sans" w:cs="Liberation Sans" w:eastAsia="Liberation Sans"/>
          <w:i/>
          <w:iCs/>
          <w:spacing w:val="-14"/>
          <w:w w:val="110"/>
          <w:sz w:val="21"/>
          <w:szCs w:val="21"/>
          <w:vertAlign w:val="baseline"/>
        </w:rPr>
        <w:t> </w:t>
      </w:r>
      <w:r>
        <w:rPr>
          <w:rFonts w:ascii="Liberation Sans" w:hAnsi="Liberation Sans" w:cs="Liberation Sans" w:eastAsia="Liberation Sans"/>
          <w:i/>
          <w:iCs/>
          <w:w w:val="110"/>
          <w:sz w:val="21"/>
          <w:szCs w:val="21"/>
          <w:vertAlign w:val="baseline"/>
        </w:rPr>
        <w:t>,</w:t>
      </w:r>
      <w:r>
        <w:rPr>
          <w:rFonts w:ascii="Liberation Sans" w:hAnsi="Liberation Sans" w:cs="Liberation Sans" w:eastAsia="Liberation Sans"/>
          <w:i/>
          <w:iCs/>
          <w:spacing w:val="-20"/>
          <w:w w:val="110"/>
          <w:sz w:val="21"/>
          <w:szCs w:val="21"/>
          <w:vertAlign w:val="baseline"/>
        </w:rPr>
        <w:t> </w:t>
      </w:r>
      <w:r>
        <w:rPr>
          <w:rFonts w:ascii="Liberation Sans" w:hAnsi="Liberation Sans" w:cs="Liberation Sans" w:eastAsia="Liberation Sans"/>
          <w:i/>
          <w:iCs/>
          <w:w w:val="110"/>
          <w:sz w:val="21"/>
          <w:szCs w:val="21"/>
          <w:vertAlign w:val="baseline"/>
        </w:rPr>
        <w:t>ϕ</w:t>
      </w:r>
      <w:r>
        <w:rPr>
          <w:rFonts w:ascii="Georgia" w:hAnsi="Georgia" w:cs="Georgia" w:eastAsia="Georgia"/>
          <w:i/>
          <w:iCs/>
          <w:w w:val="110"/>
          <w:sz w:val="21"/>
          <w:szCs w:val="21"/>
          <w:vertAlign w:val="subscript"/>
        </w:rPr>
        <w:t>n</w:t>
      </w:r>
      <w:r>
        <w:rPr>
          <w:rFonts w:ascii="Arial" w:hAnsi="Arial" w:cs="Arial" w:eastAsia="Arial"/>
          <w:w w:val="110"/>
          <w:sz w:val="21"/>
          <w:szCs w:val="21"/>
          <w:vertAlign w:val="subscript"/>
        </w:rPr>
        <w:t>−</w:t>
      </w:r>
      <w:r>
        <w:rPr>
          <w:rFonts w:ascii="LM Roman 8" w:hAnsi="LM Roman 8" w:cs="LM Roman 8" w:eastAsia="LM Roman 8"/>
          <w:w w:val="110"/>
          <w:sz w:val="21"/>
          <w:szCs w:val="21"/>
          <w:vertAlign w:val="subscript"/>
        </w:rPr>
        <w:t>1</w:t>
      </w:r>
      <w:r>
        <w:rPr>
          <w:w w:val="110"/>
          <w:sz w:val="21"/>
          <w:szCs w:val="21"/>
          <w:vertAlign w:val="baseline"/>
        </w:rPr>
        <w:t>)</w:t>
      </w:r>
      <w:r>
        <w:rPr>
          <w:spacing w:val="-4"/>
          <w:w w:val="110"/>
          <w:sz w:val="21"/>
          <w:szCs w:val="21"/>
          <w:vertAlign w:val="baseline"/>
        </w:rPr>
        <w:t> </w:t>
      </w:r>
      <w:r>
        <w:rPr>
          <w:rFonts w:ascii="BM DoHyeon" w:hAnsi="BM DoHyeon" w:cs="BM DoHyeon" w:eastAsia="BM DoHyeon" w:hint="eastAsia"/>
          <w:w w:val="110"/>
          <w:sz w:val="21"/>
          <w:szCs w:val="21"/>
          <w:vertAlign w:val="baseline"/>
        </w:rPr>
        <w:t>⇒</w:t>
      </w:r>
      <w:r>
        <w:rPr>
          <w:rFonts w:ascii="BM DoHyeon" w:hAnsi="BM DoHyeon" w:cs="BM DoHyeon" w:eastAsia="BM DoHyeon" w:hint="eastAsia"/>
          <w:spacing w:val="4"/>
          <w:w w:val="110"/>
          <w:sz w:val="21"/>
          <w:szCs w:val="21"/>
          <w:vertAlign w:val="baseline"/>
        </w:rPr>
        <w:t> </w:t>
      </w:r>
      <w:r>
        <w:rPr>
          <w:rFonts w:ascii="Liberation Sans" w:hAnsi="Liberation Sans" w:cs="Liberation Sans" w:eastAsia="Liberation Sans"/>
          <w:i/>
          <w:iCs/>
          <w:spacing w:val="-5"/>
          <w:w w:val="110"/>
          <w:sz w:val="21"/>
          <w:szCs w:val="21"/>
          <w:vertAlign w:val="baseline"/>
        </w:rPr>
        <w:t>ϕ</w:t>
      </w:r>
      <w:r>
        <w:rPr>
          <w:rFonts w:ascii="Georgia" w:hAnsi="Georgia" w:cs="Georgia" w:eastAsia="Georgia"/>
          <w:i/>
          <w:iCs/>
          <w:spacing w:val="-5"/>
          <w:w w:val="110"/>
          <w:sz w:val="21"/>
          <w:szCs w:val="21"/>
          <w:vertAlign w:val="subscript"/>
        </w:rPr>
        <w:t>n</w:t>
      </w:r>
    </w:p>
    <w:p>
      <w:pPr>
        <w:spacing w:line="321" w:lineRule="exact" w:before="0"/>
        <w:ind w:left="1055" w:right="0" w:firstLine="0"/>
        <w:jc w:val="left"/>
        <w:rPr>
          <w:rFonts w:ascii="Georgia" w:hAnsi="Georgia" w:cs="Georgia" w:eastAsia="Georgia"/>
          <w:i/>
          <w:iCs/>
          <w:sz w:val="21"/>
          <w:szCs w:val="21"/>
        </w:rPr>
      </w:pPr>
      <w:r>
        <w:rPr>
          <w:rFonts w:ascii="BM DoHyeon" w:hAnsi="BM DoHyeon" w:cs="BM DoHyeon" w:eastAsia="BM DoHyeon" w:hint="eastAsia"/>
          <w:spacing w:val="11"/>
          <w:sz w:val="21"/>
          <w:szCs w:val="21"/>
        </w:rPr>
        <w:t>ч</w:t>
      </w:r>
      <w:r>
        <w:rPr>
          <w:spacing w:val="11"/>
          <w:sz w:val="21"/>
          <w:szCs w:val="21"/>
        </w:rPr>
        <w:t>&amp;(</w:t>
      </w:r>
      <w:r>
        <w:rPr>
          <w:rFonts w:ascii="BM DoHyeon" w:hAnsi="BM DoHyeon" w:cs="BM DoHyeon" w:eastAsia="BM DoHyeon" w:hint="eastAsia"/>
          <w:spacing w:val="11"/>
          <w:sz w:val="21"/>
          <w:szCs w:val="21"/>
        </w:rPr>
        <w:t>ч</w:t>
      </w:r>
      <w:r>
        <w:rPr>
          <w:rFonts w:ascii="Liberation Sans" w:hAnsi="Liberation Sans" w:cs="Liberation Sans" w:eastAsia="Liberation Sans"/>
          <w:i/>
          <w:iCs/>
          <w:spacing w:val="11"/>
          <w:sz w:val="21"/>
          <w:szCs w:val="21"/>
        </w:rPr>
        <w:t>ϕ</w:t>
      </w:r>
      <w:r>
        <w:rPr>
          <w:rFonts w:ascii="LM Roman 8" w:hAnsi="LM Roman 8" w:cs="LM Roman 8" w:eastAsia="LM Roman 8"/>
          <w:spacing w:val="11"/>
          <w:sz w:val="21"/>
          <w:szCs w:val="21"/>
          <w:vertAlign w:val="subscript"/>
        </w:rPr>
        <w:t>1</w:t>
      </w:r>
      <w:r>
        <w:rPr>
          <w:rFonts w:ascii="Liberation Sans" w:hAnsi="Liberation Sans" w:cs="Liberation Sans" w:eastAsia="Liberation Sans"/>
          <w:i/>
          <w:iCs/>
          <w:spacing w:val="11"/>
          <w:sz w:val="21"/>
          <w:szCs w:val="21"/>
          <w:vertAlign w:val="baseline"/>
        </w:rPr>
        <w:t>,...</w:t>
      </w:r>
      <w:r>
        <w:rPr>
          <w:rFonts w:ascii="Liberation Sans" w:hAnsi="Liberation Sans" w:cs="Liberation Sans" w:eastAsia="Liberation Sans"/>
          <w:i/>
          <w:iCs/>
          <w:spacing w:val="-14"/>
          <w:sz w:val="21"/>
          <w:szCs w:val="21"/>
          <w:vertAlign w:val="baseline"/>
        </w:rPr>
        <w:t> </w:t>
      </w:r>
      <w:r>
        <w:rPr>
          <w:rFonts w:ascii="Liberation Sans" w:hAnsi="Liberation Sans" w:cs="Liberation Sans" w:eastAsia="Liberation Sans"/>
          <w:i/>
          <w:iCs/>
          <w:sz w:val="21"/>
          <w:szCs w:val="21"/>
          <w:vertAlign w:val="baseline"/>
        </w:rPr>
        <w:t>,</w:t>
      </w:r>
      <w:r>
        <w:rPr>
          <w:rFonts w:ascii="Liberation Sans" w:hAnsi="Liberation Sans" w:cs="Liberation Sans" w:eastAsia="Liberation Sans"/>
          <w:i/>
          <w:iCs/>
          <w:spacing w:val="-18"/>
          <w:sz w:val="21"/>
          <w:szCs w:val="21"/>
          <w:vertAlign w:val="baseline"/>
        </w:rPr>
        <w:t> </w:t>
      </w:r>
      <w:r>
        <w:rPr>
          <w:rFonts w:ascii="BM DoHyeon" w:hAnsi="BM DoHyeon" w:cs="BM DoHyeon" w:eastAsia="BM DoHyeon" w:hint="eastAsia"/>
          <w:sz w:val="21"/>
          <w:szCs w:val="21"/>
          <w:vertAlign w:val="baseline"/>
        </w:rPr>
        <w:t>ч</w:t>
      </w:r>
      <w:r>
        <w:rPr>
          <w:rFonts w:ascii="Liberation Sans" w:hAnsi="Liberation Sans" w:cs="Liberation Sans" w:eastAsia="Liberation Sans"/>
          <w:i/>
          <w:iCs/>
          <w:sz w:val="21"/>
          <w:szCs w:val="21"/>
          <w:vertAlign w:val="baseline"/>
        </w:rPr>
        <w:t>ϕ</w:t>
      </w:r>
      <w:r>
        <w:rPr>
          <w:rFonts w:ascii="Georgia" w:hAnsi="Georgia" w:cs="Georgia" w:eastAsia="Georgia"/>
          <w:i/>
          <w:iCs/>
          <w:sz w:val="21"/>
          <w:szCs w:val="21"/>
          <w:vertAlign w:val="subscript"/>
        </w:rPr>
        <w:t>n</w:t>
      </w:r>
      <w:r>
        <w:rPr>
          <w:sz w:val="21"/>
          <w:szCs w:val="21"/>
          <w:vertAlign w:val="baseline"/>
        </w:rPr>
        <w:t>)</w:t>
      </w:r>
      <w:r>
        <w:rPr>
          <w:spacing w:val="-22"/>
          <w:sz w:val="21"/>
          <w:szCs w:val="21"/>
          <w:vertAlign w:val="baseline"/>
        </w:rPr>
        <w:t> </w:t>
      </w:r>
      <w:r>
        <w:rPr>
          <w:rFonts w:ascii="BM DoHyeon" w:hAnsi="BM DoHyeon" w:cs="BM DoHyeon" w:eastAsia="BM DoHyeon" w:hint="eastAsia"/>
          <w:sz w:val="21"/>
          <w:szCs w:val="21"/>
          <w:vertAlign w:val="baseline"/>
        </w:rPr>
        <w:t>→</w:t>
      </w:r>
      <w:r>
        <w:rPr>
          <w:rFonts w:ascii="BM DoHyeon" w:hAnsi="BM DoHyeon" w:cs="BM DoHyeon" w:eastAsia="BM DoHyeon" w:hint="eastAsia"/>
          <w:spacing w:val="-22"/>
          <w:sz w:val="21"/>
          <w:szCs w:val="21"/>
          <w:vertAlign w:val="baseline"/>
        </w:rPr>
        <w:t> </w:t>
      </w:r>
      <w:r>
        <w:rPr>
          <w:rFonts w:ascii="Liberation Sans" w:hAnsi="Liberation Sans" w:cs="Liberation Sans" w:eastAsia="Liberation Sans"/>
          <w:i/>
          <w:iCs/>
          <w:sz w:val="21"/>
          <w:szCs w:val="21"/>
          <w:vertAlign w:val="baseline"/>
        </w:rPr>
        <w:t>ϕ</w:t>
      </w:r>
      <w:r>
        <w:rPr>
          <w:rFonts w:ascii="LM Roman 8" w:hAnsi="LM Roman 8" w:cs="LM Roman 8" w:eastAsia="LM Roman 8"/>
          <w:sz w:val="21"/>
          <w:szCs w:val="21"/>
          <w:vertAlign w:val="subscript"/>
        </w:rPr>
        <w:t>1</w:t>
      </w:r>
      <w:r>
        <w:rPr>
          <w:rFonts w:ascii="LM Roman 8" w:hAnsi="LM Roman 8" w:cs="LM Roman 8" w:eastAsia="LM Roman 8"/>
          <w:spacing w:val="-4"/>
          <w:sz w:val="21"/>
          <w:szCs w:val="21"/>
          <w:vertAlign w:val="baseline"/>
        </w:rPr>
        <w:t> </w:t>
      </w:r>
      <w:r>
        <w:rPr>
          <w:rFonts w:ascii="BM DoHyeon" w:hAnsi="BM DoHyeon" w:cs="BM DoHyeon" w:eastAsia="BM DoHyeon" w:hint="eastAsia"/>
          <w:sz w:val="21"/>
          <w:szCs w:val="21"/>
          <w:vertAlign w:val="baseline"/>
        </w:rPr>
        <w:t>∨</w:t>
      </w:r>
      <w:r>
        <w:rPr>
          <w:rFonts w:ascii="BM DoHyeon" w:hAnsi="BM DoHyeon" w:cs="BM DoHyeon" w:eastAsia="BM DoHyeon" w:hint="eastAsia"/>
          <w:spacing w:val="-9"/>
          <w:sz w:val="21"/>
          <w:szCs w:val="21"/>
          <w:vertAlign w:val="baseline"/>
        </w:rPr>
        <w:t> </w:t>
      </w:r>
      <w:r>
        <w:rPr>
          <w:rFonts w:ascii="Liberation Sans" w:hAnsi="Liberation Sans" w:cs="Liberation Sans" w:eastAsia="Liberation Sans"/>
          <w:i/>
          <w:iCs/>
          <w:spacing w:val="22"/>
          <w:sz w:val="21"/>
          <w:szCs w:val="21"/>
          <w:vertAlign w:val="baseline"/>
        </w:rPr>
        <w:t>...</w:t>
      </w:r>
      <w:r>
        <w:rPr>
          <w:rFonts w:ascii="Liberation Sans" w:hAnsi="Liberation Sans" w:cs="Liberation Sans" w:eastAsia="Liberation Sans"/>
          <w:i/>
          <w:iCs/>
          <w:spacing w:val="1"/>
          <w:sz w:val="21"/>
          <w:szCs w:val="21"/>
          <w:vertAlign w:val="baseline"/>
        </w:rPr>
        <w:t> </w:t>
      </w:r>
      <w:r>
        <w:rPr>
          <w:rFonts w:ascii="BM DoHyeon" w:hAnsi="BM DoHyeon" w:cs="BM DoHyeon" w:eastAsia="BM DoHyeon" w:hint="eastAsia"/>
          <w:sz w:val="21"/>
          <w:szCs w:val="21"/>
          <w:vertAlign w:val="baseline"/>
        </w:rPr>
        <w:t>∨</w:t>
      </w:r>
      <w:r>
        <w:rPr>
          <w:rFonts w:ascii="BM DoHyeon" w:hAnsi="BM DoHyeon" w:cs="BM DoHyeon" w:eastAsia="BM DoHyeon" w:hint="eastAsia"/>
          <w:spacing w:val="-10"/>
          <w:sz w:val="21"/>
          <w:szCs w:val="21"/>
          <w:vertAlign w:val="baseline"/>
        </w:rPr>
        <w:t> </w:t>
      </w:r>
      <w:r>
        <w:rPr>
          <w:rFonts w:ascii="Liberation Sans" w:hAnsi="Liberation Sans" w:cs="Liberation Sans" w:eastAsia="Liberation Sans"/>
          <w:i/>
          <w:iCs/>
          <w:spacing w:val="-5"/>
          <w:sz w:val="21"/>
          <w:szCs w:val="21"/>
          <w:vertAlign w:val="baseline"/>
        </w:rPr>
        <w:t>ϕ</w:t>
      </w:r>
      <w:r>
        <w:rPr>
          <w:rFonts w:ascii="Georgia" w:hAnsi="Georgia" w:cs="Georgia" w:eastAsia="Georgia"/>
          <w:i/>
          <w:iCs/>
          <w:spacing w:val="-5"/>
          <w:sz w:val="21"/>
          <w:szCs w:val="21"/>
          <w:vertAlign w:val="subscript"/>
        </w:rPr>
        <w:t>n</w:t>
      </w:r>
    </w:p>
    <w:p>
      <w:pPr>
        <w:pStyle w:val="BodyText"/>
        <w:spacing w:line="368" w:lineRule="exact"/>
        <w:ind w:left="221"/>
        <w:jc w:val="both"/>
      </w:pPr>
      <w:bookmarkStart w:name="_bookmark17" w:id="25"/>
      <w:bookmarkEnd w:id="25"/>
      <w:r>
        <w:rPr/>
      </w:r>
      <w:r>
        <w:rPr>
          <w:spacing w:val="-2"/>
          <w:w w:val="105"/>
        </w:rPr>
        <w:t>The</w:t>
      </w:r>
      <w:r>
        <w:rPr>
          <w:spacing w:val="-17"/>
          <w:w w:val="105"/>
        </w:rPr>
        <w:t> </w:t>
      </w:r>
      <w:r>
        <w:rPr>
          <w:spacing w:val="-2"/>
          <w:w w:val="105"/>
        </w:rPr>
        <w:t>reconstruction</w:t>
      </w:r>
      <w:r>
        <w:rPr>
          <w:spacing w:val="-10"/>
          <w:w w:val="105"/>
        </w:rPr>
        <w:t> </w:t>
      </w:r>
      <w:r>
        <w:rPr>
          <w:spacing w:val="-2"/>
          <w:w w:val="105"/>
        </w:rPr>
        <w:t>of</w:t>
      </w:r>
      <w:r>
        <w:rPr>
          <w:spacing w:val="-9"/>
          <w:w w:val="105"/>
        </w:rPr>
        <w:t> </w:t>
      </w:r>
      <w:r>
        <w:rPr>
          <w:rFonts w:ascii="BM DoHyeon" w:hAnsi="BM DoHyeon"/>
          <w:spacing w:val="-2"/>
          <w:w w:val="125"/>
        </w:rPr>
        <w:t>⇔</w:t>
      </w:r>
      <w:r>
        <w:rPr>
          <w:rFonts w:ascii="BM DoHyeon" w:hAnsi="BM DoHyeon"/>
          <w:spacing w:val="-19"/>
          <w:w w:val="125"/>
        </w:rPr>
        <w:t> </w:t>
      </w:r>
      <w:r>
        <w:rPr>
          <w:spacing w:val="-2"/>
          <w:w w:val="105"/>
        </w:rPr>
        <w:t>is</w:t>
      </w:r>
      <w:r>
        <w:rPr>
          <w:spacing w:val="-11"/>
          <w:w w:val="105"/>
        </w:rPr>
        <w:t> </w:t>
      </w:r>
      <w:r>
        <w:rPr>
          <w:spacing w:val="-2"/>
          <w:w w:val="105"/>
        </w:rPr>
        <w:t>a</w:t>
      </w:r>
      <w:r>
        <w:rPr>
          <w:spacing w:val="-11"/>
          <w:w w:val="105"/>
        </w:rPr>
        <w:t> </w:t>
      </w:r>
      <w:r>
        <w:rPr>
          <w:spacing w:val="-2"/>
          <w:w w:val="105"/>
        </w:rPr>
        <w:t>bit</w:t>
      </w:r>
      <w:r>
        <w:rPr>
          <w:spacing w:val="-13"/>
          <w:w w:val="105"/>
        </w:rPr>
        <w:t> </w:t>
      </w:r>
      <w:r>
        <w:rPr>
          <w:spacing w:val="-2"/>
          <w:w w:val="105"/>
        </w:rPr>
        <w:t>more</w:t>
      </w:r>
      <w:r>
        <w:rPr>
          <w:spacing w:val="-11"/>
          <w:w w:val="105"/>
        </w:rPr>
        <w:t> </w:t>
      </w:r>
      <w:r>
        <w:rPr>
          <w:spacing w:val="-2"/>
          <w:w w:val="105"/>
        </w:rPr>
        <w:t>complicated.</w:t>
      </w:r>
      <w:r>
        <w:rPr>
          <w:spacing w:val="12"/>
          <w:w w:val="105"/>
        </w:rPr>
        <w:t> </w:t>
      </w:r>
      <w:r>
        <w:rPr>
          <w:spacing w:val="-2"/>
          <w:w w:val="105"/>
        </w:rPr>
        <w:t>If</w:t>
      </w:r>
      <w:r>
        <w:rPr>
          <w:spacing w:val="-12"/>
          <w:w w:val="105"/>
        </w:rPr>
        <w:t> </w:t>
      </w:r>
      <w:r>
        <w:rPr>
          <w:spacing w:val="-2"/>
          <w:w w:val="105"/>
        </w:rPr>
        <w:t>formula</w:t>
      </w:r>
      <w:r>
        <w:rPr>
          <w:spacing w:val="-11"/>
          <w:w w:val="105"/>
        </w:rPr>
        <w:t> </w:t>
      </w:r>
      <w:r>
        <w:rPr>
          <w:spacing w:val="-2"/>
          <w:w w:val="105"/>
        </w:rPr>
        <w:t>has</w:t>
      </w:r>
      <w:r>
        <w:rPr>
          <w:spacing w:val="-12"/>
          <w:w w:val="105"/>
        </w:rPr>
        <w:t> </w:t>
      </w:r>
      <w:r>
        <w:rPr>
          <w:spacing w:val="-2"/>
          <w:w w:val="105"/>
        </w:rPr>
        <w:t>the</w:t>
      </w:r>
      <w:r>
        <w:rPr>
          <w:spacing w:val="-11"/>
          <w:w w:val="105"/>
        </w:rPr>
        <w:t> </w:t>
      </w:r>
      <w:r>
        <w:rPr>
          <w:spacing w:val="-4"/>
          <w:w w:val="105"/>
        </w:rPr>
        <w:t>form</w:t>
      </w:r>
    </w:p>
    <w:p>
      <w:pPr>
        <w:spacing w:before="71"/>
        <w:ind w:left="112" w:right="0" w:firstLine="0"/>
        <w:jc w:val="center"/>
        <w:rPr>
          <w:sz w:val="21"/>
          <w:szCs w:val="21"/>
        </w:rPr>
      </w:pPr>
      <w:bookmarkStart w:name="_bookmark18" w:id="26"/>
      <w:bookmarkEnd w:id="26"/>
      <w:r>
        <w:rPr/>
      </w:r>
      <w:bookmarkStart w:name="_bookmark19" w:id="27"/>
      <w:bookmarkEnd w:id="27"/>
      <w:r>
        <w:rPr/>
      </w:r>
      <w:r>
        <w:rPr>
          <w:rFonts w:ascii="BM DoHyeon" w:hAnsi="BM DoHyeon" w:cs="BM DoHyeon" w:eastAsia="BM DoHyeon" w:hint="eastAsia"/>
          <w:spacing w:val="12"/>
          <w:w w:val="105"/>
          <w:sz w:val="21"/>
          <w:szCs w:val="21"/>
        </w:rPr>
        <w:t>ч</w:t>
      </w:r>
      <w:r>
        <w:rPr>
          <w:spacing w:val="12"/>
          <w:w w:val="105"/>
          <w:sz w:val="21"/>
          <w:szCs w:val="21"/>
        </w:rPr>
        <w:t>&amp;(</w:t>
      </w:r>
      <w:r>
        <w:rPr>
          <w:rFonts w:ascii="Liberation Sans" w:hAnsi="Liberation Sans" w:cs="Liberation Sans" w:eastAsia="Liberation Sans"/>
          <w:i/>
          <w:iCs/>
          <w:spacing w:val="12"/>
          <w:w w:val="105"/>
          <w:sz w:val="21"/>
          <w:szCs w:val="21"/>
        </w:rPr>
        <w:t>ϕ</w:t>
      </w:r>
      <w:r>
        <w:rPr>
          <w:rFonts w:ascii="LM Roman 8" w:hAnsi="LM Roman 8" w:cs="LM Roman 8" w:eastAsia="LM Roman 8"/>
          <w:spacing w:val="12"/>
          <w:w w:val="105"/>
          <w:sz w:val="21"/>
          <w:szCs w:val="21"/>
          <w:vertAlign w:val="subscript"/>
        </w:rPr>
        <w:t>1</w:t>
      </w:r>
      <w:r>
        <w:rPr>
          <w:rFonts w:ascii="Liberation Sans" w:hAnsi="Liberation Sans" w:cs="Liberation Sans" w:eastAsia="Liberation Sans"/>
          <w:i/>
          <w:iCs/>
          <w:spacing w:val="12"/>
          <w:w w:val="105"/>
          <w:sz w:val="21"/>
          <w:szCs w:val="21"/>
          <w:vertAlign w:val="baseline"/>
        </w:rPr>
        <w:t>,...</w:t>
      </w:r>
      <w:r>
        <w:rPr>
          <w:rFonts w:ascii="Liberation Sans" w:hAnsi="Liberation Sans" w:cs="Liberation Sans" w:eastAsia="Liberation Sans"/>
          <w:i/>
          <w:iCs/>
          <w:spacing w:val="-9"/>
          <w:w w:val="105"/>
          <w:sz w:val="21"/>
          <w:szCs w:val="21"/>
          <w:vertAlign w:val="baseline"/>
        </w:rPr>
        <w:t> </w:t>
      </w:r>
      <w:r>
        <w:rPr>
          <w:rFonts w:ascii="Liberation Sans" w:hAnsi="Liberation Sans" w:cs="Liberation Sans" w:eastAsia="Liberation Sans"/>
          <w:i/>
          <w:iCs/>
          <w:w w:val="105"/>
          <w:sz w:val="21"/>
          <w:szCs w:val="21"/>
          <w:vertAlign w:val="baseline"/>
        </w:rPr>
        <w:t>,</w:t>
      </w:r>
      <w:r>
        <w:rPr>
          <w:rFonts w:ascii="Liberation Sans" w:hAnsi="Liberation Sans" w:cs="Liberation Sans" w:eastAsia="Liberation Sans"/>
          <w:i/>
          <w:iCs/>
          <w:spacing w:val="-14"/>
          <w:w w:val="105"/>
          <w:sz w:val="21"/>
          <w:szCs w:val="21"/>
          <w:vertAlign w:val="baseline"/>
        </w:rPr>
        <w:t> </w:t>
      </w:r>
      <w:r>
        <w:rPr>
          <w:rFonts w:ascii="Liberation Sans" w:hAnsi="Liberation Sans" w:cs="Liberation Sans" w:eastAsia="Liberation Sans"/>
          <w:i/>
          <w:iCs/>
          <w:w w:val="105"/>
          <w:sz w:val="21"/>
          <w:szCs w:val="21"/>
          <w:vertAlign w:val="baseline"/>
        </w:rPr>
        <w:t>ϕ</w:t>
      </w:r>
      <w:r>
        <w:rPr>
          <w:rFonts w:ascii="Georgia" w:hAnsi="Georgia" w:cs="Georgia" w:eastAsia="Georgia"/>
          <w:i/>
          <w:iCs/>
          <w:w w:val="105"/>
          <w:sz w:val="21"/>
          <w:szCs w:val="21"/>
          <w:vertAlign w:val="subscript"/>
        </w:rPr>
        <w:t>k</w:t>
      </w:r>
      <w:r>
        <w:rPr>
          <w:rFonts w:ascii="Liberation Sans" w:hAnsi="Liberation Sans" w:cs="Liberation Sans" w:eastAsia="Liberation Sans"/>
          <w:i/>
          <w:iCs/>
          <w:w w:val="105"/>
          <w:sz w:val="21"/>
          <w:szCs w:val="21"/>
          <w:vertAlign w:val="baseline"/>
        </w:rPr>
        <w:t>,</w:t>
      </w:r>
      <w:r>
        <w:rPr>
          <w:rFonts w:ascii="Liberation Sans" w:hAnsi="Liberation Sans" w:cs="Liberation Sans" w:eastAsia="Liberation Sans"/>
          <w:i/>
          <w:iCs/>
          <w:spacing w:val="-14"/>
          <w:w w:val="105"/>
          <w:sz w:val="21"/>
          <w:szCs w:val="21"/>
          <w:vertAlign w:val="baseline"/>
        </w:rPr>
        <w:t> </w:t>
      </w:r>
      <w:r>
        <w:rPr>
          <w:rFonts w:ascii="Liberation Sans" w:hAnsi="Liberation Sans" w:cs="Liberation Sans" w:eastAsia="Liberation Sans"/>
          <w:i/>
          <w:iCs/>
          <w:spacing w:val="14"/>
          <w:w w:val="105"/>
          <w:sz w:val="21"/>
          <w:szCs w:val="21"/>
          <w:vertAlign w:val="baseline"/>
        </w:rPr>
        <w:t>ϕ</w:t>
      </w:r>
      <w:r>
        <w:rPr>
          <w:rFonts w:ascii="Georgia" w:hAnsi="Georgia" w:cs="Georgia" w:eastAsia="Georgia"/>
          <w:i/>
          <w:iCs/>
          <w:spacing w:val="14"/>
          <w:w w:val="105"/>
          <w:sz w:val="21"/>
          <w:szCs w:val="21"/>
          <w:vertAlign w:val="subscript"/>
        </w:rPr>
        <w:t>k</w:t>
      </w:r>
      <w:r>
        <w:rPr>
          <w:rFonts w:ascii="Arial" w:hAnsi="Arial" w:cs="Arial" w:eastAsia="Arial"/>
          <w:spacing w:val="14"/>
          <w:w w:val="105"/>
          <w:sz w:val="21"/>
          <w:szCs w:val="21"/>
          <w:vertAlign w:val="subscript"/>
        </w:rPr>
        <w:t>−</w:t>
      </w:r>
      <w:r>
        <w:rPr>
          <w:rFonts w:ascii="LM Roman 8" w:hAnsi="LM Roman 8" w:cs="LM Roman 8" w:eastAsia="LM Roman 8"/>
          <w:spacing w:val="14"/>
          <w:w w:val="105"/>
          <w:sz w:val="21"/>
          <w:szCs w:val="21"/>
          <w:vertAlign w:val="subscript"/>
        </w:rPr>
        <w:t>1</w:t>
      </w:r>
      <w:r>
        <w:rPr>
          <w:rFonts w:ascii="Liberation Sans" w:hAnsi="Liberation Sans" w:cs="Liberation Sans" w:eastAsia="Liberation Sans"/>
          <w:i/>
          <w:iCs/>
          <w:spacing w:val="14"/>
          <w:w w:val="105"/>
          <w:sz w:val="21"/>
          <w:szCs w:val="21"/>
          <w:vertAlign w:val="baseline"/>
        </w:rPr>
        <w:t>,...</w:t>
      </w:r>
      <w:r>
        <w:rPr>
          <w:rFonts w:ascii="Liberation Sans" w:hAnsi="Liberation Sans" w:cs="Liberation Sans" w:eastAsia="Liberation Sans"/>
          <w:i/>
          <w:iCs/>
          <w:spacing w:val="-8"/>
          <w:w w:val="105"/>
          <w:sz w:val="21"/>
          <w:szCs w:val="21"/>
          <w:vertAlign w:val="baseline"/>
        </w:rPr>
        <w:t> </w:t>
      </w:r>
      <w:r>
        <w:rPr>
          <w:rFonts w:ascii="Liberation Sans" w:hAnsi="Liberation Sans" w:cs="Liberation Sans" w:eastAsia="Liberation Sans"/>
          <w:i/>
          <w:iCs/>
          <w:w w:val="105"/>
          <w:sz w:val="21"/>
          <w:szCs w:val="21"/>
          <w:vertAlign w:val="baseline"/>
        </w:rPr>
        <w:t>,</w:t>
      </w:r>
      <w:r>
        <w:rPr>
          <w:rFonts w:ascii="Liberation Sans" w:hAnsi="Liberation Sans" w:cs="Liberation Sans" w:eastAsia="Liberation Sans"/>
          <w:i/>
          <w:iCs/>
          <w:spacing w:val="-16"/>
          <w:w w:val="105"/>
          <w:sz w:val="21"/>
          <w:szCs w:val="21"/>
          <w:vertAlign w:val="baseline"/>
        </w:rPr>
        <w:t> </w:t>
      </w:r>
      <w:r>
        <w:rPr>
          <w:rFonts w:ascii="BM DoHyeon" w:hAnsi="BM DoHyeon" w:cs="BM DoHyeon" w:eastAsia="BM DoHyeon" w:hint="eastAsia"/>
          <w:w w:val="105"/>
          <w:sz w:val="21"/>
          <w:szCs w:val="21"/>
          <w:vertAlign w:val="baseline"/>
        </w:rPr>
        <w:t>ч</w:t>
      </w:r>
      <w:r>
        <w:rPr>
          <w:rFonts w:ascii="Liberation Sans" w:hAnsi="Liberation Sans" w:cs="Liberation Sans" w:eastAsia="Liberation Sans"/>
          <w:i/>
          <w:iCs/>
          <w:w w:val="105"/>
          <w:sz w:val="21"/>
          <w:szCs w:val="21"/>
          <w:vertAlign w:val="baseline"/>
        </w:rPr>
        <w:t>ϕ</w:t>
      </w:r>
      <w:r>
        <w:rPr>
          <w:rFonts w:ascii="Georgia" w:hAnsi="Georgia" w:cs="Georgia" w:eastAsia="Georgia"/>
          <w:i/>
          <w:iCs/>
          <w:w w:val="105"/>
          <w:sz w:val="21"/>
          <w:szCs w:val="21"/>
          <w:vertAlign w:val="subscript"/>
        </w:rPr>
        <w:t>n</w:t>
      </w:r>
      <w:r>
        <w:rPr>
          <w:w w:val="105"/>
          <w:sz w:val="21"/>
          <w:szCs w:val="21"/>
          <w:vertAlign w:val="baseline"/>
        </w:rPr>
        <w:t>)</w:t>
      </w:r>
      <w:r>
        <w:rPr>
          <w:spacing w:val="-7"/>
          <w:w w:val="105"/>
          <w:sz w:val="21"/>
          <w:szCs w:val="21"/>
          <w:vertAlign w:val="baseline"/>
        </w:rPr>
        <w:t> </w:t>
      </w:r>
      <w:r>
        <w:rPr>
          <w:rFonts w:ascii="BM DoHyeon" w:hAnsi="BM DoHyeon" w:cs="BM DoHyeon" w:eastAsia="BM DoHyeon" w:hint="eastAsia"/>
          <w:w w:val="105"/>
          <w:sz w:val="21"/>
          <w:szCs w:val="21"/>
          <w:vertAlign w:val="baseline"/>
        </w:rPr>
        <w:t>Λ</w:t>
      </w:r>
      <w:r>
        <w:rPr>
          <w:rFonts w:ascii="BM DoHyeon" w:hAnsi="BM DoHyeon" w:cs="BM DoHyeon" w:eastAsia="BM DoHyeon" w:hint="eastAsia"/>
          <w:spacing w:val="-6"/>
          <w:w w:val="105"/>
          <w:sz w:val="21"/>
          <w:szCs w:val="21"/>
          <w:vertAlign w:val="baseline"/>
        </w:rPr>
        <w:t> </w:t>
      </w:r>
      <w:r>
        <w:rPr>
          <w:rFonts w:ascii="BM DoHyeon" w:hAnsi="BM DoHyeon" w:cs="BM DoHyeon" w:eastAsia="BM DoHyeon" w:hint="eastAsia"/>
          <w:spacing w:val="12"/>
          <w:w w:val="105"/>
          <w:sz w:val="21"/>
          <w:szCs w:val="21"/>
          <w:vertAlign w:val="baseline"/>
        </w:rPr>
        <w:t>ч</w:t>
      </w:r>
      <w:r>
        <w:rPr>
          <w:spacing w:val="12"/>
          <w:w w:val="105"/>
          <w:sz w:val="21"/>
          <w:szCs w:val="21"/>
          <w:vertAlign w:val="baseline"/>
        </w:rPr>
        <w:t>&amp;(</w:t>
      </w:r>
      <w:r>
        <w:rPr>
          <w:rFonts w:ascii="Liberation Sans" w:hAnsi="Liberation Sans" w:cs="Liberation Sans" w:eastAsia="Liberation Sans"/>
          <w:i/>
          <w:iCs/>
          <w:spacing w:val="12"/>
          <w:w w:val="105"/>
          <w:sz w:val="21"/>
          <w:szCs w:val="21"/>
          <w:vertAlign w:val="baseline"/>
        </w:rPr>
        <w:t>ψ</w:t>
      </w:r>
      <w:r>
        <w:rPr>
          <w:rFonts w:ascii="LM Roman 8" w:hAnsi="LM Roman 8" w:cs="LM Roman 8" w:eastAsia="LM Roman 8"/>
          <w:spacing w:val="12"/>
          <w:w w:val="105"/>
          <w:sz w:val="21"/>
          <w:szCs w:val="21"/>
          <w:vertAlign w:val="subscript"/>
        </w:rPr>
        <w:t>1</w:t>
      </w:r>
      <w:r>
        <w:rPr>
          <w:rFonts w:ascii="Liberation Sans" w:hAnsi="Liberation Sans" w:cs="Liberation Sans" w:eastAsia="Liberation Sans"/>
          <w:i/>
          <w:iCs/>
          <w:spacing w:val="12"/>
          <w:w w:val="105"/>
          <w:sz w:val="21"/>
          <w:szCs w:val="21"/>
          <w:vertAlign w:val="baseline"/>
        </w:rPr>
        <w:t>,...</w:t>
      </w:r>
      <w:r>
        <w:rPr>
          <w:rFonts w:ascii="Liberation Sans" w:hAnsi="Liberation Sans" w:cs="Liberation Sans" w:eastAsia="Liberation Sans"/>
          <w:i/>
          <w:iCs/>
          <w:spacing w:val="-8"/>
          <w:w w:val="105"/>
          <w:sz w:val="21"/>
          <w:szCs w:val="21"/>
          <w:vertAlign w:val="baseline"/>
        </w:rPr>
        <w:t> </w:t>
      </w:r>
      <w:r>
        <w:rPr>
          <w:rFonts w:ascii="Liberation Sans" w:hAnsi="Liberation Sans" w:cs="Liberation Sans" w:eastAsia="Liberation Sans"/>
          <w:i/>
          <w:iCs/>
          <w:w w:val="105"/>
          <w:sz w:val="21"/>
          <w:szCs w:val="21"/>
          <w:vertAlign w:val="baseline"/>
        </w:rPr>
        <w:t>,</w:t>
      </w:r>
      <w:r>
        <w:rPr>
          <w:rFonts w:ascii="Liberation Sans" w:hAnsi="Liberation Sans" w:cs="Liberation Sans" w:eastAsia="Liberation Sans"/>
          <w:i/>
          <w:iCs/>
          <w:spacing w:val="-14"/>
          <w:w w:val="105"/>
          <w:sz w:val="21"/>
          <w:szCs w:val="21"/>
          <w:vertAlign w:val="baseline"/>
        </w:rPr>
        <w:t> </w:t>
      </w:r>
      <w:r>
        <w:rPr>
          <w:rFonts w:ascii="Liberation Sans" w:hAnsi="Liberation Sans" w:cs="Liberation Sans" w:eastAsia="Liberation Sans"/>
          <w:i/>
          <w:iCs/>
          <w:spacing w:val="-5"/>
          <w:w w:val="105"/>
          <w:sz w:val="21"/>
          <w:szCs w:val="21"/>
          <w:vertAlign w:val="baseline"/>
        </w:rPr>
        <w:t>ψ</w:t>
      </w:r>
      <w:r>
        <w:rPr>
          <w:rFonts w:ascii="Georgia" w:hAnsi="Georgia" w:cs="Georgia" w:eastAsia="Georgia"/>
          <w:i/>
          <w:iCs/>
          <w:spacing w:val="-5"/>
          <w:w w:val="105"/>
          <w:sz w:val="21"/>
          <w:szCs w:val="21"/>
          <w:vertAlign w:val="subscript"/>
        </w:rPr>
        <w:t>m</w:t>
      </w:r>
      <w:r>
        <w:rPr>
          <w:spacing w:val="-5"/>
          <w:w w:val="105"/>
          <w:sz w:val="21"/>
          <w:szCs w:val="21"/>
          <w:vertAlign w:val="baseline"/>
        </w:rPr>
        <w:t>)</w:t>
      </w:r>
    </w:p>
    <w:p>
      <w:pPr>
        <w:spacing w:after="0"/>
        <w:jc w:val="center"/>
        <w:rPr>
          <w:sz w:val="21"/>
          <w:szCs w:val="21"/>
        </w:rPr>
        <w:sectPr>
          <w:pgSz w:w="9360" w:h="13610"/>
          <w:pgMar w:header="860" w:footer="0" w:top="1060" w:bottom="280" w:left="680" w:right="680"/>
        </w:sectPr>
      </w:pPr>
    </w:p>
    <w:p>
      <w:pPr>
        <w:pStyle w:val="BodyText"/>
        <w:spacing w:before="68"/>
        <w:ind w:left="221"/>
      </w:pPr>
      <w:r>
        <w:rPr>
          <w:spacing w:val="-5"/>
        </w:rPr>
        <w:t>and</w:t>
      </w:r>
    </w:p>
    <w:p>
      <w:pPr>
        <w:spacing w:line="240" w:lineRule="auto" w:before="38"/>
        <w:rPr>
          <w:sz w:val="21"/>
        </w:rPr>
      </w:pPr>
      <w:r>
        <w:rPr/>
        <w:br w:type="column"/>
      </w:r>
      <w:r>
        <w:rPr>
          <w:sz w:val="21"/>
        </w:rPr>
      </w:r>
    </w:p>
    <w:p>
      <w:pPr>
        <w:spacing w:before="1"/>
        <w:ind w:left="221" w:right="0" w:firstLine="0"/>
        <w:jc w:val="left"/>
        <w:rPr>
          <w:sz w:val="21"/>
          <w:szCs w:val="21"/>
        </w:rPr>
      </w:pPr>
      <w:r>
        <w:rPr>
          <w:w w:val="105"/>
          <w:sz w:val="21"/>
          <w:szCs w:val="21"/>
        </w:rPr>
        <w:t>&amp;(</w:t>
      </w:r>
      <w:r>
        <w:rPr>
          <w:rFonts w:ascii="BM DoHyeon" w:hAnsi="BM DoHyeon" w:cs="BM DoHyeon" w:eastAsia="BM DoHyeon" w:hint="eastAsia"/>
          <w:w w:val="105"/>
          <w:sz w:val="21"/>
          <w:szCs w:val="21"/>
        </w:rPr>
        <w:t>ч</w:t>
      </w:r>
      <w:r>
        <w:rPr>
          <w:w w:val="105"/>
          <w:sz w:val="21"/>
          <w:szCs w:val="21"/>
        </w:rPr>
        <w:t>&amp;()</w:t>
      </w:r>
      <w:r>
        <w:rPr>
          <w:rFonts w:ascii="Liberation Sans" w:hAnsi="Liberation Sans" w:cs="Liberation Sans" w:eastAsia="Liberation Sans"/>
          <w:i/>
          <w:iCs/>
          <w:w w:val="105"/>
          <w:sz w:val="21"/>
          <w:szCs w:val="21"/>
        </w:rPr>
        <w:t>,</w:t>
      </w:r>
      <w:r>
        <w:rPr>
          <w:rFonts w:ascii="Liberation Sans" w:hAnsi="Liberation Sans" w:cs="Liberation Sans" w:eastAsia="Liberation Sans"/>
          <w:i/>
          <w:iCs/>
          <w:spacing w:val="-25"/>
          <w:w w:val="105"/>
          <w:sz w:val="21"/>
          <w:szCs w:val="21"/>
        </w:rPr>
        <w:t> </w:t>
      </w:r>
      <w:r>
        <w:rPr>
          <w:rFonts w:ascii="Liberation Sans" w:hAnsi="Liberation Sans" w:cs="Liberation Sans" w:eastAsia="Liberation Sans"/>
          <w:i/>
          <w:iCs/>
          <w:spacing w:val="18"/>
          <w:w w:val="105"/>
          <w:sz w:val="21"/>
          <w:szCs w:val="21"/>
        </w:rPr>
        <w:t>ϕ</w:t>
      </w:r>
      <w:r>
        <w:rPr>
          <w:rFonts w:ascii="LM Roman 8" w:hAnsi="LM Roman 8" w:cs="LM Roman 8" w:eastAsia="LM Roman 8"/>
          <w:spacing w:val="18"/>
          <w:w w:val="105"/>
          <w:sz w:val="21"/>
          <w:szCs w:val="21"/>
          <w:vertAlign w:val="subscript"/>
        </w:rPr>
        <w:t>1</w:t>
      </w:r>
      <w:r>
        <w:rPr>
          <w:rFonts w:ascii="Liberation Sans" w:hAnsi="Liberation Sans" w:cs="Liberation Sans" w:eastAsia="Liberation Sans"/>
          <w:i/>
          <w:iCs/>
          <w:spacing w:val="18"/>
          <w:w w:val="105"/>
          <w:sz w:val="21"/>
          <w:szCs w:val="21"/>
          <w:vertAlign w:val="baseline"/>
        </w:rPr>
        <w:t>,...</w:t>
      </w:r>
      <w:r>
        <w:rPr>
          <w:rFonts w:ascii="Liberation Sans" w:hAnsi="Liberation Sans" w:cs="Liberation Sans" w:eastAsia="Liberation Sans"/>
          <w:i/>
          <w:iCs/>
          <w:spacing w:val="-21"/>
          <w:w w:val="105"/>
          <w:sz w:val="21"/>
          <w:szCs w:val="21"/>
          <w:vertAlign w:val="baseline"/>
        </w:rPr>
        <w:t> </w:t>
      </w:r>
      <w:r>
        <w:rPr>
          <w:rFonts w:ascii="Liberation Sans" w:hAnsi="Liberation Sans" w:cs="Liberation Sans" w:eastAsia="Liberation Sans"/>
          <w:i/>
          <w:iCs/>
          <w:w w:val="105"/>
          <w:sz w:val="21"/>
          <w:szCs w:val="21"/>
          <w:vertAlign w:val="baseline"/>
        </w:rPr>
        <w:t>,</w:t>
      </w:r>
      <w:r>
        <w:rPr>
          <w:rFonts w:ascii="Liberation Sans" w:hAnsi="Liberation Sans" w:cs="Liberation Sans" w:eastAsia="Liberation Sans"/>
          <w:i/>
          <w:iCs/>
          <w:spacing w:val="-25"/>
          <w:w w:val="105"/>
          <w:sz w:val="21"/>
          <w:szCs w:val="21"/>
          <w:vertAlign w:val="baseline"/>
        </w:rPr>
        <w:t> </w:t>
      </w:r>
      <w:r>
        <w:rPr>
          <w:rFonts w:ascii="Liberation Sans" w:hAnsi="Liberation Sans" w:cs="Liberation Sans" w:eastAsia="Liberation Sans"/>
          <w:i/>
          <w:iCs/>
          <w:w w:val="105"/>
          <w:sz w:val="21"/>
          <w:szCs w:val="21"/>
          <w:vertAlign w:val="baseline"/>
        </w:rPr>
        <w:t>ϕ</w:t>
      </w:r>
      <w:r>
        <w:rPr>
          <w:rFonts w:ascii="Georgia" w:hAnsi="Georgia" w:cs="Georgia" w:eastAsia="Georgia"/>
          <w:i/>
          <w:iCs/>
          <w:w w:val="105"/>
          <w:sz w:val="21"/>
          <w:szCs w:val="21"/>
          <w:vertAlign w:val="subscript"/>
        </w:rPr>
        <w:t>k</w:t>
      </w:r>
      <w:r>
        <w:rPr>
          <w:w w:val="105"/>
          <w:sz w:val="21"/>
          <w:szCs w:val="21"/>
          <w:vertAlign w:val="baseline"/>
        </w:rPr>
        <w:t>)</w:t>
      </w:r>
      <w:r>
        <w:rPr>
          <w:spacing w:val="-13"/>
          <w:w w:val="105"/>
          <w:sz w:val="21"/>
          <w:szCs w:val="21"/>
          <w:vertAlign w:val="baseline"/>
        </w:rPr>
        <w:t> </w:t>
      </w:r>
      <w:r>
        <w:rPr>
          <w:rFonts w:ascii="BM DoHyeon" w:hAnsi="BM DoHyeon" w:cs="BM DoHyeon" w:eastAsia="BM DoHyeon" w:hint="eastAsia"/>
          <w:w w:val="105"/>
          <w:sz w:val="21"/>
          <w:szCs w:val="21"/>
          <w:vertAlign w:val="baseline"/>
        </w:rPr>
        <w:t>≡</w:t>
      </w:r>
      <w:r>
        <w:rPr>
          <w:rFonts w:ascii="BM DoHyeon" w:hAnsi="BM DoHyeon" w:cs="BM DoHyeon" w:eastAsia="BM DoHyeon" w:hint="eastAsia"/>
          <w:spacing w:val="-9"/>
          <w:w w:val="105"/>
          <w:sz w:val="21"/>
          <w:szCs w:val="21"/>
          <w:vertAlign w:val="baseline"/>
        </w:rPr>
        <w:t> </w:t>
      </w:r>
      <w:r>
        <w:rPr>
          <w:spacing w:val="13"/>
          <w:w w:val="105"/>
          <w:sz w:val="21"/>
          <w:szCs w:val="21"/>
          <w:vertAlign w:val="baseline"/>
        </w:rPr>
        <w:t>&amp;(</w:t>
      </w:r>
      <w:r>
        <w:rPr>
          <w:rFonts w:ascii="Liberation Sans" w:hAnsi="Liberation Sans" w:cs="Liberation Sans" w:eastAsia="Liberation Sans"/>
          <w:i/>
          <w:iCs/>
          <w:spacing w:val="13"/>
          <w:w w:val="105"/>
          <w:sz w:val="21"/>
          <w:szCs w:val="21"/>
          <w:vertAlign w:val="baseline"/>
        </w:rPr>
        <w:t>ψ</w:t>
      </w:r>
      <w:r>
        <w:rPr>
          <w:rFonts w:ascii="LM Roman 8" w:hAnsi="LM Roman 8" w:cs="LM Roman 8" w:eastAsia="LM Roman 8"/>
          <w:spacing w:val="13"/>
          <w:w w:val="105"/>
          <w:sz w:val="21"/>
          <w:szCs w:val="21"/>
          <w:vertAlign w:val="subscript"/>
        </w:rPr>
        <w:t>1</w:t>
      </w:r>
      <w:r>
        <w:rPr>
          <w:rFonts w:ascii="Liberation Sans" w:hAnsi="Liberation Sans" w:cs="Liberation Sans" w:eastAsia="Liberation Sans"/>
          <w:i/>
          <w:iCs/>
          <w:spacing w:val="13"/>
          <w:w w:val="105"/>
          <w:sz w:val="21"/>
          <w:szCs w:val="21"/>
          <w:vertAlign w:val="baseline"/>
        </w:rPr>
        <w:t>,...</w:t>
      </w:r>
      <w:r>
        <w:rPr>
          <w:rFonts w:ascii="Liberation Sans" w:hAnsi="Liberation Sans" w:cs="Liberation Sans" w:eastAsia="Liberation Sans"/>
          <w:i/>
          <w:iCs/>
          <w:spacing w:val="-21"/>
          <w:w w:val="105"/>
          <w:sz w:val="21"/>
          <w:szCs w:val="21"/>
          <w:vertAlign w:val="baseline"/>
        </w:rPr>
        <w:t> </w:t>
      </w:r>
      <w:r>
        <w:rPr>
          <w:rFonts w:ascii="Liberation Sans" w:hAnsi="Liberation Sans" w:cs="Liberation Sans" w:eastAsia="Liberation Sans"/>
          <w:i/>
          <w:iCs/>
          <w:w w:val="105"/>
          <w:sz w:val="21"/>
          <w:szCs w:val="21"/>
          <w:vertAlign w:val="baseline"/>
        </w:rPr>
        <w:t>,</w:t>
      </w:r>
      <w:r>
        <w:rPr>
          <w:rFonts w:ascii="Liberation Sans" w:hAnsi="Liberation Sans" w:cs="Liberation Sans" w:eastAsia="Liberation Sans"/>
          <w:i/>
          <w:iCs/>
          <w:spacing w:val="-24"/>
          <w:w w:val="105"/>
          <w:sz w:val="21"/>
          <w:szCs w:val="21"/>
          <w:vertAlign w:val="baseline"/>
        </w:rPr>
        <w:t> </w:t>
      </w:r>
      <w:r>
        <w:rPr>
          <w:rFonts w:ascii="Liberation Sans" w:hAnsi="Liberation Sans" w:cs="Liberation Sans" w:eastAsia="Liberation Sans"/>
          <w:i/>
          <w:iCs/>
          <w:spacing w:val="-5"/>
          <w:w w:val="105"/>
          <w:sz w:val="21"/>
          <w:szCs w:val="21"/>
          <w:vertAlign w:val="baseline"/>
        </w:rPr>
        <w:t>ψ</w:t>
      </w:r>
      <w:r>
        <w:rPr>
          <w:rFonts w:ascii="Georgia" w:hAnsi="Georgia" w:cs="Georgia" w:eastAsia="Georgia"/>
          <w:i/>
          <w:iCs/>
          <w:spacing w:val="-5"/>
          <w:w w:val="105"/>
          <w:sz w:val="21"/>
          <w:szCs w:val="21"/>
          <w:vertAlign w:val="subscript"/>
        </w:rPr>
        <w:t>m</w:t>
      </w:r>
      <w:r>
        <w:rPr>
          <w:spacing w:val="-5"/>
          <w:w w:val="105"/>
          <w:sz w:val="21"/>
          <w:szCs w:val="21"/>
          <w:vertAlign w:val="baseline"/>
        </w:rPr>
        <w:t>)</w:t>
      </w:r>
    </w:p>
    <w:p>
      <w:pPr>
        <w:spacing w:after="0"/>
        <w:jc w:val="left"/>
        <w:rPr>
          <w:sz w:val="21"/>
          <w:szCs w:val="21"/>
        </w:rPr>
        <w:sectPr>
          <w:type w:val="continuous"/>
          <w:pgSz w:w="9360" w:h="13610"/>
          <w:pgMar w:header="860" w:footer="0" w:top="900" w:bottom="280" w:left="680" w:right="680"/>
          <w:cols w:num="2" w:equalWidth="0">
            <w:col w:w="603" w:space="1508"/>
            <w:col w:w="5889"/>
          </w:cols>
        </w:sectPr>
      </w:pPr>
    </w:p>
    <w:p>
      <w:pPr>
        <w:pStyle w:val="BodyText"/>
        <w:spacing w:line="20" w:lineRule="exact"/>
        <w:ind w:left="220"/>
        <w:rPr>
          <w:sz w:val="2"/>
        </w:rPr>
      </w:pPr>
      <w:r>
        <w:rPr>
          <w:sz w:val="2"/>
        </w:rPr>
        <mc:AlternateContent>
          <mc:Choice Requires="wps">
            <w:drawing>
              <wp:inline distT="0" distB="0" distL="0" distR="0">
                <wp:extent cx="442595" cy="6350"/>
                <wp:effectExtent l="9525" t="0" r="0" b="3175"/>
                <wp:docPr id="54" name="Group 54"/>
                <wp:cNvGraphicFramePr>
                  <a:graphicFrameLocks/>
                </wp:cNvGraphicFramePr>
                <a:graphic>
                  <a:graphicData uri="http://schemas.microsoft.com/office/word/2010/wordprocessingGroup">
                    <wpg:wgp>
                      <wpg:cNvPr id="54" name="Group 54"/>
                      <wpg:cNvGrpSpPr/>
                      <wpg:grpSpPr>
                        <a:xfrm>
                          <a:off x="0" y="0"/>
                          <a:ext cx="442595" cy="6350"/>
                          <a:chExt cx="442595" cy="6350"/>
                        </a:xfrm>
                      </wpg:grpSpPr>
                      <wps:wsp>
                        <wps:cNvPr id="55" name="Graphic 55"/>
                        <wps:cNvSpPr/>
                        <wps:spPr>
                          <a:xfrm>
                            <a:off x="0" y="296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85pt;height:.5pt;mso-position-horizontal-relative:char;mso-position-vertical-relative:line" id="docshapegroup28" coordorigin="0,0" coordsize="697,10">
                <v:line style="position:absolute" from="0,5" to="697,5" stroked="true" strokeweight=".466187pt" strokecolor="#000000">
                  <v:stroke dashstyle="solid"/>
                </v:line>
              </v:group>
            </w:pict>
          </mc:Fallback>
        </mc:AlternateContent>
      </w:r>
      <w:r>
        <w:rPr>
          <w:sz w:val="2"/>
        </w:rPr>
      </w:r>
    </w:p>
    <w:p>
      <w:pPr>
        <w:spacing w:line="216" w:lineRule="exact" w:before="90"/>
        <w:ind w:left="221" w:right="0" w:firstLine="0"/>
        <w:jc w:val="left"/>
        <w:rPr>
          <w:rFonts w:ascii="IBM 3270" w:hAnsi="IBM 3270"/>
          <w:sz w:val="15"/>
        </w:rPr>
      </w:pPr>
      <w:r>
        <w:rPr/>
        <mc:AlternateContent>
          <mc:Choice Requires="wps">
            <w:drawing>
              <wp:anchor distT="0" distB="0" distL="0" distR="0" allowOverlap="1" layoutInCell="1" locked="0" behindDoc="1" simplePos="0" relativeHeight="487328256">
                <wp:simplePos x="0" y="0"/>
                <wp:positionH relativeFrom="page">
                  <wp:posOffset>3304387</wp:posOffset>
                </wp:positionH>
                <wp:positionV relativeFrom="paragraph">
                  <wp:posOffset>161969</wp:posOffset>
                </wp:positionV>
                <wp:extent cx="33020"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33020" cy="1270"/>
                        </a:xfrm>
                        <a:custGeom>
                          <a:avLst/>
                          <a:gdLst/>
                          <a:ahLst/>
                          <a:cxnLst/>
                          <a:rect l="l" t="t" r="r" b="b"/>
                          <a:pathLst>
                            <a:path w="33020" h="0">
                              <a:moveTo>
                                <a:pt x="0" y="0"/>
                              </a:moveTo>
                              <a:lnTo>
                                <a:pt x="32563" y="0"/>
                              </a:lnTo>
                            </a:path>
                          </a:pathLst>
                        </a:custGeom>
                        <a:ln w="5920">
                          <a:solidFill>
                            <a:srgbClr val="0000F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8224" from="260.187988pt,12.753531pt" to="262.752018pt,12.753531pt" stroked="true" strokeweight=".466187pt" strokecolor="#0000fe">
                <v:stroke dashstyle="solid"/>
                <w10:wrap type="none"/>
              </v:line>
            </w:pict>
          </mc:Fallback>
        </mc:AlternateContent>
      </w:r>
      <w:r>
        <w:rPr/>
        <mc:AlternateContent>
          <mc:Choice Requires="wps">
            <w:drawing>
              <wp:anchor distT="0" distB="0" distL="0" distR="0" allowOverlap="1" layoutInCell="1" locked="0" behindDoc="1" simplePos="0" relativeHeight="487328768">
                <wp:simplePos x="0" y="0"/>
                <wp:positionH relativeFrom="page">
                  <wp:posOffset>3453879</wp:posOffset>
                </wp:positionH>
                <wp:positionV relativeFrom="paragraph">
                  <wp:posOffset>161969</wp:posOffset>
                </wp:positionV>
                <wp:extent cx="33020"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33020" cy="1270"/>
                        </a:xfrm>
                        <a:custGeom>
                          <a:avLst/>
                          <a:gdLst/>
                          <a:ahLst/>
                          <a:cxnLst/>
                          <a:rect l="l" t="t" r="r" b="b"/>
                          <a:pathLst>
                            <a:path w="33020" h="0">
                              <a:moveTo>
                                <a:pt x="0" y="0"/>
                              </a:moveTo>
                              <a:lnTo>
                                <a:pt x="32563" y="0"/>
                              </a:lnTo>
                            </a:path>
                          </a:pathLst>
                        </a:custGeom>
                        <a:ln w="5920">
                          <a:solidFill>
                            <a:srgbClr val="0000F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7712" from="271.959015pt,12.753531pt" to="274.523045pt,12.753531pt" stroked="true" strokeweight=".466187pt" strokecolor="#0000fe">
                <v:stroke dashstyle="solid"/>
                <w10:wrap type="none"/>
              </v:line>
            </w:pict>
          </mc:Fallback>
        </mc:AlternateContent>
      </w:r>
      <w:r>
        <w:rPr/>
        <mc:AlternateContent>
          <mc:Choice Requires="wps">
            <w:drawing>
              <wp:anchor distT="0" distB="0" distL="0" distR="0" allowOverlap="1" layoutInCell="1" locked="0" behindDoc="1" simplePos="0" relativeHeight="487329280">
                <wp:simplePos x="0" y="0"/>
                <wp:positionH relativeFrom="page">
                  <wp:posOffset>4010405</wp:posOffset>
                </wp:positionH>
                <wp:positionV relativeFrom="paragraph">
                  <wp:posOffset>161969</wp:posOffset>
                </wp:positionV>
                <wp:extent cx="33020"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33020" cy="1270"/>
                        </a:xfrm>
                        <a:custGeom>
                          <a:avLst/>
                          <a:gdLst/>
                          <a:ahLst/>
                          <a:cxnLst/>
                          <a:rect l="l" t="t" r="r" b="b"/>
                          <a:pathLst>
                            <a:path w="33020" h="0">
                              <a:moveTo>
                                <a:pt x="0" y="0"/>
                              </a:moveTo>
                              <a:lnTo>
                                <a:pt x="32563" y="0"/>
                              </a:lnTo>
                            </a:path>
                          </a:pathLst>
                        </a:custGeom>
                        <a:ln w="5920">
                          <a:solidFill>
                            <a:srgbClr val="0000F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7200" from="315.779999pt,12.753531pt" to="318.344029pt,12.753531pt" stroked="true" strokeweight=".466187pt" strokecolor="#0000fe">
                <v:stroke dashstyle="solid"/>
                <w10:wrap type="none"/>
              </v:line>
            </w:pict>
          </mc:Fallback>
        </mc:AlternateContent>
      </w:r>
      <w:r>
        <w:rPr/>
        <mc:AlternateContent>
          <mc:Choice Requires="wps">
            <w:drawing>
              <wp:anchor distT="0" distB="0" distL="0" distR="0" allowOverlap="1" layoutInCell="1" locked="0" behindDoc="1" simplePos="0" relativeHeight="487329792">
                <wp:simplePos x="0" y="0"/>
                <wp:positionH relativeFrom="page">
                  <wp:posOffset>4310875</wp:posOffset>
                </wp:positionH>
                <wp:positionV relativeFrom="paragraph">
                  <wp:posOffset>161969</wp:posOffset>
                </wp:positionV>
                <wp:extent cx="33020"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33020" cy="1270"/>
                        </a:xfrm>
                        <a:custGeom>
                          <a:avLst/>
                          <a:gdLst/>
                          <a:ahLst/>
                          <a:cxnLst/>
                          <a:rect l="l" t="t" r="r" b="b"/>
                          <a:pathLst>
                            <a:path w="33020" h="0">
                              <a:moveTo>
                                <a:pt x="0" y="0"/>
                              </a:moveTo>
                              <a:lnTo>
                                <a:pt x="32563" y="0"/>
                              </a:lnTo>
                            </a:path>
                          </a:pathLst>
                        </a:custGeom>
                        <a:ln w="5920">
                          <a:solidFill>
                            <a:srgbClr val="0000F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6688" from="339.438995pt,12.753531pt" to="342.003025pt,12.753531pt" stroked="true" strokeweight=".466187pt" strokecolor="#0000fe">
                <v:stroke dashstyle="solid"/>
                <w10:wrap type="none"/>
              </v:line>
            </w:pict>
          </mc:Fallback>
        </mc:AlternateContent>
      </w:r>
      <w:r>
        <w:rPr>
          <w:rFonts w:ascii="IPAPMincho" w:hAnsi="IPAPMincho"/>
          <w:position w:val="6"/>
          <w:sz w:val="11"/>
        </w:rPr>
        <w:t>17</w:t>
      </w:r>
      <w:r>
        <w:rPr>
          <w:rFonts w:ascii="IPAPMincho" w:hAnsi="IPAPMincho"/>
          <w:spacing w:val="-4"/>
          <w:position w:val="6"/>
          <w:sz w:val="11"/>
        </w:rPr>
        <w:t> </w:t>
      </w:r>
      <w:hyperlink r:id="rId27">
        <w:r>
          <w:rPr>
            <w:rFonts w:ascii="IBM 3270" w:hAnsi="IBM 3270"/>
            <w:color w:val="0000FF"/>
            <w:sz w:val="15"/>
          </w:rPr>
          <w:t>http://lipa.ms.mff.cuni.cz/</w:t>
        </w:r>
      </w:hyperlink>
      <w:r>
        <w:rPr>
          <w:rFonts w:ascii="BM DoHyeon" w:hAnsi="BM DoHyeon"/>
          <w:color w:val="0000FF"/>
          <w:position w:val="4"/>
          <w:sz w:val="11"/>
        </w:rPr>
        <w:t>∼</w:t>
      </w:r>
      <w:hyperlink r:id="rId27">
        <w:r>
          <w:rPr>
            <w:rFonts w:ascii="IBM 3270" w:hAnsi="IBM 3270"/>
            <w:color w:val="0000FF"/>
            <w:sz w:val="15"/>
          </w:rPr>
          <w:t>urban/xmlmml/html.930/</w:t>
        </w:r>
        <w:r>
          <w:rPr>
            <w:rFonts w:ascii="IBM 3270" w:hAnsi="IBM 3270"/>
            <w:color w:val="0000FF"/>
            <w:spacing w:val="6"/>
            <w:sz w:val="15"/>
          </w:rPr>
          <w:t> </w:t>
        </w:r>
        <w:r>
          <w:rPr>
            <w:rFonts w:ascii="IBM 3270" w:hAnsi="IBM 3270"/>
            <w:color w:val="0000FF"/>
            <w:sz w:val="15"/>
          </w:rPr>
          <w:t>by</w:t>
        </w:r>
        <w:r>
          <w:rPr>
            <w:rFonts w:ascii="IBM 3270" w:hAnsi="IBM 3270"/>
            <w:color w:val="0000FF"/>
            <w:spacing w:val="-11"/>
            <w:sz w:val="15"/>
          </w:rPr>
          <w:t> </w:t>
        </w:r>
        <w:r>
          <w:rPr>
            <w:rFonts w:ascii="IBM 3270" w:hAnsi="IBM 3270"/>
            <w:color w:val="0000FF"/>
            <w:sz w:val="15"/>
          </w:rPr>
          <w:t>xml/zfmisc</w:t>
        </w:r>
        <w:r>
          <w:rPr>
            <w:rFonts w:ascii="IBM 3270" w:hAnsi="IBM 3270"/>
            <w:color w:val="0000FF"/>
            <w:spacing w:val="-5"/>
            <w:sz w:val="15"/>
          </w:rPr>
          <w:t> </w:t>
        </w:r>
        <w:r>
          <w:rPr>
            <w:rFonts w:ascii="IBM 3270" w:hAnsi="IBM 3270"/>
            <w:color w:val="0000FF"/>
            <w:sz w:val="15"/>
          </w:rPr>
          <w:t>1/164</w:t>
        </w:r>
        <w:r>
          <w:rPr>
            <w:rFonts w:ascii="IBM 3270" w:hAnsi="IBM 3270"/>
            <w:color w:val="0000FF"/>
            <w:spacing w:val="-9"/>
            <w:sz w:val="15"/>
          </w:rPr>
          <w:t> </w:t>
        </w:r>
        <w:r>
          <w:rPr>
            <w:rFonts w:ascii="IBM 3270" w:hAnsi="IBM 3270"/>
            <w:color w:val="0000FF"/>
            <w:spacing w:val="-2"/>
            <w:sz w:val="15"/>
          </w:rPr>
          <w:t>29.xml</w:t>
        </w:r>
      </w:hyperlink>
    </w:p>
    <w:p>
      <w:pPr>
        <w:spacing w:line="188" w:lineRule="exact" w:before="0"/>
        <w:ind w:left="221" w:right="0" w:firstLine="0"/>
        <w:jc w:val="left"/>
        <w:rPr>
          <w:rFonts w:ascii="IBM 3270"/>
          <w:sz w:val="15"/>
        </w:rPr>
      </w:pPr>
      <w:r>
        <w:rPr>
          <w:rFonts w:ascii="IPAPMincho"/>
          <w:position w:val="5"/>
          <w:sz w:val="11"/>
        </w:rPr>
        <w:t>18</w:t>
      </w:r>
      <w:r>
        <w:rPr>
          <w:rFonts w:ascii="IPAPMincho"/>
          <w:spacing w:val="4"/>
          <w:position w:val="5"/>
          <w:sz w:val="11"/>
        </w:rPr>
        <w:t> </w:t>
      </w:r>
      <w:hyperlink r:id="rId28">
        <w:r>
          <w:rPr>
            <w:rFonts w:ascii="IBM 3270"/>
            <w:color w:val="0000FF"/>
            <w:sz w:val="15"/>
          </w:rPr>
          <w:t>http://kti.ms.mff.cuni.cz/cgi-</w:t>
        </w:r>
        <w:r>
          <w:rPr>
            <w:rFonts w:ascii="IBM 3270"/>
            <w:color w:val="0000FF"/>
            <w:spacing w:val="-2"/>
            <w:sz w:val="15"/>
          </w:rPr>
          <w:t>bin/viewcvs.cgi/xsl4mizar/tstp2dli.xsltxt?view=markup</w:t>
        </w:r>
      </w:hyperlink>
    </w:p>
    <w:p>
      <w:pPr>
        <w:spacing w:before="19"/>
        <w:ind w:left="221" w:right="0" w:firstLine="0"/>
        <w:jc w:val="left"/>
        <w:rPr>
          <w:rFonts w:ascii="IBM 3270" w:hAnsi="IBM 3270"/>
          <w:sz w:val="15"/>
        </w:rPr>
      </w:pPr>
      <w:r>
        <w:rPr/>
        <mc:AlternateContent>
          <mc:Choice Requires="wps">
            <w:drawing>
              <wp:anchor distT="0" distB="0" distL="0" distR="0" allowOverlap="1" layoutInCell="1" locked="0" behindDoc="1" simplePos="0" relativeHeight="487330304">
                <wp:simplePos x="0" y="0"/>
                <wp:positionH relativeFrom="page">
                  <wp:posOffset>3043872</wp:posOffset>
                </wp:positionH>
                <wp:positionV relativeFrom="paragraph">
                  <wp:posOffset>110367</wp:posOffset>
                </wp:positionV>
                <wp:extent cx="33020"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33020" cy="1270"/>
                        </a:xfrm>
                        <a:custGeom>
                          <a:avLst/>
                          <a:gdLst/>
                          <a:ahLst/>
                          <a:cxnLst/>
                          <a:rect l="l" t="t" r="r" b="b"/>
                          <a:pathLst>
                            <a:path w="33020" h="0">
                              <a:moveTo>
                                <a:pt x="0" y="0"/>
                              </a:moveTo>
                              <a:lnTo>
                                <a:pt x="32563" y="0"/>
                              </a:lnTo>
                            </a:path>
                          </a:pathLst>
                        </a:custGeom>
                        <a:ln w="5920">
                          <a:solidFill>
                            <a:srgbClr val="0000F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6176" from="239.675003pt,8.690317pt" to="242.239033pt,8.690317pt" stroked="true" strokeweight=".466187pt" strokecolor="#0000fe">
                <v:stroke dashstyle="solid"/>
                <w10:wrap type="none"/>
              </v:line>
            </w:pict>
          </mc:Fallback>
        </mc:AlternateContent>
      </w:r>
      <w:r>
        <w:rPr/>
        <mc:AlternateContent>
          <mc:Choice Requires="wps">
            <w:drawing>
              <wp:anchor distT="0" distB="0" distL="0" distR="0" allowOverlap="1" layoutInCell="1" locked="0" behindDoc="1" simplePos="0" relativeHeight="487330816">
                <wp:simplePos x="0" y="0"/>
                <wp:positionH relativeFrom="page">
                  <wp:posOffset>3400590</wp:posOffset>
                </wp:positionH>
                <wp:positionV relativeFrom="paragraph">
                  <wp:posOffset>110367</wp:posOffset>
                </wp:positionV>
                <wp:extent cx="33020"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33020" cy="1270"/>
                        </a:xfrm>
                        <a:custGeom>
                          <a:avLst/>
                          <a:gdLst/>
                          <a:ahLst/>
                          <a:cxnLst/>
                          <a:rect l="l" t="t" r="r" b="b"/>
                          <a:pathLst>
                            <a:path w="33020" h="0">
                              <a:moveTo>
                                <a:pt x="0" y="0"/>
                              </a:moveTo>
                              <a:lnTo>
                                <a:pt x="32563" y="0"/>
                              </a:lnTo>
                            </a:path>
                          </a:pathLst>
                        </a:custGeom>
                        <a:ln w="5920">
                          <a:solidFill>
                            <a:srgbClr val="0000F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5664" from="267.763pt,8.690317pt" to="270.327030pt,8.690317pt" stroked="true" strokeweight=".466187pt" strokecolor="#0000fe">
                <v:stroke dashstyle="solid"/>
                <w10:wrap type="none"/>
              </v:line>
            </w:pict>
          </mc:Fallback>
        </mc:AlternateContent>
      </w:r>
      <w:r>
        <w:rPr/>
        <mc:AlternateContent>
          <mc:Choice Requires="wps">
            <w:drawing>
              <wp:anchor distT="0" distB="0" distL="0" distR="0" allowOverlap="1" layoutInCell="1" locked="0" behindDoc="1" simplePos="0" relativeHeight="487331328">
                <wp:simplePos x="0" y="0"/>
                <wp:positionH relativeFrom="page">
                  <wp:posOffset>3544163</wp:posOffset>
                </wp:positionH>
                <wp:positionV relativeFrom="paragraph">
                  <wp:posOffset>110367</wp:posOffset>
                </wp:positionV>
                <wp:extent cx="33020"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33020" cy="1270"/>
                        </a:xfrm>
                        <a:custGeom>
                          <a:avLst/>
                          <a:gdLst/>
                          <a:ahLst/>
                          <a:cxnLst/>
                          <a:rect l="l" t="t" r="r" b="b"/>
                          <a:pathLst>
                            <a:path w="33020" h="0">
                              <a:moveTo>
                                <a:pt x="0" y="0"/>
                              </a:moveTo>
                              <a:lnTo>
                                <a:pt x="32563" y="0"/>
                              </a:lnTo>
                            </a:path>
                          </a:pathLst>
                        </a:custGeom>
                        <a:ln w="5920">
                          <a:solidFill>
                            <a:srgbClr val="0000F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5152" from="279.067993pt,8.690317pt" to="281.632023pt,8.690317pt" stroked="true" strokeweight=".466187pt" strokecolor="#0000fe">
                <v:stroke dashstyle="solid"/>
                <w10:wrap type="none"/>
              </v:line>
            </w:pict>
          </mc:Fallback>
        </mc:AlternateContent>
      </w:r>
      <w:r>
        <w:rPr/>
        <mc:AlternateContent>
          <mc:Choice Requires="wps">
            <w:drawing>
              <wp:anchor distT="0" distB="0" distL="0" distR="0" allowOverlap="1" layoutInCell="1" locked="0" behindDoc="1" simplePos="0" relativeHeight="487331840">
                <wp:simplePos x="0" y="0"/>
                <wp:positionH relativeFrom="page">
                  <wp:posOffset>4100703</wp:posOffset>
                </wp:positionH>
                <wp:positionV relativeFrom="paragraph">
                  <wp:posOffset>110367</wp:posOffset>
                </wp:positionV>
                <wp:extent cx="33020"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33020" cy="1270"/>
                        </a:xfrm>
                        <a:custGeom>
                          <a:avLst/>
                          <a:gdLst/>
                          <a:ahLst/>
                          <a:cxnLst/>
                          <a:rect l="l" t="t" r="r" b="b"/>
                          <a:pathLst>
                            <a:path w="33020" h="0">
                              <a:moveTo>
                                <a:pt x="0" y="0"/>
                              </a:moveTo>
                              <a:lnTo>
                                <a:pt x="32563" y="0"/>
                              </a:lnTo>
                            </a:path>
                          </a:pathLst>
                        </a:custGeom>
                        <a:ln w="5920">
                          <a:solidFill>
                            <a:srgbClr val="0000F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4640" from="322.890015pt,8.690317pt" to="325.454045pt,8.690317pt" stroked="true" strokeweight=".466187pt" strokecolor="#0000fe">
                <v:stroke dashstyle="solid"/>
                <w10:wrap type="none"/>
              </v:line>
            </w:pict>
          </mc:Fallback>
        </mc:AlternateContent>
      </w:r>
      <w:r>
        <w:rPr/>
        <mc:AlternateContent>
          <mc:Choice Requires="wps">
            <w:drawing>
              <wp:anchor distT="0" distB="0" distL="0" distR="0" allowOverlap="1" layoutInCell="1" locked="0" behindDoc="1" simplePos="0" relativeHeight="487332352">
                <wp:simplePos x="0" y="0"/>
                <wp:positionH relativeFrom="page">
                  <wp:posOffset>4556582</wp:posOffset>
                </wp:positionH>
                <wp:positionV relativeFrom="paragraph">
                  <wp:posOffset>110367</wp:posOffset>
                </wp:positionV>
                <wp:extent cx="33020"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33020" cy="1270"/>
                        </a:xfrm>
                        <a:custGeom>
                          <a:avLst/>
                          <a:gdLst/>
                          <a:ahLst/>
                          <a:cxnLst/>
                          <a:rect l="l" t="t" r="r" b="b"/>
                          <a:pathLst>
                            <a:path w="33020" h="0">
                              <a:moveTo>
                                <a:pt x="0" y="0"/>
                              </a:moveTo>
                              <a:lnTo>
                                <a:pt x="32563" y="0"/>
                              </a:lnTo>
                            </a:path>
                          </a:pathLst>
                        </a:custGeom>
                        <a:ln w="5920">
                          <a:solidFill>
                            <a:srgbClr val="0000F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4128" from="358.786011pt,8.690317pt" to="361.350041pt,8.690317pt" stroked="true" strokeweight=".466187pt" strokecolor="#0000fe">
                <v:stroke dashstyle="solid"/>
                <w10:wrap type="none"/>
              </v:line>
            </w:pict>
          </mc:Fallback>
        </mc:AlternateContent>
      </w:r>
      <w:r>
        <w:rPr/>
        <mc:AlternateContent>
          <mc:Choice Requires="wps">
            <w:drawing>
              <wp:anchor distT="0" distB="0" distL="0" distR="0" allowOverlap="1" layoutInCell="1" locked="0" behindDoc="1" simplePos="0" relativeHeight="487332864">
                <wp:simplePos x="0" y="0"/>
                <wp:positionH relativeFrom="page">
                  <wp:posOffset>4880736</wp:posOffset>
                </wp:positionH>
                <wp:positionV relativeFrom="paragraph">
                  <wp:posOffset>110367</wp:posOffset>
                </wp:positionV>
                <wp:extent cx="33020"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33020" cy="1270"/>
                        </a:xfrm>
                        <a:custGeom>
                          <a:avLst/>
                          <a:gdLst/>
                          <a:ahLst/>
                          <a:cxnLst/>
                          <a:rect l="l" t="t" r="r" b="b"/>
                          <a:pathLst>
                            <a:path w="33020" h="0">
                              <a:moveTo>
                                <a:pt x="0" y="0"/>
                              </a:moveTo>
                              <a:lnTo>
                                <a:pt x="32563" y="0"/>
                              </a:lnTo>
                            </a:path>
                          </a:pathLst>
                        </a:custGeom>
                        <a:ln w="5920">
                          <a:solidFill>
                            <a:srgbClr val="0000F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3616" from="384.309998pt,8.690317pt" to="386.874028pt,8.690317pt" stroked="true" strokeweight=".466187pt" strokecolor="#0000fe">
                <v:stroke dashstyle="solid"/>
                <w10:wrap type="none"/>
              </v:line>
            </w:pict>
          </mc:Fallback>
        </mc:AlternateContent>
      </w:r>
      <w:r>
        <w:rPr>
          <w:rFonts w:ascii="IPAPMincho" w:hAnsi="IPAPMincho"/>
          <w:position w:val="5"/>
          <w:sz w:val="11"/>
        </w:rPr>
        <w:t>19</w:t>
      </w:r>
      <w:r>
        <w:rPr>
          <w:rFonts w:ascii="IPAPMincho" w:hAnsi="IPAPMincho"/>
          <w:spacing w:val="-5"/>
          <w:position w:val="5"/>
          <w:sz w:val="11"/>
        </w:rPr>
        <w:t> </w:t>
      </w:r>
      <w:hyperlink r:id="rId29">
        <w:r>
          <w:rPr>
            <w:rFonts w:ascii="IBM 3270" w:hAnsi="IBM 3270"/>
            <w:color w:val="0000FF"/>
            <w:sz w:val="15"/>
          </w:rPr>
          <w:t>http://lipa.ms.mff.cuni.cz/</w:t>
        </w:r>
      </w:hyperlink>
      <w:r>
        <w:rPr>
          <w:rFonts w:ascii="BM DoHyeon" w:hAnsi="BM DoHyeon"/>
          <w:color w:val="0000FF"/>
          <w:position w:val="4"/>
          <w:sz w:val="11"/>
        </w:rPr>
        <w:t>∼</w:t>
      </w:r>
      <w:hyperlink r:id="rId29">
        <w:r>
          <w:rPr>
            <w:rFonts w:ascii="IBM 3270" w:hAnsi="IBM 3270"/>
            <w:color w:val="0000FF"/>
            <w:sz w:val="15"/>
          </w:rPr>
          <w:t>urban/xmlmml/html</w:t>
        </w:r>
        <w:r>
          <w:rPr>
            <w:rFonts w:ascii="IBM 3270" w:hAnsi="IBM 3270"/>
            <w:color w:val="0000FF"/>
            <w:spacing w:val="1"/>
            <w:sz w:val="15"/>
          </w:rPr>
          <w:t> </w:t>
        </w:r>
        <w:r>
          <w:rPr>
            <w:rFonts w:ascii="IBM 3270" w:hAnsi="IBM 3270"/>
            <w:color w:val="0000FF"/>
            <w:sz w:val="15"/>
          </w:rPr>
          <w:t>bytst/</w:t>
        </w:r>
        <w:r>
          <w:rPr>
            <w:rFonts w:ascii="IBM 3270" w:hAnsi="IBM 3270"/>
            <w:color w:val="0000FF"/>
            <w:spacing w:val="-10"/>
            <w:sz w:val="15"/>
          </w:rPr>
          <w:t> </w:t>
        </w:r>
        <w:r>
          <w:rPr>
            <w:rFonts w:ascii="IBM 3270" w:hAnsi="IBM 3270"/>
            <w:color w:val="0000FF"/>
            <w:sz w:val="15"/>
          </w:rPr>
          <w:t>by</w:t>
        </w:r>
        <w:r>
          <w:rPr>
            <w:rFonts w:ascii="IBM 3270" w:hAnsi="IBM 3270"/>
            <w:color w:val="0000FF"/>
            <w:spacing w:val="-13"/>
            <w:sz w:val="15"/>
          </w:rPr>
          <w:t> </w:t>
        </w:r>
        <w:r>
          <w:rPr>
            <w:rFonts w:ascii="IBM 3270" w:hAnsi="IBM 3270"/>
            <w:color w:val="0000FF"/>
            <w:sz w:val="15"/>
          </w:rPr>
          <w:t>dli/zfmisc</w:t>
        </w:r>
        <w:r>
          <w:rPr>
            <w:rFonts w:ascii="IBM 3270" w:hAnsi="IBM 3270"/>
            <w:color w:val="0000FF"/>
            <w:spacing w:val="-7"/>
            <w:sz w:val="15"/>
          </w:rPr>
          <w:t> </w:t>
        </w:r>
        <w:r>
          <w:rPr>
            <w:rFonts w:ascii="IBM 3270" w:hAnsi="IBM 3270"/>
            <w:color w:val="0000FF"/>
            <w:sz w:val="15"/>
          </w:rPr>
          <w:t>1/zfmisc</w:t>
        </w:r>
        <w:r>
          <w:rPr>
            <w:rFonts w:ascii="IBM 3270" w:hAnsi="IBM 3270"/>
            <w:color w:val="0000FF"/>
            <w:spacing w:val="-6"/>
            <w:sz w:val="15"/>
          </w:rPr>
          <w:t> </w:t>
        </w:r>
        <w:r>
          <w:rPr>
            <w:rFonts w:ascii="IBM 3270" w:hAnsi="IBM 3270"/>
            <w:color w:val="0000FF"/>
            <w:sz w:val="15"/>
          </w:rPr>
          <w:t>1</w:t>
        </w:r>
        <w:r>
          <w:rPr>
            <w:rFonts w:ascii="IBM 3270" w:hAnsi="IBM 3270"/>
            <w:color w:val="0000FF"/>
            <w:spacing w:val="8"/>
            <w:sz w:val="15"/>
          </w:rPr>
          <w:drawing>
            <wp:inline distT="0" distB="0" distL="0" distR="0">
              <wp:extent cx="71044" cy="5920"/>
              <wp:effectExtent l="0" t="0" r="0" b="0"/>
              <wp:docPr id="66" name="Image 66"/>
              <wp:cNvGraphicFramePr>
                <a:graphicFrameLocks/>
              </wp:cNvGraphicFramePr>
              <a:graphic>
                <a:graphicData uri="http://schemas.openxmlformats.org/drawingml/2006/picture">
                  <pic:pic>
                    <pic:nvPicPr>
                      <pic:cNvPr id="66" name="Image 66"/>
                      <pic:cNvPicPr/>
                    </pic:nvPicPr>
                    <pic:blipFill>
                      <a:blip r:embed="rId30" cstate="print"/>
                      <a:stretch>
                        <a:fillRect/>
                      </a:stretch>
                    </pic:blipFill>
                    <pic:spPr>
                      <a:xfrm>
                        <a:off x="0" y="0"/>
                        <a:ext cx="71044" cy="5920"/>
                      </a:xfrm>
                      <a:prstGeom prst="rect">
                        <a:avLst/>
                      </a:prstGeom>
                    </pic:spPr>
                  </pic:pic>
                </a:graphicData>
              </a:graphic>
            </wp:inline>
          </w:drawing>
        </w:r>
        <w:r>
          <w:rPr>
            <w:rFonts w:ascii="IBM 3270" w:hAnsi="IBM 3270"/>
            <w:color w:val="0000FF"/>
            <w:spacing w:val="8"/>
            <w:sz w:val="15"/>
          </w:rPr>
        </w:r>
        <w:r>
          <w:rPr>
            <w:rFonts w:ascii="IBM 3270" w:hAnsi="IBM 3270"/>
            <w:color w:val="0000FF"/>
            <w:sz w:val="15"/>
          </w:rPr>
          <w:t>164</w:t>
        </w:r>
        <w:r>
          <w:rPr>
            <w:rFonts w:ascii="IBM 3270" w:hAnsi="IBM 3270"/>
            <w:color w:val="0000FF"/>
            <w:spacing w:val="-13"/>
            <w:sz w:val="15"/>
          </w:rPr>
          <w:t> </w:t>
        </w:r>
        <w:r>
          <w:rPr>
            <w:rFonts w:ascii="IBM 3270" w:hAnsi="IBM 3270"/>
            <w:color w:val="0000FF"/>
            <w:spacing w:val="-2"/>
            <w:sz w:val="15"/>
          </w:rPr>
          <w:t>29.dli</w:t>
        </w:r>
      </w:hyperlink>
    </w:p>
    <w:p>
      <w:pPr>
        <w:sectPr>
          <w:type w:val="continuous"/>
          <w:pgSz w:w="9360" w:h="13610"/>
          <w:pgMar w:header="860" w:footer="0" w:top="900" w:bottom="280" w:left="680" w:right="680"/>
        </w:sectPr>
      </w:pPr>
    </w:p>
    <w:p>
      <w:pPr>
        <w:pStyle w:val="BodyText"/>
        <w:spacing w:before="107"/>
        <w:ind w:left="107"/>
        <w:jc w:val="both"/>
      </w:pPr>
      <w:r>
        <w:rPr/>
        <w:t>then</w:t>
      </w:r>
      <w:r>
        <w:rPr>
          <w:spacing w:val="-3"/>
        </w:rPr>
        <w:t> </w:t>
      </w:r>
      <w:r>
        <w:rPr/>
        <w:t>it</w:t>
      </w:r>
      <w:r>
        <w:rPr>
          <w:spacing w:val="-1"/>
        </w:rPr>
        <w:t> </w:t>
      </w:r>
      <w:r>
        <w:rPr/>
        <w:t>is</w:t>
      </w:r>
      <w:r>
        <w:rPr>
          <w:spacing w:val="1"/>
        </w:rPr>
        <w:t> </w:t>
      </w:r>
      <w:r>
        <w:rPr/>
        <w:t>transformed</w:t>
      </w:r>
      <w:r>
        <w:rPr>
          <w:spacing w:val="-2"/>
        </w:rPr>
        <w:t> </w:t>
      </w:r>
      <w:r>
        <w:rPr>
          <w:spacing w:val="-5"/>
        </w:rPr>
        <w:t>to</w:t>
      </w:r>
    </w:p>
    <w:p>
      <w:pPr>
        <w:spacing w:before="241"/>
        <w:ind w:left="0" w:right="112" w:firstLine="0"/>
        <w:jc w:val="center"/>
        <w:rPr>
          <w:sz w:val="21"/>
          <w:szCs w:val="21"/>
        </w:rPr>
      </w:pPr>
      <w:r>
        <w:rPr>
          <w:spacing w:val="13"/>
          <w:w w:val="110"/>
          <w:sz w:val="21"/>
          <w:szCs w:val="21"/>
        </w:rPr>
        <w:t>&amp;(</w:t>
      </w:r>
      <w:r>
        <w:rPr>
          <w:rFonts w:ascii="Liberation Sans" w:hAnsi="Liberation Sans" w:cs="Liberation Sans" w:eastAsia="Liberation Sans"/>
          <w:i/>
          <w:iCs/>
          <w:spacing w:val="13"/>
          <w:w w:val="110"/>
          <w:sz w:val="21"/>
          <w:szCs w:val="21"/>
        </w:rPr>
        <w:t>ϕ</w:t>
      </w:r>
      <w:r>
        <w:rPr>
          <w:rFonts w:ascii="LM Roman 8" w:hAnsi="LM Roman 8" w:cs="LM Roman 8" w:eastAsia="LM Roman 8"/>
          <w:spacing w:val="13"/>
          <w:w w:val="110"/>
          <w:sz w:val="21"/>
          <w:szCs w:val="21"/>
          <w:vertAlign w:val="subscript"/>
        </w:rPr>
        <w:t>1</w:t>
      </w:r>
      <w:r>
        <w:rPr>
          <w:rFonts w:ascii="Liberation Sans" w:hAnsi="Liberation Sans" w:cs="Liberation Sans" w:eastAsia="Liberation Sans"/>
          <w:i/>
          <w:iCs/>
          <w:spacing w:val="13"/>
          <w:w w:val="110"/>
          <w:sz w:val="21"/>
          <w:szCs w:val="21"/>
          <w:vertAlign w:val="baseline"/>
        </w:rPr>
        <w:t>,...</w:t>
      </w:r>
      <w:r>
        <w:rPr>
          <w:rFonts w:ascii="Liberation Sans" w:hAnsi="Liberation Sans" w:cs="Liberation Sans" w:eastAsia="Liberation Sans"/>
          <w:i/>
          <w:iCs/>
          <w:spacing w:val="-22"/>
          <w:w w:val="110"/>
          <w:sz w:val="21"/>
          <w:szCs w:val="21"/>
          <w:vertAlign w:val="baseline"/>
        </w:rPr>
        <w:t> </w:t>
      </w:r>
      <w:r>
        <w:rPr>
          <w:rFonts w:ascii="Liberation Sans" w:hAnsi="Liberation Sans" w:cs="Liberation Sans" w:eastAsia="Liberation Sans"/>
          <w:i/>
          <w:iCs/>
          <w:w w:val="110"/>
          <w:sz w:val="21"/>
          <w:szCs w:val="21"/>
          <w:vertAlign w:val="baseline"/>
        </w:rPr>
        <w:t>,</w:t>
      </w:r>
      <w:r>
        <w:rPr>
          <w:rFonts w:ascii="Liberation Sans" w:hAnsi="Liberation Sans" w:cs="Liberation Sans" w:eastAsia="Liberation Sans"/>
          <w:i/>
          <w:iCs/>
          <w:spacing w:val="-23"/>
          <w:w w:val="110"/>
          <w:sz w:val="21"/>
          <w:szCs w:val="21"/>
          <w:vertAlign w:val="baseline"/>
        </w:rPr>
        <w:t> </w:t>
      </w:r>
      <w:r>
        <w:rPr>
          <w:rFonts w:ascii="Liberation Sans" w:hAnsi="Liberation Sans" w:cs="Liberation Sans" w:eastAsia="Liberation Sans"/>
          <w:i/>
          <w:iCs/>
          <w:w w:val="110"/>
          <w:sz w:val="21"/>
          <w:szCs w:val="21"/>
          <w:vertAlign w:val="baseline"/>
        </w:rPr>
        <w:t>ϕ</w:t>
      </w:r>
      <w:r>
        <w:rPr>
          <w:rFonts w:ascii="Georgia" w:hAnsi="Georgia" w:cs="Georgia" w:eastAsia="Georgia"/>
          <w:i/>
          <w:iCs/>
          <w:w w:val="110"/>
          <w:sz w:val="21"/>
          <w:szCs w:val="21"/>
          <w:vertAlign w:val="subscript"/>
        </w:rPr>
        <w:t>k</w:t>
      </w:r>
      <w:r>
        <w:rPr>
          <w:w w:val="110"/>
          <w:sz w:val="21"/>
          <w:szCs w:val="21"/>
          <w:vertAlign w:val="baseline"/>
        </w:rPr>
        <w:t>)</w:t>
      </w:r>
      <w:r>
        <w:rPr>
          <w:spacing w:val="-9"/>
          <w:w w:val="110"/>
          <w:sz w:val="21"/>
          <w:szCs w:val="21"/>
          <w:vertAlign w:val="baseline"/>
        </w:rPr>
        <w:t> </w:t>
      </w:r>
      <w:r>
        <w:rPr>
          <w:rFonts w:ascii="BM DoHyeon" w:hAnsi="BM DoHyeon" w:cs="BM DoHyeon" w:eastAsia="BM DoHyeon" w:hint="eastAsia"/>
          <w:w w:val="110"/>
          <w:sz w:val="21"/>
          <w:szCs w:val="21"/>
          <w:vertAlign w:val="baseline"/>
        </w:rPr>
        <w:t>e</w:t>
      </w:r>
      <w:r>
        <w:rPr>
          <w:rFonts w:ascii="BM DoHyeon" w:hAnsi="BM DoHyeon" w:cs="BM DoHyeon" w:eastAsia="BM DoHyeon" w:hint="eastAsia"/>
          <w:spacing w:val="-3"/>
          <w:w w:val="110"/>
          <w:sz w:val="21"/>
          <w:szCs w:val="21"/>
          <w:vertAlign w:val="baseline"/>
        </w:rPr>
        <w:t> </w:t>
      </w:r>
      <w:r>
        <w:rPr>
          <w:rFonts w:ascii="BM DoHyeon" w:hAnsi="BM DoHyeon" w:cs="BM DoHyeon" w:eastAsia="BM DoHyeon" w:hint="eastAsia"/>
          <w:spacing w:val="10"/>
          <w:w w:val="110"/>
          <w:sz w:val="21"/>
          <w:szCs w:val="21"/>
          <w:vertAlign w:val="baseline"/>
        </w:rPr>
        <w:t>ч</w:t>
      </w:r>
      <w:r>
        <w:rPr>
          <w:spacing w:val="10"/>
          <w:w w:val="110"/>
          <w:sz w:val="21"/>
          <w:szCs w:val="21"/>
          <w:vertAlign w:val="baseline"/>
        </w:rPr>
        <w:t>&amp;(</w:t>
      </w:r>
      <w:r>
        <w:rPr>
          <w:rFonts w:ascii="Liberation Sans" w:hAnsi="Liberation Sans" w:cs="Liberation Sans" w:eastAsia="Liberation Sans"/>
          <w:i/>
          <w:iCs/>
          <w:spacing w:val="10"/>
          <w:w w:val="110"/>
          <w:sz w:val="21"/>
          <w:szCs w:val="21"/>
          <w:vertAlign w:val="baseline"/>
        </w:rPr>
        <w:t>ϕ</w:t>
      </w:r>
      <w:r>
        <w:rPr>
          <w:rFonts w:ascii="Georgia" w:hAnsi="Georgia" w:cs="Georgia" w:eastAsia="Georgia"/>
          <w:i/>
          <w:iCs/>
          <w:spacing w:val="10"/>
          <w:w w:val="110"/>
          <w:sz w:val="21"/>
          <w:szCs w:val="21"/>
          <w:vertAlign w:val="subscript"/>
        </w:rPr>
        <w:t>k</w:t>
      </w:r>
      <w:r>
        <w:rPr>
          <w:rFonts w:ascii="LM Roman 8" w:hAnsi="LM Roman 8" w:cs="LM Roman 8" w:eastAsia="LM Roman 8"/>
          <w:spacing w:val="10"/>
          <w:w w:val="110"/>
          <w:sz w:val="21"/>
          <w:szCs w:val="21"/>
          <w:vertAlign w:val="subscript"/>
        </w:rPr>
        <w:t>+1</w:t>
      </w:r>
      <w:r>
        <w:rPr>
          <w:rFonts w:ascii="Liberation Sans" w:hAnsi="Liberation Sans" w:cs="Liberation Sans" w:eastAsia="Liberation Sans"/>
          <w:i/>
          <w:iCs/>
          <w:spacing w:val="10"/>
          <w:w w:val="110"/>
          <w:sz w:val="21"/>
          <w:szCs w:val="21"/>
          <w:vertAlign w:val="baseline"/>
        </w:rPr>
        <w:t>,...</w:t>
      </w:r>
      <w:r>
        <w:rPr>
          <w:rFonts w:ascii="Liberation Sans" w:hAnsi="Liberation Sans" w:cs="Liberation Sans" w:eastAsia="Liberation Sans"/>
          <w:i/>
          <w:iCs/>
          <w:spacing w:val="-21"/>
          <w:w w:val="110"/>
          <w:sz w:val="21"/>
          <w:szCs w:val="21"/>
          <w:vertAlign w:val="baseline"/>
        </w:rPr>
        <w:t> </w:t>
      </w:r>
      <w:r>
        <w:rPr>
          <w:rFonts w:ascii="Liberation Sans" w:hAnsi="Liberation Sans" w:cs="Liberation Sans" w:eastAsia="Liberation Sans"/>
          <w:i/>
          <w:iCs/>
          <w:w w:val="110"/>
          <w:sz w:val="21"/>
          <w:szCs w:val="21"/>
          <w:vertAlign w:val="baseline"/>
        </w:rPr>
        <w:t>,</w:t>
      </w:r>
      <w:r>
        <w:rPr>
          <w:rFonts w:ascii="Liberation Sans" w:hAnsi="Liberation Sans" w:cs="Liberation Sans" w:eastAsia="Liberation Sans"/>
          <w:i/>
          <w:iCs/>
          <w:spacing w:val="-23"/>
          <w:w w:val="110"/>
          <w:sz w:val="21"/>
          <w:szCs w:val="21"/>
          <w:vertAlign w:val="baseline"/>
        </w:rPr>
        <w:t> </w:t>
      </w:r>
      <w:r>
        <w:rPr>
          <w:rFonts w:ascii="Liberation Sans" w:hAnsi="Liberation Sans" w:cs="Liberation Sans" w:eastAsia="Liberation Sans"/>
          <w:i/>
          <w:iCs/>
          <w:spacing w:val="-5"/>
          <w:w w:val="110"/>
          <w:sz w:val="21"/>
          <w:szCs w:val="21"/>
          <w:vertAlign w:val="baseline"/>
        </w:rPr>
        <w:t>ϕ</w:t>
      </w:r>
      <w:r>
        <w:rPr>
          <w:rFonts w:ascii="Georgia" w:hAnsi="Georgia" w:cs="Georgia" w:eastAsia="Georgia"/>
          <w:i/>
          <w:iCs/>
          <w:spacing w:val="-5"/>
          <w:w w:val="110"/>
          <w:sz w:val="21"/>
          <w:szCs w:val="21"/>
          <w:vertAlign w:val="subscript"/>
        </w:rPr>
        <w:t>n</w:t>
      </w:r>
      <w:r>
        <w:rPr>
          <w:spacing w:val="-5"/>
          <w:w w:val="110"/>
          <w:sz w:val="21"/>
          <w:szCs w:val="21"/>
          <w:vertAlign w:val="baseline"/>
        </w:rPr>
        <w:t>)</w:t>
      </w:r>
    </w:p>
    <w:p>
      <w:pPr>
        <w:pStyle w:val="BodyText"/>
        <w:spacing w:line="158" w:lineRule="auto" w:before="190"/>
        <w:ind w:left="107" w:right="220"/>
        <w:jc w:val="both"/>
      </w:pPr>
      <w:r>
        <w:rPr/>
        <w:t>The equivalence </w:t>
      </w:r>
      <w:r>
        <w:rPr>
          <w:rFonts w:ascii="BM DoHyeon" w:hAnsi="BM DoHyeon"/>
        </w:rPr>
        <w:t>≡ </w:t>
      </w:r>
      <w:r>
        <w:rPr/>
        <w:t>is the smallest equivalence satisfying the conditions of double negation and single conjunction:</w:t>
      </w:r>
    </w:p>
    <w:p>
      <w:pPr>
        <w:tabs>
          <w:tab w:pos="1265" w:val="left" w:leader="none"/>
          <w:tab w:pos="2030" w:val="left" w:leader="none"/>
        </w:tabs>
        <w:spacing w:before="260"/>
        <w:ind w:left="0" w:right="111" w:firstLine="0"/>
        <w:jc w:val="center"/>
        <w:rPr>
          <w:rFonts w:ascii="Liberation Sans" w:hAnsi="Liberation Sans" w:cs="Liberation Sans" w:eastAsia="Liberation Sans"/>
          <w:i/>
          <w:iCs/>
          <w:sz w:val="21"/>
          <w:szCs w:val="21"/>
        </w:rPr>
      </w:pPr>
      <w:r>
        <w:rPr>
          <w:rFonts w:ascii="BM DoHyeon" w:hAnsi="BM DoHyeon" w:cs="BM DoHyeon" w:eastAsia="BM DoHyeon" w:hint="eastAsia"/>
          <w:w w:val="110"/>
          <w:sz w:val="21"/>
          <w:szCs w:val="21"/>
        </w:rPr>
        <w:t>чч</w:t>
      </w:r>
      <w:r>
        <w:rPr>
          <w:rFonts w:ascii="Liberation Sans" w:hAnsi="Liberation Sans" w:cs="Liberation Sans" w:eastAsia="Liberation Sans"/>
          <w:i/>
          <w:iCs/>
          <w:w w:val="110"/>
          <w:sz w:val="21"/>
          <w:szCs w:val="21"/>
        </w:rPr>
        <w:t>ϕ</w:t>
      </w:r>
      <w:r>
        <w:rPr>
          <w:rFonts w:ascii="Liberation Sans" w:hAnsi="Liberation Sans" w:cs="Liberation Sans" w:eastAsia="Liberation Sans"/>
          <w:i/>
          <w:iCs/>
          <w:spacing w:val="9"/>
          <w:w w:val="110"/>
          <w:sz w:val="21"/>
          <w:szCs w:val="21"/>
        </w:rPr>
        <w:t> </w:t>
      </w:r>
      <w:r>
        <w:rPr>
          <w:rFonts w:ascii="BM DoHyeon" w:hAnsi="BM DoHyeon" w:cs="BM DoHyeon" w:eastAsia="BM DoHyeon" w:hint="eastAsia"/>
          <w:w w:val="110"/>
          <w:sz w:val="21"/>
          <w:szCs w:val="21"/>
        </w:rPr>
        <w:t>≡</w:t>
      </w:r>
      <w:r>
        <w:rPr>
          <w:rFonts w:ascii="BM DoHyeon" w:hAnsi="BM DoHyeon" w:cs="BM DoHyeon" w:eastAsia="BM DoHyeon" w:hint="eastAsia"/>
          <w:spacing w:val="-1"/>
          <w:w w:val="110"/>
          <w:sz w:val="21"/>
          <w:szCs w:val="21"/>
        </w:rPr>
        <w:t> </w:t>
      </w:r>
      <w:r>
        <w:rPr>
          <w:rFonts w:ascii="Liberation Sans" w:hAnsi="Liberation Sans" w:cs="Liberation Sans" w:eastAsia="Liberation Sans"/>
          <w:i/>
          <w:iCs/>
          <w:spacing w:val="-10"/>
          <w:w w:val="110"/>
          <w:sz w:val="21"/>
          <w:szCs w:val="21"/>
        </w:rPr>
        <w:t>ϕ</w:t>
      </w:r>
      <w:r>
        <w:rPr>
          <w:rFonts w:ascii="Liberation Sans" w:hAnsi="Liberation Sans" w:cs="Liberation Sans" w:eastAsia="Liberation Sans"/>
          <w:i/>
          <w:iCs/>
          <w:sz w:val="21"/>
          <w:szCs w:val="21"/>
        </w:rPr>
        <w:tab/>
      </w:r>
      <w:r>
        <w:rPr>
          <w:spacing w:val="-5"/>
          <w:w w:val="110"/>
          <w:sz w:val="21"/>
          <w:szCs w:val="21"/>
        </w:rPr>
        <w:t>and</w:t>
      </w:r>
      <w:r>
        <w:rPr>
          <w:sz w:val="21"/>
          <w:szCs w:val="21"/>
        </w:rPr>
        <w:tab/>
      </w:r>
      <w:r>
        <w:rPr>
          <w:w w:val="105"/>
          <w:sz w:val="21"/>
          <w:szCs w:val="21"/>
        </w:rPr>
        <w:t>&amp;(</w:t>
      </w:r>
      <w:r>
        <w:rPr>
          <w:rFonts w:ascii="Liberation Sans" w:hAnsi="Liberation Sans" w:cs="Liberation Sans" w:eastAsia="Liberation Sans"/>
          <w:i/>
          <w:iCs/>
          <w:w w:val="105"/>
          <w:sz w:val="21"/>
          <w:szCs w:val="21"/>
        </w:rPr>
        <w:t>ϕ</w:t>
      </w:r>
      <w:r>
        <w:rPr>
          <w:w w:val="105"/>
          <w:sz w:val="21"/>
          <w:szCs w:val="21"/>
        </w:rPr>
        <w:t>)</w:t>
      </w:r>
      <w:r>
        <w:rPr>
          <w:spacing w:val="-7"/>
          <w:w w:val="105"/>
          <w:sz w:val="21"/>
          <w:szCs w:val="21"/>
        </w:rPr>
        <w:t> </w:t>
      </w:r>
      <w:r>
        <w:rPr>
          <w:rFonts w:ascii="BM DoHyeon" w:hAnsi="BM DoHyeon" w:cs="BM DoHyeon" w:eastAsia="BM DoHyeon" w:hint="eastAsia"/>
          <w:w w:val="105"/>
          <w:sz w:val="21"/>
          <w:szCs w:val="21"/>
        </w:rPr>
        <w:t>≡</w:t>
      </w:r>
      <w:r>
        <w:rPr>
          <w:rFonts w:ascii="BM DoHyeon" w:hAnsi="BM DoHyeon" w:cs="BM DoHyeon" w:eastAsia="BM DoHyeon" w:hint="eastAsia"/>
          <w:spacing w:val="-6"/>
          <w:w w:val="105"/>
          <w:sz w:val="21"/>
          <w:szCs w:val="21"/>
        </w:rPr>
        <w:t> </w:t>
      </w:r>
      <w:r>
        <w:rPr>
          <w:rFonts w:ascii="Liberation Sans" w:hAnsi="Liberation Sans" w:cs="Liberation Sans" w:eastAsia="Liberation Sans"/>
          <w:i/>
          <w:iCs/>
          <w:spacing w:val="-10"/>
          <w:w w:val="105"/>
          <w:sz w:val="21"/>
          <w:szCs w:val="21"/>
        </w:rPr>
        <w:t>ϕ</w:t>
      </w:r>
    </w:p>
    <w:p>
      <w:pPr>
        <w:pStyle w:val="BodyText"/>
        <w:spacing w:line="336" w:lineRule="exact" w:before="134"/>
        <w:ind w:left="60" w:right="173"/>
        <w:jc w:val="center"/>
        <w:rPr>
          <w:rFonts w:ascii="BM DoHyeon" w:hAnsi="BM DoHyeon" w:cs="BM DoHyeon" w:eastAsia="BM DoHyeon" w:hint="eastAsia"/>
        </w:rPr>
      </w:pPr>
      <w:r>
        <w:rPr/>
        <w:t>The</w:t>
      </w:r>
      <w:r>
        <w:rPr>
          <w:spacing w:val="19"/>
        </w:rPr>
        <w:t> </w:t>
      </w:r>
      <w:r>
        <w:rPr/>
        <w:t>compression</w:t>
      </w:r>
      <w:r>
        <w:rPr>
          <w:spacing w:val="22"/>
        </w:rPr>
        <w:t> </w:t>
      </w:r>
      <w:r>
        <w:rPr/>
        <w:t>of</w:t>
      </w:r>
      <w:r>
        <w:rPr>
          <w:spacing w:val="23"/>
        </w:rPr>
        <w:t> </w:t>
      </w:r>
      <w:r>
        <w:rPr/>
        <w:t>quantifiers</w:t>
      </w:r>
      <w:r>
        <w:rPr>
          <w:spacing w:val="21"/>
        </w:rPr>
        <w:t> </w:t>
      </w:r>
      <w:r>
        <w:rPr/>
        <w:t>is</w:t>
      </w:r>
      <w:r>
        <w:rPr>
          <w:spacing w:val="20"/>
        </w:rPr>
        <w:t> </w:t>
      </w:r>
      <w:r>
        <w:rPr/>
        <w:t>also</w:t>
      </w:r>
      <w:r>
        <w:rPr>
          <w:spacing w:val="24"/>
        </w:rPr>
        <w:t> </w:t>
      </w:r>
      <w:r>
        <w:rPr/>
        <w:t>applied</w:t>
      </w:r>
      <w:r>
        <w:rPr>
          <w:spacing w:val="21"/>
        </w:rPr>
        <w:t> </w:t>
      </w:r>
      <w:r>
        <w:rPr/>
        <w:t>and</w:t>
      </w:r>
      <w:r>
        <w:rPr>
          <w:spacing w:val="20"/>
        </w:rPr>
        <w:t> </w:t>
      </w:r>
      <w:r>
        <w:rPr/>
        <w:t>formulas</w:t>
      </w:r>
      <w:r>
        <w:rPr>
          <w:spacing w:val="22"/>
        </w:rPr>
        <w:t> </w:t>
      </w:r>
      <w:r>
        <w:rPr/>
        <w:t>of</w:t>
      </w:r>
      <w:r>
        <w:rPr>
          <w:spacing w:val="21"/>
        </w:rPr>
        <w:t> </w:t>
      </w:r>
      <w:r>
        <w:rPr/>
        <w:t>the</w:t>
      </w:r>
      <w:r>
        <w:rPr>
          <w:spacing w:val="21"/>
        </w:rPr>
        <w:t> </w:t>
      </w:r>
      <w:r>
        <w:rPr/>
        <w:t>form</w:t>
      </w:r>
      <w:r>
        <w:rPr>
          <w:spacing w:val="20"/>
        </w:rPr>
        <w:t> </w:t>
      </w:r>
      <w:r>
        <w:rPr>
          <w:rFonts w:ascii="BM DoHyeon" w:hAnsi="BM DoHyeon" w:cs="BM DoHyeon" w:eastAsia="BM DoHyeon" w:hint="eastAsia"/>
        </w:rPr>
        <w:t>6</w:t>
      </w:r>
      <w:r>
        <w:rPr>
          <w:rFonts w:ascii="Georgia" w:hAnsi="Georgia" w:cs="Georgia" w:eastAsia="Georgia"/>
          <w:i/>
          <w:iCs/>
          <w:vertAlign w:val="subscript"/>
        </w:rPr>
        <w:t>x</w:t>
      </w:r>
      <w:r>
        <w:rPr>
          <w:vertAlign w:val="baseline"/>
        </w:rPr>
        <w:t>(</w:t>
      </w:r>
      <w:r>
        <w:rPr>
          <w:rFonts w:ascii="Liberation Sans" w:hAnsi="Liberation Sans" w:cs="Liberation Sans" w:eastAsia="Liberation Sans"/>
          <w:i/>
          <w:iCs/>
          <w:vertAlign w:val="baseline"/>
        </w:rPr>
        <w:t>ϕ</w:t>
      </w:r>
      <w:r>
        <w:rPr>
          <w:rFonts w:ascii="Liberation Sans" w:hAnsi="Liberation Sans" w:cs="Liberation Sans" w:eastAsia="Liberation Sans"/>
          <w:i/>
          <w:iCs/>
          <w:spacing w:val="34"/>
          <w:vertAlign w:val="baseline"/>
        </w:rPr>
        <w:t> </w:t>
      </w:r>
      <w:r>
        <w:rPr>
          <w:rFonts w:ascii="BM DoHyeon" w:hAnsi="BM DoHyeon" w:cs="BM DoHyeon" w:eastAsia="BM DoHyeon" w:hint="eastAsia"/>
          <w:spacing w:val="-10"/>
          <w:vertAlign w:val="baseline"/>
        </w:rPr>
        <w:t>⇒</w:t>
      </w:r>
    </w:p>
    <w:p>
      <w:pPr>
        <w:pStyle w:val="BodyText"/>
        <w:spacing w:line="213" w:lineRule="exact"/>
        <w:ind w:left="107"/>
        <w:jc w:val="both"/>
      </w:pPr>
      <w:r>
        <w:rPr>
          <w:rFonts w:ascii="Liberation Sans" w:hAnsi="Liberation Sans" w:cs="Liberation Sans" w:eastAsia="Liberation Sans"/>
          <w:i/>
          <w:iCs/>
        </w:rPr>
        <w:t>ψ</w:t>
      </w:r>
      <w:r>
        <w:rPr/>
        <w:t>)</w:t>
      </w:r>
      <w:r>
        <w:rPr>
          <w:spacing w:val="25"/>
        </w:rPr>
        <w:t> </w:t>
      </w:r>
      <w:r>
        <w:rPr/>
        <w:t>are</w:t>
      </w:r>
      <w:r>
        <w:rPr>
          <w:spacing w:val="25"/>
        </w:rPr>
        <w:t> </w:t>
      </w:r>
      <w:r>
        <w:rPr/>
        <w:t>presented</w:t>
      </w:r>
      <w:r>
        <w:rPr>
          <w:spacing w:val="26"/>
        </w:rPr>
        <w:t> </w:t>
      </w:r>
      <w:r>
        <w:rPr/>
        <w:t>as</w:t>
      </w:r>
      <w:r>
        <w:rPr>
          <w:spacing w:val="26"/>
        </w:rPr>
        <w:t> </w:t>
      </w:r>
      <w:r>
        <w:rPr>
          <w:rFonts w:ascii="MathJax_Typewriter" w:hAnsi="MathJax_Typewriter" w:cs="MathJax_Typewriter" w:eastAsia="MathJax_Typewriter"/>
        </w:rPr>
        <w:t>for</w:t>
      </w:r>
      <w:r>
        <w:rPr>
          <w:rFonts w:ascii="MathJax_Typewriter" w:hAnsi="MathJax_Typewriter" w:cs="MathJax_Typewriter" w:eastAsia="MathJax_Typewriter"/>
          <w:spacing w:val="56"/>
        </w:rPr>
        <w:t> </w:t>
      </w:r>
      <w:r>
        <w:rPr>
          <w:rFonts w:ascii="MathJax_Typewriter" w:hAnsi="MathJax_Typewriter" w:cs="MathJax_Typewriter" w:eastAsia="MathJax_Typewriter"/>
        </w:rPr>
        <w:t>x</w:t>
      </w:r>
      <w:r>
        <w:rPr>
          <w:rFonts w:ascii="MathJax_Typewriter" w:hAnsi="MathJax_Typewriter" w:cs="MathJax_Typewriter" w:eastAsia="MathJax_Typewriter"/>
          <w:spacing w:val="56"/>
        </w:rPr>
        <w:t> </w:t>
      </w:r>
      <w:r>
        <w:rPr>
          <w:rFonts w:ascii="MathJax_Typewriter" w:hAnsi="MathJax_Typewriter" w:cs="MathJax_Typewriter" w:eastAsia="MathJax_Typewriter"/>
        </w:rPr>
        <w:t>st</w:t>
      </w:r>
      <w:r>
        <w:rPr>
          <w:rFonts w:ascii="MathJax_Typewriter" w:hAnsi="MathJax_Typewriter" w:cs="MathJax_Typewriter" w:eastAsia="MathJax_Typewriter"/>
          <w:spacing w:val="56"/>
        </w:rPr>
        <w:t> </w:t>
      </w:r>
      <w:r>
        <w:rPr>
          <w:rFonts w:ascii="Liberation Sans" w:hAnsi="Liberation Sans" w:cs="Liberation Sans" w:eastAsia="Liberation Sans"/>
          <w:i/>
          <w:iCs/>
        </w:rPr>
        <w:t>ϕ</w:t>
      </w:r>
      <w:r>
        <w:rPr>
          <w:rFonts w:ascii="Liberation Sans" w:hAnsi="Liberation Sans" w:cs="Liberation Sans" w:eastAsia="Liberation Sans"/>
          <w:i/>
          <w:iCs/>
          <w:spacing w:val="50"/>
        </w:rPr>
        <w:t> </w:t>
      </w:r>
      <w:r>
        <w:rPr>
          <w:rFonts w:ascii="MathJax_Typewriter" w:hAnsi="MathJax_Typewriter" w:cs="MathJax_Typewriter" w:eastAsia="MathJax_Typewriter"/>
        </w:rPr>
        <w:t>holds</w:t>
      </w:r>
      <w:r>
        <w:rPr>
          <w:rFonts w:ascii="MathJax_Typewriter" w:hAnsi="MathJax_Typewriter" w:cs="MathJax_Typewriter" w:eastAsia="MathJax_Typewriter"/>
          <w:spacing w:val="56"/>
        </w:rPr>
        <w:t> </w:t>
      </w:r>
      <w:r>
        <w:rPr>
          <w:rFonts w:ascii="Liberation Sans" w:hAnsi="Liberation Sans" w:cs="Liberation Sans" w:eastAsia="Liberation Sans"/>
          <w:i/>
          <w:iCs/>
        </w:rPr>
        <w:t>ψ</w:t>
      </w:r>
      <w:r>
        <w:rPr/>
        <w:t>.</w:t>
      </w:r>
      <w:r>
        <w:rPr>
          <w:spacing w:val="64"/>
          <w:w w:val="150"/>
        </w:rPr>
        <w:t> </w:t>
      </w:r>
      <w:r>
        <w:rPr/>
        <w:t>The</w:t>
      </w:r>
      <w:r>
        <w:rPr>
          <w:spacing w:val="21"/>
        </w:rPr>
        <w:t> </w:t>
      </w:r>
      <w:r>
        <w:rPr/>
        <w:t>indenting</w:t>
      </w:r>
      <w:r>
        <w:rPr>
          <w:spacing w:val="25"/>
        </w:rPr>
        <w:t> </w:t>
      </w:r>
      <w:r>
        <w:rPr/>
        <w:t>and</w:t>
      </w:r>
      <w:r>
        <w:rPr>
          <w:spacing w:val="23"/>
        </w:rPr>
        <w:t> </w:t>
      </w:r>
      <w:r>
        <w:rPr/>
        <w:t>breaking</w:t>
      </w:r>
      <w:r>
        <w:rPr>
          <w:spacing w:val="25"/>
        </w:rPr>
        <w:t> </w:t>
      </w:r>
      <w:r>
        <w:rPr/>
        <w:t>of</w:t>
      </w:r>
      <w:r>
        <w:rPr>
          <w:spacing w:val="25"/>
        </w:rPr>
        <w:t> </w:t>
      </w:r>
      <w:r>
        <w:rPr>
          <w:spacing w:val="-4"/>
        </w:rPr>
        <w:t>long</w:t>
      </w:r>
    </w:p>
    <w:p>
      <w:pPr>
        <w:pStyle w:val="BodyText"/>
        <w:spacing w:line="216" w:lineRule="auto" w:before="8"/>
        <w:ind w:left="107" w:right="216"/>
        <w:jc w:val="both"/>
      </w:pPr>
      <w:r>
        <w:rPr/>
        <w:t>formulas</w:t>
      </w:r>
      <w:r>
        <w:rPr>
          <w:spacing w:val="-7"/>
        </w:rPr>
        <w:t> </w:t>
      </w:r>
      <w:r>
        <w:rPr/>
        <w:t>is</w:t>
      </w:r>
      <w:r>
        <w:rPr>
          <w:spacing w:val="-7"/>
        </w:rPr>
        <w:t> </w:t>
      </w:r>
      <w:r>
        <w:rPr/>
        <w:t>applied</w:t>
      </w:r>
      <w:r>
        <w:rPr>
          <w:spacing w:val="-6"/>
        </w:rPr>
        <w:t> </w:t>
      </w:r>
      <w:r>
        <w:rPr/>
        <w:t>for</w:t>
      </w:r>
      <w:r>
        <w:rPr>
          <w:spacing w:val="-6"/>
        </w:rPr>
        <w:t> </w:t>
      </w:r>
      <w:r>
        <w:rPr/>
        <w:t>better</w:t>
      </w:r>
      <w:r>
        <w:rPr>
          <w:spacing w:val="-6"/>
        </w:rPr>
        <w:t> </w:t>
      </w:r>
      <w:r>
        <w:rPr/>
        <w:t>readability.</w:t>
      </w:r>
      <w:r>
        <w:rPr>
          <w:spacing w:val="25"/>
        </w:rPr>
        <w:t> </w:t>
      </w:r>
      <w:r>
        <w:rPr/>
        <w:t>The</w:t>
      </w:r>
      <w:r>
        <w:rPr>
          <w:spacing w:val="-9"/>
        </w:rPr>
        <w:t> </w:t>
      </w:r>
      <w:r>
        <w:rPr/>
        <w:t>above</w:t>
      </w:r>
      <w:r>
        <w:rPr>
          <w:spacing w:val="-6"/>
        </w:rPr>
        <w:t> </w:t>
      </w:r>
      <w:r>
        <w:rPr/>
        <w:t>rules</w:t>
      </w:r>
      <w:r>
        <w:rPr>
          <w:spacing w:val="-11"/>
        </w:rPr>
        <w:t> </w:t>
      </w:r>
      <w:r>
        <w:rPr/>
        <w:t>assume</w:t>
      </w:r>
      <w:r>
        <w:rPr>
          <w:spacing w:val="-9"/>
        </w:rPr>
        <w:t> </w:t>
      </w:r>
      <w:r>
        <w:rPr/>
        <w:t>that</w:t>
      </w:r>
      <w:r>
        <w:rPr>
          <w:spacing w:val="-6"/>
        </w:rPr>
        <w:t> </w:t>
      </w:r>
      <w:r>
        <w:rPr/>
        <w:t>transformed formulas do not include double negations nor nested or single conjunctions (this is the</w:t>
      </w:r>
      <w:r>
        <w:rPr>
          <w:spacing w:val="-1"/>
        </w:rPr>
        <w:t> </w:t>
      </w:r>
      <w:r>
        <w:rPr/>
        <w:t>case of</w:t>
      </w:r>
      <w:r>
        <w:rPr>
          <w:spacing w:val="-1"/>
        </w:rPr>
        <w:t> </w:t>
      </w:r>
      <w:r>
        <w:rPr/>
        <w:t>formulas generated from</w:t>
      </w:r>
      <w:r>
        <w:rPr>
          <w:spacing w:val="-1"/>
        </w:rPr>
        <w:t> </w:t>
      </w:r>
      <w:r>
        <w:rPr/>
        <w:t>Mizar). So, the</w:t>
      </w:r>
      <w:r>
        <w:rPr>
          <w:spacing w:val="-1"/>
        </w:rPr>
        <w:t> </w:t>
      </w:r>
      <w:r>
        <w:rPr/>
        <w:t>transformation of an arbitrary formula</w:t>
      </w:r>
      <w:r>
        <w:rPr>
          <w:spacing w:val="21"/>
        </w:rPr>
        <w:t> </w:t>
      </w:r>
      <w:r>
        <w:rPr/>
        <w:t>expressed</w:t>
      </w:r>
      <w:r>
        <w:rPr>
          <w:spacing w:val="21"/>
        </w:rPr>
        <w:t> </w:t>
      </w:r>
      <w:r>
        <w:rPr/>
        <w:t>with</w:t>
      </w:r>
      <w:r>
        <w:rPr>
          <w:spacing w:val="22"/>
        </w:rPr>
        <w:t> </w:t>
      </w:r>
      <w:r>
        <w:rPr>
          <w:rFonts w:ascii="BM DoHyeon" w:hAnsi="BM DoHyeon"/>
        </w:rPr>
        <w:t>Λ</w:t>
      </w:r>
      <w:r>
        <w:rPr/>
        <w:t>,</w:t>
      </w:r>
      <w:r>
        <w:rPr>
          <w:spacing w:val="24"/>
        </w:rPr>
        <w:t> </w:t>
      </w:r>
      <w:r>
        <w:rPr>
          <w:rFonts w:ascii="BM DoHyeon" w:hAnsi="BM DoHyeon"/>
        </w:rPr>
        <w:t>ч</w:t>
      </w:r>
      <w:r>
        <w:rPr/>
        <w:t>,</w:t>
      </w:r>
      <w:r>
        <w:rPr>
          <w:spacing w:val="24"/>
        </w:rPr>
        <w:t> </w:t>
      </w:r>
      <w:r>
        <w:rPr>
          <w:rFonts w:ascii="BM DoHyeon" w:hAnsi="BM DoHyeon"/>
        </w:rPr>
        <w:t>T</w:t>
      </w:r>
      <w:r>
        <w:rPr/>
        <w:t>,</w:t>
      </w:r>
      <w:r>
        <w:rPr>
          <w:spacing w:val="24"/>
        </w:rPr>
        <w:t> </w:t>
      </w:r>
      <w:r>
        <w:rPr/>
        <w:t>and</w:t>
      </w:r>
      <w:r>
        <w:rPr>
          <w:spacing w:val="21"/>
        </w:rPr>
        <w:t> </w:t>
      </w:r>
      <w:r>
        <w:rPr>
          <w:rFonts w:ascii="BM DoHyeon" w:hAnsi="BM DoHyeon"/>
        </w:rPr>
        <w:t>6</w:t>
      </w:r>
      <w:r>
        <w:rPr>
          <w:rFonts w:ascii="BM DoHyeon" w:hAnsi="BM DoHyeon"/>
          <w:spacing w:val="24"/>
        </w:rPr>
        <w:t> </w:t>
      </w:r>
      <w:r>
        <w:rPr/>
        <w:t>requires</w:t>
      </w:r>
      <w:r>
        <w:rPr>
          <w:spacing w:val="20"/>
        </w:rPr>
        <w:t> </w:t>
      </w:r>
      <w:r>
        <w:rPr/>
        <w:t>additional</w:t>
      </w:r>
      <w:r>
        <w:rPr>
          <w:spacing w:val="22"/>
        </w:rPr>
        <w:t> </w:t>
      </w:r>
      <w:r>
        <w:rPr/>
        <w:t>pruning</w:t>
      </w:r>
      <w:r>
        <w:rPr>
          <w:spacing w:val="16"/>
        </w:rPr>
        <w:t> </w:t>
      </w:r>
      <w:r>
        <w:rPr/>
        <w:t>at</w:t>
      </w:r>
      <w:r>
        <w:rPr>
          <w:spacing w:val="22"/>
        </w:rPr>
        <w:t> </w:t>
      </w:r>
      <w:r>
        <w:rPr/>
        <w:t>beginning.</w:t>
      </w:r>
    </w:p>
    <w:p>
      <w:pPr>
        <w:pStyle w:val="BodyText"/>
        <w:spacing w:line="160" w:lineRule="exact"/>
        <w:ind w:left="107"/>
        <w:jc w:val="both"/>
      </w:pPr>
      <w:r>
        <w:rPr/>
        <w:t>This</w:t>
      </w:r>
      <w:r>
        <w:rPr>
          <w:spacing w:val="-5"/>
        </w:rPr>
        <w:t> </w:t>
      </w:r>
      <w:r>
        <w:rPr/>
        <w:t>has</w:t>
      </w:r>
      <w:r>
        <w:rPr>
          <w:spacing w:val="-5"/>
        </w:rPr>
        <w:t> </w:t>
      </w:r>
      <w:r>
        <w:rPr/>
        <w:t>been</w:t>
      </w:r>
      <w:r>
        <w:rPr>
          <w:spacing w:val="-4"/>
        </w:rPr>
        <w:t> </w:t>
      </w:r>
      <w:r>
        <w:rPr/>
        <w:t>implemented</w:t>
      </w:r>
      <w:r>
        <w:rPr>
          <w:spacing w:val="-4"/>
        </w:rPr>
        <w:t> </w:t>
      </w:r>
      <w:r>
        <w:rPr/>
        <w:t>to</w:t>
      </w:r>
      <w:r>
        <w:rPr>
          <w:spacing w:val="-3"/>
        </w:rPr>
        <w:t> </w:t>
      </w:r>
      <w:r>
        <w:rPr/>
        <w:t>handle</w:t>
      </w:r>
      <w:r>
        <w:rPr>
          <w:spacing w:val="-6"/>
        </w:rPr>
        <w:t> </w:t>
      </w:r>
      <w:r>
        <w:rPr/>
        <w:t>our</w:t>
      </w:r>
      <w:r>
        <w:rPr>
          <w:spacing w:val="-7"/>
        </w:rPr>
        <w:t> </w:t>
      </w:r>
      <w:r>
        <w:rPr/>
        <w:t>ATP-generated</w:t>
      </w:r>
      <w:r>
        <w:rPr>
          <w:spacing w:val="1"/>
        </w:rPr>
        <w:t> </w:t>
      </w:r>
      <w:r>
        <w:rPr>
          <w:spacing w:val="-2"/>
        </w:rPr>
        <w:t>data.</w:t>
      </w:r>
    </w:p>
    <w:p>
      <w:pPr>
        <w:pStyle w:val="BodyText"/>
        <w:spacing w:line="216" w:lineRule="auto" w:before="17"/>
        <w:ind w:left="107" w:right="217" w:firstLine="319"/>
        <w:jc w:val="both"/>
      </w:pPr>
      <w:r>
        <w:rPr/>
        <w:t>The translation of Mizar constructors into the human-friendly notation uses</w:t>
      </w:r>
      <w:r>
        <w:rPr>
          <w:spacing w:val="40"/>
        </w:rPr>
        <w:t> </w:t>
      </w:r>
      <w:r>
        <w:rPr/>
        <w:t>the “rule of first available notation”.</w:t>
      </w:r>
      <w:r>
        <w:rPr>
          <w:spacing w:val="38"/>
        </w:rPr>
        <w:t> </w:t>
      </w:r>
      <w:r>
        <w:rPr/>
        <w:t>Generally, multiple synonyms (or antonyms) can exist as user symbols corresponding to one Mizar constructor (in other words, when a Mizar author introduces a synonym, it exists only on the presentation level).</w:t>
      </w:r>
      <w:r>
        <w:rPr>
          <w:spacing w:val="28"/>
        </w:rPr>
        <w:t> </w:t>
      </w:r>
      <w:r>
        <w:rPr/>
        <w:t>Since</w:t>
      </w:r>
      <w:r>
        <w:rPr>
          <w:spacing w:val="-6"/>
        </w:rPr>
        <w:t> </w:t>
      </w:r>
      <w:r>
        <w:rPr/>
        <w:t>in</w:t>
      </w:r>
      <w:r>
        <w:rPr>
          <w:spacing w:val="-3"/>
        </w:rPr>
        <w:t> </w:t>
      </w:r>
      <w:r>
        <w:rPr/>
        <w:t>the</w:t>
      </w:r>
      <w:r>
        <w:rPr>
          <w:spacing w:val="-6"/>
        </w:rPr>
        <w:t> </w:t>
      </w:r>
      <w:r>
        <w:rPr/>
        <w:t>general case</w:t>
      </w:r>
      <w:r>
        <w:rPr>
          <w:spacing w:val="-4"/>
        </w:rPr>
        <w:t> </w:t>
      </w:r>
      <w:r>
        <w:rPr/>
        <w:t>(like</w:t>
      </w:r>
      <w:r>
        <w:rPr>
          <w:spacing w:val="-1"/>
        </w:rPr>
        <w:t> </w:t>
      </w:r>
      <w:r>
        <w:rPr/>
        <w:t>the</w:t>
      </w:r>
      <w:r>
        <w:rPr>
          <w:spacing w:val="-6"/>
        </w:rPr>
        <w:t> </w:t>
      </w:r>
      <w:r>
        <w:rPr/>
        <w:t>one</w:t>
      </w:r>
      <w:r>
        <w:rPr>
          <w:spacing w:val="-4"/>
        </w:rPr>
        <w:t> </w:t>
      </w:r>
      <w:r>
        <w:rPr/>
        <w:t>when</w:t>
      </w:r>
      <w:r>
        <w:rPr>
          <w:spacing w:val="-6"/>
        </w:rPr>
        <w:t> </w:t>
      </w:r>
      <w:r>
        <w:rPr/>
        <w:t>data</w:t>
      </w:r>
      <w:r>
        <w:rPr>
          <w:spacing w:val="-4"/>
        </w:rPr>
        <w:t> </w:t>
      </w:r>
      <w:r>
        <w:rPr/>
        <w:t>come</w:t>
      </w:r>
      <w:r>
        <w:rPr>
          <w:spacing w:val="-1"/>
        </w:rPr>
        <w:t> </w:t>
      </w:r>
      <w:r>
        <w:rPr/>
        <w:t>from</w:t>
      </w:r>
      <w:r>
        <w:rPr>
          <w:spacing w:val="-7"/>
        </w:rPr>
        <w:t> </w:t>
      </w:r>
      <w:r>
        <w:rPr/>
        <w:t>ATPs)</w:t>
      </w:r>
      <w:r>
        <w:rPr>
          <w:spacing w:val="-3"/>
        </w:rPr>
        <w:t> </w:t>
      </w:r>
      <w:r>
        <w:rPr/>
        <w:t>we</w:t>
      </w:r>
      <w:r>
        <w:rPr>
          <w:spacing w:val="-4"/>
        </w:rPr>
        <w:t> </w:t>
      </w:r>
      <w:r>
        <w:rPr/>
        <w:t>have no other information than the constructor format, it is reasonable to present the constructor</w:t>
      </w:r>
      <w:r>
        <w:rPr>
          <w:spacing w:val="-14"/>
        </w:rPr>
        <w:t> </w:t>
      </w:r>
      <w:r>
        <w:rPr/>
        <w:t>using</w:t>
      </w:r>
      <w:r>
        <w:rPr>
          <w:spacing w:val="-16"/>
        </w:rPr>
        <w:t> </w:t>
      </w:r>
      <w:r>
        <w:rPr/>
        <w:t>just</w:t>
      </w:r>
      <w:r>
        <w:rPr>
          <w:spacing w:val="-18"/>
        </w:rPr>
        <w:t> </w:t>
      </w:r>
      <w:r>
        <w:rPr/>
        <w:t>the</w:t>
      </w:r>
      <w:r>
        <w:rPr>
          <w:spacing w:val="-15"/>
        </w:rPr>
        <w:t> </w:t>
      </w:r>
      <w:r>
        <w:rPr/>
        <w:t>first</w:t>
      </w:r>
      <w:r>
        <w:rPr>
          <w:spacing w:val="-18"/>
        </w:rPr>
        <w:t> </w:t>
      </w:r>
      <w:r>
        <w:rPr/>
        <w:t>human</w:t>
      </w:r>
      <w:r>
        <w:rPr>
          <w:spacing w:val="-17"/>
        </w:rPr>
        <w:t> </w:t>
      </w:r>
      <w:r>
        <w:rPr/>
        <w:t>symbol</w:t>
      </w:r>
      <w:r>
        <w:rPr>
          <w:spacing w:val="-15"/>
        </w:rPr>
        <w:t> </w:t>
      </w:r>
      <w:r>
        <w:rPr/>
        <w:t>found</w:t>
      </w:r>
      <w:r>
        <w:rPr>
          <w:spacing w:val="-18"/>
        </w:rPr>
        <w:t> </w:t>
      </w:r>
      <w:r>
        <w:rPr/>
        <w:t>in</w:t>
      </w:r>
      <w:r>
        <w:rPr>
          <w:spacing w:val="-12"/>
        </w:rPr>
        <w:t> </w:t>
      </w:r>
      <w:r>
        <w:rPr/>
        <w:t>the</w:t>
      </w:r>
      <w:r>
        <w:rPr>
          <w:spacing w:val="-18"/>
        </w:rPr>
        <w:t> </w:t>
      </w:r>
      <w:r>
        <w:rPr/>
        <w:t>MML,</w:t>
      </w:r>
      <w:r>
        <w:rPr>
          <w:spacing w:val="-12"/>
        </w:rPr>
        <w:t> </w:t>
      </w:r>
      <w:r>
        <w:rPr/>
        <w:t>which</w:t>
      </w:r>
      <w:r>
        <w:rPr>
          <w:spacing w:val="-16"/>
        </w:rPr>
        <w:t> </w:t>
      </w:r>
      <w:r>
        <w:rPr/>
        <w:t>corresponds </w:t>
      </w:r>
      <w:bookmarkStart w:name="MML Query presentation versus the XML-ba" w:id="28"/>
      <w:bookmarkEnd w:id="28"/>
      <w:r>
        <w:rPr/>
      </w:r>
      <w:bookmarkStart w:name="_bookmark20" w:id="29"/>
      <w:bookmarkEnd w:id="29"/>
      <w:r>
        <w:rPr/>
        <w:t>t</w:t>
      </w:r>
      <w:r>
        <w:rPr/>
        <w:t>o</w:t>
      </w:r>
      <w:r>
        <w:rPr>
          <w:spacing w:val="-8"/>
        </w:rPr>
        <w:t> </w:t>
      </w:r>
      <w:r>
        <w:rPr/>
        <w:t>that</w:t>
      </w:r>
      <w:r>
        <w:rPr>
          <w:spacing w:val="-9"/>
        </w:rPr>
        <w:t> </w:t>
      </w:r>
      <w:r>
        <w:rPr/>
        <w:t>constructor.</w:t>
      </w:r>
      <w:r>
        <w:rPr>
          <w:spacing w:val="21"/>
        </w:rPr>
        <w:t> </w:t>
      </w:r>
      <w:r>
        <w:rPr/>
        <w:t>More</w:t>
      </w:r>
      <w:r>
        <w:rPr>
          <w:spacing w:val="-8"/>
        </w:rPr>
        <w:t> </w:t>
      </w:r>
      <w:r>
        <w:rPr/>
        <w:t>special</w:t>
      </w:r>
      <w:r>
        <w:rPr>
          <w:spacing w:val="-9"/>
        </w:rPr>
        <w:t> </w:t>
      </w:r>
      <w:r>
        <w:rPr/>
        <w:t>rules</w:t>
      </w:r>
      <w:r>
        <w:rPr>
          <w:spacing w:val="-11"/>
        </w:rPr>
        <w:t> </w:t>
      </w:r>
      <w:r>
        <w:rPr/>
        <w:t>can</w:t>
      </w:r>
      <w:r>
        <w:rPr>
          <w:spacing w:val="-7"/>
        </w:rPr>
        <w:t> </w:t>
      </w:r>
      <w:r>
        <w:rPr/>
        <w:t>be</w:t>
      </w:r>
      <w:r>
        <w:rPr>
          <w:spacing w:val="-12"/>
        </w:rPr>
        <w:t> </w:t>
      </w:r>
      <w:r>
        <w:rPr/>
        <w:t>(and</w:t>
      </w:r>
      <w:r>
        <w:rPr>
          <w:spacing w:val="-10"/>
        </w:rPr>
        <w:t> </w:t>
      </w:r>
      <w:r>
        <w:rPr/>
        <w:t>are)</w:t>
      </w:r>
      <w:r>
        <w:rPr>
          <w:spacing w:val="-9"/>
        </w:rPr>
        <w:t> </w:t>
      </w:r>
      <w:r>
        <w:rPr/>
        <w:t>used</w:t>
      </w:r>
      <w:r>
        <w:rPr>
          <w:spacing w:val="-10"/>
        </w:rPr>
        <w:t> </w:t>
      </w:r>
      <w:r>
        <w:rPr/>
        <w:t>by</w:t>
      </w:r>
      <w:r>
        <w:rPr>
          <w:spacing w:val="-8"/>
        </w:rPr>
        <w:t> </w:t>
      </w:r>
      <w:r>
        <w:rPr/>
        <w:t>MML</w:t>
      </w:r>
      <w:r>
        <w:rPr>
          <w:spacing w:val="-8"/>
        </w:rPr>
        <w:t> </w:t>
      </w:r>
      <w:r>
        <w:rPr/>
        <w:t>Query,</w:t>
      </w:r>
      <w:r>
        <w:rPr>
          <w:spacing w:val="-9"/>
        </w:rPr>
        <w:t> </w:t>
      </w:r>
      <w:r>
        <w:rPr/>
        <w:t>when additional information is available, e.g., about the Mizar articles from which the constructor encoding comes.</w:t>
      </w:r>
    </w:p>
    <w:p>
      <w:pPr>
        <w:pStyle w:val="BodyText"/>
        <w:spacing w:line="216" w:lineRule="auto" w:before="7"/>
        <w:ind w:left="107" w:right="222" w:firstLine="319"/>
        <w:jc w:val="both"/>
      </w:pPr>
      <w:r>
        <w:rPr/>
        <w:t>The result of the final MML Query rendering step on our example is already shown above, it is the final explanation of the “simple justification” inference that is presented to the reader.</w:t>
      </w:r>
    </w:p>
    <w:p>
      <w:pPr>
        <w:pStyle w:val="BodyText"/>
        <w:spacing w:before="107"/>
      </w:pPr>
    </w:p>
    <w:p>
      <w:pPr>
        <w:pStyle w:val="Heading1"/>
        <w:numPr>
          <w:ilvl w:val="0"/>
          <w:numId w:val="4"/>
        </w:numPr>
        <w:tabs>
          <w:tab w:pos="578" w:val="left" w:leader="none"/>
        </w:tabs>
        <w:spacing w:line="249" w:lineRule="auto" w:before="0" w:after="0"/>
        <w:ind w:left="578" w:right="682" w:hanging="471"/>
        <w:jc w:val="left"/>
      </w:pPr>
      <w:r>
        <w:rPr>
          <w:w w:val="110"/>
        </w:rPr>
        <w:t>MML</w:t>
      </w:r>
      <w:r>
        <w:rPr>
          <w:w w:val="110"/>
        </w:rPr>
        <w:t> Query</w:t>
      </w:r>
      <w:r>
        <w:rPr>
          <w:w w:val="110"/>
        </w:rPr>
        <w:t> presentation</w:t>
      </w:r>
      <w:r>
        <w:rPr>
          <w:w w:val="110"/>
        </w:rPr>
        <w:t> versus</w:t>
      </w:r>
      <w:r>
        <w:rPr>
          <w:w w:val="110"/>
        </w:rPr>
        <w:t> the</w:t>
      </w:r>
      <w:r>
        <w:rPr>
          <w:w w:val="110"/>
        </w:rPr>
        <w:t> XML-based HTML</w:t>
      </w:r>
      <w:r>
        <w:rPr>
          <w:w w:val="110"/>
        </w:rPr>
        <w:t> presentation</w:t>
      </w:r>
      <w:r>
        <w:rPr>
          <w:w w:val="110"/>
        </w:rPr>
        <w:t> of</w:t>
      </w:r>
      <w:r>
        <w:rPr>
          <w:w w:val="110"/>
        </w:rPr>
        <w:t> full</w:t>
      </w:r>
      <w:r>
        <w:rPr>
          <w:w w:val="110"/>
        </w:rPr>
        <w:t> articles</w:t>
      </w:r>
    </w:p>
    <w:p>
      <w:pPr>
        <w:pStyle w:val="BodyText"/>
        <w:spacing w:line="216" w:lineRule="auto" w:before="200"/>
        <w:ind w:left="107" w:right="214"/>
        <w:jc w:val="both"/>
      </w:pPr>
      <w:r>
        <w:rPr/>
        <w:t>The above described by-explanation system, which we have implemented for the</w:t>
      </w:r>
      <w:r>
        <w:rPr>
          <w:spacing w:val="40"/>
        </w:rPr>
        <w:t> </w:t>
      </w:r>
      <w:r>
        <w:rPr/>
        <w:t>35</w:t>
      </w:r>
      <w:r>
        <w:rPr>
          <w:spacing w:val="-4"/>
        </w:rPr>
        <w:t> </w:t>
      </w:r>
      <w:r>
        <w:rPr/>
        <w:t>initial Mizar</w:t>
      </w:r>
      <w:r>
        <w:rPr>
          <w:spacing w:val="-1"/>
        </w:rPr>
        <w:t> </w:t>
      </w:r>
      <w:r>
        <w:rPr/>
        <w:t>articles, uses</w:t>
      </w:r>
      <w:r>
        <w:rPr>
          <w:spacing w:val="-5"/>
        </w:rPr>
        <w:t> </w:t>
      </w:r>
      <w:r>
        <w:rPr/>
        <w:t>two</w:t>
      </w:r>
      <w:r>
        <w:rPr>
          <w:spacing w:val="-4"/>
        </w:rPr>
        <w:t> </w:t>
      </w:r>
      <w:r>
        <w:rPr/>
        <w:t>different</w:t>
      </w:r>
      <w:r>
        <w:rPr>
          <w:spacing w:val="-3"/>
        </w:rPr>
        <w:t> </w:t>
      </w:r>
      <w:r>
        <w:rPr/>
        <w:t>techniques</w:t>
      </w:r>
      <w:r>
        <w:rPr>
          <w:spacing w:val="-2"/>
        </w:rPr>
        <w:t> </w:t>
      </w:r>
      <w:r>
        <w:rPr/>
        <w:t>for</w:t>
      </w:r>
      <w:r>
        <w:rPr>
          <w:spacing w:val="-4"/>
        </w:rPr>
        <w:t> </w:t>
      </w:r>
      <w:r>
        <w:rPr/>
        <w:t>presentation of</w:t>
      </w:r>
      <w:r>
        <w:rPr>
          <w:spacing w:val="-4"/>
        </w:rPr>
        <w:t> </w:t>
      </w:r>
      <w:r>
        <w:rPr/>
        <w:t>the</w:t>
      </w:r>
      <w:r>
        <w:rPr>
          <w:spacing w:val="-4"/>
        </w:rPr>
        <w:t> </w:t>
      </w:r>
      <w:r>
        <w:rPr/>
        <w:t>Mizar semantic</w:t>
      </w:r>
      <w:r>
        <w:rPr>
          <w:spacing w:val="-6"/>
        </w:rPr>
        <w:t> </w:t>
      </w:r>
      <w:r>
        <w:rPr/>
        <w:t>level.</w:t>
      </w:r>
      <w:r>
        <w:rPr>
          <w:spacing w:val="27"/>
        </w:rPr>
        <w:t> </w:t>
      </w:r>
      <w:r>
        <w:rPr/>
        <w:t>The</w:t>
      </w:r>
      <w:r>
        <w:rPr>
          <w:spacing w:val="-11"/>
        </w:rPr>
        <w:t> </w:t>
      </w:r>
      <w:r>
        <w:rPr/>
        <w:t>presentation</w:t>
      </w:r>
      <w:r>
        <w:rPr>
          <w:spacing w:val="-6"/>
        </w:rPr>
        <w:t> </w:t>
      </w:r>
      <w:r>
        <w:rPr/>
        <w:t>of</w:t>
      </w:r>
      <w:r>
        <w:rPr>
          <w:spacing w:val="-7"/>
        </w:rPr>
        <w:t> </w:t>
      </w:r>
      <w:r>
        <w:rPr/>
        <w:t>the</w:t>
      </w:r>
      <w:r>
        <w:rPr>
          <w:spacing w:val="-9"/>
        </w:rPr>
        <w:t> </w:t>
      </w:r>
      <w:r>
        <w:rPr/>
        <w:t>by-explanations</w:t>
      </w:r>
      <w:r>
        <w:rPr>
          <w:spacing w:val="-5"/>
        </w:rPr>
        <w:t> </w:t>
      </w:r>
      <w:r>
        <w:rPr/>
        <w:t>is</w:t>
      </w:r>
      <w:r>
        <w:rPr>
          <w:spacing w:val="-8"/>
        </w:rPr>
        <w:t> </w:t>
      </w:r>
      <w:r>
        <w:rPr/>
        <w:t>done</w:t>
      </w:r>
      <w:r>
        <w:rPr>
          <w:spacing w:val="-11"/>
        </w:rPr>
        <w:t> </w:t>
      </w:r>
      <w:r>
        <w:rPr/>
        <w:t>by</w:t>
      </w:r>
      <w:r>
        <w:rPr>
          <w:spacing w:val="-7"/>
        </w:rPr>
        <w:t> </w:t>
      </w:r>
      <w:r>
        <w:rPr/>
        <w:t>the</w:t>
      </w:r>
      <w:r>
        <w:rPr>
          <w:spacing w:val="-9"/>
        </w:rPr>
        <w:t> </w:t>
      </w:r>
      <w:r>
        <w:rPr/>
        <w:t>MML</w:t>
      </w:r>
      <w:r>
        <w:rPr>
          <w:spacing w:val="-7"/>
        </w:rPr>
        <w:t> </w:t>
      </w:r>
      <w:r>
        <w:rPr/>
        <w:t>Query “artificial</w:t>
      </w:r>
      <w:r>
        <w:rPr>
          <w:spacing w:val="-18"/>
        </w:rPr>
        <w:t> </w:t>
      </w:r>
      <w:r>
        <w:rPr/>
        <w:t>intelligence”</w:t>
      </w:r>
      <w:r>
        <w:rPr>
          <w:spacing w:val="-17"/>
        </w:rPr>
        <w:t> </w:t>
      </w:r>
      <w:r>
        <w:rPr/>
        <w:t>reconstruction</w:t>
      </w:r>
      <w:r>
        <w:rPr>
          <w:spacing w:val="-18"/>
        </w:rPr>
        <w:t> </w:t>
      </w:r>
      <w:r>
        <w:rPr/>
        <w:t>of</w:t>
      </w:r>
      <w:r>
        <w:rPr>
          <w:spacing w:val="-17"/>
        </w:rPr>
        <w:t> </w:t>
      </w:r>
      <w:r>
        <w:rPr/>
        <w:t>a</w:t>
      </w:r>
      <w:r>
        <w:rPr>
          <w:spacing w:val="-18"/>
        </w:rPr>
        <w:t> </w:t>
      </w:r>
      <w:r>
        <w:rPr/>
        <w:t>possible</w:t>
      </w:r>
      <w:r>
        <w:rPr>
          <w:spacing w:val="-17"/>
        </w:rPr>
        <w:t> </w:t>
      </w:r>
      <w:r>
        <w:rPr/>
        <w:t>user</w:t>
      </w:r>
      <w:r>
        <w:rPr>
          <w:spacing w:val="-18"/>
        </w:rPr>
        <w:t> </w:t>
      </w:r>
      <w:r>
        <w:rPr/>
        <w:t>notation</w:t>
      </w:r>
      <w:r>
        <w:rPr>
          <w:spacing w:val="-17"/>
        </w:rPr>
        <w:t> </w:t>
      </w:r>
      <w:r>
        <w:rPr/>
        <w:t>(described</w:t>
      </w:r>
      <w:r>
        <w:rPr>
          <w:spacing w:val="-18"/>
        </w:rPr>
        <w:t> </w:t>
      </w:r>
      <w:r>
        <w:rPr/>
        <w:t>in</w:t>
      </w:r>
      <w:r>
        <w:rPr>
          <w:spacing w:val="-17"/>
        </w:rPr>
        <w:t> </w:t>
      </w:r>
      <w:hyperlink w:history="true" w:anchor="_bookmark16">
        <w:r>
          <w:rPr>
            <w:color w:val="0000FF"/>
          </w:rPr>
          <w:t>2.2.4</w:t>
        </w:r>
      </w:hyperlink>
      <w:r>
        <w:rPr/>
        <w:t>). With no other information added to the constructor encoding, there is really no other</w:t>
      </w:r>
      <w:r>
        <w:rPr>
          <w:spacing w:val="-3"/>
        </w:rPr>
        <w:t> </w:t>
      </w:r>
      <w:r>
        <w:rPr/>
        <w:t>choice.</w:t>
      </w:r>
      <w:r>
        <w:rPr>
          <w:spacing w:val="26"/>
        </w:rPr>
        <w:t> </w:t>
      </w:r>
      <w:r>
        <w:rPr/>
        <w:t>On</w:t>
      </w:r>
      <w:r>
        <w:rPr>
          <w:spacing w:val="-5"/>
        </w:rPr>
        <w:t> </w:t>
      </w:r>
      <w:r>
        <w:rPr/>
        <w:t>the</w:t>
      </w:r>
      <w:r>
        <w:rPr>
          <w:spacing w:val="-7"/>
        </w:rPr>
        <w:t> </w:t>
      </w:r>
      <w:r>
        <w:rPr/>
        <w:t>other</w:t>
      </w:r>
      <w:r>
        <w:rPr>
          <w:spacing w:val="-3"/>
        </w:rPr>
        <w:t> </w:t>
      </w:r>
      <w:r>
        <w:rPr/>
        <w:t>hand,</w:t>
      </w:r>
      <w:r>
        <w:rPr>
          <w:spacing w:val="-7"/>
        </w:rPr>
        <w:t> </w:t>
      </w:r>
      <w:r>
        <w:rPr/>
        <w:t>for</w:t>
      </w:r>
      <w:r>
        <w:rPr>
          <w:spacing w:val="-5"/>
        </w:rPr>
        <w:t> </w:t>
      </w:r>
      <w:r>
        <w:rPr/>
        <w:t>the</w:t>
      </w:r>
      <w:r>
        <w:rPr>
          <w:spacing w:val="-7"/>
        </w:rPr>
        <w:t> </w:t>
      </w:r>
      <w:r>
        <w:rPr/>
        <w:t>XML-based</w:t>
      </w:r>
      <w:r>
        <w:rPr>
          <w:spacing w:val="-3"/>
        </w:rPr>
        <w:t> </w:t>
      </w:r>
      <w:r>
        <w:rPr/>
        <w:t>HTML</w:t>
      </w:r>
      <w:r>
        <w:rPr>
          <w:spacing w:val="-6"/>
        </w:rPr>
        <w:t> </w:t>
      </w:r>
      <w:r>
        <w:rPr/>
        <w:t>presentation</w:t>
      </w:r>
      <w:r>
        <w:rPr>
          <w:spacing w:val="-3"/>
        </w:rPr>
        <w:t> </w:t>
      </w:r>
      <w:r>
        <w:rPr/>
        <w:t>of</w:t>
      </w:r>
      <w:r>
        <w:rPr>
          <w:spacing w:val="-3"/>
        </w:rPr>
        <w:t> </w:t>
      </w:r>
      <w:r>
        <w:rPr/>
        <w:t>full</w:t>
      </w:r>
      <w:r>
        <w:rPr>
          <w:spacing w:val="-7"/>
        </w:rPr>
        <w:t> </w:t>
      </w:r>
      <w:r>
        <w:rPr/>
        <w:t>ar- ticles,</w:t>
      </w:r>
      <w:r>
        <w:rPr>
          <w:spacing w:val="-7"/>
        </w:rPr>
        <w:t> </w:t>
      </w:r>
      <w:r>
        <w:rPr/>
        <w:t>to</w:t>
      </w:r>
      <w:r>
        <w:rPr>
          <w:spacing w:val="-15"/>
        </w:rPr>
        <w:t> </w:t>
      </w:r>
      <w:r>
        <w:rPr/>
        <w:t>which</w:t>
      </w:r>
      <w:r>
        <w:rPr>
          <w:spacing w:val="-12"/>
        </w:rPr>
        <w:t> </w:t>
      </w:r>
      <w:r>
        <w:rPr/>
        <w:t>the</w:t>
      </w:r>
      <w:r>
        <w:rPr>
          <w:spacing w:val="-15"/>
        </w:rPr>
        <w:t> </w:t>
      </w:r>
      <w:r>
        <w:rPr/>
        <w:t>MML</w:t>
      </w:r>
      <w:r>
        <w:rPr>
          <w:spacing w:val="-13"/>
        </w:rPr>
        <w:t> </w:t>
      </w:r>
      <w:r>
        <w:rPr/>
        <w:t>Query</w:t>
      </w:r>
      <w:r>
        <w:rPr>
          <w:spacing w:val="-18"/>
        </w:rPr>
        <w:t> </w:t>
      </w:r>
      <w:r>
        <w:rPr/>
        <w:t>explanations</w:t>
      </w:r>
      <w:r>
        <w:rPr>
          <w:spacing w:val="-10"/>
        </w:rPr>
        <w:t> </w:t>
      </w:r>
      <w:r>
        <w:rPr/>
        <w:t>are</w:t>
      </w:r>
      <w:r>
        <w:rPr>
          <w:spacing w:val="-15"/>
        </w:rPr>
        <w:t> </w:t>
      </w:r>
      <w:r>
        <w:rPr/>
        <w:t>linked,</w:t>
      </w:r>
      <w:r>
        <w:rPr>
          <w:spacing w:val="-9"/>
        </w:rPr>
        <w:t> </w:t>
      </w:r>
      <w:r>
        <w:rPr/>
        <w:t>a</w:t>
      </w:r>
      <w:r>
        <w:rPr>
          <w:spacing w:val="-15"/>
        </w:rPr>
        <w:t> </w:t>
      </w:r>
      <w:r>
        <w:rPr/>
        <w:t>lot</w:t>
      </w:r>
      <w:r>
        <w:rPr>
          <w:spacing w:val="-15"/>
        </w:rPr>
        <w:t> </w:t>
      </w:r>
      <w:r>
        <w:rPr/>
        <w:t>of</w:t>
      </w:r>
      <w:r>
        <w:rPr>
          <w:spacing w:val="-13"/>
        </w:rPr>
        <w:t> </w:t>
      </w:r>
      <w:r>
        <w:rPr/>
        <w:t>further</w:t>
      </w:r>
      <w:r>
        <w:rPr>
          <w:spacing w:val="-15"/>
        </w:rPr>
        <w:t> </w:t>
      </w:r>
      <w:r>
        <w:rPr/>
        <w:t>information is available, namely from the Mizar parser, which was used to process the original Mizar text.</w:t>
      </w:r>
      <w:r>
        <w:rPr>
          <w:spacing w:val="40"/>
        </w:rPr>
        <w:t> </w:t>
      </w:r>
      <w:r>
        <w:rPr/>
        <w:t>Even though the purpose of the Mizar XML format is to primarily contain the semantic information, the XML format allows for easy addition of the original presentation information.</w:t>
      </w:r>
      <w:r>
        <w:rPr>
          <w:spacing w:val="26"/>
        </w:rPr>
        <w:t> </w:t>
      </w:r>
      <w:r>
        <w:rPr/>
        <w:t>This</w:t>
      </w:r>
      <w:r>
        <w:rPr>
          <w:spacing w:val="-3"/>
        </w:rPr>
        <w:t> </w:t>
      </w:r>
      <w:r>
        <w:rPr/>
        <w:t>feature</w:t>
      </w:r>
      <w:r>
        <w:rPr>
          <w:spacing w:val="-2"/>
        </w:rPr>
        <w:t> </w:t>
      </w:r>
      <w:r>
        <w:rPr/>
        <w:t>has</w:t>
      </w:r>
      <w:r>
        <w:rPr>
          <w:spacing w:val="-3"/>
        </w:rPr>
        <w:t> </w:t>
      </w:r>
      <w:r>
        <w:rPr/>
        <w:t>been</w:t>
      </w:r>
      <w:r>
        <w:rPr>
          <w:spacing w:val="-4"/>
        </w:rPr>
        <w:t> </w:t>
      </w:r>
      <w:r>
        <w:rPr/>
        <w:t>added</w:t>
      </w:r>
      <w:r>
        <w:rPr>
          <w:spacing w:val="-2"/>
        </w:rPr>
        <w:t> </w:t>
      </w:r>
      <w:r>
        <w:rPr/>
        <w:t>to</w:t>
      </w:r>
      <w:r>
        <w:rPr>
          <w:spacing w:val="-2"/>
        </w:rPr>
        <w:t> </w:t>
      </w:r>
      <w:r>
        <w:rPr/>
        <w:t>Mizar some</w:t>
      </w:r>
      <w:r>
        <w:rPr>
          <w:spacing w:val="-2"/>
        </w:rPr>
        <w:t> </w:t>
      </w:r>
      <w:r>
        <w:rPr/>
        <w:t>time</w:t>
      </w:r>
    </w:p>
    <w:p>
      <w:pPr>
        <w:spacing w:after="0" w:line="216" w:lineRule="auto"/>
        <w:jc w:val="both"/>
        <w:sectPr>
          <w:pgSz w:w="9360" w:h="13610"/>
          <w:pgMar w:header="860" w:footer="0" w:top="1060" w:bottom="280" w:left="680" w:right="680"/>
        </w:sectPr>
      </w:pPr>
    </w:p>
    <w:p>
      <w:pPr>
        <w:pStyle w:val="BodyText"/>
        <w:spacing w:line="213" w:lineRule="auto" w:before="133"/>
        <w:ind w:left="221" w:right="104"/>
        <w:jc w:val="both"/>
      </w:pPr>
      <w:r>
        <w:rPr/>
        <w:t>ago,</w:t>
      </w:r>
      <w:r>
        <w:rPr>
          <w:spacing w:val="-5"/>
        </w:rPr>
        <w:t> </w:t>
      </w:r>
      <w:r>
        <w:rPr/>
        <w:t>and</w:t>
      </w:r>
      <w:r>
        <w:rPr>
          <w:spacing w:val="-13"/>
        </w:rPr>
        <w:t> </w:t>
      </w:r>
      <w:r>
        <w:rPr/>
        <w:t>the</w:t>
      </w:r>
      <w:r>
        <w:rPr>
          <w:spacing w:val="-13"/>
        </w:rPr>
        <w:t> </w:t>
      </w:r>
      <w:r>
        <w:rPr/>
        <w:t>XML</w:t>
      </w:r>
      <w:r>
        <w:rPr>
          <w:spacing w:val="-12"/>
        </w:rPr>
        <w:t> </w:t>
      </w:r>
      <w:r>
        <w:rPr/>
        <w:t>produced</w:t>
      </w:r>
      <w:r>
        <w:rPr>
          <w:spacing w:val="-15"/>
        </w:rPr>
        <w:t> </w:t>
      </w:r>
      <w:r>
        <w:rPr/>
        <w:t>by</w:t>
      </w:r>
      <w:r>
        <w:rPr>
          <w:spacing w:val="-12"/>
        </w:rPr>
        <w:t> </w:t>
      </w:r>
      <w:r>
        <w:rPr/>
        <w:t>recently</w:t>
      </w:r>
      <w:r>
        <w:rPr>
          <w:spacing w:val="-9"/>
        </w:rPr>
        <w:t> </w:t>
      </w:r>
      <w:r>
        <w:rPr/>
        <w:t>distributed</w:t>
      </w:r>
      <w:r>
        <w:rPr>
          <w:spacing w:val="-15"/>
        </w:rPr>
        <w:t> </w:t>
      </w:r>
      <w:r>
        <w:rPr/>
        <w:t>Mizar</w:t>
      </w:r>
      <w:r>
        <w:rPr>
          <w:spacing w:val="-9"/>
        </w:rPr>
        <w:t> </w:t>
      </w:r>
      <w:r>
        <w:rPr/>
        <w:t>versions</w:t>
      </w:r>
      <w:r>
        <w:rPr>
          <w:spacing w:val="-12"/>
        </w:rPr>
        <w:t> </w:t>
      </w:r>
      <w:r>
        <w:rPr/>
        <w:t>already</w:t>
      </w:r>
      <w:r>
        <w:rPr>
          <w:spacing w:val="-9"/>
        </w:rPr>
        <w:t> </w:t>
      </w:r>
      <w:r>
        <w:rPr/>
        <w:t>contains this additional presentational information.</w:t>
      </w:r>
    </w:p>
    <w:p>
      <w:pPr>
        <w:pStyle w:val="BodyText"/>
        <w:spacing w:line="216" w:lineRule="auto" w:before="20"/>
        <w:ind w:left="221" w:right="102" w:firstLine="319"/>
        <w:jc w:val="both"/>
      </w:pPr>
      <w:r>
        <w:rPr/>
        <w:t>It</w:t>
      </w:r>
      <w:r>
        <w:rPr>
          <w:spacing w:val="-18"/>
        </w:rPr>
        <w:t> </w:t>
      </w:r>
      <w:r>
        <w:rPr/>
        <w:t>is</w:t>
      </w:r>
      <w:r>
        <w:rPr>
          <w:spacing w:val="-17"/>
        </w:rPr>
        <w:t> </w:t>
      </w:r>
      <w:r>
        <w:rPr/>
        <w:t>therefore</w:t>
      </w:r>
      <w:r>
        <w:rPr>
          <w:spacing w:val="-18"/>
        </w:rPr>
        <w:t> </w:t>
      </w:r>
      <w:r>
        <w:rPr/>
        <w:t>quite</w:t>
      </w:r>
      <w:r>
        <w:rPr>
          <w:spacing w:val="-17"/>
        </w:rPr>
        <w:t> </w:t>
      </w:r>
      <w:r>
        <w:rPr/>
        <w:t>likely,</w:t>
      </w:r>
      <w:r>
        <w:rPr>
          <w:spacing w:val="-18"/>
        </w:rPr>
        <w:t> </w:t>
      </w:r>
      <w:r>
        <w:rPr/>
        <w:t>that</w:t>
      </w:r>
      <w:r>
        <w:rPr>
          <w:spacing w:val="-17"/>
        </w:rPr>
        <w:t> </w:t>
      </w:r>
      <w:r>
        <w:rPr/>
        <w:t>in</w:t>
      </w:r>
      <w:r>
        <w:rPr>
          <w:spacing w:val="-18"/>
        </w:rPr>
        <w:t> </w:t>
      </w:r>
      <w:r>
        <w:rPr/>
        <w:t>many</w:t>
      </w:r>
      <w:r>
        <w:rPr>
          <w:spacing w:val="-17"/>
        </w:rPr>
        <w:t> </w:t>
      </w:r>
      <w:r>
        <w:rPr/>
        <w:t>cases</w:t>
      </w:r>
      <w:r>
        <w:rPr>
          <w:spacing w:val="-18"/>
        </w:rPr>
        <w:t> </w:t>
      </w:r>
      <w:r>
        <w:rPr/>
        <w:t>the</w:t>
      </w:r>
      <w:r>
        <w:rPr>
          <w:spacing w:val="-17"/>
        </w:rPr>
        <w:t> </w:t>
      </w:r>
      <w:r>
        <w:rPr/>
        <w:t>presentations</w:t>
      </w:r>
      <w:r>
        <w:rPr>
          <w:spacing w:val="-18"/>
        </w:rPr>
        <w:t> </w:t>
      </w:r>
      <w:r>
        <w:rPr/>
        <w:t>of</w:t>
      </w:r>
      <w:r>
        <w:rPr>
          <w:spacing w:val="-17"/>
        </w:rPr>
        <w:t> </w:t>
      </w:r>
      <w:r>
        <w:rPr/>
        <w:t>the</w:t>
      </w:r>
      <w:r>
        <w:rPr>
          <w:spacing w:val="-18"/>
        </w:rPr>
        <w:t> </w:t>
      </w:r>
      <w:r>
        <w:rPr/>
        <w:t>same</w:t>
      </w:r>
      <w:r>
        <w:rPr>
          <w:spacing w:val="-17"/>
        </w:rPr>
        <w:t> </w:t>
      </w:r>
      <w:r>
        <w:rPr/>
        <w:t>Mizar </w:t>
      </w:r>
      <w:r>
        <w:rPr>
          <w:spacing w:val="-2"/>
        </w:rPr>
        <w:t>formula</w:t>
      </w:r>
      <w:r>
        <w:rPr>
          <w:spacing w:val="-16"/>
        </w:rPr>
        <w:t> </w:t>
      </w:r>
      <w:r>
        <w:rPr>
          <w:spacing w:val="-2"/>
        </w:rPr>
        <w:t>by</w:t>
      </w:r>
      <w:r>
        <w:rPr>
          <w:spacing w:val="-13"/>
        </w:rPr>
        <w:t> </w:t>
      </w:r>
      <w:r>
        <w:rPr>
          <w:spacing w:val="-2"/>
        </w:rPr>
        <w:t>these</w:t>
      </w:r>
      <w:r>
        <w:rPr>
          <w:spacing w:val="-12"/>
        </w:rPr>
        <w:t> </w:t>
      </w:r>
      <w:r>
        <w:rPr>
          <w:spacing w:val="-2"/>
        </w:rPr>
        <w:t>two</w:t>
      </w:r>
      <w:r>
        <w:rPr>
          <w:spacing w:val="-12"/>
        </w:rPr>
        <w:t> </w:t>
      </w:r>
      <w:r>
        <w:rPr>
          <w:spacing w:val="-2"/>
        </w:rPr>
        <w:t>systems</w:t>
      </w:r>
      <w:r>
        <w:rPr>
          <w:spacing w:val="-13"/>
        </w:rPr>
        <w:t> </w:t>
      </w:r>
      <w:r>
        <w:rPr>
          <w:spacing w:val="-2"/>
        </w:rPr>
        <w:t>will</w:t>
      </w:r>
      <w:r>
        <w:rPr>
          <w:spacing w:val="-15"/>
        </w:rPr>
        <w:t> </w:t>
      </w:r>
      <w:r>
        <w:rPr>
          <w:spacing w:val="-2"/>
        </w:rPr>
        <w:t>differ.</w:t>
      </w:r>
      <w:r>
        <w:rPr>
          <w:spacing w:val="32"/>
        </w:rPr>
        <w:t> </w:t>
      </w:r>
      <w:r>
        <w:rPr>
          <w:spacing w:val="-2"/>
        </w:rPr>
        <w:t>We</w:t>
      </w:r>
      <w:r>
        <w:rPr>
          <w:spacing w:val="-12"/>
        </w:rPr>
        <w:t> </w:t>
      </w:r>
      <w:r>
        <w:rPr>
          <w:spacing w:val="-2"/>
        </w:rPr>
        <w:t>don’t</w:t>
      </w:r>
      <w:r>
        <w:rPr>
          <w:spacing w:val="-15"/>
        </w:rPr>
        <w:t> </w:t>
      </w:r>
      <w:r>
        <w:rPr>
          <w:spacing w:val="-2"/>
        </w:rPr>
        <w:t>think</w:t>
      </w:r>
      <w:r>
        <w:rPr>
          <w:spacing w:val="-16"/>
        </w:rPr>
        <w:t> </w:t>
      </w:r>
      <w:r>
        <w:rPr>
          <w:spacing w:val="-2"/>
        </w:rPr>
        <w:t>that</w:t>
      </w:r>
      <w:r>
        <w:rPr>
          <w:spacing w:val="-12"/>
        </w:rPr>
        <w:t> </w:t>
      </w:r>
      <w:r>
        <w:rPr>
          <w:spacing w:val="-2"/>
        </w:rPr>
        <w:t>in</w:t>
      </w:r>
      <w:r>
        <w:rPr>
          <w:spacing w:val="-15"/>
        </w:rPr>
        <w:t> </w:t>
      </w:r>
      <w:r>
        <w:rPr>
          <w:spacing w:val="-2"/>
        </w:rPr>
        <w:t>the</w:t>
      </w:r>
      <w:r>
        <w:rPr>
          <w:spacing w:val="-16"/>
        </w:rPr>
        <w:t> </w:t>
      </w:r>
      <w:r>
        <w:rPr>
          <w:spacing w:val="-2"/>
        </w:rPr>
        <w:t>particular</w:t>
      </w:r>
      <w:r>
        <w:rPr>
          <w:spacing w:val="-9"/>
        </w:rPr>
        <w:t> </w:t>
      </w:r>
      <w:r>
        <w:rPr>
          <w:spacing w:val="-2"/>
        </w:rPr>
        <w:t>case</w:t>
      </w:r>
      <w:r>
        <w:rPr>
          <w:spacing w:val="-12"/>
        </w:rPr>
        <w:t> </w:t>
      </w:r>
      <w:r>
        <w:rPr>
          <w:spacing w:val="-2"/>
        </w:rPr>
        <w:t>of </w:t>
      </w:r>
      <w:r>
        <w:rPr/>
        <w:t>the</w:t>
      </w:r>
      <w:r>
        <w:rPr>
          <w:spacing w:val="-8"/>
        </w:rPr>
        <w:t> </w:t>
      </w:r>
      <w:r>
        <w:rPr/>
        <w:t>system</w:t>
      </w:r>
      <w:r>
        <w:rPr>
          <w:spacing w:val="-6"/>
        </w:rPr>
        <w:t> </w:t>
      </w:r>
      <w:r>
        <w:rPr/>
        <w:t>presented</w:t>
      </w:r>
      <w:r>
        <w:rPr>
          <w:spacing w:val="-7"/>
        </w:rPr>
        <w:t> </w:t>
      </w:r>
      <w:r>
        <w:rPr/>
        <w:t>above</w:t>
      </w:r>
      <w:r>
        <w:rPr>
          <w:spacing w:val="-5"/>
        </w:rPr>
        <w:t> </w:t>
      </w:r>
      <w:r>
        <w:rPr/>
        <w:t>this</w:t>
      </w:r>
      <w:r>
        <w:rPr>
          <w:spacing w:val="-6"/>
        </w:rPr>
        <w:t> </w:t>
      </w:r>
      <w:r>
        <w:rPr/>
        <w:t>is</w:t>
      </w:r>
      <w:r>
        <w:rPr>
          <w:spacing w:val="-9"/>
        </w:rPr>
        <w:t> </w:t>
      </w:r>
      <w:r>
        <w:rPr/>
        <w:t>necessarily</w:t>
      </w:r>
      <w:r>
        <w:rPr>
          <w:spacing w:val="-4"/>
        </w:rPr>
        <w:t> </w:t>
      </w:r>
      <w:r>
        <w:rPr/>
        <w:t>harmful.</w:t>
      </w:r>
      <w:r>
        <w:rPr>
          <w:spacing w:val="20"/>
        </w:rPr>
        <w:t> </w:t>
      </w:r>
      <w:r>
        <w:rPr/>
        <w:t>While</w:t>
      </w:r>
      <w:r>
        <w:rPr>
          <w:spacing w:val="-5"/>
        </w:rPr>
        <w:t> </w:t>
      </w:r>
      <w:r>
        <w:rPr/>
        <w:t>the</w:t>
      </w:r>
      <w:r>
        <w:rPr>
          <w:spacing w:val="-8"/>
        </w:rPr>
        <w:t> </w:t>
      </w:r>
      <w:r>
        <w:rPr/>
        <w:t>goal</w:t>
      </w:r>
      <w:r>
        <w:rPr>
          <w:spacing w:val="-4"/>
        </w:rPr>
        <w:t> </w:t>
      </w:r>
      <w:r>
        <w:rPr/>
        <w:t>of</w:t>
      </w:r>
      <w:r>
        <w:rPr>
          <w:spacing w:val="-8"/>
        </w:rPr>
        <w:t> </w:t>
      </w:r>
      <w:r>
        <w:rPr/>
        <w:t>the</w:t>
      </w:r>
      <w:r>
        <w:rPr>
          <w:spacing w:val="-8"/>
        </w:rPr>
        <w:t> </w:t>
      </w:r>
      <w:r>
        <w:rPr/>
        <w:t>XML- based</w:t>
      </w:r>
      <w:r>
        <w:rPr>
          <w:spacing w:val="-18"/>
        </w:rPr>
        <w:t> </w:t>
      </w:r>
      <w:r>
        <w:rPr/>
        <w:t>HTML</w:t>
      </w:r>
      <w:r>
        <w:rPr>
          <w:spacing w:val="-17"/>
        </w:rPr>
        <w:t> </w:t>
      </w:r>
      <w:r>
        <w:rPr/>
        <w:t>presentation</w:t>
      </w:r>
      <w:r>
        <w:rPr>
          <w:spacing w:val="-18"/>
        </w:rPr>
        <w:t> </w:t>
      </w:r>
      <w:r>
        <w:rPr/>
        <w:t>is</w:t>
      </w:r>
      <w:r>
        <w:rPr>
          <w:spacing w:val="-17"/>
        </w:rPr>
        <w:t> </w:t>
      </w:r>
      <w:r>
        <w:rPr/>
        <w:t>to</w:t>
      </w:r>
      <w:r>
        <w:rPr>
          <w:spacing w:val="-18"/>
        </w:rPr>
        <w:t> </w:t>
      </w:r>
      <w:r>
        <w:rPr/>
        <w:t>achieve</w:t>
      </w:r>
      <w:r>
        <w:rPr>
          <w:spacing w:val="-13"/>
        </w:rPr>
        <w:t> </w:t>
      </w:r>
      <w:r>
        <w:rPr/>
        <w:t>high</w:t>
      </w:r>
      <w:r>
        <w:rPr>
          <w:spacing w:val="-18"/>
        </w:rPr>
        <w:t> </w:t>
      </w:r>
      <w:r>
        <w:rPr/>
        <w:t>resemblance</w:t>
      </w:r>
      <w:r>
        <w:rPr>
          <w:spacing w:val="-15"/>
        </w:rPr>
        <w:t> </w:t>
      </w:r>
      <w:r>
        <w:rPr/>
        <w:t>to</w:t>
      </w:r>
      <w:r>
        <w:rPr>
          <w:spacing w:val="-18"/>
        </w:rPr>
        <w:t> </w:t>
      </w:r>
      <w:r>
        <w:rPr/>
        <w:t>the</w:t>
      </w:r>
      <w:r>
        <w:rPr>
          <w:spacing w:val="-17"/>
        </w:rPr>
        <w:t> </w:t>
      </w:r>
      <w:r>
        <w:rPr/>
        <w:t>original</w:t>
      </w:r>
      <w:r>
        <w:rPr>
          <w:spacing w:val="-18"/>
        </w:rPr>
        <w:t> </w:t>
      </w:r>
      <w:r>
        <w:rPr/>
        <w:t>article,</w:t>
      </w:r>
      <w:r>
        <w:rPr>
          <w:spacing w:val="-10"/>
        </w:rPr>
        <w:t> </w:t>
      </w:r>
      <w:r>
        <w:rPr/>
        <w:t>with as much additional semantic information as possible, the goal of the MML Query </w:t>
      </w:r>
      <w:bookmarkStart w:name="Conclusions and Future Work" w:id="30"/>
      <w:bookmarkEnd w:id="30"/>
      <w:r>
        <w:rPr/>
        <w:t>p</w:t>
      </w:r>
      <w:r>
        <w:rPr/>
        <w:t>resentation</w:t>
      </w:r>
      <w:r>
        <w:rPr>
          <w:spacing w:val="20"/>
        </w:rPr>
        <w:t> </w:t>
      </w:r>
      <w:r>
        <w:rPr/>
        <w:t>is to present pieces of Mizar text in a uniform and predictable way.</w:t>
      </w:r>
      <w:r>
        <w:rPr>
          <w:spacing w:val="40"/>
        </w:rPr>
        <w:t> </w:t>
      </w:r>
      <w:r>
        <w:rPr/>
        <w:t>In this sense the MML Query presentation can be thought of as a tool for strong uniform</w:t>
      </w:r>
      <w:r>
        <w:rPr>
          <w:spacing w:val="-3"/>
        </w:rPr>
        <w:t> </w:t>
      </w:r>
      <w:r>
        <w:rPr/>
        <w:t>formatting of Mizar.</w:t>
      </w:r>
      <w:r>
        <w:rPr>
          <w:spacing w:val="28"/>
        </w:rPr>
        <w:t> </w:t>
      </w:r>
      <w:r>
        <w:rPr/>
        <w:t>While this</w:t>
      </w:r>
      <w:r>
        <w:rPr>
          <w:spacing w:val="-1"/>
        </w:rPr>
        <w:t> </w:t>
      </w:r>
      <w:r>
        <w:rPr/>
        <w:t>difference</w:t>
      </w:r>
      <w:r>
        <w:rPr>
          <w:spacing w:val="-2"/>
        </w:rPr>
        <w:t> </w:t>
      </w:r>
      <w:r>
        <w:rPr/>
        <w:t>may be</w:t>
      </w:r>
      <w:r>
        <w:rPr>
          <w:spacing w:val="-4"/>
        </w:rPr>
        <w:t> </w:t>
      </w:r>
      <w:r>
        <w:rPr/>
        <w:t>initially surprising</w:t>
      </w:r>
      <w:r>
        <w:rPr>
          <w:spacing w:val="-4"/>
        </w:rPr>
        <w:t> </w:t>
      </w:r>
      <w:r>
        <w:rPr/>
        <w:t>for</w:t>
      </w:r>
      <w:r>
        <w:rPr>
          <w:spacing w:val="-2"/>
        </w:rPr>
        <w:t> </w:t>
      </w:r>
      <w:r>
        <w:rPr/>
        <w:t>a reader, when he first uses the by-explanation functionality, this might also lead to his deeper understanding of the presentation process, and of Mizar itself.</w:t>
      </w:r>
      <w:r>
        <w:rPr>
          <w:spacing w:val="40"/>
        </w:rPr>
        <w:t> </w:t>
      </w:r>
      <w:r>
        <w:rPr/>
        <w:t>Should this become a serious problem, we can always offer to the user to apply the MML Query formatting to the whole XML-based article presentation.</w:t>
      </w:r>
    </w:p>
    <w:p>
      <w:pPr>
        <w:pStyle w:val="BodyText"/>
        <w:spacing w:before="84"/>
      </w:pPr>
    </w:p>
    <w:p>
      <w:pPr>
        <w:pStyle w:val="Heading1"/>
        <w:numPr>
          <w:ilvl w:val="0"/>
          <w:numId w:val="4"/>
        </w:numPr>
        <w:tabs>
          <w:tab w:pos="692" w:val="left" w:leader="none"/>
        </w:tabs>
        <w:spacing w:line="240" w:lineRule="auto" w:before="0" w:after="0"/>
        <w:ind w:left="692" w:right="0" w:hanging="471"/>
        <w:jc w:val="left"/>
      </w:pPr>
      <w:r>
        <w:rPr>
          <w:w w:val="110"/>
        </w:rPr>
        <w:t>Conclusions</w:t>
      </w:r>
      <w:r>
        <w:rPr>
          <w:spacing w:val="6"/>
          <w:w w:val="110"/>
        </w:rPr>
        <w:t> </w:t>
      </w:r>
      <w:r>
        <w:rPr>
          <w:w w:val="110"/>
        </w:rPr>
        <w:t>and</w:t>
      </w:r>
      <w:r>
        <w:rPr>
          <w:spacing w:val="7"/>
          <w:w w:val="110"/>
        </w:rPr>
        <w:t> </w:t>
      </w:r>
      <w:r>
        <w:rPr>
          <w:w w:val="110"/>
        </w:rPr>
        <w:t>Future</w:t>
      </w:r>
      <w:r>
        <w:rPr>
          <w:spacing w:val="4"/>
          <w:w w:val="110"/>
        </w:rPr>
        <w:t> </w:t>
      </w:r>
      <w:r>
        <w:rPr>
          <w:spacing w:val="-4"/>
          <w:w w:val="110"/>
        </w:rPr>
        <w:t>Work</w:t>
      </w:r>
    </w:p>
    <w:p>
      <w:pPr>
        <w:pStyle w:val="BodyText"/>
        <w:spacing w:line="216" w:lineRule="auto" w:before="210"/>
        <w:ind w:left="221" w:right="100"/>
        <w:jc w:val="both"/>
      </w:pPr>
      <w:r>
        <w:rPr/>
        <w:t>We</w:t>
      </w:r>
      <w:r>
        <w:rPr>
          <w:spacing w:val="-18"/>
        </w:rPr>
        <w:t> </w:t>
      </w:r>
      <w:r>
        <w:rPr/>
        <w:t>have</w:t>
      </w:r>
      <w:r>
        <w:rPr>
          <w:spacing w:val="-17"/>
        </w:rPr>
        <w:t> </w:t>
      </w:r>
      <w:r>
        <w:rPr/>
        <w:t>provided</w:t>
      </w:r>
      <w:r>
        <w:rPr>
          <w:spacing w:val="-18"/>
        </w:rPr>
        <w:t> </w:t>
      </w:r>
      <w:r>
        <w:rPr/>
        <w:t>an</w:t>
      </w:r>
      <w:r>
        <w:rPr>
          <w:spacing w:val="-17"/>
        </w:rPr>
        <w:t> </w:t>
      </w:r>
      <w:r>
        <w:rPr/>
        <w:t>initial</w:t>
      </w:r>
      <w:r>
        <w:rPr>
          <w:spacing w:val="-18"/>
        </w:rPr>
        <w:t> </w:t>
      </w:r>
      <w:r>
        <w:rPr/>
        <w:t>implementation</w:t>
      </w:r>
      <w:r>
        <w:rPr>
          <w:spacing w:val="-17"/>
        </w:rPr>
        <w:t> </w:t>
      </w:r>
      <w:r>
        <w:rPr/>
        <w:t>of</w:t>
      </w:r>
      <w:r>
        <w:rPr>
          <w:spacing w:val="-18"/>
        </w:rPr>
        <w:t> </w:t>
      </w:r>
      <w:r>
        <w:rPr/>
        <w:t>a</w:t>
      </w:r>
      <w:r>
        <w:rPr>
          <w:spacing w:val="-17"/>
        </w:rPr>
        <w:t> </w:t>
      </w:r>
      <w:r>
        <w:rPr/>
        <w:t>system</w:t>
      </w:r>
      <w:r>
        <w:rPr>
          <w:spacing w:val="-18"/>
        </w:rPr>
        <w:t> </w:t>
      </w:r>
      <w:r>
        <w:rPr/>
        <w:t>explaining</w:t>
      </w:r>
      <w:r>
        <w:rPr>
          <w:spacing w:val="-17"/>
        </w:rPr>
        <w:t> </w:t>
      </w:r>
      <w:r>
        <w:rPr/>
        <w:t>the</w:t>
      </w:r>
      <w:r>
        <w:rPr>
          <w:spacing w:val="-18"/>
        </w:rPr>
        <w:t> </w:t>
      </w:r>
      <w:r>
        <w:rPr/>
        <w:t>Mizar</w:t>
      </w:r>
      <w:r>
        <w:rPr>
          <w:spacing w:val="-17"/>
        </w:rPr>
        <w:t> </w:t>
      </w:r>
      <w:r>
        <w:rPr/>
        <w:t>atomic “simple justification” inferences, and demonstrated it on 35 initial Mizar articles. For this, we have used or newly developed a chain of tools working on the Mizar semantic level.</w:t>
      </w:r>
      <w:r>
        <w:rPr>
          <w:spacing w:val="40"/>
        </w:rPr>
        <w:t> </w:t>
      </w:r>
      <w:r>
        <w:rPr/>
        <w:t>The systems could be already now extended to a much larger por- tion of MML, since the ATP success rate on solving nonnumerical Mizar “simple justification”</w:t>
      </w:r>
      <w:r>
        <w:rPr>
          <w:spacing w:val="-11"/>
        </w:rPr>
        <w:t> </w:t>
      </w:r>
      <w:r>
        <w:rPr/>
        <w:t>problems</w:t>
      </w:r>
      <w:r>
        <w:rPr>
          <w:spacing w:val="-17"/>
        </w:rPr>
        <w:t> </w:t>
      </w:r>
      <w:r>
        <w:rPr/>
        <w:t>is</w:t>
      </w:r>
      <w:r>
        <w:rPr>
          <w:spacing w:val="-14"/>
        </w:rPr>
        <w:t> </w:t>
      </w:r>
      <w:r>
        <w:rPr/>
        <w:t>very</w:t>
      </w:r>
      <w:r>
        <w:rPr>
          <w:spacing w:val="-12"/>
        </w:rPr>
        <w:t> </w:t>
      </w:r>
      <w:r>
        <w:rPr/>
        <w:t>high</w:t>
      </w:r>
      <w:r>
        <w:rPr>
          <w:spacing w:val="-13"/>
        </w:rPr>
        <w:t> </w:t>
      </w:r>
      <w:r>
        <w:rPr/>
        <w:t>(above</w:t>
      </w:r>
      <w:r>
        <w:rPr>
          <w:spacing w:val="-13"/>
        </w:rPr>
        <w:t> </w:t>
      </w:r>
      <w:r>
        <w:rPr/>
        <w:t>90%</w:t>
      </w:r>
      <w:r>
        <w:rPr>
          <w:spacing w:val="-12"/>
        </w:rPr>
        <w:t> </w:t>
      </w:r>
      <w:r>
        <w:rPr/>
        <w:t>with</w:t>
      </w:r>
      <w:r>
        <w:rPr>
          <w:spacing w:val="-13"/>
        </w:rPr>
        <w:t> </w:t>
      </w:r>
      <w:r>
        <w:rPr/>
        <w:t>4s</w:t>
      </w:r>
      <w:r>
        <w:rPr>
          <w:spacing w:val="-12"/>
        </w:rPr>
        <w:t> </w:t>
      </w:r>
      <w:r>
        <w:rPr/>
        <w:t>timelimit</w:t>
      </w:r>
      <w:r>
        <w:rPr>
          <w:spacing w:val="-13"/>
        </w:rPr>
        <w:t> </w:t>
      </w:r>
      <w:r>
        <w:rPr/>
        <w:t>and</w:t>
      </w:r>
      <w:r>
        <w:rPr>
          <w:spacing w:val="-13"/>
        </w:rPr>
        <w:t> </w:t>
      </w:r>
      <w:r>
        <w:rPr/>
        <w:t>one</w:t>
      </w:r>
      <w:r>
        <w:rPr>
          <w:spacing w:val="-16"/>
        </w:rPr>
        <w:t> </w:t>
      </w:r>
      <w:r>
        <w:rPr/>
        <w:t>ATP</w:t>
      </w:r>
      <w:r>
        <w:rPr>
          <w:spacing w:val="-12"/>
        </w:rPr>
        <w:t> </w:t>
      </w:r>
      <w:r>
        <w:rPr/>
        <w:t>used in a push-button manner, and above 99% with more sophisticated, but still fully automated</w:t>
      </w:r>
      <w:r>
        <w:rPr>
          <w:spacing w:val="-2"/>
        </w:rPr>
        <w:t> </w:t>
      </w:r>
      <w:r>
        <w:rPr/>
        <w:t>methods</w:t>
      </w:r>
      <w:r>
        <w:rPr>
          <w:spacing w:val="-8"/>
        </w:rPr>
        <w:t> </w:t>
      </w:r>
      <w:r>
        <w:rPr/>
        <w:t>described</w:t>
      </w:r>
      <w:r>
        <w:rPr>
          <w:spacing w:val="-9"/>
        </w:rPr>
        <w:t> </w:t>
      </w:r>
      <w:r>
        <w:rPr/>
        <w:t>in</w:t>
      </w:r>
      <w:r>
        <w:rPr>
          <w:spacing w:val="-5"/>
        </w:rPr>
        <w:t> </w:t>
      </w:r>
      <w:r>
        <w:rPr/>
        <w:t>Section</w:t>
      </w:r>
      <w:r>
        <w:rPr>
          <w:spacing w:val="-5"/>
        </w:rPr>
        <w:t> </w:t>
      </w:r>
      <w:r>
        <w:rPr/>
        <w:t>4.3.</w:t>
      </w:r>
      <w:r>
        <w:rPr>
          <w:spacing w:val="24"/>
        </w:rPr>
        <w:t> </w:t>
      </w:r>
      <w:r>
        <w:rPr/>
        <w:t>of</w:t>
      </w:r>
      <w:r>
        <w:rPr>
          <w:spacing w:val="-5"/>
        </w:rPr>
        <w:t> </w:t>
      </w:r>
      <w:r>
        <w:rPr/>
        <w:t>[</w:t>
      </w:r>
      <w:hyperlink w:history="true" w:anchor="_bookmark37">
        <w:r>
          <w:rPr>
            <w:color w:val="0000FF"/>
          </w:rPr>
          <w:t>17</w:t>
        </w:r>
      </w:hyperlink>
      <w:r>
        <w:rPr/>
        <w:t>]).</w:t>
      </w:r>
      <w:r>
        <w:rPr>
          <w:spacing w:val="22"/>
        </w:rPr>
        <w:t> </w:t>
      </w:r>
      <w:r>
        <w:rPr/>
        <w:t>However we</w:t>
      </w:r>
      <w:r>
        <w:rPr>
          <w:spacing w:val="-7"/>
        </w:rPr>
        <w:t> </w:t>
      </w:r>
      <w:r>
        <w:rPr/>
        <w:t>still</w:t>
      </w:r>
      <w:r>
        <w:rPr>
          <w:spacing w:val="-6"/>
        </w:rPr>
        <w:t> </w:t>
      </w:r>
      <w:r>
        <w:rPr/>
        <w:t>do</w:t>
      </w:r>
      <w:r>
        <w:rPr>
          <w:spacing w:val="-7"/>
        </w:rPr>
        <w:t> </w:t>
      </w:r>
      <w:r>
        <w:rPr/>
        <w:t>not</w:t>
      </w:r>
      <w:r>
        <w:rPr>
          <w:spacing w:val="-7"/>
        </w:rPr>
        <w:t> </w:t>
      </w:r>
      <w:r>
        <w:rPr/>
        <w:t>have a</w:t>
      </w:r>
      <w:r>
        <w:rPr>
          <w:spacing w:val="-2"/>
        </w:rPr>
        <w:t> </w:t>
      </w:r>
      <w:r>
        <w:rPr/>
        <w:t>satisfactory algorithm for</w:t>
      </w:r>
      <w:r>
        <w:rPr>
          <w:spacing w:val="-2"/>
        </w:rPr>
        <w:t> </w:t>
      </w:r>
      <w:r>
        <w:rPr/>
        <w:t>serious transformation</w:t>
      </w:r>
      <w:r>
        <w:rPr>
          <w:spacing w:val="-1"/>
        </w:rPr>
        <w:t> </w:t>
      </w:r>
      <w:r>
        <w:rPr/>
        <w:t>of the</w:t>
      </w:r>
      <w:r>
        <w:rPr>
          <w:spacing w:val="-5"/>
        </w:rPr>
        <w:t> </w:t>
      </w:r>
      <w:r>
        <w:rPr/>
        <w:t>ATP solutions</w:t>
      </w:r>
      <w:r>
        <w:rPr>
          <w:spacing w:val="-3"/>
        </w:rPr>
        <w:t> </w:t>
      </w:r>
      <w:r>
        <w:rPr/>
        <w:t>on heavily typed Mizar articles to the Mizar typed semantic level.</w:t>
      </w:r>
      <w:r>
        <w:rPr>
          <w:spacing w:val="40"/>
        </w:rPr>
        <w:t> </w:t>
      </w:r>
      <w:r>
        <w:rPr/>
        <w:t>It is possible already now to render such solutions with MML Query as mentioned above, and it probably would</w:t>
      </w:r>
      <w:r>
        <w:rPr>
          <w:spacing w:val="-6"/>
        </w:rPr>
        <w:t> </w:t>
      </w:r>
      <w:r>
        <w:rPr/>
        <w:t>be</w:t>
      </w:r>
      <w:r>
        <w:rPr>
          <w:spacing w:val="-9"/>
        </w:rPr>
        <w:t> </w:t>
      </w:r>
      <w:r>
        <w:rPr/>
        <w:t>useful</w:t>
      </w:r>
      <w:r>
        <w:rPr>
          <w:spacing w:val="-10"/>
        </w:rPr>
        <w:t> </w:t>
      </w:r>
      <w:r>
        <w:rPr/>
        <w:t>purely</w:t>
      </w:r>
      <w:r>
        <w:rPr>
          <w:spacing w:val="-10"/>
        </w:rPr>
        <w:t> </w:t>
      </w:r>
      <w:r>
        <w:rPr/>
        <w:t>for</w:t>
      </w:r>
      <w:r>
        <w:rPr>
          <w:spacing w:val="-7"/>
        </w:rPr>
        <w:t> </w:t>
      </w:r>
      <w:r>
        <w:rPr/>
        <w:t>the</w:t>
      </w:r>
      <w:r>
        <w:rPr>
          <w:spacing w:val="-9"/>
        </w:rPr>
        <w:t> </w:t>
      </w:r>
      <w:r>
        <w:rPr/>
        <w:t>explanation</w:t>
      </w:r>
      <w:r>
        <w:rPr>
          <w:spacing w:val="-4"/>
        </w:rPr>
        <w:t> </w:t>
      </w:r>
      <w:r>
        <w:rPr/>
        <w:t>purpose.</w:t>
      </w:r>
      <w:r>
        <w:rPr>
          <w:spacing w:val="21"/>
        </w:rPr>
        <w:t> </w:t>
      </w:r>
      <w:r>
        <w:rPr/>
        <w:t>However</w:t>
      </w:r>
      <w:r>
        <w:rPr>
          <w:spacing w:val="-3"/>
        </w:rPr>
        <w:t> </w:t>
      </w:r>
      <w:r>
        <w:rPr/>
        <w:t>such</w:t>
      </w:r>
      <w:r>
        <w:rPr>
          <w:spacing w:val="-6"/>
        </w:rPr>
        <w:t> </w:t>
      </w:r>
      <w:r>
        <w:rPr/>
        <w:t>rendering</w:t>
      </w:r>
      <w:r>
        <w:rPr>
          <w:spacing w:val="-11"/>
        </w:rPr>
        <w:t> </w:t>
      </w:r>
      <w:r>
        <w:rPr/>
        <w:t>will</w:t>
      </w:r>
      <w:r>
        <w:rPr>
          <w:spacing w:val="-8"/>
        </w:rPr>
        <w:t> </w:t>
      </w:r>
      <w:r>
        <w:rPr/>
        <w:t>be incorrect from the Mizar parser’s point of view, which requires that variables are qualified with proper</w:t>
      </w:r>
      <w:r>
        <w:rPr>
          <w:spacing w:val="-2"/>
        </w:rPr>
        <w:t> </w:t>
      </w:r>
      <w:r>
        <w:rPr/>
        <w:t>types</w:t>
      </w:r>
      <w:r>
        <w:rPr>
          <w:spacing w:val="-1"/>
        </w:rPr>
        <w:t> </w:t>
      </w:r>
      <w:r>
        <w:rPr/>
        <w:t>when typed functors</w:t>
      </w:r>
      <w:r>
        <w:rPr>
          <w:spacing w:val="-1"/>
        </w:rPr>
        <w:t> </w:t>
      </w:r>
      <w:r>
        <w:rPr/>
        <w:t>or predicates are applied to them. A</w:t>
      </w:r>
      <w:r>
        <w:rPr>
          <w:spacing w:val="-15"/>
        </w:rPr>
        <w:t> </w:t>
      </w:r>
      <w:r>
        <w:rPr/>
        <w:t>transformation</w:t>
      </w:r>
      <w:r>
        <w:rPr>
          <w:spacing w:val="-11"/>
        </w:rPr>
        <w:t> </w:t>
      </w:r>
      <w:r>
        <w:rPr/>
        <w:t>of</w:t>
      </w:r>
      <w:r>
        <w:rPr>
          <w:spacing w:val="-14"/>
        </w:rPr>
        <w:t> </w:t>
      </w:r>
      <w:r>
        <w:rPr/>
        <w:t>the</w:t>
      </w:r>
      <w:r>
        <w:rPr>
          <w:spacing w:val="-16"/>
        </w:rPr>
        <w:t> </w:t>
      </w:r>
      <w:r>
        <w:rPr/>
        <w:t>ATP</w:t>
      </w:r>
      <w:r>
        <w:rPr>
          <w:spacing w:val="-12"/>
        </w:rPr>
        <w:t> </w:t>
      </w:r>
      <w:r>
        <w:rPr/>
        <w:t>untyped</w:t>
      </w:r>
      <w:r>
        <w:rPr>
          <w:spacing w:val="-15"/>
        </w:rPr>
        <w:t> </w:t>
      </w:r>
      <w:r>
        <w:rPr/>
        <w:t>solutions</w:t>
      </w:r>
      <w:r>
        <w:rPr>
          <w:spacing w:val="-14"/>
        </w:rPr>
        <w:t> </w:t>
      </w:r>
      <w:r>
        <w:rPr/>
        <w:t>to</w:t>
      </w:r>
      <w:r>
        <w:rPr>
          <w:spacing w:val="-13"/>
        </w:rPr>
        <w:t> </w:t>
      </w:r>
      <w:r>
        <w:rPr/>
        <w:t>Mizar-acceptable</w:t>
      </w:r>
      <w:r>
        <w:rPr>
          <w:spacing w:val="-6"/>
        </w:rPr>
        <w:t> </w:t>
      </w:r>
      <w:r>
        <w:rPr/>
        <w:t>typed</w:t>
      </w:r>
      <w:r>
        <w:rPr>
          <w:spacing w:val="-15"/>
        </w:rPr>
        <w:t> </w:t>
      </w:r>
      <w:r>
        <w:rPr/>
        <w:t>solutions is probably feasible, and it is an interesting line of further research.</w:t>
      </w:r>
      <w:r>
        <w:rPr>
          <w:spacing w:val="40"/>
        </w:rPr>
        <w:t> </w:t>
      </w:r>
      <w:r>
        <w:rPr/>
        <w:t>Obviously all </w:t>
      </w:r>
      <w:bookmarkStart w:name="Acknowledgments" w:id="31"/>
      <w:bookmarkEnd w:id="31"/>
      <w:r>
        <w:rPr/>
        <w:t>t</w:t>
      </w:r>
      <w:r>
        <w:rPr/>
        <w:t>he</w:t>
      </w:r>
      <w:r>
        <w:rPr>
          <w:spacing w:val="-3"/>
        </w:rPr>
        <w:t> </w:t>
      </w:r>
      <w:r>
        <w:rPr/>
        <w:t>tools participating</w:t>
      </w:r>
      <w:r>
        <w:rPr>
          <w:spacing w:val="-1"/>
        </w:rPr>
        <w:t> </w:t>
      </w:r>
      <w:r>
        <w:rPr/>
        <w:t>in</w:t>
      </w:r>
      <w:r>
        <w:rPr>
          <w:spacing w:val="-3"/>
        </w:rPr>
        <w:t> </w:t>
      </w:r>
      <w:r>
        <w:rPr/>
        <w:t>our</w:t>
      </w:r>
      <w:r>
        <w:rPr>
          <w:spacing w:val="-3"/>
        </w:rPr>
        <w:t> </w:t>
      </w:r>
      <w:r>
        <w:rPr/>
        <w:t>chain can be</w:t>
      </w:r>
      <w:r>
        <w:rPr>
          <w:spacing w:val="-5"/>
        </w:rPr>
        <w:t> </w:t>
      </w:r>
      <w:r>
        <w:rPr/>
        <w:t>improved too.</w:t>
      </w:r>
      <w:r>
        <w:rPr>
          <w:spacing w:val="27"/>
        </w:rPr>
        <w:t> </w:t>
      </w:r>
      <w:r>
        <w:rPr/>
        <w:t>One</w:t>
      </w:r>
      <w:r>
        <w:rPr>
          <w:spacing w:val="-6"/>
        </w:rPr>
        <w:t> </w:t>
      </w:r>
      <w:r>
        <w:rPr/>
        <w:t>interesting</w:t>
      </w:r>
      <w:r>
        <w:rPr>
          <w:spacing w:val="-1"/>
        </w:rPr>
        <w:t> </w:t>
      </w:r>
      <w:r>
        <w:rPr/>
        <w:t>idea</w:t>
      </w:r>
      <w:r>
        <w:rPr>
          <w:spacing w:val="-3"/>
        </w:rPr>
        <w:t> </w:t>
      </w:r>
      <w:r>
        <w:rPr/>
        <w:t>is</w:t>
      </w:r>
      <w:r>
        <w:rPr>
          <w:spacing w:val="-2"/>
        </w:rPr>
        <w:t> </w:t>
      </w:r>
      <w:r>
        <w:rPr/>
        <w:t>to have all of the systems participating in the chain working in real time, passing the solutions to each other.</w:t>
      </w:r>
      <w:r>
        <w:rPr>
          <w:spacing w:val="40"/>
        </w:rPr>
        <w:t> </w:t>
      </w:r>
      <w:r>
        <w:rPr/>
        <w:t>Such functionality will probably be developed quite soon, and generally used for providing ATP support to Mizar authors.</w:t>
      </w:r>
      <w:r>
        <w:rPr>
          <w:spacing w:val="40"/>
        </w:rPr>
        <w:t> </w:t>
      </w:r>
      <w:r>
        <w:rPr/>
        <w:t>From this point of view, providing the current by-explanation functionality can be thought of as a test-bed, making the way for more ambitious ATP-for-Mizar applications.</w:t>
      </w:r>
    </w:p>
    <w:p>
      <w:pPr>
        <w:pStyle w:val="BodyText"/>
        <w:spacing w:before="70"/>
      </w:pPr>
    </w:p>
    <w:p>
      <w:pPr>
        <w:pStyle w:val="Heading1"/>
        <w:numPr>
          <w:ilvl w:val="0"/>
          <w:numId w:val="4"/>
        </w:numPr>
        <w:tabs>
          <w:tab w:pos="692" w:val="left" w:leader="none"/>
        </w:tabs>
        <w:spacing w:line="240" w:lineRule="auto" w:before="0" w:after="0"/>
        <w:ind w:left="692" w:right="0" w:hanging="471"/>
        <w:jc w:val="left"/>
      </w:pPr>
      <w:r>
        <w:rPr>
          <w:spacing w:val="-2"/>
          <w:w w:val="110"/>
        </w:rPr>
        <w:t>Acknowledgments</w:t>
      </w:r>
    </w:p>
    <w:p>
      <w:pPr>
        <w:pStyle w:val="BodyText"/>
        <w:spacing w:line="213" w:lineRule="auto" w:before="213"/>
        <w:ind w:left="221" w:right="106"/>
        <w:jc w:val="both"/>
      </w:pPr>
      <w:r>
        <w:rPr/>
        <w:t>Thanks to Stephan Schulz, Geoff Sutcliffe, and Petr </w:t>
      </w:r>
      <w:r>
        <w:rPr>
          <w:spacing w:val="15"/>
        </w:rPr>
        <w:t>P</w:t>
      </w:r>
      <w:r>
        <w:rPr>
          <w:spacing w:val="16"/>
        </w:rPr>
        <w:t>ud</w:t>
      </w:r>
      <w:r>
        <w:rPr>
          <w:spacing w:val="14"/>
        </w:rPr>
        <w:t>l</w:t>
      </w:r>
      <w:r>
        <w:rPr>
          <w:spacing w:val="-90"/>
        </w:rPr>
        <w:t>´</w:t>
      </w:r>
      <w:r>
        <w:rPr>
          <w:spacing w:val="14"/>
        </w:rPr>
        <w:t>a</w:t>
      </w:r>
      <w:r>
        <w:rPr>
          <w:spacing w:val="15"/>
        </w:rPr>
        <w:t>k</w:t>
      </w:r>
      <w:r>
        <w:rPr/>
        <w:t> for developing and providing</w:t>
      </w:r>
      <w:r>
        <w:rPr>
          <w:spacing w:val="-5"/>
        </w:rPr>
        <w:t> </w:t>
      </w:r>
      <w:r>
        <w:rPr/>
        <w:t>the</w:t>
      </w:r>
      <w:r>
        <w:rPr>
          <w:spacing w:val="-5"/>
        </w:rPr>
        <w:t> </w:t>
      </w:r>
      <w:r>
        <w:rPr/>
        <w:t>ATP</w:t>
      </w:r>
      <w:r>
        <w:rPr>
          <w:spacing w:val="-6"/>
        </w:rPr>
        <w:t> </w:t>
      </w:r>
      <w:r>
        <w:rPr/>
        <w:t>systems</w:t>
      </w:r>
      <w:r>
        <w:rPr>
          <w:spacing w:val="-4"/>
        </w:rPr>
        <w:t> </w:t>
      </w:r>
      <w:r>
        <w:rPr/>
        <w:t>and</w:t>
      </w:r>
      <w:r>
        <w:rPr>
          <w:spacing w:val="-5"/>
        </w:rPr>
        <w:t> </w:t>
      </w:r>
      <w:r>
        <w:rPr/>
        <w:t>metasystems</w:t>
      </w:r>
      <w:r>
        <w:rPr>
          <w:spacing w:val="-4"/>
        </w:rPr>
        <w:t> </w:t>
      </w:r>
      <w:r>
        <w:rPr/>
        <w:t>participating</w:t>
      </w:r>
      <w:r>
        <w:rPr>
          <w:spacing w:val="-3"/>
        </w:rPr>
        <w:t> </w:t>
      </w:r>
      <w:r>
        <w:rPr/>
        <w:t>in</w:t>
      </w:r>
      <w:r>
        <w:rPr>
          <w:spacing w:val="-5"/>
        </w:rPr>
        <w:t> </w:t>
      </w:r>
      <w:r>
        <w:rPr/>
        <w:t>our</w:t>
      </w:r>
      <w:r>
        <w:rPr>
          <w:spacing w:val="-5"/>
        </w:rPr>
        <w:t> </w:t>
      </w:r>
      <w:r>
        <w:rPr/>
        <w:t>tool</w:t>
      </w:r>
      <w:r>
        <w:rPr>
          <w:spacing w:val="-2"/>
        </w:rPr>
        <w:t> </w:t>
      </w:r>
      <w:r>
        <w:rPr/>
        <w:t>chain.</w:t>
      </w:r>
      <w:r>
        <w:rPr>
          <w:spacing w:val="24"/>
        </w:rPr>
        <w:t> </w:t>
      </w:r>
      <w:r>
        <w:rPr/>
        <w:t>Geoff</w:t>
      </w:r>
    </w:p>
    <w:p>
      <w:pPr>
        <w:spacing w:after="0" w:line="213" w:lineRule="auto"/>
        <w:jc w:val="both"/>
        <w:sectPr>
          <w:pgSz w:w="9360" w:h="13610"/>
          <w:pgMar w:header="860" w:footer="0" w:top="1060" w:bottom="280" w:left="680" w:right="680"/>
        </w:sectPr>
      </w:pPr>
    </w:p>
    <w:p>
      <w:pPr>
        <w:pStyle w:val="BodyText"/>
        <w:spacing w:line="216" w:lineRule="auto" w:before="130"/>
        <w:ind w:left="107" w:right="221"/>
        <w:jc w:val="both"/>
      </w:pPr>
      <w:bookmarkStart w:name="References" w:id="32"/>
      <w:bookmarkEnd w:id="32"/>
      <w:r>
        <w:rPr/>
      </w:r>
      <w:bookmarkStart w:name="_bookmark23" w:id="33"/>
      <w:bookmarkEnd w:id="33"/>
      <w:r>
        <w:rPr/>
      </w:r>
      <w:r>
        <w:rPr/>
        <w:t>Sutcliffe has also first suggested the “click for ATP” functionality in the Mizar </w:t>
      </w:r>
      <w:bookmarkStart w:name="_bookmark21" w:id="34"/>
      <w:bookmarkEnd w:id="34"/>
      <w:r>
        <w:rPr/>
        <w:t>H</w:t>
      </w:r>
      <w:r>
        <w:rPr/>
        <w:t>TML presentation.</w:t>
      </w:r>
      <w:r>
        <w:rPr>
          <w:spacing w:val="40"/>
        </w:rPr>
        <w:t> </w:t>
      </w:r>
      <w:r>
        <w:rPr/>
        <w:t>This work was supported by a Marie Curie International </w:t>
      </w:r>
      <w:bookmarkStart w:name="_bookmark22" w:id="35"/>
      <w:bookmarkEnd w:id="35"/>
      <w:r>
        <w:rPr/>
        <w:t>F</w:t>
      </w:r>
      <w:r>
        <w:rPr/>
        <w:t>ellowship within the 6</w:t>
      </w:r>
      <w:r>
        <w:rPr>
          <w:rFonts w:ascii="Georgia" w:hAnsi="Georgia"/>
          <w:i/>
          <w:vertAlign w:val="superscript"/>
        </w:rPr>
        <w:t>th</w:t>
      </w:r>
      <w:r>
        <w:rPr>
          <w:rFonts w:ascii="Georgia" w:hAnsi="Georgia"/>
          <w:i/>
          <w:spacing w:val="40"/>
          <w:vertAlign w:val="baseline"/>
        </w:rPr>
        <w:t> </w:t>
      </w:r>
      <w:r>
        <w:rPr>
          <w:vertAlign w:val="baseline"/>
        </w:rPr>
        <w:t>European Community Framework Programme.</w:t>
      </w:r>
    </w:p>
    <w:p>
      <w:pPr>
        <w:pStyle w:val="BodyText"/>
        <w:spacing w:before="126"/>
      </w:pPr>
    </w:p>
    <w:p>
      <w:pPr>
        <w:pStyle w:val="Heading1"/>
        <w:ind w:left="107" w:firstLine="0"/>
      </w:pPr>
      <w:bookmarkStart w:name="_bookmark24" w:id="36"/>
      <w:bookmarkEnd w:id="36"/>
      <w:r>
        <w:rPr/>
      </w:r>
      <w:r>
        <w:rPr>
          <w:spacing w:val="-2"/>
          <w:w w:val="105"/>
        </w:rPr>
        <w:t>References</w:t>
      </w:r>
    </w:p>
    <w:p>
      <w:pPr>
        <w:pStyle w:val="ListParagraph"/>
        <w:numPr>
          <w:ilvl w:val="0"/>
          <w:numId w:val="5"/>
        </w:numPr>
        <w:tabs>
          <w:tab w:pos="419" w:val="left" w:leader="none"/>
          <w:tab w:pos="422" w:val="left" w:leader="none"/>
        </w:tabs>
        <w:spacing w:line="165" w:lineRule="auto" w:before="256" w:after="0"/>
        <w:ind w:left="422" w:right="223" w:hanging="231"/>
        <w:jc w:val="both"/>
        <w:rPr>
          <w:sz w:val="15"/>
        </w:rPr>
      </w:pPr>
      <w:bookmarkStart w:name="_bookmark25" w:id="37"/>
      <w:bookmarkEnd w:id="37"/>
      <w:r>
        <w:rPr/>
      </w:r>
      <w:r>
        <w:rPr>
          <w:w w:val="105"/>
          <w:sz w:val="15"/>
        </w:rPr>
        <w:t>Andrea</w:t>
      </w:r>
      <w:r>
        <w:rPr>
          <w:w w:val="105"/>
          <w:sz w:val="15"/>
        </w:rPr>
        <w:t> Asperti,</w:t>
      </w:r>
      <w:r>
        <w:rPr>
          <w:w w:val="105"/>
          <w:sz w:val="15"/>
        </w:rPr>
        <w:t> Grzegorz</w:t>
      </w:r>
      <w:r>
        <w:rPr>
          <w:w w:val="105"/>
          <w:sz w:val="15"/>
        </w:rPr>
        <w:t> Bancerek,</w:t>
      </w:r>
      <w:r>
        <w:rPr>
          <w:w w:val="105"/>
          <w:sz w:val="15"/>
        </w:rPr>
        <w:t> and</w:t>
      </w:r>
      <w:r>
        <w:rPr>
          <w:w w:val="105"/>
          <w:sz w:val="15"/>
        </w:rPr>
        <w:t> Andrzej</w:t>
      </w:r>
      <w:r>
        <w:rPr>
          <w:w w:val="105"/>
          <w:sz w:val="15"/>
        </w:rPr>
        <w:t> Trybulec,</w:t>
      </w:r>
      <w:r>
        <w:rPr>
          <w:w w:val="105"/>
          <w:sz w:val="15"/>
        </w:rPr>
        <w:t> editors.</w:t>
      </w:r>
      <w:r>
        <w:rPr>
          <w:spacing w:val="40"/>
          <w:w w:val="105"/>
          <w:sz w:val="15"/>
        </w:rPr>
        <w:t> </w:t>
      </w:r>
      <w:r>
        <w:rPr>
          <w:i/>
          <w:w w:val="105"/>
          <w:sz w:val="15"/>
        </w:rPr>
        <w:t>Mathematical</w:t>
      </w:r>
      <w:r>
        <w:rPr>
          <w:i/>
          <w:w w:val="105"/>
          <w:sz w:val="15"/>
        </w:rPr>
        <w:t> Knowledge</w:t>
      </w:r>
      <w:r>
        <w:rPr>
          <w:i/>
          <w:w w:val="105"/>
          <w:sz w:val="15"/>
        </w:rPr>
        <w:t> </w:t>
      </w:r>
      <w:bookmarkStart w:name="_bookmark26" w:id="38"/>
      <w:bookmarkEnd w:id="38"/>
      <w:r>
        <w:rPr>
          <w:i/>
          <w:w w:val="105"/>
          <w:sz w:val="15"/>
        </w:rPr>
        <w:t>M</w:t>
      </w:r>
      <w:r>
        <w:rPr>
          <w:i/>
          <w:w w:val="105"/>
          <w:sz w:val="15"/>
        </w:rPr>
        <w:t>anagement,</w:t>
      </w:r>
      <w:r>
        <w:rPr>
          <w:i/>
          <w:w w:val="105"/>
          <w:sz w:val="15"/>
        </w:rPr>
        <w:t> Third</w:t>
      </w:r>
      <w:r>
        <w:rPr>
          <w:i/>
          <w:w w:val="105"/>
          <w:sz w:val="15"/>
        </w:rPr>
        <w:t> International</w:t>
      </w:r>
      <w:r>
        <w:rPr>
          <w:i/>
          <w:w w:val="105"/>
          <w:sz w:val="15"/>
        </w:rPr>
        <w:t> Conference,</w:t>
      </w:r>
      <w:r>
        <w:rPr>
          <w:i/>
          <w:w w:val="105"/>
          <w:sz w:val="15"/>
        </w:rPr>
        <w:t> MKM</w:t>
      </w:r>
      <w:r>
        <w:rPr>
          <w:i/>
          <w:w w:val="105"/>
          <w:sz w:val="15"/>
        </w:rPr>
        <w:t> 2004,</w:t>
      </w:r>
      <w:r>
        <w:rPr>
          <w:i/>
          <w:w w:val="105"/>
          <w:sz w:val="15"/>
        </w:rPr>
        <w:t> Bialowieza,</w:t>
      </w:r>
      <w:r>
        <w:rPr>
          <w:i/>
          <w:w w:val="105"/>
          <w:sz w:val="15"/>
        </w:rPr>
        <w:t> Poland,</w:t>
      </w:r>
      <w:r>
        <w:rPr>
          <w:i/>
          <w:w w:val="105"/>
          <w:sz w:val="15"/>
        </w:rPr>
        <w:t> September</w:t>
      </w:r>
      <w:r>
        <w:rPr>
          <w:i/>
          <w:w w:val="105"/>
          <w:sz w:val="15"/>
        </w:rPr>
        <w:t> 19-21, 2004,</w:t>
      </w:r>
      <w:r>
        <w:rPr>
          <w:i/>
          <w:spacing w:val="-5"/>
          <w:w w:val="105"/>
          <w:sz w:val="15"/>
        </w:rPr>
        <w:t> </w:t>
      </w:r>
      <w:r>
        <w:rPr>
          <w:i/>
          <w:w w:val="105"/>
          <w:sz w:val="15"/>
        </w:rPr>
        <w:t>Proceedings</w:t>
      </w:r>
      <w:r>
        <w:rPr>
          <w:w w:val="105"/>
          <w:sz w:val="15"/>
        </w:rPr>
        <w:t>,</w:t>
      </w:r>
      <w:r>
        <w:rPr>
          <w:spacing w:val="-3"/>
          <w:w w:val="105"/>
          <w:sz w:val="15"/>
        </w:rPr>
        <w:t> </w:t>
      </w:r>
      <w:r>
        <w:rPr>
          <w:w w:val="105"/>
          <w:sz w:val="15"/>
        </w:rPr>
        <w:t>volume</w:t>
      </w:r>
      <w:r>
        <w:rPr>
          <w:spacing w:val="-5"/>
          <w:w w:val="105"/>
          <w:sz w:val="15"/>
        </w:rPr>
        <w:t> </w:t>
      </w:r>
      <w:r>
        <w:rPr>
          <w:w w:val="105"/>
          <w:sz w:val="15"/>
        </w:rPr>
        <w:t>3119</w:t>
      </w:r>
      <w:r>
        <w:rPr>
          <w:spacing w:val="-7"/>
          <w:w w:val="105"/>
          <w:sz w:val="15"/>
        </w:rPr>
        <w:t> </w:t>
      </w:r>
      <w:r>
        <w:rPr>
          <w:w w:val="105"/>
          <w:sz w:val="15"/>
        </w:rPr>
        <w:t>of</w:t>
      </w:r>
      <w:r>
        <w:rPr>
          <w:spacing w:val="-5"/>
          <w:w w:val="105"/>
          <w:sz w:val="15"/>
        </w:rPr>
        <w:t> </w:t>
      </w:r>
      <w:r>
        <w:rPr>
          <w:i/>
          <w:w w:val="105"/>
          <w:sz w:val="15"/>
        </w:rPr>
        <w:t>Lecture</w:t>
      </w:r>
      <w:r>
        <w:rPr>
          <w:i/>
          <w:spacing w:val="-8"/>
          <w:w w:val="105"/>
          <w:sz w:val="15"/>
        </w:rPr>
        <w:t> </w:t>
      </w:r>
      <w:r>
        <w:rPr>
          <w:i/>
          <w:w w:val="105"/>
          <w:sz w:val="15"/>
        </w:rPr>
        <w:t>Notes</w:t>
      </w:r>
      <w:r>
        <w:rPr>
          <w:i/>
          <w:spacing w:val="-7"/>
          <w:w w:val="105"/>
          <w:sz w:val="15"/>
        </w:rPr>
        <w:t> </w:t>
      </w:r>
      <w:r>
        <w:rPr>
          <w:i/>
          <w:w w:val="105"/>
          <w:sz w:val="15"/>
        </w:rPr>
        <w:t>in</w:t>
      </w:r>
      <w:r>
        <w:rPr>
          <w:i/>
          <w:spacing w:val="-9"/>
          <w:w w:val="105"/>
          <w:sz w:val="15"/>
        </w:rPr>
        <w:t> </w:t>
      </w:r>
      <w:r>
        <w:rPr>
          <w:i/>
          <w:w w:val="105"/>
          <w:sz w:val="15"/>
        </w:rPr>
        <w:t>Computer</w:t>
      </w:r>
      <w:r>
        <w:rPr>
          <w:i/>
          <w:spacing w:val="-5"/>
          <w:w w:val="105"/>
          <w:sz w:val="15"/>
        </w:rPr>
        <w:t> </w:t>
      </w:r>
      <w:r>
        <w:rPr>
          <w:i/>
          <w:w w:val="105"/>
          <w:sz w:val="15"/>
        </w:rPr>
        <w:t>Science</w:t>
      </w:r>
      <w:r>
        <w:rPr>
          <w:w w:val="105"/>
          <w:sz w:val="15"/>
        </w:rPr>
        <w:t>.</w:t>
      </w:r>
      <w:r>
        <w:rPr>
          <w:spacing w:val="-9"/>
          <w:w w:val="105"/>
          <w:sz w:val="15"/>
        </w:rPr>
        <w:t> </w:t>
      </w:r>
      <w:r>
        <w:rPr>
          <w:w w:val="105"/>
          <w:sz w:val="15"/>
        </w:rPr>
        <w:t>Springer,</w:t>
      </w:r>
      <w:r>
        <w:rPr>
          <w:spacing w:val="-8"/>
          <w:w w:val="105"/>
          <w:sz w:val="15"/>
        </w:rPr>
        <w:t> </w:t>
      </w:r>
      <w:r>
        <w:rPr>
          <w:w w:val="105"/>
          <w:sz w:val="15"/>
        </w:rPr>
        <w:t>2004.</w:t>
      </w:r>
    </w:p>
    <w:p>
      <w:pPr>
        <w:pStyle w:val="ListParagraph"/>
        <w:numPr>
          <w:ilvl w:val="0"/>
          <w:numId w:val="5"/>
        </w:numPr>
        <w:tabs>
          <w:tab w:pos="419" w:val="left" w:leader="none"/>
        </w:tabs>
        <w:spacing w:line="180" w:lineRule="exact" w:before="116" w:after="0"/>
        <w:ind w:left="419" w:right="0" w:hanging="228"/>
        <w:jc w:val="left"/>
        <w:rPr>
          <w:sz w:val="15"/>
        </w:rPr>
      </w:pPr>
      <w:bookmarkStart w:name="_bookmark27" w:id="39"/>
      <w:bookmarkEnd w:id="39"/>
      <w:r>
        <w:rPr/>
      </w:r>
      <w:r>
        <w:rPr>
          <w:w w:val="105"/>
          <w:sz w:val="15"/>
        </w:rPr>
        <w:t>Grzegorz</w:t>
      </w:r>
      <w:r>
        <w:rPr>
          <w:spacing w:val="10"/>
          <w:w w:val="105"/>
          <w:sz w:val="15"/>
        </w:rPr>
        <w:t> </w:t>
      </w:r>
      <w:r>
        <w:rPr>
          <w:w w:val="105"/>
          <w:sz w:val="15"/>
        </w:rPr>
        <w:t>Bancerek</w:t>
      </w:r>
      <w:r>
        <w:rPr>
          <w:spacing w:val="9"/>
          <w:w w:val="105"/>
          <w:sz w:val="15"/>
        </w:rPr>
        <w:t> </w:t>
      </w:r>
      <w:r>
        <w:rPr>
          <w:w w:val="105"/>
          <w:sz w:val="15"/>
        </w:rPr>
        <w:t>and</w:t>
      </w:r>
      <w:r>
        <w:rPr>
          <w:spacing w:val="11"/>
          <w:w w:val="105"/>
          <w:sz w:val="15"/>
        </w:rPr>
        <w:t> </w:t>
      </w:r>
      <w:r>
        <w:rPr>
          <w:w w:val="105"/>
          <w:sz w:val="15"/>
        </w:rPr>
        <w:t>Piotr</w:t>
      </w:r>
      <w:r>
        <w:rPr>
          <w:spacing w:val="8"/>
          <w:w w:val="105"/>
          <w:sz w:val="15"/>
        </w:rPr>
        <w:t> </w:t>
      </w:r>
      <w:r>
        <w:rPr>
          <w:w w:val="105"/>
          <w:sz w:val="15"/>
        </w:rPr>
        <w:t>Rudnicki.</w:t>
      </w:r>
      <w:r>
        <w:rPr>
          <w:spacing w:val="59"/>
          <w:w w:val="105"/>
          <w:sz w:val="15"/>
        </w:rPr>
        <w:t> </w:t>
      </w:r>
      <w:r>
        <w:rPr>
          <w:w w:val="105"/>
          <w:sz w:val="15"/>
        </w:rPr>
        <w:t>Information</w:t>
      </w:r>
      <w:r>
        <w:rPr>
          <w:spacing w:val="9"/>
          <w:w w:val="105"/>
          <w:sz w:val="15"/>
        </w:rPr>
        <w:t> </w:t>
      </w:r>
      <w:r>
        <w:rPr>
          <w:w w:val="105"/>
          <w:sz w:val="15"/>
        </w:rPr>
        <w:t>retrieval</w:t>
      </w:r>
      <w:r>
        <w:rPr>
          <w:spacing w:val="10"/>
          <w:w w:val="105"/>
          <w:sz w:val="15"/>
        </w:rPr>
        <w:t> </w:t>
      </w:r>
      <w:r>
        <w:rPr>
          <w:w w:val="105"/>
          <w:sz w:val="15"/>
        </w:rPr>
        <w:t>in</w:t>
      </w:r>
      <w:r>
        <w:rPr>
          <w:spacing w:val="6"/>
          <w:w w:val="105"/>
          <w:sz w:val="15"/>
        </w:rPr>
        <w:t> </w:t>
      </w:r>
      <w:r>
        <w:rPr>
          <w:w w:val="105"/>
          <w:sz w:val="15"/>
        </w:rPr>
        <w:t>MML.</w:t>
      </w:r>
      <w:r>
        <w:rPr>
          <w:spacing w:val="59"/>
          <w:w w:val="105"/>
          <w:sz w:val="15"/>
        </w:rPr>
        <w:t> </w:t>
      </w:r>
      <w:r>
        <w:rPr>
          <w:w w:val="105"/>
          <w:sz w:val="15"/>
        </w:rPr>
        <w:t>In</w:t>
      </w:r>
      <w:r>
        <w:rPr>
          <w:spacing w:val="11"/>
          <w:w w:val="105"/>
          <w:sz w:val="15"/>
        </w:rPr>
        <w:t> </w:t>
      </w:r>
      <w:r>
        <w:rPr>
          <w:i/>
          <w:w w:val="105"/>
          <w:sz w:val="15"/>
        </w:rPr>
        <w:t>MKM</w:t>
      </w:r>
      <w:r>
        <w:rPr>
          <w:w w:val="105"/>
          <w:sz w:val="15"/>
        </w:rPr>
        <w:t>,</w:t>
      </w:r>
      <w:r>
        <w:rPr>
          <w:spacing w:val="6"/>
          <w:w w:val="105"/>
          <w:sz w:val="15"/>
        </w:rPr>
        <w:t> </w:t>
      </w:r>
      <w:r>
        <w:rPr>
          <w:w w:val="105"/>
          <w:sz w:val="15"/>
        </w:rPr>
        <w:t>volume</w:t>
      </w:r>
      <w:r>
        <w:rPr>
          <w:spacing w:val="8"/>
          <w:w w:val="105"/>
          <w:sz w:val="15"/>
        </w:rPr>
        <w:t> </w:t>
      </w:r>
      <w:r>
        <w:rPr>
          <w:w w:val="105"/>
          <w:sz w:val="15"/>
        </w:rPr>
        <w:t>2594</w:t>
      </w:r>
      <w:r>
        <w:rPr>
          <w:spacing w:val="11"/>
          <w:w w:val="105"/>
          <w:sz w:val="15"/>
        </w:rPr>
        <w:t> </w:t>
      </w:r>
      <w:r>
        <w:rPr>
          <w:spacing w:val="-5"/>
          <w:w w:val="105"/>
          <w:sz w:val="15"/>
        </w:rPr>
        <w:t>of</w:t>
      </w:r>
    </w:p>
    <w:p>
      <w:pPr>
        <w:spacing w:line="180" w:lineRule="exact" w:before="0"/>
        <w:ind w:left="422" w:right="0" w:firstLine="0"/>
        <w:jc w:val="left"/>
        <w:rPr>
          <w:rFonts w:ascii="LM Roman 8" w:hAnsi="LM Roman 8"/>
          <w:sz w:val="15"/>
        </w:rPr>
      </w:pPr>
      <w:r>
        <w:rPr>
          <w:rFonts w:ascii="LM Roman 8" w:hAnsi="LM Roman 8"/>
          <w:i/>
          <w:spacing w:val="-2"/>
          <w:w w:val="105"/>
          <w:sz w:val="15"/>
        </w:rPr>
        <w:t>Lecture</w:t>
      </w:r>
      <w:r>
        <w:rPr>
          <w:rFonts w:ascii="LM Roman 8" w:hAnsi="LM Roman 8"/>
          <w:i/>
          <w:spacing w:val="-5"/>
          <w:w w:val="105"/>
          <w:sz w:val="15"/>
        </w:rPr>
        <w:t> </w:t>
      </w:r>
      <w:r>
        <w:rPr>
          <w:rFonts w:ascii="LM Roman 8" w:hAnsi="LM Roman 8"/>
          <w:i/>
          <w:spacing w:val="-2"/>
          <w:w w:val="105"/>
          <w:sz w:val="15"/>
        </w:rPr>
        <w:t>Notes</w:t>
      </w:r>
      <w:r>
        <w:rPr>
          <w:rFonts w:ascii="LM Roman 8" w:hAnsi="LM Roman 8"/>
          <w:i/>
          <w:spacing w:val="-8"/>
          <w:w w:val="105"/>
          <w:sz w:val="15"/>
        </w:rPr>
        <w:t> </w:t>
      </w:r>
      <w:r>
        <w:rPr>
          <w:rFonts w:ascii="LM Roman 8" w:hAnsi="LM Roman 8"/>
          <w:i/>
          <w:spacing w:val="-2"/>
          <w:w w:val="105"/>
          <w:sz w:val="15"/>
        </w:rPr>
        <w:t>in</w:t>
      </w:r>
      <w:r>
        <w:rPr>
          <w:rFonts w:ascii="LM Roman 8" w:hAnsi="LM Roman 8"/>
          <w:i/>
          <w:spacing w:val="-7"/>
          <w:w w:val="105"/>
          <w:sz w:val="15"/>
        </w:rPr>
        <w:t> </w:t>
      </w:r>
      <w:r>
        <w:rPr>
          <w:rFonts w:ascii="LM Roman 8" w:hAnsi="LM Roman 8"/>
          <w:i/>
          <w:spacing w:val="-2"/>
          <w:w w:val="105"/>
          <w:sz w:val="15"/>
        </w:rPr>
        <w:t>Computer</w:t>
      </w:r>
      <w:r>
        <w:rPr>
          <w:rFonts w:ascii="LM Roman 8" w:hAnsi="LM Roman 8"/>
          <w:i/>
          <w:spacing w:val="-3"/>
          <w:w w:val="105"/>
          <w:sz w:val="15"/>
        </w:rPr>
        <w:t> </w:t>
      </w:r>
      <w:r>
        <w:rPr>
          <w:rFonts w:ascii="LM Roman 8" w:hAnsi="LM Roman 8"/>
          <w:i/>
          <w:spacing w:val="-2"/>
          <w:w w:val="105"/>
          <w:sz w:val="15"/>
        </w:rPr>
        <w:t>Science</w:t>
      </w:r>
      <w:r>
        <w:rPr>
          <w:rFonts w:ascii="LM Roman 8" w:hAnsi="LM Roman 8"/>
          <w:spacing w:val="-2"/>
          <w:w w:val="105"/>
          <w:sz w:val="15"/>
        </w:rPr>
        <w:t>,</w:t>
      </w:r>
      <w:r>
        <w:rPr>
          <w:rFonts w:ascii="LM Roman 8" w:hAnsi="LM Roman 8"/>
          <w:spacing w:val="-6"/>
          <w:w w:val="105"/>
          <w:sz w:val="15"/>
        </w:rPr>
        <w:t> </w:t>
      </w:r>
      <w:r>
        <w:rPr>
          <w:rFonts w:ascii="LM Roman 8" w:hAnsi="LM Roman 8"/>
          <w:spacing w:val="-2"/>
          <w:w w:val="105"/>
          <w:sz w:val="15"/>
        </w:rPr>
        <w:t>pages</w:t>
      </w:r>
      <w:r>
        <w:rPr>
          <w:rFonts w:ascii="LM Roman 8" w:hAnsi="LM Roman 8"/>
          <w:spacing w:val="-4"/>
          <w:w w:val="105"/>
          <w:sz w:val="15"/>
        </w:rPr>
        <w:t> </w:t>
      </w:r>
      <w:r>
        <w:rPr>
          <w:rFonts w:ascii="LM Roman 8" w:hAnsi="LM Roman 8"/>
          <w:spacing w:val="-2"/>
          <w:w w:val="105"/>
          <w:sz w:val="15"/>
        </w:rPr>
        <w:t>119–132.</w:t>
      </w:r>
      <w:r>
        <w:rPr>
          <w:rFonts w:ascii="LM Roman 8" w:hAnsi="LM Roman 8"/>
          <w:spacing w:val="-1"/>
          <w:w w:val="105"/>
          <w:sz w:val="15"/>
        </w:rPr>
        <w:t> </w:t>
      </w:r>
      <w:r>
        <w:rPr>
          <w:rFonts w:ascii="LM Roman 8" w:hAnsi="LM Roman 8"/>
          <w:spacing w:val="-2"/>
          <w:w w:val="105"/>
          <w:sz w:val="15"/>
        </w:rPr>
        <w:t>Springer,</w:t>
      </w:r>
      <w:r>
        <w:rPr>
          <w:rFonts w:ascii="LM Roman 8" w:hAnsi="LM Roman 8"/>
          <w:spacing w:val="-6"/>
          <w:w w:val="105"/>
          <w:sz w:val="15"/>
        </w:rPr>
        <w:t> </w:t>
      </w:r>
      <w:r>
        <w:rPr>
          <w:rFonts w:ascii="LM Roman 8" w:hAnsi="LM Roman 8"/>
          <w:spacing w:val="-2"/>
          <w:w w:val="105"/>
          <w:sz w:val="15"/>
        </w:rPr>
        <w:t>2003.</w:t>
      </w:r>
    </w:p>
    <w:p>
      <w:pPr>
        <w:pStyle w:val="ListParagraph"/>
        <w:numPr>
          <w:ilvl w:val="0"/>
          <w:numId w:val="5"/>
        </w:numPr>
        <w:tabs>
          <w:tab w:pos="419" w:val="left" w:leader="none"/>
          <w:tab w:pos="422" w:val="left" w:leader="none"/>
        </w:tabs>
        <w:spacing w:line="194" w:lineRule="auto" w:before="134" w:after="0"/>
        <w:ind w:left="422" w:right="221" w:hanging="231"/>
        <w:jc w:val="both"/>
        <w:rPr>
          <w:sz w:val="15"/>
        </w:rPr>
      </w:pPr>
      <w:bookmarkStart w:name="_bookmark28" w:id="40"/>
      <w:bookmarkEnd w:id="40"/>
      <w:r>
        <w:rPr/>
      </w:r>
      <w:r>
        <w:rPr>
          <w:spacing w:val="-2"/>
          <w:w w:val="105"/>
          <w:sz w:val="15"/>
        </w:rPr>
        <w:t>Grzegorz</w:t>
      </w:r>
      <w:r>
        <w:rPr>
          <w:spacing w:val="-6"/>
          <w:w w:val="105"/>
          <w:sz w:val="15"/>
        </w:rPr>
        <w:t> </w:t>
      </w:r>
      <w:r>
        <w:rPr>
          <w:spacing w:val="-2"/>
          <w:w w:val="105"/>
          <w:sz w:val="15"/>
        </w:rPr>
        <w:t>Bancerek</w:t>
      </w:r>
      <w:r>
        <w:rPr>
          <w:spacing w:val="-3"/>
          <w:w w:val="105"/>
          <w:sz w:val="15"/>
        </w:rPr>
        <w:t> </w:t>
      </w:r>
      <w:r>
        <w:rPr>
          <w:spacing w:val="-2"/>
          <w:w w:val="105"/>
          <w:sz w:val="15"/>
        </w:rPr>
        <w:t>and</w:t>
      </w:r>
      <w:r>
        <w:rPr>
          <w:spacing w:val="-6"/>
          <w:w w:val="105"/>
          <w:sz w:val="15"/>
        </w:rPr>
        <w:t> </w:t>
      </w:r>
      <w:r>
        <w:rPr>
          <w:spacing w:val="-2"/>
          <w:w w:val="105"/>
          <w:sz w:val="15"/>
        </w:rPr>
        <w:t>Josef</w:t>
      </w:r>
      <w:r>
        <w:rPr>
          <w:spacing w:val="-4"/>
          <w:w w:val="105"/>
          <w:sz w:val="15"/>
        </w:rPr>
        <w:t> </w:t>
      </w:r>
      <w:r>
        <w:rPr>
          <w:spacing w:val="-2"/>
          <w:w w:val="105"/>
          <w:sz w:val="15"/>
        </w:rPr>
        <w:t>Urban.</w:t>
      </w:r>
      <w:r>
        <w:rPr>
          <w:spacing w:val="13"/>
          <w:w w:val="105"/>
          <w:sz w:val="15"/>
        </w:rPr>
        <w:t> </w:t>
      </w:r>
      <w:r>
        <w:rPr>
          <w:spacing w:val="-2"/>
          <w:w w:val="105"/>
          <w:sz w:val="15"/>
        </w:rPr>
        <w:t>Integrated semantic</w:t>
      </w:r>
      <w:r>
        <w:rPr>
          <w:spacing w:val="-3"/>
          <w:w w:val="105"/>
          <w:sz w:val="15"/>
        </w:rPr>
        <w:t> </w:t>
      </w:r>
      <w:r>
        <w:rPr>
          <w:spacing w:val="-2"/>
          <w:w w:val="105"/>
          <w:sz w:val="15"/>
        </w:rPr>
        <w:t>browsing</w:t>
      </w:r>
      <w:r>
        <w:rPr>
          <w:spacing w:val="-8"/>
          <w:w w:val="105"/>
          <w:sz w:val="15"/>
        </w:rPr>
        <w:t> </w:t>
      </w:r>
      <w:r>
        <w:rPr>
          <w:spacing w:val="-2"/>
          <w:w w:val="105"/>
          <w:sz w:val="15"/>
        </w:rPr>
        <w:t>of</w:t>
      </w:r>
      <w:r>
        <w:rPr>
          <w:spacing w:val="-6"/>
          <w:w w:val="105"/>
          <w:sz w:val="15"/>
        </w:rPr>
        <w:t> </w:t>
      </w:r>
      <w:r>
        <w:rPr>
          <w:spacing w:val="-2"/>
          <w:w w:val="105"/>
          <w:sz w:val="15"/>
        </w:rPr>
        <w:t>the</w:t>
      </w:r>
      <w:r>
        <w:rPr>
          <w:spacing w:val="-4"/>
          <w:w w:val="105"/>
          <w:sz w:val="15"/>
        </w:rPr>
        <w:t> </w:t>
      </w:r>
      <w:r>
        <w:rPr>
          <w:spacing w:val="-2"/>
          <w:w w:val="105"/>
          <w:sz w:val="15"/>
        </w:rPr>
        <w:t>Mizar</w:t>
      </w:r>
      <w:r>
        <w:rPr>
          <w:spacing w:val="-7"/>
          <w:w w:val="105"/>
          <w:sz w:val="15"/>
        </w:rPr>
        <w:t> </w:t>
      </w:r>
      <w:r>
        <w:rPr>
          <w:spacing w:val="-2"/>
          <w:w w:val="105"/>
          <w:sz w:val="15"/>
        </w:rPr>
        <w:t>Mathematical Library </w:t>
      </w:r>
      <w:r>
        <w:rPr>
          <w:w w:val="105"/>
          <w:sz w:val="15"/>
        </w:rPr>
        <w:t>for authoring Mizar articles. In Asperti et al. [</w:t>
      </w:r>
      <w:hyperlink w:history="true" w:anchor="_bookmark23">
        <w:r>
          <w:rPr>
            <w:color w:val="0000FF"/>
            <w:w w:val="105"/>
            <w:sz w:val="15"/>
          </w:rPr>
          <w:t>1</w:t>
        </w:r>
      </w:hyperlink>
      <w:r>
        <w:rPr>
          <w:w w:val="105"/>
          <w:sz w:val="15"/>
        </w:rPr>
        <w:t>], pages 44–57.</w:t>
      </w:r>
    </w:p>
    <w:p>
      <w:pPr>
        <w:pStyle w:val="ListParagraph"/>
        <w:numPr>
          <w:ilvl w:val="0"/>
          <w:numId w:val="5"/>
        </w:numPr>
        <w:tabs>
          <w:tab w:pos="419" w:val="left" w:leader="none"/>
        </w:tabs>
        <w:spacing w:line="240" w:lineRule="auto" w:before="139" w:after="0"/>
        <w:ind w:left="419" w:right="0" w:hanging="228"/>
        <w:jc w:val="left"/>
        <w:rPr>
          <w:sz w:val="15"/>
        </w:rPr>
      </w:pPr>
      <w:bookmarkStart w:name="_bookmark29" w:id="41"/>
      <w:bookmarkEnd w:id="41"/>
      <w:r>
        <w:rPr/>
      </w:r>
      <w:r>
        <w:rPr>
          <w:w w:val="105"/>
          <w:sz w:val="15"/>
        </w:rPr>
        <w:t>Czeslaw</w:t>
      </w:r>
      <w:r>
        <w:rPr>
          <w:spacing w:val="-14"/>
          <w:w w:val="105"/>
          <w:sz w:val="15"/>
        </w:rPr>
        <w:t> </w:t>
      </w:r>
      <w:r>
        <w:rPr>
          <w:w w:val="105"/>
          <w:sz w:val="15"/>
        </w:rPr>
        <w:t>Bylinski.</w:t>
      </w:r>
      <w:r>
        <w:rPr>
          <w:spacing w:val="-11"/>
          <w:w w:val="105"/>
          <w:sz w:val="15"/>
        </w:rPr>
        <w:t> </w:t>
      </w:r>
      <w:r>
        <w:rPr>
          <w:w w:val="105"/>
          <w:sz w:val="15"/>
        </w:rPr>
        <w:t>Some</w:t>
      </w:r>
      <w:r>
        <w:rPr>
          <w:spacing w:val="-14"/>
          <w:w w:val="105"/>
          <w:sz w:val="15"/>
        </w:rPr>
        <w:t> </w:t>
      </w:r>
      <w:r>
        <w:rPr>
          <w:w w:val="105"/>
          <w:sz w:val="15"/>
        </w:rPr>
        <w:t>basic</w:t>
      </w:r>
      <w:r>
        <w:rPr>
          <w:spacing w:val="-13"/>
          <w:w w:val="105"/>
          <w:sz w:val="15"/>
        </w:rPr>
        <w:t> </w:t>
      </w:r>
      <w:r>
        <w:rPr>
          <w:w w:val="105"/>
          <w:sz w:val="15"/>
        </w:rPr>
        <w:t>properties</w:t>
      </w:r>
      <w:r>
        <w:rPr>
          <w:spacing w:val="-14"/>
          <w:w w:val="105"/>
          <w:sz w:val="15"/>
        </w:rPr>
        <w:t> </w:t>
      </w:r>
      <w:r>
        <w:rPr>
          <w:w w:val="105"/>
          <w:sz w:val="15"/>
        </w:rPr>
        <w:t>of</w:t>
      </w:r>
      <w:r>
        <w:rPr>
          <w:spacing w:val="-14"/>
          <w:w w:val="105"/>
          <w:sz w:val="15"/>
        </w:rPr>
        <w:t> </w:t>
      </w:r>
      <w:r>
        <w:rPr>
          <w:w w:val="105"/>
          <w:sz w:val="15"/>
        </w:rPr>
        <w:t>sets.</w:t>
      </w:r>
      <w:r>
        <w:rPr>
          <w:spacing w:val="-2"/>
          <w:w w:val="105"/>
          <w:sz w:val="15"/>
        </w:rPr>
        <w:t> </w:t>
      </w:r>
      <w:r>
        <w:rPr>
          <w:i/>
          <w:w w:val="105"/>
          <w:sz w:val="15"/>
        </w:rPr>
        <w:t>Formalized</w:t>
      </w:r>
      <w:r>
        <w:rPr>
          <w:i/>
          <w:spacing w:val="-16"/>
          <w:w w:val="105"/>
          <w:sz w:val="15"/>
        </w:rPr>
        <w:t> </w:t>
      </w:r>
      <w:r>
        <w:rPr>
          <w:i/>
          <w:w w:val="105"/>
          <w:sz w:val="15"/>
        </w:rPr>
        <w:t>Mathematics</w:t>
      </w:r>
      <w:r>
        <w:rPr>
          <w:w w:val="105"/>
          <w:sz w:val="15"/>
        </w:rPr>
        <w:t>,</w:t>
      </w:r>
      <w:r>
        <w:rPr>
          <w:spacing w:val="-13"/>
          <w:w w:val="105"/>
          <w:sz w:val="15"/>
        </w:rPr>
        <w:t> </w:t>
      </w:r>
      <w:r>
        <w:rPr>
          <w:w w:val="105"/>
          <w:sz w:val="15"/>
        </w:rPr>
        <w:t>1(1),</w:t>
      </w:r>
      <w:r>
        <w:rPr>
          <w:spacing w:val="-14"/>
          <w:w w:val="105"/>
          <w:sz w:val="15"/>
        </w:rPr>
        <w:t> </w:t>
      </w:r>
      <w:r>
        <w:rPr>
          <w:spacing w:val="-2"/>
          <w:w w:val="105"/>
          <w:sz w:val="15"/>
        </w:rPr>
        <w:t>1989.</w:t>
      </w:r>
    </w:p>
    <w:p>
      <w:pPr>
        <w:pStyle w:val="ListParagraph"/>
        <w:numPr>
          <w:ilvl w:val="0"/>
          <w:numId w:val="5"/>
        </w:numPr>
        <w:tabs>
          <w:tab w:pos="419" w:val="left" w:leader="none"/>
        </w:tabs>
        <w:spacing w:line="240" w:lineRule="auto" w:before="128" w:after="0"/>
        <w:ind w:left="419" w:right="0" w:hanging="228"/>
        <w:jc w:val="left"/>
        <w:rPr>
          <w:sz w:val="15"/>
        </w:rPr>
      </w:pPr>
      <w:bookmarkStart w:name="_bookmark30" w:id="42"/>
      <w:bookmarkEnd w:id="42"/>
      <w:r>
        <w:rPr/>
      </w:r>
      <w:r>
        <w:rPr>
          <w:w w:val="105"/>
          <w:sz w:val="15"/>
        </w:rPr>
        <w:t>S.</w:t>
      </w:r>
      <w:r>
        <w:rPr>
          <w:spacing w:val="-14"/>
          <w:w w:val="105"/>
          <w:sz w:val="15"/>
        </w:rPr>
        <w:t> </w:t>
      </w:r>
      <w:r>
        <w:rPr>
          <w:w w:val="105"/>
          <w:sz w:val="15"/>
        </w:rPr>
        <w:t>Jaskowski. On</w:t>
      </w:r>
      <w:r>
        <w:rPr>
          <w:spacing w:val="-14"/>
          <w:w w:val="105"/>
          <w:sz w:val="15"/>
        </w:rPr>
        <w:t> </w:t>
      </w:r>
      <w:r>
        <w:rPr>
          <w:w w:val="105"/>
          <w:sz w:val="15"/>
        </w:rPr>
        <w:t>the</w:t>
      </w:r>
      <w:r>
        <w:rPr>
          <w:spacing w:val="-12"/>
          <w:w w:val="105"/>
          <w:sz w:val="15"/>
        </w:rPr>
        <w:t> </w:t>
      </w:r>
      <w:r>
        <w:rPr>
          <w:w w:val="105"/>
          <w:sz w:val="15"/>
        </w:rPr>
        <w:t>rules</w:t>
      </w:r>
      <w:r>
        <w:rPr>
          <w:spacing w:val="-14"/>
          <w:w w:val="105"/>
          <w:sz w:val="15"/>
        </w:rPr>
        <w:t> </w:t>
      </w:r>
      <w:r>
        <w:rPr>
          <w:w w:val="105"/>
          <w:sz w:val="15"/>
        </w:rPr>
        <w:t>of</w:t>
      </w:r>
      <w:r>
        <w:rPr>
          <w:spacing w:val="-14"/>
          <w:w w:val="105"/>
          <w:sz w:val="15"/>
        </w:rPr>
        <w:t> </w:t>
      </w:r>
      <w:r>
        <w:rPr>
          <w:w w:val="105"/>
          <w:sz w:val="15"/>
        </w:rPr>
        <w:t>suppositions.</w:t>
      </w:r>
      <w:r>
        <w:rPr>
          <w:spacing w:val="5"/>
          <w:w w:val="105"/>
          <w:sz w:val="15"/>
        </w:rPr>
        <w:t> </w:t>
      </w:r>
      <w:r>
        <w:rPr>
          <w:i/>
          <w:w w:val="105"/>
          <w:sz w:val="15"/>
        </w:rPr>
        <w:t>Studia</w:t>
      </w:r>
      <w:r>
        <w:rPr>
          <w:i/>
          <w:spacing w:val="-15"/>
          <w:w w:val="105"/>
          <w:sz w:val="15"/>
        </w:rPr>
        <w:t> </w:t>
      </w:r>
      <w:r>
        <w:rPr>
          <w:i/>
          <w:w w:val="105"/>
          <w:sz w:val="15"/>
        </w:rPr>
        <w:t>Logica</w:t>
      </w:r>
      <w:r>
        <w:rPr>
          <w:w w:val="105"/>
          <w:sz w:val="15"/>
        </w:rPr>
        <w:t>,</w:t>
      </w:r>
      <w:r>
        <w:rPr>
          <w:spacing w:val="-12"/>
          <w:w w:val="105"/>
          <w:sz w:val="15"/>
        </w:rPr>
        <w:t> </w:t>
      </w:r>
      <w:r>
        <w:rPr>
          <w:w w:val="105"/>
          <w:sz w:val="15"/>
        </w:rPr>
        <w:t>1,</w:t>
      </w:r>
      <w:r>
        <w:rPr>
          <w:spacing w:val="-12"/>
          <w:w w:val="105"/>
          <w:sz w:val="15"/>
        </w:rPr>
        <w:t> </w:t>
      </w:r>
      <w:r>
        <w:rPr>
          <w:spacing w:val="-2"/>
          <w:w w:val="105"/>
          <w:sz w:val="15"/>
        </w:rPr>
        <w:t>1934.</w:t>
      </w:r>
    </w:p>
    <w:p>
      <w:pPr>
        <w:pStyle w:val="ListParagraph"/>
        <w:numPr>
          <w:ilvl w:val="0"/>
          <w:numId w:val="5"/>
        </w:numPr>
        <w:tabs>
          <w:tab w:pos="419" w:val="left" w:leader="none"/>
          <w:tab w:pos="422" w:val="left" w:leader="none"/>
        </w:tabs>
        <w:spacing w:line="165" w:lineRule="auto" w:before="182" w:after="0"/>
        <w:ind w:left="422" w:right="228" w:hanging="231"/>
        <w:jc w:val="both"/>
        <w:rPr>
          <w:sz w:val="15"/>
        </w:rPr>
      </w:pPr>
      <w:r>
        <w:rPr>
          <w:spacing w:val="-2"/>
          <w:w w:val="105"/>
          <w:sz w:val="15"/>
        </w:rPr>
        <w:t>W.</w:t>
      </w:r>
      <w:r>
        <w:rPr>
          <w:spacing w:val="-12"/>
          <w:w w:val="105"/>
          <w:sz w:val="15"/>
        </w:rPr>
        <w:t> </w:t>
      </w:r>
      <w:r>
        <w:rPr>
          <w:spacing w:val="-2"/>
          <w:w w:val="105"/>
          <w:sz w:val="15"/>
        </w:rPr>
        <w:t>W.</w:t>
      </w:r>
      <w:r>
        <w:rPr>
          <w:spacing w:val="-10"/>
          <w:w w:val="105"/>
          <w:sz w:val="15"/>
        </w:rPr>
        <w:t> </w:t>
      </w:r>
      <w:r>
        <w:rPr>
          <w:spacing w:val="-2"/>
          <w:w w:val="105"/>
          <w:sz w:val="15"/>
        </w:rPr>
        <w:t>McCune.</w:t>
      </w:r>
      <w:r>
        <w:rPr>
          <w:spacing w:val="12"/>
          <w:w w:val="105"/>
          <w:sz w:val="15"/>
        </w:rPr>
        <w:t> </w:t>
      </w:r>
      <w:r>
        <w:rPr>
          <w:spacing w:val="-2"/>
          <w:w w:val="105"/>
          <w:sz w:val="15"/>
        </w:rPr>
        <w:t>Otter</w:t>
      </w:r>
      <w:r>
        <w:rPr>
          <w:spacing w:val="-10"/>
          <w:w w:val="105"/>
          <w:sz w:val="15"/>
        </w:rPr>
        <w:t> </w:t>
      </w:r>
      <w:r>
        <w:rPr>
          <w:spacing w:val="-2"/>
          <w:w w:val="105"/>
          <w:sz w:val="15"/>
        </w:rPr>
        <w:t>3.0</w:t>
      </w:r>
      <w:r>
        <w:rPr>
          <w:spacing w:val="-12"/>
          <w:w w:val="105"/>
          <w:sz w:val="15"/>
        </w:rPr>
        <w:t> </w:t>
      </w:r>
      <w:r>
        <w:rPr>
          <w:spacing w:val="-2"/>
          <w:w w:val="105"/>
          <w:sz w:val="15"/>
        </w:rPr>
        <w:t>reference</w:t>
      </w:r>
      <w:r>
        <w:rPr>
          <w:spacing w:val="-12"/>
          <w:w w:val="105"/>
          <w:sz w:val="15"/>
        </w:rPr>
        <w:t> </w:t>
      </w:r>
      <w:r>
        <w:rPr>
          <w:spacing w:val="-2"/>
          <w:w w:val="105"/>
          <w:sz w:val="15"/>
        </w:rPr>
        <w:t>manual</w:t>
      </w:r>
      <w:r>
        <w:rPr>
          <w:spacing w:val="-10"/>
          <w:w w:val="105"/>
          <w:sz w:val="15"/>
        </w:rPr>
        <w:t> </w:t>
      </w:r>
      <w:r>
        <w:rPr>
          <w:spacing w:val="-2"/>
          <w:w w:val="105"/>
          <w:sz w:val="15"/>
        </w:rPr>
        <w:t>and</w:t>
      </w:r>
      <w:r>
        <w:rPr>
          <w:spacing w:val="-12"/>
          <w:w w:val="105"/>
          <w:sz w:val="15"/>
        </w:rPr>
        <w:t> </w:t>
      </w:r>
      <w:r>
        <w:rPr>
          <w:spacing w:val="-2"/>
          <w:w w:val="105"/>
          <w:sz w:val="15"/>
        </w:rPr>
        <w:t>guide.</w:t>
      </w:r>
      <w:r>
        <w:rPr>
          <w:spacing w:val="12"/>
          <w:w w:val="105"/>
          <w:sz w:val="15"/>
        </w:rPr>
        <w:t> </w:t>
      </w:r>
      <w:r>
        <w:rPr>
          <w:spacing w:val="-2"/>
          <w:w w:val="105"/>
          <w:sz w:val="15"/>
        </w:rPr>
        <w:t>Technical</w:t>
      </w:r>
      <w:r>
        <w:rPr>
          <w:spacing w:val="-8"/>
          <w:w w:val="105"/>
          <w:sz w:val="15"/>
        </w:rPr>
        <w:t> </w:t>
      </w:r>
      <w:r>
        <w:rPr>
          <w:spacing w:val="-2"/>
          <w:w w:val="105"/>
          <w:sz w:val="15"/>
        </w:rPr>
        <w:t>Report</w:t>
      </w:r>
      <w:r>
        <w:rPr>
          <w:spacing w:val="-12"/>
          <w:w w:val="105"/>
          <w:sz w:val="15"/>
        </w:rPr>
        <w:t> </w:t>
      </w:r>
      <w:r>
        <w:rPr>
          <w:spacing w:val="-2"/>
          <w:w w:val="105"/>
          <w:sz w:val="15"/>
        </w:rPr>
        <w:t>ANL-94/6,</w:t>
      </w:r>
      <w:r>
        <w:rPr>
          <w:spacing w:val="-12"/>
          <w:w w:val="105"/>
          <w:sz w:val="15"/>
        </w:rPr>
        <w:t> </w:t>
      </w:r>
      <w:r>
        <w:rPr>
          <w:spacing w:val="-2"/>
          <w:w w:val="105"/>
          <w:sz w:val="15"/>
        </w:rPr>
        <w:t>Argonne</w:t>
      </w:r>
      <w:r>
        <w:rPr>
          <w:spacing w:val="-12"/>
          <w:w w:val="105"/>
          <w:sz w:val="15"/>
        </w:rPr>
        <w:t> </w:t>
      </w:r>
      <w:r>
        <w:rPr>
          <w:spacing w:val="-2"/>
          <w:w w:val="105"/>
          <w:sz w:val="15"/>
        </w:rPr>
        <w:t>National </w:t>
      </w:r>
      <w:r>
        <w:rPr>
          <w:w w:val="105"/>
          <w:sz w:val="15"/>
        </w:rPr>
        <w:t>Laboratory, Argonne, Illinois, 1994.</w:t>
      </w:r>
    </w:p>
    <w:p>
      <w:pPr>
        <w:pStyle w:val="ListParagraph"/>
        <w:numPr>
          <w:ilvl w:val="0"/>
          <w:numId w:val="5"/>
        </w:numPr>
        <w:tabs>
          <w:tab w:pos="419" w:val="left" w:leader="none"/>
          <w:tab w:pos="422" w:val="left" w:leader="none"/>
        </w:tabs>
        <w:spacing w:line="196" w:lineRule="auto" w:before="144" w:after="0"/>
        <w:ind w:left="422" w:right="225" w:hanging="231"/>
        <w:jc w:val="both"/>
        <w:rPr>
          <w:sz w:val="15"/>
        </w:rPr>
      </w:pPr>
      <w:bookmarkStart w:name="_bookmark31" w:id="43"/>
      <w:bookmarkEnd w:id="43"/>
      <w:r>
        <w:rPr/>
      </w:r>
      <w:r>
        <w:rPr>
          <w:w w:val="105"/>
          <w:sz w:val="15"/>
        </w:rPr>
        <w:t>Adam</w:t>
      </w:r>
      <w:r>
        <w:rPr>
          <w:spacing w:val="-13"/>
          <w:w w:val="105"/>
          <w:sz w:val="15"/>
        </w:rPr>
        <w:t> </w:t>
      </w:r>
      <w:r>
        <w:rPr>
          <w:w w:val="105"/>
          <w:sz w:val="15"/>
        </w:rPr>
        <w:t>Naumowicz</w:t>
      </w:r>
      <w:r>
        <w:rPr>
          <w:spacing w:val="-12"/>
          <w:w w:val="105"/>
          <w:sz w:val="15"/>
        </w:rPr>
        <w:t> </w:t>
      </w:r>
      <w:r>
        <w:rPr>
          <w:w w:val="105"/>
          <w:sz w:val="15"/>
        </w:rPr>
        <w:t>and</w:t>
      </w:r>
      <w:r>
        <w:rPr>
          <w:spacing w:val="-12"/>
          <w:w w:val="105"/>
          <w:sz w:val="15"/>
        </w:rPr>
        <w:t> </w:t>
      </w:r>
      <w:r>
        <w:rPr>
          <w:w w:val="105"/>
          <w:sz w:val="15"/>
        </w:rPr>
        <w:t>Czeslaw</w:t>
      </w:r>
      <w:r>
        <w:rPr>
          <w:spacing w:val="-14"/>
          <w:w w:val="105"/>
          <w:sz w:val="15"/>
        </w:rPr>
        <w:t> </w:t>
      </w:r>
      <w:r>
        <w:rPr>
          <w:w w:val="105"/>
          <w:sz w:val="15"/>
        </w:rPr>
        <w:t>Bylinski. Improving</w:t>
      </w:r>
      <w:r>
        <w:rPr>
          <w:spacing w:val="-14"/>
          <w:w w:val="105"/>
          <w:sz w:val="15"/>
        </w:rPr>
        <w:t> </w:t>
      </w:r>
      <w:r>
        <w:rPr>
          <w:w w:val="105"/>
          <w:sz w:val="15"/>
        </w:rPr>
        <w:t>mizar</w:t>
      </w:r>
      <w:r>
        <w:rPr>
          <w:spacing w:val="-13"/>
          <w:w w:val="105"/>
          <w:sz w:val="15"/>
        </w:rPr>
        <w:t> </w:t>
      </w:r>
      <w:r>
        <w:rPr>
          <w:w w:val="105"/>
          <w:sz w:val="15"/>
        </w:rPr>
        <w:t>texts</w:t>
      </w:r>
      <w:r>
        <w:rPr>
          <w:spacing w:val="-11"/>
          <w:w w:val="105"/>
          <w:sz w:val="15"/>
        </w:rPr>
        <w:t> </w:t>
      </w:r>
      <w:r>
        <w:rPr>
          <w:w w:val="105"/>
          <w:sz w:val="15"/>
        </w:rPr>
        <w:t>with</w:t>
      </w:r>
      <w:r>
        <w:rPr>
          <w:spacing w:val="-14"/>
          <w:w w:val="105"/>
          <w:sz w:val="15"/>
        </w:rPr>
        <w:t> </w:t>
      </w:r>
      <w:r>
        <w:rPr>
          <w:w w:val="105"/>
          <w:sz w:val="15"/>
        </w:rPr>
        <w:t>properties</w:t>
      </w:r>
      <w:r>
        <w:rPr>
          <w:spacing w:val="-11"/>
          <w:w w:val="105"/>
          <w:sz w:val="15"/>
        </w:rPr>
        <w:t> </w:t>
      </w:r>
      <w:r>
        <w:rPr>
          <w:w w:val="105"/>
          <w:sz w:val="15"/>
        </w:rPr>
        <w:t>and</w:t>
      </w:r>
      <w:r>
        <w:rPr>
          <w:spacing w:val="-14"/>
          <w:w w:val="105"/>
          <w:sz w:val="15"/>
        </w:rPr>
        <w:t> </w:t>
      </w:r>
      <w:r>
        <w:rPr>
          <w:w w:val="105"/>
          <w:sz w:val="15"/>
        </w:rPr>
        <w:t>requirements. In Asperti et al. [</w:t>
      </w:r>
      <w:hyperlink w:history="true" w:anchor="_bookmark23">
        <w:r>
          <w:rPr>
            <w:color w:val="0000FF"/>
            <w:w w:val="105"/>
            <w:sz w:val="15"/>
          </w:rPr>
          <w:t>1</w:t>
        </w:r>
      </w:hyperlink>
      <w:r>
        <w:rPr>
          <w:w w:val="105"/>
          <w:sz w:val="15"/>
        </w:rPr>
        <w:t>], pages 290–301.</w:t>
      </w:r>
    </w:p>
    <w:p>
      <w:pPr>
        <w:pStyle w:val="ListParagraph"/>
        <w:numPr>
          <w:ilvl w:val="0"/>
          <w:numId w:val="5"/>
        </w:numPr>
        <w:tabs>
          <w:tab w:pos="419" w:val="left" w:leader="none"/>
        </w:tabs>
        <w:spacing w:line="240" w:lineRule="auto" w:before="136" w:after="0"/>
        <w:ind w:left="419" w:right="0" w:hanging="228"/>
        <w:jc w:val="left"/>
        <w:rPr>
          <w:sz w:val="15"/>
        </w:rPr>
      </w:pPr>
      <w:bookmarkStart w:name="_bookmark32" w:id="44"/>
      <w:bookmarkEnd w:id="44"/>
      <w:r>
        <w:rPr/>
      </w:r>
      <w:r>
        <w:rPr>
          <w:w w:val="105"/>
          <w:sz w:val="15"/>
        </w:rPr>
        <w:t>F.</w:t>
      </w:r>
      <w:r>
        <w:rPr>
          <w:spacing w:val="-12"/>
          <w:w w:val="105"/>
          <w:sz w:val="15"/>
        </w:rPr>
        <w:t> </w:t>
      </w:r>
      <w:r>
        <w:rPr>
          <w:w w:val="105"/>
          <w:sz w:val="15"/>
        </w:rPr>
        <w:t>J.</w:t>
      </w:r>
      <w:r>
        <w:rPr>
          <w:spacing w:val="-12"/>
          <w:w w:val="105"/>
          <w:sz w:val="15"/>
        </w:rPr>
        <w:t> </w:t>
      </w:r>
      <w:r>
        <w:rPr>
          <w:w w:val="105"/>
          <w:sz w:val="15"/>
        </w:rPr>
        <w:t>Pelletier.</w:t>
      </w:r>
      <w:r>
        <w:rPr>
          <w:spacing w:val="3"/>
          <w:w w:val="105"/>
          <w:sz w:val="15"/>
        </w:rPr>
        <w:t> </w:t>
      </w:r>
      <w:r>
        <w:rPr>
          <w:w w:val="105"/>
          <w:sz w:val="15"/>
        </w:rPr>
        <w:t>A</w:t>
      </w:r>
      <w:r>
        <w:rPr>
          <w:spacing w:val="-10"/>
          <w:w w:val="105"/>
          <w:sz w:val="15"/>
        </w:rPr>
        <w:t> </w:t>
      </w:r>
      <w:r>
        <w:rPr>
          <w:w w:val="105"/>
          <w:sz w:val="15"/>
        </w:rPr>
        <w:t>brief</w:t>
      </w:r>
      <w:r>
        <w:rPr>
          <w:spacing w:val="-14"/>
          <w:w w:val="105"/>
          <w:sz w:val="15"/>
        </w:rPr>
        <w:t> </w:t>
      </w:r>
      <w:r>
        <w:rPr>
          <w:w w:val="105"/>
          <w:sz w:val="15"/>
        </w:rPr>
        <w:t>history</w:t>
      </w:r>
      <w:r>
        <w:rPr>
          <w:spacing w:val="-11"/>
          <w:w w:val="105"/>
          <w:sz w:val="15"/>
        </w:rPr>
        <w:t> </w:t>
      </w:r>
      <w:r>
        <w:rPr>
          <w:w w:val="105"/>
          <w:sz w:val="15"/>
        </w:rPr>
        <w:t>of</w:t>
      </w:r>
      <w:r>
        <w:rPr>
          <w:spacing w:val="-11"/>
          <w:w w:val="105"/>
          <w:sz w:val="15"/>
        </w:rPr>
        <w:t> </w:t>
      </w:r>
      <w:r>
        <w:rPr>
          <w:w w:val="105"/>
          <w:sz w:val="15"/>
        </w:rPr>
        <w:t>natural</w:t>
      </w:r>
      <w:r>
        <w:rPr>
          <w:spacing w:val="-11"/>
          <w:w w:val="105"/>
          <w:sz w:val="15"/>
        </w:rPr>
        <w:t> </w:t>
      </w:r>
      <w:r>
        <w:rPr>
          <w:w w:val="105"/>
          <w:sz w:val="15"/>
        </w:rPr>
        <w:t>deduction.</w:t>
      </w:r>
      <w:r>
        <w:rPr>
          <w:spacing w:val="10"/>
          <w:w w:val="105"/>
          <w:sz w:val="15"/>
        </w:rPr>
        <w:t> </w:t>
      </w:r>
      <w:r>
        <w:rPr>
          <w:i/>
          <w:w w:val="105"/>
          <w:sz w:val="15"/>
        </w:rPr>
        <w:t>History</w:t>
      </w:r>
      <w:r>
        <w:rPr>
          <w:i/>
          <w:spacing w:val="-13"/>
          <w:w w:val="105"/>
          <w:sz w:val="15"/>
        </w:rPr>
        <w:t> </w:t>
      </w:r>
      <w:r>
        <w:rPr>
          <w:i/>
          <w:w w:val="105"/>
          <w:sz w:val="15"/>
        </w:rPr>
        <w:t>and</w:t>
      </w:r>
      <w:r>
        <w:rPr>
          <w:i/>
          <w:spacing w:val="-10"/>
          <w:w w:val="105"/>
          <w:sz w:val="15"/>
        </w:rPr>
        <w:t> </w:t>
      </w:r>
      <w:r>
        <w:rPr>
          <w:i/>
          <w:w w:val="105"/>
          <w:sz w:val="15"/>
        </w:rPr>
        <w:t>Philosophy</w:t>
      </w:r>
      <w:r>
        <w:rPr>
          <w:i/>
          <w:spacing w:val="-8"/>
          <w:w w:val="105"/>
          <w:sz w:val="15"/>
        </w:rPr>
        <w:t> </w:t>
      </w:r>
      <w:r>
        <w:rPr>
          <w:i/>
          <w:w w:val="105"/>
          <w:sz w:val="15"/>
        </w:rPr>
        <w:t>of</w:t>
      </w:r>
      <w:r>
        <w:rPr>
          <w:i/>
          <w:spacing w:val="-12"/>
          <w:w w:val="105"/>
          <w:sz w:val="15"/>
        </w:rPr>
        <w:t> </w:t>
      </w:r>
      <w:r>
        <w:rPr>
          <w:i/>
          <w:w w:val="105"/>
          <w:sz w:val="15"/>
        </w:rPr>
        <w:t>Logic</w:t>
      </w:r>
      <w:r>
        <w:rPr>
          <w:w w:val="105"/>
          <w:sz w:val="15"/>
        </w:rPr>
        <w:t>,</w:t>
      </w:r>
      <w:r>
        <w:rPr>
          <w:spacing w:val="-10"/>
          <w:w w:val="105"/>
          <w:sz w:val="15"/>
        </w:rPr>
        <w:t> </w:t>
      </w:r>
      <w:r>
        <w:rPr>
          <w:w w:val="105"/>
          <w:sz w:val="15"/>
        </w:rPr>
        <w:t>20:1</w:t>
      </w:r>
      <w:r>
        <w:rPr>
          <w:spacing w:val="-11"/>
          <w:w w:val="105"/>
          <w:sz w:val="15"/>
        </w:rPr>
        <w:t> </w:t>
      </w:r>
      <w:r>
        <w:rPr>
          <w:w w:val="105"/>
          <w:sz w:val="15"/>
        </w:rPr>
        <w:t>–</w:t>
      </w:r>
      <w:r>
        <w:rPr>
          <w:spacing w:val="-11"/>
          <w:w w:val="105"/>
          <w:sz w:val="15"/>
        </w:rPr>
        <w:t> </w:t>
      </w:r>
      <w:r>
        <w:rPr>
          <w:w w:val="105"/>
          <w:sz w:val="15"/>
        </w:rPr>
        <w:t>31,</w:t>
      </w:r>
      <w:r>
        <w:rPr>
          <w:spacing w:val="-12"/>
          <w:w w:val="105"/>
          <w:sz w:val="15"/>
        </w:rPr>
        <w:t> </w:t>
      </w:r>
      <w:r>
        <w:rPr>
          <w:spacing w:val="-2"/>
          <w:w w:val="105"/>
          <w:sz w:val="15"/>
        </w:rPr>
        <w:t>1999.</w:t>
      </w:r>
    </w:p>
    <w:p>
      <w:pPr>
        <w:pStyle w:val="ListParagraph"/>
        <w:numPr>
          <w:ilvl w:val="0"/>
          <w:numId w:val="5"/>
        </w:numPr>
        <w:tabs>
          <w:tab w:pos="419" w:val="left" w:leader="none"/>
          <w:tab w:pos="422" w:val="left" w:leader="none"/>
        </w:tabs>
        <w:spacing w:line="196" w:lineRule="auto" w:before="161" w:after="0"/>
        <w:ind w:left="422" w:right="223" w:hanging="231"/>
        <w:jc w:val="both"/>
        <w:rPr>
          <w:sz w:val="15"/>
        </w:rPr>
      </w:pPr>
      <w:bookmarkStart w:name="_bookmark33" w:id="45"/>
      <w:bookmarkEnd w:id="45"/>
      <w:r>
        <w:rPr/>
      </w:r>
      <w:r>
        <w:rPr>
          <w:w w:val="105"/>
          <w:sz w:val="15"/>
        </w:rPr>
        <w:t>Piotr Rudnicki</w:t>
      </w:r>
      <w:r>
        <w:rPr>
          <w:w w:val="105"/>
          <w:sz w:val="15"/>
        </w:rPr>
        <w:t> and Andrzej</w:t>
      </w:r>
      <w:r>
        <w:rPr>
          <w:w w:val="105"/>
          <w:sz w:val="15"/>
        </w:rPr>
        <w:t> Trybulec.</w:t>
      </w:r>
      <w:r>
        <w:rPr>
          <w:spacing w:val="40"/>
          <w:w w:val="105"/>
          <w:sz w:val="15"/>
        </w:rPr>
        <w:t> </w:t>
      </w:r>
      <w:r>
        <w:rPr>
          <w:w w:val="105"/>
          <w:sz w:val="15"/>
        </w:rPr>
        <w:t>On equivalents</w:t>
      </w:r>
      <w:r>
        <w:rPr>
          <w:w w:val="105"/>
          <w:sz w:val="15"/>
        </w:rPr>
        <w:t> of</w:t>
      </w:r>
      <w:r>
        <w:rPr>
          <w:w w:val="105"/>
          <w:sz w:val="15"/>
        </w:rPr>
        <w:t> well-foundedness.</w:t>
      </w:r>
      <w:r>
        <w:rPr>
          <w:spacing w:val="40"/>
          <w:w w:val="105"/>
          <w:sz w:val="15"/>
        </w:rPr>
        <w:t> </w:t>
      </w:r>
      <w:r>
        <w:rPr>
          <w:i/>
          <w:w w:val="105"/>
          <w:sz w:val="15"/>
        </w:rPr>
        <w:t>J. Autom. Reasoning</w:t>
      </w:r>
      <w:r>
        <w:rPr>
          <w:w w:val="105"/>
          <w:sz w:val="15"/>
        </w:rPr>
        <w:t>, 23(3-4):197–234, 1999.</w:t>
      </w:r>
    </w:p>
    <w:p>
      <w:pPr>
        <w:pStyle w:val="ListParagraph"/>
        <w:numPr>
          <w:ilvl w:val="0"/>
          <w:numId w:val="5"/>
        </w:numPr>
        <w:tabs>
          <w:tab w:pos="419" w:val="left" w:leader="none"/>
          <w:tab w:pos="422" w:val="left" w:leader="none"/>
        </w:tabs>
        <w:spacing w:line="165" w:lineRule="auto" w:before="188" w:after="0"/>
        <w:ind w:left="422" w:right="225" w:hanging="315"/>
        <w:jc w:val="both"/>
        <w:rPr>
          <w:sz w:val="15"/>
        </w:rPr>
      </w:pPr>
      <w:bookmarkStart w:name="_bookmark34" w:id="46"/>
      <w:bookmarkEnd w:id="46"/>
      <w:r>
        <w:rPr/>
      </w:r>
      <w:r>
        <w:rPr>
          <w:w w:val="105"/>
          <w:sz w:val="15"/>
        </w:rPr>
        <w:t>P.</w:t>
      </w:r>
      <w:r>
        <w:rPr>
          <w:spacing w:val="-14"/>
          <w:w w:val="105"/>
          <w:sz w:val="15"/>
        </w:rPr>
        <w:t> </w:t>
      </w:r>
      <w:r>
        <w:rPr>
          <w:w w:val="105"/>
          <w:sz w:val="15"/>
        </w:rPr>
        <w:t>Rudnicki.</w:t>
      </w:r>
      <w:r>
        <w:rPr>
          <w:spacing w:val="-14"/>
          <w:w w:val="105"/>
          <w:sz w:val="15"/>
        </w:rPr>
        <w:t> </w:t>
      </w:r>
      <w:r>
        <w:rPr>
          <w:w w:val="105"/>
          <w:sz w:val="15"/>
        </w:rPr>
        <w:t>An</w:t>
      </w:r>
      <w:r>
        <w:rPr>
          <w:spacing w:val="-14"/>
          <w:w w:val="105"/>
          <w:sz w:val="15"/>
        </w:rPr>
        <w:t> </w:t>
      </w:r>
      <w:r>
        <w:rPr>
          <w:w w:val="105"/>
          <w:sz w:val="15"/>
        </w:rPr>
        <w:t>overview</w:t>
      </w:r>
      <w:r>
        <w:rPr>
          <w:spacing w:val="-14"/>
          <w:w w:val="105"/>
          <w:sz w:val="15"/>
        </w:rPr>
        <w:t> </w:t>
      </w:r>
      <w:r>
        <w:rPr>
          <w:w w:val="105"/>
          <w:sz w:val="15"/>
        </w:rPr>
        <w:t>of</w:t>
      </w:r>
      <w:r>
        <w:rPr>
          <w:spacing w:val="-14"/>
          <w:w w:val="105"/>
          <w:sz w:val="15"/>
        </w:rPr>
        <w:t> </w:t>
      </w:r>
      <w:r>
        <w:rPr>
          <w:w w:val="105"/>
          <w:sz w:val="15"/>
        </w:rPr>
        <w:t>the</w:t>
      </w:r>
      <w:r>
        <w:rPr>
          <w:spacing w:val="-14"/>
          <w:w w:val="105"/>
          <w:sz w:val="15"/>
        </w:rPr>
        <w:t> </w:t>
      </w:r>
      <w:r>
        <w:rPr>
          <w:w w:val="105"/>
          <w:sz w:val="15"/>
        </w:rPr>
        <w:t>Mizar</w:t>
      </w:r>
      <w:r>
        <w:rPr>
          <w:spacing w:val="-14"/>
          <w:w w:val="105"/>
          <w:sz w:val="15"/>
        </w:rPr>
        <w:t> </w:t>
      </w:r>
      <w:r>
        <w:rPr>
          <w:w w:val="105"/>
          <w:sz w:val="15"/>
        </w:rPr>
        <w:t>project.</w:t>
      </w:r>
      <w:r>
        <w:rPr>
          <w:spacing w:val="-14"/>
          <w:w w:val="105"/>
          <w:sz w:val="15"/>
        </w:rPr>
        <w:t> </w:t>
      </w:r>
      <w:r>
        <w:rPr>
          <w:w w:val="105"/>
          <w:sz w:val="15"/>
        </w:rPr>
        <w:t>In</w:t>
      </w:r>
      <w:r>
        <w:rPr>
          <w:spacing w:val="-14"/>
          <w:w w:val="105"/>
          <w:sz w:val="15"/>
        </w:rPr>
        <w:t> </w:t>
      </w:r>
      <w:r>
        <w:rPr>
          <w:i/>
          <w:w w:val="105"/>
          <w:sz w:val="15"/>
        </w:rPr>
        <w:t>1992</w:t>
      </w:r>
      <w:r>
        <w:rPr>
          <w:i/>
          <w:spacing w:val="-15"/>
          <w:w w:val="105"/>
          <w:sz w:val="15"/>
        </w:rPr>
        <w:t> </w:t>
      </w:r>
      <w:r>
        <w:rPr>
          <w:i/>
          <w:w w:val="105"/>
          <w:sz w:val="15"/>
        </w:rPr>
        <w:t>Workshop</w:t>
      </w:r>
      <w:r>
        <w:rPr>
          <w:i/>
          <w:spacing w:val="-15"/>
          <w:w w:val="105"/>
          <w:sz w:val="15"/>
        </w:rPr>
        <w:t> </w:t>
      </w:r>
      <w:r>
        <w:rPr>
          <w:i/>
          <w:w w:val="105"/>
          <w:sz w:val="15"/>
        </w:rPr>
        <w:t>on</w:t>
      </w:r>
      <w:r>
        <w:rPr>
          <w:i/>
          <w:spacing w:val="-15"/>
          <w:w w:val="105"/>
          <w:sz w:val="15"/>
        </w:rPr>
        <w:t> </w:t>
      </w:r>
      <w:r>
        <w:rPr>
          <w:i/>
          <w:w w:val="105"/>
          <w:sz w:val="15"/>
        </w:rPr>
        <w:t>Types</w:t>
      </w:r>
      <w:r>
        <w:rPr>
          <w:i/>
          <w:spacing w:val="-15"/>
          <w:w w:val="105"/>
          <w:sz w:val="15"/>
        </w:rPr>
        <w:t> </w:t>
      </w:r>
      <w:r>
        <w:rPr>
          <w:i/>
          <w:w w:val="105"/>
          <w:sz w:val="15"/>
        </w:rPr>
        <w:t>for</w:t>
      </w:r>
      <w:r>
        <w:rPr>
          <w:i/>
          <w:spacing w:val="-16"/>
          <w:w w:val="105"/>
          <w:sz w:val="15"/>
        </w:rPr>
        <w:t> </w:t>
      </w:r>
      <w:r>
        <w:rPr>
          <w:i/>
          <w:w w:val="105"/>
          <w:sz w:val="15"/>
        </w:rPr>
        <w:t>Proofs</w:t>
      </w:r>
      <w:r>
        <w:rPr>
          <w:i/>
          <w:spacing w:val="-15"/>
          <w:w w:val="105"/>
          <w:sz w:val="15"/>
        </w:rPr>
        <w:t> </w:t>
      </w:r>
      <w:r>
        <w:rPr>
          <w:i/>
          <w:w w:val="105"/>
          <w:sz w:val="15"/>
        </w:rPr>
        <w:t>and</w:t>
      </w:r>
      <w:r>
        <w:rPr>
          <w:i/>
          <w:spacing w:val="-15"/>
          <w:w w:val="105"/>
          <w:sz w:val="15"/>
        </w:rPr>
        <w:t> </w:t>
      </w:r>
      <w:r>
        <w:rPr>
          <w:i/>
          <w:w w:val="105"/>
          <w:sz w:val="15"/>
        </w:rPr>
        <w:t>Programs</w:t>
      </w:r>
      <w:r>
        <w:rPr>
          <w:w w:val="105"/>
          <w:sz w:val="15"/>
        </w:rPr>
        <w:t>, pages 311–332. Chalmers</w:t>
      </w:r>
      <w:r>
        <w:rPr>
          <w:spacing w:val="-2"/>
          <w:w w:val="105"/>
          <w:sz w:val="15"/>
        </w:rPr>
        <w:t> </w:t>
      </w:r>
      <w:r>
        <w:rPr>
          <w:w w:val="105"/>
          <w:sz w:val="15"/>
        </w:rPr>
        <w:t>University</w:t>
      </w:r>
      <w:r>
        <w:rPr>
          <w:spacing w:val="-2"/>
          <w:w w:val="105"/>
          <w:sz w:val="15"/>
        </w:rPr>
        <w:t> </w:t>
      </w:r>
      <w:r>
        <w:rPr>
          <w:w w:val="105"/>
          <w:sz w:val="15"/>
        </w:rPr>
        <w:t>of Technology, Bastad, 1992.</w:t>
      </w:r>
    </w:p>
    <w:p>
      <w:pPr>
        <w:pStyle w:val="ListParagraph"/>
        <w:numPr>
          <w:ilvl w:val="0"/>
          <w:numId w:val="5"/>
        </w:numPr>
        <w:tabs>
          <w:tab w:pos="419" w:val="left" w:leader="none"/>
          <w:tab w:pos="422" w:val="left" w:leader="none"/>
        </w:tabs>
        <w:spacing w:line="196" w:lineRule="auto" w:before="147" w:after="0"/>
        <w:ind w:left="422" w:right="220" w:hanging="315"/>
        <w:jc w:val="both"/>
        <w:rPr>
          <w:sz w:val="15"/>
        </w:rPr>
      </w:pPr>
      <w:bookmarkStart w:name="_bookmark35" w:id="47"/>
      <w:bookmarkEnd w:id="47"/>
      <w:r>
        <w:rPr/>
      </w:r>
      <w:r>
        <w:rPr>
          <w:w w:val="105"/>
          <w:sz w:val="15"/>
        </w:rPr>
        <w:t>Alexandre</w:t>
      </w:r>
      <w:r>
        <w:rPr>
          <w:spacing w:val="-14"/>
          <w:w w:val="105"/>
          <w:sz w:val="15"/>
        </w:rPr>
        <w:t> </w:t>
      </w:r>
      <w:r>
        <w:rPr>
          <w:w w:val="105"/>
          <w:sz w:val="15"/>
        </w:rPr>
        <w:t>Riazanov</w:t>
      </w:r>
      <w:r>
        <w:rPr>
          <w:spacing w:val="-14"/>
          <w:w w:val="105"/>
          <w:sz w:val="15"/>
        </w:rPr>
        <w:t> </w:t>
      </w:r>
      <w:r>
        <w:rPr>
          <w:w w:val="105"/>
          <w:sz w:val="15"/>
        </w:rPr>
        <w:t>and</w:t>
      </w:r>
      <w:r>
        <w:rPr>
          <w:spacing w:val="-14"/>
          <w:w w:val="105"/>
          <w:sz w:val="15"/>
        </w:rPr>
        <w:t> </w:t>
      </w:r>
      <w:r>
        <w:rPr>
          <w:w w:val="105"/>
          <w:sz w:val="15"/>
        </w:rPr>
        <w:t>Andrei</w:t>
      </w:r>
      <w:r>
        <w:rPr>
          <w:spacing w:val="-14"/>
          <w:w w:val="105"/>
          <w:sz w:val="15"/>
        </w:rPr>
        <w:t> </w:t>
      </w:r>
      <w:r>
        <w:rPr>
          <w:w w:val="105"/>
          <w:sz w:val="15"/>
        </w:rPr>
        <w:t>Voronkov.</w:t>
      </w:r>
      <w:r>
        <w:rPr>
          <w:spacing w:val="-10"/>
          <w:w w:val="105"/>
          <w:sz w:val="15"/>
        </w:rPr>
        <w:t> </w:t>
      </w:r>
      <w:r>
        <w:rPr>
          <w:w w:val="105"/>
          <w:sz w:val="15"/>
        </w:rPr>
        <w:t>The</w:t>
      </w:r>
      <w:r>
        <w:rPr>
          <w:spacing w:val="-14"/>
          <w:w w:val="105"/>
          <w:sz w:val="15"/>
        </w:rPr>
        <w:t> </w:t>
      </w:r>
      <w:r>
        <w:rPr>
          <w:w w:val="105"/>
          <w:sz w:val="15"/>
        </w:rPr>
        <w:t>design</w:t>
      </w:r>
      <w:r>
        <w:rPr>
          <w:spacing w:val="-14"/>
          <w:w w:val="105"/>
          <w:sz w:val="15"/>
        </w:rPr>
        <w:t> </w:t>
      </w:r>
      <w:r>
        <w:rPr>
          <w:w w:val="105"/>
          <w:sz w:val="15"/>
        </w:rPr>
        <w:t>and</w:t>
      </w:r>
      <w:r>
        <w:rPr>
          <w:spacing w:val="-14"/>
          <w:w w:val="105"/>
          <w:sz w:val="15"/>
        </w:rPr>
        <w:t> </w:t>
      </w:r>
      <w:r>
        <w:rPr>
          <w:w w:val="105"/>
          <w:sz w:val="15"/>
        </w:rPr>
        <w:t>implementation</w:t>
      </w:r>
      <w:r>
        <w:rPr>
          <w:spacing w:val="-14"/>
          <w:w w:val="105"/>
          <w:sz w:val="15"/>
        </w:rPr>
        <w:t> </w:t>
      </w:r>
      <w:r>
        <w:rPr>
          <w:w w:val="105"/>
          <w:sz w:val="15"/>
        </w:rPr>
        <w:t>of</w:t>
      </w:r>
      <w:r>
        <w:rPr>
          <w:spacing w:val="-14"/>
          <w:w w:val="105"/>
          <w:sz w:val="15"/>
        </w:rPr>
        <w:t> </w:t>
      </w:r>
      <w:r>
        <w:rPr>
          <w:w w:val="105"/>
          <w:sz w:val="15"/>
        </w:rPr>
        <w:t>VAMPIRE.</w:t>
      </w:r>
      <w:r>
        <w:rPr>
          <w:spacing w:val="-1"/>
          <w:w w:val="105"/>
          <w:sz w:val="15"/>
        </w:rPr>
        <w:t> </w:t>
      </w:r>
      <w:r>
        <w:rPr>
          <w:i/>
          <w:w w:val="105"/>
          <w:sz w:val="15"/>
        </w:rPr>
        <w:t>Journal</w:t>
      </w:r>
      <w:r>
        <w:rPr>
          <w:i/>
          <w:spacing w:val="-15"/>
          <w:w w:val="105"/>
          <w:sz w:val="15"/>
        </w:rPr>
        <w:t> </w:t>
      </w:r>
      <w:r>
        <w:rPr>
          <w:i/>
          <w:w w:val="105"/>
          <w:sz w:val="15"/>
        </w:rPr>
        <w:t>of</w:t>
      </w:r>
      <w:r>
        <w:rPr>
          <w:i/>
          <w:w w:val="105"/>
          <w:sz w:val="15"/>
        </w:rPr>
        <w:t> AI Communications</w:t>
      </w:r>
      <w:r>
        <w:rPr>
          <w:w w:val="105"/>
          <w:sz w:val="15"/>
        </w:rPr>
        <w:t>, 15(2-3):91–110, 2002.</w:t>
      </w:r>
    </w:p>
    <w:p>
      <w:pPr>
        <w:pStyle w:val="ListParagraph"/>
        <w:numPr>
          <w:ilvl w:val="0"/>
          <w:numId w:val="5"/>
        </w:numPr>
        <w:tabs>
          <w:tab w:pos="419" w:val="left" w:leader="none"/>
        </w:tabs>
        <w:spacing w:line="240" w:lineRule="auto" w:before="136" w:after="0"/>
        <w:ind w:left="419" w:right="0" w:hanging="312"/>
        <w:jc w:val="left"/>
        <w:rPr>
          <w:sz w:val="15"/>
        </w:rPr>
      </w:pPr>
      <w:bookmarkStart w:name="_bookmark36" w:id="48"/>
      <w:bookmarkEnd w:id="48"/>
      <w:r>
        <w:rPr/>
      </w:r>
      <w:r>
        <w:rPr>
          <w:w w:val="105"/>
          <w:sz w:val="15"/>
        </w:rPr>
        <w:t>S.</w:t>
      </w:r>
      <w:r>
        <w:rPr>
          <w:spacing w:val="-14"/>
          <w:w w:val="105"/>
          <w:sz w:val="15"/>
        </w:rPr>
        <w:t> </w:t>
      </w:r>
      <w:r>
        <w:rPr>
          <w:w w:val="105"/>
          <w:sz w:val="15"/>
        </w:rPr>
        <w:t>Schulz.</w:t>
      </w:r>
      <w:r>
        <w:rPr>
          <w:spacing w:val="-5"/>
          <w:w w:val="105"/>
          <w:sz w:val="15"/>
        </w:rPr>
        <w:t> </w:t>
      </w:r>
      <w:r>
        <w:rPr>
          <w:w w:val="105"/>
          <w:sz w:val="15"/>
        </w:rPr>
        <w:t>E</w:t>
      </w:r>
      <w:r>
        <w:rPr>
          <w:spacing w:val="-13"/>
          <w:w w:val="105"/>
          <w:sz w:val="15"/>
        </w:rPr>
        <w:t> </w:t>
      </w:r>
      <w:r>
        <w:rPr>
          <w:w w:val="105"/>
          <w:sz w:val="15"/>
        </w:rPr>
        <w:t>–</w:t>
      </w:r>
      <w:r>
        <w:rPr>
          <w:spacing w:val="-14"/>
          <w:w w:val="105"/>
          <w:sz w:val="15"/>
        </w:rPr>
        <w:t> </w:t>
      </w:r>
      <w:r>
        <w:rPr>
          <w:w w:val="105"/>
          <w:sz w:val="15"/>
        </w:rPr>
        <w:t>a</w:t>
      </w:r>
      <w:r>
        <w:rPr>
          <w:spacing w:val="-14"/>
          <w:w w:val="105"/>
          <w:sz w:val="15"/>
        </w:rPr>
        <w:t> </w:t>
      </w:r>
      <w:r>
        <w:rPr>
          <w:w w:val="105"/>
          <w:sz w:val="15"/>
        </w:rPr>
        <w:t>brainiac</w:t>
      </w:r>
      <w:r>
        <w:rPr>
          <w:spacing w:val="-14"/>
          <w:w w:val="105"/>
          <w:sz w:val="15"/>
        </w:rPr>
        <w:t> </w:t>
      </w:r>
      <w:r>
        <w:rPr>
          <w:w w:val="105"/>
          <w:sz w:val="15"/>
        </w:rPr>
        <w:t>theorem</w:t>
      </w:r>
      <w:r>
        <w:rPr>
          <w:spacing w:val="-13"/>
          <w:w w:val="105"/>
          <w:sz w:val="15"/>
        </w:rPr>
        <w:t> </w:t>
      </w:r>
      <w:r>
        <w:rPr>
          <w:w w:val="105"/>
          <w:sz w:val="15"/>
        </w:rPr>
        <w:t>prover. </w:t>
      </w:r>
      <w:r>
        <w:rPr>
          <w:i/>
          <w:w w:val="105"/>
          <w:sz w:val="15"/>
        </w:rPr>
        <w:t>Journal</w:t>
      </w:r>
      <w:r>
        <w:rPr>
          <w:i/>
          <w:spacing w:val="-11"/>
          <w:w w:val="105"/>
          <w:sz w:val="15"/>
        </w:rPr>
        <w:t> </w:t>
      </w:r>
      <w:r>
        <w:rPr>
          <w:i/>
          <w:w w:val="105"/>
          <w:sz w:val="15"/>
        </w:rPr>
        <w:t>of</w:t>
      </w:r>
      <w:r>
        <w:rPr>
          <w:i/>
          <w:spacing w:val="-15"/>
          <w:w w:val="105"/>
          <w:sz w:val="15"/>
        </w:rPr>
        <w:t> </w:t>
      </w:r>
      <w:r>
        <w:rPr>
          <w:i/>
          <w:w w:val="105"/>
          <w:sz w:val="15"/>
        </w:rPr>
        <w:t>AI</w:t>
      </w:r>
      <w:r>
        <w:rPr>
          <w:i/>
          <w:spacing w:val="-15"/>
          <w:w w:val="105"/>
          <w:sz w:val="15"/>
        </w:rPr>
        <w:t> </w:t>
      </w:r>
      <w:r>
        <w:rPr>
          <w:i/>
          <w:w w:val="105"/>
          <w:sz w:val="15"/>
        </w:rPr>
        <w:t>Communications</w:t>
      </w:r>
      <w:r>
        <w:rPr>
          <w:w w:val="105"/>
          <w:sz w:val="15"/>
        </w:rPr>
        <w:t>,</w:t>
      </w:r>
      <w:r>
        <w:rPr>
          <w:spacing w:val="-9"/>
          <w:w w:val="105"/>
          <w:sz w:val="15"/>
        </w:rPr>
        <w:t> </w:t>
      </w:r>
      <w:r>
        <w:rPr>
          <w:w w:val="105"/>
          <w:sz w:val="15"/>
        </w:rPr>
        <w:t>15(2-3):111–126,</w:t>
      </w:r>
      <w:r>
        <w:rPr>
          <w:spacing w:val="-9"/>
          <w:w w:val="105"/>
          <w:sz w:val="15"/>
        </w:rPr>
        <w:t> </w:t>
      </w:r>
      <w:r>
        <w:rPr>
          <w:spacing w:val="-2"/>
          <w:w w:val="105"/>
          <w:sz w:val="15"/>
        </w:rPr>
        <w:t>2002.</w:t>
      </w:r>
    </w:p>
    <w:p>
      <w:pPr>
        <w:pStyle w:val="ListParagraph"/>
        <w:numPr>
          <w:ilvl w:val="0"/>
          <w:numId w:val="5"/>
        </w:numPr>
        <w:tabs>
          <w:tab w:pos="419" w:val="left" w:leader="none"/>
          <w:tab w:pos="422" w:val="left" w:leader="none"/>
        </w:tabs>
        <w:spacing w:line="196" w:lineRule="auto" w:before="158" w:after="0"/>
        <w:ind w:left="422" w:right="223" w:hanging="315"/>
        <w:jc w:val="both"/>
        <w:rPr>
          <w:sz w:val="15"/>
        </w:rPr>
      </w:pPr>
      <w:r>
        <w:rPr>
          <w:w w:val="105"/>
          <w:sz w:val="15"/>
        </w:rPr>
        <w:t>G.</w:t>
      </w:r>
      <w:r>
        <w:rPr>
          <w:spacing w:val="-14"/>
          <w:w w:val="105"/>
          <w:sz w:val="15"/>
        </w:rPr>
        <w:t> </w:t>
      </w:r>
      <w:r>
        <w:rPr>
          <w:w w:val="105"/>
          <w:sz w:val="15"/>
        </w:rPr>
        <w:t>Sutcliffe</w:t>
      </w:r>
      <w:r>
        <w:rPr>
          <w:spacing w:val="-13"/>
          <w:w w:val="105"/>
          <w:sz w:val="15"/>
        </w:rPr>
        <w:t> </w:t>
      </w:r>
      <w:r>
        <w:rPr>
          <w:w w:val="105"/>
          <w:sz w:val="15"/>
        </w:rPr>
        <w:t>and</w:t>
      </w:r>
      <w:r>
        <w:rPr>
          <w:spacing w:val="-12"/>
          <w:w w:val="105"/>
          <w:sz w:val="15"/>
        </w:rPr>
        <w:t> </w:t>
      </w:r>
      <w:r>
        <w:rPr>
          <w:w w:val="105"/>
          <w:sz w:val="15"/>
        </w:rPr>
        <w:t>C.B.</w:t>
      </w:r>
      <w:r>
        <w:rPr>
          <w:spacing w:val="-14"/>
          <w:w w:val="105"/>
          <w:sz w:val="15"/>
        </w:rPr>
        <w:t> </w:t>
      </w:r>
      <w:r>
        <w:rPr>
          <w:w w:val="105"/>
          <w:sz w:val="15"/>
        </w:rPr>
        <w:t>Suttner. The</w:t>
      </w:r>
      <w:r>
        <w:rPr>
          <w:spacing w:val="-13"/>
          <w:w w:val="105"/>
          <w:sz w:val="15"/>
        </w:rPr>
        <w:t> </w:t>
      </w:r>
      <w:r>
        <w:rPr>
          <w:w w:val="105"/>
          <w:sz w:val="15"/>
        </w:rPr>
        <w:t>TPTP</w:t>
      </w:r>
      <w:r>
        <w:rPr>
          <w:spacing w:val="-14"/>
          <w:w w:val="105"/>
          <w:sz w:val="15"/>
        </w:rPr>
        <w:t> </w:t>
      </w:r>
      <w:r>
        <w:rPr>
          <w:w w:val="105"/>
          <w:sz w:val="15"/>
        </w:rPr>
        <w:t>problem</w:t>
      </w:r>
      <w:r>
        <w:rPr>
          <w:spacing w:val="-14"/>
          <w:w w:val="105"/>
          <w:sz w:val="15"/>
        </w:rPr>
        <w:t> </w:t>
      </w:r>
      <w:r>
        <w:rPr>
          <w:w w:val="105"/>
          <w:sz w:val="15"/>
        </w:rPr>
        <w:t>library:</w:t>
      </w:r>
      <w:r>
        <w:rPr>
          <w:spacing w:val="-14"/>
          <w:w w:val="105"/>
          <w:sz w:val="15"/>
        </w:rPr>
        <w:t> </w:t>
      </w:r>
      <w:r>
        <w:rPr>
          <w:w w:val="105"/>
          <w:sz w:val="15"/>
        </w:rPr>
        <w:t>CNF</w:t>
      </w:r>
      <w:r>
        <w:rPr>
          <w:spacing w:val="-14"/>
          <w:w w:val="105"/>
          <w:sz w:val="15"/>
        </w:rPr>
        <w:t> </w:t>
      </w:r>
      <w:r>
        <w:rPr>
          <w:w w:val="105"/>
          <w:sz w:val="15"/>
        </w:rPr>
        <w:t>release</w:t>
      </w:r>
      <w:r>
        <w:rPr>
          <w:spacing w:val="-14"/>
          <w:w w:val="105"/>
          <w:sz w:val="15"/>
        </w:rPr>
        <w:t> </w:t>
      </w:r>
      <w:r>
        <w:rPr>
          <w:w w:val="105"/>
          <w:sz w:val="15"/>
        </w:rPr>
        <w:t>v1.2.1.</w:t>
      </w:r>
      <w:r>
        <w:rPr>
          <w:spacing w:val="5"/>
          <w:w w:val="105"/>
          <w:sz w:val="15"/>
        </w:rPr>
        <w:t> </w:t>
      </w:r>
      <w:r>
        <w:rPr>
          <w:i/>
          <w:w w:val="105"/>
          <w:sz w:val="15"/>
        </w:rPr>
        <w:t>Journal</w:t>
      </w:r>
      <w:r>
        <w:rPr>
          <w:i/>
          <w:spacing w:val="-12"/>
          <w:w w:val="105"/>
          <w:sz w:val="15"/>
        </w:rPr>
        <w:t> </w:t>
      </w:r>
      <w:r>
        <w:rPr>
          <w:i/>
          <w:w w:val="105"/>
          <w:sz w:val="15"/>
        </w:rPr>
        <w:t>of</w:t>
      </w:r>
      <w:r>
        <w:rPr>
          <w:i/>
          <w:spacing w:val="-15"/>
          <w:w w:val="105"/>
          <w:sz w:val="15"/>
        </w:rPr>
        <w:t> </w:t>
      </w:r>
      <w:r>
        <w:rPr>
          <w:i/>
          <w:w w:val="105"/>
          <w:sz w:val="15"/>
        </w:rPr>
        <w:t>Automated</w:t>
      </w:r>
      <w:r>
        <w:rPr>
          <w:i/>
          <w:w w:val="105"/>
          <w:sz w:val="15"/>
        </w:rPr>
        <w:t> </w:t>
      </w:r>
      <w:bookmarkStart w:name="_bookmark37" w:id="49"/>
      <w:bookmarkEnd w:id="49"/>
      <w:r>
        <w:rPr>
          <w:i/>
          <w:w w:val="105"/>
          <w:sz w:val="15"/>
        </w:rPr>
        <w:t>R</w:t>
      </w:r>
      <w:r>
        <w:rPr>
          <w:i/>
          <w:w w:val="105"/>
          <w:sz w:val="15"/>
        </w:rPr>
        <w:t>easoning</w:t>
      </w:r>
      <w:r>
        <w:rPr>
          <w:w w:val="105"/>
          <w:sz w:val="15"/>
        </w:rPr>
        <w:t>, 21(2):177–203, 1998.</w:t>
      </w:r>
    </w:p>
    <w:p>
      <w:pPr>
        <w:pStyle w:val="ListParagraph"/>
        <w:numPr>
          <w:ilvl w:val="0"/>
          <w:numId w:val="5"/>
        </w:numPr>
        <w:tabs>
          <w:tab w:pos="419" w:val="left" w:leader="none"/>
          <w:tab w:pos="422" w:val="left" w:leader="none"/>
        </w:tabs>
        <w:spacing w:line="196" w:lineRule="auto" w:before="166" w:after="0"/>
        <w:ind w:left="422" w:right="223" w:hanging="315"/>
        <w:jc w:val="both"/>
        <w:rPr>
          <w:sz w:val="15"/>
        </w:rPr>
      </w:pPr>
      <w:r>
        <w:rPr>
          <w:sz w:val="15"/>
        </w:rPr>
        <w:t>Josef</w:t>
      </w:r>
      <w:r>
        <w:rPr>
          <w:spacing w:val="-1"/>
          <w:sz w:val="15"/>
        </w:rPr>
        <w:t> </w:t>
      </w:r>
      <w:r>
        <w:rPr>
          <w:sz w:val="15"/>
        </w:rPr>
        <w:t>Urban.</w:t>
      </w:r>
      <w:r>
        <w:rPr>
          <w:spacing w:val="30"/>
          <w:sz w:val="15"/>
        </w:rPr>
        <w:t> </w:t>
      </w:r>
      <w:r>
        <w:rPr>
          <w:sz w:val="15"/>
        </w:rPr>
        <w:t>MPTP</w:t>
      </w:r>
      <w:r>
        <w:rPr>
          <w:spacing w:val="-6"/>
          <w:sz w:val="15"/>
        </w:rPr>
        <w:t> </w:t>
      </w:r>
      <w:r>
        <w:rPr>
          <w:sz w:val="15"/>
        </w:rPr>
        <w:t>-</w:t>
      </w:r>
      <w:r>
        <w:rPr>
          <w:spacing w:val="-2"/>
          <w:sz w:val="15"/>
        </w:rPr>
        <w:t> </w:t>
      </w:r>
      <w:r>
        <w:rPr>
          <w:sz w:val="15"/>
        </w:rPr>
        <w:t>motivation,</w:t>
      </w:r>
      <w:r>
        <w:rPr>
          <w:spacing w:val="-2"/>
          <w:sz w:val="15"/>
        </w:rPr>
        <w:t> </w:t>
      </w:r>
      <w:r>
        <w:rPr>
          <w:sz w:val="15"/>
        </w:rPr>
        <w:t>implementation, first</w:t>
      </w:r>
      <w:r>
        <w:rPr>
          <w:spacing w:val="-4"/>
          <w:sz w:val="15"/>
        </w:rPr>
        <w:t> </w:t>
      </w:r>
      <w:r>
        <w:rPr>
          <w:sz w:val="15"/>
        </w:rPr>
        <w:t>experiments.</w:t>
      </w:r>
      <w:r>
        <w:rPr>
          <w:spacing w:val="35"/>
          <w:sz w:val="15"/>
        </w:rPr>
        <w:t> </w:t>
      </w:r>
      <w:r>
        <w:rPr>
          <w:i/>
          <w:sz w:val="15"/>
        </w:rPr>
        <w:t>Journal of</w:t>
      </w:r>
      <w:r>
        <w:rPr>
          <w:i/>
          <w:spacing w:val="-1"/>
          <w:sz w:val="15"/>
        </w:rPr>
        <w:t> </w:t>
      </w:r>
      <w:r>
        <w:rPr>
          <w:i/>
          <w:sz w:val="15"/>
        </w:rPr>
        <w:t>Automated Reasoning</w:t>
      </w:r>
      <w:r>
        <w:rPr>
          <w:sz w:val="15"/>
        </w:rPr>
        <w:t>, </w:t>
      </w:r>
      <w:bookmarkStart w:name="_bookmark38" w:id="50"/>
      <w:bookmarkEnd w:id="50"/>
      <w:r>
        <w:rPr>
          <w:w w:val="105"/>
          <w:sz w:val="15"/>
        </w:rPr>
        <w:t>33(3</w:t>
      </w:r>
      <w:r>
        <w:rPr>
          <w:w w:val="105"/>
          <w:sz w:val="15"/>
        </w:rPr>
        <w:t>-4):319–339, 2004.</w:t>
      </w:r>
    </w:p>
    <w:p>
      <w:pPr>
        <w:pStyle w:val="ListParagraph"/>
        <w:numPr>
          <w:ilvl w:val="0"/>
          <w:numId w:val="5"/>
        </w:numPr>
        <w:tabs>
          <w:tab w:pos="419" w:val="left" w:leader="none"/>
          <w:tab w:pos="422" w:val="left" w:leader="none"/>
        </w:tabs>
        <w:spacing w:line="180" w:lineRule="auto" w:before="181" w:after="0"/>
        <w:ind w:left="422" w:right="222" w:hanging="315"/>
        <w:jc w:val="both"/>
        <w:rPr>
          <w:sz w:val="15"/>
        </w:rPr>
      </w:pPr>
      <w:r>
        <w:rPr>
          <w:w w:val="105"/>
          <w:sz w:val="15"/>
        </w:rPr>
        <w:t>Josef</w:t>
      </w:r>
      <w:r>
        <w:rPr>
          <w:w w:val="105"/>
          <w:sz w:val="15"/>
        </w:rPr>
        <w:t> Urban.</w:t>
      </w:r>
      <w:r>
        <w:rPr>
          <w:spacing w:val="40"/>
          <w:w w:val="105"/>
          <w:sz w:val="15"/>
        </w:rPr>
        <w:t> </w:t>
      </w:r>
      <w:r>
        <w:rPr>
          <w:w w:val="105"/>
          <w:sz w:val="15"/>
        </w:rPr>
        <w:t>MizarMode</w:t>
      </w:r>
      <w:r>
        <w:rPr>
          <w:w w:val="105"/>
          <w:sz w:val="15"/>
        </w:rPr>
        <w:t> -</w:t>
      </w:r>
      <w:r>
        <w:rPr>
          <w:w w:val="105"/>
          <w:sz w:val="15"/>
        </w:rPr>
        <w:t> an</w:t>
      </w:r>
      <w:r>
        <w:rPr>
          <w:w w:val="105"/>
          <w:sz w:val="15"/>
        </w:rPr>
        <w:t> integrated</w:t>
      </w:r>
      <w:r>
        <w:rPr>
          <w:w w:val="105"/>
          <w:sz w:val="15"/>
        </w:rPr>
        <w:t> proof</w:t>
      </w:r>
      <w:r>
        <w:rPr>
          <w:w w:val="105"/>
          <w:sz w:val="15"/>
        </w:rPr>
        <w:t> assistance</w:t>
      </w:r>
      <w:r>
        <w:rPr>
          <w:w w:val="105"/>
          <w:sz w:val="15"/>
        </w:rPr>
        <w:t> tool</w:t>
      </w:r>
      <w:r>
        <w:rPr>
          <w:w w:val="105"/>
          <w:sz w:val="15"/>
        </w:rPr>
        <w:t> for</w:t>
      </w:r>
      <w:r>
        <w:rPr>
          <w:w w:val="105"/>
          <w:sz w:val="15"/>
        </w:rPr>
        <w:t> the</w:t>
      </w:r>
      <w:r>
        <w:rPr>
          <w:w w:val="105"/>
          <w:sz w:val="15"/>
        </w:rPr>
        <w:t> Mizar</w:t>
      </w:r>
      <w:r>
        <w:rPr>
          <w:w w:val="105"/>
          <w:sz w:val="15"/>
        </w:rPr>
        <w:t> way</w:t>
      </w:r>
      <w:r>
        <w:rPr>
          <w:w w:val="105"/>
          <w:sz w:val="15"/>
        </w:rPr>
        <w:t> of</w:t>
      </w:r>
      <w:r>
        <w:rPr>
          <w:w w:val="105"/>
          <w:sz w:val="15"/>
        </w:rPr>
        <w:t> formalizing mathematics.</w:t>
      </w:r>
      <w:r>
        <w:rPr>
          <w:spacing w:val="-14"/>
          <w:w w:val="105"/>
          <w:sz w:val="15"/>
        </w:rPr>
        <w:t> </w:t>
      </w:r>
      <w:r>
        <w:rPr>
          <w:i/>
          <w:w w:val="105"/>
          <w:sz w:val="15"/>
        </w:rPr>
        <w:t>Journal</w:t>
      </w:r>
      <w:r>
        <w:rPr>
          <w:i/>
          <w:spacing w:val="-16"/>
          <w:w w:val="105"/>
          <w:sz w:val="15"/>
        </w:rPr>
        <w:t> </w:t>
      </w:r>
      <w:r>
        <w:rPr>
          <w:i/>
          <w:w w:val="105"/>
          <w:sz w:val="15"/>
        </w:rPr>
        <w:t>of</w:t>
      </w:r>
      <w:r>
        <w:rPr>
          <w:i/>
          <w:spacing w:val="-15"/>
          <w:w w:val="105"/>
          <w:sz w:val="15"/>
        </w:rPr>
        <w:t> </w:t>
      </w:r>
      <w:r>
        <w:rPr>
          <w:i/>
          <w:w w:val="105"/>
          <w:sz w:val="15"/>
        </w:rPr>
        <w:t>Applied</w:t>
      </w:r>
      <w:r>
        <w:rPr>
          <w:i/>
          <w:spacing w:val="-15"/>
          <w:w w:val="105"/>
          <w:sz w:val="15"/>
        </w:rPr>
        <w:t> </w:t>
      </w:r>
      <w:r>
        <w:rPr>
          <w:i/>
          <w:w w:val="105"/>
          <w:sz w:val="15"/>
        </w:rPr>
        <w:t>Logic</w:t>
      </w:r>
      <w:r>
        <w:rPr>
          <w:w w:val="105"/>
          <w:sz w:val="15"/>
        </w:rPr>
        <w:t>,</w:t>
      </w:r>
      <w:r>
        <w:rPr>
          <w:spacing w:val="-14"/>
          <w:w w:val="105"/>
          <w:sz w:val="15"/>
        </w:rPr>
        <w:t> </w:t>
      </w:r>
      <w:r>
        <w:rPr>
          <w:w w:val="105"/>
          <w:sz w:val="15"/>
        </w:rPr>
        <w:t>2005.</w:t>
      </w:r>
      <w:r>
        <w:rPr>
          <w:spacing w:val="-14"/>
          <w:w w:val="105"/>
          <w:sz w:val="15"/>
        </w:rPr>
        <w:t> </w:t>
      </w:r>
      <w:r>
        <w:rPr>
          <w:w w:val="105"/>
          <w:sz w:val="15"/>
        </w:rPr>
        <w:t>Article</w:t>
      </w:r>
      <w:r>
        <w:rPr>
          <w:spacing w:val="-14"/>
          <w:w w:val="105"/>
          <w:sz w:val="15"/>
        </w:rPr>
        <w:t> </w:t>
      </w:r>
      <w:r>
        <w:rPr>
          <w:w w:val="105"/>
          <w:sz w:val="15"/>
        </w:rPr>
        <w:t>In</w:t>
      </w:r>
      <w:r>
        <w:rPr>
          <w:spacing w:val="-14"/>
          <w:w w:val="105"/>
          <w:sz w:val="15"/>
        </w:rPr>
        <w:t> </w:t>
      </w:r>
      <w:r>
        <w:rPr>
          <w:w w:val="105"/>
          <w:sz w:val="15"/>
        </w:rPr>
        <w:t>Press,</w:t>
      </w:r>
      <w:r>
        <w:rPr>
          <w:spacing w:val="-13"/>
          <w:w w:val="105"/>
          <w:sz w:val="15"/>
        </w:rPr>
        <w:t> </w:t>
      </w:r>
      <w:r>
        <w:rPr>
          <w:w w:val="105"/>
          <w:sz w:val="15"/>
        </w:rPr>
        <w:t>doi:10.1016/j.jal.2005.10.004,</w:t>
      </w:r>
      <w:r>
        <w:rPr>
          <w:spacing w:val="-14"/>
          <w:w w:val="105"/>
          <w:sz w:val="15"/>
        </w:rPr>
        <w:t> </w:t>
      </w:r>
      <w:r>
        <w:rPr>
          <w:w w:val="105"/>
          <w:sz w:val="15"/>
        </w:rPr>
        <w:t>available </w:t>
      </w:r>
      <w:bookmarkStart w:name="_bookmark39" w:id="51"/>
      <w:bookmarkEnd w:id="51"/>
      <w:r>
        <w:rPr>
          <w:w w:val="105"/>
          <w:sz w:val="15"/>
        </w:rPr>
        <w:t>o</w:t>
      </w:r>
      <w:r>
        <w:rPr>
          <w:w w:val="105"/>
          <w:sz w:val="15"/>
        </w:rPr>
        <w:t>nline at </w:t>
      </w:r>
      <w:hyperlink r:id="rId31">
        <w:r>
          <w:rPr>
            <w:rFonts w:ascii="IBM 3270" w:hAnsi="IBM 3270"/>
            <w:color w:val="0000FF"/>
            <w:w w:val="105"/>
            <w:sz w:val="15"/>
          </w:rPr>
          <w:t>http://ktiml.mff.cuni.cz/</w:t>
        </w:r>
      </w:hyperlink>
      <w:r>
        <w:rPr>
          <w:rFonts w:ascii="BM DoHyeon" w:hAnsi="BM DoHyeon"/>
          <w:color w:val="0000FF"/>
          <w:w w:val="105"/>
          <w:position w:val="4"/>
          <w:sz w:val="11"/>
        </w:rPr>
        <w:t>∼</w:t>
      </w:r>
      <w:r>
        <w:rPr>
          <w:rFonts w:ascii="BM DoHyeon" w:hAnsi="BM DoHyeon"/>
          <w:color w:val="0000FF"/>
          <w:spacing w:val="-20"/>
          <w:w w:val="105"/>
          <w:position w:val="4"/>
          <w:sz w:val="11"/>
        </w:rPr>
        <w:t> </w:t>
      </w:r>
      <w:hyperlink r:id="rId31">
        <w:r>
          <w:rPr>
            <w:rFonts w:ascii="IBM 3270" w:hAnsi="IBM 3270"/>
            <w:color w:val="0000FF"/>
            <w:w w:val="105"/>
            <w:sz w:val="15"/>
          </w:rPr>
          <w:t>urban/mizmode.ps</w:t>
        </w:r>
      </w:hyperlink>
      <w:r>
        <w:rPr>
          <w:w w:val="105"/>
          <w:sz w:val="15"/>
        </w:rPr>
        <w:t>.</w:t>
      </w:r>
    </w:p>
    <w:p>
      <w:pPr>
        <w:pStyle w:val="ListParagraph"/>
        <w:numPr>
          <w:ilvl w:val="0"/>
          <w:numId w:val="5"/>
        </w:numPr>
        <w:tabs>
          <w:tab w:pos="419" w:val="left" w:leader="none"/>
        </w:tabs>
        <w:spacing w:line="194" w:lineRule="exact" w:before="133" w:after="0"/>
        <w:ind w:left="419" w:right="0" w:hanging="312"/>
        <w:jc w:val="left"/>
        <w:rPr>
          <w:sz w:val="15"/>
        </w:rPr>
      </w:pPr>
      <w:r>
        <w:rPr>
          <w:w w:val="105"/>
          <w:sz w:val="15"/>
        </w:rPr>
        <w:t>Josef</w:t>
      </w:r>
      <w:r>
        <w:rPr>
          <w:spacing w:val="-1"/>
          <w:w w:val="105"/>
          <w:sz w:val="15"/>
        </w:rPr>
        <w:t> </w:t>
      </w:r>
      <w:r>
        <w:rPr>
          <w:w w:val="105"/>
          <w:sz w:val="15"/>
        </w:rPr>
        <w:t>Urban.</w:t>
      </w:r>
      <w:r>
        <w:rPr>
          <w:spacing w:val="30"/>
          <w:w w:val="105"/>
          <w:sz w:val="15"/>
        </w:rPr>
        <w:t> </w:t>
      </w:r>
      <w:r>
        <w:rPr>
          <w:w w:val="105"/>
          <w:sz w:val="15"/>
        </w:rPr>
        <w:t>MoMM</w:t>
      </w:r>
      <w:r>
        <w:rPr>
          <w:spacing w:val="-3"/>
          <w:w w:val="105"/>
          <w:sz w:val="15"/>
        </w:rPr>
        <w:t> </w:t>
      </w:r>
      <w:r>
        <w:rPr>
          <w:w w:val="105"/>
          <w:sz w:val="15"/>
        </w:rPr>
        <w:t>-</w:t>
      </w:r>
      <w:r>
        <w:rPr>
          <w:spacing w:val="-3"/>
          <w:w w:val="105"/>
          <w:sz w:val="15"/>
        </w:rPr>
        <w:t> </w:t>
      </w:r>
      <w:r>
        <w:rPr>
          <w:w w:val="105"/>
          <w:sz w:val="15"/>
        </w:rPr>
        <w:t>fast</w:t>
      </w:r>
      <w:r>
        <w:rPr>
          <w:spacing w:val="-2"/>
          <w:w w:val="105"/>
          <w:sz w:val="15"/>
        </w:rPr>
        <w:t> </w:t>
      </w:r>
      <w:r>
        <w:rPr>
          <w:w w:val="105"/>
          <w:sz w:val="15"/>
        </w:rPr>
        <w:t>interreduction and</w:t>
      </w:r>
      <w:r>
        <w:rPr>
          <w:spacing w:val="-1"/>
          <w:w w:val="105"/>
          <w:sz w:val="15"/>
        </w:rPr>
        <w:t> </w:t>
      </w:r>
      <w:r>
        <w:rPr>
          <w:w w:val="105"/>
          <w:sz w:val="15"/>
        </w:rPr>
        <w:t>retrieval in</w:t>
      </w:r>
      <w:r>
        <w:rPr>
          <w:spacing w:val="-2"/>
          <w:w w:val="105"/>
          <w:sz w:val="15"/>
        </w:rPr>
        <w:t> </w:t>
      </w:r>
      <w:r>
        <w:rPr>
          <w:w w:val="105"/>
          <w:sz w:val="15"/>
        </w:rPr>
        <w:t>large</w:t>
      </w:r>
      <w:r>
        <w:rPr>
          <w:spacing w:val="-5"/>
          <w:w w:val="105"/>
          <w:sz w:val="15"/>
        </w:rPr>
        <w:t> </w:t>
      </w:r>
      <w:r>
        <w:rPr>
          <w:w w:val="105"/>
          <w:sz w:val="15"/>
        </w:rPr>
        <w:t>libraries</w:t>
      </w:r>
      <w:r>
        <w:rPr>
          <w:spacing w:val="-3"/>
          <w:w w:val="105"/>
          <w:sz w:val="15"/>
        </w:rPr>
        <w:t> </w:t>
      </w:r>
      <w:r>
        <w:rPr>
          <w:w w:val="105"/>
          <w:sz w:val="15"/>
        </w:rPr>
        <w:t>of</w:t>
      </w:r>
      <w:r>
        <w:rPr>
          <w:spacing w:val="-2"/>
          <w:w w:val="105"/>
          <w:sz w:val="15"/>
        </w:rPr>
        <w:t> </w:t>
      </w:r>
      <w:r>
        <w:rPr>
          <w:w w:val="105"/>
          <w:sz w:val="15"/>
        </w:rPr>
        <w:t>formalized</w:t>
      </w:r>
      <w:r>
        <w:rPr>
          <w:spacing w:val="-2"/>
          <w:w w:val="105"/>
          <w:sz w:val="15"/>
        </w:rPr>
        <w:t> mathematics.</w:t>
      </w:r>
    </w:p>
    <w:p>
      <w:pPr>
        <w:spacing w:line="194" w:lineRule="exact" w:before="0"/>
        <w:ind w:left="422" w:right="0" w:firstLine="0"/>
        <w:jc w:val="left"/>
        <w:rPr>
          <w:rFonts w:ascii="LM Roman 8" w:hAnsi="LM Roman 8"/>
          <w:sz w:val="15"/>
        </w:rPr>
      </w:pPr>
      <w:bookmarkStart w:name="_bookmark40" w:id="52"/>
      <w:bookmarkEnd w:id="52"/>
      <w:r>
        <w:rPr/>
      </w:r>
      <w:r>
        <w:rPr>
          <w:rFonts w:ascii="LM Roman 8" w:hAnsi="LM Roman 8"/>
          <w:i/>
          <w:sz w:val="15"/>
        </w:rPr>
        <w:t>International</w:t>
      </w:r>
      <w:r>
        <w:rPr>
          <w:rFonts w:ascii="LM Roman 8" w:hAnsi="LM Roman 8"/>
          <w:i/>
          <w:spacing w:val="12"/>
          <w:sz w:val="15"/>
        </w:rPr>
        <w:t> </w:t>
      </w:r>
      <w:r>
        <w:rPr>
          <w:rFonts w:ascii="LM Roman 8" w:hAnsi="LM Roman 8"/>
          <w:i/>
          <w:sz w:val="15"/>
        </w:rPr>
        <w:t>Journal</w:t>
      </w:r>
      <w:r>
        <w:rPr>
          <w:rFonts w:ascii="LM Roman 8" w:hAnsi="LM Roman 8"/>
          <w:i/>
          <w:spacing w:val="12"/>
          <w:sz w:val="15"/>
        </w:rPr>
        <w:t> </w:t>
      </w:r>
      <w:r>
        <w:rPr>
          <w:rFonts w:ascii="LM Roman 8" w:hAnsi="LM Roman 8"/>
          <w:i/>
          <w:sz w:val="15"/>
        </w:rPr>
        <w:t>on</w:t>
      </w:r>
      <w:r>
        <w:rPr>
          <w:rFonts w:ascii="LM Roman 8" w:hAnsi="LM Roman 8"/>
          <w:i/>
          <w:spacing w:val="11"/>
          <w:sz w:val="15"/>
        </w:rPr>
        <w:t> </w:t>
      </w:r>
      <w:r>
        <w:rPr>
          <w:rFonts w:ascii="LM Roman 8" w:hAnsi="LM Roman 8"/>
          <w:i/>
          <w:sz w:val="15"/>
        </w:rPr>
        <w:t>Artificial</w:t>
      </w:r>
      <w:r>
        <w:rPr>
          <w:rFonts w:ascii="LM Roman 8" w:hAnsi="LM Roman 8"/>
          <w:i/>
          <w:spacing w:val="10"/>
          <w:sz w:val="15"/>
        </w:rPr>
        <w:t> </w:t>
      </w:r>
      <w:r>
        <w:rPr>
          <w:rFonts w:ascii="LM Roman 8" w:hAnsi="LM Roman 8"/>
          <w:i/>
          <w:sz w:val="15"/>
        </w:rPr>
        <w:t>Intelligence</w:t>
      </w:r>
      <w:r>
        <w:rPr>
          <w:rFonts w:ascii="LM Roman 8" w:hAnsi="LM Roman 8"/>
          <w:i/>
          <w:spacing w:val="9"/>
          <w:sz w:val="15"/>
        </w:rPr>
        <w:t> </w:t>
      </w:r>
      <w:r>
        <w:rPr>
          <w:rFonts w:ascii="LM Roman 8" w:hAnsi="LM Roman 8"/>
          <w:i/>
          <w:sz w:val="15"/>
        </w:rPr>
        <w:t>Tools</w:t>
      </w:r>
      <w:r>
        <w:rPr>
          <w:rFonts w:ascii="LM Roman 8" w:hAnsi="LM Roman 8"/>
          <w:sz w:val="15"/>
        </w:rPr>
        <w:t>,</w:t>
      </w:r>
      <w:r>
        <w:rPr>
          <w:rFonts w:ascii="LM Roman 8" w:hAnsi="LM Roman 8"/>
          <w:spacing w:val="11"/>
          <w:sz w:val="15"/>
        </w:rPr>
        <w:t> </w:t>
      </w:r>
      <w:r>
        <w:rPr>
          <w:rFonts w:ascii="LM Roman 8" w:hAnsi="LM Roman 8"/>
          <w:sz w:val="15"/>
        </w:rPr>
        <w:t>15(1):109–130,</w:t>
      </w:r>
      <w:r>
        <w:rPr>
          <w:rFonts w:ascii="LM Roman 8" w:hAnsi="LM Roman 8"/>
          <w:spacing w:val="16"/>
          <w:sz w:val="15"/>
        </w:rPr>
        <w:t> </w:t>
      </w:r>
      <w:r>
        <w:rPr>
          <w:rFonts w:ascii="LM Roman 8" w:hAnsi="LM Roman 8"/>
          <w:spacing w:val="-2"/>
          <w:sz w:val="15"/>
        </w:rPr>
        <w:t>2006.</w:t>
      </w:r>
    </w:p>
    <w:p>
      <w:pPr>
        <w:pStyle w:val="ListParagraph"/>
        <w:numPr>
          <w:ilvl w:val="0"/>
          <w:numId w:val="5"/>
        </w:numPr>
        <w:tabs>
          <w:tab w:pos="419" w:val="left" w:leader="none"/>
          <w:tab w:pos="422" w:val="left" w:leader="none"/>
        </w:tabs>
        <w:spacing w:line="165" w:lineRule="auto" w:before="180" w:after="0"/>
        <w:ind w:left="422" w:right="223" w:hanging="315"/>
        <w:jc w:val="both"/>
        <w:rPr>
          <w:sz w:val="15"/>
        </w:rPr>
      </w:pPr>
      <w:r>
        <w:rPr>
          <w:w w:val="105"/>
          <w:sz w:val="15"/>
        </w:rPr>
        <w:t>Josef</w:t>
      </w:r>
      <w:r>
        <w:rPr>
          <w:w w:val="105"/>
          <w:sz w:val="15"/>
        </w:rPr>
        <w:t> Urban.</w:t>
      </w:r>
      <w:r>
        <w:rPr>
          <w:spacing w:val="40"/>
          <w:w w:val="105"/>
          <w:sz w:val="15"/>
        </w:rPr>
        <w:t> </w:t>
      </w:r>
      <w:r>
        <w:rPr>
          <w:w w:val="105"/>
          <w:sz w:val="15"/>
        </w:rPr>
        <w:t>MPTP 0.2:</w:t>
      </w:r>
      <w:r>
        <w:rPr>
          <w:w w:val="105"/>
          <w:sz w:val="15"/>
        </w:rPr>
        <w:t> Design, implementation,</w:t>
      </w:r>
      <w:r>
        <w:rPr>
          <w:w w:val="105"/>
          <w:sz w:val="15"/>
        </w:rPr>
        <w:t> and initial experiments.</w:t>
      </w:r>
      <w:r>
        <w:rPr>
          <w:spacing w:val="40"/>
          <w:w w:val="105"/>
          <w:sz w:val="15"/>
        </w:rPr>
        <w:t> </w:t>
      </w:r>
      <w:r>
        <w:rPr>
          <w:i/>
          <w:w w:val="105"/>
          <w:sz w:val="15"/>
        </w:rPr>
        <w:t>Journal of Automated</w:t>
      </w:r>
      <w:r>
        <w:rPr>
          <w:i/>
          <w:w w:val="105"/>
          <w:sz w:val="15"/>
        </w:rPr>
        <w:t> </w:t>
      </w:r>
      <w:bookmarkStart w:name="_bookmark41" w:id="53"/>
      <w:bookmarkEnd w:id="53"/>
      <w:r>
        <w:rPr>
          <w:i/>
          <w:w w:val="105"/>
          <w:sz w:val="15"/>
        </w:rPr>
        <w:t>R</w:t>
      </w:r>
      <w:r>
        <w:rPr>
          <w:i/>
          <w:w w:val="105"/>
          <w:sz w:val="15"/>
        </w:rPr>
        <w:t>easoning</w:t>
      </w:r>
      <w:r>
        <w:rPr>
          <w:w w:val="105"/>
          <w:sz w:val="15"/>
        </w:rPr>
        <w:t>, 2006. Accepted for Publication.</w:t>
      </w:r>
    </w:p>
    <w:p>
      <w:pPr>
        <w:pStyle w:val="ListParagraph"/>
        <w:numPr>
          <w:ilvl w:val="0"/>
          <w:numId w:val="5"/>
        </w:numPr>
        <w:tabs>
          <w:tab w:pos="419" w:val="left" w:leader="none"/>
          <w:tab w:pos="422" w:val="left" w:leader="none"/>
        </w:tabs>
        <w:spacing w:line="165" w:lineRule="auto" w:before="168" w:after="0"/>
        <w:ind w:left="422" w:right="222" w:hanging="315"/>
        <w:jc w:val="both"/>
        <w:rPr>
          <w:sz w:val="15"/>
        </w:rPr>
      </w:pPr>
      <w:r>
        <w:rPr>
          <w:spacing w:val="-2"/>
          <w:w w:val="105"/>
          <w:sz w:val="15"/>
        </w:rPr>
        <w:t>Josef</w:t>
      </w:r>
      <w:r>
        <w:rPr>
          <w:spacing w:val="-10"/>
          <w:w w:val="105"/>
          <w:sz w:val="15"/>
        </w:rPr>
        <w:t> </w:t>
      </w:r>
      <w:r>
        <w:rPr>
          <w:spacing w:val="-2"/>
          <w:w w:val="105"/>
          <w:sz w:val="15"/>
        </w:rPr>
        <w:t>Urban.</w:t>
      </w:r>
      <w:r>
        <w:rPr>
          <w:spacing w:val="12"/>
          <w:w w:val="105"/>
          <w:sz w:val="15"/>
        </w:rPr>
        <w:t> </w:t>
      </w:r>
      <w:r>
        <w:rPr>
          <w:spacing w:val="-2"/>
          <w:w w:val="105"/>
          <w:sz w:val="15"/>
        </w:rPr>
        <w:t>XML-izing</w:t>
      </w:r>
      <w:r>
        <w:rPr>
          <w:spacing w:val="-12"/>
          <w:w w:val="105"/>
          <w:sz w:val="15"/>
        </w:rPr>
        <w:t> </w:t>
      </w:r>
      <w:r>
        <w:rPr>
          <w:spacing w:val="-2"/>
          <w:w w:val="105"/>
          <w:sz w:val="15"/>
        </w:rPr>
        <w:t>Mizar:</w:t>
      </w:r>
      <w:r>
        <w:rPr>
          <w:spacing w:val="-11"/>
          <w:w w:val="105"/>
          <w:sz w:val="15"/>
        </w:rPr>
        <w:t> </w:t>
      </w:r>
      <w:r>
        <w:rPr>
          <w:spacing w:val="-2"/>
          <w:w w:val="105"/>
          <w:sz w:val="15"/>
        </w:rPr>
        <w:t>making</w:t>
      </w:r>
      <w:r>
        <w:rPr>
          <w:spacing w:val="-11"/>
          <w:w w:val="105"/>
          <w:sz w:val="15"/>
        </w:rPr>
        <w:t> </w:t>
      </w:r>
      <w:r>
        <w:rPr>
          <w:spacing w:val="-2"/>
          <w:w w:val="105"/>
          <w:sz w:val="15"/>
        </w:rPr>
        <w:t>semantic</w:t>
      </w:r>
      <w:r>
        <w:rPr>
          <w:spacing w:val="-8"/>
          <w:w w:val="105"/>
          <w:sz w:val="15"/>
        </w:rPr>
        <w:t> </w:t>
      </w:r>
      <w:r>
        <w:rPr>
          <w:spacing w:val="-2"/>
          <w:w w:val="105"/>
          <w:sz w:val="15"/>
        </w:rPr>
        <w:t>processing</w:t>
      </w:r>
      <w:r>
        <w:rPr>
          <w:spacing w:val="-11"/>
          <w:w w:val="105"/>
          <w:sz w:val="15"/>
        </w:rPr>
        <w:t> </w:t>
      </w:r>
      <w:r>
        <w:rPr>
          <w:spacing w:val="-2"/>
          <w:w w:val="105"/>
          <w:sz w:val="15"/>
        </w:rPr>
        <w:t>and</w:t>
      </w:r>
      <w:r>
        <w:rPr>
          <w:spacing w:val="-11"/>
          <w:w w:val="105"/>
          <w:sz w:val="15"/>
        </w:rPr>
        <w:t> </w:t>
      </w:r>
      <w:r>
        <w:rPr>
          <w:spacing w:val="-2"/>
          <w:w w:val="105"/>
          <w:sz w:val="15"/>
        </w:rPr>
        <w:t>presentation</w:t>
      </w:r>
      <w:r>
        <w:rPr>
          <w:spacing w:val="-6"/>
          <w:w w:val="105"/>
          <w:sz w:val="15"/>
        </w:rPr>
        <w:t> </w:t>
      </w:r>
      <w:r>
        <w:rPr>
          <w:spacing w:val="-2"/>
          <w:w w:val="105"/>
          <w:sz w:val="15"/>
        </w:rPr>
        <w:t>of</w:t>
      </w:r>
      <w:r>
        <w:rPr>
          <w:spacing w:val="-11"/>
          <w:w w:val="105"/>
          <w:sz w:val="15"/>
        </w:rPr>
        <w:t> </w:t>
      </w:r>
      <w:r>
        <w:rPr>
          <w:spacing w:val="-2"/>
          <w:w w:val="105"/>
          <w:sz w:val="15"/>
        </w:rPr>
        <w:t>MML</w:t>
      </w:r>
      <w:r>
        <w:rPr>
          <w:spacing w:val="-12"/>
          <w:w w:val="105"/>
          <w:sz w:val="15"/>
        </w:rPr>
        <w:t> </w:t>
      </w:r>
      <w:r>
        <w:rPr>
          <w:spacing w:val="-2"/>
          <w:w w:val="105"/>
          <w:sz w:val="15"/>
        </w:rPr>
        <w:t>easy.</w:t>
      </w:r>
      <w:r>
        <w:rPr>
          <w:spacing w:val="17"/>
          <w:w w:val="105"/>
          <w:sz w:val="15"/>
        </w:rPr>
        <w:t> </w:t>
      </w:r>
      <w:r>
        <w:rPr>
          <w:spacing w:val="-2"/>
          <w:w w:val="105"/>
          <w:sz w:val="15"/>
        </w:rPr>
        <w:t>In</w:t>
      </w:r>
      <w:r>
        <w:rPr>
          <w:spacing w:val="-11"/>
          <w:w w:val="105"/>
          <w:sz w:val="15"/>
        </w:rPr>
        <w:t> </w:t>
      </w:r>
      <w:r>
        <w:rPr>
          <w:spacing w:val="-2"/>
          <w:w w:val="105"/>
          <w:sz w:val="15"/>
        </w:rPr>
        <w:t>Michael </w:t>
      </w:r>
      <w:r>
        <w:rPr>
          <w:w w:val="105"/>
          <w:sz w:val="15"/>
        </w:rPr>
        <w:t>Kohlhase,</w:t>
      </w:r>
      <w:r>
        <w:rPr>
          <w:spacing w:val="-10"/>
          <w:w w:val="105"/>
          <w:sz w:val="15"/>
        </w:rPr>
        <w:t> </w:t>
      </w:r>
      <w:r>
        <w:rPr>
          <w:w w:val="105"/>
          <w:sz w:val="15"/>
        </w:rPr>
        <w:t>editor,</w:t>
      </w:r>
      <w:r>
        <w:rPr>
          <w:spacing w:val="-11"/>
          <w:w w:val="105"/>
          <w:sz w:val="15"/>
        </w:rPr>
        <w:t> </w:t>
      </w:r>
      <w:r>
        <w:rPr>
          <w:i/>
          <w:w w:val="105"/>
          <w:sz w:val="15"/>
        </w:rPr>
        <w:t>MKM</w:t>
      </w:r>
      <w:r>
        <w:rPr>
          <w:i/>
          <w:spacing w:val="-14"/>
          <w:w w:val="105"/>
          <w:sz w:val="15"/>
        </w:rPr>
        <w:t> </w:t>
      </w:r>
      <w:r>
        <w:rPr>
          <w:i/>
          <w:w w:val="105"/>
          <w:sz w:val="15"/>
        </w:rPr>
        <w:t>2005</w:t>
      </w:r>
      <w:r>
        <w:rPr>
          <w:w w:val="105"/>
          <w:sz w:val="15"/>
        </w:rPr>
        <w:t>,</w:t>
      </w:r>
      <w:r>
        <w:rPr>
          <w:spacing w:val="-10"/>
          <w:w w:val="105"/>
          <w:sz w:val="15"/>
        </w:rPr>
        <w:t> </w:t>
      </w:r>
      <w:r>
        <w:rPr>
          <w:w w:val="105"/>
          <w:sz w:val="15"/>
        </w:rPr>
        <w:t>volume</w:t>
      </w:r>
      <w:r>
        <w:rPr>
          <w:spacing w:val="-12"/>
          <w:w w:val="105"/>
          <w:sz w:val="15"/>
        </w:rPr>
        <w:t> </w:t>
      </w:r>
      <w:r>
        <w:rPr>
          <w:w w:val="105"/>
          <w:sz w:val="15"/>
        </w:rPr>
        <w:t>3863</w:t>
      </w:r>
      <w:r>
        <w:rPr>
          <w:spacing w:val="-9"/>
          <w:w w:val="105"/>
          <w:sz w:val="15"/>
        </w:rPr>
        <w:t> </w:t>
      </w:r>
      <w:r>
        <w:rPr>
          <w:w w:val="105"/>
          <w:sz w:val="15"/>
        </w:rPr>
        <w:t>of</w:t>
      </w:r>
      <w:r>
        <w:rPr>
          <w:spacing w:val="-12"/>
          <w:w w:val="105"/>
          <w:sz w:val="15"/>
        </w:rPr>
        <w:t> </w:t>
      </w:r>
      <w:r>
        <w:rPr>
          <w:i/>
          <w:w w:val="105"/>
          <w:sz w:val="15"/>
        </w:rPr>
        <w:t>Lecture</w:t>
      </w:r>
      <w:r>
        <w:rPr>
          <w:i/>
          <w:spacing w:val="-11"/>
          <w:w w:val="105"/>
          <w:sz w:val="15"/>
        </w:rPr>
        <w:t> </w:t>
      </w:r>
      <w:r>
        <w:rPr>
          <w:i/>
          <w:w w:val="105"/>
          <w:sz w:val="15"/>
        </w:rPr>
        <w:t>Notes</w:t>
      </w:r>
      <w:r>
        <w:rPr>
          <w:i/>
          <w:spacing w:val="-14"/>
          <w:w w:val="105"/>
          <w:sz w:val="15"/>
        </w:rPr>
        <w:t> </w:t>
      </w:r>
      <w:r>
        <w:rPr>
          <w:i/>
          <w:w w:val="105"/>
          <w:sz w:val="15"/>
        </w:rPr>
        <w:t>in</w:t>
      </w:r>
      <w:r>
        <w:rPr>
          <w:i/>
          <w:spacing w:val="-14"/>
          <w:w w:val="105"/>
          <w:sz w:val="15"/>
        </w:rPr>
        <w:t> </w:t>
      </w:r>
      <w:r>
        <w:rPr>
          <w:i/>
          <w:w w:val="105"/>
          <w:sz w:val="15"/>
        </w:rPr>
        <w:t>Artificial</w:t>
      </w:r>
      <w:r>
        <w:rPr>
          <w:i/>
          <w:spacing w:val="-14"/>
          <w:w w:val="105"/>
          <w:sz w:val="15"/>
        </w:rPr>
        <w:t> </w:t>
      </w:r>
      <w:r>
        <w:rPr>
          <w:i/>
          <w:w w:val="105"/>
          <w:sz w:val="15"/>
        </w:rPr>
        <w:t>Intelligence</w:t>
      </w:r>
      <w:r>
        <w:rPr>
          <w:w w:val="105"/>
          <w:sz w:val="15"/>
        </w:rPr>
        <w:t>,</w:t>
      </w:r>
      <w:r>
        <w:rPr>
          <w:spacing w:val="-12"/>
          <w:w w:val="105"/>
          <w:sz w:val="15"/>
        </w:rPr>
        <w:t> </w:t>
      </w:r>
      <w:r>
        <w:rPr>
          <w:w w:val="105"/>
          <w:sz w:val="15"/>
        </w:rPr>
        <w:t>pages</w:t>
      </w:r>
      <w:r>
        <w:rPr>
          <w:spacing w:val="-11"/>
          <w:w w:val="105"/>
          <w:sz w:val="15"/>
        </w:rPr>
        <w:t> </w:t>
      </w:r>
      <w:r>
        <w:rPr>
          <w:w w:val="105"/>
          <w:sz w:val="15"/>
        </w:rPr>
        <w:t>346–360. Springer, 2006.</w:t>
      </w:r>
    </w:p>
    <w:p>
      <w:pPr>
        <w:pStyle w:val="ListParagraph"/>
        <w:numPr>
          <w:ilvl w:val="0"/>
          <w:numId w:val="5"/>
        </w:numPr>
        <w:tabs>
          <w:tab w:pos="419" w:val="left" w:leader="none"/>
          <w:tab w:pos="422" w:val="left" w:leader="none"/>
        </w:tabs>
        <w:spacing w:line="165" w:lineRule="auto" w:before="169" w:after="0"/>
        <w:ind w:left="422" w:right="222" w:hanging="315"/>
        <w:jc w:val="both"/>
        <w:rPr>
          <w:sz w:val="15"/>
        </w:rPr>
      </w:pPr>
      <w:r>
        <w:rPr>
          <w:sz w:val="15"/>
        </w:rPr>
        <w:t>Christoph</w:t>
      </w:r>
      <w:r>
        <w:rPr>
          <w:spacing w:val="-1"/>
          <w:sz w:val="15"/>
        </w:rPr>
        <w:t> </w:t>
      </w:r>
      <w:r>
        <w:rPr>
          <w:sz w:val="15"/>
        </w:rPr>
        <w:t>Weidenbach, Uwe</w:t>
      </w:r>
      <w:r>
        <w:rPr>
          <w:spacing w:val="-2"/>
          <w:sz w:val="15"/>
        </w:rPr>
        <w:t> </w:t>
      </w:r>
      <w:r>
        <w:rPr>
          <w:sz w:val="15"/>
        </w:rPr>
        <w:t>Brahm, Thomas</w:t>
      </w:r>
      <w:r>
        <w:rPr>
          <w:spacing w:val="-1"/>
          <w:sz w:val="15"/>
        </w:rPr>
        <w:t> </w:t>
      </w:r>
      <w:r>
        <w:rPr>
          <w:sz w:val="15"/>
        </w:rPr>
        <w:t>Hillenbrand, Enno</w:t>
      </w:r>
      <w:r>
        <w:rPr>
          <w:spacing w:val="-2"/>
          <w:sz w:val="15"/>
        </w:rPr>
        <w:t> </w:t>
      </w:r>
      <w:r>
        <w:rPr>
          <w:sz w:val="15"/>
        </w:rPr>
        <w:t>Keen, Christian</w:t>
      </w:r>
      <w:r>
        <w:rPr>
          <w:spacing w:val="-5"/>
          <w:sz w:val="15"/>
        </w:rPr>
        <w:t> </w:t>
      </w:r>
      <w:r>
        <w:rPr>
          <w:sz w:val="15"/>
        </w:rPr>
        <w:t>Theobald, and Dalibor </w:t>
      </w:r>
      <w:r>
        <w:rPr>
          <w:w w:val="105"/>
          <w:sz w:val="15"/>
        </w:rPr>
        <w:t>Topic. SPASS version 2.0. In </w:t>
      </w:r>
      <w:r>
        <w:rPr>
          <w:i/>
          <w:w w:val="105"/>
          <w:sz w:val="15"/>
        </w:rPr>
        <w:t>CADE</w:t>
      </w:r>
      <w:r>
        <w:rPr>
          <w:w w:val="105"/>
          <w:sz w:val="15"/>
        </w:rPr>
        <w:t>, pages 275–279, 2002.</w:t>
      </w:r>
    </w:p>
    <w:p>
      <w:pPr>
        <w:pStyle w:val="ListParagraph"/>
        <w:numPr>
          <w:ilvl w:val="0"/>
          <w:numId w:val="5"/>
        </w:numPr>
        <w:tabs>
          <w:tab w:pos="419" w:val="left" w:leader="none"/>
          <w:tab w:pos="422" w:val="left" w:leader="none"/>
        </w:tabs>
        <w:spacing w:line="165" w:lineRule="auto" w:before="168" w:after="0"/>
        <w:ind w:left="422" w:right="222" w:hanging="315"/>
        <w:jc w:val="both"/>
        <w:rPr>
          <w:sz w:val="15"/>
        </w:rPr>
      </w:pPr>
      <w:r>
        <w:rPr>
          <w:w w:val="105"/>
          <w:sz w:val="15"/>
        </w:rPr>
        <w:t>C.</w:t>
      </w:r>
      <w:r>
        <w:rPr>
          <w:w w:val="105"/>
          <w:sz w:val="15"/>
        </w:rPr>
        <w:t> Weidenbach.</w:t>
      </w:r>
      <w:r>
        <w:rPr>
          <w:spacing w:val="40"/>
          <w:w w:val="105"/>
          <w:sz w:val="15"/>
        </w:rPr>
        <w:t> </w:t>
      </w:r>
      <w:r>
        <w:rPr>
          <w:i/>
          <w:w w:val="105"/>
          <w:sz w:val="15"/>
        </w:rPr>
        <w:t>Handbook</w:t>
      </w:r>
      <w:r>
        <w:rPr>
          <w:i/>
          <w:w w:val="105"/>
          <w:sz w:val="15"/>
        </w:rPr>
        <w:t> of</w:t>
      </w:r>
      <w:r>
        <w:rPr>
          <w:i/>
          <w:w w:val="105"/>
          <w:sz w:val="15"/>
        </w:rPr>
        <w:t> Automated</w:t>
      </w:r>
      <w:r>
        <w:rPr>
          <w:i/>
          <w:w w:val="105"/>
          <w:sz w:val="15"/>
        </w:rPr>
        <w:t> Reasoning</w:t>
      </w:r>
      <w:r>
        <w:rPr>
          <w:w w:val="105"/>
          <w:sz w:val="15"/>
        </w:rPr>
        <w:t>,</w:t>
      </w:r>
      <w:r>
        <w:rPr>
          <w:w w:val="105"/>
          <w:sz w:val="15"/>
        </w:rPr>
        <w:t> volume</w:t>
      </w:r>
      <w:r>
        <w:rPr>
          <w:w w:val="105"/>
          <w:sz w:val="15"/>
        </w:rPr>
        <w:t> II,</w:t>
      </w:r>
      <w:r>
        <w:rPr>
          <w:w w:val="105"/>
          <w:sz w:val="15"/>
        </w:rPr>
        <w:t> chapter</w:t>
      </w:r>
      <w:r>
        <w:rPr>
          <w:w w:val="105"/>
          <w:sz w:val="15"/>
        </w:rPr>
        <w:t> SPASS:</w:t>
      </w:r>
      <w:r>
        <w:rPr>
          <w:w w:val="105"/>
          <w:sz w:val="15"/>
        </w:rPr>
        <w:t> Combining Superposition, Sorts and Splitting, pages 1965–2013.</w:t>
      </w:r>
      <w:r>
        <w:rPr>
          <w:spacing w:val="27"/>
          <w:w w:val="105"/>
          <w:sz w:val="15"/>
        </w:rPr>
        <w:t> </w:t>
      </w:r>
      <w:r>
        <w:rPr>
          <w:w w:val="105"/>
          <w:sz w:val="15"/>
        </w:rPr>
        <w:t>Elsevier and MIT Press, 2001.</w:t>
      </w:r>
    </w:p>
    <w:p>
      <w:pPr>
        <w:pStyle w:val="ListParagraph"/>
        <w:numPr>
          <w:ilvl w:val="0"/>
          <w:numId w:val="5"/>
        </w:numPr>
        <w:tabs>
          <w:tab w:pos="420" w:val="left" w:leader="none"/>
          <w:tab w:pos="1849" w:val="left" w:leader="none"/>
          <w:tab w:pos="6873" w:val="left" w:leader="none"/>
        </w:tabs>
        <w:spacing w:line="180" w:lineRule="exact" w:before="116" w:after="0"/>
        <w:ind w:left="420" w:right="0" w:hanging="312"/>
        <w:jc w:val="left"/>
        <w:rPr>
          <w:sz w:val="15"/>
        </w:rPr>
      </w:pPr>
      <w:r>
        <w:rPr>
          <w:w w:val="105"/>
          <w:sz w:val="15"/>
        </w:rPr>
        <w:t>Freek</w:t>
      </w:r>
      <w:r>
        <w:rPr>
          <w:spacing w:val="52"/>
          <w:w w:val="105"/>
          <w:sz w:val="15"/>
        </w:rPr>
        <w:t> </w:t>
      </w:r>
      <w:r>
        <w:rPr>
          <w:spacing w:val="-2"/>
          <w:w w:val="105"/>
          <w:sz w:val="15"/>
        </w:rPr>
        <w:t>Wiedijk.</w:t>
      </w:r>
      <w:r>
        <w:rPr>
          <w:sz w:val="15"/>
        </w:rPr>
        <w:tab/>
      </w:r>
      <w:r>
        <w:rPr>
          <w:w w:val="105"/>
          <w:sz w:val="15"/>
        </w:rPr>
        <w:t>CHECKER</w:t>
      </w:r>
      <w:r>
        <w:rPr>
          <w:spacing w:val="66"/>
          <w:w w:val="105"/>
          <w:sz w:val="15"/>
        </w:rPr>
        <w:t> </w:t>
      </w:r>
      <w:r>
        <w:rPr>
          <w:w w:val="105"/>
          <w:sz w:val="15"/>
        </w:rPr>
        <w:t>-</w:t>
      </w:r>
      <w:r>
        <w:rPr>
          <w:spacing w:val="65"/>
          <w:w w:val="105"/>
          <w:sz w:val="15"/>
        </w:rPr>
        <w:t> </w:t>
      </w:r>
      <w:r>
        <w:rPr>
          <w:w w:val="105"/>
          <w:sz w:val="15"/>
        </w:rPr>
        <w:t>notes</w:t>
      </w:r>
      <w:r>
        <w:rPr>
          <w:spacing w:val="68"/>
          <w:w w:val="105"/>
          <w:sz w:val="15"/>
        </w:rPr>
        <w:t> </w:t>
      </w:r>
      <w:r>
        <w:rPr>
          <w:w w:val="105"/>
          <w:sz w:val="15"/>
        </w:rPr>
        <w:t>on</w:t>
      </w:r>
      <w:r>
        <w:rPr>
          <w:spacing w:val="68"/>
          <w:w w:val="105"/>
          <w:sz w:val="15"/>
        </w:rPr>
        <w:t> </w:t>
      </w:r>
      <w:r>
        <w:rPr>
          <w:w w:val="105"/>
          <w:sz w:val="15"/>
        </w:rPr>
        <w:t>the</w:t>
      </w:r>
      <w:r>
        <w:rPr>
          <w:spacing w:val="67"/>
          <w:w w:val="105"/>
          <w:sz w:val="15"/>
        </w:rPr>
        <w:t> </w:t>
      </w:r>
      <w:r>
        <w:rPr>
          <w:w w:val="105"/>
          <w:sz w:val="15"/>
        </w:rPr>
        <w:t>basic</w:t>
      </w:r>
      <w:r>
        <w:rPr>
          <w:spacing w:val="65"/>
          <w:w w:val="105"/>
          <w:sz w:val="15"/>
        </w:rPr>
        <w:t> </w:t>
      </w:r>
      <w:r>
        <w:rPr>
          <w:w w:val="105"/>
          <w:sz w:val="15"/>
        </w:rPr>
        <w:t>inference</w:t>
      </w:r>
      <w:r>
        <w:rPr>
          <w:spacing w:val="67"/>
          <w:w w:val="105"/>
          <w:sz w:val="15"/>
        </w:rPr>
        <w:t> </w:t>
      </w:r>
      <w:r>
        <w:rPr>
          <w:w w:val="105"/>
          <w:sz w:val="15"/>
        </w:rPr>
        <w:t>step</w:t>
      </w:r>
      <w:r>
        <w:rPr>
          <w:spacing w:val="68"/>
          <w:w w:val="105"/>
          <w:sz w:val="15"/>
        </w:rPr>
        <w:t> </w:t>
      </w:r>
      <w:r>
        <w:rPr>
          <w:w w:val="105"/>
          <w:sz w:val="15"/>
        </w:rPr>
        <w:t>in</w:t>
      </w:r>
      <w:r>
        <w:rPr>
          <w:spacing w:val="65"/>
          <w:w w:val="105"/>
          <w:sz w:val="15"/>
        </w:rPr>
        <w:t> </w:t>
      </w:r>
      <w:r>
        <w:rPr>
          <w:spacing w:val="-2"/>
          <w:w w:val="105"/>
          <w:sz w:val="15"/>
        </w:rPr>
        <w:t>Mizar.</w:t>
      </w:r>
      <w:r>
        <w:rPr>
          <w:sz w:val="15"/>
        </w:rPr>
        <w:tab/>
      </w:r>
      <w:r>
        <w:rPr>
          <w:w w:val="105"/>
          <w:sz w:val="15"/>
        </w:rPr>
        <w:t>available</w:t>
      </w:r>
      <w:r>
        <w:rPr>
          <w:spacing w:val="42"/>
          <w:w w:val="105"/>
          <w:sz w:val="15"/>
        </w:rPr>
        <w:t> </w:t>
      </w:r>
      <w:r>
        <w:rPr>
          <w:spacing w:val="-5"/>
          <w:w w:val="105"/>
          <w:sz w:val="15"/>
        </w:rPr>
        <w:t>at</w:t>
      </w:r>
    </w:p>
    <w:p>
      <w:pPr>
        <w:spacing w:line="184" w:lineRule="exact" w:before="0"/>
        <w:ind w:left="422" w:right="0" w:firstLine="0"/>
        <w:jc w:val="left"/>
        <w:rPr>
          <w:rFonts w:ascii="LM Roman 8" w:hAnsi="LM Roman 8"/>
          <w:sz w:val="15"/>
        </w:rPr>
      </w:pPr>
      <w:hyperlink r:id="rId32">
        <w:r>
          <w:rPr>
            <w:rFonts w:ascii="IBM 3270" w:hAnsi="IBM 3270"/>
            <w:color w:val="0000FF"/>
            <w:sz w:val="15"/>
          </w:rPr>
          <w:t>http://www.cs.kun.nl/</w:t>
        </w:r>
      </w:hyperlink>
      <w:r>
        <w:rPr>
          <w:rFonts w:ascii="BM DoHyeon" w:hAnsi="BM DoHyeon"/>
          <w:color w:val="0000FF"/>
          <w:position w:val="4"/>
          <w:sz w:val="11"/>
        </w:rPr>
        <w:t>∼</w:t>
      </w:r>
      <w:r>
        <w:rPr>
          <w:rFonts w:ascii="BM DoHyeon" w:hAnsi="BM DoHyeon"/>
          <w:color w:val="0000FF"/>
          <w:spacing w:val="-14"/>
          <w:position w:val="4"/>
          <w:sz w:val="11"/>
        </w:rPr>
        <w:t> </w:t>
      </w:r>
      <w:hyperlink r:id="rId32">
        <w:r>
          <w:rPr>
            <w:rFonts w:ascii="IBM 3270" w:hAnsi="IBM 3270"/>
            <w:color w:val="0000FF"/>
            <w:sz w:val="15"/>
          </w:rPr>
          <w:t>freek/mizar/by.dvi</w:t>
        </w:r>
      </w:hyperlink>
      <w:r>
        <w:rPr>
          <w:rFonts w:ascii="LM Roman 8" w:hAnsi="LM Roman 8"/>
          <w:sz w:val="15"/>
        </w:rPr>
        <w:t>,</w:t>
      </w:r>
      <w:r>
        <w:rPr>
          <w:rFonts w:ascii="LM Roman 8" w:hAnsi="LM Roman 8"/>
          <w:spacing w:val="36"/>
          <w:sz w:val="15"/>
        </w:rPr>
        <w:t> </w:t>
      </w:r>
      <w:r>
        <w:rPr>
          <w:rFonts w:ascii="LM Roman 8" w:hAnsi="LM Roman 8"/>
          <w:spacing w:val="-2"/>
          <w:sz w:val="15"/>
        </w:rPr>
        <w:t>2000.</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Arial">
    <w:altName w:val="Arial"/>
    <w:charset w:val="0"/>
    <w:family w:val="swiss"/>
    <w:pitch w:val="variable"/>
  </w:font>
  <w:font w:name="IPAPMincho">
    <w:altName w:val="IPAPMincho"/>
    <w:charset w:val="0"/>
    <w:family w:val="roman"/>
    <w:pitch w:val="variable"/>
  </w:font>
  <w:font w:name="IBM 3270">
    <w:altName w:val="IBM 3270"/>
    <w:charset w:val="0"/>
    <w:family w:val="modern"/>
    <w:pitch w:val="fixed"/>
  </w:font>
  <w:font w:name="BM DoHyeon">
    <w:altName w:val="BM DoHyeon"/>
    <w:charset w:val="0"/>
    <w:family w:val="swiss"/>
    <w:pitch w:val="variable"/>
  </w:font>
  <w:font w:name="UKIJ Kufi 3D">
    <w:altName w:val="UKIJ Kufi 3D"/>
    <w:charset w:val="0"/>
    <w:family w:val="swiss"/>
    <w:pitch w:val="variable"/>
  </w:font>
  <w:font w:name="MathJax_Typewriter">
    <w:altName w:val="MathJax_Typewriter"/>
    <w:charset w:val="0"/>
    <w:family w:val="auto"/>
    <w:pitch w:val="variable"/>
  </w:font>
  <w:font w:name="Liberation Sans">
    <w:altName w:val="Liberation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04704">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011776"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05216">
              <wp:simplePos x="0" y="0"/>
              <wp:positionH relativeFrom="page">
                <wp:posOffset>1036619</wp:posOffset>
              </wp:positionH>
              <wp:positionV relativeFrom="page">
                <wp:posOffset>545914</wp:posOffset>
              </wp:positionV>
              <wp:extent cx="379476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947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Urban,</w:t>
                          </w:r>
                          <w:r>
                            <w:rPr>
                              <w:rFonts w:ascii="Times New Roman" w:hAnsi="Times New Roman"/>
                              <w:i/>
                              <w:spacing w:val="1"/>
                              <w:sz w:val="16"/>
                            </w:rPr>
                            <w:t> </w:t>
                          </w:r>
                          <w:r>
                            <w:rPr>
                              <w:rFonts w:ascii="Times New Roman" w:hAnsi="Times New Roman"/>
                              <w:i/>
                              <w:spacing w:val="-2"/>
                              <w:sz w:val="16"/>
                            </w:rPr>
                            <w:t>G.</w:t>
                          </w:r>
                          <w:r>
                            <w:rPr>
                              <w:rFonts w:ascii="Times New Roman" w:hAnsi="Times New Roman"/>
                              <w:i/>
                              <w:sz w:val="16"/>
                            </w:rPr>
                            <w:t> </w:t>
                          </w:r>
                          <w:r>
                            <w:rPr>
                              <w:rFonts w:ascii="Times New Roman" w:hAnsi="Times New Roman"/>
                              <w:i/>
                              <w:spacing w:val="-2"/>
                              <w:sz w:val="16"/>
                            </w:rPr>
                            <w:t>Bancerek</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174</w:t>
                          </w:r>
                          <w:r>
                            <w:rPr>
                              <w:rFonts w:ascii="Times New Roman" w:hAnsi="Times New Roman"/>
                              <w:i/>
                              <w:spacing w:val="2"/>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63–74</w:t>
                          </w:r>
                        </w:p>
                      </w:txbxContent>
                    </wps:txbx>
                    <wps:bodyPr wrap="square" lIns="0" tIns="0" rIns="0" bIns="0" rtlCol="0">
                      <a:noAutofit/>
                    </wps:bodyPr>
                  </wps:wsp>
                </a:graphicData>
              </a:graphic>
            </wp:anchor>
          </w:drawing>
        </mc:Choice>
        <mc:Fallback>
          <w:pict>
            <v:shape style="position:absolute;margin-left:81.623596pt;margin-top:42.985428pt;width:298.8pt;height:10.8pt;mso-position-horizontal-relative:page;mso-position-vertical-relative:page;z-index:-1601126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Urban,</w:t>
                    </w:r>
                    <w:r>
                      <w:rPr>
                        <w:rFonts w:ascii="Times New Roman" w:hAnsi="Times New Roman"/>
                        <w:i/>
                        <w:spacing w:val="1"/>
                        <w:sz w:val="16"/>
                      </w:rPr>
                      <w:t> </w:t>
                    </w:r>
                    <w:r>
                      <w:rPr>
                        <w:rFonts w:ascii="Times New Roman" w:hAnsi="Times New Roman"/>
                        <w:i/>
                        <w:spacing w:val="-2"/>
                        <w:sz w:val="16"/>
                      </w:rPr>
                      <w:t>G.</w:t>
                    </w:r>
                    <w:r>
                      <w:rPr>
                        <w:rFonts w:ascii="Times New Roman" w:hAnsi="Times New Roman"/>
                        <w:i/>
                        <w:sz w:val="16"/>
                      </w:rPr>
                      <w:t> </w:t>
                    </w:r>
                    <w:r>
                      <w:rPr>
                        <w:rFonts w:ascii="Times New Roman" w:hAnsi="Times New Roman"/>
                        <w:i/>
                        <w:spacing w:val="-2"/>
                        <w:sz w:val="16"/>
                      </w:rPr>
                      <w:t>Bancerek</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174</w:t>
                    </w:r>
                    <w:r>
                      <w:rPr>
                        <w:rFonts w:ascii="Times New Roman" w:hAnsi="Times New Roman"/>
                        <w:i/>
                        <w:spacing w:val="2"/>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63–74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05728">
              <wp:simplePos x="0" y="0"/>
              <wp:positionH relativeFrom="page">
                <wp:posOffset>1108618</wp:posOffset>
              </wp:positionH>
              <wp:positionV relativeFrom="page">
                <wp:posOffset>545914</wp:posOffset>
              </wp:positionV>
              <wp:extent cx="379476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947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Urban,</w:t>
                          </w:r>
                          <w:r>
                            <w:rPr>
                              <w:rFonts w:ascii="Times New Roman" w:hAnsi="Times New Roman"/>
                              <w:i/>
                              <w:spacing w:val="1"/>
                              <w:sz w:val="16"/>
                            </w:rPr>
                            <w:t> </w:t>
                          </w:r>
                          <w:r>
                            <w:rPr>
                              <w:rFonts w:ascii="Times New Roman" w:hAnsi="Times New Roman"/>
                              <w:i/>
                              <w:spacing w:val="-2"/>
                              <w:sz w:val="16"/>
                            </w:rPr>
                            <w:t>G.</w:t>
                          </w:r>
                          <w:r>
                            <w:rPr>
                              <w:rFonts w:ascii="Times New Roman" w:hAnsi="Times New Roman"/>
                              <w:i/>
                              <w:sz w:val="16"/>
                            </w:rPr>
                            <w:t> </w:t>
                          </w:r>
                          <w:r>
                            <w:rPr>
                              <w:rFonts w:ascii="Times New Roman" w:hAnsi="Times New Roman"/>
                              <w:i/>
                              <w:spacing w:val="-2"/>
                              <w:sz w:val="16"/>
                            </w:rPr>
                            <w:t>Bancerek</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174</w:t>
                          </w:r>
                          <w:r>
                            <w:rPr>
                              <w:rFonts w:ascii="Times New Roman" w:hAnsi="Times New Roman"/>
                              <w:i/>
                              <w:spacing w:val="2"/>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63–74</w:t>
                          </w:r>
                        </w:p>
                      </w:txbxContent>
                    </wps:txbx>
                    <wps:bodyPr wrap="square" lIns="0" tIns="0" rIns="0" bIns="0" rtlCol="0">
                      <a:noAutofit/>
                    </wps:bodyPr>
                  </wps:wsp>
                </a:graphicData>
              </a:graphic>
            </wp:anchor>
          </w:drawing>
        </mc:Choice>
        <mc:Fallback>
          <w:pict>
            <v:shape style="position:absolute;margin-left:87.292801pt;margin-top:42.985428pt;width:298.8pt;height:10.8pt;mso-position-horizontal-relative:page;mso-position-vertical-relative:page;z-index:-1601075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Urban,</w:t>
                    </w:r>
                    <w:r>
                      <w:rPr>
                        <w:rFonts w:ascii="Times New Roman" w:hAnsi="Times New Roman"/>
                        <w:i/>
                        <w:spacing w:val="1"/>
                        <w:sz w:val="16"/>
                      </w:rPr>
                      <w:t> </w:t>
                    </w:r>
                    <w:r>
                      <w:rPr>
                        <w:rFonts w:ascii="Times New Roman" w:hAnsi="Times New Roman"/>
                        <w:i/>
                        <w:spacing w:val="-2"/>
                        <w:sz w:val="16"/>
                      </w:rPr>
                      <w:t>G.</w:t>
                    </w:r>
                    <w:r>
                      <w:rPr>
                        <w:rFonts w:ascii="Times New Roman" w:hAnsi="Times New Roman"/>
                        <w:i/>
                        <w:sz w:val="16"/>
                      </w:rPr>
                      <w:t> </w:t>
                    </w:r>
                    <w:r>
                      <w:rPr>
                        <w:rFonts w:ascii="Times New Roman" w:hAnsi="Times New Roman"/>
                        <w:i/>
                        <w:spacing w:val="-2"/>
                        <w:sz w:val="16"/>
                      </w:rPr>
                      <w:t>Bancerek</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174</w:t>
                    </w:r>
                    <w:r>
                      <w:rPr>
                        <w:rFonts w:ascii="Times New Roman" w:hAnsi="Times New Roman"/>
                        <w:i/>
                        <w:spacing w:val="2"/>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63–74</w:t>
                    </w:r>
                  </w:p>
                </w:txbxContent>
              </v:textbox>
              <w10:wrap type="none"/>
            </v:shape>
          </w:pict>
        </mc:Fallback>
      </mc:AlternateContent>
    </w:r>
    <w:r>
      <w:rPr/>
      <mc:AlternateContent>
        <mc:Choice Requires="wps">
          <w:drawing>
            <wp:anchor distT="0" distB="0" distL="0" distR="0" allowOverlap="1" layoutInCell="1" locked="0" behindDoc="1" simplePos="0" relativeHeight="487306240">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010240"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433" w:hanging="199"/>
      </w:pPr>
      <w:rPr>
        <w:rFonts w:hint="default" w:ascii="Arial" w:hAnsi="Arial" w:eastAsia="Arial" w:cs="Arial"/>
        <w:b w:val="0"/>
        <w:bCs w:val="0"/>
        <w:i w:val="0"/>
        <w:iCs w:val="0"/>
        <w:spacing w:val="0"/>
        <w:w w:val="156"/>
        <w:position w:val="3"/>
        <w:sz w:val="15"/>
        <w:szCs w:val="15"/>
        <w:lang w:val="en-US" w:eastAsia="en-US" w:bidi="ar-SA"/>
      </w:rPr>
    </w:lvl>
    <w:lvl w:ilvl="1">
      <w:start w:val="0"/>
      <w:numFmt w:val="bullet"/>
      <w:lvlText w:val="•"/>
      <w:lvlJc w:val="left"/>
      <w:pPr>
        <w:ind w:left="1195" w:hanging="199"/>
      </w:pPr>
      <w:rPr>
        <w:rFonts w:hint="default"/>
        <w:lang w:val="en-US" w:eastAsia="en-US" w:bidi="ar-SA"/>
      </w:rPr>
    </w:lvl>
    <w:lvl w:ilvl="2">
      <w:start w:val="0"/>
      <w:numFmt w:val="bullet"/>
      <w:lvlText w:val="•"/>
      <w:lvlJc w:val="left"/>
      <w:pPr>
        <w:ind w:left="1950" w:hanging="199"/>
      </w:pPr>
      <w:rPr>
        <w:rFonts w:hint="default"/>
        <w:lang w:val="en-US" w:eastAsia="en-US" w:bidi="ar-SA"/>
      </w:rPr>
    </w:lvl>
    <w:lvl w:ilvl="3">
      <w:start w:val="0"/>
      <w:numFmt w:val="bullet"/>
      <w:lvlText w:val="•"/>
      <w:lvlJc w:val="left"/>
      <w:pPr>
        <w:ind w:left="2706" w:hanging="199"/>
      </w:pPr>
      <w:rPr>
        <w:rFonts w:hint="default"/>
        <w:lang w:val="en-US" w:eastAsia="en-US" w:bidi="ar-SA"/>
      </w:rPr>
    </w:lvl>
    <w:lvl w:ilvl="4">
      <w:start w:val="0"/>
      <w:numFmt w:val="bullet"/>
      <w:lvlText w:val="•"/>
      <w:lvlJc w:val="left"/>
      <w:pPr>
        <w:ind w:left="3461" w:hanging="199"/>
      </w:pPr>
      <w:rPr>
        <w:rFonts w:hint="default"/>
        <w:lang w:val="en-US" w:eastAsia="en-US" w:bidi="ar-SA"/>
      </w:rPr>
    </w:lvl>
    <w:lvl w:ilvl="5">
      <w:start w:val="0"/>
      <w:numFmt w:val="bullet"/>
      <w:lvlText w:val="•"/>
      <w:lvlJc w:val="left"/>
      <w:pPr>
        <w:ind w:left="4217" w:hanging="199"/>
      </w:pPr>
      <w:rPr>
        <w:rFonts w:hint="default"/>
        <w:lang w:val="en-US" w:eastAsia="en-US" w:bidi="ar-SA"/>
      </w:rPr>
    </w:lvl>
    <w:lvl w:ilvl="6">
      <w:start w:val="0"/>
      <w:numFmt w:val="bullet"/>
      <w:lvlText w:val="•"/>
      <w:lvlJc w:val="left"/>
      <w:pPr>
        <w:ind w:left="4972" w:hanging="199"/>
      </w:pPr>
      <w:rPr>
        <w:rFonts w:hint="default"/>
        <w:lang w:val="en-US" w:eastAsia="en-US" w:bidi="ar-SA"/>
      </w:rPr>
    </w:lvl>
    <w:lvl w:ilvl="7">
      <w:start w:val="0"/>
      <w:numFmt w:val="bullet"/>
      <w:lvlText w:val="•"/>
      <w:lvlJc w:val="left"/>
      <w:pPr>
        <w:ind w:left="5728" w:hanging="199"/>
      </w:pPr>
      <w:rPr>
        <w:rFonts w:hint="default"/>
        <w:lang w:val="en-US" w:eastAsia="en-US" w:bidi="ar-SA"/>
      </w:rPr>
    </w:lvl>
    <w:lvl w:ilvl="8">
      <w:start w:val="0"/>
      <w:numFmt w:val="bullet"/>
      <w:lvlText w:val="•"/>
      <w:lvlJc w:val="left"/>
      <w:pPr>
        <w:ind w:left="6483" w:hanging="199"/>
      </w:pPr>
      <w:rPr>
        <w:rFonts w:hint="default"/>
        <w:lang w:val="en-US" w:eastAsia="en-US" w:bidi="ar-SA"/>
      </w:rPr>
    </w:lvl>
  </w:abstractNum>
  <w:abstractNum w:abstractNumId="4">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77" w:hanging="231"/>
      </w:pPr>
      <w:rPr>
        <w:rFonts w:hint="default"/>
        <w:lang w:val="en-US" w:eastAsia="en-US" w:bidi="ar-SA"/>
      </w:rPr>
    </w:lvl>
    <w:lvl w:ilvl="2">
      <w:start w:val="0"/>
      <w:numFmt w:val="bullet"/>
      <w:lvlText w:val="•"/>
      <w:lvlJc w:val="left"/>
      <w:pPr>
        <w:ind w:left="1934" w:hanging="231"/>
      </w:pPr>
      <w:rPr>
        <w:rFonts w:hint="default"/>
        <w:lang w:val="en-US" w:eastAsia="en-US" w:bidi="ar-SA"/>
      </w:rPr>
    </w:lvl>
    <w:lvl w:ilvl="3">
      <w:start w:val="0"/>
      <w:numFmt w:val="bullet"/>
      <w:lvlText w:val="•"/>
      <w:lvlJc w:val="left"/>
      <w:pPr>
        <w:ind w:left="2692" w:hanging="231"/>
      </w:pPr>
      <w:rPr>
        <w:rFonts w:hint="default"/>
        <w:lang w:val="en-US" w:eastAsia="en-US" w:bidi="ar-SA"/>
      </w:rPr>
    </w:lvl>
    <w:lvl w:ilvl="4">
      <w:start w:val="0"/>
      <w:numFmt w:val="bullet"/>
      <w:lvlText w:val="•"/>
      <w:lvlJc w:val="left"/>
      <w:pPr>
        <w:ind w:left="3449" w:hanging="231"/>
      </w:pPr>
      <w:rPr>
        <w:rFonts w:hint="default"/>
        <w:lang w:val="en-US" w:eastAsia="en-US" w:bidi="ar-SA"/>
      </w:rPr>
    </w:lvl>
    <w:lvl w:ilvl="5">
      <w:start w:val="0"/>
      <w:numFmt w:val="bullet"/>
      <w:lvlText w:val="•"/>
      <w:lvlJc w:val="left"/>
      <w:pPr>
        <w:ind w:left="4207" w:hanging="231"/>
      </w:pPr>
      <w:rPr>
        <w:rFonts w:hint="default"/>
        <w:lang w:val="en-US" w:eastAsia="en-US" w:bidi="ar-SA"/>
      </w:rPr>
    </w:lvl>
    <w:lvl w:ilvl="6">
      <w:start w:val="0"/>
      <w:numFmt w:val="bullet"/>
      <w:lvlText w:val="•"/>
      <w:lvlJc w:val="left"/>
      <w:pPr>
        <w:ind w:left="4964" w:hanging="231"/>
      </w:pPr>
      <w:rPr>
        <w:rFonts w:hint="default"/>
        <w:lang w:val="en-US" w:eastAsia="en-US" w:bidi="ar-SA"/>
      </w:rPr>
    </w:lvl>
    <w:lvl w:ilvl="7">
      <w:start w:val="0"/>
      <w:numFmt w:val="bullet"/>
      <w:lvlText w:val="•"/>
      <w:lvlJc w:val="left"/>
      <w:pPr>
        <w:ind w:left="5722" w:hanging="231"/>
      </w:pPr>
      <w:rPr>
        <w:rFonts w:hint="default"/>
        <w:lang w:val="en-US" w:eastAsia="en-US" w:bidi="ar-SA"/>
      </w:rPr>
    </w:lvl>
    <w:lvl w:ilvl="8">
      <w:start w:val="0"/>
      <w:numFmt w:val="bullet"/>
      <w:lvlText w:val="•"/>
      <w:lvlJc w:val="left"/>
      <w:pPr>
        <w:ind w:left="6479" w:hanging="231"/>
      </w:pPr>
      <w:rPr>
        <w:rFonts w:hint="default"/>
        <w:lang w:val="en-US" w:eastAsia="en-US" w:bidi="ar-SA"/>
      </w:rPr>
    </w:lvl>
  </w:abstractNum>
  <w:abstractNum w:abstractNumId="3">
    <w:multiLevelType w:val="hybridMultilevel"/>
    <w:lvl w:ilvl="0">
      <w:start w:val="2"/>
      <w:numFmt w:val="decimal"/>
      <w:lvlText w:val="%1"/>
      <w:lvlJc w:val="left"/>
      <w:pPr>
        <w:ind w:left="578" w:hanging="471"/>
        <w:jc w:val="right"/>
      </w:pPr>
      <w:rPr>
        <w:rFonts w:hint="default" w:ascii="Georgia" w:hAnsi="Georgia" w:eastAsia="Georgia" w:cs="Georgia"/>
        <w:b w:val="0"/>
        <w:bCs w:val="0"/>
        <w:i w:val="0"/>
        <w:iCs w:val="0"/>
        <w:spacing w:val="0"/>
        <w:w w:val="100"/>
        <w:sz w:val="28"/>
        <w:szCs w:val="28"/>
        <w:lang w:val="en-US" w:eastAsia="en-US" w:bidi="ar-SA"/>
      </w:rPr>
    </w:lvl>
    <w:lvl w:ilvl="1">
      <w:start w:val="1"/>
      <w:numFmt w:val="decimal"/>
      <w:lvlText w:val="%1.%2"/>
      <w:lvlJc w:val="left"/>
      <w:pPr>
        <w:ind w:left="720" w:hanging="500"/>
        <w:jc w:val="left"/>
      </w:pPr>
      <w:rPr>
        <w:rFonts w:hint="default" w:ascii="LM Roman 10" w:hAnsi="LM Roman 10" w:eastAsia="LM Roman 10" w:cs="LM Roman 10"/>
        <w:b w:val="0"/>
        <w:bCs w:val="0"/>
        <w:i/>
        <w:iCs/>
        <w:spacing w:val="-2"/>
        <w:w w:val="100"/>
        <w:sz w:val="21"/>
        <w:szCs w:val="21"/>
        <w:lang w:val="en-US" w:eastAsia="en-US" w:bidi="ar-SA"/>
      </w:rPr>
    </w:lvl>
    <w:lvl w:ilvl="2">
      <w:start w:val="1"/>
      <w:numFmt w:val="decimal"/>
      <w:lvlText w:val="%1.%2.%3"/>
      <w:lvlJc w:val="left"/>
      <w:pPr>
        <w:ind w:left="893" w:hanging="673"/>
        <w:jc w:val="right"/>
      </w:pPr>
      <w:rPr>
        <w:rFonts w:hint="default" w:ascii="LM Roman 10" w:hAnsi="LM Roman 10" w:eastAsia="LM Roman 10" w:cs="LM Roman 10"/>
        <w:b w:val="0"/>
        <w:bCs w:val="0"/>
        <w:i/>
        <w:iCs/>
        <w:spacing w:val="-1"/>
        <w:w w:val="100"/>
        <w:sz w:val="21"/>
        <w:szCs w:val="21"/>
        <w:lang w:val="en-US" w:eastAsia="en-US" w:bidi="ar-SA"/>
      </w:rPr>
    </w:lvl>
    <w:lvl w:ilvl="3">
      <w:start w:val="0"/>
      <w:numFmt w:val="bullet"/>
      <w:lvlText w:val="•"/>
      <w:lvlJc w:val="left"/>
      <w:pPr>
        <w:ind w:left="433" w:hanging="199"/>
      </w:pPr>
      <w:rPr>
        <w:rFonts w:hint="default" w:ascii="Arial" w:hAnsi="Arial" w:eastAsia="Arial" w:cs="Arial"/>
        <w:b w:val="0"/>
        <w:bCs w:val="0"/>
        <w:i w:val="0"/>
        <w:iCs w:val="0"/>
        <w:spacing w:val="0"/>
        <w:w w:val="156"/>
        <w:position w:val="3"/>
        <w:sz w:val="15"/>
        <w:szCs w:val="15"/>
        <w:lang w:val="en-US" w:eastAsia="en-US" w:bidi="ar-SA"/>
      </w:rPr>
    </w:lvl>
    <w:lvl w:ilvl="4">
      <w:start w:val="0"/>
      <w:numFmt w:val="bullet"/>
      <w:lvlText w:val="•"/>
      <w:lvlJc w:val="left"/>
      <w:pPr>
        <w:ind w:left="1913" w:hanging="199"/>
      </w:pPr>
      <w:rPr>
        <w:rFonts w:hint="default"/>
        <w:lang w:val="en-US" w:eastAsia="en-US" w:bidi="ar-SA"/>
      </w:rPr>
    </w:lvl>
    <w:lvl w:ilvl="5">
      <w:start w:val="0"/>
      <w:numFmt w:val="bullet"/>
      <w:lvlText w:val="•"/>
      <w:lvlJc w:val="left"/>
      <w:pPr>
        <w:ind w:left="2926" w:hanging="199"/>
      </w:pPr>
      <w:rPr>
        <w:rFonts w:hint="default"/>
        <w:lang w:val="en-US" w:eastAsia="en-US" w:bidi="ar-SA"/>
      </w:rPr>
    </w:lvl>
    <w:lvl w:ilvl="6">
      <w:start w:val="0"/>
      <w:numFmt w:val="bullet"/>
      <w:lvlText w:val="•"/>
      <w:lvlJc w:val="left"/>
      <w:pPr>
        <w:ind w:left="3940" w:hanging="199"/>
      </w:pPr>
      <w:rPr>
        <w:rFonts w:hint="default"/>
        <w:lang w:val="en-US" w:eastAsia="en-US" w:bidi="ar-SA"/>
      </w:rPr>
    </w:lvl>
    <w:lvl w:ilvl="7">
      <w:start w:val="0"/>
      <w:numFmt w:val="bullet"/>
      <w:lvlText w:val="•"/>
      <w:lvlJc w:val="left"/>
      <w:pPr>
        <w:ind w:left="4953" w:hanging="199"/>
      </w:pPr>
      <w:rPr>
        <w:rFonts w:hint="default"/>
        <w:lang w:val="en-US" w:eastAsia="en-US" w:bidi="ar-SA"/>
      </w:rPr>
    </w:lvl>
    <w:lvl w:ilvl="8">
      <w:start w:val="0"/>
      <w:numFmt w:val="bullet"/>
      <w:lvlText w:val="•"/>
      <w:lvlJc w:val="left"/>
      <w:pPr>
        <w:ind w:left="5967" w:hanging="199"/>
      </w:pPr>
      <w:rPr>
        <w:rFonts w:hint="default"/>
        <w:lang w:val="en-US" w:eastAsia="en-US" w:bidi="ar-SA"/>
      </w:rPr>
    </w:lvl>
  </w:abstractNum>
  <w:abstractNum w:abstractNumId="2">
    <w:multiLevelType w:val="hybridMultilevel"/>
    <w:lvl w:ilvl="0">
      <w:start w:val="1"/>
      <w:numFmt w:val="decimal"/>
      <w:lvlText w:val="%1"/>
      <w:lvlJc w:val="left"/>
      <w:pPr>
        <w:ind w:left="606" w:hanging="499"/>
        <w:jc w:val="left"/>
      </w:pPr>
      <w:rPr>
        <w:rFonts w:hint="default"/>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2"/>
        <w:w w:val="100"/>
        <w:sz w:val="21"/>
        <w:szCs w:val="21"/>
        <w:lang w:val="en-US" w:eastAsia="en-US" w:bidi="ar-SA"/>
      </w:rPr>
    </w:lvl>
    <w:lvl w:ilvl="2">
      <w:start w:val="0"/>
      <w:numFmt w:val="bullet"/>
      <w:lvlText w:val="•"/>
      <w:lvlJc w:val="left"/>
      <w:pPr>
        <w:ind w:left="319" w:hanging="199"/>
      </w:pPr>
      <w:rPr>
        <w:rFonts w:hint="default" w:ascii="Arial" w:hAnsi="Arial" w:eastAsia="Arial" w:cs="Arial"/>
        <w:b w:val="0"/>
        <w:bCs w:val="0"/>
        <w:i w:val="0"/>
        <w:iCs w:val="0"/>
        <w:spacing w:val="0"/>
        <w:w w:val="156"/>
        <w:position w:val="3"/>
        <w:sz w:val="15"/>
        <w:szCs w:val="15"/>
        <w:lang w:val="en-US" w:eastAsia="en-US" w:bidi="ar-SA"/>
      </w:rPr>
    </w:lvl>
    <w:lvl w:ilvl="3">
      <w:start w:val="0"/>
      <w:numFmt w:val="bullet"/>
      <w:lvlText w:val="•"/>
      <w:lvlJc w:val="left"/>
      <w:pPr>
        <w:ind w:left="2243" w:hanging="199"/>
      </w:pPr>
      <w:rPr>
        <w:rFonts w:hint="default"/>
        <w:lang w:val="en-US" w:eastAsia="en-US" w:bidi="ar-SA"/>
      </w:rPr>
    </w:lvl>
    <w:lvl w:ilvl="4">
      <w:start w:val="0"/>
      <w:numFmt w:val="bullet"/>
      <w:lvlText w:val="•"/>
      <w:lvlJc w:val="left"/>
      <w:pPr>
        <w:ind w:left="3064" w:hanging="199"/>
      </w:pPr>
      <w:rPr>
        <w:rFonts w:hint="default"/>
        <w:lang w:val="en-US" w:eastAsia="en-US" w:bidi="ar-SA"/>
      </w:rPr>
    </w:lvl>
    <w:lvl w:ilvl="5">
      <w:start w:val="0"/>
      <w:numFmt w:val="bullet"/>
      <w:lvlText w:val="•"/>
      <w:lvlJc w:val="left"/>
      <w:pPr>
        <w:ind w:left="3886" w:hanging="199"/>
      </w:pPr>
      <w:rPr>
        <w:rFonts w:hint="default"/>
        <w:lang w:val="en-US" w:eastAsia="en-US" w:bidi="ar-SA"/>
      </w:rPr>
    </w:lvl>
    <w:lvl w:ilvl="6">
      <w:start w:val="0"/>
      <w:numFmt w:val="bullet"/>
      <w:lvlText w:val="•"/>
      <w:lvlJc w:val="left"/>
      <w:pPr>
        <w:ind w:left="4707" w:hanging="199"/>
      </w:pPr>
      <w:rPr>
        <w:rFonts w:hint="default"/>
        <w:lang w:val="en-US" w:eastAsia="en-US" w:bidi="ar-SA"/>
      </w:rPr>
    </w:lvl>
    <w:lvl w:ilvl="7">
      <w:start w:val="0"/>
      <w:numFmt w:val="bullet"/>
      <w:lvlText w:val="•"/>
      <w:lvlJc w:val="left"/>
      <w:pPr>
        <w:ind w:left="5529" w:hanging="199"/>
      </w:pPr>
      <w:rPr>
        <w:rFonts w:hint="default"/>
        <w:lang w:val="en-US" w:eastAsia="en-US" w:bidi="ar-SA"/>
      </w:rPr>
    </w:lvl>
    <w:lvl w:ilvl="8">
      <w:start w:val="0"/>
      <w:numFmt w:val="bullet"/>
      <w:lvlText w:val="•"/>
      <w:lvlJc w:val="left"/>
      <w:pPr>
        <w:ind w:left="6351" w:hanging="199"/>
      </w:pPr>
      <w:rPr>
        <w:rFonts w:hint="default"/>
        <w:lang w:val="en-US" w:eastAsia="en-US" w:bidi="ar-SA"/>
      </w:rPr>
    </w:lvl>
  </w:abstractNum>
  <w:abstractNum w:abstractNumId="1">
    <w:multiLevelType w:val="hybridMultilevel"/>
    <w:lvl w:ilvl="0">
      <w:start w:val="0"/>
      <w:numFmt w:val="bullet"/>
      <w:lvlText w:val="•"/>
      <w:lvlJc w:val="left"/>
      <w:pPr>
        <w:ind w:left="319" w:hanging="199"/>
      </w:pPr>
      <w:rPr>
        <w:rFonts w:hint="default" w:ascii="Arial" w:hAnsi="Arial" w:eastAsia="Arial" w:cs="Arial"/>
        <w:b w:val="0"/>
        <w:bCs w:val="0"/>
        <w:i w:val="0"/>
        <w:iCs w:val="0"/>
        <w:spacing w:val="0"/>
        <w:w w:val="156"/>
        <w:position w:val="3"/>
        <w:sz w:val="15"/>
        <w:szCs w:val="15"/>
        <w:lang w:val="en-US" w:eastAsia="en-US" w:bidi="ar-SA"/>
      </w:rPr>
    </w:lvl>
    <w:lvl w:ilvl="1">
      <w:start w:val="0"/>
      <w:numFmt w:val="bullet"/>
      <w:lvlText w:val="•"/>
      <w:lvlJc w:val="left"/>
      <w:pPr>
        <w:ind w:left="1087" w:hanging="199"/>
      </w:pPr>
      <w:rPr>
        <w:rFonts w:hint="default"/>
        <w:lang w:val="en-US" w:eastAsia="en-US" w:bidi="ar-SA"/>
      </w:rPr>
    </w:lvl>
    <w:lvl w:ilvl="2">
      <w:start w:val="0"/>
      <w:numFmt w:val="bullet"/>
      <w:lvlText w:val="•"/>
      <w:lvlJc w:val="left"/>
      <w:pPr>
        <w:ind w:left="1854" w:hanging="199"/>
      </w:pPr>
      <w:rPr>
        <w:rFonts w:hint="default"/>
        <w:lang w:val="en-US" w:eastAsia="en-US" w:bidi="ar-SA"/>
      </w:rPr>
    </w:lvl>
    <w:lvl w:ilvl="3">
      <w:start w:val="0"/>
      <w:numFmt w:val="bullet"/>
      <w:lvlText w:val="•"/>
      <w:lvlJc w:val="left"/>
      <w:pPr>
        <w:ind w:left="2622" w:hanging="199"/>
      </w:pPr>
      <w:rPr>
        <w:rFonts w:hint="default"/>
        <w:lang w:val="en-US" w:eastAsia="en-US" w:bidi="ar-SA"/>
      </w:rPr>
    </w:lvl>
    <w:lvl w:ilvl="4">
      <w:start w:val="0"/>
      <w:numFmt w:val="bullet"/>
      <w:lvlText w:val="•"/>
      <w:lvlJc w:val="left"/>
      <w:pPr>
        <w:ind w:left="3389" w:hanging="199"/>
      </w:pPr>
      <w:rPr>
        <w:rFonts w:hint="default"/>
        <w:lang w:val="en-US" w:eastAsia="en-US" w:bidi="ar-SA"/>
      </w:rPr>
    </w:lvl>
    <w:lvl w:ilvl="5">
      <w:start w:val="0"/>
      <w:numFmt w:val="bullet"/>
      <w:lvlText w:val="•"/>
      <w:lvlJc w:val="left"/>
      <w:pPr>
        <w:ind w:left="4157" w:hanging="199"/>
      </w:pPr>
      <w:rPr>
        <w:rFonts w:hint="default"/>
        <w:lang w:val="en-US" w:eastAsia="en-US" w:bidi="ar-SA"/>
      </w:rPr>
    </w:lvl>
    <w:lvl w:ilvl="6">
      <w:start w:val="0"/>
      <w:numFmt w:val="bullet"/>
      <w:lvlText w:val="•"/>
      <w:lvlJc w:val="left"/>
      <w:pPr>
        <w:ind w:left="4924" w:hanging="199"/>
      </w:pPr>
      <w:rPr>
        <w:rFonts w:hint="default"/>
        <w:lang w:val="en-US" w:eastAsia="en-US" w:bidi="ar-SA"/>
      </w:rPr>
    </w:lvl>
    <w:lvl w:ilvl="7">
      <w:start w:val="0"/>
      <w:numFmt w:val="bullet"/>
      <w:lvlText w:val="•"/>
      <w:lvlJc w:val="left"/>
      <w:pPr>
        <w:ind w:left="5692" w:hanging="199"/>
      </w:pPr>
      <w:rPr>
        <w:rFonts w:hint="default"/>
        <w:lang w:val="en-US" w:eastAsia="en-US" w:bidi="ar-SA"/>
      </w:rPr>
    </w:lvl>
    <w:lvl w:ilvl="8">
      <w:start w:val="0"/>
      <w:numFmt w:val="bullet"/>
      <w:lvlText w:val="•"/>
      <w:lvlJc w:val="left"/>
      <w:pPr>
        <w:ind w:left="6459" w:hanging="199"/>
      </w:pPr>
      <w:rPr>
        <w:rFonts w:hint="default"/>
        <w:lang w:val="en-US" w:eastAsia="en-US" w:bidi="ar-SA"/>
      </w:rPr>
    </w:lvl>
  </w:abstractNum>
  <w:num w:numId="1">
    <w:abstractNumId w:val="0"/>
  </w:num>
  <w:num w:numId="5">
    <w:abstractNumId w:val="4"/>
  </w:num>
  <w:num w:numId="4">
    <w:abstractNumId w:val="3"/>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60"/>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315"/>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urban@kti.ms.mff.cuni.cz" TargetMode="External"/><Relationship Id="rId11" Type="http://schemas.openxmlformats.org/officeDocument/2006/relationships/hyperlink" Target="mailto:bancerek@mizar.org"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http://kti.ms.mff.cuni.cz/cgi-bin/viewcvs.cgi/xsl4mizar/miz.xsltxt?view=markup" TargetMode="External"/><Relationship Id="rId16" Type="http://schemas.openxmlformats.org/officeDocument/2006/relationships/hyperlink" Target="http://merak.pb.bialystok.pl/mml/" TargetMode="External"/><Relationship Id="rId17" Type="http://schemas.openxmlformats.org/officeDocument/2006/relationships/hyperlink" Target="http://lipa.ms.mff.cuni.cz/~urban/xmlmml/html_bytst/" TargetMode="External"/><Relationship Id="rId18" Type="http://schemas.openxmlformats.org/officeDocument/2006/relationships/image" Target="media/image4.png"/><Relationship Id="rId19" Type="http://schemas.openxmlformats.org/officeDocument/2006/relationships/hyperlink" Target="http://mmlquery.mizar.org/mml/4.48.930/" TargetMode="External"/><Relationship Id="rId20" Type="http://schemas.openxmlformats.org/officeDocument/2006/relationships/hyperlink" Target="http://lipa.ms.mff.cuni.cz/~urban/xmlmml/html_bytst/_by/" TargetMode="External"/><Relationship Id="rId21" Type="http://schemas.openxmlformats.org/officeDocument/2006/relationships/hyperlink" Target="http://lipa.ms.mff.cuni.cz/~urban/xmlmml/html_bytst/zfmisc_1.html#T1" TargetMode="External"/><Relationship Id="rId22" Type="http://schemas.openxmlformats.org/officeDocument/2006/relationships/hyperlink" Target="http://lipa.ms.mff.cuni.cz/~urban/xmlmml/html_bytst/xboole_1.html#T3" TargetMode="External"/><Relationship Id="rId23" Type="http://schemas.openxmlformats.org/officeDocument/2006/relationships/hyperlink" Target="http://lipa.ms.mff.cuni.cz/~urban/xmlmml/html_bytst/zfmisc_1.html#E1%3A10_1" TargetMode="External"/><Relationship Id="rId24" Type="http://schemas.openxmlformats.org/officeDocument/2006/relationships/hyperlink" Target="http://lipa.ms.mff.cuni.cz/~urban/xmlmml/html_bytst/_by/zfmisc_1/164_29.html" TargetMode="External"/><Relationship Id="rId25" Type="http://schemas.openxmlformats.org/officeDocument/2006/relationships/image" Target="media/image5.png"/><Relationship Id="rId26" Type="http://schemas.openxmlformats.org/officeDocument/2006/relationships/hyperlink" Target="http://www.cs.miami.edu/~tptp/cgi-bin/SystemOnTPTPFormMaker" TargetMode="External"/><Relationship Id="rId27" Type="http://schemas.openxmlformats.org/officeDocument/2006/relationships/hyperlink" Target="http://lipa.ms.mff.cuni.cz/~urban/xmlmml/html.930/_by_xml/zfmisc_1/164_29.xml" TargetMode="External"/><Relationship Id="rId28" Type="http://schemas.openxmlformats.org/officeDocument/2006/relationships/hyperlink" Target="http://kti.ms.mff.cuni.cz/cgi-bin/viewcvs.cgi/xsl4mizar/tstp2dli.xsltxt?view=markup" TargetMode="External"/><Relationship Id="rId29" Type="http://schemas.openxmlformats.org/officeDocument/2006/relationships/hyperlink" Target="http://lipa.ms.mff.cuni.cz/~urban/xmlmml/html_bytst/_by_dli/zfmisc_1/zfmisc_1__164_29.dli" TargetMode="External"/><Relationship Id="rId30" Type="http://schemas.openxmlformats.org/officeDocument/2006/relationships/image" Target="media/image6.png"/><Relationship Id="rId31" Type="http://schemas.openxmlformats.org/officeDocument/2006/relationships/hyperlink" Target="http://ktiml.mff.cuni.cz/~urban/mizmode.ps" TargetMode="External"/><Relationship Id="rId32" Type="http://schemas.openxmlformats.org/officeDocument/2006/relationships/hyperlink" Target="http://www.cs.kun.nl/~freek/mizar/by.dvi" TargetMode="External"/><Relationship Id="rId3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Josef Urban</dc:creator>
  <cp:keywords>Mizar; proof presentation; ATP; proof objects; MML Query; MPTP</cp:keywords>
  <dc:title>Presenting and Explaining Mizar</dc:title>
  <dcterms:created xsi:type="dcterms:W3CDTF">2023-12-12T00:02:00Z</dcterms:created>
  <dcterms:modified xsi:type="dcterms:W3CDTF">2023-12-12T00:02:00Z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2007-04-25T00:00:00Z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10.1016/j.entcs.2006.09.022</vt:lpwstr>
  </property>
  <property fmtid="{D5CDD505-2E9C-101B-9397-08002B2CF9AE}" pid="12" name="robots">
    <vt:lpwstr>noindex</vt:lpwstr>
  </property>
</Properties>
</file>