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0947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194 (2008) </w:t>
      </w:r>
      <w:r>
        <w:rPr>
          <w:rFonts w:ascii="Times New Roman" w:hAnsi="Times New Roman"/>
          <w:spacing w:val="-2"/>
          <w:sz w:val="16"/>
        </w:rPr>
        <w:t>93–109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Prototyping</w:t>
      </w:r>
      <w:r>
        <w:rPr>
          <w:spacing w:val="12"/>
        </w:rPr>
        <w:t> </w:t>
      </w:r>
      <w:r>
        <w:rPr/>
        <w:t>A&amp;A</w:t>
      </w:r>
      <w:r>
        <w:rPr>
          <w:spacing w:val="9"/>
        </w:rPr>
        <w:t> </w:t>
      </w:r>
      <w:r>
        <w:rPr>
          <w:rFonts w:ascii="LM Sans 10"/>
        </w:rPr>
        <w:t>ReSpecT</w:t>
      </w:r>
      <w:r>
        <w:rPr>
          <w:rFonts w:ascii="LM Sans 10"/>
          <w:spacing w:val="15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Maude</w:t>
      </w:r>
    </w:p>
    <w:p>
      <w:pPr>
        <w:spacing w:before="327"/>
        <w:ind w:left="214" w:right="112" w:firstLine="0"/>
        <w:jc w:val="center"/>
        <w:rPr>
          <w:sz w:val="28"/>
        </w:rPr>
      </w:pPr>
      <w:r>
        <w:rPr>
          <w:rFonts w:ascii="LM Roman 12"/>
          <w:sz w:val="28"/>
        </w:rPr>
        <w:t>Matteo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Casadei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70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Andrea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Omicini</w:t>
      </w:r>
      <w:hyperlink w:history="true" w:anchor="_bookmark0">
        <w:r>
          <w:rPr>
            <w:color w:val="0000FF"/>
            <w:sz w:val="28"/>
            <w:vertAlign w:val="superscript"/>
          </w:rPr>
          <w:t>2</w:t>
        </w:r>
      </w:hyperlink>
      <w:r>
        <w:rPr>
          <w:color w:val="0000FF"/>
          <w:spacing w:val="70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Mirko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Viroli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200" w:lineRule="exact" w:before="127"/>
        <w:ind w:left="225" w:right="112" w:firstLine="0"/>
        <w:jc w:val="center"/>
        <w:rPr>
          <w:rFonts w:ascii="LM Roman 8" w:hAnsi="LM Roman 8"/>
          <w:i/>
          <w:sz w:val="15"/>
        </w:rPr>
      </w:pPr>
      <w:r>
        <w:rPr>
          <w:rFonts w:ascii="LM Roman Caps 10" w:hAnsi="LM Roman Caps 10"/>
          <w:spacing w:val="-2"/>
          <w:sz w:val="15"/>
        </w:rPr>
        <w:t>A</w:t>
      </w:r>
      <w:r>
        <w:rPr>
          <w:rFonts w:ascii="LM Roman Caps 10" w:hAnsi="LM Roman Caps 10"/>
          <w:smallCaps/>
          <w:spacing w:val="-2"/>
          <w:sz w:val="15"/>
        </w:rPr>
        <w:t>lma</w:t>
      </w:r>
      <w:r>
        <w:rPr>
          <w:rFonts w:ascii="LM Roman Caps 10" w:hAnsi="LM Roman Caps 10"/>
          <w:smallCaps w:val="0"/>
          <w:spacing w:val="-10"/>
          <w:sz w:val="15"/>
        </w:rPr>
        <w:t> </w:t>
      </w:r>
      <w:r>
        <w:rPr>
          <w:rFonts w:ascii="LM Roman Caps 10" w:hAnsi="LM Roman Caps 10"/>
          <w:smallCaps w:val="0"/>
          <w:spacing w:val="-2"/>
          <w:sz w:val="15"/>
        </w:rPr>
        <w:t>M</w:t>
      </w:r>
      <w:r>
        <w:rPr>
          <w:rFonts w:ascii="LM Roman Caps 10" w:hAnsi="LM Roman Caps 10"/>
          <w:smallCaps/>
          <w:spacing w:val="-2"/>
          <w:sz w:val="15"/>
        </w:rPr>
        <w:t>ater</w:t>
      </w:r>
      <w:r>
        <w:rPr>
          <w:rFonts w:ascii="LM Roman Caps 10" w:hAnsi="LM Roman Caps 10"/>
          <w:smallCaps w:val="0"/>
          <w:spacing w:val="-10"/>
          <w:sz w:val="15"/>
        </w:rPr>
        <w:t> </w:t>
      </w:r>
      <w:r>
        <w:rPr>
          <w:rFonts w:ascii="LM Roman Caps 10" w:hAnsi="LM Roman Caps 10"/>
          <w:smallCaps w:val="0"/>
          <w:spacing w:val="-2"/>
          <w:sz w:val="15"/>
        </w:rPr>
        <w:t>S</w:t>
      </w:r>
      <w:r>
        <w:rPr>
          <w:rFonts w:ascii="LM Roman Caps 10" w:hAnsi="LM Roman Caps 10"/>
          <w:smallCaps/>
          <w:spacing w:val="-2"/>
          <w:sz w:val="15"/>
        </w:rPr>
        <w:t>tudiorum</w:t>
      </w:r>
      <w:r>
        <w:rPr>
          <w:rFonts w:ascii="LM Roman 8" w:hAnsi="LM Roman 8"/>
          <w:i/>
          <w:smallCaps w:val="0"/>
          <w:spacing w:val="-2"/>
          <w:sz w:val="15"/>
        </w:rPr>
        <w:t>—Universita`</w:t>
      </w:r>
      <w:r>
        <w:rPr>
          <w:rFonts w:ascii="LM Roman 8" w:hAnsi="LM Roman 8"/>
          <w:i/>
          <w:smallCaps w:val="0"/>
          <w:spacing w:val="-10"/>
          <w:sz w:val="15"/>
        </w:rPr>
        <w:t> </w:t>
      </w:r>
      <w:r>
        <w:rPr>
          <w:rFonts w:ascii="LM Roman 8" w:hAnsi="LM Roman 8"/>
          <w:i/>
          <w:smallCaps w:val="0"/>
          <w:spacing w:val="-2"/>
          <w:sz w:val="15"/>
        </w:rPr>
        <w:t>di</w:t>
      </w:r>
      <w:r>
        <w:rPr>
          <w:rFonts w:ascii="LM Roman 8" w:hAnsi="LM Roman 8"/>
          <w:i/>
          <w:smallCaps w:val="0"/>
          <w:spacing w:val="-9"/>
          <w:sz w:val="15"/>
        </w:rPr>
        <w:t> </w:t>
      </w:r>
      <w:r>
        <w:rPr>
          <w:rFonts w:ascii="LM Roman 8" w:hAnsi="LM Roman 8"/>
          <w:i/>
          <w:smallCaps w:val="0"/>
          <w:spacing w:val="-2"/>
          <w:sz w:val="15"/>
        </w:rPr>
        <w:t>Bologna,</w:t>
      </w:r>
    </w:p>
    <w:p>
      <w:pPr>
        <w:spacing w:line="160" w:lineRule="exact" w:before="0"/>
        <w:ind w:left="225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Venezia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52,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47023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Cesena,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7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244226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9.230465pt;width:383.2pt;height:.1pt;mso-position-horizontal-relative:page;mso-position-vertical-relative:paragraph;z-index:-15728640;mso-wrap-distance-left:0;mso-wrap-distance-right:0" id="docshape1" coordorigin="902,385" coordsize="7664,0" path="m902,385l8565,3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formal modelling of programming languages has always been a challenging activity due to the gap occurring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actual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hand,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Caps 10"/>
          <w:w w:val="105"/>
          <w:sz w:val="15"/>
        </w:rPr>
        <w:t>M</w:t>
      </w:r>
      <w:r>
        <w:rPr>
          <w:rFonts w:ascii="LM Roman Caps 10"/>
          <w:smallCaps/>
          <w:w w:val="105"/>
          <w:sz w:val="15"/>
        </w:rPr>
        <w:t>aude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rewriting language has already proven to be a suitable tool to bridge the gap between theory and practice when </w:t>
      </w:r>
      <w:r>
        <w:rPr>
          <w:rFonts w:ascii="LM Roman 8"/>
          <w:smallCaps w:val="0"/>
          <w:sz w:val="15"/>
        </w:rPr>
        <w:t>implementing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operational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semantics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of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programming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languages.</w:t>
      </w:r>
      <w:r>
        <w:rPr>
          <w:rFonts w:ascii="LM Roman 8"/>
          <w:smallCaps w:val="0"/>
          <w:spacing w:val="37"/>
          <w:sz w:val="15"/>
        </w:rPr>
        <w:t> </w:t>
      </w:r>
      <w:r>
        <w:rPr>
          <w:rFonts w:ascii="LM Roman 8"/>
          <w:smallCaps w:val="0"/>
          <w:sz w:val="15"/>
        </w:rPr>
        <w:t>In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particular, </w:t>
      </w:r>
      <w:r>
        <w:rPr>
          <w:rFonts w:ascii="LM Roman Caps 10"/>
          <w:smallCaps w:val="0"/>
          <w:sz w:val="15"/>
        </w:rPr>
        <w:t>M</w:t>
      </w:r>
      <w:r>
        <w:rPr>
          <w:rFonts w:ascii="LM Roman Caps 10"/>
          <w:smallCaps/>
          <w:sz w:val="15"/>
        </w:rPr>
        <w:t>aude</w:t>
      </w:r>
      <w:r>
        <w:rPr>
          <w:rFonts w:ascii="LM Roman Caps 10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has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been</w:t>
      </w:r>
      <w:r>
        <w:rPr>
          <w:rFonts w:ascii="LM Roman 8"/>
          <w:smallCaps w:val="0"/>
          <w:spacing w:val="-3"/>
          <w:sz w:val="15"/>
        </w:rPr>
        <w:t> </w:t>
      </w:r>
      <w:r>
        <w:rPr>
          <w:rFonts w:ascii="LM Roman 8"/>
          <w:smallCaps w:val="0"/>
          <w:sz w:val="15"/>
        </w:rPr>
        <w:t>exploited to model languages belonging to different paradigms and levels of abstraction, leading to specifications </w:t>
      </w:r>
      <w:r>
        <w:rPr>
          <w:rFonts w:ascii="LM Roman 8"/>
          <w:smallCaps w:val="0"/>
          <w:sz w:val="15"/>
        </w:rPr>
        <w:t>that </w:t>
      </w:r>
      <w:r>
        <w:rPr>
          <w:rFonts w:ascii="LM Roman 8"/>
          <w:smallCaps w:val="0"/>
          <w:w w:val="105"/>
          <w:sz w:val="15"/>
        </w:rPr>
        <w:t>represent </w:t>
      </w:r>
      <w:r>
        <w:rPr>
          <w:rFonts w:ascii="LM Roman 8"/>
          <w:i/>
          <w:smallCaps w:val="0"/>
          <w:w w:val="105"/>
          <w:sz w:val="15"/>
        </w:rPr>
        <w:t>de facto </w:t>
      </w:r>
      <w:r>
        <w:rPr>
          <w:rFonts w:ascii="LM Roman 8"/>
          <w:smallCaps w:val="0"/>
          <w:w w:val="105"/>
          <w:sz w:val="15"/>
        </w:rPr>
        <w:t>executable prototypes of such languages.</w:t>
      </w:r>
    </w:p>
    <w:p>
      <w:pPr>
        <w:spacing w:line="160" w:lineRule="auto" w:before="3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focus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A&amp;A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ReSpecT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artifacts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(A&amp;A) meta-model,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exploit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Caps 10"/>
          <w:w w:val="105"/>
          <w:sz w:val="15"/>
        </w:rPr>
        <w:t>M</w:t>
      </w:r>
      <w:r>
        <w:rPr>
          <w:rFonts w:ascii="LM Roman Caps 10"/>
          <w:smallCaps/>
          <w:w w:val="105"/>
          <w:sz w:val="15"/>
        </w:rPr>
        <w:t>aude</w:t>
      </w:r>
      <w:r>
        <w:rPr>
          <w:rFonts w:ascii="LM Roman Caps 10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generate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execution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machine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A&amp;A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Sans 8"/>
          <w:smallCaps w:val="0"/>
          <w:w w:val="105"/>
          <w:sz w:val="15"/>
        </w:rPr>
        <w:t>ReSpecT</w:t>
      </w:r>
      <w:r>
        <w:rPr>
          <w:rFonts w:ascii="LM Sans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programs,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acting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as an implementation of its operational semantics.</w:t>
      </w:r>
    </w:p>
    <w:p>
      <w:pPr>
        <w:spacing w:before="13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Caps 10"/>
          <w:w w:val="105"/>
          <w:sz w:val="15"/>
        </w:rPr>
        <w:t>M</w:t>
      </w:r>
      <w:r>
        <w:rPr>
          <w:rFonts w:ascii="LM Roman Caps 10"/>
          <w:smallCaps/>
          <w:w w:val="105"/>
          <w:sz w:val="15"/>
        </w:rPr>
        <w:t>aude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coordination</w:t>
      </w:r>
      <w:r>
        <w:rPr>
          <w:rFonts w:ascii="LM Roman 8"/>
          <w:smallCaps w:val="0"/>
          <w:spacing w:val="-1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languages,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Sans 8"/>
          <w:smallCaps w:val="0"/>
          <w:w w:val="105"/>
          <w:sz w:val="15"/>
        </w:rPr>
        <w:t>ReSpecT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agents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artifacts.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90433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120709pt;width:383.2pt;height:.1pt;mso-position-horizontal-relative:page;mso-position-vertical-relative:paragraph;z-index:-15728128;mso-wrap-distance-left:0;mso-wrap-distance-right:0" id="docshape2" coordorigin="902,142" coordsize="7664,0" path="m902,142l8565,1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85"/>
        <w:ind w:left="221" w:right="105"/>
        <w:jc w:val="both"/>
      </w:pPr>
      <w:r>
        <w:rPr/>
        <w:t>Developing successful coordination technologies has always been quite a critical aspect of distributed systems’ engineering [</w:t>
      </w:r>
      <w:hyperlink w:history="true" w:anchor="_bookmark29">
        <w:r>
          <w:rPr>
            <w:color w:val="0000FF"/>
          </w:rPr>
          <w:t>16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,</w:t>
      </w:r>
      <w:hyperlink w:history="true" w:anchor="_bookmark20">
        <w:r>
          <w:rPr>
            <w:color w:val="0000FF"/>
          </w:rPr>
          <w:t>8</w:t>
        </w:r>
      </w:hyperlink>
      <w:r>
        <w:rPr/>
        <w:t>,</w:t>
      </w:r>
      <w:hyperlink w:history="true" w:anchor="_bookmark27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On one hand, coordination typically tackles the most crucial part of a system, namely, the locus where inter- actions between system’s subparts occur and are managed—the very place where</w:t>
      </w:r>
      <w:r>
        <w:rPr>
          <w:spacing w:val="80"/>
        </w:rPr>
        <w:t> </w:t>
      </w:r>
      <w:r>
        <w:rPr/>
        <w:t>the set of components becomes </w:t>
      </w:r>
      <w:r>
        <w:rPr>
          <w:rFonts w:ascii="LM Roman 10" w:hAnsi="LM Roman 10"/>
          <w:i/>
        </w:rPr>
        <w:t>the system</w:t>
      </w:r>
      <w:r>
        <w:rPr/>
        <w:t>.</w:t>
      </w:r>
      <w:r>
        <w:rPr>
          <w:spacing w:val="40"/>
        </w:rPr>
        <w:t> </w:t>
      </w:r>
      <w:r>
        <w:rPr/>
        <w:t>On the other hand, such a part is typi- cally quite complex and tricky, so that underspecification of details easily leads to either undesired behaviour or incorrect systems [</w:t>
      </w:r>
      <w:hyperlink w:history="true" w:anchor="_bookmark14">
        <w:r>
          <w:rPr>
            <w:color w:val="0000FF"/>
          </w:rPr>
          <w:t>1</w:t>
        </w:r>
      </w:hyperlink>
      <w:r>
        <w:rPr/>
        <w:t>,</w:t>
      </w:r>
      <w:hyperlink w:history="true" w:anchor="_bookmark16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need for tackling these issues naturally calls for a formal treatment.</w:t>
      </w:r>
      <w:r>
        <w:rPr>
          <w:spacing w:val="40"/>
        </w:rPr>
        <w:t> </w:t>
      </w:r>
      <w:r>
        <w:rPr/>
        <w:t>This generally allows to devise co- herent models of coordination technologies: models whose specification boundaries are well-defined, and whose internal structure can be proven correct (safe and live) according to the intended requirements.</w:t>
      </w: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166789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3.132994pt;width:34.85pt;height:.1pt;mso-position-horizontal-relative:page;mso-position-vertical-relative:paragraph;z-index:-15727616;mso-wrap-distance-left:0;mso-wrap-distance-right:0" id="docshape3" coordorigin="902,263" coordsize="697,0" path="m902,263l1598,2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IBM 3270"/>
            <w:color w:val="0000FF"/>
            <w:spacing w:val="-2"/>
            <w:sz w:val="15"/>
            <w:vertAlign w:val="baseline"/>
          </w:rPr>
          <w:t>m.casadei@unibo.it</w:t>
        </w:r>
      </w:hyperlink>
    </w:p>
    <w:p>
      <w:pPr>
        <w:spacing w:line="207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IBM 3270"/>
            <w:color w:val="0000FF"/>
            <w:spacing w:val="-2"/>
            <w:sz w:val="15"/>
            <w:vertAlign w:val="baseline"/>
          </w:rPr>
          <w:t>andrea.omicini@unibo.it</w:t>
        </w:r>
      </w:hyperlink>
    </w:p>
    <w:p>
      <w:pPr>
        <w:spacing w:line="221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IBM 3270"/>
            <w:color w:val="0000FF"/>
            <w:spacing w:val="-2"/>
            <w:sz w:val="15"/>
            <w:vertAlign w:val="baseline"/>
          </w:rPr>
          <w:t>mirko.viroli@unibo.it</w:t>
        </w:r>
      </w:hyperlink>
    </w:p>
    <w:p>
      <w:pPr>
        <w:pStyle w:val="BodyText"/>
        <w:spacing w:before="76"/>
        <w:rPr>
          <w:rFonts w:ascii="IBM 3270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doi:10.1016/j.entcs.2008.03.101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93"/>
        </w:sectPr>
      </w:pPr>
    </w:p>
    <w:p>
      <w:pPr>
        <w:pStyle w:val="BodyText"/>
        <w:spacing w:line="259" w:lineRule="auto" w:before="146"/>
        <w:ind w:left="108" w:right="215" w:firstLine="317"/>
        <w:jc w:val="both"/>
      </w:pPr>
      <w:r>
        <w:rPr/>
        <w:t>The formalisation of models or languages is typically provided through a BNF- like grammar for syntactic aspects, and a rule-based definition for the operational semantics, both written down by hand—in the context of coordination languages</w:t>
      </w:r>
      <w:r>
        <w:rPr>
          <w:spacing w:val="40"/>
        </w:rPr>
        <w:t> </w:t>
      </w:r>
      <w:r>
        <w:rPr/>
        <w:t>and models they are mostly based on the pioneering work described in [</w:t>
      </w:r>
      <w:hyperlink w:history="true" w:anchor="_bookmark15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As such formalisations become complex, they experience the same problems of the language or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intend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model,</w:t>
      </w:r>
      <w:r>
        <w:rPr>
          <w:spacing w:val="40"/>
        </w:rPr>
        <w:t> </w:t>
      </w:r>
      <w:r>
        <w:rPr/>
        <w:t>making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difficult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check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validity,</w:t>
      </w:r>
      <w:r>
        <w:rPr>
          <w:spacing w:val="40"/>
        </w:rPr>
        <w:t> </w:t>
      </w:r>
      <w:r>
        <w:rPr/>
        <w:t>use them to prove any useful property, and finally guide the development of a correct implementation.</w:t>
      </w:r>
      <w:r>
        <w:rPr>
          <w:spacing w:val="40"/>
        </w:rPr>
        <w:t> </w:t>
      </w:r>
      <w:r>
        <w:rPr/>
        <w:t>Several tools have been introduced to provide quite an abstract language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written, checked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well-formedness, automatically</w:t>
      </w:r>
      <w:r>
        <w:rPr>
          <w:spacing w:val="39"/>
        </w:rPr>
        <w:t> </w:t>
      </w:r>
      <w:r>
        <w:rPr/>
        <w:t>executed,</w:t>
      </w:r>
      <w:r>
        <w:rPr>
          <w:spacing w:val="45"/>
        </w:rPr>
        <w:t> </w:t>
      </w:r>
      <w:r>
        <w:rPr/>
        <w:t>and</w:t>
      </w:r>
      <w:r>
        <w:rPr>
          <w:spacing w:val="40"/>
        </w:rPr>
        <w:t> </w:t>
      </w:r>
      <w:r>
        <w:rPr/>
        <w:t>used</w:t>
      </w:r>
      <w:r>
        <w:rPr>
          <w:spacing w:val="39"/>
        </w:rPr>
        <w:t> </w:t>
      </w:r>
      <w:r>
        <w:rPr/>
        <w:t>by</w:t>
      </w:r>
      <w:r>
        <w:rPr>
          <w:spacing w:val="40"/>
        </w:rPr>
        <w:t> </w:t>
      </w:r>
      <w:r>
        <w:rPr/>
        <w:t>some</w:t>
      </w:r>
      <w:r>
        <w:rPr>
          <w:spacing w:val="39"/>
        </w:rPr>
        <w:t> </w:t>
      </w:r>
      <w:r>
        <w:rPr/>
        <w:t>property</w:t>
      </w:r>
      <w:r>
        <w:rPr>
          <w:spacing w:val="39"/>
        </w:rPr>
        <w:t> </w:t>
      </w:r>
      <w:r>
        <w:rPr/>
        <w:t>verifier</w:t>
      </w:r>
      <w:r>
        <w:rPr>
          <w:spacing w:val="40"/>
        </w:rPr>
        <w:t> </w:t>
      </w:r>
      <w:r>
        <w:rPr/>
        <w:t>based</w:t>
      </w:r>
      <w:r>
        <w:rPr>
          <w:spacing w:val="39"/>
        </w:rPr>
        <w:t> </w:t>
      </w:r>
      <w:r>
        <w:rPr/>
        <w:t>e.g.</w:t>
      </w:r>
      <w:r>
        <w:rPr>
          <w:spacing w:val="40"/>
        </w:rPr>
        <w:t> </w:t>
      </w:r>
      <w:r>
        <w:rPr/>
        <w:t>on</w:t>
      </w:r>
      <w:r>
        <w:rPr>
          <w:spacing w:val="39"/>
        </w:rPr>
        <w:t> </w:t>
      </w:r>
      <w:r>
        <w:rPr>
          <w:spacing w:val="-2"/>
        </w:rPr>
        <w:t>model</w:t>
      </w:r>
    </w:p>
    <w:p>
      <w:pPr>
        <w:pStyle w:val="BodyText"/>
        <w:spacing w:line="266" w:lineRule="exact"/>
        <w:ind w:left="108"/>
      </w:pPr>
      <w:r>
        <w:rPr/>
        <w:t>checking.</w:t>
      </w:r>
      <w:r>
        <w:rPr>
          <w:spacing w:val="36"/>
        </w:rPr>
        <w:t>  </w:t>
      </w:r>
      <w:r>
        <w:rPr/>
        <w:t>One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these</w:t>
      </w:r>
      <w:r>
        <w:rPr>
          <w:spacing w:val="43"/>
        </w:rPr>
        <w:t> </w:t>
      </w:r>
      <w:r>
        <w:rPr/>
        <w:t>well-known</w:t>
      </w:r>
      <w:r>
        <w:rPr>
          <w:spacing w:val="43"/>
        </w:rPr>
        <w:t> </w:t>
      </w:r>
      <w:r>
        <w:rPr/>
        <w:t>frameworks</w:t>
      </w:r>
      <w:r>
        <w:rPr>
          <w:spacing w:val="42"/>
        </w:rPr>
        <w:t> </w:t>
      </w:r>
      <w:r>
        <w:rPr/>
        <w:t>is</w:t>
      </w:r>
      <w:r>
        <w:rPr>
          <w:spacing w:val="45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16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],</w:t>
      </w:r>
      <w:r>
        <w:rPr>
          <w:smallCaps w:val="0"/>
          <w:spacing w:val="51"/>
        </w:rPr>
        <w:t> </w:t>
      </w:r>
      <w:r>
        <w:rPr>
          <w:smallCaps w:val="0"/>
        </w:rPr>
        <w:t>a</w:t>
      </w:r>
      <w:r>
        <w:rPr>
          <w:smallCaps w:val="0"/>
          <w:spacing w:val="42"/>
        </w:rPr>
        <w:t> </w:t>
      </w:r>
      <w:r>
        <w:rPr>
          <w:smallCaps w:val="0"/>
        </w:rPr>
        <w:t>term-</w:t>
      </w:r>
      <w:r>
        <w:rPr>
          <w:smallCaps w:val="0"/>
          <w:spacing w:val="-2"/>
        </w:rPr>
        <w:t>rewriting</w:t>
      </w:r>
    </w:p>
    <w:p>
      <w:pPr>
        <w:pStyle w:val="BodyText"/>
        <w:spacing w:line="259" w:lineRule="auto" w:before="2"/>
        <w:ind w:left="108" w:right="220"/>
        <w:jc w:val="both"/>
      </w:pPr>
      <w:r>
        <w:rPr/>
        <w:t>system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language</w:t>
      </w:r>
      <w:r>
        <w:rPr>
          <w:spacing w:val="37"/>
        </w:rPr>
        <w:t> </w:t>
      </w:r>
      <w:r>
        <w:rPr/>
        <w:t>allowing</w:t>
      </w:r>
      <w:r>
        <w:rPr>
          <w:spacing w:val="37"/>
        </w:rPr>
        <w:t> </w:t>
      </w:r>
      <w:r>
        <w:rPr/>
        <w:t>syntactic</w:t>
      </w:r>
      <w:r>
        <w:rPr>
          <w:spacing w:val="37"/>
        </w:rPr>
        <w:t> </w:t>
      </w:r>
      <w:r>
        <w:rPr/>
        <w:t>aspects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specified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ad-hoc</w:t>
      </w:r>
      <w:r>
        <w:rPr>
          <w:spacing w:val="37"/>
        </w:rPr>
        <w:t> </w:t>
      </w:r>
      <w:r>
        <w:rPr/>
        <w:t>way (by using a type-based algebraic approach),</w:t>
      </w:r>
      <w:r>
        <w:rPr>
          <w:spacing w:val="38"/>
        </w:rPr>
        <w:t> </w:t>
      </w:r>
      <w:r>
        <w:rPr/>
        <w:t>and adopting term-rewriting rules in</w:t>
      </w:r>
      <w:r>
        <w:rPr>
          <w:spacing w:val="80"/>
        </w:rPr>
        <w:t> </w:t>
      </w:r>
      <w:r>
        <w:rPr/>
        <w:t>the</w:t>
      </w:r>
      <w:r>
        <w:rPr>
          <w:spacing w:val="41"/>
        </w:rPr>
        <w:t> </w:t>
      </w:r>
      <w:r>
        <w:rPr/>
        <w:t>style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standard</w:t>
      </w:r>
      <w:r>
        <w:rPr>
          <w:spacing w:val="43"/>
        </w:rPr>
        <w:t> </w:t>
      </w:r>
      <w:r>
        <w:rPr/>
        <w:t>structural</w:t>
      </w:r>
      <w:r>
        <w:rPr>
          <w:spacing w:val="43"/>
        </w:rPr>
        <w:t> </w:t>
      </w:r>
      <w:r>
        <w:rPr/>
        <w:t>operational</w:t>
      </w:r>
      <w:r>
        <w:rPr>
          <w:spacing w:val="43"/>
        </w:rPr>
        <w:t> </w:t>
      </w:r>
      <w:r>
        <w:rPr/>
        <w:t>semantics</w:t>
      </w:r>
      <w:r>
        <w:rPr>
          <w:spacing w:val="42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</w:t>
      </w:r>
      <w:r>
        <w:rPr>
          <w:spacing w:val="43"/>
        </w:rPr>
        <w:t> </w:t>
      </w:r>
      <w:r>
        <w:rPr/>
        <w:t>to</w:t>
      </w:r>
      <w:r>
        <w:rPr>
          <w:spacing w:val="42"/>
        </w:rPr>
        <w:t> </w:t>
      </w:r>
      <w:r>
        <w:rPr/>
        <w:t>define</w:t>
      </w:r>
      <w:r>
        <w:rPr>
          <w:spacing w:val="43"/>
        </w:rPr>
        <w:t> </w:t>
      </w:r>
      <w:r>
        <w:rPr>
          <w:spacing w:val="-2"/>
        </w:rPr>
        <w:t>behavioural</w:t>
      </w:r>
    </w:p>
    <w:p>
      <w:pPr>
        <w:pStyle w:val="BodyText"/>
        <w:spacing w:line="267" w:lineRule="exact"/>
        <w:ind w:left="108"/>
      </w:pPr>
      <w:r>
        <w:rPr/>
        <w:t>aspect.</w:t>
      </w:r>
      <w:r>
        <w:rPr>
          <w:spacing w:val="29"/>
        </w:rPr>
        <w:t>  </w:t>
      </w:r>
      <w:r>
        <w:rPr/>
        <w:t>More</w:t>
      </w:r>
      <w:r>
        <w:rPr>
          <w:spacing w:val="40"/>
        </w:rPr>
        <w:t> </w:t>
      </w:r>
      <w:r>
        <w:rPr/>
        <w:t>precisely,</w:t>
      </w:r>
      <w:r>
        <w:rPr>
          <w:spacing w:val="45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12"/>
        </w:rPr>
        <w:t> </w:t>
      </w:r>
      <w:r>
        <w:rPr>
          <w:smallCaps w:val="0"/>
        </w:rPr>
        <w:t>is</w:t>
      </w:r>
      <w:r>
        <w:rPr>
          <w:smallCaps w:val="0"/>
          <w:spacing w:val="40"/>
        </w:rPr>
        <w:t> </w:t>
      </w:r>
      <w:r>
        <w:rPr>
          <w:smallCaps w:val="0"/>
        </w:rPr>
        <w:t>based</w:t>
      </w:r>
      <w:r>
        <w:rPr>
          <w:smallCaps w:val="0"/>
          <w:spacing w:val="39"/>
        </w:rPr>
        <w:t> </w:t>
      </w:r>
      <w:r>
        <w:rPr>
          <w:smallCaps w:val="0"/>
        </w:rPr>
        <w:t>on</w:t>
      </w:r>
      <w:r>
        <w:rPr>
          <w:smallCaps w:val="0"/>
          <w:spacing w:val="40"/>
        </w:rPr>
        <w:t> </w:t>
      </w:r>
      <w:r>
        <w:rPr>
          <w:smallCaps w:val="0"/>
        </w:rPr>
        <w:t>rewriting</w:t>
      </w:r>
      <w:r>
        <w:rPr>
          <w:smallCaps w:val="0"/>
          <w:spacing w:val="39"/>
        </w:rPr>
        <w:t> </w:t>
      </w:r>
      <w:r>
        <w:rPr>
          <w:smallCaps w:val="0"/>
        </w:rPr>
        <w:t>logic</w:t>
      </w:r>
      <w:r>
        <w:rPr>
          <w:smallCaps w:val="0"/>
          <w:spacing w:val="40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9</w:t>
        </w:r>
      </w:hyperlink>
      <w:r>
        <w:rPr>
          <w:smallCaps w:val="0"/>
        </w:rPr>
        <w:t>]</w:t>
      </w:r>
      <w:r>
        <w:rPr>
          <w:smallCaps w:val="0"/>
          <w:spacing w:val="39"/>
        </w:rPr>
        <w:t> </w:t>
      </w:r>
      <w:r>
        <w:rPr>
          <w:smallCaps w:val="0"/>
        </w:rPr>
        <w:t>and</w:t>
      </w:r>
      <w:r>
        <w:rPr>
          <w:smallCaps w:val="0"/>
          <w:spacing w:val="40"/>
        </w:rPr>
        <w:t> </w:t>
      </w:r>
      <w:r>
        <w:rPr>
          <w:smallCaps w:val="0"/>
        </w:rPr>
        <w:t>can</w:t>
      </w:r>
      <w:r>
        <w:rPr>
          <w:smallCaps w:val="0"/>
          <w:spacing w:val="39"/>
        </w:rPr>
        <w:t> </w:t>
      </w:r>
      <w:r>
        <w:rPr>
          <w:smallCaps w:val="0"/>
        </w:rPr>
        <w:t>be</w:t>
      </w:r>
      <w:r>
        <w:rPr>
          <w:smallCaps w:val="0"/>
          <w:spacing w:val="40"/>
        </w:rPr>
        <w:t> </w:t>
      </w:r>
      <w:r>
        <w:rPr>
          <w:smallCaps w:val="0"/>
          <w:spacing w:val="-4"/>
        </w:rPr>
        <w:t>used</w:t>
      </w:r>
    </w:p>
    <w:p>
      <w:pPr>
        <w:pStyle w:val="BodyText"/>
        <w:spacing w:line="259" w:lineRule="auto" w:before="2"/>
        <w:ind w:left="108"/>
      </w:pPr>
      <w:r>
        <w:rPr/>
        <w:t>to</w:t>
      </w:r>
      <w:r>
        <w:rPr>
          <w:spacing w:val="37"/>
        </w:rPr>
        <w:t> </w:t>
      </w:r>
      <w:r>
        <w:rPr/>
        <w:t>model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behaviour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wide</w:t>
      </w:r>
      <w:r>
        <w:rPr>
          <w:spacing w:val="37"/>
        </w:rPr>
        <w:t> </w:t>
      </w:r>
      <w:r>
        <w:rPr/>
        <w:t>range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languages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distributed</w:t>
      </w:r>
      <w:r>
        <w:rPr>
          <w:spacing w:val="37"/>
        </w:rPr>
        <w:t> </w:t>
      </w:r>
      <w:r>
        <w:rPr/>
        <w:t>systems</w:t>
      </w:r>
      <w:r>
        <w:rPr>
          <w:spacing w:val="37"/>
        </w:rPr>
        <w:t> </w:t>
      </w:r>
      <w:r>
        <w:rPr/>
        <w:t>by means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rewriting</w:t>
      </w:r>
      <w:r>
        <w:rPr>
          <w:spacing w:val="25"/>
        </w:rPr>
        <w:t> </w:t>
      </w:r>
      <w:r>
        <w:rPr/>
        <w:t>rules,</w:t>
      </w:r>
      <w:r>
        <w:rPr>
          <w:spacing w:val="28"/>
        </w:rPr>
        <w:t> </w:t>
      </w:r>
      <w:r>
        <w:rPr/>
        <w:t>while</w:t>
      </w:r>
      <w:r>
        <w:rPr>
          <w:spacing w:val="25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syntactic</w:t>
      </w:r>
      <w:r>
        <w:rPr>
          <w:spacing w:val="26"/>
        </w:rPr>
        <w:t> </w:t>
      </w:r>
      <w:r>
        <w:rPr/>
        <w:t>aspects</w:t>
      </w:r>
      <w:r>
        <w:rPr>
          <w:spacing w:val="25"/>
        </w:rPr>
        <w:t> </w:t>
      </w:r>
      <w:r>
        <w:rPr/>
        <w:t>are</w:t>
      </w:r>
      <w:r>
        <w:rPr>
          <w:spacing w:val="26"/>
        </w:rPr>
        <w:t> </w:t>
      </w:r>
      <w:r>
        <w:rPr/>
        <w:t>addressed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>
          <w:spacing w:val="-2"/>
        </w:rPr>
        <w:t>defining</w:t>
      </w:r>
    </w:p>
    <w:p>
      <w:pPr>
        <w:pStyle w:val="BodyText"/>
        <w:spacing w:line="266" w:lineRule="exact"/>
        <w:ind w:left="108"/>
      </w:pPr>
      <w:r>
        <w:rPr/>
        <w:t>algebraic</w:t>
      </w:r>
      <w:r>
        <w:rPr>
          <w:spacing w:val="17"/>
        </w:rPr>
        <w:t> </w:t>
      </w:r>
      <w:r>
        <w:rPr/>
        <w:t>functions.</w:t>
      </w:r>
      <w:r>
        <w:rPr>
          <w:spacing w:val="48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has</w:t>
      </w:r>
      <w:r>
        <w:rPr>
          <w:smallCaps w:val="0"/>
          <w:spacing w:val="18"/>
        </w:rPr>
        <w:t> </w:t>
      </w:r>
      <w:r>
        <w:rPr>
          <w:smallCaps w:val="0"/>
        </w:rPr>
        <w:t>already</w:t>
      </w:r>
      <w:r>
        <w:rPr>
          <w:smallCaps w:val="0"/>
          <w:spacing w:val="18"/>
        </w:rPr>
        <w:t> </w:t>
      </w:r>
      <w:r>
        <w:rPr>
          <w:smallCaps w:val="0"/>
        </w:rPr>
        <w:t>been</w:t>
      </w:r>
      <w:r>
        <w:rPr>
          <w:smallCaps w:val="0"/>
          <w:spacing w:val="18"/>
        </w:rPr>
        <w:t> </w:t>
      </w:r>
      <w:r>
        <w:rPr>
          <w:smallCaps w:val="0"/>
        </w:rPr>
        <w:t>exploited</w:t>
      </w:r>
      <w:r>
        <w:rPr>
          <w:smallCaps w:val="0"/>
          <w:spacing w:val="18"/>
        </w:rPr>
        <w:t> </w:t>
      </w:r>
      <w:r>
        <w:rPr>
          <w:smallCaps w:val="0"/>
        </w:rPr>
        <w:t>for</w:t>
      </w:r>
      <w:r>
        <w:rPr>
          <w:smallCaps w:val="0"/>
          <w:spacing w:val="18"/>
        </w:rPr>
        <w:t> </w:t>
      </w:r>
      <w:r>
        <w:rPr>
          <w:smallCaps w:val="0"/>
        </w:rPr>
        <w:t>several</w:t>
      </w:r>
      <w:r>
        <w:rPr>
          <w:smallCaps w:val="0"/>
          <w:spacing w:val="18"/>
        </w:rPr>
        <w:t> </w:t>
      </w:r>
      <w:r>
        <w:rPr>
          <w:smallCaps w:val="0"/>
        </w:rPr>
        <w:t>languages</w:t>
      </w:r>
      <w:r>
        <w:rPr>
          <w:smallCaps w:val="0"/>
          <w:spacing w:val="17"/>
        </w:rPr>
        <w:t> </w:t>
      </w:r>
      <w:r>
        <w:rPr>
          <w:smallCaps w:val="0"/>
          <w:spacing w:val="-4"/>
        </w:rPr>
        <w:t>such</w:t>
      </w:r>
    </w:p>
    <w:p>
      <w:pPr>
        <w:pStyle w:val="BodyText"/>
        <w:spacing w:line="259" w:lineRule="auto" w:before="16"/>
        <w:ind w:left="108" w:right="220" w:hanging="1"/>
        <w:jc w:val="both"/>
      </w:pPr>
      <w:r>
        <w:rPr/>
        <w:t>as </w:t>
      </w:r>
      <w:r>
        <w:rPr>
          <w:rFonts w:ascii="MathJax_Math" w:hAnsi="MathJax_Math"/>
          <w:i/>
        </w:rPr>
        <w:t>π</w:t>
      </w:r>
      <w:r>
        <w:rPr/>
        <w:t>-calculus, CCS and LOTOS, as well as coordination models like Reo [</w:t>
      </w:r>
      <w:hyperlink w:history="true" w:anchor="_bookmark22">
        <w:r>
          <w:rPr>
            <w:color w:val="0000FF"/>
          </w:rPr>
          <w:t>10</w:t>
        </w:r>
      </w:hyperlink>
      <w:r>
        <w:rPr/>
        <w:t>]—see more on its many applications through [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54" w:lineRule="exact"/>
        <w:ind w:left="426"/>
        <w:jc w:val="both"/>
        <w:rPr>
          <w:rFonts w:ascii="LM Sans 10"/>
        </w:rPr>
      </w:pP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paper</w:t>
      </w:r>
      <w:r>
        <w:rPr>
          <w:spacing w:val="16"/>
        </w:rPr>
        <w:t> </w:t>
      </w:r>
      <w:r>
        <w:rPr/>
        <w:t>we</w:t>
      </w:r>
      <w:r>
        <w:rPr>
          <w:spacing w:val="14"/>
        </w:rPr>
        <w:t> </w:t>
      </w:r>
      <w:r>
        <w:rPr/>
        <w:t>adopt</w:t>
      </w:r>
      <w:r>
        <w:rPr>
          <w:spacing w:val="15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</w:rPr>
        <w:t>to</w:t>
      </w:r>
      <w:r>
        <w:rPr>
          <w:smallCaps w:val="0"/>
          <w:spacing w:val="15"/>
        </w:rPr>
        <w:t> </w:t>
      </w:r>
      <w:r>
        <w:rPr>
          <w:smallCaps w:val="0"/>
        </w:rPr>
        <w:t>develop</w:t>
      </w:r>
      <w:r>
        <w:rPr>
          <w:smallCaps w:val="0"/>
          <w:spacing w:val="14"/>
        </w:rPr>
        <w:t> </w:t>
      </w:r>
      <w:r>
        <w:rPr>
          <w:smallCaps w:val="0"/>
        </w:rPr>
        <w:t>a</w:t>
      </w:r>
      <w:r>
        <w:rPr>
          <w:smallCaps w:val="0"/>
          <w:spacing w:val="15"/>
        </w:rPr>
        <w:t> </w:t>
      </w:r>
      <w:r>
        <w:rPr>
          <w:smallCaps w:val="0"/>
        </w:rPr>
        <w:t>specification</w:t>
      </w:r>
      <w:r>
        <w:rPr>
          <w:smallCaps w:val="0"/>
          <w:spacing w:val="14"/>
        </w:rPr>
        <w:t> </w:t>
      </w:r>
      <w:r>
        <w:rPr>
          <w:smallCaps w:val="0"/>
        </w:rPr>
        <w:t>of</w:t>
      </w:r>
      <w:r>
        <w:rPr>
          <w:smallCaps w:val="0"/>
          <w:spacing w:val="15"/>
        </w:rPr>
        <w:t> </w:t>
      </w:r>
      <w:r>
        <w:rPr>
          <w:smallCaps w:val="0"/>
        </w:rPr>
        <w:t>the</w:t>
      </w:r>
      <w:r>
        <w:rPr>
          <w:smallCaps w:val="0"/>
          <w:spacing w:val="15"/>
        </w:rPr>
        <w:t> </w:t>
      </w:r>
      <w:r>
        <w:rPr>
          <w:smallCaps w:val="0"/>
        </w:rPr>
        <w:t>A&amp;A</w:t>
      </w:r>
      <w:r>
        <w:rPr>
          <w:smallCaps w:val="0"/>
          <w:spacing w:val="13"/>
        </w:rPr>
        <w:t> </w:t>
      </w:r>
      <w:r>
        <w:rPr>
          <w:rFonts w:ascii="LM Sans 10"/>
          <w:smallCaps w:val="0"/>
          <w:spacing w:val="-2"/>
        </w:rPr>
        <w:t>ReSpecT</w:t>
      </w:r>
    </w:p>
    <w:p>
      <w:pPr>
        <w:pStyle w:val="BodyText"/>
        <w:spacing w:line="266" w:lineRule="exact" w:before="10"/>
        <w:ind w:left="108" w:right="215"/>
        <w:jc w:val="both"/>
      </w:pPr>
      <w:r>
        <w:rPr/>
        <w:t>language [</w:t>
      </w:r>
      <w:hyperlink w:history="true" w:anchor="_bookmark24">
        <w:r>
          <w:rPr>
            <w:color w:val="0000FF"/>
          </w:rPr>
          <w:t>11</w:t>
        </w:r>
      </w:hyperlink>
      <w:r>
        <w:rPr/>
        <w:t>] for programming </w:t>
      </w:r>
      <w:r>
        <w:rPr>
          <w:rFonts w:ascii="LM Roman 10"/>
          <w:i/>
        </w:rPr>
        <w:t>tuple</w:t>
      </w:r>
      <w:r>
        <w:rPr>
          <w:rFonts w:ascii="LM Roman 10"/>
          <w:i/>
          <w:spacing w:val="-9"/>
        </w:rPr>
        <w:t> </w:t>
      </w:r>
      <w:r>
        <w:rPr>
          <w:rFonts w:ascii="LM Roman 10"/>
          <w:i/>
        </w:rPr>
        <w:t>centres </w:t>
      </w:r>
      <w:r>
        <w:rPr/>
        <w:t>in the context of </w:t>
      </w:r>
      <w:r>
        <w:rPr>
          <w:rFonts w:ascii="LM Sans 10"/>
        </w:rPr>
        <w:t>TuCSoN</w:t>
      </w:r>
      <w:r>
        <w:rPr>
          <w:rFonts w:ascii="LM Sans 10"/>
          <w:spacing w:val="-9"/>
        </w:rPr>
        <w:t> </w:t>
      </w:r>
      <w:r>
        <w:rPr/>
        <w:t>coordination infrastructure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multiagent</w:t>
      </w:r>
      <w:r>
        <w:rPr>
          <w:spacing w:val="40"/>
        </w:rPr>
        <w:t> </w:t>
      </w:r>
      <w:r>
        <w:rPr/>
        <w:t>systems</w:t>
      </w:r>
      <w:r>
        <w:rPr>
          <w:spacing w:val="40"/>
        </w:rPr>
        <w:t> </w:t>
      </w:r>
      <w:r>
        <w:rPr/>
        <w:t>(MAS)</w:t>
      </w:r>
      <w:r>
        <w:rPr>
          <w:spacing w:val="4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14</w:t>
        </w:r>
      </w:hyperlink>
      <w:r>
        <w:rPr/>
        <w:t>,</w:t>
      </w:r>
      <w:hyperlink w:history="true" w:anchor="_bookmark26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Tuple</w:t>
      </w:r>
      <w:r>
        <w:rPr>
          <w:spacing w:val="40"/>
        </w:rPr>
        <w:t> </w:t>
      </w:r>
      <w:r>
        <w:rPr/>
        <w:t>centres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seen as coordination virtual machines, namely, engines, which can be programmed by coordination rules governing the interactions between agents acting in a distributed setting.</w:t>
      </w:r>
      <w:r>
        <w:rPr>
          <w:spacing w:val="40"/>
        </w:rPr>
        <w:t> </w:t>
      </w:r>
      <w:r>
        <w:rPr/>
        <w:t>Accordingly, A&amp;A </w:t>
      </w:r>
      <w:r>
        <w:rPr>
          <w:rFonts w:ascii="LM Sans 10"/>
        </w:rPr>
        <w:t>ReSpecT </w:t>
      </w:r>
      <w:r>
        <w:rPr/>
        <w:t>is a scripting language that can be used to change the default,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inda</w:t>
      </w:r>
      <w:r>
        <w:rPr>
          <w:smallCaps w:val="0"/>
        </w:rPr>
        <w:t>-like behaviour of a tuple centre, in terms of rules that intercept events and accordingly modify the tuple dataspace, thus implementing any coordination</w:t>
      </w:r>
      <w:r>
        <w:rPr>
          <w:smallCaps w:val="0"/>
          <w:spacing w:val="16"/>
        </w:rPr>
        <w:t> </w:t>
      </w:r>
      <w:r>
        <w:rPr>
          <w:smallCaps w:val="0"/>
        </w:rPr>
        <w:t>policy</w:t>
      </w:r>
      <w:r>
        <w:rPr>
          <w:smallCaps w:val="0"/>
          <w:spacing w:val="16"/>
        </w:rPr>
        <w:t> </w:t>
      </w:r>
      <w:r>
        <w:rPr>
          <w:smallCaps w:val="0"/>
        </w:rPr>
        <w:t>[</w:t>
      </w:r>
      <w:hyperlink w:history="true" w:anchor="_bookmark23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Our</w:t>
      </w:r>
      <w:r>
        <w:rPr>
          <w:smallCaps w:val="0"/>
          <w:spacing w:val="16"/>
        </w:rPr>
        <w:t>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12"/>
        </w:rPr>
        <w:t> </w:t>
      </w:r>
      <w:r>
        <w:rPr>
          <w:smallCaps w:val="0"/>
        </w:rPr>
        <w:t>specification</w:t>
      </w:r>
      <w:r>
        <w:rPr>
          <w:smallCaps w:val="0"/>
          <w:spacing w:val="16"/>
        </w:rPr>
        <w:t> </w:t>
      </w:r>
      <w:r>
        <w:rPr>
          <w:smallCaps w:val="0"/>
        </w:rPr>
        <w:t>of</w:t>
      </w:r>
      <w:r>
        <w:rPr>
          <w:smallCaps w:val="0"/>
          <w:spacing w:val="16"/>
        </w:rPr>
        <w:t> </w:t>
      </w:r>
      <w:r>
        <w:rPr>
          <w:smallCaps w:val="0"/>
        </w:rPr>
        <w:t>A&amp;A </w:t>
      </w:r>
      <w:r>
        <w:rPr>
          <w:rFonts w:ascii="LM Sans 10"/>
          <w:smallCaps w:val="0"/>
        </w:rPr>
        <w:t>ReSpecT</w:t>
      </w:r>
      <w:r>
        <w:rPr>
          <w:rFonts w:ascii="LM Sans 10"/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15"/>
        </w:rPr>
        <w:t> </w:t>
      </w:r>
      <w:r>
        <w:rPr>
          <w:smallCaps w:val="0"/>
        </w:rPr>
        <w:t>developed</w:t>
      </w:r>
      <w:r>
        <w:rPr>
          <w:smallCaps w:val="0"/>
          <w:spacing w:val="16"/>
        </w:rPr>
        <w:t> </w:t>
      </w:r>
      <w:r>
        <w:rPr>
          <w:smallCaps w:val="0"/>
        </w:rPr>
        <w:t>in a</w:t>
      </w:r>
      <w:r>
        <w:rPr>
          <w:smallCaps w:val="0"/>
          <w:spacing w:val="38"/>
        </w:rPr>
        <w:t> </w:t>
      </w:r>
      <w:r>
        <w:rPr>
          <w:smallCaps w:val="0"/>
        </w:rPr>
        <w:t>multiset</w:t>
      </w:r>
      <w:r>
        <w:rPr>
          <w:smallCaps w:val="0"/>
          <w:spacing w:val="38"/>
        </w:rPr>
        <w:t> </w:t>
      </w:r>
      <w:r>
        <w:rPr>
          <w:smallCaps w:val="0"/>
        </w:rPr>
        <w:t>rewriting</w:t>
      </w:r>
      <w:r>
        <w:rPr>
          <w:smallCaps w:val="0"/>
          <w:spacing w:val="38"/>
        </w:rPr>
        <w:t> </w:t>
      </w:r>
      <w:r>
        <w:rPr>
          <w:smallCaps w:val="0"/>
        </w:rPr>
        <w:t>style</w:t>
      </w:r>
      <w:r>
        <w:rPr>
          <w:smallCaps w:val="0"/>
          <w:spacing w:val="38"/>
        </w:rPr>
        <w:t> </w:t>
      </w:r>
      <w:r>
        <w:rPr>
          <w:smallCaps w:val="0"/>
        </w:rPr>
        <w:t>inspired</w:t>
      </w:r>
      <w:r>
        <w:rPr>
          <w:smallCaps w:val="0"/>
          <w:spacing w:val="38"/>
        </w:rPr>
        <w:t> </w:t>
      </w:r>
      <w:r>
        <w:rPr>
          <w:smallCaps w:val="0"/>
        </w:rPr>
        <w:t>by</w:t>
      </w:r>
      <w:r>
        <w:rPr>
          <w:smallCaps w:val="0"/>
          <w:spacing w:val="38"/>
        </w:rPr>
        <w:t> </w:t>
      </w:r>
      <w:r>
        <w:rPr>
          <w:smallCaps w:val="0"/>
        </w:rPr>
        <w:t>process</w:t>
      </w:r>
      <w:r>
        <w:rPr>
          <w:smallCaps w:val="0"/>
          <w:spacing w:val="38"/>
        </w:rPr>
        <w:t> </w:t>
      </w:r>
      <w:r>
        <w:rPr>
          <w:smallCaps w:val="0"/>
        </w:rPr>
        <w:t>algebraic</w:t>
      </w:r>
      <w:r>
        <w:rPr>
          <w:smallCaps w:val="0"/>
          <w:spacing w:val="38"/>
        </w:rPr>
        <w:t> </w:t>
      </w:r>
      <w:r>
        <w:rPr>
          <w:smallCaps w:val="0"/>
        </w:rPr>
        <w:t>approaches</w:t>
      </w:r>
      <w:r>
        <w:rPr>
          <w:smallCaps w:val="0"/>
          <w:spacing w:val="38"/>
        </w:rPr>
        <w:t> </w:t>
      </w:r>
      <w:r>
        <w:rPr>
          <w:smallCaps w:val="0"/>
        </w:rPr>
        <w:t>as</w:t>
      </w:r>
      <w:r>
        <w:rPr>
          <w:smallCaps w:val="0"/>
          <w:spacing w:val="38"/>
        </w:rPr>
        <w:t> </w:t>
      </w:r>
      <w:r>
        <w:rPr>
          <w:smallCaps w:val="0"/>
        </w:rPr>
        <w:t>in</w:t>
      </w:r>
      <w:r>
        <w:rPr>
          <w:smallCaps w:val="0"/>
          <w:spacing w:val="38"/>
        </w:rPr>
        <w:t> </w:t>
      </w:r>
      <w:r>
        <w:rPr>
          <w:smallCaps w:val="0"/>
        </w:rPr>
        <w:t>[</w:t>
      </w:r>
      <w:hyperlink w:history="true" w:anchor="_bookmark15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],</w:t>
      </w:r>
      <w:r>
        <w:rPr>
          <w:smallCaps w:val="0"/>
          <w:spacing w:val="40"/>
        </w:rPr>
        <w:t> </w:t>
      </w:r>
      <w:r>
        <w:rPr>
          <w:smallCaps w:val="0"/>
        </w:rPr>
        <w:t>and can be seen as a prototype implementation of a tuple centre. Its main applications include the ability to act as a reference specification for the language syntax and semantics,</w:t>
      </w:r>
      <w:r>
        <w:rPr>
          <w:smallCaps w:val="0"/>
          <w:spacing w:val="31"/>
        </w:rPr>
        <w:t> </w:t>
      </w:r>
      <w:r>
        <w:rPr>
          <w:smallCaps w:val="0"/>
        </w:rPr>
        <w:t>as</w:t>
      </w:r>
      <w:r>
        <w:rPr>
          <w:smallCaps w:val="0"/>
          <w:spacing w:val="29"/>
        </w:rPr>
        <w:t> </w:t>
      </w:r>
      <w:r>
        <w:rPr>
          <w:smallCaps w:val="0"/>
        </w:rPr>
        <w:t>a</w:t>
      </w:r>
      <w:r>
        <w:rPr>
          <w:smallCaps w:val="0"/>
          <w:spacing w:val="29"/>
        </w:rPr>
        <w:t> </w:t>
      </w:r>
      <w:r>
        <w:rPr>
          <w:smallCaps w:val="0"/>
        </w:rPr>
        <w:t>tool</w:t>
      </w:r>
      <w:r>
        <w:rPr>
          <w:smallCaps w:val="0"/>
          <w:spacing w:val="29"/>
        </w:rPr>
        <w:t> </w:t>
      </w:r>
      <w:r>
        <w:rPr>
          <w:smallCaps w:val="0"/>
        </w:rPr>
        <w:t>to</w:t>
      </w:r>
      <w:r>
        <w:rPr>
          <w:smallCaps w:val="0"/>
          <w:spacing w:val="29"/>
        </w:rPr>
        <w:t> </w:t>
      </w:r>
      <w:r>
        <w:rPr>
          <w:smallCaps w:val="0"/>
        </w:rPr>
        <w:t>verify</w:t>
      </w:r>
      <w:r>
        <w:rPr>
          <w:smallCaps w:val="0"/>
          <w:spacing w:val="29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correctness</w:t>
      </w:r>
      <w:r>
        <w:rPr>
          <w:smallCaps w:val="0"/>
          <w:spacing w:val="29"/>
        </w:rPr>
        <w:t> </w:t>
      </w:r>
      <w:r>
        <w:rPr>
          <w:smallCaps w:val="0"/>
        </w:rPr>
        <w:t>of</w:t>
      </w:r>
      <w:r>
        <w:rPr>
          <w:smallCaps w:val="0"/>
          <w:spacing w:val="29"/>
        </w:rPr>
        <w:t> </w:t>
      </w:r>
      <w:r>
        <w:rPr>
          <w:smallCaps w:val="0"/>
        </w:rPr>
        <w:t>A&amp;A</w:t>
      </w:r>
      <w:r>
        <w:rPr>
          <w:smallCaps w:val="0"/>
          <w:spacing w:val="29"/>
        </w:rPr>
        <w:t> </w:t>
      </w:r>
      <w:r>
        <w:rPr>
          <w:rFonts w:ascii="LM Sans 10"/>
          <w:smallCaps w:val="0"/>
        </w:rPr>
        <w:t>ReSpecT </w:t>
      </w:r>
      <w:r>
        <w:rPr>
          <w:smallCaps w:val="0"/>
        </w:rPr>
        <w:t>programs</w:t>
      </w:r>
      <w:r>
        <w:rPr>
          <w:smallCaps w:val="0"/>
          <w:spacing w:val="29"/>
        </w:rPr>
        <w:t> </w:t>
      </w:r>
      <w:r>
        <w:rPr>
          <w:smallCaps w:val="0"/>
        </w:rPr>
        <w:t>in</w:t>
      </w:r>
      <w:r>
        <w:rPr>
          <w:smallCaps w:val="0"/>
          <w:spacing w:val="29"/>
        </w:rPr>
        <w:t> </w:t>
      </w:r>
      <w:r>
        <w:rPr>
          <w:smallCaps w:val="0"/>
        </w:rPr>
        <w:t>terms of intended behaviour, and as a basis for evaluating extensions of A&amp;A </w:t>
      </w:r>
      <w:r>
        <w:rPr>
          <w:rFonts w:ascii="LM Sans 10"/>
          <w:smallCaps w:val="0"/>
        </w:rPr>
        <w:t>ReSpecT</w:t>
      </w:r>
      <w:r>
        <w:rPr>
          <w:rFonts w:ascii="LM Sans 10"/>
          <w:smallCaps w:val="0"/>
          <w:spacing w:val="-4"/>
        </w:rPr>
        <w:t> </w:t>
      </w:r>
      <w:r>
        <w:rPr>
          <w:smallCaps w:val="0"/>
        </w:rPr>
        <w:t>to tackle new domains such as e.g. the stochastic-oriented setting.</w:t>
      </w:r>
    </w:p>
    <w:p>
      <w:pPr>
        <w:pStyle w:val="BodyText"/>
        <w:spacing w:line="266" w:lineRule="exact" w:before="27"/>
        <w:ind w:left="108" w:right="218" w:firstLine="317"/>
        <w:jc w:val="both"/>
      </w:pPr>
      <w:r>
        <w:rPr/>
        <w:t>Here we focus on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as a tool to verify correctness of programs.</w:t>
      </w:r>
      <w:r>
        <w:rPr>
          <w:smallCaps w:val="0"/>
          <w:spacing w:val="36"/>
        </w:rPr>
        <w:t> </w:t>
      </w:r>
      <w:r>
        <w:rPr>
          <w:smallCaps w:val="0"/>
        </w:rPr>
        <w:t>In particu- lar, since A&amp;A </w:t>
      </w:r>
      <w:r>
        <w:rPr>
          <w:rFonts w:ascii="LM Sans 10"/>
          <w:smallCaps w:val="0"/>
        </w:rPr>
        <w:t>ReSpecT</w:t>
      </w:r>
      <w:r>
        <w:rPr>
          <w:rFonts w:ascii="LM Sans 10"/>
          <w:smallCaps w:val="0"/>
          <w:spacing w:val="-6"/>
        </w:rPr>
        <w:t> </w:t>
      </w:r>
      <w:r>
        <w:rPr>
          <w:smallCaps w:val="0"/>
        </w:rPr>
        <w:t>is an intrinsically nondeterministic language, its behaviour may appear correct after few tests when one programs a tuple centre.</w:t>
      </w:r>
      <w:r>
        <w:rPr>
          <w:smallCaps w:val="0"/>
          <w:spacing w:val="40"/>
        </w:rPr>
        <w:t> </w:t>
      </w:r>
      <w:r>
        <w:rPr>
          <w:smallCaps w:val="0"/>
        </w:rPr>
        <w:t>Nonetheless, there could be some hidden bugs that would appear only later due to some unpre- dictable different transition paths within the set of the allowed ones. By using our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specification, it is possible to search all computational paths and check if they all lead to correct and/or safe states.</w:t>
      </w:r>
    </w:p>
    <w:p>
      <w:pPr>
        <w:pStyle w:val="BodyText"/>
        <w:spacing w:line="213" w:lineRule="auto" w:before="68"/>
        <w:ind w:left="108" w:right="218" w:firstLine="317"/>
        <w:jc w:val="both"/>
      </w:pPr>
      <w:r>
        <w:rPr/>
        <w:t>The remainder of this paper is organised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provides a brief discussion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A&amp;A</w:t>
      </w:r>
      <w:r>
        <w:rPr>
          <w:spacing w:val="7"/>
        </w:rPr>
        <w:t> </w:t>
      </w:r>
      <w:r>
        <w:rPr>
          <w:rFonts w:ascii="LM Sans 10"/>
        </w:rPr>
        <w:t>ReSpecT</w:t>
      </w:r>
      <w:r>
        <w:rPr>
          <w:rFonts w:ascii="LM Sans 10"/>
          <w:spacing w:val="-11"/>
        </w:rPr>
        <w:t> </w:t>
      </w:r>
      <w:r>
        <w:rPr/>
        <w:t>model;</w:t>
      </w:r>
      <w:r>
        <w:rPr>
          <w:spacing w:val="10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8"/>
        </w:rPr>
        <w:t> </w:t>
      </w:r>
      <w:r>
        <w:rPr/>
        <w:t>presents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  <w:spacing w:val="-2"/>
        </w:rPr>
        <w:t>specification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94"/>
        </w:sectPr>
      </w:pPr>
    </w:p>
    <w:p>
      <w:pPr>
        <w:pStyle w:val="BodyText"/>
        <w:spacing w:line="216" w:lineRule="auto" w:before="125"/>
        <w:ind w:left="221" w:right="105"/>
        <w:jc w:val="both"/>
      </w:pPr>
      <w:bookmarkStart w:name="A&amp;A ReSpecT in Short" w:id="3"/>
      <w:bookmarkEnd w:id="3"/>
      <w:r>
        <w:rPr/>
      </w:r>
      <w:bookmarkStart w:name="_bookmark1" w:id="4"/>
      <w:bookmarkEnd w:id="4"/>
      <w:r>
        <w:rPr/>
      </w:r>
      <w:r>
        <w:rPr/>
        <w:t>of A&amp;A </w:t>
      </w:r>
      <w:r>
        <w:rPr>
          <w:rFonts w:ascii="LM Sans 10"/>
        </w:rPr>
        <w:t>ReSpecT</w:t>
      </w:r>
      <w:r>
        <w:rPr/>
        <w:t>; Section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discusses two application cases that can be validated using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smallCaps w:val="0"/>
        </w:rPr>
        <w:t>; finally Section </w:t>
      </w:r>
      <w:hyperlink w:history="true" w:anchor="_bookmark11">
        <w:r>
          <w:rPr>
            <w:smallCaps w:val="0"/>
            <w:color w:val="0000FF"/>
          </w:rPr>
          <w:t>5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provides for final remarks.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41" w:after="0"/>
        <w:ind w:left="690" w:right="0" w:hanging="469"/>
        <w:jc w:val="both"/>
      </w:pPr>
      <w:r>
        <w:rPr/>
        <w:t>A&amp;A</w:t>
      </w:r>
      <w:r>
        <w:rPr>
          <w:spacing w:val="-6"/>
        </w:rPr>
        <w:t> </w:t>
      </w:r>
      <w:r>
        <w:rPr>
          <w:rFonts w:ascii="LM Sans 10"/>
        </w:rPr>
        <w:t>ReSpecT</w:t>
      </w:r>
      <w:r>
        <w:rPr>
          <w:rFonts w:ascii="LM Sans 10"/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Short</w:t>
      </w:r>
    </w:p>
    <w:p>
      <w:pPr>
        <w:pStyle w:val="BodyText"/>
        <w:spacing w:line="266" w:lineRule="exact" w:before="172"/>
        <w:ind w:left="221" w:right="105"/>
        <w:jc w:val="both"/>
      </w:pPr>
      <w:r>
        <w:rPr/>
        <w:t>Tuple centres [</w:t>
      </w:r>
      <w:hyperlink w:history="true" w:anchor="_bookmark26">
        <w:r>
          <w:rPr>
            <w:color w:val="0000FF"/>
          </w:rPr>
          <w:t>13</w:t>
        </w:r>
      </w:hyperlink>
      <w:r>
        <w:rPr/>
        <w:t>] are coordination media that can be described as programmable tuple spaces.</w:t>
      </w:r>
      <w:r>
        <w:rPr>
          <w:spacing w:val="40"/>
        </w:rPr>
        <w:t> </w:t>
      </w:r>
      <w:r>
        <w:rPr/>
        <w:t>In fact, the behaviour of a tuple centre can be defined through a specification language determining its coordinating behaviour.</w:t>
      </w:r>
      <w:r>
        <w:rPr>
          <w:spacing w:val="40"/>
        </w:rPr>
        <w:t> </w:t>
      </w:r>
      <w:r>
        <w:rPr/>
        <w:t>Tuple centres are adopted</w:t>
      </w:r>
      <w:r>
        <w:rPr>
          <w:spacing w:val="13"/>
        </w:rPr>
        <w:t> </w:t>
      </w:r>
      <w:r>
        <w:rPr/>
        <w:t>by</w:t>
      </w:r>
      <w:r>
        <w:rPr>
          <w:spacing w:val="16"/>
        </w:rPr>
        <w:t> </w:t>
      </w:r>
      <w:r>
        <w:rPr/>
        <w:t>MAS</w:t>
      </w:r>
      <w:r>
        <w:rPr>
          <w:spacing w:val="16"/>
        </w:rPr>
        <w:t> </w:t>
      </w:r>
      <w:r>
        <w:rPr/>
        <w:t>coordination</w:t>
      </w:r>
      <w:r>
        <w:rPr>
          <w:spacing w:val="15"/>
        </w:rPr>
        <w:t> </w:t>
      </w:r>
      <w:r>
        <w:rPr/>
        <w:t>infrastructures</w:t>
      </w:r>
      <w:r>
        <w:rPr>
          <w:spacing w:val="16"/>
        </w:rPr>
        <w:t> </w:t>
      </w:r>
      <w:r>
        <w:rPr/>
        <w:t>such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>
          <w:rFonts w:ascii="LM Sans 10"/>
        </w:rPr>
        <w:t>TuCSoN</w:t>
      </w:r>
      <w:r>
        <w:rPr>
          <w:rFonts w:ascii="LM Sans 10"/>
          <w:spacing w:val="-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14</w:t>
        </w:r>
      </w:hyperlink>
      <w:r>
        <w:rPr/>
        <w:t>]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MARS</w:t>
      </w:r>
      <w:r>
        <w:rPr>
          <w:spacing w:val="16"/>
        </w:rPr>
        <w:t> </w:t>
      </w:r>
      <w:r>
        <w:rPr>
          <w:spacing w:val="-4"/>
        </w:rPr>
        <w:t>[</w:t>
      </w:r>
      <w:hyperlink w:history="true" w:anchor="_bookmark18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BodyText"/>
        <w:spacing w:line="208" w:lineRule="auto" w:before="24"/>
        <w:ind w:left="221" w:right="106" w:firstLine="317"/>
        <w:jc w:val="both"/>
      </w:pPr>
      <w:r>
        <w:rPr/>
        <w:t>A&amp;A </w:t>
      </w:r>
      <w:r>
        <w:rPr>
          <w:rFonts w:ascii="LM Sans 10"/>
        </w:rPr>
        <w:t>ReSpecT </w:t>
      </w:r>
      <w:r>
        <w:rPr/>
        <w:t>[</w:t>
      </w:r>
      <w:hyperlink w:history="true" w:anchor="_bookmark24">
        <w:r>
          <w:rPr>
            <w:color w:val="0000FF"/>
          </w:rPr>
          <w:t>11</w:t>
        </w:r>
      </w:hyperlink>
      <w:r>
        <w:rPr/>
        <w:t>] is a logic-based language to specify the behaviour of tuple centres.</w:t>
      </w:r>
      <w:r>
        <w:rPr>
          <w:spacing w:val="40"/>
        </w:rPr>
        <w:t> </w:t>
      </w:r>
      <w:r>
        <w:rPr/>
        <w:t>As a behaviour specification language, A&amp;A </w:t>
      </w:r>
      <w:r>
        <w:rPr>
          <w:rFonts w:ascii="LM Sans 10"/>
        </w:rPr>
        <w:t>ReSpecT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74" w:after="0"/>
        <w:ind w:left="432" w:right="0" w:hanging="197"/>
        <w:jc w:val="both"/>
        <w:rPr>
          <w:sz w:val="21"/>
        </w:rPr>
      </w:pPr>
      <w:r>
        <w:rPr>
          <w:sz w:val="21"/>
        </w:rPr>
        <w:t>enables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definition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computations</w:t>
      </w:r>
      <w:r>
        <w:rPr>
          <w:spacing w:val="5"/>
          <w:sz w:val="21"/>
        </w:rPr>
        <w:t> </w:t>
      </w:r>
      <w:r>
        <w:rPr>
          <w:sz w:val="21"/>
        </w:rPr>
        <w:t>within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tuple</w:t>
      </w:r>
      <w:r>
        <w:rPr>
          <w:spacing w:val="4"/>
          <w:sz w:val="21"/>
        </w:rPr>
        <w:t> </w:t>
      </w:r>
      <w:r>
        <w:rPr>
          <w:sz w:val="21"/>
        </w:rPr>
        <w:t>centre,</w:t>
      </w:r>
      <w:r>
        <w:rPr>
          <w:spacing w:val="7"/>
          <w:sz w:val="21"/>
        </w:rPr>
        <w:t> </w:t>
      </w:r>
      <w:r>
        <w:rPr>
          <w:sz w:val="21"/>
        </w:rPr>
        <w:t>called</w:t>
      </w:r>
      <w:r>
        <w:rPr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reactions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86" w:after="0"/>
        <w:ind w:left="432" w:right="0" w:hanging="197"/>
        <w:jc w:val="both"/>
        <w:rPr>
          <w:sz w:val="21"/>
        </w:rPr>
      </w:pPr>
      <w:r>
        <w:rPr>
          <w:sz w:val="21"/>
        </w:rPr>
        <w:t>makes</w:t>
      </w:r>
      <w:r>
        <w:rPr>
          <w:spacing w:val="17"/>
          <w:sz w:val="21"/>
        </w:rPr>
        <w:t> </w:t>
      </w:r>
      <w:r>
        <w:rPr>
          <w:sz w:val="21"/>
        </w:rPr>
        <w:t>it</w:t>
      </w:r>
      <w:r>
        <w:rPr>
          <w:spacing w:val="18"/>
          <w:sz w:val="21"/>
        </w:rPr>
        <w:t> </w:t>
      </w:r>
      <w:r>
        <w:rPr>
          <w:sz w:val="21"/>
        </w:rPr>
        <w:t>possible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8"/>
          <w:sz w:val="21"/>
        </w:rPr>
        <w:t> </w:t>
      </w:r>
      <w:r>
        <w:rPr>
          <w:sz w:val="21"/>
        </w:rPr>
        <w:t>associate</w:t>
      </w:r>
      <w:r>
        <w:rPr>
          <w:spacing w:val="18"/>
          <w:sz w:val="21"/>
        </w:rPr>
        <w:t> </w:t>
      </w:r>
      <w:r>
        <w:rPr>
          <w:sz w:val="21"/>
        </w:rPr>
        <w:t>reactions</w:t>
      </w:r>
      <w:r>
        <w:rPr>
          <w:spacing w:val="18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events</w:t>
      </w:r>
      <w:r>
        <w:rPr>
          <w:spacing w:val="18"/>
          <w:sz w:val="21"/>
        </w:rPr>
        <w:t> </w:t>
      </w:r>
      <w:r>
        <w:rPr>
          <w:sz w:val="21"/>
        </w:rPr>
        <w:t>occurring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tuple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centre.</w:t>
      </w:r>
    </w:p>
    <w:p>
      <w:pPr>
        <w:pStyle w:val="BodyText"/>
        <w:spacing w:line="266" w:lineRule="exact" w:before="97"/>
        <w:ind w:left="221" w:right="106"/>
        <w:jc w:val="both"/>
      </w:pPr>
      <w:r>
        <w:rPr/>
        <w:t>So, A&amp;A </w:t>
      </w:r>
      <w:r>
        <w:rPr>
          <w:rFonts w:ascii="LM Sans 10" w:hAnsi="LM Sans 10"/>
        </w:rPr>
        <w:t>ReSpecT</w:t>
      </w:r>
      <w:r>
        <w:rPr>
          <w:rFonts w:ascii="LM Sans 10" w:hAnsi="LM Sans 10"/>
          <w:spacing w:val="-1"/>
        </w:rPr>
        <w:t> </w:t>
      </w:r>
      <w:r>
        <w:rPr/>
        <w:t>has both a declarative and a procedural part.</w:t>
      </w:r>
      <w:r>
        <w:rPr>
          <w:spacing w:val="40"/>
        </w:rPr>
        <w:t> </w:t>
      </w:r>
      <w:r>
        <w:rPr/>
        <w:t>As a </w:t>
      </w:r>
      <w:r>
        <w:rPr>
          <w:rFonts w:ascii="LM Roman 10" w:hAnsi="LM Roman 10"/>
          <w:i/>
        </w:rPr>
        <w:t>speciﬁcation</w:t>
      </w:r>
      <w:r>
        <w:rPr>
          <w:rFonts w:ascii="LM Roman 10" w:hAnsi="LM Roman 10"/>
          <w:i/>
        </w:rPr>
        <w:t> language</w:t>
      </w:r>
      <w:r>
        <w:rPr/>
        <w:t>, it allows events to be declaratively associated to reactions by means of specific</w:t>
      </w:r>
      <w:r>
        <w:rPr>
          <w:spacing w:val="-8"/>
        </w:rPr>
        <w:t> </w:t>
      </w:r>
      <w:r>
        <w:rPr/>
        <w:t>logic tuples, called </w:t>
      </w:r>
      <w:r>
        <w:rPr>
          <w:rFonts w:ascii="LM Roman 10" w:hAnsi="LM Roman 10"/>
          <w:i/>
        </w:rPr>
        <w:t>speciﬁcation tuples</w:t>
      </w:r>
      <w:r>
        <w:rPr/>
        <w:t>, whose form is </w:t>
      </w:r>
      <w:r>
        <w:rPr>
          <w:rFonts w:ascii="LM Mono 10" w:hAnsi="LM Mono 10"/>
        </w:rPr>
        <w:t>reaction(</w:t>
      </w:r>
      <w:r>
        <w:rPr>
          <w:rFonts w:ascii="LM Mono 10" w:hAnsi="LM Mono 10"/>
          <w:i/>
        </w:rPr>
        <w:t>E</w:t>
      </w:r>
      <w:r>
        <w:rPr>
          <w:rFonts w:ascii="LM Mono 10" w:hAnsi="LM Mono 10"/>
        </w:rPr>
        <w:t>,</w:t>
      </w:r>
      <w:r>
        <w:rPr>
          <w:rFonts w:ascii="LM Mono 10" w:hAnsi="LM Mono 10"/>
          <w:i/>
        </w:rPr>
        <w:t>G</w:t>
      </w:r>
      <w:r>
        <w:rPr>
          <w:rFonts w:ascii="LM Mono 10" w:hAnsi="LM Mono 10"/>
        </w:rPr>
        <w:t>,</w:t>
      </w:r>
      <w:r>
        <w:rPr>
          <w:rFonts w:ascii="LM Mono 10" w:hAnsi="LM Mono 10"/>
          <w:i/>
        </w:rPr>
        <w:t>R</w:t>
      </w:r>
      <w:r>
        <w:rPr>
          <w:rFonts w:ascii="LM Mono 10" w:hAnsi="LM Mono 10"/>
          <w:i/>
          <w:spacing w:val="-28"/>
        </w:rPr>
        <w:t> </w:t>
      </w:r>
      <w:r>
        <w:rPr>
          <w:rFonts w:ascii="LM Mono 10" w:hAnsi="LM Mono 10"/>
        </w:rPr>
        <w:t>)</w:t>
      </w:r>
      <w:r>
        <w:rPr/>
        <w:t>. Such</w:t>
      </w:r>
      <w:r>
        <w:rPr>
          <w:spacing w:val="11"/>
        </w:rPr>
        <w:t> </w:t>
      </w:r>
      <w:r>
        <w:rPr/>
        <w:t>a</w:t>
      </w:r>
      <w:r>
        <w:rPr>
          <w:spacing w:val="24"/>
        </w:rPr>
        <w:t> </w:t>
      </w:r>
      <w:r>
        <w:rPr/>
        <w:t>tuple</w:t>
      </w:r>
      <w:r>
        <w:rPr>
          <w:spacing w:val="24"/>
        </w:rPr>
        <w:t> </w:t>
      </w:r>
      <w:r>
        <w:rPr/>
        <w:t>associates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reaction</w:t>
      </w:r>
      <w:r>
        <w:rPr>
          <w:spacing w:val="25"/>
        </w:rPr>
        <w:t> </w:t>
      </w:r>
      <w:r>
        <w:rPr>
          <w:rFonts w:ascii="LM Roman 10" w:hAnsi="LM Roman 10"/>
          <w:i/>
        </w:rPr>
        <w:t>R</w:t>
      </w:r>
      <w:r>
        <w:rPr>
          <w:rFonts w:ascii="MathJax_Math" w:hAnsi="MathJax_Math"/>
          <w:i/>
        </w:rPr>
        <w:t>θ</w:t>
      </w:r>
      <w:r>
        <w:rPr>
          <w:rFonts w:ascii="MathJax_Math" w:hAnsi="MathJax_Math"/>
          <w:i/>
          <w:spacing w:val="30"/>
        </w:rPr>
        <w:t> </w:t>
      </w:r>
      <w:r>
        <w:rPr/>
        <w:t>to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event</w:t>
      </w:r>
      <w:r>
        <w:rPr>
          <w:spacing w:val="24"/>
        </w:rPr>
        <w:t> </w:t>
      </w:r>
      <w:r>
        <w:rPr>
          <w:rFonts w:ascii="LM Roman 10" w:hAnsi="LM Roman 10"/>
          <w:i/>
        </w:rPr>
        <w:t>Ev</w:t>
      </w:r>
      <w:r>
        <w:rPr>
          <w:rFonts w:ascii="LM Roman 10" w:hAnsi="LM Roman 10"/>
          <w:i/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>
          <w:rFonts w:ascii="MathJax_Math" w:hAnsi="MathJax_Math"/>
          <w:i/>
        </w:rPr>
        <w:t>θ</w:t>
      </w:r>
      <w:r>
        <w:rPr>
          <w:rFonts w:ascii="MathJax_Math" w:hAnsi="MathJax_Math"/>
          <w:i/>
          <w:spacing w:val="34"/>
        </w:rPr>
        <w:t> </w:t>
      </w:r>
      <w:r>
        <w:rPr>
          <w:rFonts w:ascii="LM Roman 10" w:hAnsi="LM Roman 10"/>
          <w:i/>
        </w:rPr>
        <w:t>= mgu(</w:t>
      </w:r>
      <w:r>
        <w:rPr>
          <w:rFonts w:ascii="LM Mono 10" w:hAnsi="LM Mono 10"/>
          <w:i/>
        </w:rPr>
        <w:t>E</w:t>
      </w:r>
      <w:r>
        <w:rPr>
          <w:rFonts w:ascii="LM Roman 10" w:hAnsi="LM Roman 10"/>
          <w:i/>
        </w:rPr>
        <w:t>,Ev)</w:t>
      </w:r>
      <w:r>
        <w:rPr>
          <w:rFonts w:ascii="LM Roman 10" w:hAnsi="LM Roman 10"/>
          <w:i/>
          <w:spacing w:val="-19"/>
        </w:rPr>
        <w:t> </w:t>
      </w:r>
      <w:hyperlink w:history="true" w:anchor="_bookmark2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68"/>
          <w:position w:val="8"/>
          <w:sz w:val="15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M Mono 10" w:hAnsi="LM Mono 10"/>
          <w:i/>
        </w:rPr>
        <w:t>G </w:t>
      </w:r>
      <w:r>
        <w:rPr/>
        <w:t>is a</w:t>
      </w:r>
      <w:r>
        <w:rPr>
          <w:spacing w:val="-3"/>
        </w:rPr>
        <w:t> </w:t>
      </w:r>
      <w:r>
        <w:rPr/>
        <w:t>true guard.</w:t>
      </w:r>
      <w:r>
        <w:rPr>
          <w:spacing w:val="40"/>
        </w:rPr>
        <w:t> </w:t>
      </w:r>
      <w:r>
        <w:rPr/>
        <w:t>Accordingly, when an event </w:t>
      </w:r>
      <w:r>
        <w:rPr>
          <w:rFonts w:ascii="LM Roman 10" w:hAnsi="LM Roman 10"/>
          <w:i/>
        </w:rPr>
        <w:t>Ev </w:t>
      </w:r>
      <w:r>
        <w:rPr/>
        <w:t>matching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-28"/>
        </w:rPr>
        <w:t> </w:t>
      </w:r>
      <w:r>
        <w:rPr/>
        <w:t>occurs and all the guards predicates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 w:hAnsi="LM Mono 10"/>
        </w:rPr>
        <w:t>G</w:t>
      </w:r>
      <w:r>
        <w:rPr>
          <w:rFonts w:ascii="LM Mono 10" w:hAnsi="LM Mono 10"/>
          <w:spacing w:val="-11"/>
        </w:rPr>
        <w:t> </w:t>
      </w:r>
      <w:r>
        <w:rPr/>
        <w:t>are</w:t>
      </w:r>
      <w:r>
        <w:rPr>
          <w:spacing w:val="40"/>
        </w:rPr>
        <w:t> </w:t>
      </w:r>
      <w:r>
        <w:rPr/>
        <w:t>true,</w:t>
      </w:r>
      <w:r>
        <w:rPr>
          <w:spacing w:val="40"/>
        </w:rPr>
        <w:t> </w:t>
      </w:r>
      <w:r>
        <w:rPr/>
        <w:t>reaction</w:t>
      </w:r>
      <w:r>
        <w:rPr>
          <w:spacing w:val="40"/>
        </w:rPr>
        <w:t> </w:t>
      </w:r>
      <w:r>
        <w:rPr>
          <w:rFonts w:ascii="LM Roman 10" w:hAnsi="LM Roman 10"/>
          <w:i/>
        </w:rPr>
        <w:t>R</w:t>
      </w:r>
      <w:r>
        <w:rPr>
          <w:rFonts w:ascii="MathJax_Math" w:hAnsi="MathJax_Math"/>
          <w:i/>
        </w:rPr>
        <w:t>θ</w:t>
      </w:r>
      <w:r>
        <w:rPr>
          <w:rFonts w:ascii="MathJax_Math" w:hAnsi="MathJax_Math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triggered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execution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tuple </w:t>
      </w:r>
      <w:r>
        <w:rPr>
          <w:spacing w:val="-2"/>
        </w:rPr>
        <w:t>centre.</w:t>
      </w:r>
    </w:p>
    <w:p>
      <w:pPr>
        <w:pStyle w:val="BodyText"/>
        <w:spacing w:line="256" w:lineRule="auto"/>
        <w:ind w:left="221" w:right="101" w:firstLine="317"/>
        <w:jc w:val="both"/>
      </w:pPr>
      <w:r>
        <w:rPr/>
        <w:t>As a reaction language, A&amp;A </w:t>
      </w:r>
      <w:r>
        <w:rPr>
          <w:rFonts w:ascii="LM Sans 10"/>
        </w:rPr>
        <w:t>ReSpecT </w:t>
      </w:r>
      <w:r>
        <w:rPr/>
        <w:t>enables reactions to be procedurally defined in terms of sequences of logic reaction goals, each one either succeeding or failing.</w:t>
      </w:r>
      <w:r>
        <w:rPr>
          <w:spacing w:val="40"/>
        </w:rPr>
        <w:t> </w:t>
      </w:r>
      <w:r>
        <w:rPr/>
        <w:t>A whole reaction succeeds if all its reaction goals succeed, fails otherwise. Each reaction is executed sequentially with a transactional semantics:</w:t>
      </w:r>
      <w:r>
        <w:rPr>
          <w:spacing w:val="40"/>
        </w:rPr>
        <w:t> </w:t>
      </w:r>
      <w:r>
        <w:rPr/>
        <w:t>so, a failed reaction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no</w:t>
      </w:r>
      <w:r>
        <w:rPr>
          <w:spacing w:val="34"/>
        </w:rPr>
        <w:t> </w:t>
      </w:r>
      <w:r>
        <w:rPr/>
        <w:t>effect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state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logic</w:t>
      </w:r>
      <w:r>
        <w:rPr>
          <w:spacing w:val="34"/>
        </w:rPr>
        <w:t> </w:t>
      </w:r>
      <w:r>
        <w:rPr/>
        <w:t>tuple</w:t>
      </w:r>
      <w:r>
        <w:rPr>
          <w:spacing w:val="34"/>
        </w:rPr>
        <w:t> </w:t>
      </w:r>
      <w:r>
        <w:rPr/>
        <w:t>centre.</w:t>
      </w:r>
    </w:p>
    <w:p>
      <w:pPr>
        <w:pStyle w:val="BodyText"/>
        <w:spacing w:line="256" w:lineRule="auto" w:before="17"/>
        <w:ind w:left="221" w:right="103" w:firstLine="317"/>
        <w:jc w:val="both"/>
      </w:pPr>
      <w:r>
        <w:rPr/>
        <w:t>Guard predicates allow reactions to be triggered depending on the kind of an event:</w:t>
      </w:r>
      <w:r>
        <w:rPr>
          <w:spacing w:val="40"/>
        </w:rPr>
        <w:t> </w:t>
      </w:r>
      <w:r>
        <w:rPr/>
        <w:t>a request from an agent, a successful response to a link operation from</w:t>
      </w:r>
      <w:r>
        <w:rPr>
          <w:spacing w:val="40"/>
        </w:rPr>
        <w:t> </w:t>
      </w:r>
      <w:r>
        <w:rPr/>
        <w:t>another tuple centre, .</w:t>
      </w:r>
      <w:r>
        <w:rPr>
          <w:spacing w:val="-14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Reaction goals are essentially of four sorts:</w:t>
      </w:r>
      <w:r>
        <w:rPr>
          <w:spacing w:val="40"/>
        </w:rPr>
        <w:t> </w:t>
      </w:r>
      <w:r>
        <w:rPr/>
        <w:t>operations on the tuple-centre state, link operations on other tuple centres, observations on the triggering event, and simple computations—like, mathematical, or logic-based ones. Operations on a tuple-centre state can be performed by external agents, other tuple centres, and the tuple centre itself through reactions.</w:t>
      </w:r>
      <w:r>
        <w:rPr>
          <w:spacing w:val="40"/>
        </w:rPr>
        <w:t> </w:t>
      </w:r>
      <w:r>
        <w:rPr/>
        <w:t>All these operations have essentially the same syntax (mostly, Linda-like </w:t>
      </w:r>
      <w:r>
        <w:rPr>
          <w:rFonts w:ascii="LM Mono 10" w:hAnsi="LM Mono 10"/>
        </w:rPr>
        <w:t>in</w:t>
      </w:r>
      <w:r>
        <w:rPr/>
        <w:t>, </w:t>
      </w:r>
      <w:r>
        <w:rPr>
          <w:rFonts w:ascii="LM Mono 10" w:hAnsi="LM Mono 10"/>
        </w:rPr>
        <w:t>inp</w:t>
      </w:r>
      <w:r>
        <w:rPr/>
        <w:t>, </w:t>
      </w:r>
      <w:r>
        <w:rPr>
          <w:rFonts w:ascii="LM Mono 10" w:hAnsi="LM Mono 10"/>
        </w:rPr>
        <w:t>rd</w:t>
      </w:r>
      <w:r>
        <w:rPr/>
        <w:t>, </w:t>
      </w:r>
      <w:r>
        <w:rPr>
          <w:rFonts w:ascii="LM Mono 10" w:hAnsi="LM Mono 10"/>
        </w:rPr>
        <w:t>rdp</w:t>
      </w:r>
      <w:r>
        <w:rPr/>
        <w:t>, and </w:t>
      </w:r>
      <w:r>
        <w:rPr>
          <w:rFonts w:ascii="LM Mono 10" w:hAnsi="LM Mono 10"/>
        </w:rPr>
        <w:t>out</w:t>
      </w:r>
      <w:r>
        <w:rPr/>
        <w:t>) and basically the same well-known semantics.</w:t>
      </w:r>
    </w:p>
    <w:p>
      <w:pPr>
        <w:pStyle w:val="BodyText"/>
        <w:spacing w:line="259" w:lineRule="auto" w:before="13"/>
        <w:ind w:left="221" w:right="103" w:firstLine="317"/>
        <w:jc w:val="both"/>
      </w:pPr>
      <w:r>
        <w:rPr/>
        <w:t>All the reactions triggered by an event are executed before serving any other event:</w:t>
      </w:r>
      <w:r>
        <w:rPr>
          <w:spacing w:val="40"/>
        </w:rPr>
        <w:t> </w:t>
      </w:r>
      <w:r>
        <w:rPr/>
        <w:t>so, agents perceive the service of the event and the execution of all the </w:t>
      </w:r>
      <w:bookmarkStart w:name="_bookmark2" w:id="5"/>
      <w:bookmarkEnd w:id="5"/>
      <w:r>
        <w:rPr/>
        <w:t>ass</w:t>
      </w:r>
      <w:r>
        <w:rPr/>
        <w:t>ociated reactions altogether as resulting from a single transition of the tuple</w:t>
      </w:r>
      <w:r>
        <w:rPr>
          <w:spacing w:val="40"/>
        </w:rPr>
        <w:t> </w:t>
      </w:r>
      <w:r>
        <w:rPr/>
        <w:t>centre</w:t>
      </w:r>
      <w:r>
        <w:rPr>
          <w:spacing w:val="39"/>
        </w:rPr>
        <w:t> </w:t>
      </w:r>
      <w:r>
        <w:rPr/>
        <w:t>state.</w:t>
      </w:r>
      <w:r>
        <w:rPr>
          <w:spacing w:val="40"/>
        </w:rPr>
        <w:t> </w:t>
      </w:r>
      <w:r>
        <w:rPr/>
        <w:t>As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consequence,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effect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coordination</w:t>
      </w:r>
      <w:r>
        <w:rPr>
          <w:spacing w:val="39"/>
        </w:rPr>
        <w:t> </w:t>
      </w:r>
      <w:r>
        <w:rPr/>
        <w:t>primitive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logic tuple</w:t>
      </w:r>
      <w:r>
        <w:rPr>
          <w:spacing w:val="25"/>
        </w:rPr>
        <w:t> </w:t>
      </w:r>
      <w:r>
        <w:rPr/>
        <w:t>centre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made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/>
        <w:t>complex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needed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coordination</w:t>
      </w:r>
      <w:r>
        <w:rPr>
          <w:spacing w:val="27"/>
        </w:rPr>
        <w:t> </w:t>
      </w:r>
      <w:r>
        <w:rPr>
          <w:spacing w:val="-2"/>
        </w:rPr>
        <w:t>requirements</w:t>
      </w:r>
    </w:p>
    <w:p>
      <w:pPr>
        <w:pStyle w:val="BodyText"/>
        <w:spacing w:line="258" w:lineRule="exact"/>
        <w:ind w:left="221"/>
        <w:jc w:val="both"/>
      </w:pP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MAS.</w:t>
      </w:r>
      <w:r>
        <w:rPr>
          <w:spacing w:val="24"/>
        </w:rPr>
        <w:t> </w:t>
      </w:r>
      <w:r>
        <w:rPr/>
        <w:t>Generally</w:t>
      </w:r>
      <w:r>
        <w:rPr>
          <w:spacing w:val="23"/>
        </w:rPr>
        <w:t> </w:t>
      </w:r>
      <w:r>
        <w:rPr/>
        <w:t>speaking,</w:t>
      </w:r>
      <w:r>
        <w:rPr>
          <w:spacing w:val="24"/>
        </w:rPr>
        <w:t> </w:t>
      </w:r>
      <w:r>
        <w:rPr/>
        <w:t>since</w:t>
      </w:r>
      <w:r>
        <w:rPr>
          <w:spacing w:val="24"/>
        </w:rPr>
        <w:t> </w:t>
      </w:r>
      <w:r>
        <w:rPr/>
        <w:t>A&amp;A</w:t>
      </w:r>
      <w:r>
        <w:rPr>
          <w:spacing w:val="21"/>
        </w:rPr>
        <w:t> </w:t>
      </w:r>
      <w:r>
        <w:rPr>
          <w:rFonts w:ascii="LM Sans 10"/>
        </w:rPr>
        <w:t>ReSpecT</w:t>
      </w:r>
      <w:r>
        <w:rPr>
          <w:rFonts w:ascii="LM Sans 10"/>
          <w:spacing w:val="6"/>
        </w:rPr>
        <w:t> </w:t>
      </w:r>
      <w:r>
        <w:rPr/>
        <w:t>has</w:t>
      </w:r>
      <w:r>
        <w:rPr>
          <w:spacing w:val="23"/>
        </w:rPr>
        <w:t> </w:t>
      </w:r>
      <w:r>
        <w:rPr/>
        <w:t>been</w:t>
      </w:r>
      <w:r>
        <w:rPr>
          <w:spacing w:val="23"/>
        </w:rPr>
        <w:t> </w:t>
      </w:r>
      <w:r>
        <w:rPr/>
        <w:t>shown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>
          <w:spacing w:val="-2"/>
        </w:rPr>
        <w:t>Turing-</w:t>
      </w:r>
    </w:p>
    <w:p>
      <w:pPr>
        <w:pStyle w:val="BodyText"/>
        <w:spacing w:line="213" w:lineRule="auto" w:before="33"/>
        <w:ind w:left="221" w:right="106"/>
        <w:jc w:val="both"/>
      </w:pPr>
      <w:r>
        <w:rPr/>
        <w:t>equivalent [</w:t>
      </w:r>
      <w:hyperlink w:history="true" w:anchor="_bookmark23">
        <w:r>
          <w:rPr>
            <w:color w:val="0000FF"/>
          </w:rPr>
          <w:t>6</w:t>
        </w:r>
      </w:hyperlink>
      <w:r>
        <w:rPr/>
        <w:t>], any computable coordination law can be in principle encapsulated</w:t>
      </w:r>
      <w:r>
        <w:rPr>
          <w:spacing w:val="40"/>
        </w:rPr>
        <w:t> </w:t>
      </w:r>
      <w:r>
        <w:rPr/>
        <w:t>into</w:t>
      </w:r>
      <w:r>
        <w:rPr>
          <w:spacing w:val="22"/>
        </w:rPr>
        <w:t> </w:t>
      </w:r>
      <w:r>
        <w:rPr/>
        <w:t>a</w:t>
      </w:r>
      <w:r>
        <w:rPr>
          <w:spacing w:val="24"/>
        </w:rPr>
        <w:t> </w:t>
      </w:r>
      <w:r>
        <w:rPr/>
        <w:t>A&amp;A</w:t>
      </w:r>
      <w:r>
        <w:rPr>
          <w:spacing w:val="24"/>
        </w:rPr>
        <w:t> </w:t>
      </w:r>
      <w:r>
        <w:rPr>
          <w:rFonts w:ascii="LM Sans 10"/>
        </w:rPr>
        <w:t>ReSpecT</w:t>
      </w:r>
      <w:r>
        <w:rPr>
          <w:rFonts w:ascii="LM Sans 10"/>
          <w:spacing w:val="6"/>
        </w:rPr>
        <w:t> </w:t>
      </w:r>
      <w:r>
        <w:rPr/>
        <w:t>tuple</w:t>
      </w:r>
      <w:r>
        <w:rPr>
          <w:spacing w:val="24"/>
        </w:rPr>
        <w:t> </w:t>
      </w:r>
      <w:r>
        <w:rPr/>
        <w:t>centre.</w:t>
      </w:r>
      <w:r>
        <w:rPr>
          <w:spacing w:val="60"/>
        </w:rPr>
        <w:t> </w:t>
      </w:r>
      <w:r>
        <w:rPr/>
        <w:t>This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why</w:t>
      </w:r>
      <w:r>
        <w:rPr>
          <w:spacing w:val="24"/>
        </w:rPr>
        <w:t> </w:t>
      </w:r>
      <w:r>
        <w:rPr/>
        <w:t>A&amp;A</w:t>
      </w:r>
      <w:r>
        <w:rPr>
          <w:spacing w:val="25"/>
        </w:rPr>
        <w:t> </w:t>
      </w:r>
      <w:r>
        <w:rPr>
          <w:rFonts w:ascii="LM Sans 10"/>
        </w:rPr>
        <w:t>ReSpecT</w:t>
      </w:r>
      <w:r>
        <w:rPr>
          <w:rFonts w:ascii="LM Sans 10"/>
          <w:spacing w:val="6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assumed</w:t>
      </w:r>
      <w:r>
        <w:rPr>
          <w:spacing w:val="24"/>
        </w:rPr>
        <w:t> </w:t>
      </w:r>
      <w:r>
        <w:rPr>
          <w:spacing w:val="-5"/>
        </w:rPr>
        <w:t>as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572571</wp:posOffset>
                </wp:positionH>
                <wp:positionV relativeFrom="paragraph">
                  <wp:posOffset>102972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108045pt;width:34.85pt;height:.1pt;mso-position-horizontal-relative:page;mso-position-vertical-relative:paragraph;z-index:-15726592;mso-wrap-distance-left:0;mso-wrap-distance-right:0" id="docshape8" coordorigin="902,162" coordsize="697,0" path="m902,162l1598,1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4</w:t>
      </w:r>
      <w:r>
        <w:rPr>
          <w:rFonts w:ascii="IPAPMincho"/>
          <w:spacing w:val="3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mgu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most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unifier,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programming.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42" w:lineRule="auto" w:before="155"/>
        <w:ind w:right="215"/>
        <w:jc w:val="right"/>
      </w:pPr>
      <w:bookmarkStart w:name="Executable Specification of A&amp;A ReSpecT " w:id="6"/>
      <w:bookmarkEnd w:id="6"/>
      <w:r>
        <w:rPr/>
      </w:r>
      <w:bookmarkStart w:name="_bookmark3" w:id="7"/>
      <w:bookmarkEnd w:id="7"/>
      <w:r>
        <w:rPr/>
      </w:r>
      <w:r>
        <w:rPr/>
        <w:t>a</w:t>
      </w:r>
      <w:r>
        <w:rPr>
          <w:spacing w:val="31"/>
        </w:rPr>
        <w:t> </w:t>
      </w:r>
      <w:r>
        <w:rPr/>
        <w:t>general-purpose</w:t>
      </w:r>
      <w:r>
        <w:rPr>
          <w:spacing w:val="31"/>
        </w:rPr>
        <w:t> </w:t>
      </w:r>
      <w:r>
        <w:rPr/>
        <w:t>core</w:t>
      </w:r>
      <w:r>
        <w:rPr>
          <w:spacing w:val="31"/>
        </w:rPr>
        <w:t> </w:t>
      </w:r>
      <w:r>
        <w:rPr/>
        <w:t>language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coordination:</w:t>
      </w:r>
      <w:r>
        <w:rPr>
          <w:spacing w:val="40"/>
        </w:rPr>
        <w:t> </w:t>
      </w:r>
      <w:r>
        <w:rPr/>
        <w:t>a</w:t>
      </w:r>
      <w:r>
        <w:rPr>
          <w:spacing w:val="31"/>
        </w:rPr>
        <w:t> </w:t>
      </w:r>
      <w:r>
        <w:rPr/>
        <w:t>language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to represent and enact policies and rules of any sort for collaboration support systems. For</w:t>
      </w:r>
      <w:r>
        <w:rPr>
          <w:spacing w:val="30"/>
        </w:rPr>
        <w:t> </w:t>
      </w:r>
      <w:r>
        <w:rPr/>
        <w:t>more</w:t>
      </w:r>
      <w:r>
        <w:rPr>
          <w:spacing w:val="30"/>
        </w:rPr>
        <w:t> </w:t>
      </w:r>
      <w:r>
        <w:rPr/>
        <w:t>details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A&amp;A</w:t>
      </w:r>
      <w:r>
        <w:rPr>
          <w:spacing w:val="31"/>
        </w:rPr>
        <w:t> </w:t>
      </w:r>
      <w:r>
        <w:rPr>
          <w:rFonts w:ascii="LM Sans 10"/>
        </w:rPr>
        <w:t>ReSpecT </w:t>
      </w:r>
      <w:r>
        <w:rPr/>
        <w:t>syntax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semantics,</w:t>
      </w:r>
      <w:r>
        <w:rPr>
          <w:spacing w:val="31"/>
        </w:rPr>
        <w:t> </w:t>
      </w:r>
      <w:r>
        <w:rPr/>
        <w:t>we</w:t>
      </w:r>
      <w:r>
        <w:rPr>
          <w:spacing w:val="30"/>
        </w:rPr>
        <w:t> </w:t>
      </w:r>
      <w:r>
        <w:rPr/>
        <w:t>forward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inter-</w:t>
      </w:r>
    </w:p>
    <w:p>
      <w:pPr>
        <w:pStyle w:val="BodyText"/>
        <w:spacing w:line="245" w:lineRule="exact"/>
        <w:ind w:left="108"/>
        <w:jc w:val="both"/>
        <w:rPr>
          <w:rFonts w:ascii="LM Sans 10"/>
        </w:rPr>
      </w:pPr>
      <w:r>
        <w:rPr/>
        <w:t>ested</w:t>
      </w:r>
      <w:r>
        <w:rPr>
          <w:spacing w:val="3"/>
        </w:rPr>
        <w:t> </w:t>
      </w:r>
      <w:r>
        <w:rPr/>
        <w:t>reader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A&amp;A</w:t>
      </w:r>
      <w:r>
        <w:rPr>
          <w:spacing w:val="2"/>
        </w:rPr>
        <w:t> </w:t>
      </w:r>
      <w:r>
        <w:rPr>
          <w:rFonts w:ascii="LM Sans 10"/>
        </w:rPr>
        <w:t>ReSpecT</w:t>
      </w:r>
      <w:r>
        <w:rPr>
          <w:rFonts w:ascii="LM Sans 10"/>
          <w:spacing w:val="-16"/>
        </w:rPr>
        <w:t> </w:t>
      </w:r>
      <w:r>
        <w:rPr/>
        <w:t>home</w:t>
      </w:r>
      <w:r>
        <w:rPr>
          <w:spacing w:val="2"/>
        </w:rPr>
        <w:t> </w:t>
      </w:r>
      <w:r>
        <w:rPr/>
        <w:t>page</w:t>
      </w:r>
      <w:r>
        <w:rPr>
          <w:spacing w:val="2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],</w:t>
      </w:r>
      <w:r>
        <w:rPr>
          <w:spacing w:val="6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original</w:t>
      </w:r>
      <w:r>
        <w:rPr>
          <w:spacing w:val="2"/>
        </w:rPr>
        <w:t> </w:t>
      </w:r>
      <w:r>
        <w:rPr>
          <w:rFonts w:ascii="LM Sans 10"/>
          <w:spacing w:val="-2"/>
        </w:rPr>
        <w:t>ReSpecT</w:t>
      </w:r>
    </w:p>
    <w:p>
      <w:pPr>
        <w:pStyle w:val="BodyText"/>
        <w:spacing w:line="287" w:lineRule="exact"/>
        <w:ind w:left="107"/>
        <w:jc w:val="both"/>
      </w:pPr>
      <w:r>
        <w:rPr/>
        <w:t>[</w:t>
      </w:r>
      <w:hyperlink w:history="true" w:anchor="_bookmark26">
        <w:r>
          <w:rPr>
            <w:color w:val="0000FF"/>
          </w:rPr>
          <w:t>13</w:t>
        </w:r>
      </w:hyperlink>
      <w:r>
        <w:rPr/>
        <w:t>,</w:t>
      </w:r>
      <w:hyperlink w:history="true" w:anchor="_bookmark25">
        <w:r>
          <w:rPr>
            <w:color w:val="0000FF"/>
          </w:rPr>
          <w:t>12</w:t>
        </w:r>
      </w:hyperlink>
      <w:r>
        <w:rPr/>
        <w:t>]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A&amp;A</w:t>
      </w:r>
      <w:r>
        <w:rPr>
          <w:spacing w:val="18"/>
        </w:rPr>
        <w:t> </w:t>
      </w:r>
      <w:r>
        <w:rPr>
          <w:rFonts w:ascii="LM Sans 10"/>
        </w:rPr>
        <w:t>ReSpecT</w:t>
      </w:r>
      <w:r>
        <w:rPr>
          <w:rFonts w:ascii="LM Sans 10"/>
          <w:spacing w:val="1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11</w:t>
        </w:r>
      </w:hyperlink>
      <w:r>
        <w:rPr/>
        <w:t>]</w:t>
      </w:r>
      <w:r>
        <w:rPr>
          <w:spacing w:val="20"/>
        </w:rPr>
        <w:t> </w:t>
      </w:r>
      <w:r>
        <w:rPr>
          <w:spacing w:val="-2"/>
        </w:rPr>
        <w:t>papers.</w:t>
      </w:r>
    </w:p>
    <w:p>
      <w:pPr>
        <w:pStyle w:val="BodyText"/>
        <w:spacing w:before="9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Executable</w:t>
      </w:r>
      <w:r>
        <w:rPr>
          <w:spacing w:val="-11"/>
        </w:rPr>
        <w:t> </w:t>
      </w:r>
      <w:r>
        <w:rPr/>
        <w:t>Specification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A&amp;A</w:t>
      </w:r>
      <w:r>
        <w:rPr>
          <w:spacing w:val="-9"/>
        </w:rPr>
        <w:t> </w:t>
      </w:r>
      <w:r>
        <w:rPr>
          <w:rFonts w:ascii="LM Sans 10"/>
        </w:rPr>
        <w:t>ReSpecT</w:t>
      </w:r>
      <w:r>
        <w:rPr>
          <w:rFonts w:ascii="LM Sans 10"/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Maude</w:t>
      </w:r>
    </w:p>
    <w:p>
      <w:pPr>
        <w:pStyle w:val="BodyText"/>
        <w:spacing w:line="266" w:lineRule="exact" w:before="192"/>
        <w:ind w:left="108" w:right="219"/>
        <w:jc w:val="both"/>
      </w:pP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is a high-performance reflective language supporting equational and rewrit- ing logic specifications that make it possible to specify a wide range of applications. The basic unit of a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</w:rPr>
        <w:t> </w:t>
      </w:r>
      <w:r>
        <w:rPr>
          <w:smallCaps w:val="0"/>
        </w:rPr>
        <w:t>program is the </w:t>
      </w:r>
      <w:r>
        <w:rPr>
          <w:rFonts w:ascii="LM Roman 10"/>
          <w:i/>
          <w:smallCaps w:val="0"/>
        </w:rPr>
        <w:t>module</w:t>
      </w:r>
      <w:r>
        <w:rPr>
          <w:smallCaps w:val="0"/>
        </w:rPr>
        <w:t>, which is essentially a set of definitions forming an algebra:</w:t>
      </w:r>
      <w:r>
        <w:rPr>
          <w:smallCaps w:val="0"/>
          <w:spacing w:val="40"/>
        </w:rPr>
        <w:t> </w:t>
      </w:r>
      <w:r>
        <w:rPr>
          <w:smallCaps w:val="0"/>
        </w:rPr>
        <w:t>a module can be of a </w:t>
      </w:r>
      <w:r>
        <w:rPr>
          <w:rFonts w:ascii="LM Roman 10"/>
          <w:i/>
          <w:smallCaps w:val="0"/>
        </w:rPr>
        <w:t>functional </w:t>
      </w:r>
      <w:r>
        <w:rPr>
          <w:smallCaps w:val="0"/>
        </w:rPr>
        <w:t>or </w:t>
      </w:r>
      <w:r>
        <w:rPr>
          <w:rFonts w:ascii="LM Roman 10"/>
          <w:i/>
          <w:smallCaps w:val="0"/>
        </w:rPr>
        <w:t>system </w:t>
      </w:r>
      <w:r>
        <w:rPr>
          <w:smallCaps w:val="0"/>
        </w:rPr>
        <w:t>kind. Functional modules contain type and operation declarations, together with </w:t>
      </w:r>
      <w:r>
        <w:rPr>
          <w:rFonts w:ascii="LM Roman 10"/>
          <w:i/>
          <w:smallCaps w:val="0"/>
        </w:rPr>
        <w:t>equa-</w:t>
      </w:r>
      <w:r>
        <w:rPr>
          <w:rFonts w:ascii="LM Roman 10"/>
          <w:i/>
          <w:smallCaps w:val="0"/>
        </w:rPr>
        <w:t> tions </w:t>
      </w:r>
      <w:r>
        <w:rPr>
          <w:smallCaps w:val="0"/>
        </w:rPr>
        <w:t>that are </w:t>
      </w:r>
      <w:r>
        <w:rPr>
          <w:rFonts w:ascii="LM Roman 10"/>
          <w:i/>
          <w:smallCaps w:val="0"/>
        </w:rPr>
        <w:t>equational</w:t>
      </w:r>
      <w:r>
        <w:rPr>
          <w:rFonts w:ascii="LM Roman 10"/>
          <w:i/>
          <w:smallCaps w:val="0"/>
          <w:spacing w:val="-7"/>
        </w:rPr>
        <w:t> </w:t>
      </w:r>
      <w:r>
        <w:rPr>
          <w:rFonts w:ascii="LM Roman 10"/>
          <w:i/>
          <w:smallCaps w:val="0"/>
        </w:rPr>
        <w:t>rewriting </w:t>
      </w:r>
      <w:r>
        <w:rPr>
          <w:smallCaps w:val="0"/>
        </w:rPr>
        <w:t>rules defining abstract-data types and are useful to declare algorithmic aspects of computing systems.</w:t>
      </w:r>
      <w:r>
        <w:rPr>
          <w:smallCaps w:val="0"/>
          <w:spacing w:val="40"/>
        </w:rPr>
        <w:t> </w:t>
      </w:r>
      <w:r>
        <w:rPr>
          <w:smallCaps w:val="0"/>
        </w:rPr>
        <w:t>System modules define </w:t>
      </w:r>
      <w:r>
        <w:rPr>
          <w:rFonts w:ascii="LM Roman 10"/>
          <w:i/>
          <w:smallCaps w:val="0"/>
        </w:rPr>
        <w:t>rewrit-</w:t>
      </w:r>
      <w:r>
        <w:rPr>
          <w:rFonts w:ascii="LM Roman 10"/>
          <w:i/>
          <w:smallCaps w:val="0"/>
        </w:rPr>
        <w:t> ing laws</w:t>
      </w:r>
      <w:r>
        <w:rPr>
          <w:smallCaps w:val="0"/>
        </w:rPr>
        <w:t>, i.e. transition rules that implement a concurrent </w:t>
      </w:r>
      <w:r>
        <w:rPr>
          <w:rFonts w:ascii="LM Roman 10"/>
          <w:i/>
          <w:smallCaps w:val="0"/>
        </w:rPr>
        <w:t>rewriting semantics </w:t>
      </w:r>
      <w:r>
        <w:rPr>
          <w:smallCaps w:val="0"/>
        </w:rPr>
        <w:t>by which</w:t>
      </w:r>
      <w:r>
        <w:rPr>
          <w:smallCaps w:val="0"/>
          <w:spacing w:val="7"/>
        </w:rPr>
        <w:t> </w:t>
      </w:r>
      <w:r>
        <w:rPr>
          <w:smallCaps w:val="0"/>
        </w:rPr>
        <w:t>it</w:t>
      </w:r>
      <w:r>
        <w:rPr>
          <w:smallCaps w:val="0"/>
          <w:spacing w:val="7"/>
        </w:rPr>
        <w:t> </w:t>
      </w:r>
      <w:r>
        <w:rPr>
          <w:smallCaps w:val="0"/>
        </w:rPr>
        <w:t>is</w:t>
      </w:r>
      <w:r>
        <w:rPr>
          <w:smallCaps w:val="0"/>
          <w:spacing w:val="7"/>
        </w:rPr>
        <w:t> </w:t>
      </w:r>
      <w:r>
        <w:rPr>
          <w:smallCaps w:val="0"/>
        </w:rPr>
        <w:t>possible</w:t>
      </w:r>
      <w:r>
        <w:rPr>
          <w:smallCaps w:val="0"/>
          <w:spacing w:val="6"/>
        </w:rPr>
        <w:t> </w:t>
      </w:r>
      <w:r>
        <w:rPr>
          <w:smallCaps w:val="0"/>
        </w:rPr>
        <w:t>to</w:t>
      </w:r>
      <w:r>
        <w:rPr>
          <w:smallCaps w:val="0"/>
          <w:spacing w:val="7"/>
        </w:rPr>
        <w:t> </w:t>
      </w:r>
      <w:r>
        <w:rPr>
          <w:smallCaps w:val="0"/>
        </w:rPr>
        <w:t>deal</w:t>
      </w:r>
      <w:r>
        <w:rPr>
          <w:smallCaps w:val="0"/>
          <w:spacing w:val="7"/>
        </w:rPr>
        <w:t> </w:t>
      </w:r>
      <w:r>
        <w:rPr>
          <w:smallCaps w:val="0"/>
        </w:rPr>
        <w:t>with</w:t>
      </w:r>
      <w:r>
        <w:rPr>
          <w:smallCaps w:val="0"/>
          <w:spacing w:val="7"/>
        </w:rPr>
        <w:t> </w:t>
      </w:r>
      <w:r>
        <w:rPr>
          <w:smallCaps w:val="0"/>
        </w:rPr>
        <w:t>aspects</w:t>
      </w:r>
      <w:r>
        <w:rPr>
          <w:smallCaps w:val="0"/>
          <w:spacing w:val="6"/>
        </w:rPr>
        <w:t> </w:t>
      </w:r>
      <w:r>
        <w:rPr>
          <w:smallCaps w:val="0"/>
        </w:rPr>
        <w:t>related</w:t>
      </w:r>
      <w:r>
        <w:rPr>
          <w:smallCaps w:val="0"/>
          <w:spacing w:val="7"/>
        </w:rPr>
        <w:t> </w:t>
      </w:r>
      <w:r>
        <w:rPr>
          <w:smallCaps w:val="0"/>
        </w:rPr>
        <w:t>to</w:t>
      </w:r>
      <w:r>
        <w:rPr>
          <w:smallCaps w:val="0"/>
          <w:spacing w:val="7"/>
        </w:rPr>
        <w:t> </w:t>
      </w:r>
      <w:r>
        <w:rPr>
          <w:smallCaps w:val="0"/>
        </w:rPr>
        <w:t>interaction</w:t>
      </w:r>
      <w:r>
        <w:rPr>
          <w:smallCaps w:val="0"/>
          <w:spacing w:val="7"/>
        </w:rPr>
        <w:t> </w:t>
      </w:r>
      <w:r>
        <w:rPr>
          <w:smallCaps w:val="0"/>
        </w:rPr>
        <w:t>and</w:t>
      </w:r>
      <w:r>
        <w:rPr>
          <w:smallCaps w:val="0"/>
          <w:spacing w:val="7"/>
        </w:rPr>
        <w:t> </w:t>
      </w:r>
      <w:r>
        <w:rPr>
          <w:smallCaps w:val="0"/>
        </w:rPr>
        <w:t>system</w:t>
      </w:r>
      <w:r>
        <w:rPr>
          <w:smallCaps w:val="0"/>
          <w:spacing w:val="7"/>
        </w:rPr>
        <w:t> </w:t>
      </w:r>
      <w:r>
        <w:rPr>
          <w:smallCaps w:val="0"/>
          <w:spacing w:val="-2"/>
        </w:rPr>
        <w:t>evolution.</w:t>
      </w:r>
    </w:p>
    <w:p>
      <w:pPr>
        <w:pStyle w:val="BodyText"/>
        <w:spacing w:line="235" w:lineRule="auto"/>
        <w:ind w:left="108" w:right="219" w:firstLine="317"/>
        <w:jc w:val="both"/>
      </w:pPr>
      <w:r>
        <w:rPr/>
        <w:t>The executable specification of A&amp;A </w:t>
      </w:r>
      <w:r>
        <w:rPr>
          <w:rFonts w:ascii="LM Sans 10"/>
        </w:rPr>
        <w:t>ReSpecT </w:t>
      </w:r>
      <w:r>
        <w:rPr/>
        <w:t>is written in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and based</w:t>
      </w:r>
      <w:r>
        <w:rPr>
          <w:smallCaps w:val="0"/>
          <w:spacing w:val="40"/>
        </w:rPr>
        <w:t> </w:t>
      </w:r>
      <w:r>
        <w:rPr>
          <w:smallCaps w:val="0"/>
        </w:rPr>
        <w:t>on the formal specification described in [</w:t>
      </w:r>
      <w:hyperlink w:history="true" w:anchor="_bookmark24">
        <w:r>
          <w:rPr>
            <w:smallCaps w:val="0"/>
            <w:color w:val="0000FF"/>
          </w:rPr>
          <w:t>11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This specification is composed of three </w:t>
      </w:r>
      <w:r>
        <w:rPr>
          <w:rFonts w:ascii="LM Roman Caps 10"/>
          <w:smallCaps w:val="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</w:rPr>
        <w:t> </w:t>
      </w:r>
      <w:r>
        <w:rPr>
          <w:smallCaps w:val="0"/>
        </w:rPr>
        <w:t>modules: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96" w:after="0"/>
        <w:ind w:left="319" w:right="0" w:hanging="197"/>
        <w:jc w:val="both"/>
        <w:rPr>
          <w:sz w:val="21"/>
        </w:rPr>
      </w:pPr>
      <w:r>
        <w:rPr>
          <w:rFonts w:ascii="LM Mono 10" w:hAnsi="LM Mono 10"/>
          <w:sz w:val="21"/>
        </w:rPr>
        <w:t>RESPECT-SYNTAX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defining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syntax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language.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06" w:lineRule="auto" w:before="86" w:after="0"/>
        <w:ind w:left="320" w:right="220" w:hanging="198"/>
        <w:jc w:val="both"/>
        <w:rPr>
          <w:sz w:val="21"/>
        </w:rPr>
      </w:pPr>
      <w:r>
        <w:rPr>
          <w:rFonts w:ascii="LM Mono 10" w:hAnsi="LM Mono 10"/>
          <w:sz w:val="21"/>
        </w:rPr>
        <w:t>RESPECT-SEMANTICS-TYPES</w:t>
      </w:r>
      <w:r>
        <w:rPr>
          <w:sz w:val="21"/>
        </w:rPr>
        <w:t>, providing a definition of all the types needed to spec- ify the actual semantics of A&amp;A </w:t>
      </w:r>
      <w:r>
        <w:rPr>
          <w:rFonts w:ascii="LM Sans 10" w:hAnsi="LM Sans 10"/>
          <w:sz w:val="21"/>
        </w:rPr>
        <w:t>ReSpecT</w:t>
      </w:r>
      <w:r>
        <w:rPr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93" w:lineRule="exact" w:before="39" w:after="0"/>
        <w:ind w:left="319" w:right="0" w:hanging="197"/>
        <w:jc w:val="both"/>
        <w:rPr>
          <w:sz w:val="21"/>
        </w:rPr>
      </w:pPr>
      <w:r>
        <w:rPr>
          <w:rFonts w:ascii="LM Mono 10" w:hAnsi="LM Mono 10"/>
          <w:sz w:val="21"/>
        </w:rPr>
        <w:t>RESPECT-SEMANTICS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implementing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semantics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9"/>
          <w:sz w:val="21"/>
        </w:rPr>
        <w:t> </w:t>
      </w:r>
      <w:r>
        <w:rPr>
          <w:sz w:val="21"/>
        </w:rPr>
        <w:t>A&amp;A</w:t>
      </w:r>
      <w:r>
        <w:rPr>
          <w:spacing w:val="29"/>
          <w:sz w:val="21"/>
        </w:rPr>
        <w:t> </w:t>
      </w:r>
      <w:r>
        <w:rPr>
          <w:rFonts w:ascii="LM Sans 10" w:hAnsi="LM Sans 10"/>
          <w:sz w:val="21"/>
        </w:rPr>
        <w:t>ReSpecT</w:t>
      </w:r>
      <w:r>
        <w:rPr>
          <w:rFonts w:ascii="LM Sans 10" w:hAnsi="LM Sans 10"/>
          <w:spacing w:val="11"/>
          <w:sz w:val="21"/>
        </w:rPr>
        <w:t> </w:t>
      </w:r>
      <w:r>
        <w:rPr>
          <w:sz w:val="21"/>
        </w:rPr>
        <w:t>in</w:t>
      </w:r>
      <w:r>
        <w:rPr>
          <w:spacing w:val="29"/>
          <w:sz w:val="21"/>
        </w:rPr>
        <w:t> </w:t>
      </w:r>
      <w:r>
        <w:rPr>
          <w:sz w:val="21"/>
        </w:rPr>
        <w:t>terms</w:t>
      </w:r>
      <w:r>
        <w:rPr>
          <w:spacing w:val="29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77" w:lineRule="exact"/>
        <w:ind w:left="320"/>
        <w:jc w:val="both"/>
      </w:pPr>
      <w:r>
        <w:rPr>
          <w:rFonts w:ascii="LM Roman Caps 10"/>
          <w:spacing w:val="-2"/>
        </w:rPr>
        <w:t>M</w:t>
      </w:r>
      <w:r>
        <w:rPr>
          <w:rFonts w:ascii="LM Roman Caps 10"/>
          <w:smallCaps/>
          <w:spacing w:val="-2"/>
        </w:rPr>
        <w:t>aude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rewriting</w:t>
      </w:r>
      <w:r>
        <w:rPr>
          <w:smallCaps w:val="0"/>
          <w:spacing w:val="10"/>
        </w:rPr>
        <w:t> </w:t>
      </w:r>
      <w:r>
        <w:rPr>
          <w:smallCaps w:val="0"/>
          <w:spacing w:val="-2"/>
        </w:rPr>
        <w:t>rules.</w:t>
      </w:r>
    </w:p>
    <w:p>
      <w:pPr>
        <w:pStyle w:val="BodyText"/>
        <w:spacing w:line="266" w:lineRule="exact" w:before="94"/>
        <w:ind w:left="108" w:right="218"/>
        <w:jc w:val="both"/>
      </w:pPr>
      <w:r>
        <w:rPr/>
        <w:t>The following subsections report a description of these modules.</w:t>
      </w:r>
      <w:r>
        <w:rPr>
          <w:spacing w:val="40"/>
        </w:rPr>
        <w:t> </w:t>
      </w:r>
      <w:r>
        <w:rPr/>
        <w:t>Instead of describ- </w:t>
      </w:r>
      <w:bookmarkStart w:name="RESPECT-SYNTAX Module" w:id="8"/>
      <w:bookmarkEnd w:id="8"/>
      <w:r>
        <w:rPr/>
        <w:t>ing</w:t>
      </w:r>
      <w:r>
        <w:rPr>
          <w:spacing w:val="35"/>
        </w:rPr>
        <w:t> </w:t>
      </w:r>
      <w:r>
        <w:rPr/>
        <w:t>few</w:t>
      </w:r>
      <w:r>
        <w:rPr>
          <w:spacing w:val="35"/>
        </w:rPr>
        <w:t> </w:t>
      </w:r>
      <w:r>
        <w:rPr/>
        <w:t>snippets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specification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other</w:t>
      </w:r>
      <w:r>
        <w:rPr>
          <w:spacing w:val="35"/>
        </w:rPr>
        <w:t> </w:t>
      </w:r>
      <w:r>
        <w:rPr/>
        <w:t>works,</w:t>
      </w:r>
      <w:r>
        <w:rPr>
          <w:spacing w:val="40"/>
        </w:rPr>
        <w:t> </w:t>
      </w:r>
      <w:r>
        <w:rPr/>
        <w:t>we</w:t>
      </w:r>
      <w:r>
        <w:rPr>
          <w:spacing w:val="35"/>
        </w:rPr>
        <w:t> </w:t>
      </w:r>
      <w:r>
        <w:rPr/>
        <w:t>here</w:t>
      </w:r>
      <w:r>
        <w:rPr>
          <w:spacing w:val="35"/>
        </w:rPr>
        <w:t> </w:t>
      </w:r>
      <w:r>
        <w:rPr/>
        <w:t>prefer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provide a complete description.</w:t>
      </w:r>
      <w:r>
        <w:rPr>
          <w:spacing w:val="40"/>
        </w:rPr>
        <w:t> </w:t>
      </w:r>
      <w:r>
        <w:rPr/>
        <w:t>The main reason is that the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aude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specification should really play the role of the formal model of A&amp;A </w:t>
      </w:r>
      <w:r>
        <w:rPr>
          <w:rFonts w:ascii="LM Sans 10" w:hAnsi="LM Sans 10"/>
          <w:smallCaps w:val="0"/>
        </w:rPr>
        <w:t>ReSpecT</w:t>
      </w:r>
      <w:r>
        <w:rPr>
          <w:smallCaps w:val="0"/>
        </w:rPr>
        <w:t>, and we hence aim at providing a complete account of it—for this is actually compatible with the space available for this paper.</w:t>
      </w:r>
      <w:r>
        <w:rPr>
          <w:smallCaps w:val="0"/>
          <w:spacing w:val="40"/>
        </w:rPr>
        <w:t> </w:t>
      </w:r>
      <w:r>
        <w:rPr>
          <w:smallCaps w:val="0"/>
        </w:rPr>
        <w:t>Only few selected features are actually left out of the description, since they include purely algorithmical parts of computation.</w:t>
      </w:r>
    </w:p>
    <w:p>
      <w:pPr>
        <w:pStyle w:val="BodyText"/>
        <w:spacing w:before="12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Mono 10"/>
          <w:i/>
          <w:sz w:val="21"/>
        </w:rPr>
        <w:t>RESPECT-SYNTAX</w:t>
      </w:r>
      <w:r>
        <w:rPr>
          <w:rFonts w:ascii="LM Mono 10"/>
          <w:i/>
          <w:spacing w:val="-35"/>
          <w:sz w:val="21"/>
        </w:rPr>
        <w:t> </w:t>
      </w:r>
      <w:r>
        <w:rPr>
          <w:rFonts w:ascii="LM Roman 10"/>
          <w:i/>
          <w:spacing w:val="-2"/>
          <w:sz w:val="21"/>
        </w:rPr>
        <w:t>Module</w:t>
      </w:r>
    </w:p>
    <w:p>
      <w:pPr>
        <w:pStyle w:val="BodyText"/>
        <w:spacing w:line="225" w:lineRule="auto" w:before="129"/>
        <w:ind w:left="108" w:right="217" w:hanging="1"/>
        <w:jc w:val="both"/>
      </w:pPr>
      <w:r>
        <w:rPr/>
        <w:t>This module contains the definition of the A&amp;A </w:t>
      </w:r>
      <w:r>
        <w:rPr>
          <w:rFonts w:ascii="LM Sans 10" w:hAnsi="LM Sans 10"/>
        </w:rPr>
        <w:t>ReSpecT</w:t>
      </w:r>
      <w:r>
        <w:rPr>
          <w:rFonts w:ascii="LM Sans 10" w:hAnsi="LM Sans 10"/>
          <w:spacing w:val="-6"/>
        </w:rPr>
        <w:t> </w:t>
      </w:r>
      <w:r>
        <w:rPr/>
        <w:t>syntax.</w:t>
      </w:r>
      <w:r>
        <w:rPr>
          <w:spacing w:val="40"/>
        </w:rPr>
        <w:t> </w:t>
      </w:r>
      <w:r>
        <w:rPr/>
        <w:t>Since every A&amp;A </w:t>
      </w:r>
      <w:r>
        <w:rPr>
          <w:rFonts w:ascii="LM Sans 10" w:hAnsi="LM Sans 10"/>
        </w:rPr>
        <w:t>ReSpecT </w:t>
      </w:r>
      <w:r>
        <w:rPr/>
        <w:t>reaction can be viewed as a logic term, this module defines the A&amp;A </w:t>
      </w:r>
      <w:r>
        <w:rPr>
          <w:rFonts w:ascii="LM Sans 10" w:hAnsi="LM Sans 10"/>
        </w:rPr>
        <w:t>ReSpecT </w:t>
      </w:r>
      <w:r>
        <w:rPr/>
        <w:t>syntax by extending </w:t>
      </w:r>
      <w:r>
        <w:rPr>
          <w:rFonts w:ascii="LM Mono 10" w:hAnsi="LM Mono 10"/>
        </w:rPr>
        <w:t>TERMS-SYNTAX</w:t>
      </w:r>
      <w:r>
        <w:rPr/>
        <w:t>, which models a logic term according</w:t>
      </w:r>
      <w:r>
        <w:rPr>
          <w:spacing w:val="40"/>
        </w:rPr>
        <w:t> </w:t>
      </w:r>
      <w:r>
        <w:rPr/>
        <w:t>to logic programming.</w:t>
      </w:r>
      <w:r>
        <w:rPr>
          <w:spacing w:val="40"/>
        </w:rPr>
        <w:t> </w:t>
      </w:r>
      <w:r>
        <w:rPr/>
        <w:t>More precisely, </w:t>
      </w:r>
      <w:r>
        <w:rPr>
          <w:rFonts w:ascii="LM Mono 10" w:hAnsi="LM Mono 10"/>
        </w:rPr>
        <w:t>TERMS-SYNTAX</w:t>
      </w:r>
      <w:r>
        <w:rPr>
          <w:rFonts w:ascii="LM Mono 10" w:hAnsi="LM Mono 10"/>
          <w:spacing w:val="-10"/>
        </w:rPr>
        <w:t> </w:t>
      </w:r>
      <w:r>
        <w:rPr/>
        <w:t>allows a logic term to be expressed as </w:t>
      </w:r>
      <w:r>
        <w:rPr>
          <w:rFonts w:ascii="LM Mono 10" w:hAnsi="LM Mono 10"/>
        </w:rPr>
        <w:t>’name(TL)</w:t>
      </w:r>
      <w:r>
        <w:rPr>
          <w:rFonts w:ascii="LM Mono 10" w:hAnsi="LM Mono 10"/>
          <w:spacing w:val="-28"/>
        </w:rPr>
        <w:t> </w:t>
      </w:r>
      <w:r>
        <w:rPr/>
        <w:t>where </w:t>
      </w:r>
      <w:r>
        <w:rPr>
          <w:rFonts w:ascii="LM Mono 10" w:hAnsi="LM Mono 10"/>
        </w:rPr>
        <w:t>’name</w:t>
      </w:r>
      <w:r>
        <w:rPr>
          <w:rFonts w:ascii="LM Mono 10" w:hAnsi="LM Mono 10"/>
          <w:spacing w:val="-28"/>
        </w:rPr>
        <w:t> </w:t>
      </w:r>
      <w:r>
        <w:rPr/>
        <w:t>is a quoted identifier, that is, an arbitrarily chosen</w:t>
      </w:r>
      <w:r>
        <w:rPr>
          <w:spacing w:val="-11"/>
        </w:rPr>
        <w:t> </w:t>
      </w:r>
      <w:r>
        <w:rPr/>
        <w:t>string starting with a single quote, and </w:t>
      </w:r>
      <w:r>
        <w:rPr>
          <w:rFonts w:ascii="LM Mono 10" w:hAnsi="LM Mono 10"/>
        </w:rPr>
        <w:t>TL</w:t>
      </w:r>
      <w:r>
        <w:rPr>
          <w:rFonts w:ascii="LM Mono 10" w:hAnsi="LM Mono 10"/>
          <w:spacing w:val="-28"/>
        </w:rPr>
        <w:t> </w:t>
      </w:r>
      <w:r>
        <w:rPr/>
        <w:t>is a variable denoting a list of one or more logic terms. Furthermore, while a ground term is represented by a quoted identifier,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logic</w:t>
      </w:r>
      <w:r>
        <w:rPr>
          <w:spacing w:val="23"/>
        </w:rPr>
        <w:t> </w:t>
      </w:r>
      <w:r>
        <w:rPr/>
        <w:t>variable</w:t>
      </w:r>
      <w:r>
        <w:rPr>
          <w:spacing w:val="23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expressed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LM Mono 10" w:hAnsi="LM Mono 10"/>
        </w:rPr>
        <w:t>TERM-SYNTAX</w:t>
      </w:r>
      <w:r>
        <w:rPr>
          <w:rFonts w:ascii="LM Mono 10" w:hAnsi="LM Mono 10"/>
          <w:spacing w:val="-34"/>
        </w:rPr>
        <w:t> </w:t>
      </w:r>
      <w:r>
        <w:rPr/>
        <w:t>as</w:t>
      </w:r>
      <w:r>
        <w:rPr>
          <w:spacing w:val="23"/>
        </w:rPr>
        <w:t> </w:t>
      </w:r>
      <w:r>
        <w:rPr>
          <w:rFonts w:ascii="LM Mono 10" w:hAnsi="LM Mono 10"/>
        </w:rPr>
        <w:t>v(’X)</w:t>
      </w:r>
      <w:r>
        <w:rPr/>
        <w:t>,</w:t>
      </w:r>
      <w:r>
        <w:rPr>
          <w:spacing w:val="23"/>
        </w:rPr>
        <w:t> </w:t>
      </w:r>
      <w:r>
        <w:rPr/>
        <w:t>where</w:t>
      </w:r>
      <w:r>
        <w:rPr>
          <w:spacing w:val="24"/>
        </w:rPr>
        <w:t> </w:t>
      </w:r>
      <w:r>
        <w:rPr>
          <w:rFonts w:ascii="LM Mono 10" w:hAnsi="LM Mono 10"/>
        </w:rPr>
        <w:t>’X</w:t>
      </w:r>
      <w:r>
        <w:rPr>
          <w:rFonts w:ascii="LM Mono 10" w:hAnsi="LM Mono 10"/>
          <w:spacing w:val="-34"/>
        </w:rPr>
        <w:t> </w:t>
      </w:r>
      <w:r>
        <w:rPr>
          <w:spacing w:val="-5"/>
        </w:rPr>
        <w:t>is</w:t>
      </w:r>
    </w:p>
    <w:p>
      <w:pPr>
        <w:spacing w:after="0" w:line="225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ind w:left="4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01845" cy="1264920"/>
                <wp:effectExtent l="9525" t="0" r="0" b="1143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601845" cy="126492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6" w:lineRule="auto" w:before="110"/>
                              <w:ind w:left="370" w:right="5203" w:hanging="165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bookmarkStart w:name="_bookmark4" w:id="9"/>
                            <w:bookmarkEnd w:id="9"/>
                            <w:r>
                              <w:rPr/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mod</w:t>
                            </w:r>
                            <w:r>
                              <w:rPr>
                                <w:rFonts w:ascii="IBM 327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RESPECT-SYNTAX</w:t>
                            </w:r>
                            <w:r>
                              <w:rPr>
                                <w:rFonts w:ascii="IBM 3270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is pr TERMS-SYNTAX .</w:t>
                            </w:r>
                          </w:p>
                          <w:p>
                            <w:pPr>
                              <w:spacing w:line="150" w:lineRule="exact" w:before="0"/>
                              <w:ind w:left="370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pr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NAT</w:t>
                            </w:r>
                            <w:r>
                              <w:rPr>
                                <w:rFonts w:asci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spacing w:line="155" w:lineRule="exact" w:before="130"/>
                              <w:ind w:left="370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sort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MultiTerm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spacing w:line="155" w:lineRule="exact" w:before="0"/>
                              <w:ind w:left="370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subsort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Term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&lt;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MultiTerm</w:t>
                            </w:r>
                            <w:r>
                              <w:rPr>
                                <w:rFonts w:ascii="IBM 327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spacing w:line="155" w:lineRule="exact" w:before="131"/>
                              <w:ind w:left="370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op</w:t>
                            </w:r>
                            <w:r>
                              <w:rPr>
                                <w:rFonts w:ascii="IBM 327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nilMT</w:t>
                            </w:r>
                            <w:r>
                              <w:rPr>
                                <w:rFonts w:ascii="IBM 327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IBM 327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-&gt;</w:t>
                            </w:r>
                            <w:r>
                              <w:rPr>
                                <w:rFonts w:ascii="IBM 327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MultiTerm</w:t>
                            </w:r>
                            <w:r>
                              <w:rPr>
                                <w:rFonts w:ascii="IBM 327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[ctor]</w:t>
                            </w:r>
                            <w:r>
                              <w:rPr>
                                <w:rFonts w:ascii="IBM 327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spacing w:line="432" w:lineRule="auto" w:before="0"/>
                              <w:ind w:left="206" w:right="830" w:firstLine="164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op _|_ : MultiTerm MultiTerm -&gt; MultiTerm [ctor assoc comm id: nilMT]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. </w:t>
                            </w: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endm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2.35pt;height:99.6pt;mso-position-horizontal-relative:char;mso-position-vertical-relative:line" type="#_x0000_t202" id="docshape9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216" w:lineRule="auto" w:before="110"/>
                        <w:ind w:left="370" w:right="5203" w:hanging="165"/>
                        <w:jc w:val="left"/>
                        <w:rPr>
                          <w:rFonts w:ascii="IBM 3270"/>
                          <w:sz w:val="15"/>
                        </w:rPr>
                      </w:pPr>
                      <w:bookmarkStart w:name="_bookmark4" w:id="10"/>
                      <w:bookmarkEnd w:id="10"/>
                      <w:r>
                        <w:rPr/>
                      </w:r>
                      <w:r>
                        <w:rPr>
                          <w:rFonts w:ascii="IBM 3270"/>
                          <w:sz w:val="15"/>
                        </w:rPr>
                        <w:t>mod</w:t>
                      </w:r>
                      <w:r>
                        <w:rPr>
                          <w:rFonts w:ascii="IBM 3270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RESPECT-SYNTAX</w:t>
                      </w:r>
                      <w:r>
                        <w:rPr>
                          <w:rFonts w:ascii="IBM 3270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is pr TERMS-SYNTAX .</w:t>
                      </w:r>
                    </w:p>
                    <w:p>
                      <w:pPr>
                        <w:spacing w:line="150" w:lineRule="exact" w:before="0"/>
                        <w:ind w:left="370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pr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NAT</w:t>
                      </w:r>
                      <w:r>
                        <w:rPr>
                          <w:rFonts w:asci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spacing w:line="155" w:lineRule="exact" w:before="130"/>
                        <w:ind w:left="370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sort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MultiTerm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spacing w:line="155" w:lineRule="exact" w:before="0"/>
                        <w:ind w:left="370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subsort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Term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&lt;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MultiTerm</w:t>
                      </w:r>
                      <w:r>
                        <w:rPr>
                          <w:rFonts w:ascii="IBM 3270"/>
                          <w:spacing w:val="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spacing w:line="155" w:lineRule="exact" w:before="131"/>
                        <w:ind w:left="370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op</w:t>
                      </w:r>
                      <w:r>
                        <w:rPr>
                          <w:rFonts w:ascii="IBM 327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nilMT</w:t>
                      </w:r>
                      <w:r>
                        <w:rPr>
                          <w:rFonts w:ascii="IBM 327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:</w:t>
                      </w:r>
                      <w:r>
                        <w:rPr>
                          <w:rFonts w:ascii="IBM 327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-&gt;</w:t>
                      </w:r>
                      <w:r>
                        <w:rPr>
                          <w:rFonts w:ascii="IBM 327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MultiTerm</w:t>
                      </w:r>
                      <w:r>
                        <w:rPr>
                          <w:rFonts w:ascii="IBM 3270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[ctor]</w:t>
                      </w:r>
                      <w:r>
                        <w:rPr>
                          <w:rFonts w:ascii="IBM 327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spacing w:line="432" w:lineRule="auto" w:before="0"/>
                        <w:ind w:left="206" w:right="830" w:firstLine="164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op _|_ : MultiTerm MultiTerm -&gt; MultiTerm [ctor assoc comm id: nilMT] </w:t>
                      </w:r>
                      <w:r>
                        <w:rPr>
                          <w:rFonts w:ascii="IBM 3270"/>
                          <w:sz w:val="15"/>
                        </w:rPr>
                        <w:t>. </w:t>
                      </w:r>
                      <w:r>
                        <w:rPr>
                          <w:rFonts w:ascii="IBM 3270"/>
                          <w:spacing w:val="-4"/>
                          <w:sz w:val="15"/>
                        </w:rPr>
                        <w:t>endm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74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1.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Definitions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7"/>
          <w:sz w:val="15"/>
        </w:rPr>
        <w:t> </w:t>
      </w:r>
      <w:r>
        <w:rPr>
          <w:rFonts w:ascii="IBM 3270"/>
          <w:sz w:val="15"/>
        </w:rPr>
        <w:t>RESPECT-SYNTAX</w:t>
      </w:r>
      <w:r>
        <w:rPr>
          <w:rFonts w:ascii="IBM 3270"/>
          <w:spacing w:val="-20"/>
          <w:sz w:val="15"/>
        </w:rPr>
        <w:t> </w:t>
      </w:r>
      <w:r>
        <w:rPr>
          <w:rFonts w:ascii="LM Roman 8"/>
          <w:spacing w:val="-2"/>
          <w:sz w:val="15"/>
        </w:rPr>
        <w:t>module.</w:t>
      </w:r>
    </w:p>
    <w:p>
      <w:pPr>
        <w:pStyle w:val="BodyText"/>
        <w:spacing w:before="40"/>
        <w:rPr>
          <w:rFonts w:ascii="LM Roman 8"/>
          <w:sz w:val="15"/>
        </w:rPr>
      </w:pPr>
    </w:p>
    <w:p>
      <w:pPr>
        <w:pStyle w:val="BodyText"/>
        <w:spacing w:line="242" w:lineRule="exact" w:before="1"/>
        <w:ind w:left="221"/>
        <w:jc w:val="both"/>
      </w:pPr>
      <w:r>
        <w:rPr/>
        <w:t>a</w:t>
      </w:r>
      <w:r>
        <w:rPr>
          <w:spacing w:val="14"/>
        </w:rPr>
        <w:t> </w:t>
      </w:r>
      <w:r>
        <w:rPr/>
        <w:t>quoted</w:t>
      </w:r>
      <w:r>
        <w:rPr>
          <w:spacing w:val="14"/>
        </w:rPr>
        <w:t> </w:t>
      </w:r>
      <w:r>
        <w:rPr/>
        <w:t>identifier</w:t>
      </w:r>
      <w:r>
        <w:rPr>
          <w:spacing w:val="14"/>
        </w:rPr>
        <w:t> </w:t>
      </w:r>
      <w:r>
        <w:rPr/>
        <w:t>denoting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variable</w:t>
      </w:r>
      <w:r>
        <w:rPr>
          <w:spacing w:val="14"/>
        </w:rPr>
        <w:t> </w:t>
      </w:r>
      <w:r>
        <w:rPr>
          <w:spacing w:val="-2"/>
        </w:rPr>
        <w:t>name.</w:t>
      </w:r>
    </w:p>
    <w:p>
      <w:pPr>
        <w:pStyle w:val="BodyText"/>
        <w:spacing w:line="266" w:lineRule="exact" w:before="19"/>
        <w:ind w:left="221" w:right="105" w:firstLine="317"/>
        <w:jc w:val="both"/>
      </w:pPr>
      <w:r>
        <w:rPr/>
        <w:t>Figure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</w:t>
      </w:r>
      <w:r>
        <w:rPr>
          <w:rFonts w:ascii="LM Mono 10"/>
        </w:rPr>
        <w:t>RESPECT-SYNTAX</w:t>
      </w:r>
      <w:r>
        <w:rPr>
          <w:rFonts w:ascii="LM Mono 10"/>
          <w:spacing w:val="-16"/>
        </w:rPr>
        <w:t> </w:t>
      </w:r>
      <w:r>
        <w:rPr/>
        <w:t>code.</w:t>
      </w:r>
      <w:r>
        <w:rPr>
          <w:spacing w:val="40"/>
        </w:rPr>
        <w:t> </w:t>
      </w:r>
      <w:r>
        <w:rPr/>
        <w:t>The module defines a </w:t>
      </w:r>
      <w:r>
        <w:rPr>
          <w:rFonts w:ascii="LM Roman 10"/>
          <w:i/>
        </w:rPr>
        <w:t>multiset of</w:t>
      </w:r>
      <w:r>
        <w:rPr>
          <w:rFonts w:ascii="LM Roman 10"/>
          <w:i/>
        </w:rPr>
        <w:t> terms </w:t>
      </w:r>
      <w:r>
        <w:rPr/>
        <w:t>by introducing the </w:t>
      </w:r>
      <w:r>
        <w:rPr>
          <w:rFonts w:ascii="LM Mono 10"/>
        </w:rPr>
        <w:t>MultiTerm</w:t>
      </w:r>
      <w:r>
        <w:rPr>
          <w:rFonts w:ascii="LM Mono 10"/>
          <w:spacing w:val="-28"/>
        </w:rPr>
        <w:t> </w:t>
      </w:r>
      <w:r>
        <w:rPr/>
        <w:t>sort.</w:t>
      </w:r>
      <w:r>
        <w:rPr>
          <w:spacing w:val="40"/>
        </w:rPr>
        <w:t> </w:t>
      </w:r>
      <w:r>
        <w:rPr/>
        <w:t>The </w:t>
      </w:r>
      <w:r>
        <w:rPr>
          <w:rFonts w:ascii="LM Mono 10"/>
        </w:rPr>
        <w:t>nilMT</w:t>
      </w:r>
      <w:r>
        <w:rPr>
          <w:rFonts w:ascii="LM Mono 10"/>
          <w:spacing w:val="-28"/>
        </w:rPr>
        <w:t> </w:t>
      </w:r>
      <w:r>
        <w:rPr/>
        <w:t>constant denotes the empty multiset.</w:t>
      </w:r>
      <w:r>
        <w:rPr>
          <w:spacing w:val="40"/>
        </w:rPr>
        <w:t> </w:t>
      </w:r>
      <w:r>
        <w:rPr/>
        <w:t>Adopting</w:t>
      </w:r>
      <w:r>
        <w:rPr>
          <w:spacing w:val="30"/>
        </w:rPr>
        <w:t> </w:t>
      </w:r>
      <w:r>
        <w:rPr/>
        <w:t>these</w:t>
      </w:r>
      <w:r>
        <w:rPr>
          <w:spacing w:val="29"/>
        </w:rPr>
        <w:t> </w:t>
      </w:r>
      <w:r>
        <w:rPr/>
        <w:t>definitions,</w:t>
      </w:r>
      <w:r>
        <w:rPr>
          <w:spacing w:val="32"/>
        </w:rPr>
        <w:t> </w:t>
      </w:r>
      <w:r>
        <w:rPr/>
        <w:t>an</w:t>
      </w:r>
      <w:r>
        <w:rPr>
          <w:spacing w:val="30"/>
        </w:rPr>
        <w:t> </w:t>
      </w:r>
      <w:r>
        <w:rPr/>
        <w:t>A&amp;A</w:t>
      </w:r>
      <w:r>
        <w:rPr>
          <w:spacing w:val="29"/>
        </w:rPr>
        <w:t> </w:t>
      </w:r>
      <w:r>
        <w:rPr>
          <w:rFonts w:ascii="LM Sans 10"/>
        </w:rPr>
        <w:t>ReSpecT </w:t>
      </w:r>
      <w:r>
        <w:rPr/>
        <w:t>reaction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expressed as a logic term of the form</w:t>
      </w:r>
    </w:p>
    <w:p>
      <w:pPr>
        <w:pStyle w:val="BodyText"/>
        <w:spacing w:before="103"/>
        <w:ind w:left="221"/>
        <w:rPr>
          <w:rFonts w:ascii="LM Mono 10" w:hAnsi="LM Mono 10"/>
        </w:rPr>
      </w:pPr>
      <w:r>
        <w:rPr>
          <w:rFonts w:ascii="LM Mono 10" w:hAnsi="LM Mono 10"/>
        </w:rPr>
        <w:t>’reaction(E,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’g(G),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’r(R))</w:t>
      </w:r>
    </w:p>
    <w:p>
      <w:pPr>
        <w:pStyle w:val="BodyText"/>
        <w:spacing w:line="266" w:lineRule="exact" w:before="88"/>
        <w:ind w:left="221" w:right="104"/>
        <w:jc w:val="both"/>
      </w:pPr>
      <w:r>
        <w:rPr/>
        <w:t>where:</w:t>
      </w:r>
      <w:r>
        <w:rPr>
          <w:spacing w:val="40"/>
        </w:rPr>
        <w:t> </w:t>
      </w:r>
      <w:r>
        <w:rPr>
          <w:rFonts w:ascii="LM Roman 10"/>
          <w:i/>
        </w:rPr>
        <w:t>(i) </w:t>
      </w:r>
      <w:r>
        <w:rPr>
          <w:rFonts w:ascii="LM Mono 10"/>
        </w:rPr>
        <w:t>E</w:t>
      </w:r>
      <w:r>
        <w:rPr>
          <w:rFonts w:ascii="LM Mono 10"/>
          <w:spacing w:val="-22"/>
        </w:rPr>
        <w:t> </w:t>
      </w:r>
      <w:r>
        <w:rPr/>
        <w:t>is a logic term representing the event by which the reaction can be triggered, </w:t>
      </w:r>
      <w:r>
        <w:rPr>
          <w:rFonts w:ascii="LM Roman 10"/>
          <w:i/>
        </w:rPr>
        <w:t>(ii) </w:t>
      </w:r>
      <w:r>
        <w:rPr>
          <w:rFonts w:ascii="LM Mono 10"/>
        </w:rPr>
        <w:t>G</w:t>
      </w:r>
      <w:r>
        <w:rPr>
          <w:rFonts w:ascii="LM Mono 10"/>
          <w:spacing w:val="-28"/>
        </w:rPr>
        <w:t> </w:t>
      </w:r>
      <w:r>
        <w:rPr/>
        <w:t>is a list of logic terms denoting the guard predicates that must be satisfied for the reaction to be triggered, </w:t>
      </w:r>
      <w:r>
        <w:rPr>
          <w:rFonts w:ascii="LM Roman 10"/>
          <w:i/>
        </w:rPr>
        <w:t>(iii) </w:t>
      </w:r>
      <w:r>
        <w:rPr>
          <w:rFonts w:ascii="LM Mono 10"/>
        </w:rPr>
        <w:t>R</w:t>
      </w:r>
      <w:r>
        <w:rPr>
          <w:rFonts w:ascii="LM Mono 10"/>
          <w:spacing w:val="-28"/>
        </w:rPr>
        <w:t> </w:t>
      </w:r>
      <w:r>
        <w:rPr/>
        <w:t>is a list of logic terms denoting the reaction body, that is, the reaction goals that are executed when the reaction is </w:t>
      </w:r>
      <w:bookmarkStart w:name="RESPECT-SEMANTICS-TYPES Module" w:id="11"/>
      <w:bookmarkEnd w:id="11"/>
      <w:r>
        <w:rPr/>
        <w:t>triggered.</w:t>
      </w:r>
      <w:r>
        <w:rPr>
          <w:spacing w:val="40"/>
        </w:rPr>
        <w:t> </w:t>
      </w:r>
      <w:r>
        <w:rPr/>
        <w:t>For instance</w:t>
      </w:r>
    </w:p>
    <w:p>
      <w:pPr>
        <w:pStyle w:val="BodyText"/>
        <w:spacing w:line="273" w:lineRule="exact" w:before="103"/>
        <w:ind w:left="221"/>
        <w:rPr>
          <w:rFonts w:ascii="LM Mono 10" w:hAnsi="LM Mono 10"/>
        </w:rPr>
      </w:pPr>
      <w:r>
        <w:rPr>
          <w:rFonts w:ascii="LM Mono 10" w:hAnsi="LM Mono 10"/>
        </w:rPr>
        <w:t>’reaction(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’out(’mytuple(v(’X))),</w:t>
      </w:r>
    </w:p>
    <w:p>
      <w:pPr>
        <w:pStyle w:val="BodyText"/>
        <w:spacing w:line="273" w:lineRule="exact"/>
        <w:ind w:left="237" w:right="112"/>
        <w:jc w:val="center"/>
        <w:rPr>
          <w:rFonts w:ascii="LM Mono 10" w:hAnsi="LM Mono 10"/>
        </w:rPr>
      </w:pPr>
      <w:r>
        <w:rPr>
          <w:rFonts w:ascii="LM Mono 10" w:hAnsi="LM Mono 10"/>
        </w:rPr>
        <w:t>’g(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’from-agent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),</w:t>
      </w:r>
      <w:r>
        <w:rPr>
          <w:rFonts w:ascii="LM Mono 10" w:hAnsi="LM Mono 10"/>
          <w:spacing w:val="56"/>
          <w:w w:val="150"/>
        </w:rPr>
        <w:t> </w:t>
      </w:r>
      <w:r>
        <w:rPr>
          <w:rFonts w:ascii="LM Mono 10" w:hAnsi="LM Mono 10"/>
        </w:rPr>
        <w:t>’r(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in(’tuple(’done)))</w:t>
      </w:r>
      <w:r>
        <w:rPr>
          <w:rFonts w:ascii="LM Mono 10" w:hAnsi="LM Mono 10"/>
          <w:spacing w:val="57"/>
          <w:w w:val="150"/>
        </w:rPr>
        <w:t> </w:t>
      </w:r>
      <w:r>
        <w:rPr>
          <w:rFonts w:ascii="LM Mono 10" w:hAnsi="LM Mono 10"/>
          <w:spacing w:val="-10"/>
        </w:rPr>
        <w:t>)</w:t>
      </w:r>
    </w:p>
    <w:p>
      <w:pPr>
        <w:pStyle w:val="BodyText"/>
        <w:spacing w:line="244" w:lineRule="exact" w:before="112"/>
        <w:ind w:left="221"/>
        <w:jc w:val="both"/>
      </w:pPr>
      <w:r>
        <w:rPr/>
        <w:t>models</w:t>
      </w:r>
      <w:r>
        <w:rPr>
          <w:spacing w:val="74"/>
          <w:w w:val="150"/>
        </w:rPr>
        <w:t> </w:t>
      </w:r>
      <w:r>
        <w:rPr/>
        <w:t>a</w:t>
      </w:r>
      <w:r>
        <w:rPr>
          <w:spacing w:val="74"/>
          <w:w w:val="150"/>
        </w:rPr>
        <w:t> </w:t>
      </w:r>
      <w:r>
        <w:rPr/>
        <w:t>valid</w:t>
      </w:r>
      <w:r>
        <w:rPr>
          <w:spacing w:val="76"/>
          <w:w w:val="150"/>
        </w:rPr>
        <w:t> </w:t>
      </w:r>
      <w:r>
        <w:rPr/>
        <w:t>reaction</w:t>
      </w:r>
      <w:r>
        <w:rPr>
          <w:spacing w:val="74"/>
          <w:w w:val="150"/>
        </w:rPr>
        <w:t> </w:t>
      </w:r>
      <w:r>
        <w:rPr/>
        <w:t>expressed</w:t>
      </w:r>
      <w:r>
        <w:rPr>
          <w:spacing w:val="76"/>
          <w:w w:val="150"/>
        </w:rPr>
        <w:t> </w:t>
      </w:r>
      <w:r>
        <w:rPr/>
        <w:t>according</w:t>
      </w:r>
      <w:r>
        <w:rPr>
          <w:spacing w:val="74"/>
          <w:w w:val="150"/>
        </w:rPr>
        <w:t> </w:t>
      </w:r>
      <w:r>
        <w:rPr/>
        <w:t>to</w:t>
      </w:r>
      <w:r>
        <w:rPr>
          <w:spacing w:val="75"/>
          <w:w w:val="150"/>
        </w:rPr>
        <w:t> </w:t>
      </w:r>
      <w:r>
        <w:rPr/>
        <w:t>the</w:t>
      </w:r>
      <w:r>
        <w:rPr>
          <w:spacing w:val="74"/>
          <w:w w:val="150"/>
        </w:rPr>
        <w:t> </w:t>
      </w:r>
      <w:r>
        <w:rPr/>
        <w:t>definitions</w:t>
      </w:r>
      <w:r>
        <w:rPr>
          <w:spacing w:val="75"/>
          <w:w w:val="150"/>
        </w:rPr>
        <w:t> </w:t>
      </w:r>
      <w:r>
        <w:rPr/>
        <w:t>provided</w:t>
      </w:r>
      <w:r>
        <w:rPr>
          <w:spacing w:val="75"/>
          <w:w w:val="150"/>
        </w:rPr>
        <w:t> </w:t>
      </w:r>
      <w:r>
        <w:rPr>
          <w:spacing w:val="-5"/>
        </w:rPr>
        <w:t>in</w:t>
      </w:r>
    </w:p>
    <w:p>
      <w:pPr>
        <w:pStyle w:val="BodyText"/>
        <w:spacing w:line="278" w:lineRule="exact"/>
        <w:ind w:left="221"/>
      </w:pPr>
      <w:r>
        <w:rPr>
          <w:rFonts w:ascii="LM Mono 10"/>
        </w:rPr>
        <w:t>RESPECT-SYNTAX</w:t>
      </w:r>
      <w:r>
        <w:rPr>
          <w:rFonts w:ascii="LM Mono 10"/>
          <w:spacing w:val="-42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LM Mono 10"/>
        </w:rPr>
        <w:t>TERM-</w:t>
      </w:r>
      <w:r>
        <w:rPr>
          <w:rFonts w:ascii="LM Mono 10"/>
          <w:spacing w:val="-2"/>
        </w:rPr>
        <w:t>SYNTAX</w:t>
      </w:r>
      <w:r>
        <w:rPr>
          <w:spacing w:val="-2"/>
        </w:rPr>
        <w:t>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Mono 10"/>
          <w:i/>
          <w:sz w:val="21"/>
        </w:rPr>
        <w:t>RESPECT-SEMANTICS-TYPES</w:t>
      </w:r>
      <w:r>
        <w:rPr>
          <w:rFonts w:ascii="LM Mono 10"/>
          <w:i/>
          <w:spacing w:val="-35"/>
          <w:sz w:val="21"/>
        </w:rPr>
        <w:t> </w:t>
      </w:r>
      <w:r>
        <w:rPr>
          <w:rFonts w:ascii="LM Roman 10"/>
          <w:i/>
          <w:spacing w:val="-2"/>
          <w:sz w:val="21"/>
        </w:rPr>
        <w:t>Module</w:t>
      </w:r>
    </w:p>
    <w:p>
      <w:pPr>
        <w:pStyle w:val="BodyText"/>
        <w:spacing w:line="266" w:lineRule="exact" w:before="140"/>
        <w:ind w:left="221" w:right="106"/>
        <w:jc w:val="both"/>
      </w:pPr>
      <w:r>
        <w:rPr/>
        <w:t>This</w:t>
      </w:r>
      <w:r>
        <w:rPr>
          <w:spacing w:val="-14"/>
        </w:rPr>
        <w:t> </w:t>
      </w:r>
      <w:r>
        <w:rPr/>
        <w:t>module</w:t>
      </w:r>
      <w:r>
        <w:rPr>
          <w:spacing w:val="-13"/>
        </w:rPr>
        <w:t> </w:t>
      </w:r>
      <w:r>
        <w:rPr/>
        <w:t>extends</w:t>
      </w:r>
      <w:r>
        <w:rPr>
          <w:spacing w:val="-2"/>
        </w:rPr>
        <w:t> </w:t>
      </w:r>
      <w:r>
        <w:rPr>
          <w:rFonts w:ascii="LM Mono 10" w:hAnsi="LM Mono 10"/>
        </w:rPr>
        <w:t>RESPECT-SYNTAX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TERM-SUBS</w:t>
      </w:r>
      <w:r>
        <w:rPr>
          <w:rFonts w:ascii="LM Mono 10" w:hAnsi="LM Mono 10"/>
          <w:spacing w:val="-28"/>
        </w:rPr>
        <w:t> </w:t>
      </w:r>
      <w:r>
        <w:rPr/>
        <w:t>in order to define the entities necessary for modelling A&amp;A </w:t>
      </w:r>
      <w:r>
        <w:rPr>
          <w:rFonts w:ascii="LM Sans 10" w:hAnsi="LM Sans 10"/>
        </w:rPr>
        <w:t>ReSpecT </w:t>
      </w:r>
      <w:r>
        <w:rPr/>
        <w:t>semantics.</w:t>
      </w:r>
      <w:r>
        <w:rPr>
          <w:spacing w:val="40"/>
        </w:rPr>
        <w:t> </w:t>
      </w:r>
      <w:r>
        <w:rPr>
          <w:rFonts w:ascii="LM Mono 10" w:hAnsi="LM Mono 10"/>
        </w:rPr>
        <w:t>TERM-SUBS</w:t>
      </w:r>
      <w:r>
        <w:rPr>
          <w:rFonts w:ascii="LM Mono 10" w:hAnsi="LM Mono 10"/>
          <w:spacing w:val="-28"/>
        </w:rPr>
        <w:t> </w:t>
      </w:r>
      <w:r>
        <w:rPr/>
        <w:t>provides a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aude</w:t>
      </w:r>
      <w:r>
        <w:rPr>
          <w:smallCaps w:val="0"/>
        </w:rPr>
        <w:t>- based implementation of the </w:t>
      </w:r>
      <w:r>
        <w:rPr>
          <w:rFonts w:ascii="LM Roman 10" w:hAnsi="LM Roman 10"/>
          <w:i/>
          <w:smallCaps w:val="0"/>
        </w:rPr>
        <w:t>most general uniﬁer </w:t>
      </w:r>
      <w:r>
        <w:rPr>
          <w:smallCaps w:val="0"/>
        </w:rPr>
        <w:t>algorithm, as defined in logic </w:t>
      </w:r>
      <w:r>
        <w:rPr>
          <w:smallCaps w:val="0"/>
          <w:spacing w:val="-2"/>
        </w:rPr>
        <w:t>programming.</w:t>
      </w:r>
    </w:p>
    <w:p>
      <w:pPr>
        <w:pStyle w:val="BodyText"/>
        <w:spacing w:line="228" w:lineRule="auto" w:before="32"/>
        <w:ind w:left="221" w:right="107" w:firstLine="317"/>
        <w:jc w:val="both"/>
      </w:pPr>
      <w:r>
        <w:rPr/>
        <w:t>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reports the definitions in </w:t>
      </w:r>
      <w:r>
        <w:rPr>
          <w:rFonts w:ascii="LM Mono 10"/>
        </w:rPr>
        <w:t>RESPECT-SEMANTICS-TYPES</w:t>
      </w:r>
      <w:r>
        <w:rPr/>
        <w:t>. This module de- fines the shape of the engine upon which A&amp;A </w:t>
      </w:r>
      <w:r>
        <w:rPr>
          <w:rFonts w:ascii="LM Sans 10"/>
        </w:rPr>
        <w:t>ReSpecT</w:t>
      </w:r>
      <w:r>
        <w:rPr>
          <w:rFonts w:ascii="LM Sans 10"/>
          <w:spacing w:val="-7"/>
        </w:rPr>
        <w:t> </w:t>
      </w:r>
      <w:r>
        <w:rPr/>
        <w:t>specifications are executed. According to </w:t>
      </w:r>
      <w:r>
        <w:rPr>
          <w:rFonts w:ascii="LM Mono 10"/>
        </w:rPr>
        <w:t>RESPECT-SEMANTICS-TYPES</w:t>
      </w:r>
      <w:r>
        <w:rPr/>
        <w:t>, a tuple centre is modeled by the </w:t>
      </w:r>
      <w:r>
        <w:rPr>
          <w:rFonts w:ascii="LM Mono 10"/>
        </w:rPr>
        <w:t>TCState </w:t>
      </w:r>
      <w:r>
        <w:rPr/>
        <w:t>sort as</w:t>
      </w:r>
    </w:p>
    <w:p>
      <w:pPr>
        <w:pStyle w:val="BodyText"/>
        <w:spacing w:before="99"/>
        <w:ind w:left="221"/>
        <w:rPr>
          <w:rFonts w:ascii="LM Mono 10"/>
        </w:rPr>
      </w:pPr>
      <w:r>
        <w:rPr>
          <w:rFonts w:ascii="LM Mono 10"/>
        </w:rPr>
        <w:t>&lt;</w:t>
      </w:r>
      <w:r>
        <w:rPr>
          <w:rFonts w:ascii="LM Mono 10"/>
          <w:spacing w:val="1"/>
        </w:rPr>
        <w:t> </w:t>
      </w:r>
      <w:r>
        <w:rPr>
          <w:rFonts w:ascii="LM Mono 10"/>
        </w:rPr>
        <w:t>TCId</w:t>
      </w:r>
      <w:r>
        <w:rPr>
          <w:rFonts w:ascii="LM Mono 10"/>
          <w:spacing w:val="1"/>
        </w:rPr>
        <w:t> </w:t>
      </w:r>
      <w:r>
        <w:rPr>
          <w:rFonts w:ascii="LM Mono 10"/>
        </w:rPr>
        <w:t>#</w:t>
      </w:r>
      <w:r>
        <w:rPr>
          <w:rFonts w:ascii="LM Mono 10"/>
          <w:spacing w:val="1"/>
        </w:rPr>
        <w:t> </w:t>
      </w:r>
      <w:r>
        <w:rPr>
          <w:rFonts w:ascii="LM Mono 10"/>
        </w:rPr>
        <w:t>TCEl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&gt;</w:t>
      </w:r>
    </w:p>
    <w:p>
      <w:pPr>
        <w:pStyle w:val="BodyText"/>
        <w:spacing w:line="266" w:lineRule="exact" w:before="88"/>
        <w:ind w:left="221" w:right="104"/>
        <w:jc w:val="both"/>
      </w:pPr>
      <w:r>
        <w:rPr/>
        <w:t>where</w:t>
      </w:r>
      <w:r>
        <w:rPr>
          <w:spacing w:val="-14"/>
        </w:rPr>
        <w:t> </w:t>
      </w:r>
      <w:r>
        <w:rPr>
          <w:rFonts w:ascii="LM Mono 10"/>
        </w:rPr>
        <w:t>TCId</w:t>
      </w:r>
      <w:r>
        <w:rPr>
          <w:rFonts w:ascii="LM Mono 10"/>
          <w:spacing w:val="-27"/>
        </w:rPr>
        <w:t> </w:t>
      </w:r>
      <w:r>
        <w:rPr/>
        <w:t>is a logic term representing the name of the tuple centre, and </w:t>
      </w:r>
      <w:r>
        <w:rPr>
          <w:rFonts w:ascii="LM Mono 10"/>
        </w:rPr>
        <w:t>TCEl</w:t>
      </w:r>
      <w:r>
        <w:rPr>
          <w:rFonts w:ascii="LM Mono 10"/>
          <w:spacing w:val="-28"/>
        </w:rPr>
        <w:t> </w:t>
      </w:r>
      <w:r>
        <w:rPr/>
        <w:t>is a multiset of tuple-centre elements.</w:t>
      </w:r>
      <w:r>
        <w:rPr>
          <w:spacing w:val="40"/>
        </w:rPr>
        <w:t> </w:t>
      </w:r>
      <w:r>
        <w:rPr/>
        <w:t>Since A&amp;A </w:t>
      </w:r>
      <w:r>
        <w:rPr>
          <w:rFonts w:ascii="LM Sans 10"/>
        </w:rPr>
        <w:t>ReSpecT</w:t>
      </w:r>
      <w:r>
        <w:rPr>
          <w:rFonts w:ascii="LM Sans 10"/>
          <w:spacing w:val="-9"/>
        </w:rPr>
        <w:t> </w:t>
      </w:r>
      <w:r>
        <w:rPr/>
        <w:t>supports </w:t>
      </w:r>
      <w:r>
        <w:rPr>
          <w:rFonts w:ascii="LM Roman 10"/>
          <w:i/>
        </w:rPr>
        <w:t>linkability </w:t>
      </w:r>
      <w:r>
        <w:rPr/>
        <w:t>[</w:t>
      </w:r>
      <w:hyperlink w:history="true" w:anchor="_bookmark24">
        <w:r>
          <w:rPr>
            <w:color w:val="0000FF"/>
          </w:rPr>
          <w:t>11</w:t>
        </w:r>
      </w:hyperlink>
      <w:r>
        <w:rPr/>
        <w:t>], the executable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needs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concept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distributed</w:t>
      </w:r>
      <w:r>
        <w:rPr>
          <w:spacing w:val="40"/>
        </w:rPr>
        <w:t> </w:t>
      </w:r>
      <w:r>
        <w:rPr/>
        <w:t>tuple</w:t>
      </w:r>
      <w:r>
        <w:rPr>
          <w:spacing w:val="40"/>
        </w:rPr>
        <w:t> </w:t>
      </w:r>
      <w:r>
        <w:rPr/>
        <w:t>centres. In</w:t>
      </w:r>
      <w:r>
        <w:rPr>
          <w:spacing w:val="40"/>
        </w:rPr>
        <w:t> </w:t>
      </w:r>
      <w:r>
        <w:rPr/>
        <w:t>particular,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adopting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Mono 10"/>
        </w:rPr>
        <w:t>DistributedState</w:t>
      </w:r>
      <w:r>
        <w:rPr>
          <w:rFonts w:ascii="LM Mono 10"/>
          <w:spacing w:val="-9"/>
        </w:rPr>
        <w:t> </w:t>
      </w:r>
      <w:r>
        <w:rPr/>
        <w:t>sort,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allows to define multisets of tuple centres.</w:t>
      </w:r>
      <w:r>
        <w:rPr>
          <w:spacing w:val="40"/>
        </w:rPr>
        <w:t> </w:t>
      </w:r>
      <w:r>
        <w:rPr/>
        <w:t>The generic </w:t>
      </w:r>
      <w:r>
        <w:rPr>
          <w:rFonts w:ascii="LM Roman 10"/>
          <w:i/>
        </w:rPr>
        <w:t>tuple-centre element </w:t>
      </w:r>
      <w:r>
        <w:rPr/>
        <w:t>is further specialized</w:t>
      </w:r>
      <w:r>
        <w:rPr>
          <w:spacing w:val="44"/>
        </w:rPr>
        <w:t> </w:t>
      </w:r>
      <w:r>
        <w:rPr/>
        <w:t>by</w:t>
      </w:r>
      <w:r>
        <w:rPr>
          <w:spacing w:val="45"/>
        </w:rPr>
        <w:t> </w:t>
      </w:r>
      <w:r>
        <w:rPr/>
        <w:t>defining</w:t>
      </w:r>
      <w:r>
        <w:rPr>
          <w:spacing w:val="44"/>
        </w:rPr>
        <w:t> </w:t>
      </w:r>
      <w:r>
        <w:rPr/>
        <w:t>several</w:t>
      </w:r>
      <w:r>
        <w:rPr>
          <w:spacing w:val="45"/>
        </w:rPr>
        <w:t> </w:t>
      </w:r>
      <w:r>
        <w:rPr/>
        <w:t>different</w:t>
      </w:r>
      <w:r>
        <w:rPr>
          <w:spacing w:val="44"/>
        </w:rPr>
        <w:t> </w:t>
      </w:r>
      <w:r>
        <w:rPr/>
        <w:t>entities,</w:t>
      </w:r>
      <w:r>
        <w:rPr>
          <w:spacing w:val="53"/>
        </w:rPr>
        <w:t> </w:t>
      </w:r>
      <w:r>
        <w:rPr/>
        <w:t>required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/>
        <w:t>fully</w:t>
      </w:r>
      <w:r>
        <w:rPr>
          <w:spacing w:val="44"/>
        </w:rPr>
        <w:t> </w:t>
      </w:r>
      <w:r>
        <w:rPr/>
        <w:t>model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>
          <w:spacing w:val="-2"/>
        </w:rPr>
        <w:t>tuple</w:t>
      </w:r>
    </w:p>
    <w:p>
      <w:pPr>
        <w:spacing w:after="0" w:line="266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630540</wp:posOffset>
                </wp:positionH>
                <wp:positionV relativeFrom="page">
                  <wp:posOffset>768837</wp:posOffset>
                </wp:positionV>
                <wp:extent cx="4606290" cy="6966584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606290" cy="6966584"/>
                          <a:chExt cx="4606290" cy="6966584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454"/>
                            <a:ext cx="4606290" cy="695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6958965">
                                <a:moveTo>
                                  <a:pt x="0" y="0"/>
                                </a:moveTo>
                                <a:lnTo>
                                  <a:pt x="4606289" y="0"/>
                                </a:lnTo>
                              </a:path>
                              <a:path w="4606290" h="6958965">
                                <a:moveTo>
                                  <a:pt x="2454" y="6958790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4921"/>
                            <a:ext cx="4606290" cy="6958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6958965">
                                <a:moveTo>
                                  <a:pt x="4603822" y="6956323"/>
                                </a:moveTo>
                                <a:lnTo>
                                  <a:pt x="4603822" y="0"/>
                                </a:lnTo>
                              </a:path>
                              <a:path w="4606290" h="6958965">
                                <a:moveTo>
                                  <a:pt x="0" y="6958778"/>
                                </a:moveTo>
                                <a:lnTo>
                                  <a:pt x="4606289" y="695877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648869pt;margin-top:60.538387pt;width:362.7pt;height:548.550pt;mso-position-horizontal-relative:page;mso-position-vertical-relative:page;z-index:-16105472" id="docshapegroup10" coordorigin="993,1211" coordsize="7254,10971">
                <v:shape style="position:absolute;left:992;top:1214;width:7254;height:10959" id="docshape11" coordorigin="993,1215" coordsize="7254,10959" path="m993,1215l8247,1215m997,12173l997,1219e" filled="false" stroked="true" strokeweight=".386546pt" strokecolor="#000000">
                  <v:path arrowok="t"/>
                  <v:stroke dashstyle="solid"/>
                </v:shape>
                <v:shape style="position:absolute;left:992;top:1218;width:7254;height:10959" id="docshape12" coordorigin="993,1219" coordsize="7254,10959" path="m8243,12173l8243,1219m993,12177l8247,12177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216" w:lineRule="auto" w:before="0"/>
        <w:ind w:left="691" w:right="4820" w:hanging="83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mod RESPECT-SEMANTICS-TYPES </w:t>
      </w:r>
      <w:r>
        <w:rPr>
          <w:rFonts w:ascii="IBM 3270"/>
          <w:sz w:val="15"/>
        </w:rPr>
        <w:t>is pr RESPECT-SYNTAX .</w:t>
      </w:r>
    </w:p>
    <w:p>
      <w:pPr>
        <w:spacing w:line="150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TERMS-SUBS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131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TUPLE-CENTRE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pacing w:val="-2"/>
          <w:sz w:val="15"/>
        </w:rPr>
        <w:t>DEFINITION</w:t>
      </w:r>
    </w:p>
    <w:p>
      <w:pPr>
        <w:spacing w:line="216" w:lineRule="auto" w:before="144"/>
        <w:ind w:left="691" w:right="384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 DistributedState TCState TCEl . subsort TCState &lt; DistributedState .</w:t>
      </w:r>
    </w:p>
    <w:p>
      <w:pPr>
        <w:spacing w:line="155" w:lineRule="exact" w:before="133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nilEl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TCEl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432" w:lineRule="auto" w:before="0"/>
        <w:ind w:left="691" w:right="264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_|_ : TCEl TCEl -&gt; TCEl [ctor assoc comm id: nilEl] </w:t>
      </w:r>
      <w:r>
        <w:rPr>
          <w:rFonts w:ascii="IBM 3270"/>
          <w:sz w:val="15"/>
        </w:rPr>
        <w:t>. op &lt;_#_&gt; : Term TCEl -&gt; TCState [ctor] .</w:t>
      </w: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nilState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DistributedState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_|_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DistributedState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DistributedState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2"/>
          <w:sz w:val="15"/>
        </w:rPr>
        <w:t>DistributedState</w:t>
      </w:r>
    </w:p>
    <w:p>
      <w:pPr>
        <w:spacing w:line="155" w:lineRule="exact" w:before="0"/>
        <w:ind w:left="4063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[ctor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assoc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comm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id: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nilState]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123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TUPLE-CENTRE-ELEMENT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2"/>
          <w:sz w:val="15"/>
        </w:rPr>
        <w:t>DEFINITION</w:t>
      </w:r>
    </w:p>
    <w:p>
      <w:pPr>
        <w:spacing w:line="216" w:lineRule="auto" w:before="144"/>
        <w:ind w:left="691" w:right="384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 VM-TCEvt EvtQueue Cause TCResult </w:t>
      </w:r>
      <w:r>
        <w:rPr>
          <w:rFonts w:ascii="IBM 3270"/>
          <w:sz w:val="15"/>
        </w:rPr>
        <w:t>. subsort VM-TCEvt &lt; EvtQueue .</w:t>
      </w:r>
    </w:p>
    <w:p>
      <w:pPr>
        <w:spacing w:line="216" w:lineRule="auto" w:before="0"/>
        <w:ind w:left="691" w:right="482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subsort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VM-TCEvt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TCEl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. subsort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TCResult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3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emptyQ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EvtQueue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_,_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EvtQueue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EvtQueue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EvtQueue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[ctor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assoc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id: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emptyQ]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1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[_._._]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Cause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Cause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TCResult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VM-TCEvt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[_._._._]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Time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Cause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sorts ReactionState ReactionSet ReactionBody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subsort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ReactionBody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ReactionSet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ReactionState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TCEl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1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noReactionExec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ReactionState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432" w:lineRule="auto" w:before="0"/>
        <w:ind w:left="691" w:right="3198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[_@_] : Term MultiTerm -&gt; ReactionSet [ctor] </w:t>
      </w:r>
      <w:r>
        <w:rPr>
          <w:rFonts w:ascii="IBM 3270"/>
          <w:sz w:val="15"/>
        </w:rPr>
        <w:t>. op [_] : TermList -&gt; ReactionBody [ctor] .</w:t>
      </w:r>
    </w:p>
    <w:p>
      <w:pPr>
        <w:spacing w:line="163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&lt;_&gt;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TCEl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ReactionState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22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TupleSet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subsort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TupleSet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TCEl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432" w:lineRule="auto" w:before="131"/>
        <w:ind w:left="691" w:right="384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[_] : MultiTerm -&gt; TupleSet [ctor] </w:t>
      </w:r>
      <w:r>
        <w:rPr>
          <w:rFonts w:ascii="IBM 3270"/>
          <w:sz w:val="15"/>
        </w:rPr>
        <w:t>. sort OperationExec .</w:t>
      </w:r>
    </w:p>
    <w:p>
      <w:pPr>
        <w:spacing w:line="216" w:lineRule="auto" w:before="13"/>
        <w:ind w:left="691" w:right="212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 [_,_,_] : MultiTerm Term BindList -&gt; OperationExec [ctor] . op X[_,_,_] : MultiTerm Term BindList -&gt; OperationExec [ctor] </w:t>
      </w:r>
      <w:r>
        <w:rPr>
          <w:rFonts w:ascii="IBM 3270"/>
          <w:sz w:val="15"/>
        </w:rPr>
        <w:t>. op [_,_] : Term MultiTerm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-&gt; OperationExec [ctor] .</w:t>
      </w:r>
    </w:p>
    <w:p>
      <w:pPr>
        <w:pStyle w:val="BodyText"/>
        <w:spacing w:before="117"/>
        <w:rPr>
          <w:rFonts w:ascii="IBM 3270"/>
          <w:sz w:val="15"/>
        </w:rPr>
      </w:pP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sort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Queue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subsort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Queue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&lt;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TCEl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[_@_]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EvtQueue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Queue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z w:val="15"/>
        </w:rPr>
        <w:t>[ctor]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before="131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FUNCTION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DEFINITIONS</w:t>
      </w:r>
    </w:p>
    <w:p>
      <w:pPr>
        <w:spacing w:line="155" w:lineRule="exact" w:before="13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triggeredReactions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VM-TCEvt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MultiTerm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MultiTerm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...</w:t>
      </w:r>
    </w:p>
    <w:p>
      <w:pPr>
        <w:spacing w:line="155" w:lineRule="exact" w:before="131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guard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VM-TCEvt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TermList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Bool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bookmarkStart w:name="_bookmark5" w:id="12"/>
      <w:bookmarkEnd w:id="12"/>
      <w:r>
        <w:rPr/>
      </w:r>
      <w:r>
        <w:rPr>
          <w:rFonts w:ascii="IBM 3270"/>
          <w:spacing w:val="-5"/>
          <w:sz w:val="15"/>
        </w:rPr>
        <w:t>...</w:t>
      </w:r>
    </w:p>
    <w:p>
      <w:pPr>
        <w:spacing w:line="155" w:lineRule="exact" w:before="131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execObs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Term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VM-TCEvt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TermList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TermList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...</w:t>
      </w:r>
    </w:p>
    <w:p>
      <w:pPr>
        <w:spacing w:line="155" w:lineRule="exact" w:before="13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unifyReactions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BindList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TermList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-&gt;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TermList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...</w:t>
      </w:r>
    </w:p>
    <w:p>
      <w:pPr>
        <w:spacing w:before="131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endm</w:t>
      </w:r>
    </w:p>
    <w:p>
      <w:pPr>
        <w:pStyle w:val="BodyText"/>
        <w:rPr>
          <w:rFonts w:ascii="IBM 3270"/>
          <w:sz w:val="15"/>
        </w:rPr>
      </w:pPr>
    </w:p>
    <w:p>
      <w:pPr>
        <w:pStyle w:val="BodyText"/>
        <w:spacing w:before="46"/>
        <w:rPr>
          <w:rFonts w:ascii="IBM 3270"/>
          <w:sz w:val="15"/>
        </w:rPr>
      </w:pPr>
    </w:p>
    <w:p>
      <w:pPr>
        <w:spacing w:before="0"/>
        <w:ind w:left="125" w:right="23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Definitions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12"/>
          <w:sz w:val="15"/>
        </w:rPr>
        <w:t> </w:t>
      </w:r>
      <w:r>
        <w:rPr>
          <w:rFonts w:ascii="IBM 3270"/>
          <w:sz w:val="15"/>
        </w:rPr>
        <w:t>RESPECT-SEMANTICS-TYPES</w:t>
      </w:r>
      <w:r>
        <w:rPr>
          <w:rFonts w:ascii="IBM 3270"/>
          <w:spacing w:val="-17"/>
          <w:sz w:val="15"/>
        </w:rPr>
        <w:t> </w:t>
      </w:r>
      <w:r>
        <w:rPr>
          <w:rFonts w:ascii="LM Roman 8"/>
          <w:spacing w:val="-2"/>
          <w:sz w:val="15"/>
        </w:rPr>
        <w:t>module.</w:t>
      </w:r>
    </w:p>
    <w:p>
      <w:pPr>
        <w:pStyle w:val="BodyText"/>
        <w:spacing w:before="140"/>
        <w:rPr>
          <w:rFonts w:ascii="LM Roman 8"/>
        </w:rPr>
      </w:pPr>
    </w:p>
    <w:p>
      <w:pPr>
        <w:pStyle w:val="BodyText"/>
        <w:ind w:left="108"/>
      </w:pPr>
      <w:r>
        <w:rPr>
          <w:spacing w:val="-2"/>
        </w:rPr>
        <w:t>centre.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8" w:lineRule="auto" w:before="113"/>
        <w:ind w:left="221" w:right="107" w:firstLine="317"/>
        <w:jc w:val="both"/>
      </w:pPr>
      <w:r>
        <w:rPr/>
        <w:t>For instance, the </w:t>
      </w:r>
      <w:r>
        <w:rPr>
          <w:rFonts w:ascii="LM Mono 10"/>
        </w:rPr>
        <w:t>VM-TCEvt</w:t>
      </w:r>
      <w:r>
        <w:rPr>
          <w:rFonts w:ascii="LM Mono 10"/>
          <w:spacing w:val="-28"/>
        </w:rPr>
        <w:t> </w:t>
      </w:r>
      <w:r>
        <w:rPr/>
        <w:t>sort represents an event occurring on an A&amp;A </w:t>
      </w:r>
      <w:r>
        <w:rPr>
          <w:rFonts w:ascii="LM Sans 10"/>
        </w:rPr>
        <w:t>Re- SpecT</w:t>
      </w:r>
      <w:r>
        <w:rPr>
          <w:rFonts w:ascii="LM Sans 10"/>
          <w:spacing w:val="-1"/>
        </w:rPr>
        <w:t> </w:t>
      </w:r>
      <w:r>
        <w:rPr/>
        <w:t>tuple centre, according to the definition given in [</w:t>
      </w:r>
      <w:hyperlink w:history="true" w:anchor="_bookmark24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More specifically, this sort is defined by the following syntax:</w:t>
      </w:r>
    </w:p>
    <w:p>
      <w:pPr>
        <w:pStyle w:val="BodyText"/>
        <w:spacing w:before="99"/>
        <w:ind w:left="221"/>
        <w:rPr>
          <w:rFonts w:ascii="LM Mono 10"/>
        </w:rPr>
      </w:pPr>
      <w:r>
        <w:rPr>
          <w:rFonts w:ascii="LM Mono 10"/>
        </w:rPr>
        <w:t>[StartCause</w:t>
      </w:r>
      <w:r>
        <w:rPr>
          <w:rFonts w:ascii="LM Mono 10"/>
          <w:spacing w:val="1"/>
        </w:rPr>
        <w:t> </w:t>
      </w:r>
      <w:r>
        <w:rPr>
          <w:rFonts w:ascii="LM Mono 10"/>
        </w:rPr>
        <w:t>.</w:t>
      </w:r>
      <w:r>
        <w:rPr>
          <w:rFonts w:ascii="LM Mono 10"/>
          <w:spacing w:val="1"/>
        </w:rPr>
        <w:t> </w:t>
      </w:r>
      <w:r>
        <w:rPr>
          <w:rFonts w:ascii="LM Mono 10"/>
        </w:rPr>
        <w:t>Cause</w:t>
      </w:r>
      <w:r>
        <w:rPr>
          <w:rFonts w:ascii="LM Mono 10"/>
          <w:spacing w:val="1"/>
        </w:rPr>
        <w:t> </w:t>
      </w:r>
      <w:r>
        <w:rPr>
          <w:rFonts w:ascii="LM Mono 10"/>
        </w:rPr>
        <w:t>.</w:t>
      </w:r>
      <w:r>
        <w:rPr>
          <w:rFonts w:ascii="LM Mono 10"/>
          <w:spacing w:val="1"/>
        </w:rPr>
        <w:t> </w:t>
      </w:r>
      <w:r>
        <w:rPr>
          <w:rFonts w:ascii="LM Mono 10"/>
        </w:rPr>
        <w:t>Res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]</w:t>
      </w:r>
    </w:p>
    <w:p>
      <w:pPr>
        <w:pStyle w:val="BodyText"/>
        <w:spacing w:line="218" w:lineRule="auto" w:before="106"/>
        <w:ind w:left="221" w:right="107"/>
        <w:jc w:val="both"/>
      </w:pPr>
      <w:r>
        <w:rPr/>
        <w:t>where</w:t>
      </w:r>
      <w:r>
        <w:rPr>
          <w:spacing w:val="-9"/>
        </w:rPr>
        <w:t> </w:t>
      </w:r>
      <w:r>
        <w:rPr>
          <w:rFonts w:ascii="LM Mono 10"/>
        </w:rPr>
        <w:t>StartCause</w:t>
      </w:r>
      <w:r>
        <w:rPr>
          <w:rFonts w:ascii="LM Mono 10"/>
          <w:spacing w:val="-27"/>
        </w:rPr>
        <w:t> </w:t>
      </w:r>
      <w:r>
        <w:rPr/>
        <w:t>denotes the initial cause of the event, </w:t>
      </w:r>
      <w:r>
        <w:rPr>
          <w:rFonts w:ascii="LM Mono 10"/>
        </w:rPr>
        <w:t>Cause</w:t>
      </w:r>
      <w:r>
        <w:rPr>
          <w:rFonts w:ascii="LM Mono 10"/>
          <w:spacing w:val="-28"/>
        </w:rPr>
        <w:t> </w:t>
      </w:r>
      <w:r>
        <w:rPr/>
        <w:t>represents the cur- rent</w:t>
      </w:r>
      <w:r>
        <w:rPr>
          <w:spacing w:val="-13"/>
        </w:rPr>
        <w:t> </w:t>
      </w:r>
      <w:r>
        <w:rPr/>
        <w:t>cause and </w:t>
      </w:r>
      <w:r>
        <w:rPr>
          <w:rFonts w:ascii="LM Mono 10"/>
        </w:rPr>
        <w:t>Res</w:t>
      </w:r>
      <w:r>
        <w:rPr>
          <w:rFonts w:ascii="LM Mono 10"/>
          <w:spacing w:val="-28"/>
        </w:rPr>
        <w:t> </w:t>
      </w:r>
      <w:r>
        <w:rPr/>
        <w:t>is a logic term denoting the event result.</w:t>
      </w:r>
      <w:r>
        <w:rPr>
          <w:spacing w:val="38"/>
        </w:rPr>
        <w:t> </w:t>
      </w:r>
      <w:r>
        <w:rPr/>
        <w:t>The initial and current causes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A&amp;A</w:t>
      </w:r>
      <w:r>
        <w:rPr>
          <w:spacing w:val="33"/>
        </w:rPr>
        <w:t> </w:t>
      </w:r>
      <w:r>
        <w:rPr>
          <w:rFonts w:ascii="LM Sans 10"/>
        </w:rPr>
        <w:t>ReSpecT </w:t>
      </w:r>
      <w:r>
        <w:rPr/>
        <w:t>event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modelled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>
          <w:rFonts w:ascii="LM Mono 10"/>
        </w:rPr>
        <w:t>Cause</w:t>
      </w:r>
      <w:r>
        <w:rPr>
          <w:rFonts w:ascii="LM Mono 10"/>
          <w:spacing w:val="-25"/>
        </w:rPr>
        <w:t> </w:t>
      </w:r>
      <w:r>
        <w:rPr/>
        <w:t>sort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follows:</w:t>
      </w:r>
    </w:p>
    <w:p>
      <w:pPr>
        <w:pStyle w:val="BodyText"/>
        <w:spacing w:before="91"/>
        <w:ind w:left="221"/>
        <w:rPr>
          <w:rFonts w:ascii="LM Mono 10"/>
        </w:rPr>
      </w:pPr>
      <w:r>
        <w:rPr>
          <w:rFonts w:ascii="LM Mono 10"/>
        </w:rPr>
        <w:t>[EvtOp</w:t>
      </w:r>
      <w:r>
        <w:rPr>
          <w:rFonts w:ascii="LM Mono 10"/>
          <w:spacing w:val="1"/>
        </w:rPr>
        <w:t> </w:t>
      </w:r>
      <w:r>
        <w:rPr>
          <w:rFonts w:ascii="LM Mono 10"/>
        </w:rPr>
        <w:t>.</w:t>
      </w:r>
      <w:r>
        <w:rPr>
          <w:rFonts w:ascii="LM Mono 10"/>
          <w:spacing w:val="1"/>
        </w:rPr>
        <w:t> </w:t>
      </w:r>
      <w:r>
        <w:rPr>
          <w:rFonts w:ascii="LM Mono 10"/>
        </w:rPr>
        <w:t>Src</w:t>
      </w:r>
      <w:r>
        <w:rPr>
          <w:rFonts w:ascii="LM Mono 10"/>
          <w:spacing w:val="1"/>
        </w:rPr>
        <w:t> </w:t>
      </w:r>
      <w:r>
        <w:rPr>
          <w:rFonts w:ascii="LM Mono 10"/>
        </w:rPr>
        <w:t>.</w:t>
      </w:r>
      <w:r>
        <w:rPr>
          <w:rFonts w:ascii="LM Mono 10"/>
          <w:spacing w:val="1"/>
        </w:rPr>
        <w:t> </w:t>
      </w:r>
      <w:r>
        <w:rPr>
          <w:rFonts w:ascii="LM Mono 10"/>
        </w:rPr>
        <w:t>Target</w:t>
      </w:r>
      <w:r>
        <w:rPr>
          <w:rFonts w:ascii="LM Mono 10"/>
          <w:spacing w:val="1"/>
        </w:rPr>
        <w:t> </w:t>
      </w:r>
      <w:r>
        <w:rPr>
          <w:rFonts w:ascii="LM Mono 10"/>
        </w:rPr>
        <w:t>.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Time]</w:t>
      </w:r>
    </w:p>
    <w:p>
      <w:pPr>
        <w:pStyle w:val="BodyText"/>
        <w:spacing w:line="232" w:lineRule="auto" w:before="94"/>
        <w:ind w:left="221" w:right="107"/>
        <w:jc w:val="both"/>
      </w:pPr>
      <w:r>
        <w:rPr/>
        <w:t>where</w:t>
      </w:r>
      <w:r>
        <w:rPr>
          <w:spacing w:val="-14"/>
        </w:rPr>
        <w:t> </w:t>
      </w:r>
      <w:r>
        <w:rPr>
          <w:rFonts w:ascii="LM Mono 10"/>
        </w:rPr>
        <w:t>EvtOp</w:t>
      </w:r>
      <w:r>
        <w:rPr>
          <w:rFonts w:ascii="LM Mono 10"/>
          <w:spacing w:val="-27"/>
        </w:rPr>
        <w:t> </w:t>
      </w:r>
      <w:r>
        <w:rPr/>
        <w:t>is</w:t>
      </w:r>
      <w:r>
        <w:rPr>
          <w:spacing w:val="-3"/>
        </w:rPr>
        <w:t> </w:t>
      </w:r>
      <w:r>
        <w:rPr/>
        <w:t>the logic term denoting the tuple-centre operation that generates the event,</w:t>
      </w:r>
      <w:r>
        <w:rPr>
          <w:spacing w:val="13"/>
        </w:rPr>
        <w:t> </w:t>
      </w:r>
      <w:r>
        <w:rPr/>
        <w:t>while</w:t>
      </w:r>
      <w:r>
        <w:rPr>
          <w:spacing w:val="24"/>
        </w:rPr>
        <w:t> </w:t>
      </w:r>
      <w:r>
        <w:rPr>
          <w:rFonts w:ascii="LM Mono 10"/>
        </w:rPr>
        <w:t>Src</w:t>
      </w:r>
      <w:r>
        <w:rPr>
          <w:rFonts w:ascii="LM Mono 10"/>
          <w:spacing w:val="-28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M Mono 10"/>
        </w:rPr>
        <w:t>Target</w:t>
      </w:r>
      <w:r>
        <w:rPr>
          <w:rFonts w:ascii="LM Mono 10"/>
          <w:spacing w:val="-28"/>
        </w:rPr>
        <w:t> </w:t>
      </w:r>
      <w:r>
        <w:rPr/>
        <w:t>are</w:t>
      </w:r>
      <w:r>
        <w:rPr>
          <w:spacing w:val="23"/>
        </w:rPr>
        <w:t> </w:t>
      </w:r>
      <w:r>
        <w:rPr/>
        <w:t>identifiers</w:t>
      </w:r>
      <w:r>
        <w:rPr>
          <w:spacing w:val="23"/>
        </w:rPr>
        <w:t> </w:t>
      </w:r>
      <w:r>
        <w:rPr/>
        <w:t>representing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source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target of</w:t>
      </w:r>
      <w:r>
        <w:rPr>
          <w:spacing w:val="-14"/>
        </w:rPr>
        <w:t> </w:t>
      </w:r>
      <w:r>
        <w:rPr>
          <w:rFonts w:ascii="LM Mono 10"/>
        </w:rPr>
        <w:t>EvtOp</w:t>
      </w:r>
      <w:r>
        <w:rPr/>
        <w:t>,</w:t>
      </w:r>
      <w:r>
        <w:rPr>
          <w:spacing w:val="-3"/>
        </w:rPr>
        <w:t> </w:t>
      </w:r>
      <w:r>
        <w:rPr/>
        <w:t>respectively.</w:t>
      </w:r>
      <w:r>
        <w:rPr>
          <w:spacing w:val="35"/>
        </w:rPr>
        <w:t> </w:t>
      </w:r>
      <w:r>
        <w:rPr/>
        <w:t>The </w:t>
      </w:r>
      <w:r>
        <w:rPr>
          <w:rFonts w:ascii="LM Mono 10"/>
        </w:rPr>
        <w:t>Time</w:t>
      </w:r>
      <w:r>
        <w:rPr>
          <w:rFonts w:ascii="LM Mono 10"/>
          <w:spacing w:val="-28"/>
        </w:rPr>
        <w:t> </w:t>
      </w:r>
      <w:r>
        <w:rPr/>
        <w:t>variable denotes the time at which </w:t>
      </w:r>
      <w:r>
        <w:rPr>
          <w:rFonts w:ascii="LM Mono 10"/>
        </w:rPr>
        <w:t>EvtOp</w:t>
      </w:r>
      <w:r>
        <w:rPr>
          <w:rFonts w:ascii="LM Mono 10"/>
          <w:spacing w:val="-28"/>
        </w:rPr>
        <w:t> </w:t>
      </w:r>
      <w:r>
        <w:rPr/>
        <w:t>was first emitted</w:t>
      </w:r>
      <w:r>
        <w:rPr>
          <w:spacing w:val="-5"/>
        </w:rPr>
        <w:t> </w:t>
      </w:r>
      <w:r>
        <w:rPr/>
        <w:t>by </w:t>
      </w:r>
      <w:r>
        <w:rPr>
          <w:rFonts w:ascii="LM Mono 10"/>
        </w:rPr>
        <w:t>Src</w:t>
      </w:r>
      <w:r>
        <w:rPr>
          <w:rFonts w:ascii="LM Mono 10"/>
          <w:spacing w:val="-28"/>
        </w:rPr>
        <w:t> </w:t>
      </w:r>
      <w:r>
        <w:rPr/>
        <w:t>on the tuple centre.</w:t>
      </w:r>
      <w:r>
        <w:rPr>
          <w:spacing w:val="40"/>
        </w:rPr>
        <w:t> </w:t>
      </w:r>
      <w:r>
        <w:rPr/>
        <w:t>As pointed out in [</w:t>
      </w:r>
      <w:hyperlink w:history="true" w:anchor="_bookmark24">
        <w:r>
          <w:rPr>
            <w:color w:val="0000FF"/>
          </w:rPr>
          <w:t>11</w:t>
        </w:r>
      </w:hyperlink>
      <w:r>
        <w:rPr/>
        <w:t>], both the source and the target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tuple-centre</w:t>
      </w:r>
      <w:r>
        <w:rPr>
          <w:spacing w:val="33"/>
        </w:rPr>
        <w:t> </w:t>
      </w:r>
      <w:r>
        <w:rPr/>
        <w:t>operation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either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agent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tuple</w:t>
      </w:r>
      <w:r>
        <w:rPr>
          <w:spacing w:val="33"/>
        </w:rPr>
        <w:t> </w:t>
      </w:r>
      <w:r>
        <w:rPr/>
        <w:t>centre.</w:t>
      </w:r>
    </w:p>
    <w:p>
      <w:pPr>
        <w:pStyle w:val="BodyText"/>
        <w:spacing w:line="228" w:lineRule="auto" w:before="33"/>
        <w:ind w:left="221" w:right="107" w:firstLine="317"/>
        <w:jc w:val="both"/>
      </w:pPr>
      <w:r>
        <w:rPr/>
        <w:t>A list of tuple-centre events is modelled by the </w:t>
      </w:r>
      <w:r>
        <w:rPr>
          <w:rFonts w:ascii="LM Mono 10"/>
        </w:rPr>
        <w:t>EvtQueue</w:t>
      </w:r>
      <w:r>
        <w:rPr>
          <w:rFonts w:ascii="LM Mono 10"/>
          <w:spacing w:val="-28"/>
        </w:rPr>
        <w:t> </w:t>
      </w:r>
      <w:r>
        <w:rPr/>
        <w:t>sort, while the input and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output</w:t>
      </w:r>
      <w:r>
        <w:rPr>
          <w:spacing w:val="7"/>
        </w:rPr>
        <w:t> </w:t>
      </w:r>
      <w:r>
        <w:rPr/>
        <w:t>queue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tuple</w:t>
      </w:r>
      <w:r>
        <w:rPr>
          <w:spacing w:val="7"/>
        </w:rPr>
        <w:t> </w:t>
      </w:r>
      <w:r>
        <w:rPr/>
        <w:t>centre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represented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LM Mono 10"/>
        </w:rPr>
        <w:t>Queue</w:t>
      </w:r>
      <w:r>
        <w:rPr>
          <w:rFonts w:ascii="LM Mono 10"/>
          <w:spacing w:val="-49"/>
        </w:rPr>
        <w:t> </w:t>
      </w:r>
      <w:r>
        <w:rPr/>
        <w:t>sort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>
          <w:spacing w:val="-2"/>
        </w:rPr>
        <w:t>follows:</w:t>
      </w:r>
    </w:p>
    <w:p>
      <w:pPr>
        <w:pStyle w:val="BodyText"/>
        <w:spacing w:before="91"/>
        <w:ind w:left="221"/>
        <w:rPr>
          <w:rFonts w:ascii="LM Mono 10"/>
        </w:rPr>
      </w:pPr>
      <w:r>
        <w:rPr>
          <w:rFonts w:ascii="LM Mono 10"/>
        </w:rPr>
        <w:t>[</w:t>
      </w:r>
      <w:r>
        <w:rPr>
          <w:rFonts w:ascii="LM Mono 10"/>
          <w:spacing w:val="1"/>
        </w:rPr>
        <w:t> </w:t>
      </w:r>
      <w:r>
        <w:rPr>
          <w:rFonts w:ascii="LM Mono 10"/>
        </w:rPr>
        <w:t>Id</w:t>
      </w:r>
      <w:r>
        <w:rPr>
          <w:rFonts w:ascii="LM Mono 10"/>
          <w:spacing w:val="1"/>
        </w:rPr>
        <w:t> </w:t>
      </w:r>
      <w:r>
        <w:rPr>
          <w:rFonts w:ascii="LM Mono 10"/>
        </w:rPr>
        <w:t>@</w:t>
      </w:r>
      <w:r>
        <w:rPr>
          <w:rFonts w:ascii="LM Mono 10"/>
          <w:spacing w:val="1"/>
        </w:rPr>
        <w:t> </w:t>
      </w:r>
      <w:r>
        <w:rPr>
          <w:rFonts w:ascii="LM Mono 10"/>
        </w:rPr>
        <w:t>Q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]</w:t>
      </w:r>
    </w:p>
    <w:p>
      <w:pPr>
        <w:pStyle w:val="BodyText"/>
        <w:spacing w:line="247" w:lineRule="auto" w:before="88"/>
        <w:ind w:left="221" w:right="106"/>
        <w:jc w:val="both"/>
      </w:pPr>
      <w:r>
        <w:rPr/>
        <w:t>where</w:t>
      </w:r>
      <w:r>
        <w:rPr>
          <w:spacing w:val="37"/>
        </w:rPr>
        <w:t> </w:t>
      </w:r>
      <w:r>
        <w:rPr>
          <w:rFonts w:ascii="LM Mono 10" w:hAnsi="LM Mono 10"/>
        </w:rPr>
        <w:t>Id</w:t>
      </w:r>
      <w:r>
        <w:rPr>
          <w:rFonts w:ascii="LM Mono 10" w:hAnsi="LM Mono 10"/>
          <w:spacing w:val="-21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logic</w:t>
      </w:r>
      <w:r>
        <w:rPr>
          <w:spacing w:val="36"/>
        </w:rPr>
        <w:t> </w:t>
      </w:r>
      <w:r>
        <w:rPr/>
        <w:t>term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equals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>
          <w:rFonts w:ascii="LM Mono 10" w:hAnsi="LM Mono 10"/>
        </w:rPr>
        <w:t>’input</w:t>
      </w:r>
      <w:r>
        <w:rPr>
          <w:rFonts w:ascii="LM Mono 10" w:hAnsi="LM Mono 10"/>
          <w:spacing w:val="-21"/>
        </w:rPr>
        <w:t> </w:t>
      </w:r>
      <w:r>
        <w:rPr/>
        <w:t>or</w:t>
      </w:r>
      <w:r>
        <w:rPr>
          <w:spacing w:val="36"/>
        </w:rPr>
        <w:t> </w:t>
      </w:r>
      <w:r>
        <w:rPr>
          <w:rFonts w:ascii="LM Mono 10" w:hAnsi="LM Mono 10"/>
        </w:rPr>
        <w:t>’output</w:t>
      </w:r>
      <w:r>
        <w:rPr>
          <w:rFonts w:ascii="LM Mono 10" w:hAnsi="LM Mono 10"/>
          <w:spacing w:val="-21"/>
        </w:rPr>
        <w:t> </w:t>
      </w:r>
      <w:r>
        <w:rPr/>
        <w:t>depending</w:t>
      </w:r>
      <w:r>
        <w:rPr>
          <w:spacing w:val="36"/>
        </w:rPr>
        <w:t> </w:t>
      </w:r>
      <w:r>
        <w:rPr/>
        <w:t>on the type of the queue one wants to define.</w:t>
      </w:r>
      <w:r>
        <w:rPr>
          <w:spacing w:val="40"/>
        </w:rPr>
        <w:t> </w:t>
      </w:r>
      <w:r>
        <w:rPr>
          <w:rFonts w:ascii="LM Mono 10" w:hAnsi="LM Mono 10"/>
        </w:rPr>
        <w:t>Q</w:t>
      </w:r>
      <w:r>
        <w:rPr>
          <w:rFonts w:ascii="LM Mono 10" w:hAnsi="LM Mono 10"/>
          <w:spacing w:val="-28"/>
        </w:rPr>
        <w:t> </w:t>
      </w:r>
      <w:r>
        <w:rPr/>
        <w:t>denotes a variable of</w:t>
      </w:r>
      <w:r>
        <w:rPr>
          <w:spacing w:val="40"/>
        </w:rPr>
        <w:t> </w:t>
      </w:r>
      <w:r>
        <w:rPr>
          <w:rFonts w:ascii="LM Mono 10" w:hAnsi="LM Mono 10"/>
        </w:rPr>
        <w:t>EvtQueue</w:t>
      </w:r>
      <w:r>
        <w:rPr>
          <w:rFonts w:ascii="LM Mono 10" w:hAnsi="LM Mono 10"/>
          <w:spacing w:val="-28"/>
        </w:rPr>
        <w:t> </w:t>
      </w:r>
      <w:r>
        <w:rPr/>
        <w:t>sort representing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list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tuple-centre</w:t>
      </w:r>
      <w:r>
        <w:rPr>
          <w:spacing w:val="26"/>
        </w:rPr>
        <w:t> </w:t>
      </w:r>
      <w:r>
        <w:rPr/>
        <w:t>events</w:t>
      </w:r>
      <w:r>
        <w:rPr>
          <w:spacing w:val="26"/>
        </w:rPr>
        <w:t> </w:t>
      </w:r>
      <w:r>
        <w:rPr/>
        <w:t>waiting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served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input</w:t>
      </w:r>
      <w:r>
        <w:rPr>
          <w:spacing w:val="25"/>
        </w:rPr>
        <w:t> </w:t>
      </w:r>
      <w:r>
        <w:rPr/>
        <w:t>queue or already served in an output queue.</w:t>
      </w:r>
    </w:p>
    <w:p>
      <w:pPr>
        <w:pStyle w:val="BodyText"/>
        <w:spacing w:before="2"/>
        <w:ind w:left="539"/>
        <w:jc w:val="both"/>
      </w:pPr>
      <w:r>
        <w:rPr/>
        <w:t>The</w:t>
      </w:r>
      <w:r>
        <w:rPr>
          <w:spacing w:val="18"/>
        </w:rPr>
        <w:t> </w:t>
      </w:r>
      <w:r>
        <w:rPr>
          <w:rFonts w:ascii="LM Mono 10"/>
        </w:rPr>
        <w:t>ReactionSet</w:t>
      </w:r>
      <w:r>
        <w:rPr>
          <w:rFonts w:ascii="LM Mono 10"/>
          <w:spacing w:val="-39"/>
        </w:rPr>
        <w:t> </w:t>
      </w:r>
      <w:r>
        <w:rPr/>
        <w:t>sort</w:t>
      </w:r>
      <w:r>
        <w:rPr>
          <w:spacing w:val="19"/>
        </w:rPr>
        <w:t> </w:t>
      </w:r>
      <w:r>
        <w:rPr/>
        <w:t>models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reactions:</w:t>
      </w:r>
    </w:p>
    <w:p>
      <w:pPr>
        <w:pStyle w:val="BodyText"/>
        <w:spacing w:before="88"/>
        <w:ind w:left="221"/>
        <w:rPr>
          <w:rFonts w:ascii="LM Mono 10"/>
        </w:rPr>
      </w:pPr>
      <w:r>
        <w:rPr>
          <w:rFonts w:ascii="LM Mono 10"/>
        </w:rPr>
        <w:t>[Type</w:t>
      </w:r>
      <w:r>
        <w:rPr>
          <w:rFonts w:ascii="LM Mono 10"/>
          <w:spacing w:val="1"/>
        </w:rPr>
        <w:t> </w:t>
      </w:r>
      <w:r>
        <w:rPr>
          <w:rFonts w:ascii="LM Mono 10"/>
        </w:rPr>
        <w:t>@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ReactionSet]</w:t>
      </w:r>
    </w:p>
    <w:p>
      <w:pPr>
        <w:pStyle w:val="BodyText"/>
        <w:spacing w:before="87"/>
        <w:ind w:left="221" w:right="107"/>
        <w:jc w:val="both"/>
      </w:pPr>
      <w:r>
        <w:rPr>
          <w:rFonts w:ascii="LM Mono 10" w:hAnsi="LM Mono 10"/>
        </w:rPr>
        <w:t>Type</w:t>
      </w:r>
      <w:r>
        <w:rPr>
          <w:rFonts w:ascii="LM Mono 10" w:hAnsi="LM Mono 10"/>
          <w:spacing w:val="-28"/>
        </w:rPr>
        <w:t> </w:t>
      </w:r>
      <w:r>
        <w:rPr/>
        <w:t>identifies</w:t>
      </w:r>
      <w:r>
        <w:rPr>
          <w:spacing w:val="-13"/>
        </w:rPr>
        <w:t> </w:t>
      </w:r>
      <w:r>
        <w:rPr/>
        <w:t>a logic term that can be set to </w:t>
      </w:r>
      <w:r>
        <w:rPr>
          <w:rFonts w:ascii="LM Mono 10" w:hAnsi="LM Mono 10"/>
        </w:rPr>
        <w:t>’trig</w:t>
      </w:r>
      <w:r>
        <w:rPr>
          <w:rFonts w:ascii="LM Mono 10" w:hAnsi="LM Mono 10"/>
          <w:spacing w:val="-28"/>
        </w:rPr>
        <w:t> </w:t>
      </w:r>
      <w:r>
        <w:rPr/>
        <w:t>or </w:t>
      </w:r>
      <w:r>
        <w:rPr>
          <w:rFonts w:ascii="LM Mono 10" w:hAnsi="LM Mono 10"/>
        </w:rPr>
        <w:t>’spec</w:t>
      </w:r>
      <w:r>
        <w:rPr/>
        <w:t>.</w:t>
      </w:r>
      <w:r>
        <w:rPr>
          <w:spacing w:val="40"/>
        </w:rPr>
        <w:t> </w:t>
      </w:r>
      <w:r>
        <w:rPr/>
        <w:t>While </w:t>
      </w:r>
      <w:r>
        <w:rPr>
          <w:rFonts w:ascii="LM Mono 10" w:hAnsi="LM Mono 10"/>
        </w:rPr>
        <w:t>’trig</w:t>
      </w:r>
      <w:r>
        <w:rPr>
          <w:rFonts w:ascii="LM Mono 10" w:hAnsi="LM Mono 10"/>
          <w:spacing w:val="-28"/>
        </w:rPr>
        <w:t> </w:t>
      </w:r>
      <w:r>
        <w:rPr/>
        <w:t>repre- sents</w:t>
      </w:r>
      <w:r>
        <w:rPr>
          <w:spacing w:val="-14"/>
        </w:rPr>
        <w:t> </w:t>
      </w:r>
      <w:r>
        <w:rPr/>
        <w:t>the set of reactions triggered by a tuple-centre event, </w:t>
      </w:r>
      <w:r>
        <w:rPr>
          <w:rFonts w:ascii="LM Mono 10" w:hAnsi="LM Mono 10"/>
        </w:rPr>
        <w:t>’spec</w:t>
      </w:r>
      <w:r>
        <w:rPr>
          <w:rFonts w:ascii="LM Mono 10" w:hAnsi="LM Mono 10"/>
          <w:spacing w:val="-28"/>
        </w:rPr>
        <w:t> </w:t>
      </w:r>
      <w:r>
        <w:rPr/>
        <w:t>denotes the entire set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reactions</w:t>
      </w:r>
      <w:r>
        <w:rPr>
          <w:spacing w:val="37"/>
        </w:rPr>
        <w:t> </w:t>
      </w:r>
      <w:r>
        <w:rPr/>
        <w:t>acting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specification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tuple-centre</w:t>
      </w:r>
      <w:r>
        <w:rPr>
          <w:spacing w:val="37"/>
        </w:rPr>
        <w:t> </w:t>
      </w:r>
      <w:r>
        <w:rPr/>
        <w:t>behaviour.</w:t>
      </w:r>
    </w:p>
    <w:p>
      <w:pPr>
        <w:pStyle w:val="BodyText"/>
        <w:spacing w:before="38"/>
        <w:ind w:left="539"/>
        <w:jc w:val="both"/>
      </w:pPr>
      <w:r>
        <w:rPr/>
        <w:t>To</w:t>
      </w:r>
      <w:r>
        <w:rPr>
          <w:spacing w:val="13"/>
        </w:rPr>
        <w:t> </w:t>
      </w:r>
      <w:r>
        <w:rPr/>
        <w:t>model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tuples</w:t>
      </w:r>
      <w:r>
        <w:rPr>
          <w:spacing w:val="16"/>
        </w:rPr>
        <w:t> </w:t>
      </w:r>
      <w:r>
        <w:rPr/>
        <w:t>contained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tuple</w:t>
      </w:r>
      <w:r>
        <w:rPr>
          <w:spacing w:val="15"/>
        </w:rPr>
        <w:t> </w:t>
      </w:r>
      <w:r>
        <w:rPr/>
        <w:t>centre,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adopted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syntax</w:t>
      </w:r>
    </w:p>
    <w:p>
      <w:pPr>
        <w:pStyle w:val="BodyText"/>
        <w:spacing w:before="97"/>
        <w:ind w:left="221"/>
        <w:rPr>
          <w:rFonts w:ascii="LM Mono 10"/>
        </w:rPr>
      </w:pPr>
      <w:r>
        <w:rPr>
          <w:rFonts w:ascii="LM Mono 10"/>
          <w:spacing w:val="-2"/>
        </w:rPr>
        <w:t>[TupleSet]</w:t>
      </w:r>
    </w:p>
    <w:p>
      <w:pPr>
        <w:pStyle w:val="BodyText"/>
        <w:spacing w:line="249" w:lineRule="auto" w:before="87"/>
        <w:ind w:left="221" w:right="107"/>
        <w:jc w:val="both"/>
      </w:pPr>
      <w:r>
        <w:rPr/>
        <w:t>where </w:t>
      </w:r>
      <w:r>
        <w:rPr>
          <w:rFonts w:ascii="LM Mono 10"/>
        </w:rPr>
        <w:t>TupleSet</w:t>
      </w:r>
      <w:r>
        <w:rPr>
          <w:rFonts w:ascii="LM Mono 10"/>
          <w:spacing w:val="-28"/>
        </w:rPr>
        <w:t> </w:t>
      </w:r>
      <w:r>
        <w:rPr/>
        <w:t>is a variable of</w:t>
      </w:r>
      <w:r>
        <w:rPr>
          <w:spacing w:val="36"/>
        </w:rPr>
        <w:t> </w:t>
      </w:r>
      <w:r>
        <w:rPr>
          <w:rFonts w:ascii="LM Mono 10"/>
        </w:rPr>
        <w:t>MultiTerm</w:t>
      </w:r>
      <w:r>
        <w:rPr>
          <w:rFonts w:ascii="LM Mono 10"/>
          <w:spacing w:val="-28"/>
        </w:rPr>
        <w:t> </w:t>
      </w:r>
      <w:r>
        <w:rPr/>
        <w:t>sort representing the tuples within the tuple centre.</w:t>
      </w:r>
    </w:p>
    <w:p>
      <w:pPr>
        <w:pStyle w:val="BodyText"/>
        <w:spacing w:line="244" w:lineRule="auto" w:before="30"/>
        <w:ind w:left="221" w:right="103" w:firstLine="318"/>
        <w:jc w:val="both"/>
      </w:pPr>
      <w:r>
        <w:rPr/>
        <w:t>To model the environment where all the reaction goals in a reaction body are executed, we introduced the </w:t>
      </w:r>
      <w:r>
        <w:rPr>
          <w:rFonts w:ascii="LM Mono 10"/>
        </w:rPr>
        <w:t>ReactionState</w:t>
      </w:r>
      <w:r>
        <w:rPr>
          <w:rFonts w:ascii="LM Mono 10"/>
          <w:spacing w:val="-28"/>
        </w:rPr>
        <w:t> </w:t>
      </w:r>
      <w:r>
        <w:rPr/>
        <w:t>sort by adopting the syntax </w:t>
      </w:r>
      <w:r>
        <w:rPr>
          <w:rFonts w:ascii="LM Mono 10"/>
        </w:rPr>
        <w:t>&lt; El &gt;</w:t>
      </w:r>
      <w:r>
        <w:rPr/>
        <w:t>, where</w:t>
      </w:r>
      <w:r>
        <w:rPr>
          <w:spacing w:val="40"/>
        </w:rPr>
        <w:t> </w:t>
      </w:r>
      <w:r>
        <w:rPr>
          <w:rFonts w:ascii="LM Mono 10"/>
        </w:rPr>
        <w:t>El</w:t>
      </w:r>
      <w:r>
        <w:rPr>
          <w:rFonts w:ascii="LM Mono 10"/>
          <w:spacing w:val="-16"/>
        </w:rPr>
        <w:t> </w:t>
      </w:r>
      <w:r>
        <w:rPr/>
        <w:t>denotes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multiset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tuple-centre</w:t>
      </w:r>
      <w:r>
        <w:rPr>
          <w:spacing w:val="4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necessary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perform the execution of the reaction goals.</w:t>
      </w:r>
      <w:r>
        <w:rPr>
          <w:spacing w:val="40"/>
        </w:rPr>
        <w:t> </w:t>
      </w:r>
      <w:r>
        <w:rPr/>
        <w:t>For instance, </w:t>
      </w:r>
      <w:r>
        <w:rPr>
          <w:rFonts w:ascii="LM Mono 10"/>
        </w:rPr>
        <w:t>El</w:t>
      </w:r>
      <w:r>
        <w:rPr>
          <w:rFonts w:ascii="LM Mono 10"/>
          <w:spacing w:val="-28"/>
        </w:rPr>
        <w:t> </w:t>
      </w:r>
      <w:r>
        <w:rPr/>
        <w:t>has to contain both the tuple- centre element denoting the temporary multiset of tuples target of the reaction-goal execution,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tuple-centre</w:t>
      </w:r>
      <w:r>
        <w:rPr>
          <w:spacing w:val="40"/>
        </w:rPr>
        <w:t> </w:t>
      </w:r>
      <w:r>
        <w:rPr/>
        <w:t>element</w:t>
      </w:r>
      <w:r>
        <w:rPr>
          <w:spacing w:val="40"/>
        </w:rPr>
        <w:t> </w:t>
      </w:r>
      <w:r>
        <w:rPr/>
        <w:t>denoting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reactions</w:t>
      </w:r>
      <w:r>
        <w:rPr>
          <w:spacing w:val="40"/>
        </w:rPr>
        <w:t> </w:t>
      </w:r>
      <w:r>
        <w:rPr/>
        <w:t>triggered</w:t>
      </w:r>
      <w:r>
        <w:rPr>
          <w:spacing w:val="40"/>
        </w:rPr>
        <w:t> </w:t>
      </w:r>
      <w:r>
        <w:rPr/>
        <w:t>during the execution of the reaction goals.</w:t>
      </w:r>
      <w:r>
        <w:rPr>
          <w:spacing w:val="40"/>
        </w:rPr>
        <w:t> </w:t>
      </w:r>
      <w:r>
        <w:rPr/>
        <w:t>The </w:t>
      </w:r>
      <w:r>
        <w:rPr>
          <w:rFonts w:ascii="LM Mono 10"/>
        </w:rPr>
        <w:t>noReactionExec</w:t>
      </w:r>
      <w:r>
        <w:rPr>
          <w:rFonts w:ascii="LM Mono 10"/>
          <w:spacing w:val="-28"/>
        </w:rPr>
        <w:t> </w:t>
      </w:r>
      <w:r>
        <w:rPr/>
        <w:t>constant represents the empty reaction execution environment, that is, the tuple-centre condition where no pending reactions are to be executed.</w:t>
      </w:r>
    </w:p>
    <w:p>
      <w:pPr>
        <w:pStyle w:val="BodyText"/>
        <w:spacing w:line="259" w:lineRule="auto" w:before="22"/>
        <w:ind w:left="221" w:right="109" w:firstLine="317"/>
        <w:jc w:val="both"/>
      </w:pPr>
      <w:r>
        <w:rPr/>
        <w:t>Adopting all the syntactic representations so far given, it is easy to define a tuple centre as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73" w:lineRule="exact" w:before="130"/>
        <w:ind w:left="108"/>
        <w:jc w:val="both"/>
        <w:rPr>
          <w:rFonts w:ascii="LM Mono 10" w:hAnsi="LM Mono 10"/>
        </w:rPr>
      </w:pPr>
      <w:r>
        <w:rPr>
          <w:rFonts w:ascii="LM Mono 10" w:hAnsi="LM Mono 10"/>
        </w:rPr>
        <w:t>&lt;TcId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#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[’input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@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Q]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[’output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@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Q’]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10"/>
        </w:rPr>
        <w:t>|</w:t>
      </w:r>
    </w:p>
    <w:p>
      <w:pPr>
        <w:pStyle w:val="BodyText"/>
        <w:spacing w:line="273" w:lineRule="exact"/>
        <w:ind w:left="1665"/>
        <w:rPr>
          <w:rFonts w:ascii="LM Mono 10" w:hAnsi="LM Mono 10"/>
        </w:rPr>
      </w:pPr>
      <w:r>
        <w:rPr>
          <w:rFonts w:ascii="LM Mono 10" w:hAnsi="LM Mono 10"/>
        </w:rPr>
        <w:t>[TupleSet]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[’spec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@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ReactSet]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noReactionExec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10"/>
        </w:rPr>
        <w:t>&gt;</w:t>
      </w:r>
    </w:p>
    <w:p>
      <w:pPr>
        <w:pStyle w:val="BodyText"/>
        <w:spacing w:before="112"/>
        <w:ind w:left="108"/>
        <w:jc w:val="both"/>
      </w:pPr>
      <w:r>
        <w:rPr/>
        <w:t>The</w:t>
      </w:r>
      <w:r>
        <w:rPr>
          <w:spacing w:val="14"/>
        </w:rPr>
        <w:t> </w:t>
      </w:r>
      <w:r>
        <w:rPr/>
        <w:t>above</w:t>
      </w:r>
      <w:r>
        <w:rPr>
          <w:spacing w:val="17"/>
        </w:rPr>
        <w:t> </w:t>
      </w:r>
      <w:r>
        <w:rPr/>
        <w:t>syntax</w:t>
      </w:r>
      <w:r>
        <w:rPr>
          <w:spacing w:val="16"/>
        </w:rPr>
        <w:t> </w:t>
      </w:r>
      <w:r>
        <w:rPr/>
        <w:t>denotes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tuple</w:t>
      </w:r>
      <w:r>
        <w:rPr>
          <w:spacing w:val="17"/>
        </w:rPr>
        <w:t> </w:t>
      </w:r>
      <w:r>
        <w:rPr/>
        <w:t>centre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no</w:t>
      </w:r>
      <w:r>
        <w:rPr>
          <w:spacing w:val="16"/>
        </w:rPr>
        <w:t> </w:t>
      </w:r>
      <w:r>
        <w:rPr/>
        <w:t>reactions</w:t>
      </w:r>
      <w:r>
        <w:rPr>
          <w:spacing w:val="17"/>
        </w:rPr>
        <w:t> </w:t>
      </w:r>
      <w:r>
        <w:rPr/>
        <w:t>waiting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2"/>
        </w:rPr>
        <w:t>served.</w:t>
      </w:r>
    </w:p>
    <w:p>
      <w:pPr>
        <w:pStyle w:val="BodyText"/>
        <w:spacing w:line="249" w:lineRule="auto" w:before="15"/>
        <w:ind w:left="108" w:right="222" w:firstLine="318"/>
        <w:jc w:val="both"/>
      </w:pPr>
      <w:r>
        <w:rPr/>
        <w:t>Finally, </w:t>
      </w:r>
      <w:r>
        <w:rPr>
          <w:rFonts w:ascii="LM Mono 10"/>
        </w:rPr>
        <w:t>RESPECT-SEMANTICS-TYPES</w:t>
      </w:r>
      <w:r>
        <w:rPr>
          <w:rFonts w:ascii="LM Mono 10"/>
          <w:spacing w:val="-28"/>
        </w:rPr>
        <w:t> </w:t>
      </w:r>
      <w:r>
        <w:rPr/>
        <w:t>provides a definition of the following </w:t>
      </w:r>
      <w:r>
        <w:rPr/>
        <w:t>func- </w:t>
      </w:r>
      <w:r>
        <w:rPr>
          <w:spacing w:val="-2"/>
        </w:rPr>
        <w:t>tions: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9" w:lineRule="auto" w:before="58" w:after="0"/>
        <w:ind w:left="320" w:right="221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triggeredReactions</w:t>
      </w:r>
      <w:r>
        <w:rPr>
          <w:sz w:val="21"/>
        </w:rPr>
        <w:t>, given a set of reactions and an A&amp;A </w:t>
      </w:r>
      <w:r>
        <w:rPr>
          <w:rFonts w:ascii="LM Sans 10" w:hAnsi="LM Sans 10"/>
          <w:sz w:val="21"/>
        </w:rPr>
        <w:t>ReSpecT </w:t>
      </w:r>
      <w:r>
        <w:rPr>
          <w:sz w:val="21"/>
        </w:rPr>
        <w:t>event, returns the subset of reactions triggered by the event.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30" w:lineRule="auto" w:before="37" w:after="0"/>
        <w:ind w:left="319" w:right="220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guard</w:t>
      </w:r>
      <w:r>
        <w:rPr>
          <w:sz w:val="21"/>
        </w:rPr>
        <w:t>, given a list of guard predicates and an A&amp;A </w:t>
      </w:r>
      <w:r>
        <w:rPr>
          <w:rFonts w:ascii="LM Sans 10" w:hAnsi="LM Sans 10"/>
          <w:sz w:val="21"/>
        </w:rPr>
        <w:t>ReSpecT </w:t>
      </w:r>
      <w:r>
        <w:rPr>
          <w:sz w:val="21"/>
        </w:rPr>
        <w:t>event, returns the boolean</w:t>
      </w:r>
      <w:r>
        <w:rPr>
          <w:spacing w:val="19"/>
          <w:sz w:val="21"/>
        </w:rPr>
        <w:t> </w:t>
      </w:r>
      <w:r>
        <w:rPr>
          <w:sz w:val="21"/>
        </w:rPr>
        <w:t>value</w:t>
      </w:r>
      <w:r>
        <w:rPr>
          <w:spacing w:val="19"/>
          <w:sz w:val="21"/>
        </w:rPr>
        <w:t> </w:t>
      </w:r>
      <w:r>
        <w:rPr>
          <w:rFonts w:ascii="LM Mono 10" w:hAnsi="LM Mono 10"/>
          <w:sz w:val="21"/>
        </w:rPr>
        <w:t>true</w:t>
      </w:r>
      <w:r>
        <w:rPr>
          <w:rFonts w:ascii="LM Mono 10" w:hAnsi="LM Mono 10"/>
          <w:spacing w:val="-39"/>
          <w:sz w:val="21"/>
        </w:rPr>
        <w:t> </w:t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predicates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list</w:t>
      </w:r>
      <w:r>
        <w:rPr>
          <w:spacing w:val="19"/>
          <w:sz w:val="21"/>
        </w:rPr>
        <w:t> </w:t>
      </w:r>
      <w:r>
        <w:rPr>
          <w:sz w:val="21"/>
        </w:rPr>
        <w:t>are</w:t>
      </w:r>
      <w:r>
        <w:rPr>
          <w:spacing w:val="19"/>
          <w:sz w:val="21"/>
        </w:rPr>
        <w:t> </w:t>
      </w:r>
      <w:r>
        <w:rPr>
          <w:sz w:val="21"/>
        </w:rPr>
        <w:t>satisfied,</w:t>
      </w:r>
      <w:r>
        <w:rPr>
          <w:spacing w:val="20"/>
          <w:sz w:val="21"/>
        </w:rPr>
        <w:t> </w:t>
      </w:r>
      <w:r>
        <w:rPr>
          <w:rFonts w:ascii="LM Mono 10" w:hAnsi="LM Mono 10"/>
          <w:sz w:val="21"/>
        </w:rPr>
        <w:t>false</w:t>
      </w:r>
      <w:r>
        <w:rPr>
          <w:rFonts w:ascii="LM Mono 10" w:hAnsi="LM Mono 10"/>
          <w:spacing w:val="-39"/>
          <w:sz w:val="21"/>
        </w:rPr>
        <w:t> </w:t>
      </w:r>
      <w:r>
        <w:rPr>
          <w:sz w:val="21"/>
        </w:rPr>
        <w:t>otherwise.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8" w:lineRule="auto" w:before="44" w:after="0"/>
        <w:ind w:left="320" w:right="216" w:hanging="198"/>
        <w:jc w:val="both"/>
        <w:rPr>
          <w:sz w:val="21"/>
        </w:rPr>
      </w:pPr>
      <w:bookmarkStart w:name="RESPECT-SEMANTICS Module" w:id="13"/>
      <w:bookmarkEnd w:id="13"/>
      <w:r>
        <w:rPr/>
      </w:r>
      <w:r>
        <w:rPr>
          <w:rFonts w:ascii="LM Roman 10" w:hAnsi="LM Roman 10"/>
          <w:i/>
          <w:sz w:val="21"/>
        </w:rPr>
        <w:t>execObs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given</w:t>
      </w:r>
      <w:r>
        <w:rPr>
          <w:spacing w:val="-3"/>
          <w:sz w:val="21"/>
        </w:rPr>
        <w:t> </w:t>
      </w:r>
      <w:r>
        <w:rPr>
          <w:sz w:val="21"/>
        </w:rPr>
        <w:t>an observation predicate</w:t>
      </w:r>
      <w:r>
        <w:rPr>
          <w:spacing w:val="-14"/>
          <w:sz w:val="21"/>
        </w:rPr>
        <w:t> </w:t>
      </w:r>
      <w:hyperlink w:history="true" w:anchor="_bookmark6">
        <w:r>
          <w:rPr>
            <w:rFonts w:ascii="LM Roman 8" w:hAnsi="LM Roman 8"/>
            <w:color w:val="0000FF"/>
            <w:position w:val="8"/>
            <w:sz w:val="15"/>
          </w:rPr>
          <w:t>5</w:t>
        </w:r>
      </w:hyperlink>
      <w:r>
        <w:rPr>
          <w:rFonts w:ascii="LM Roman 8" w:hAnsi="LM Roman 8"/>
          <w:color w:val="0000FF"/>
          <w:spacing w:val="-8"/>
          <w:position w:val="8"/>
          <w:sz w:val="15"/>
        </w:rPr>
        <w:t> </w:t>
      </w:r>
      <w:r>
        <w:rPr>
          <w:rFonts w:ascii="LM Mono 10" w:hAnsi="LM Mono 10"/>
          <w:sz w:val="21"/>
        </w:rPr>
        <w:t>’obsPredicate(v(’Obs))</w:t>
      </w:r>
      <w:r>
        <w:rPr>
          <w:rFonts w:ascii="LM Mono 10" w:hAnsi="LM Mono 10"/>
          <w:spacing w:val="-28"/>
          <w:sz w:val="21"/>
        </w:rPr>
        <w:t> </w:t>
      </w:r>
      <w:r>
        <w:rPr>
          <w:sz w:val="21"/>
        </w:rPr>
        <w:t>and an A&amp;A </w:t>
      </w:r>
      <w:r>
        <w:rPr>
          <w:rFonts w:ascii="LM Sans 10" w:hAnsi="LM Sans 10"/>
          <w:sz w:val="21"/>
        </w:rPr>
        <w:t>ReSpecT</w:t>
      </w:r>
      <w:r>
        <w:rPr>
          <w:rFonts w:ascii="LM Sans 10" w:hAnsi="LM Sans 10"/>
          <w:spacing w:val="-15"/>
          <w:sz w:val="21"/>
        </w:rPr>
        <w:t> </w:t>
      </w:r>
      <w:r>
        <w:rPr>
          <w:sz w:val="21"/>
        </w:rPr>
        <w:t>event, returns a logic term representing the most general unifier between the logic variable </w:t>
      </w:r>
      <w:r>
        <w:rPr>
          <w:rFonts w:ascii="LM Mono 10" w:hAnsi="LM Mono 10"/>
          <w:sz w:val="21"/>
        </w:rPr>
        <w:t>’Obs</w:t>
      </w:r>
      <w:r>
        <w:rPr>
          <w:rFonts w:ascii="LM Mono 10" w:hAnsi="LM Mono 10"/>
          <w:spacing w:val="-56"/>
          <w:sz w:val="21"/>
        </w:rPr>
        <w:t> </w:t>
      </w:r>
      <w:r>
        <w:rPr>
          <w:sz w:val="21"/>
        </w:rPr>
        <w:t>and the event property target of the observation predicate.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18" w:lineRule="auto" w:before="60" w:after="0"/>
        <w:ind w:left="320" w:right="220" w:hanging="198"/>
        <w:jc w:val="both"/>
        <w:rPr>
          <w:sz w:val="21"/>
        </w:rPr>
      </w:pPr>
      <w:r>
        <w:rPr>
          <w:rFonts w:ascii="LM Roman 10" w:hAnsi="LM Roman 10"/>
          <w:i/>
          <w:sz w:val="21"/>
        </w:rPr>
        <w:t>unifyReactions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considering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reaction</w:t>
      </w:r>
      <w:r>
        <w:rPr>
          <w:spacing w:val="40"/>
          <w:sz w:val="21"/>
        </w:rPr>
        <w:t> </w:t>
      </w:r>
      <w:r>
        <w:rPr>
          <w:rFonts w:ascii="LM Mono 10" w:hAnsi="LM Mono 10"/>
          <w:sz w:val="21"/>
        </w:rPr>
        <w:t>’reaction(Evt, ’g(G), ’r(R))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an A&amp;A</w:t>
      </w:r>
      <w:r>
        <w:rPr>
          <w:spacing w:val="38"/>
          <w:sz w:val="21"/>
        </w:rPr>
        <w:t> </w:t>
      </w:r>
      <w:r>
        <w:rPr>
          <w:rFonts w:ascii="LM Sans 10" w:hAnsi="LM Sans 10"/>
          <w:sz w:val="21"/>
        </w:rPr>
        <w:t>ReSpecT </w:t>
      </w:r>
      <w:r>
        <w:rPr>
          <w:sz w:val="21"/>
        </w:rPr>
        <w:t>event</w:t>
      </w:r>
      <w:r>
        <w:rPr>
          <w:spacing w:val="37"/>
          <w:sz w:val="21"/>
        </w:rPr>
        <w:t> </w:t>
      </w:r>
      <w:r>
        <w:rPr>
          <w:rFonts w:ascii="MathJax_Math" w:hAnsi="MathJax_Math"/>
          <w:i/>
          <w:sz w:val="21"/>
        </w:rPr>
        <w:t>e</w:t>
      </w:r>
      <w:r>
        <w:rPr>
          <w:rFonts w:ascii="MathJax_Math" w:hAnsi="MathJax_Math"/>
          <w:i/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37"/>
          <w:sz w:val="21"/>
        </w:rPr>
        <w:t> </w:t>
      </w:r>
      <w:r>
        <w:rPr>
          <w:rFonts w:ascii="MathJax_Math" w:hAnsi="MathJax_Math"/>
          <w:i/>
          <w:sz w:val="21"/>
        </w:rPr>
        <w:t>f</w:t>
      </w:r>
      <w:r>
        <w:rPr>
          <w:rFonts w:ascii="MathJax_Math" w:hAnsi="MathJax_Math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rFonts w:ascii="MathJax_Math" w:hAnsi="MathJax_Math"/>
          <w:i/>
          <w:sz w:val="21"/>
        </w:rPr>
        <w:t>mgu</w:t>
      </w:r>
      <w:r>
        <w:rPr>
          <w:sz w:val="21"/>
        </w:rPr>
        <w:t>(</w:t>
      </w:r>
      <w:r>
        <w:rPr>
          <w:rFonts w:ascii="MathJax_Math" w:hAnsi="MathJax_Math"/>
          <w:i/>
          <w:sz w:val="21"/>
        </w:rPr>
        <w:t>e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rFonts w:ascii="LM Mono 10" w:hAnsi="LM Mono 10"/>
          <w:sz w:val="21"/>
        </w:rPr>
        <w:t>Evt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returns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result</w:t>
      </w:r>
      <w:r>
        <w:rPr>
          <w:spacing w:val="38"/>
          <w:sz w:val="21"/>
        </w:rPr>
        <w:t> </w:t>
      </w:r>
      <w:r>
        <w:rPr>
          <w:sz w:val="21"/>
        </w:rPr>
        <w:t>deriving</w:t>
      </w:r>
      <w:r>
        <w:rPr>
          <w:spacing w:val="38"/>
          <w:sz w:val="21"/>
        </w:rPr>
        <w:t> </w:t>
      </w:r>
      <w:r>
        <w:rPr>
          <w:sz w:val="21"/>
        </w:rPr>
        <w:t>from the application of </w:t>
      </w:r>
      <w:r>
        <w:rPr>
          <w:rFonts w:ascii="MathJax_Math" w:hAnsi="MathJax_Math"/>
          <w:i/>
          <w:sz w:val="21"/>
        </w:rPr>
        <w:t>f</w:t>
      </w:r>
      <w:r>
        <w:rPr>
          <w:rFonts w:ascii="MathJax_Math" w:hAnsi="MathJax_Math"/>
          <w:i/>
          <w:spacing w:val="40"/>
          <w:sz w:val="21"/>
        </w:rPr>
        <w:t> </w:t>
      </w:r>
      <w:r>
        <w:rPr>
          <w:sz w:val="21"/>
        </w:rPr>
        <w:t>to </w:t>
      </w:r>
      <w:r>
        <w:rPr>
          <w:rFonts w:ascii="LM Mono 10" w:hAnsi="LM Mono 10"/>
          <w:sz w:val="21"/>
        </w:rPr>
        <w:t>R</w:t>
      </w:r>
      <w:r>
        <w:rPr>
          <w:rFonts w:ascii="LM Mono 10" w:hAnsi="LM Mono 10"/>
          <w:spacing w:val="-13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Mono 10"/>
          <w:i/>
          <w:sz w:val="21"/>
        </w:rPr>
        <w:t>RESPECT-SEMANTICS</w:t>
      </w:r>
      <w:r>
        <w:rPr>
          <w:rFonts w:ascii="LM Mono 10"/>
          <w:i/>
          <w:spacing w:val="-35"/>
          <w:sz w:val="21"/>
        </w:rPr>
        <w:t> </w:t>
      </w:r>
      <w:r>
        <w:rPr>
          <w:rFonts w:ascii="LM Roman 10"/>
          <w:i/>
          <w:spacing w:val="-2"/>
          <w:sz w:val="21"/>
        </w:rPr>
        <w:t>Module</w:t>
      </w:r>
    </w:p>
    <w:p>
      <w:pPr>
        <w:pStyle w:val="BodyText"/>
        <w:spacing w:line="208" w:lineRule="auto" w:before="170"/>
        <w:ind w:left="108" w:right="220" w:hanging="1"/>
        <w:jc w:val="both"/>
      </w:pPr>
      <w:r>
        <w:rPr/>
        <w:t>The complete code of </w:t>
      </w:r>
      <w:r>
        <w:rPr>
          <w:rFonts w:ascii="LM Mono 10"/>
        </w:rPr>
        <w:t>RESPECT-SEMANTICS</w:t>
      </w:r>
      <w:r>
        <w:rPr>
          <w:rFonts w:ascii="LM Mono 10"/>
          <w:spacing w:val="-19"/>
        </w:rPr>
        <w:t> </w:t>
      </w:r>
      <w:r>
        <w:rPr/>
        <w:t>is reported in Figure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This module implements the A&amp;A </w:t>
      </w:r>
      <w:r>
        <w:rPr>
          <w:rFonts w:ascii="LM Sans 10"/>
        </w:rPr>
        <w:t>ReSpecT </w:t>
      </w:r>
      <w:r>
        <w:rPr/>
        <w:t>semantics in terms of rewriting rules that can be viewed as logically divided in two parts defining </w:t>
      </w:r>
      <w:r>
        <w:rPr>
          <w:rFonts w:ascii="LM Roman 10"/>
          <w:i/>
        </w:rPr>
        <w:t>(i)</w:t>
      </w:r>
      <w:r>
        <w:rPr>
          <w:rFonts w:ascii="LM Roman 10"/>
          <w:i/>
          <w:spacing w:val="-7"/>
        </w:rPr>
        <w:t> </w:t>
      </w:r>
      <w:r>
        <w:rPr/>
        <w:t>the semantics of the </w:t>
      </w:r>
      <w:r>
        <w:rPr>
          <w:rFonts w:ascii="LM Mono 10"/>
        </w:rPr>
        <w:t>in</w:t>
      </w:r>
      <w:r>
        <w:rPr/>
        <w:t>, </w:t>
      </w:r>
      <w:r>
        <w:rPr>
          <w:rFonts w:ascii="LM Mono 10"/>
        </w:rPr>
        <w:t>rd</w:t>
      </w:r>
      <w:r>
        <w:rPr/>
        <w:t>, </w:t>
      </w:r>
      <w:r>
        <w:rPr>
          <w:rFonts w:ascii="LM Mono 10"/>
        </w:rPr>
        <w:t>out </w:t>
      </w:r>
      <w:r>
        <w:rPr/>
        <w:t>and</w:t>
      </w:r>
      <w:r>
        <w:rPr>
          <w:spacing w:val="33"/>
        </w:rPr>
        <w:t> </w:t>
      </w:r>
      <w:r>
        <w:rPr>
          <w:rFonts w:ascii="LM Mono 10"/>
        </w:rPr>
        <w:t>no</w:t>
      </w:r>
      <w:r>
        <w:rPr>
          <w:rFonts w:ascii="LM Mono 10"/>
          <w:spacing w:val="-24"/>
        </w:rPr>
        <w:t> </w:t>
      </w:r>
      <w:r>
        <w:rPr/>
        <w:t>primitives,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rFonts w:ascii="LM Roman 10"/>
          <w:i/>
        </w:rPr>
        <w:t>(ii) </w:t>
      </w:r>
      <w:r>
        <w:rPr/>
        <w:t>the</w:t>
      </w:r>
      <w:r>
        <w:rPr>
          <w:spacing w:val="34"/>
        </w:rPr>
        <w:t> </w:t>
      </w:r>
      <w:r>
        <w:rPr/>
        <w:t>semantics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A&amp;A</w:t>
      </w:r>
      <w:r>
        <w:rPr>
          <w:spacing w:val="33"/>
        </w:rPr>
        <w:t> </w:t>
      </w:r>
      <w:r>
        <w:rPr>
          <w:rFonts w:ascii="LM Sans 10"/>
        </w:rPr>
        <w:t>ReSpecT </w:t>
      </w:r>
      <w:r>
        <w:rPr/>
        <w:t>tuple</w:t>
      </w:r>
      <w:r>
        <w:rPr>
          <w:spacing w:val="34"/>
        </w:rPr>
        <w:t> </w:t>
      </w:r>
      <w:r>
        <w:rPr/>
        <w:t>centre.</w:t>
      </w:r>
    </w:p>
    <w:p>
      <w:pPr>
        <w:pStyle w:val="BodyText"/>
        <w:spacing w:line="266" w:lineRule="exact" w:before="15"/>
        <w:ind w:left="108" w:right="222" w:firstLine="317"/>
        <w:jc w:val="both"/>
      </w:pPr>
      <w:r>
        <w:rPr/>
        <w:t>The semantics of an A&amp;A </w:t>
      </w:r>
      <w:r>
        <w:rPr>
          <w:rFonts w:ascii="LM Sans 10"/>
        </w:rPr>
        <w:t>ReSpecT </w:t>
      </w:r>
      <w:r>
        <w:rPr/>
        <w:t>tuple centre is defined by the following rewriting rules: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66" w:lineRule="exact" w:before="102" w:after="0"/>
        <w:ind w:left="320" w:right="219" w:hanging="198"/>
        <w:jc w:val="both"/>
        <w:rPr>
          <w:sz w:val="21"/>
        </w:rPr>
      </w:pPr>
      <w:r>
        <w:rPr>
          <w:rFonts w:ascii="LM Mono 10" w:hAnsi="LM Mono 10"/>
          <w:sz w:val="21"/>
        </w:rPr>
        <w:t>log</w:t>
      </w:r>
      <w:r>
        <w:rPr>
          <w:sz w:val="21"/>
        </w:rPr>
        <w:t>, modelling the logging of new operations from the input queue to the tuple centre.</w:t>
      </w:r>
      <w:r>
        <w:rPr>
          <w:spacing w:val="39"/>
          <w:sz w:val="21"/>
        </w:rPr>
        <w:t> </w:t>
      </w:r>
      <w:r>
        <w:rPr>
          <w:sz w:val="21"/>
        </w:rPr>
        <w:t>When the input queue of a tuple centre has a new event to be served and there are no triggered reactions to be executed, then the event is moved from the input</w:t>
      </w:r>
      <w:r>
        <w:rPr>
          <w:spacing w:val="26"/>
          <w:sz w:val="21"/>
        </w:rPr>
        <w:t> </w:t>
      </w:r>
      <w:r>
        <w:rPr>
          <w:sz w:val="21"/>
        </w:rPr>
        <w:t>queue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tuple</w:t>
      </w:r>
      <w:r>
        <w:rPr>
          <w:spacing w:val="26"/>
          <w:sz w:val="21"/>
        </w:rPr>
        <w:t> </w:t>
      </w:r>
      <w:r>
        <w:rPr>
          <w:sz w:val="21"/>
        </w:rPr>
        <w:t>centre</w:t>
      </w:r>
      <w:r>
        <w:rPr>
          <w:spacing w:val="26"/>
          <w:sz w:val="21"/>
        </w:rPr>
        <w:t> </w:t>
      </w:r>
      <w:r>
        <w:rPr>
          <w:sz w:val="21"/>
        </w:rPr>
        <w:t>and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reactions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sz w:val="21"/>
        </w:rPr>
        <w:t>be</w:t>
      </w:r>
      <w:r>
        <w:rPr>
          <w:spacing w:val="26"/>
          <w:sz w:val="21"/>
        </w:rPr>
        <w:t> </w:t>
      </w:r>
      <w:r>
        <w:rPr>
          <w:sz w:val="21"/>
        </w:rPr>
        <w:t>triggered</w:t>
      </w:r>
      <w:r>
        <w:rPr>
          <w:spacing w:val="26"/>
          <w:sz w:val="21"/>
        </w:rPr>
        <w:t> </w:t>
      </w:r>
      <w:r>
        <w:rPr>
          <w:sz w:val="21"/>
        </w:rPr>
        <w:t>are</w:t>
      </w:r>
      <w:r>
        <w:rPr>
          <w:spacing w:val="26"/>
          <w:sz w:val="21"/>
        </w:rPr>
        <w:t> </w:t>
      </w:r>
      <w:r>
        <w:rPr>
          <w:sz w:val="21"/>
        </w:rPr>
        <w:t>calculated by the </w:t>
      </w:r>
      <w:r>
        <w:rPr>
          <w:rFonts w:ascii="LM Roman 10" w:hAnsi="LM Roman 10"/>
          <w:i/>
          <w:sz w:val="21"/>
        </w:rPr>
        <w:t>triggeredReactions </w:t>
      </w:r>
      <w:r>
        <w:rPr>
          <w:sz w:val="21"/>
        </w:rPr>
        <w:t>function.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9" w:lineRule="auto" w:before="72" w:after="0"/>
        <w:ind w:left="320" w:right="223" w:hanging="198"/>
        <w:jc w:val="both"/>
        <w:rPr>
          <w:sz w:val="21"/>
        </w:rPr>
      </w:pPr>
      <w:r>
        <w:rPr>
          <w:rFonts w:ascii="LM Mono 10" w:hAnsi="LM Mono 10"/>
          <w:sz w:val="21"/>
        </w:rPr>
        <w:t>start-reaction-req</w:t>
      </w:r>
      <w:r>
        <w:rPr>
          <w:sz w:val="21"/>
        </w:rPr>
        <w:t>, modelling the phase where the reactions triggered by a previously logged operation are prepared for the execution.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66" w:lineRule="exact" w:before="56" w:after="0"/>
        <w:ind w:left="320" w:right="218" w:hanging="198"/>
        <w:jc w:val="both"/>
        <w:rPr>
          <w:sz w:val="21"/>
        </w:rPr>
      </w:pPr>
      <w:r>
        <w:rPr>
          <w:rFonts w:ascii="LM Mono 10" w:hAnsi="LM Mono 10"/>
          <w:sz w:val="21"/>
        </w:rPr>
        <w:t>service</w:t>
      </w:r>
      <w:r>
        <w:rPr>
          <w:sz w:val="21"/>
        </w:rPr>
        <w:t>, defining the phase in which operations waiting for response are served and moved to the output queue.</w:t>
      </w:r>
      <w:r>
        <w:rPr>
          <w:spacing w:val="40"/>
          <w:sz w:val="21"/>
        </w:rPr>
        <w:t> </w:t>
      </w:r>
      <w:r>
        <w:rPr>
          <w:sz w:val="21"/>
        </w:rPr>
        <w:t>This rule is a </w:t>
      </w:r>
      <w:r>
        <w:rPr>
          <w:rFonts w:ascii="LM Roman 10" w:hAnsi="LM Roman 10"/>
          <w:i/>
          <w:sz w:val="21"/>
        </w:rPr>
        <w:t>conditional rewriting rule </w:t>
      </w:r>
      <w:r>
        <w:rPr>
          <w:sz w:val="21"/>
        </w:rPr>
        <w:t>where</w:t>
      </w:r>
      <w:r>
        <w:rPr>
          <w:spacing w:val="40"/>
          <w:sz w:val="21"/>
        </w:rPr>
        <w:t> </w:t>
      </w:r>
      <w:r>
        <w:rPr>
          <w:sz w:val="21"/>
        </w:rPr>
        <w:t>the condition is composed of another rewriting rule that represents the execution</w:t>
      </w:r>
      <w:r>
        <w:rPr>
          <w:spacing w:val="40"/>
          <w:sz w:val="21"/>
        </w:rPr>
        <w:t> </w:t>
      </w:r>
      <w:bookmarkStart w:name="_bookmark6" w:id="14"/>
      <w:bookmarkEnd w:id="14"/>
      <w:r>
        <w:rPr>
          <w:sz w:val="21"/>
        </w:rPr>
        <w:t>of</w:t>
      </w:r>
      <w:r>
        <w:rPr>
          <w:sz w:val="21"/>
        </w:rPr>
        <w:t> the operation to be served.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9" w:lineRule="auto" w:before="72" w:after="0"/>
        <w:ind w:left="320" w:right="224" w:hanging="198"/>
        <w:jc w:val="both"/>
        <w:rPr>
          <w:sz w:val="21"/>
        </w:rPr>
      </w:pPr>
      <w:r>
        <w:rPr>
          <w:rFonts w:ascii="LM Mono 10" w:hAnsi="LM Mono 10"/>
          <w:sz w:val="21"/>
        </w:rPr>
        <w:t>start-reaction-resp</w:t>
      </w:r>
      <w:r>
        <w:rPr>
          <w:sz w:val="21"/>
        </w:rPr>
        <w:t>, modelling the phase where the reactions triggered during the service phase are prepared for the execution.</w:t>
      </w:r>
    </w:p>
    <w:p>
      <w:pPr>
        <w:pStyle w:val="BodyText"/>
        <w:spacing w:line="259" w:lineRule="auto" w:before="111"/>
        <w:ind w:left="108" w:right="221"/>
        <w:jc w:val="both"/>
      </w:pPr>
      <w:r>
        <w:rPr/>
        <w:t>Then, a set of additional rewriting rules is defined.</w:t>
      </w:r>
      <w:r>
        <w:rPr>
          <w:spacing w:val="40"/>
        </w:rPr>
        <w:t> </w:t>
      </w:r>
      <w:r>
        <w:rPr/>
        <w:t>The goal of these rules is to specify the behaviour of the reaction execution phase:</w:t>
      </w:r>
    </w:p>
    <w:p>
      <w:pPr>
        <w:pStyle w:val="BodyText"/>
        <w:spacing w:before="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187611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4.77256pt;width:34.85pt;height:.1pt;mso-position-horizontal-relative:page;mso-position-vertical-relative:paragraph;z-index:-15725056;mso-wrap-distance-left:0;mso-wrap-distance-right:0" id="docshape13" coordorigin="788,295" coordsize="697,0" path="m788,295l1485,2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98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observation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predicate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predicate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observes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A&amp;A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ReSpecT</w:t>
      </w:r>
      <w:r>
        <w:rPr>
          <w:rFonts w:ascii="LM Sans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order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get information on the event itself.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4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771641</wp:posOffset>
                </wp:positionH>
                <wp:positionV relativeFrom="page">
                  <wp:posOffset>774841</wp:posOffset>
                </wp:positionV>
                <wp:extent cx="4468495" cy="7573009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468495" cy="7573009"/>
                          <a:chExt cx="4468495" cy="7573009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380"/>
                            <a:ext cx="4468495" cy="756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8495" h="7565390">
                                <a:moveTo>
                                  <a:pt x="0" y="0"/>
                                </a:moveTo>
                                <a:lnTo>
                                  <a:pt x="4468136" y="0"/>
                                </a:lnTo>
                              </a:path>
                              <a:path w="4468495" h="7565390">
                                <a:moveTo>
                                  <a:pt x="2380" y="7565396"/>
                                </a:moveTo>
                                <a:lnTo>
                                  <a:pt x="2380" y="2392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773"/>
                            <a:ext cx="4468495" cy="7565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8495" h="7565390">
                                <a:moveTo>
                                  <a:pt x="4465744" y="7563003"/>
                                </a:moveTo>
                                <a:lnTo>
                                  <a:pt x="4465744" y="0"/>
                                </a:lnTo>
                              </a:path>
                              <a:path w="4468495" h="7565390">
                                <a:moveTo>
                                  <a:pt x="0" y="7565384"/>
                                </a:moveTo>
                                <a:lnTo>
                                  <a:pt x="4468136" y="7565384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759136pt;margin-top:61.011166pt;width:351.85pt;height:596.3pt;mso-position-horizontal-relative:page;mso-position-vertical-relative:page;z-index:-16104448" id="docshapegroup14" coordorigin="1215,1220" coordsize="7037,11926">
                <v:shape style="position:absolute;left:1215;top:1223;width:7037;height:11914" id="docshape15" coordorigin="1215,1224" coordsize="7037,11914" path="m1215,1224l8252,1224m1219,13138l1219,1228e" filled="false" stroked="true" strokeweight=".374953pt" strokecolor="#000000">
                  <v:path arrowok="t"/>
                  <v:stroke dashstyle="solid"/>
                </v:shape>
                <v:shape style="position:absolute;left:1215;top:1227;width:7037;height:11914" id="docshape16" coordorigin="1215,1228" coordsize="7037,11914" path="m8248,13138l8248,1228m1215,13142l8252,13142e" filled="false" stroked="true" strokeweight=".3749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spacing w:line="153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mod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pacing w:val="-2"/>
          <w:sz w:val="15"/>
        </w:rPr>
        <w:t>RESPECT-SEMANTICS</w:t>
      </w:r>
      <w:r>
        <w:rPr>
          <w:rFonts w:ascii="IBM 3270"/>
          <w:spacing w:val="-7"/>
          <w:sz w:val="15"/>
        </w:rPr>
        <w:t> is</w:t>
      </w:r>
    </w:p>
    <w:p>
      <w:pPr>
        <w:spacing w:line="208" w:lineRule="auto" w:before="7"/>
        <w:ind w:left="742" w:right="5011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RESPECT-SEMANTICS-TYPES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. pr BOOL .</w:t>
      </w:r>
    </w:p>
    <w:p>
      <w:pPr>
        <w:spacing w:before="126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</w:t>
      </w:r>
      <w:r>
        <w:rPr>
          <w:rFonts w:ascii="IBM 3270"/>
          <w:spacing w:val="-15"/>
          <w:sz w:val="15"/>
        </w:rPr>
        <w:t> </w:t>
      </w:r>
      <w:r>
        <w:rPr>
          <w:rFonts w:ascii="IBM 3270"/>
          <w:sz w:val="15"/>
        </w:rPr>
        <w:t>DEFINITION</w:t>
      </w:r>
      <w:r>
        <w:rPr>
          <w:rFonts w:ascii="IBM 3270"/>
          <w:spacing w:val="-14"/>
          <w:sz w:val="15"/>
        </w:rPr>
        <w:t> </w:t>
      </w:r>
      <w:r>
        <w:rPr>
          <w:rFonts w:ascii="IBM 3270"/>
          <w:sz w:val="15"/>
        </w:rPr>
        <w:t>OF</w:t>
      </w:r>
      <w:r>
        <w:rPr>
          <w:rFonts w:ascii="IBM 3270"/>
          <w:spacing w:val="-14"/>
          <w:sz w:val="15"/>
        </w:rPr>
        <w:t> </w:t>
      </w:r>
      <w:r>
        <w:rPr>
          <w:rFonts w:ascii="IBM 3270"/>
          <w:sz w:val="15"/>
        </w:rPr>
        <w:t>LINDA-PRIMITIVE</w:t>
      </w:r>
      <w:r>
        <w:rPr>
          <w:rFonts w:ascii="IBM 3270"/>
          <w:spacing w:val="-14"/>
          <w:sz w:val="15"/>
        </w:rPr>
        <w:t> </w:t>
      </w:r>
      <w:r>
        <w:rPr>
          <w:rFonts w:ascii="IBM 3270"/>
          <w:spacing w:val="-2"/>
          <w:sz w:val="15"/>
        </w:rPr>
        <w:t>SEMANTICS</w:t>
      </w:r>
    </w:p>
    <w:p>
      <w:pPr>
        <w:spacing w:line="208" w:lineRule="auto" w:before="139"/>
        <w:ind w:left="742" w:right="5577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vars T T’ : Term . var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IBM 3270" w:hAnsi="IBM 3270"/>
          <w:sz w:val="15"/>
        </w:rPr>
        <w:t>Tu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IBM 3270" w:hAnsi="IBM 3270"/>
          <w:sz w:val="15"/>
        </w:rPr>
        <w:t>MultiTerm</w:t>
      </w:r>
      <w:r>
        <w:rPr>
          <w:rFonts w:ascii="IBM 3270" w:hAnsi="IBM 3270"/>
          <w:spacing w:val="-15"/>
          <w:sz w:val="15"/>
        </w:rPr>
        <w:t> </w:t>
      </w:r>
      <w:r>
        <w:rPr>
          <w:rFonts w:ascii="IBM 3270" w:hAnsi="IBM 3270"/>
          <w:sz w:val="15"/>
        </w:rPr>
        <w:t>. var BL : BindList .</w:t>
      </w:r>
    </w:p>
    <w:p>
      <w:pPr>
        <w:spacing w:line="147" w:lineRule="exact" w:before="0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rl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[out]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68"/>
          <w:sz w:val="15"/>
        </w:rPr>
        <w:t> </w:t>
      </w:r>
      <w:r>
        <w:rPr>
          <w:rFonts w:ascii="IBM 3270" w:hAnsi="IBM 3270"/>
          <w:sz w:val="15"/>
        </w:rPr>
        <w:t>[(’out(T))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Tu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[(Tu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pacing w:val="47"/>
          <w:sz w:val="15"/>
        </w:rPr>
        <w:t>T),T,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empty]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53" w:lineRule="exact" w:before="122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[in]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68"/>
          <w:sz w:val="15"/>
        </w:rPr>
        <w:t> </w:t>
      </w:r>
      <w:r>
        <w:rPr>
          <w:rFonts w:ascii="IBM 3270" w:hAnsi="IBM 3270"/>
          <w:sz w:val="15"/>
        </w:rPr>
        <w:t>[(’in(T))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Tu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[Tu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pacing w:val="-5"/>
          <w:sz w:val="15"/>
        </w:rPr>
        <w:t>BL]</w:t>
      </w:r>
    </w:p>
    <w:p>
      <w:pPr>
        <w:spacing w:line="143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if</w:t>
      </w:r>
    </w:p>
    <w:p>
      <w:pPr>
        <w:spacing w:line="208" w:lineRule="auto" w:before="7"/>
        <w:ind w:left="742" w:right="587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BL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:=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//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/\ BL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::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BindList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pacing w:val="-12"/>
          <w:sz w:val="15"/>
        </w:rPr>
        <w:t>.</w:t>
      </w:r>
    </w:p>
    <w:p>
      <w:pPr>
        <w:spacing w:line="153" w:lineRule="exact" w:before="126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[rd]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69"/>
          <w:sz w:val="15"/>
        </w:rPr>
        <w:t> </w:t>
      </w:r>
      <w:r>
        <w:rPr>
          <w:rFonts w:ascii="IBM 3270" w:hAnsi="IBM 3270"/>
          <w:sz w:val="15"/>
        </w:rPr>
        <w:t>[(’rd(T))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Tu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[Tu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pacing w:val="-5"/>
          <w:sz w:val="15"/>
        </w:rPr>
        <w:t>BL]</w:t>
      </w:r>
    </w:p>
    <w:p>
      <w:pPr>
        <w:spacing w:line="143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if</w:t>
      </w:r>
    </w:p>
    <w:p>
      <w:pPr>
        <w:spacing w:line="208" w:lineRule="auto" w:before="7"/>
        <w:ind w:left="742" w:right="587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BL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:=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//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/\ BL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::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BindList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pacing w:val="-12"/>
          <w:sz w:val="15"/>
        </w:rPr>
        <w:t>.</w:t>
      </w:r>
    </w:p>
    <w:p>
      <w:pPr>
        <w:spacing w:line="208" w:lineRule="auto" w:before="144"/>
        <w:ind w:left="742" w:right="3198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[no]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[(’no(T))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Tu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[Tu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’nil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empty] </w:t>
      </w:r>
      <w:r>
        <w:rPr>
          <w:rFonts w:ascii="IBM 3270" w:hAnsi="IBM 3270"/>
          <w:spacing w:val="-6"/>
          <w:sz w:val="15"/>
        </w:rPr>
        <w:t>if</w:t>
      </w:r>
    </w:p>
    <w:p>
      <w:pPr>
        <w:spacing w:line="147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absent(T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Tu)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line="208" w:lineRule="auto" w:before="139"/>
        <w:ind w:left="742" w:right="264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[in-fail]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[(’in(T))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Tu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X[Tu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’nil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empty] </w:t>
      </w:r>
      <w:r>
        <w:rPr>
          <w:rFonts w:ascii="IBM 3270" w:hAnsi="IBM 3270"/>
          <w:spacing w:val="-6"/>
          <w:sz w:val="15"/>
        </w:rPr>
        <w:t>if</w:t>
      </w:r>
    </w:p>
    <w:p>
      <w:pPr>
        <w:spacing w:line="147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absent(T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Tu)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before="122"/>
        <w:ind w:left="1141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[rd-fail]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68"/>
          <w:sz w:val="15"/>
        </w:rPr>
        <w:t> </w:t>
      </w:r>
      <w:r>
        <w:rPr>
          <w:rFonts w:ascii="IBM 3270" w:hAnsi="IBM 3270"/>
          <w:sz w:val="15"/>
        </w:rPr>
        <w:t>[(’rd(T))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Tu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X[Tu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’nil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pacing w:val="-2"/>
          <w:sz w:val="15"/>
        </w:rPr>
        <w:t>empty]</w:t>
      </w:r>
    </w:p>
    <w:p>
      <w:pPr>
        <w:spacing w:line="132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if</w:t>
      </w:r>
    </w:p>
    <w:p>
      <w:pPr>
        <w:spacing w:line="153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absent(T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z w:val="15"/>
        </w:rPr>
        <w:t>Tu)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pacing w:val="-12"/>
          <w:sz w:val="15"/>
        </w:rPr>
        <w:t>.</w:t>
      </w:r>
    </w:p>
    <w:p>
      <w:pPr>
        <w:spacing w:line="208" w:lineRule="auto" w:before="139"/>
        <w:ind w:left="742" w:right="181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crl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[no-fail]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68"/>
          <w:sz w:val="15"/>
        </w:rPr>
        <w:t> </w:t>
      </w:r>
      <w:r>
        <w:rPr>
          <w:rFonts w:ascii="IBM 3270" w:hAnsi="IBM 3270"/>
          <w:sz w:val="15"/>
        </w:rPr>
        <w:t>[(’no(T))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Tu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X[Tu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’nil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empty] </w:t>
      </w:r>
      <w:r>
        <w:rPr>
          <w:rFonts w:ascii="IBM 3270" w:hAnsi="IBM 3270"/>
          <w:spacing w:val="-6"/>
          <w:sz w:val="15"/>
        </w:rPr>
        <w:t>if</w:t>
      </w:r>
    </w:p>
    <w:p>
      <w:pPr>
        <w:spacing w:line="208" w:lineRule="auto" w:before="1"/>
        <w:ind w:left="742" w:right="587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BL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:=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T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//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T’</w:t>
      </w:r>
      <w:r>
        <w:rPr>
          <w:rFonts w:ascii="IBM 3270" w:hAnsi="IBM 3270"/>
          <w:spacing w:val="-11"/>
          <w:sz w:val="15"/>
        </w:rPr>
        <w:t> </w:t>
      </w:r>
      <w:r>
        <w:rPr>
          <w:rFonts w:ascii="IBM 3270" w:hAnsi="IBM 3270"/>
          <w:sz w:val="15"/>
        </w:rPr>
        <w:t>/\ BL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::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BindList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pacing w:val="-12"/>
          <w:sz w:val="15"/>
        </w:rPr>
        <w:t>.</w:t>
      </w:r>
    </w:p>
    <w:p>
      <w:pPr>
        <w:spacing w:line="153" w:lineRule="exact" w:before="126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vars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Node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Name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Type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OpName’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OpName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Evt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Evt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AgId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TCId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TCct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Term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tabs>
          <w:tab w:pos="2497" w:val="left" w:leader="none"/>
        </w:tabs>
        <w:spacing w:line="208" w:lineRule="auto" w:before="7"/>
        <w:ind w:left="742" w:right="110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vars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Tu’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TuO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TuO’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Res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Res’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Res’’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TuTmp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TRes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Re’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Re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Sigma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Sigma’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MultiTerm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. vars C C’ : Cause .</w:t>
        <w:tab/>
        <w:t>vars El El’ El’’ El’’’ : TCEl .</w:t>
      </w:r>
    </w:p>
    <w:p>
      <w:pPr>
        <w:spacing w:line="208" w:lineRule="auto" w:before="1"/>
        <w:ind w:left="742" w:right="451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vars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InQ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OutQ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Out’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EvtQueue</w:t>
      </w:r>
      <w:r>
        <w:rPr>
          <w:rFonts w:ascii="IBM 3270" w:hAnsi="IBM 3270"/>
          <w:spacing w:val="-12"/>
          <w:sz w:val="15"/>
        </w:rPr>
        <w:t> </w:t>
      </w:r>
      <w:r>
        <w:rPr>
          <w:rFonts w:ascii="IBM 3270" w:hAnsi="IBM 3270"/>
          <w:sz w:val="15"/>
        </w:rPr>
        <w:t>. vars R R’ G : TermList .</w:t>
      </w:r>
    </w:p>
    <w:p>
      <w:pPr>
        <w:spacing w:line="208" w:lineRule="auto" w:before="0"/>
        <w:ind w:left="742" w:right="482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var</w:t>
      </w:r>
      <w:r>
        <w:rPr>
          <w:rFonts w:ascii="IBM 3270"/>
          <w:spacing w:val="-18"/>
          <w:sz w:val="15"/>
        </w:rPr>
        <w:t> </w:t>
      </w:r>
      <w:r>
        <w:rPr>
          <w:rFonts w:ascii="IBM 3270"/>
          <w:sz w:val="15"/>
        </w:rPr>
        <w:t>State</w:t>
      </w:r>
      <w:r>
        <w:rPr>
          <w:rFonts w:ascii="IBM 3270"/>
          <w:spacing w:val="-18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-18"/>
          <w:sz w:val="15"/>
        </w:rPr>
        <w:t> </w:t>
      </w:r>
      <w:r>
        <w:rPr>
          <w:rFonts w:ascii="IBM 3270"/>
          <w:sz w:val="15"/>
        </w:rPr>
        <w:t>DistributedState</w:t>
      </w:r>
      <w:r>
        <w:rPr>
          <w:rFonts w:ascii="IBM 3270"/>
          <w:spacing w:val="-18"/>
          <w:sz w:val="15"/>
        </w:rPr>
        <w:t> </w:t>
      </w:r>
      <w:r>
        <w:rPr>
          <w:rFonts w:ascii="IBM 3270"/>
          <w:sz w:val="15"/>
        </w:rPr>
        <w:t>. var VMEvt : VM-TCEvt .</w:t>
      </w:r>
    </w:p>
    <w:p>
      <w:pPr>
        <w:spacing w:line="147" w:lineRule="exact" w:before="0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vars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RS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RS’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: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ReactionState</w:t>
      </w:r>
      <w:r>
        <w:rPr>
          <w:rFonts w:ascii="IBM 3270" w:hAnsi="IBM 3270"/>
          <w:spacing w:val="-10"/>
          <w:sz w:val="15"/>
        </w:rPr>
        <w:t> .</w:t>
      </w:r>
    </w:p>
    <w:p>
      <w:pPr>
        <w:spacing w:before="122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***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pacing w:val="-2"/>
          <w:sz w:val="15"/>
        </w:rPr>
        <w:t>TUPLE-CENTRE-BEHAVIOR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pacing w:val="-2"/>
          <w:sz w:val="15"/>
        </w:rPr>
        <w:t>DEFINITION</w:t>
      </w:r>
    </w:p>
    <w:p>
      <w:pPr>
        <w:spacing w:line="153" w:lineRule="exact" w:before="122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-9"/>
          <w:sz w:val="15"/>
        </w:rPr>
        <w:t> </w:t>
      </w:r>
      <w:r>
        <w:rPr>
          <w:rFonts w:ascii="IBM 3270"/>
          <w:sz w:val="15"/>
        </w:rPr>
        <w:t>[log]</w:t>
      </w:r>
      <w:r>
        <w:rPr>
          <w:rFonts w:ascii="IBM 3270"/>
          <w:spacing w:val="-8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43" w:lineRule="exact" w:before="0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[’input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InQ,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[C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C’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TRes]]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143" w:lineRule="exact" w:before="0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nilMT]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El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9"/>
          <w:sz w:val="15"/>
        </w:rPr>
        <w:t> </w:t>
      </w:r>
      <w:r>
        <w:rPr>
          <w:rFonts w:ascii="IBM 3270" w:hAnsi="IBM 3270"/>
          <w:sz w:val="15"/>
        </w:rPr>
        <w:t>noReactionExec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3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08" w:lineRule="auto" w:before="7"/>
        <w:ind w:left="742" w:right="2742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TCc # [’input @ InQ ] | [Tu] | [’spec @ Sigma] | [’trig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Re]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67"/>
          <w:sz w:val="15"/>
        </w:rPr>
        <w:t> </w:t>
      </w:r>
      <w:r>
        <w:rPr>
          <w:rFonts w:ascii="IBM 3270" w:hAnsi="IBM 3270"/>
          <w:sz w:val="15"/>
        </w:rPr>
        <w:t>[C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C’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TRes]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El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noReactionExec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&gt;</w:t>
      </w:r>
    </w:p>
    <w:p>
      <w:pPr>
        <w:spacing w:line="147" w:lineRule="exact" w:before="0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Re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IBM 3270" w:hAnsi="IBM 3270"/>
          <w:sz w:val="15"/>
        </w:rPr>
        <w:t>:=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IBM 3270" w:hAnsi="IBM 3270"/>
          <w:sz w:val="15"/>
        </w:rPr>
        <w:t>triggeredReactions(TCc,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[C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IBM 3270" w:hAnsi="IBM 3270"/>
          <w:sz w:val="15"/>
        </w:rPr>
        <w:t>C’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IBM 3270" w:hAnsi="IBM 3270"/>
          <w:sz w:val="15"/>
        </w:rPr>
        <w:t>TRes]</w:t>
      </w:r>
      <w:r>
        <w:rPr>
          <w:rFonts w:ascii="IBM 3270" w:hAnsi="IBM 3270"/>
          <w:spacing w:val="-13"/>
          <w:sz w:val="15"/>
        </w:rPr>
        <w:t> </w:t>
      </w:r>
      <w:r>
        <w:rPr>
          <w:rFonts w:ascii="IBM 3270" w:hAnsi="IBM 3270"/>
          <w:sz w:val="15"/>
        </w:rPr>
        <w:t>,Sigma)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53" w:lineRule="exact" w:before="122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rl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[start-reaction-req-undef]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08" w:lineRule="auto" w:before="7"/>
        <w:ind w:left="742" w:right="2391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(’reaction((Evt’),(’g(G)),(’r(R))))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Re]</w:t>
      </w:r>
      <w:r>
        <w:rPr>
          <w:rFonts w:ascii="IBM 3270" w:hAnsi="IBM 3270"/>
          <w:spacing w:val="-14"/>
          <w:sz w:val="15"/>
        </w:rPr>
        <w:t> </w:t>
      </w:r>
      <w:r>
        <w:rPr>
          <w:rFonts w:ascii="IBM 3270" w:hAnsi="IBM 3270"/>
          <w:sz w:val="15"/>
        </w:rPr>
        <w:t>| [C . C’ . ’undefined] | [Tu] | [’spec @ Sigma] | El | noReactionExec &gt;</w:t>
      </w:r>
    </w:p>
    <w:p>
      <w:pPr>
        <w:spacing w:line="137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08" w:lineRule="auto" w:before="7"/>
        <w:ind w:left="742" w:right="3276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Re]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[C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C’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’undefined]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 [Tu] | [’spec @ Sigma] | El |</w:t>
      </w:r>
    </w:p>
    <w:p>
      <w:pPr>
        <w:spacing w:line="147" w:lineRule="exact" w:before="0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[R]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nilMT]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66"/>
          <w:sz w:val="15"/>
        </w:rPr>
        <w:t> </w:t>
      </w:r>
      <w:r>
        <w:rPr>
          <w:rFonts w:ascii="IBM 3270" w:hAnsi="IBM 3270"/>
          <w:sz w:val="15"/>
        </w:rPr>
        <w:t>[C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C’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’undefined]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66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53" w:lineRule="exact" w:before="122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crl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[start-reaction-req-def]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08" w:lineRule="auto" w:before="6"/>
        <w:ind w:left="742" w:right="776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(’reaction((Evt’),(’g(G)),(’r(R))))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Re]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[C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C’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TRes]</w:t>
      </w:r>
      <w:r>
        <w:rPr>
          <w:rFonts w:ascii="IBM 3270" w:hAnsi="IBM 3270"/>
          <w:spacing w:val="-10"/>
          <w:sz w:val="15"/>
        </w:rPr>
        <w:t> </w:t>
      </w:r>
      <w:r>
        <w:rPr>
          <w:rFonts w:ascii="IBM 3270" w:hAnsi="IBM 3270"/>
          <w:sz w:val="15"/>
        </w:rPr>
        <w:t>| [Tu] | [’spec @ Sigma] | El | noReactionExec &gt;</w:t>
      </w:r>
    </w:p>
    <w:p>
      <w:pPr>
        <w:spacing w:line="137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43" w:lineRule="exact" w:before="0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Re]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El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208" w:lineRule="auto" w:before="7"/>
        <w:ind w:left="742" w:right="160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[R]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nilMT]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[C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C’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TRes]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&gt; if TRes =/= ’undefined .</w:t>
      </w:r>
    </w:p>
    <w:p>
      <w:pPr>
        <w:spacing w:line="153" w:lineRule="exact" w:before="127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-14"/>
          <w:sz w:val="15"/>
        </w:rPr>
        <w:t> </w:t>
      </w:r>
      <w:r>
        <w:rPr>
          <w:rFonts w:ascii="IBM 3270"/>
          <w:sz w:val="15"/>
        </w:rPr>
        <w:t>[r-exec-end]</w:t>
      </w:r>
      <w:r>
        <w:rPr>
          <w:rFonts w:ascii="IBM 3270"/>
          <w:spacing w:val="-13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43" w:lineRule="exact" w:before="0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Re]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8"/>
          <w:sz w:val="15"/>
        </w:rPr>
        <w:t> </w:t>
      </w:r>
      <w:r>
        <w:rPr>
          <w:rFonts w:ascii="IBM 3270" w:hAnsi="IBM 3270"/>
          <w:sz w:val="15"/>
        </w:rPr>
        <w:t>El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143" w:lineRule="exact" w:before="0"/>
        <w:ind w:left="74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[nil]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Sigma’]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Re’]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6"/>
          <w:sz w:val="15"/>
        </w:rPr>
        <w:t> </w:t>
      </w:r>
      <w:r>
        <w:rPr>
          <w:rFonts w:ascii="IBM 3270" w:hAnsi="IBM 3270"/>
          <w:sz w:val="15"/>
        </w:rPr>
        <w:t>[Tu’]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El’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3" w:lineRule="exact" w:before="0"/>
        <w:ind w:left="742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08" w:lineRule="auto" w:before="6"/>
        <w:ind w:left="742" w:right="212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Re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Re’]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[Tu’]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Sigma’]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El</w:t>
      </w:r>
      <w:r>
        <w:rPr>
          <w:rFonts w:ascii="IBM 3270" w:hAnsi="IBM 3270"/>
          <w:spacing w:val="-7"/>
          <w:sz w:val="15"/>
        </w:rPr>
        <w:t> </w:t>
      </w:r>
      <w:r>
        <w:rPr>
          <w:rFonts w:ascii="IBM 3270" w:hAnsi="IBM 3270"/>
          <w:sz w:val="15"/>
        </w:rPr>
        <w:t>| noReactionExec &gt; .</w:t>
      </w:r>
    </w:p>
    <w:p>
      <w:pPr>
        <w:spacing w:after="0" w:line="208" w:lineRule="auto"/>
        <w:jc w:val="left"/>
        <w:rPr>
          <w:rFonts w:ascii="IBM 3270" w:hAnsi="IBM 3270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4"/>
        <w:rPr>
          <w:rFonts w:ascii="IBM 3270"/>
          <w:sz w:val="15"/>
        </w:rPr>
      </w:pPr>
    </w:p>
    <w:p>
      <w:pPr>
        <w:spacing w:line="155" w:lineRule="exact" w:before="0"/>
        <w:ind w:left="526" w:right="0" w:firstLine="0"/>
        <w:jc w:val="left"/>
        <w:rPr>
          <w:rFonts w:asci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630540</wp:posOffset>
                </wp:positionH>
                <wp:positionV relativeFrom="paragraph">
                  <wp:posOffset>-74417</wp:posOffset>
                </wp:positionV>
                <wp:extent cx="4606290" cy="678815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606290" cy="6788150"/>
                          <a:chExt cx="4606290" cy="67881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454"/>
                            <a:ext cx="4606290" cy="678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6780530">
                                <a:moveTo>
                                  <a:pt x="0" y="0"/>
                                </a:moveTo>
                                <a:lnTo>
                                  <a:pt x="4606289" y="0"/>
                                </a:lnTo>
                              </a:path>
                              <a:path w="4606290" h="6780530">
                                <a:moveTo>
                                  <a:pt x="2454" y="6780198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4921"/>
                            <a:ext cx="4606290" cy="6780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6780530">
                                <a:moveTo>
                                  <a:pt x="4603822" y="6777731"/>
                                </a:moveTo>
                                <a:lnTo>
                                  <a:pt x="4603822" y="0"/>
                                </a:lnTo>
                              </a:path>
                              <a:path w="4606290" h="6780530">
                                <a:moveTo>
                                  <a:pt x="0" y="6780186"/>
                                </a:moveTo>
                                <a:lnTo>
                                  <a:pt x="4606289" y="678018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648869pt;margin-top:-5.85964pt;width:362.7pt;height:534.5pt;mso-position-horizontal-relative:page;mso-position-vertical-relative:paragraph;z-index:-16103936" id="docshapegroup17" coordorigin="993,-117" coordsize="7254,10690">
                <v:shape style="position:absolute;left:992;top:-114;width:7254;height:10678" id="docshape18" coordorigin="993,-113" coordsize="7254,10678" path="m993,-113l8247,-113m997,10564l997,-109e" filled="false" stroked="true" strokeweight=".386546pt" strokecolor="#000000">
                  <v:path arrowok="t"/>
                  <v:stroke dashstyle="solid"/>
                </v:shape>
                <v:shape style="position:absolute;left:992;top:-110;width:7254;height:10678" id="docshape19" coordorigin="993,-109" coordsize="7254,10678" path="m8243,10564l8243,-109m993,10568l8247,10568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IBM 3270"/>
          <w:sz w:val="15"/>
        </w:rPr>
        <w:t>crl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[service-link]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6" w:lineRule="auto" w:before="5"/>
        <w:ind w:left="526" w:right="160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nilMT]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[’output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OutQ]</w:t>
      </w:r>
      <w:r>
        <w:rPr>
          <w:rFonts w:ascii="IBM 3270" w:hAnsi="IBM 3270"/>
          <w:spacing w:val="10"/>
          <w:sz w:val="15"/>
        </w:rPr>
        <w:t> </w:t>
      </w:r>
      <w:r>
        <w:rPr>
          <w:rFonts w:ascii="IBM 3270" w:hAnsi="IBM 3270"/>
          <w:sz w:val="15"/>
        </w:rPr>
        <w:t>| [C . [OpName’(T) . ’@(Name, Node, ’tc) . TCId . Tm:Time] . </w:t>
      </w:r>
      <w:r>
        <w:rPr>
          <w:rFonts w:ascii="IBM 3270" w:hAnsi="IBM 3270"/>
          <w:sz w:val="15"/>
        </w:rPr>
        <w:t>’undefined]| El | noReactionExec &gt; |</w:t>
      </w:r>
    </w:p>
    <w:p>
      <w:pPr>
        <w:spacing w:line="142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’@(Name,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Node,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’tc)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[’input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InQ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7"/>
          <w:w w:val="150"/>
          <w:sz w:val="15"/>
        </w:rPr>
        <w:t> </w:t>
      </w:r>
      <w:r>
        <w:rPr>
          <w:rFonts w:ascii="IBM 3270" w:hAnsi="IBM 3270"/>
          <w:sz w:val="15"/>
        </w:rPr>
        <w:t>El’’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Re]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[Tu’]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216" w:lineRule="auto" w:before="5"/>
        <w:ind w:left="526" w:right="60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[’output @ OutQ, [C . [OpName’(T) . ’@(Name, Node, ’tc) . TCId . Tm:Time] . Res]] | El | noReactionExec &gt; |</w:t>
      </w:r>
    </w:p>
    <w:p>
      <w:pPr>
        <w:spacing w:line="142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’@(Name,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Node,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’tc)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pacing w:val="-10"/>
          <w:sz w:val="15"/>
        </w:rPr>
        <w:t>#</w:t>
      </w:r>
    </w:p>
    <w:p>
      <w:pPr>
        <w:spacing w:line="216" w:lineRule="auto" w:before="5"/>
        <w:ind w:left="773" w:right="301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[’input @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[C . [OpName’(T) . ’@(Name, Node, ’tc) . TCId . Tm:Time] . Res], InQ] </w:t>
      </w:r>
      <w:r>
        <w:rPr>
          <w:rFonts w:ascii="IBM 3270" w:hAnsi="IBM 3270"/>
          <w:sz w:val="15"/>
        </w:rPr>
        <w:t>| El’’ &gt;</w:t>
      </w:r>
    </w:p>
    <w:p>
      <w:pPr>
        <w:spacing w:line="216" w:lineRule="auto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 [(OpName’(T)) , Tu ] =&gt; [Tu’ , Res , BL] /\ </w:t>
      </w:r>
      <w:r>
        <w:rPr>
          <w:rFonts w:ascii="IBM 3270" w:hAnsi="IBM 3270"/>
          <w:spacing w:val="-2"/>
          <w:sz w:val="15"/>
        </w:rPr>
        <w:t>Re:=triggeredReactions(TCc,[C.[OpName’(T).’@(Name,Node,’tc).TCId.Tm:Time].Res],Sigma).</w:t>
      </w:r>
    </w:p>
    <w:p>
      <w:pPr>
        <w:spacing w:line="155" w:lineRule="exact" w:before="134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[service]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2"/>
          <w:sz w:val="15"/>
        </w:rPr>
        <w:t>: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nilMT]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[’output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OutQ]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216" w:lineRule="auto" w:before="5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[C . [OpName’(T) . ’@(Name, Node, ’agent) . TCId . Tim:Time] . ’undefined]| El </w:t>
      </w:r>
      <w:r>
        <w:rPr>
          <w:rFonts w:ascii="IBM 3270" w:hAnsi="IBM 3270"/>
          <w:sz w:val="15"/>
        </w:rPr>
        <w:t>| noReactionExec &gt;</w:t>
      </w:r>
    </w:p>
    <w:p>
      <w:pPr>
        <w:spacing w:line="142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Re]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[Tu’]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216" w:lineRule="auto" w:before="5"/>
        <w:ind w:left="526" w:right="609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[’output @ OutQ, [C .[OpName’(T) .’@(Name, Node, ’agent) .TCId .Tim:Time] .Res] ] </w:t>
      </w:r>
      <w:r>
        <w:rPr>
          <w:rFonts w:ascii="IBM 3270" w:hAnsi="IBM 3270"/>
          <w:sz w:val="15"/>
        </w:rPr>
        <w:t>| El | noReactionExec &gt;</w:t>
      </w:r>
    </w:p>
    <w:p>
      <w:pPr>
        <w:spacing w:line="142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[(OpName’(T))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Tu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[Tu’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Res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BL]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pacing w:val="-5"/>
          <w:sz w:val="15"/>
        </w:rPr>
        <w:t>/\</w:t>
      </w:r>
    </w:p>
    <w:p>
      <w:pPr>
        <w:spacing w:line="216" w:lineRule="auto" w:before="5"/>
        <w:ind w:left="609" w:right="1419" w:hanging="83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Re := triggeredReactions(TCc, [C . [OpName’(T) . ’@(Name, Node, ’agent) </w:t>
      </w:r>
      <w:r>
        <w:rPr>
          <w:rFonts w:ascii="IBM 3270" w:hAnsi="IBM 3270"/>
          <w:sz w:val="15"/>
        </w:rPr>
        <w:t>. TCId . Tim:Time] . Res], Sigma) .</w:t>
      </w:r>
    </w:p>
    <w:p>
      <w:pPr>
        <w:spacing w:line="155" w:lineRule="exact" w:before="134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rl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[start-reaction-resp]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TCc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@ (’reaction((Evt’),(’g(G)),(’r(R))))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Re]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[’output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OutQ,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VMEvt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El</w:t>
      </w:r>
      <w:r>
        <w:rPr>
          <w:rFonts w:ascii="IBM 3270" w:hAnsi="IBM 3270"/>
          <w:spacing w:val="5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noReactionExec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Re]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[’output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OutQ,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VMEvt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El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155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[R]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Sigma]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nilMT]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VMEvt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55" w:lineRule="exact" w:before="13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*** REACTION-EXECUTION </w:t>
      </w:r>
      <w:r>
        <w:rPr>
          <w:rFonts w:ascii="IBM 3270"/>
          <w:spacing w:val="-2"/>
          <w:sz w:val="15"/>
        </w:rPr>
        <w:t>DEFINITION</w:t>
      </w:r>
    </w:p>
    <w:p>
      <w:pPr>
        <w:spacing w:line="147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[r-exec-ok]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6" w:lineRule="auto" w:before="5"/>
        <w:ind w:left="855" w:right="2391" w:hanging="329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[(OpName(T)), R] | [Tu] | [’spec @ Sigma] | [’trig @ Re’] </w:t>
      </w:r>
      <w:r>
        <w:rPr>
          <w:rFonts w:ascii="IBM 3270" w:hAnsi="IBM 3270"/>
          <w:sz w:val="15"/>
        </w:rPr>
        <w:t>| [C . [Evt . AgId . TCId . Tim:Time] . TRes] | El &gt;</w:t>
      </w:r>
    </w:p>
    <w:p>
      <w:pPr>
        <w:spacing w:line="142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855" w:right="2877" w:hanging="329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[R’] | [Tu’] | [’spec @ Sigma] | [’trig @ Re’ | Re] </w:t>
      </w:r>
      <w:r>
        <w:rPr>
          <w:rFonts w:ascii="IBM 3270" w:hAnsi="IBM 3270"/>
          <w:sz w:val="15"/>
        </w:rPr>
        <w:t>| [C . [Evt . AgId . TCId . Tim:Time] . TRes] | El &gt;</w:t>
      </w:r>
    </w:p>
    <w:p>
      <w:pPr>
        <w:spacing w:line="216" w:lineRule="auto" w:before="0"/>
        <w:ind w:left="526" w:right="3607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[(OpName(T)) , Tu ] =&gt; [Tu’ , Res , BL] </w:t>
      </w:r>
      <w:r>
        <w:rPr>
          <w:rFonts w:ascii="IBM 3270" w:hAnsi="IBM 3270"/>
          <w:sz w:val="15"/>
        </w:rPr>
        <w:t>/\ R’ := unifyReactions(BL,R) /\</w:t>
      </w:r>
    </w:p>
    <w:p>
      <w:pPr>
        <w:spacing w:line="150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Re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:=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triggeredReactions(TCId,[C.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[OpName(T)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.TCId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.TCId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.Tim:Time]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.TRes],Sigma)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[r-exec-fail]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[(OpName(T)),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R]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[Tu]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Re’]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El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526" w:right="418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[nil] | [Tu] | [’trig @ nilMT] | El </w:t>
      </w:r>
      <w:r>
        <w:rPr>
          <w:rFonts w:ascii="IBM 3270" w:hAnsi="IBM 3270"/>
          <w:sz w:val="15"/>
        </w:rPr>
        <w:t>&gt; </w:t>
      </w:r>
      <w:r>
        <w:rPr>
          <w:rFonts w:ascii="IBM 3270" w:hAnsi="IBM 3270"/>
          <w:spacing w:val="-6"/>
          <w:sz w:val="15"/>
        </w:rPr>
        <w:t>if</w:t>
      </w:r>
    </w:p>
    <w:p>
      <w:pPr>
        <w:spacing w:line="150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[(OpName(T))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Tu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=&gt;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X[Tu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’nil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empty]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10"/>
          <w:sz w:val="15"/>
        </w:rPr>
        <w:t>.</w:t>
      </w:r>
    </w:p>
    <w:p>
      <w:pPr>
        <w:spacing w:line="155" w:lineRule="exact" w:before="131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[r-exec-pred]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147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&lt;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[(OpName(T)),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R]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VMEvt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|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El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10"/>
          <w:sz w:val="15"/>
        </w:rPr>
        <w:t>&gt;</w:t>
      </w:r>
    </w:p>
    <w:p>
      <w:pPr>
        <w:spacing w:line="147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[R’]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VMEvt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El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216" w:lineRule="auto" w:before="5"/>
        <w:ind w:left="773" w:right="4185" w:hanging="247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 R’ := execObs(OpName(T), VMEvt, R) </w:t>
      </w:r>
      <w:r>
        <w:rPr>
          <w:rFonts w:ascii="IBM 3270" w:hAnsi="IBM 3270"/>
          <w:sz w:val="15"/>
        </w:rPr>
        <w:t>/\ R’ =/= ’noSolution .</w:t>
      </w:r>
    </w:p>
    <w:p>
      <w:pPr>
        <w:spacing w:line="155" w:lineRule="exact" w:before="134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crl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z w:val="15"/>
        </w:rPr>
        <w:t>[r-link-operation]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pacing w:val="-10"/>
          <w:sz w:val="15"/>
        </w:rPr>
        <w:t>:</w:t>
      </w:r>
    </w:p>
    <w:p>
      <w:pPr>
        <w:spacing w:line="216" w:lineRule="auto" w:before="5"/>
        <w:ind w:left="1020" w:right="1419" w:hanging="494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TCc # &lt; El | [(’?(TCct,Evt’)),(R) ] | [’spec @ Sigma] | [’trig @ Re’] </w:t>
      </w:r>
      <w:r>
        <w:rPr>
          <w:rFonts w:ascii="IBM 3270" w:hAnsi="IBM 3270"/>
          <w:sz w:val="15"/>
        </w:rPr>
        <w:t>| </w:t>
      </w:r>
      <w:bookmarkStart w:name="_bookmark7" w:id="15"/>
      <w:bookmarkEnd w:id="15"/>
      <w:r>
        <w:rPr>
          <w:rFonts w:ascii="IBM 3270" w:hAnsi="IBM 3270"/>
          <w:sz w:val="15"/>
        </w:rPr>
        <w:t>[C</w:t>
      </w:r>
      <w:r>
        <w:rPr>
          <w:rFonts w:ascii="IBM 3270" w:hAnsi="IBM 3270"/>
          <w:sz w:val="15"/>
        </w:rPr>
        <w:t> . [Evt . AgId . TCId . Tim:Time] . TRes] &gt; | El’ &gt; |</w:t>
      </w:r>
    </w:p>
    <w:p>
      <w:pPr>
        <w:spacing w:line="142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TCct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[’input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InQ]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El’’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=&gt;</w:t>
      </w:r>
    </w:p>
    <w:p>
      <w:pPr>
        <w:spacing w:line="216" w:lineRule="auto" w:before="5"/>
        <w:ind w:left="1020" w:right="2645" w:hanging="494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 TCc # &lt; El | [R] | [’spec @ Sigma] | [’trig @ Re’ | Re] | [C . [Evt . AgId . TCId . Tim:Time] . TRes] &gt;</w:t>
      </w:r>
    </w:p>
    <w:p>
      <w:pPr>
        <w:spacing w:line="142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El’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&gt;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2"/>
          <w:sz w:val="15"/>
        </w:rPr>
        <w:t>|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TCct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[’input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InQ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,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[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C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[Evt’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TCc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TCct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Tim:Time]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.</w:t>
      </w:r>
      <w:r>
        <w:rPr>
          <w:rFonts w:ascii="IBM 3270" w:hAnsi="IBM 3270"/>
          <w:spacing w:val="2"/>
          <w:sz w:val="15"/>
        </w:rPr>
        <w:t> </w:t>
      </w:r>
      <w:r>
        <w:rPr>
          <w:rFonts w:ascii="IBM 3270" w:hAnsi="IBM 3270"/>
          <w:sz w:val="15"/>
        </w:rPr>
        <w:t>TRes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]]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El’’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432" w:lineRule="auto" w:before="0"/>
        <w:ind w:left="526" w:right="301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if Re := triggeredReactions(TCc,[C . [Evt’ . TCc . TCct . Tim:Time] . TRes], Sigma) </w:t>
      </w:r>
      <w:r>
        <w:rPr>
          <w:rFonts w:ascii="IBM 3270" w:hAnsi="IBM 3270"/>
          <w:sz w:val="15"/>
        </w:rPr>
        <w:t>. </w:t>
      </w:r>
      <w:r>
        <w:rPr>
          <w:rFonts w:ascii="IBM 3270" w:hAnsi="IBM 3270"/>
          <w:spacing w:val="-4"/>
          <w:sz w:val="15"/>
        </w:rPr>
        <w:t>endm</w:t>
      </w:r>
    </w:p>
    <w:p>
      <w:pPr>
        <w:spacing w:before="87"/>
        <w:ind w:left="125" w:right="23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Definitions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8"/>
          <w:sz w:val="15"/>
        </w:rPr>
        <w:t> </w:t>
      </w:r>
      <w:r>
        <w:rPr>
          <w:rFonts w:ascii="IBM 3270"/>
          <w:sz w:val="15"/>
        </w:rPr>
        <w:t>RESPECT-SEMANTICS</w:t>
      </w:r>
      <w:r>
        <w:rPr>
          <w:rFonts w:ascii="IBM 3270"/>
          <w:spacing w:val="-21"/>
          <w:sz w:val="15"/>
        </w:rPr>
        <w:t> </w:t>
      </w:r>
      <w:r>
        <w:rPr>
          <w:rFonts w:ascii="LM Roman 8"/>
          <w:spacing w:val="-2"/>
          <w:sz w:val="15"/>
        </w:rPr>
        <w:t>module.</w:t>
      </w:r>
    </w:p>
    <w:p>
      <w:pPr>
        <w:pStyle w:val="BodyText"/>
        <w:spacing w:before="146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0" w:after="0"/>
        <w:ind w:left="319" w:right="0" w:hanging="197"/>
        <w:jc w:val="left"/>
        <w:rPr>
          <w:sz w:val="21"/>
        </w:rPr>
      </w:pPr>
      <w:r>
        <w:rPr>
          <w:rFonts w:ascii="LM Mono 10" w:hAnsi="LM Mono 10"/>
          <w:sz w:val="21"/>
        </w:rPr>
        <w:t>r-exec-ok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modelling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successful</w:t>
      </w:r>
      <w:r>
        <w:rPr>
          <w:spacing w:val="19"/>
          <w:sz w:val="21"/>
        </w:rPr>
        <w:t> </w:t>
      </w:r>
      <w:r>
        <w:rPr>
          <w:sz w:val="21"/>
        </w:rPr>
        <w:t>execution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sz w:val="21"/>
        </w:rPr>
        <w:t>operation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predicate.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57" w:after="0"/>
        <w:ind w:left="319" w:right="0" w:hanging="197"/>
        <w:jc w:val="left"/>
        <w:rPr>
          <w:sz w:val="21"/>
        </w:rPr>
      </w:pPr>
      <w:r>
        <w:rPr>
          <w:rFonts w:ascii="LM Mono 10" w:hAnsi="LM Mono 10"/>
          <w:sz w:val="21"/>
        </w:rPr>
        <w:t>r-exec-fail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modelling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execution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20"/>
          <w:sz w:val="21"/>
        </w:rPr>
        <w:t> </w:t>
      </w:r>
      <w:r>
        <w:rPr>
          <w:sz w:val="21"/>
        </w:rPr>
        <w:t>failure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19"/>
          <w:sz w:val="21"/>
        </w:rPr>
        <w:t> </w:t>
      </w:r>
      <w:r>
        <w:rPr>
          <w:sz w:val="21"/>
        </w:rPr>
        <w:t>operation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predicate.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130" w:after="0"/>
        <w:ind w:left="432" w:right="0" w:hanging="197"/>
        <w:jc w:val="left"/>
        <w:rPr>
          <w:sz w:val="21"/>
        </w:rPr>
      </w:pPr>
      <w:bookmarkStart w:name="Case Studies of Coordination " w:id="16"/>
      <w:bookmarkEnd w:id="16"/>
      <w:r>
        <w:rPr/>
      </w:r>
      <w:bookmarkStart w:name="_bookmark8" w:id="17"/>
      <w:bookmarkEnd w:id="17"/>
      <w:r>
        <w:rPr/>
      </w:r>
      <w:r>
        <w:rPr>
          <w:rFonts w:ascii="LM Mono 10" w:hAnsi="LM Mono 10"/>
          <w:sz w:val="21"/>
        </w:rPr>
        <w:t>r-exec-pred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modelling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execution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7"/>
          <w:sz w:val="21"/>
        </w:rPr>
        <w:t> </w:t>
      </w:r>
      <w:r>
        <w:rPr>
          <w:sz w:val="21"/>
        </w:rPr>
        <w:t>observation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predicate.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57" w:after="0"/>
        <w:ind w:left="432" w:right="0" w:hanging="197"/>
        <w:jc w:val="left"/>
        <w:rPr>
          <w:sz w:val="21"/>
        </w:rPr>
      </w:pPr>
      <w:r>
        <w:rPr>
          <w:rFonts w:ascii="LM Mono 10" w:hAnsi="LM Mono 10"/>
          <w:sz w:val="21"/>
        </w:rPr>
        <w:t>r-exec-end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modelling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end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execution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an</w:t>
      </w:r>
      <w:r>
        <w:rPr>
          <w:spacing w:val="18"/>
          <w:sz w:val="21"/>
        </w:rPr>
        <w:t> </w:t>
      </w:r>
      <w:r>
        <w:rPr>
          <w:sz w:val="21"/>
        </w:rPr>
        <w:t>entire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reaction.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49" w:lineRule="auto" w:before="56" w:after="0"/>
        <w:ind w:left="433" w:right="105" w:hanging="198"/>
        <w:jc w:val="left"/>
        <w:rPr>
          <w:sz w:val="21"/>
        </w:rPr>
      </w:pPr>
      <w:r>
        <w:rPr>
          <w:rFonts w:ascii="LM Mono 10" w:hAnsi="LM Mono 10"/>
          <w:sz w:val="21"/>
        </w:rPr>
        <w:t>r-link-operation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modelling the end of</w:t>
      </w:r>
      <w:r>
        <w:rPr>
          <w:spacing w:val="24"/>
          <w:sz w:val="21"/>
        </w:rPr>
        <w:t> </w:t>
      </w:r>
      <w:r>
        <w:rPr>
          <w:sz w:val="21"/>
        </w:rPr>
        <w:t>the execution</w:t>
      </w:r>
      <w:r>
        <w:rPr>
          <w:spacing w:val="24"/>
          <w:sz w:val="21"/>
        </w:rPr>
        <w:t> </w:t>
      </w:r>
      <w:r>
        <w:rPr>
          <w:sz w:val="21"/>
        </w:rPr>
        <w:t>of a link operation,</w:t>
      </w:r>
      <w:r>
        <w:rPr>
          <w:spacing w:val="24"/>
          <w:sz w:val="21"/>
        </w:rPr>
        <w:t> </w:t>
      </w:r>
      <w:r>
        <w:rPr>
          <w:sz w:val="21"/>
        </w:rPr>
        <w:t>that is, an operation whose target is another tuple centre.</w:t>
      </w:r>
    </w:p>
    <w:p>
      <w:pPr>
        <w:pStyle w:val="BodyText"/>
        <w:spacing w:before="12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Case</w:t>
      </w:r>
      <w:r>
        <w:rPr>
          <w:spacing w:val="-8"/>
        </w:rPr>
        <w:t> </w:t>
      </w:r>
      <w:r>
        <w:rPr/>
        <w:t>Studies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Coordination</w:t>
      </w:r>
    </w:p>
    <w:p>
      <w:pPr>
        <w:pStyle w:val="BodyText"/>
        <w:spacing w:line="213" w:lineRule="auto" w:before="246"/>
        <w:ind w:left="221" w:right="106"/>
        <w:jc w:val="both"/>
      </w:pPr>
      <w:bookmarkStart w:name="In-All" w:id="18"/>
      <w:bookmarkEnd w:id="18"/>
      <w:r>
        <w:rPr/>
      </w:r>
      <w:r>
        <w:rPr/>
        <w:t>In the following sections, we consider two coordination case studies in order to test and validate the behaviour of the A&amp;A </w:t>
      </w:r>
      <w:r>
        <w:rPr>
          <w:rFonts w:ascii="LM Sans 10"/>
        </w:rPr>
        <w:t>ReSpecT </w:t>
      </w:r>
      <w:r>
        <w:rPr/>
        <w:t>executable specification.</w:t>
      </w:r>
      <w:r>
        <w:rPr>
          <w:spacing w:val="40"/>
        </w:rPr>
        <w:t> </w:t>
      </w:r>
      <w:r>
        <w:rPr/>
        <w:t>More precisely, we focused on the </w:t>
      </w:r>
      <w:r>
        <w:rPr>
          <w:rFonts w:ascii="LM Roman 10"/>
          <w:i/>
        </w:rPr>
        <w:t>in-all </w:t>
      </w:r>
      <w:r>
        <w:rPr/>
        <w:t>and </w:t>
      </w:r>
      <w:r>
        <w:rPr>
          <w:rFonts w:ascii="LM Roman 10"/>
          <w:i/>
        </w:rPr>
        <w:t>distributed-dining-philosophers </w:t>
      </w:r>
      <w:r>
        <w:rPr/>
        <w:t>problems, showing for both a solution based on A&amp;A </w:t>
      </w:r>
      <w:r>
        <w:rPr>
          <w:rFonts w:ascii="LM Sans 10"/>
        </w:rPr>
        <w:t>ReSpecT </w:t>
      </w:r>
      <w:r>
        <w:rPr/>
        <w:t>and simulated by using our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</w:rPr>
        <w:t> </w:t>
      </w:r>
      <w:r>
        <w:rPr>
          <w:smallCaps w:val="0"/>
        </w:rPr>
        <w:t>executable</w:t>
      </w:r>
      <w:r>
        <w:rPr>
          <w:smallCaps w:val="0"/>
          <w:spacing w:val="40"/>
        </w:rPr>
        <w:t> </w:t>
      </w:r>
      <w:r>
        <w:rPr>
          <w:smallCaps w:val="0"/>
        </w:rPr>
        <w:t>specification.</w:t>
      </w:r>
    </w:p>
    <w:p>
      <w:pPr>
        <w:pStyle w:val="BodyText"/>
        <w:spacing w:before="15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In-</w:t>
      </w:r>
      <w:r>
        <w:rPr>
          <w:rFonts w:ascii="LM Roman 10"/>
          <w:i/>
          <w:spacing w:val="-5"/>
          <w:sz w:val="21"/>
        </w:rPr>
        <w:t>All</w:t>
      </w:r>
    </w:p>
    <w:p>
      <w:pPr>
        <w:pStyle w:val="BodyText"/>
        <w:spacing w:line="266" w:lineRule="exact" w:before="157"/>
        <w:ind w:left="221" w:right="107"/>
        <w:jc w:val="both"/>
      </w:pPr>
      <w:r>
        <w:rPr/>
        <w:t>The</w:t>
      </w:r>
      <w:r>
        <w:rPr>
          <w:spacing w:val="21"/>
        </w:rPr>
        <w:t> </w:t>
      </w:r>
      <w:r>
        <w:rPr/>
        <w:t>goal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case</w:t>
      </w:r>
      <w:r>
        <w:rPr>
          <w:spacing w:val="21"/>
        </w:rPr>
        <w:t> </w:t>
      </w:r>
      <w:r>
        <w:rPr/>
        <w:t>study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define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new</w:t>
      </w:r>
      <w:r>
        <w:rPr>
          <w:spacing w:val="22"/>
        </w:rPr>
        <w:t> </w:t>
      </w:r>
      <w:r>
        <w:rPr/>
        <w:t>primitive</w:t>
      </w:r>
      <w:r>
        <w:rPr>
          <w:spacing w:val="21"/>
        </w:rPr>
        <w:t> </w:t>
      </w:r>
      <w:r>
        <w:rPr/>
        <w:t>able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collect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remove all the tuples matching a given tuple template.</w:t>
      </w:r>
      <w:r>
        <w:rPr>
          <w:spacing w:val="40"/>
        </w:rPr>
        <w:t> </w:t>
      </w:r>
      <w:r>
        <w:rPr/>
        <w:t>The behaviour of such a primitive was defined in the A&amp;A </w:t>
      </w:r>
      <w:r>
        <w:rPr>
          <w:rFonts w:ascii="LM Sans 10" w:hAnsi="LM Sans 10"/>
        </w:rPr>
        <w:t>ReSpecT</w:t>
      </w:r>
      <w:r>
        <w:rPr>
          <w:rFonts w:ascii="LM Sans 10" w:hAnsi="LM Sans 10"/>
          <w:spacing w:val="-5"/>
        </w:rPr>
        <w:t> </w:t>
      </w:r>
      <w:r>
        <w:rPr/>
        <w:t>program shown in Figure </w:t>
      </w:r>
      <w:hyperlink w:history="true" w:anchor="_bookmark9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This program allows for the removal of all the tuples matching </w:t>
      </w:r>
      <w:r>
        <w:rPr>
          <w:rFonts w:ascii="LM Mono 10" w:hAnsi="LM Mono 10"/>
        </w:rPr>
        <w:t>’g(’a)</w:t>
      </w:r>
      <w:r>
        <w:rPr/>
        <w:t>.</w:t>
      </w:r>
    </w:p>
    <w:p>
      <w:pPr>
        <w:pStyle w:val="BodyText"/>
        <w:spacing w:line="225" w:lineRule="auto" w:before="33"/>
        <w:ind w:left="221" w:right="105" w:firstLine="318"/>
        <w:jc w:val="both"/>
      </w:pPr>
      <w:r>
        <w:rPr/>
        <w:t>The first reaction is triggered during the response phase of an </w:t>
      </w:r>
      <w:r>
        <w:rPr>
          <w:rFonts w:ascii="LM Mono 10" w:hAnsi="LM Mono 10"/>
        </w:rPr>
        <w:t>’in(’g(’a)) </w:t>
      </w:r>
      <w:r>
        <w:rPr/>
        <w:t>operation, as defined in the corresponding guard section. Then, the </w:t>
      </w:r>
      <w:r>
        <w:rPr>
          <w:rFonts w:ascii="LM Mono 10" w:hAnsi="LM Mono 10"/>
        </w:rPr>
        <w:t>’out(’h(’b)) </w:t>
      </w:r>
      <w:r>
        <w:rPr/>
        <w:t>reaction goal is executed, leading to the triggering of reactions </w:t>
      </w:r>
      <w:r>
        <w:rPr>
          <w:rFonts w:ascii="LM Mono 10" w:hAnsi="LM Mono 10"/>
        </w:rPr>
        <w:t>2</w:t>
      </w:r>
      <w:r>
        <w:rPr>
          <w:rFonts w:ascii="LM Mono 10" w:hAnsi="LM Mono 10"/>
          <w:spacing w:val="-12"/>
        </w:rPr>
        <w:t> </w:t>
      </w:r>
      <w:r>
        <w:rPr/>
        <w:t>and </w:t>
      </w:r>
      <w:r>
        <w:rPr>
          <w:rFonts w:ascii="LM Mono 10" w:hAnsi="LM Mono 10"/>
        </w:rPr>
        <w:t>3</w:t>
      </w:r>
      <w:r>
        <w:rPr/>
        <w:t>.</w:t>
      </w:r>
      <w:r>
        <w:rPr>
          <w:spacing w:val="40"/>
        </w:rPr>
        <w:t> </w:t>
      </w:r>
      <w:r>
        <w:rPr/>
        <w:t>Tuple </w:t>
      </w:r>
      <w:r>
        <w:rPr>
          <w:rFonts w:ascii="LM Mono 10" w:hAnsi="LM Mono 10"/>
        </w:rPr>
        <w:t>’h(’b)</w:t>
      </w:r>
      <w:r>
        <w:rPr/>
        <w:t>,</w:t>
      </w:r>
      <w:r>
        <w:rPr>
          <w:spacing w:val="26"/>
        </w:rPr>
        <w:t> </w:t>
      </w:r>
      <w:r>
        <w:rPr/>
        <w:t>emitted</w:t>
      </w:r>
      <w:r>
        <w:rPr>
          <w:spacing w:val="27"/>
        </w:rPr>
        <w:t> </w:t>
      </w:r>
      <w:r>
        <w:rPr/>
        <w:t>upon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execution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previous</w:t>
      </w:r>
      <w:r>
        <w:rPr>
          <w:spacing w:val="27"/>
        </w:rPr>
        <w:t> </w:t>
      </w:r>
      <w:r>
        <w:rPr>
          <w:rFonts w:ascii="LM Mono 10" w:hAnsi="LM Mono 10"/>
        </w:rPr>
        <w:t>out</w:t>
      </w:r>
      <w:r>
        <w:rPr>
          <w:rFonts w:ascii="LM Mono 10" w:hAnsi="LM Mono 10"/>
          <w:spacing w:val="-28"/>
        </w:rPr>
        <w:t> </w:t>
      </w:r>
      <w:r>
        <w:rPr/>
        <w:t>operation,</w:t>
      </w:r>
      <w:r>
        <w:rPr>
          <w:spacing w:val="30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viewed as</w:t>
      </w:r>
      <w:r>
        <w:rPr>
          <w:spacing w:val="14"/>
        </w:rPr>
        <w:t> </w:t>
      </w:r>
      <w:r>
        <w:rPr/>
        <w:t>a</w:t>
      </w:r>
      <w:r>
        <w:rPr>
          <w:spacing w:val="22"/>
        </w:rPr>
        <w:t> </w:t>
      </w:r>
      <w:r>
        <w:rPr>
          <w:rFonts w:ascii="LM Roman 10" w:hAnsi="LM Roman 10"/>
          <w:i/>
        </w:rPr>
        <w:t>starting signal</w:t>
      </w:r>
      <w:r>
        <w:rPr>
          <w:rFonts w:ascii="LM Roman 10" w:hAnsi="LM Roman 10"/>
          <w:i/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tuple</w:t>
      </w:r>
      <w:r>
        <w:rPr>
          <w:spacing w:val="22"/>
        </w:rPr>
        <w:t> </w:t>
      </w:r>
      <w:r>
        <w:rPr/>
        <w:t>centre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remove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LM Mono 10" w:hAnsi="LM Mono 10"/>
        </w:rPr>
        <w:t>’g(’a)</w:t>
      </w:r>
      <w:r>
        <w:rPr>
          <w:rFonts w:ascii="LM Mono 10" w:hAnsi="LM Mono 10"/>
          <w:spacing w:val="-28"/>
        </w:rPr>
        <w:t> </w:t>
      </w:r>
      <w:r>
        <w:rPr/>
        <w:t>tuples.</w:t>
      </w:r>
      <w:r>
        <w:rPr>
          <w:spacing w:val="40"/>
        </w:rPr>
        <w:t> </w:t>
      </w:r>
      <w:r>
        <w:rPr/>
        <w:t>Reaction </w:t>
      </w:r>
      <w:r>
        <w:rPr>
          <w:rFonts w:ascii="LM Mono 10" w:hAnsi="LM Mono 10"/>
        </w:rPr>
        <w:t>2</w:t>
      </w:r>
      <w:r>
        <w:rPr>
          <w:rFonts w:ascii="LM Mono 10" w:hAnsi="LM Mono 10"/>
          <w:spacing w:val="-13"/>
        </w:rPr>
        <w:t> </w:t>
      </w:r>
      <w:r>
        <w:rPr/>
        <w:t>succeeds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tuple</w:t>
      </w:r>
      <w:r>
        <w:rPr>
          <w:spacing w:val="40"/>
        </w:rPr>
        <w:t> </w:t>
      </w:r>
      <w:r>
        <w:rPr/>
        <w:t>centre</w:t>
      </w:r>
      <w:r>
        <w:rPr>
          <w:spacing w:val="40"/>
        </w:rPr>
        <w:t> </w:t>
      </w:r>
      <w:r>
        <w:rPr/>
        <w:t>still</w:t>
      </w:r>
      <w:r>
        <w:rPr>
          <w:spacing w:val="40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>
          <w:rFonts w:ascii="LM Mono 10" w:hAnsi="LM Mono 10"/>
        </w:rPr>
        <w:t>’g(’a)</w:t>
      </w:r>
      <w:r>
        <w:rPr>
          <w:rFonts w:ascii="LM Mono 10" w:hAnsi="LM Mono 10"/>
          <w:spacing w:val="-12"/>
        </w:rPr>
        <w:t> </w:t>
      </w:r>
      <w:r>
        <w:rPr/>
        <w:t>tuples.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 case,</w:t>
      </w:r>
      <w:r>
        <w:rPr>
          <w:spacing w:val="-14"/>
        </w:rPr>
        <w:t> </w:t>
      </w:r>
      <w:r>
        <w:rPr/>
        <w:t>a tuple </w:t>
      </w:r>
      <w:r>
        <w:rPr>
          <w:rFonts w:ascii="LM Mono 10" w:hAnsi="LM Mono 10"/>
        </w:rPr>
        <w:t>’h(’b)</w:t>
      </w:r>
      <w:r>
        <w:rPr>
          <w:rFonts w:ascii="LM Mono 10" w:hAnsi="LM Mono 10"/>
          <w:spacing w:val="-28"/>
        </w:rPr>
        <w:t> </w:t>
      </w:r>
      <w:r>
        <w:rPr/>
        <w:t>is kept in the tuple space, and reactions </w:t>
      </w:r>
      <w:r>
        <w:rPr>
          <w:rFonts w:ascii="LM Mono 10" w:hAnsi="LM Mono 10"/>
        </w:rPr>
        <w:t>2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3</w:t>
      </w:r>
      <w:r>
        <w:rPr>
          <w:rFonts w:ascii="LM Mono 10" w:hAnsi="LM Mono 10"/>
          <w:spacing w:val="-28"/>
        </w:rPr>
        <w:t> </w:t>
      </w:r>
      <w:r>
        <w:rPr/>
        <w:t>are triggered once again.</w:t>
      </w:r>
      <w:r>
        <w:rPr>
          <w:spacing w:val="40"/>
        </w:rPr>
        <w:t> </w:t>
      </w:r>
      <w:r>
        <w:rPr/>
        <w:t>This allows the tuple centre to remove the remaining </w:t>
      </w:r>
      <w:r>
        <w:rPr>
          <w:rFonts w:ascii="LM Mono 10" w:hAnsi="LM Mono 10"/>
        </w:rPr>
        <w:t>’g(’a)</w:t>
      </w:r>
      <w:r>
        <w:rPr>
          <w:rFonts w:ascii="LM Mono 10" w:hAnsi="LM Mono 10"/>
          <w:spacing w:val="-27"/>
        </w:rPr>
        <w:t> </w:t>
      </w:r>
      <w:r>
        <w:rPr/>
        <w:t>tuples. Oppositely,</w:t>
      </w:r>
      <w:r>
        <w:rPr>
          <w:spacing w:val="21"/>
        </w:rPr>
        <w:t> </w:t>
      </w:r>
      <w:r>
        <w:rPr/>
        <w:t>reaction</w:t>
      </w:r>
      <w:r>
        <w:rPr>
          <w:spacing w:val="18"/>
        </w:rPr>
        <w:t> </w:t>
      </w:r>
      <w:r>
        <w:rPr>
          <w:rFonts w:ascii="LM Mono 10" w:hAnsi="LM Mono 10"/>
        </w:rPr>
        <w:t>3</w:t>
      </w:r>
      <w:r>
        <w:rPr>
          <w:rFonts w:ascii="LM Mono 10" w:hAnsi="LM Mono 10"/>
          <w:spacing w:val="-37"/>
        </w:rPr>
        <w:t> </w:t>
      </w:r>
      <w:r>
        <w:rPr/>
        <w:t>succeeds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tuple</w:t>
      </w:r>
      <w:r>
        <w:rPr>
          <w:spacing w:val="21"/>
        </w:rPr>
        <w:t> </w:t>
      </w:r>
      <w:r>
        <w:rPr/>
        <w:t>centre</w:t>
      </w:r>
      <w:r>
        <w:rPr>
          <w:spacing w:val="21"/>
        </w:rPr>
        <w:t> </w:t>
      </w:r>
      <w:r>
        <w:rPr/>
        <w:t>does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/>
        <w:t>contain</w:t>
      </w:r>
      <w:r>
        <w:rPr>
          <w:spacing w:val="22"/>
        </w:rPr>
        <w:t> </w:t>
      </w:r>
      <w:r>
        <w:rPr>
          <w:rFonts w:ascii="LM Mono 10" w:hAnsi="LM Mono 10"/>
        </w:rPr>
        <w:t>’g(’a)</w:t>
      </w:r>
      <w:r>
        <w:rPr>
          <w:rFonts w:ascii="LM Mono 10" w:hAnsi="LM Mono 10"/>
          <w:spacing w:val="-37"/>
        </w:rPr>
        <w:t> </w:t>
      </w:r>
      <w:r>
        <w:rPr/>
        <w:t>tuples.</w:t>
      </w:r>
    </w:p>
    <w:p>
      <w:pPr>
        <w:pStyle w:val="BodyText"/>
        <w:spacing w:line="223" w:lineRule="auto" w:before="55"/>
        <w:ind w:left="221" w:right="106" w:firstLine="317"/>
        <w:jc w:val="both"/>
      </w:pPr>
      <w:r>
        <w:rPr/>
        <w:t>The program was tested by using the tuple-set represented in Figure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with the </w:t>
      </w:r>
      <w:r>
        <w:rPr>
          <w:rFonts w:ascii="LM Mono 10" w:hAnsi="LM Mono 10"/>
        </w:rPr>
        <w:t>termSet</w:t>
      </w:r>
      <w:r>
        <w:rPr>
          <w:rFonts w:ascii="LM Mono 10" w:hAnsi="LM Mono 10"/>
          <w:spacing w:val="-28"/>
        </w:rPr>
        <w:t> </w:t>
      </w:r>
      <w:r>
        <w:rPr/>
        <w:t>constant,</w:t>
      </w:r>
      <w:r>
        <w:rPr>
          <w:spacing w:val="-6"/>
        </w:rPr>
        <w:t> </w:t>
      </w:r>
      <w:r>
        <w:rPr/>
        <w:t>which models a multiset of tuples composed of 6 </w:t>
      </w:r>
      <w:r>
        <w:rPr>
          <w:rFonts w:ascii="LM Mono 10" w:hAnsi="LM Mono 10"/>
        </w:rPr>
        <w:t>’g(’a)</w:t>
      </w:r>
      <w:r>
        <w:rPr>
          <w:rFonts w:ascii="LM Mono 10" w:hAnsi="LM Mono 10"/>
          <w:spacing w:val="-28"/>
        </w:rPr>
        <w:t> </w:t>
      </w:r>
      <w:r>
        <w:rPr/>
        <w:t>tuples. Then we exploited the </w:t>
      </w:r>
      <w:r>
        <w:rPr>
          <w:rFonts w:ascii="LM Roman Caps 10" w:hAnsi="LM Roman Caps 10"/>
        </w:rPr>
        <w:t>M</w:t>
      </w:r>
      <w:r>
        <w:rPr>
          <w:rFonts w:ascii="LM Roman Caps 10" w:hAnsi="LM Roman Caps 10"/>
          <w:smallCaps/>
        </w:rPr>
        <w:t>aude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command </w:t>
      </w:r>
      <w:r>
        <w:rPr>
          <w:rFonts w:ascii="LM Mono 10" w:hAnsi="LM Mono 10"/>
          <w:smallCaps w:val="0"/>
        </w:rPr>
        <w:t>search</w:t>
      </w:r>
      <w:r>
        <w:rPr>
          <w:smallCaps w:val="0"/>
        </w:rPr>
        <w:t>, in order to explore the whole reachable state space and check if the behaviour of the </w:t>
      </w:r>
      <w:r>
        <w:rPr>
          <w:rFonts w:ascii="LM Roman 10" w:hAnsi="LM Roman 10"/>
          <w:i/>
          <w:smallCaps w:val="0"/>
        </w:rPr>
        <w:t>in-all </w:t>
      </w:r>
      <w:r>
        <w:rPr>
          <w:smallCaps w:val="0"/>
        </w:rPr>
        <w:t>specification was as expected, leading to the removal of all the </w:t>
      </w:r>
      <w:r>
        <w:rPr>
          <w:rFonts w:ascii="LM Mono 10" w:hAnsi="LM Mono 10"/>
          <w:smallCaps w:val="0"/>
        </w:rPr>
        <w:t>’g(’a)</w:t>
      </w:r>
      <w:r>
        <w:rPr>
          <w:rFonts w:ascii="LM Mono 10" w:hAnsi="LM Mono 10"/>
          <w:smallCaps w:val="0"/>
          <w:spacing w:val="-20"/>
        </w:rPr>
        <w:t> </w:t>
      </w:r>
      <w:r>
        <w:rPr>
          <w:smallCaps w:val="0"/>
        </w:rPr>
        <w:t>tuples.</w:t>
      </w:r>
    </w:p>
    <w:p>
      <w:pPr>
        <w:pStyle w:val="BodyText"/>
        <w:spacing w:before="13"/>
        <w:ind w:left="539"/>
        <w:jc w:val="both"/>
      </w:pPr>
      <w:r>
        <w:rPr/>
        <w:t>We</w:t>
      </w:r>
      <w:r>
        <w:rPr>
          <w:spacing w:val="12"/>
        </w:rPr>
        <w:t> </w:t>
      </w:r>
      <w:r>
        <w:rPr/>
        <w:t>ran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LM Mono 10"/>
        </w:rPr>
        <w:t>search</w:t>
      </w:r>
      <w:r>
        <w:rPr>
          <w:rFonts w:ascii="LM Mono 10"/>
          <w:spacing w:val="-40"/>
        </w:rPr>
        <w:t> </w:t>
      </w:r>
      <w:r>
        <w:rPr/>
        <w:t>command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>
          <w:spacing w:val="-2"/>
        </w:rPr>
        <w:t>follows:</w:t>
      </w:r>
    </w:p>
    <w:p>
      <w:pPr>
        <w:pStyle w:val="BodyText"/>
        <w:spacing w:line="273" w:lineRule="exact" w:before="87"/>
        <w:ind w:left="221"/>
        <w:rPr>
          <w:rFonts w:ascii="LM Mono 10"/>
        </w:rPr>
      </w:pPr>
      <w:r>
        <w:rPr>
          <w:rFonts w:ascii="LM Mono 10"/>
          <w:spacing w:val="-2"/>
        </w:rPr>
        <w:t>search</w:t>
      </w:r>
    </w:p>
    <w:p>
      <w:pPr>
        <w:pStyle w:val="BodyText"/>
        <w:spacing w:line="267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&lt;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’@(’tc1,’node,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’tc)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12"/>
        </w:rPr>
        <w:t>#</w:t>
      </w:r>
    </w:p>
    <w:p>
      <w:pPr>
        <w:pStyle w:val="BodyText"/>
        <w:spacing w:line="267" w:lineRule="exact"/>
        <w:ind w:left="443"/>
        <w:rPr>
          <w:rFonts w:ascii="LM Mono 10" w:hAnsi="LM Mono 10"/>
        </w:rPr>
      </w:pPr>
      <w:r>
        <w:rPr>
          <w:rFonts w:ascii="LM Mono 10" w:hAnsi="LM Mono 10"/>
        </w:rPr>
        <w:t>[’in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@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Event]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|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[termSet]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10"/>
        </w:rPr>
        <w:t>|</w:t>
      </w:r>
    </w:p>
    <w:p>
      <w:pPr>
        <w:pStyle w:val="BodyText"/>
        <w:spacing w:line="228" w:lineRule="auto" w:before="4"/>
        <w:ind w:left="443" w:right="2645"/>
        <w:rPr>
          <w:rFonts w:ascii="LM Mono 10" w:hAnsi="LM Mono 10"/>
        </w:rPr>
      </w:pPr>
      <w:r>
        <w:rPr>
          <w:rFonts w:ascii="LM Mono 10" w:hAnsi="LM Mono 10"/>
        </w:rPr>
        <w:t>[’spec @ reactionSet] | [’trig @ nilMT] </w:t>
      </w:r>
      <w:r>
        <w:rPr>
          <w:rFonts w:ascii="LM Mono 10" w:hAnsi="LM Mono 10"/>
        </w:rPr>
        <w:t>| [’out @ Out:EvtQueue] |</w:t>
      </w:r>
    </w:p>
    <w:p>
      <w:pPr>
        <w:pStyle w:val="BodyText"/>
        <w:spacing w:line="271" w:lineRule="exact"/>
        <w:ind w:left="443"/>
        <w:rPr>
          <w:rFonts w:ascii="LM Mono 10"/>
        </w:rPr>
      </w:pPr>
      <w:r>
        <w:rPr>
          <w:rFonts w:ascii="LM Mono 10"/>
          <w:spacing w:val="-2"/>
        </w:rPr>
        <w:t>noReactionExec</w:t>
      </w:r>
    </w:p>
    <w:p>
      <w:pPr>
        <w:spacing w:line="260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&gt;</w:t>
      </w:r>
    </w:p>
    <w:p>
      <w:pPr>
        <w:spacing w:line="267" w:lineRule="exact" w:before="0"/>
        <w:ind w:left="221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=&gt;!</w:t>
      </w:r>
    </w:p>
    <w:p>
      <w:pPr>
        <w:pStyle w:val="BodyText"/>
        <w:spacing w:line="273" w:lineRule="exact"/>
        <w:ind w:left="221"/>
        <w:rPr>
          <w:rFonts w:ascii="LM Mono 10"/>
        </w:rPr>
      </w:pPr>
      <w:r>
        <w:rPr>
          <w:rFonts w:ascii="LM Mono 10"/>
        </w:rPr>
        <w:t>D:DistributedState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.</w:t>
      </w:r>
    </w:p>
    <w:p>
      <w:pPr>
        <w:spacing w:after="0" w:line="273" w:lineRule="exact"/>
        <w:rPr>
          <w:rFonts w:ascii="LM Mono 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"/>
        <w:rPr>
          <w:rFonts w:ascii="LM Mono 10"/>
          <w:sz w:val="11"/>
        </w:rPr>
      </w:pPr>
    </w:p>
    <w:p>
      <w:pPr>
        <w:pStyle w:val="BodyText"/>
        <w:ind w:left="312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4601845" cy="2759075"/>
                <wp:effectExtent l="9525" t="0" r="0" b="3175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601845" cy="275907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5" w:lineRule="exact" w:before="96"/>
                              <w:ind w:left="206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mod</w:t>
                            </w:r>
                            <w:r>
                              <w:rPr>
                                <w:rFonts w:asci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IN-ALL</w:t>
                            </w:r>
                            <w:r>
                              <w:rPr>
                                <w:rFonts w:asci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5"/>
                                <w:sz w:val="15"/>
                              </w:rPr>
                              <w:t>is</w:t>
                            </w:r>
                          </w:p>
                          <w:p>
                            <w:pPr>
                              <w:spacing w:line="155" w:lineRule="exact" w:before="0"/>
                              <w:ind w:left="288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including</w:t>
                            </w:r>
                            <w:r>
                              <w:rPr>
                                <w:rFonts w:ascii="IBM 327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RESPECT-SEMANTICS</w:t>
                            </w:r>
                            <w:r>
                              <w:rPr>
                                <w:rFonts w:ascii="IBM 3270"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spacing w:line="155" w:lineRule="exact" w:before="131"/>
                              <w:ind w:left="288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op</w:t>
                            </w:r>
                            <w:r>
                              <w:rPr>
                                <w:rFonts w:ascii="IBM 327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termSet</w:t>
                            </w:r>
                            <w:r>
                              <w:rPr>
                                <w:rFonts w:ascii="IBM 327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IBM 327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-&gt;</w:t>
                            </w:r>
                            <w:r>
                              <w:rPr>
                                <w:rFonts w:ascii="IBM 327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MultiTerm</w:t>
                            </w:r>
                            <w:r>
                              <w:rPr>
                                <w:rFonts w:ascii="IBM 3270"/>
                                <w:spacing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spacing w:line="155" w:lineRule="exact" w:before="0"/>
                              <w:ind w:left="288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eq</w:t>
                            </w:r>
                            <w:r>
                              <w:rPr>
                                <w:rFonts w:ascii="IBM 3270" w:hAns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termSet</w:t>
                            </w:r>
                            <w:r>
                              <w:rPr>
                                <w:rFonts w:ascii="IBM 3270" w:hAns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 w:hAns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(’g(’a))</w:t>
                            </w:r>
                            <w:r>
                              <w:rPr>
                                <w:rFonts w:ascii="IBM 3270" w:hAns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 w:hAns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(’g(’a))</w:t>
                            </w:r>
                            <w:r>
                              <w:rPr>
                                <w:rFonts w:ascii="IBM 3270" w:hAns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 w:hAns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(’g(’a))</w:t>
                            </w:r>
                            <w:r>
                              <w:rPr>
                                <w:rFonts w:ascii="IBM 3270" w:hAns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 w:hAns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(’g(’a))</w:t>
                            </w:r>
                            <w:r>
                              <w:rPr>
                                <w:rFonts w:ascii="IBM 3270" w:hAns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 w:hAns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(’g(’a))</w:t>
                            </w:r>
                            <w:r>
                              <w:rPr>
                                <w:rFonts w:ascii="IBM 3270" w:hAnsi="IBM 3270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IBM 3270" w:hAns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(’g(’a))</w:t>
                            </w:r>
                            <w:r>
                              <w:rPr>
                                <w:rFonts w:ascii="IBM 3270" w:hAnsi="IBM 327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.</w:t>
                            </w:r>
                          </w:p>
                          <w:p>
                            <w:pPr>
                              <w:spacing w:line="216" w:lineRule="auto" w:before="144"/>
                              <w:ind w:left="288" w:right="4298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op reactionSet : -&gt; MultiTerm </w:t>
                            </w:r>
                            <w:r>
                              <w:rPr>
                                <w:rFonts w:ascii="IBM 3270"/>
                                <w:sz w:val="15"/>
                              </w:rPr>
                              <w:t>. eq reactionSet =</w:t>
                            </w:r>
                          </w:p>
                          <w:p>
                            <w:pPr>
                              <w:spacing w:line="142" w:lineRule="exact" w:before="0"/>
                              <w:ind w:left="535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’reaction(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’in(’g(’a)),</w:t>
                            </w:r>
                          </w:p>
                          <w:p>
                            <w:pPr>
                              <w:spacing w:line="147" w:lineRule="exact" w:before="0"/>
                              <w:ind w:left="1193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’g(’response,</w:t>
                            </w:r>
                            <w:r>
                              <w:rPr>
                                <w:rFonts w:ascii="IBM 3270" w:hAnsi="IBM 3270"/>
                                <w:spacing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’from-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agent),</w:t>
                            </w:r>
                          </w:p>
                          <w:p>
                            <w:pPr>
                              <w:spacing w:line="147" w:lineRule="exact" w:before="0"/>
                              <w:ind w:left="1193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’r(’out(’h(’b)))</w:t>
                            </w:r>
                          </w:p>
                          <w:p>
                            <w:pPr>
                              <w:spacing w:line="147" w:lineRule="exact" w:before="0"/>
                              <w:ind w:left="5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47" w:lineRule="exact" w:before="0"/>
                              <w:ind w:left="5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|</w:t>
                            </w:r>
                          </w:p>
                          <w:p>
                            <w:pPr>
                              <w:spacing w:line="147" w:lineRule="exact" w:before="0"/>
                              <w:ind w:left="535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’reaction(</w:t>
                            </w:r>
                            <w:r>
                              <w:rPr>
                                <w:rFonts w:ascii="IBM 3270" w:hAnsi="IBM 327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’out(’h(’b)),</w:t>
                            </w:r>
                          </w:p>
                          <w:p>
                            <w:pPr>
                              <w:spacing w:line="216" w:lineRule="auto" w:before="5"/>
                              <w:ind w:left="1193" w:right="4645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’g(’from-tc),</w:t>
                            </w:r>
                            <w:r>
                              <w:rPr>
                                <w:rFonts w:ascii="IBM 3270" w:hAnsi="IBM 3270"/>
                                <w:spacing w:val="8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’r(</w:t>
                            </w:r>
                            <w:r>
                              <w:rPr>
                                <w:rFonts w:ascii="IBM 3270" w:hAnsi="IBM 3270"/>
                                <w:spacing w:val="-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(’in(’g(’a)),</w:t>
                            </w:r>
                          </w:p>
                          <w:p>
                            <w:pPr>
                              <w:spacing w:line="142" w:lineRule="exact" w:before="0"/>
                              <w:ind w:left="1522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bookmarkStart w:name="_bookmark9" w:id="19"/>
                            <w:bookmarkEnd w:id="19"/>
                            <w:r>
                              <w:rPr/>
                            </w: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(’out(’h</w:t>
                            </w:r>
                            <w:r>
                              <w:rPr>
                                <w:rFonts w:ascii="IBM 3270" w:hAnsi="IBM 3270"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(’b))),</w:t>
                            </w:r>
                          </w:p>
                          <w:p>
                            <w:pPr>
                              <w:spacing w:line="147" w:lineRule="exact" w:before="0"/>
                              <w:ind w:left="1522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(’in(’h(’b)))))</w:t>
                            </w:r>
                          </w:p>
                          <w:p>
                            <w:pPr>
                              <w:spacing w:line="147" w:lineRule="exact" w:before="0"/>
                              <w:ind w:left="5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216" w:lineRule="auto" w:before="5"/>
                              <w:ind w:left="535" w:right="4816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10"/>
                                <w:sz w:val="15"/>
                              </w:rPr>
                              <w:t>| 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’reaction(’out(’h(’b)),</w:t>
                            </w:r>
                          </w:p>
                          <w:p>
                            <w:pPr>
                              <w:spacing w:line="142" w:lineRule="exact" w:before="0"/>
                              <w:ind w:left="1193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’g(’from-</w:t>
                            </w:r>
                            <w:r>
                              <w:rPr>
                                <w:rFonts w:ascii="IBM 3270" w:hAnsi="IBM 3270"/>
                                <w:spacing w:val="-4"/>
                                <w:sz w:val="15"/>
                              </w:rPr>
                              <w:t>tc),</w:t>
                            </w:r>
                          </w:p>
                          <w:p>
                            <w:pPr>
                              <w:spacing w:line="147" w:lineRule="exact" w:before="0"/>
                              <w:ind w:left="1193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z w:val="15"/>
                              </w:rPr>
                              <w:t>’r(</w:t>
                            </w:r>
                            <w:r>
                              <w:rPr>
                                <w:rFonts w:ascii="IBM 3270" w:hAnsi="IBM 3270"/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(’no(’g(’a))),</w:t>
                            </w:r>
                          </w:p>
                          <w:p>
                            <w:pPr>
                              <w:spacing w:line="147" w:lineRule="exact" w:before="0"/>
                              <w:ind w:left="1522" w:right="0" w:firstLine="0"/>
                              <w:jc w:val="left"/>
                              <w:rPr>
                                <w:rFonts w:ascii="IBM 3270" w:hAnsi="IBM 327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spacing w:val="-2"/>
                                <w:sz w:val="15"/>
                              </w:rPr>
                              <w:t>(’in(’h(’b)))))</w:t>
                            </w:r>
                          </w:p>
                          <w:p>
                            <w:pPr>
                              <w:spacing w:line="155" w:lineRule="exact" w:before="0"/>
                              <w:ind w:left="535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spacing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spacing w:val="-10"/>
                                <w:sz w:val="15"/>
                              </w:rPr>
                              <w:t>. </w:t>
                            </w:r>
                          </w:p>
                          <w:p>
                            <w:pPr>
                              <w:spacing w:before="131"/>
                              <w:ind w:left="206" w:right="0" w:firstLine="0"/>
                              <w:jc w:val="left"/>
                              <w:rPr>
                                <w:rFonts w:ascii="IBM 327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spacing w:val="-4"/>
                                <w:sz w:val="15"/>
                              </w:rPr>
                              <w:t>endm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2.35pt;height:217.25pt;mso-position-horizontal-relative:char;mso-position-vertical-relative:line" type="#_x0000_t202" id="docshape20" filled="false" stroked="true" strokeweight=".386546pt" strokecolor="#000000">
                <w10:anchorlock/>
                <v:textbox inset="0,0,0,0">
                  <w:txbxContent>
                    <w:p>
                      <w:pPr>
                        <w:spacing w:line="155" w:lineRule="exact" w:before="96"/>
                        <w:ind w:left="206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mod</w:t>
                      </w:r>
                      <w:r>
                        <w:rPr>
                          <w:rFonts w:asci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IN-ALL</w:t>
                      </w:r>
                      <w:r>
                        <w:rPr>
                          <w:rFonts w:asci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5"/>
                          <w:sz w:val="15"/>
                        </w:rPr>
                        <w:t>is</w:t>
                      </w:r>
                    </w:p>
                    <w:p>
                      <w:pPr>
                        <w:spacing w:line="155" w:lineRule="exact" w:before="0"/>
                        <w:ind w:left="288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including</w:t>
                      </w:r>
                      <w:r>
                        <w:rPr>
                          <w:rFonts w:ascii="IBM 3270"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RESPECT-SEMANTICS</w:t>
                      </w:r>
                      <w:r>
                        <w:rPr>
                          <w:rFonts w:ascii="IBM 3270"/>
                          <w:spacing w:val="1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spacing w:line="155" w:lineRule="exact" w:before="131"/>
                        <w:ind w:left="288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op</w:t>
                      </w:r>
                      <w:r>
                        <w:rPr>
                          <w:rFonts w:ascii="IBM 327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termSet</w:t>
                      </w:r>
                      <w:r>
                        <w:rPr>
                          <w:rFonts w:ascii="IBM 327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:</w:t>
                      </w:r>
                      <w:r>
                        <w:rPr>
                          <w:rFonts w:ascii="IBM 327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-&gt;</w:t>
                      </w:r>
                      <w:r>
                        <w:rPr>
                          <w:rFonts w:ascii="IBM 327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z w:val="15"/>
                        </w:rPr>
                        <w:t>MultiTerm</w:t>
                      </w:r>
                      <w:r>
                        <w:rPr>
                          <w:rFonts w:ascii="IBM 3270"/>
                          <w:spacing w:val="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spacing w:line="155" w:lineRule="exact" w:before="0"/>
                        <w:ind w:left="288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eq</w:t>
                      </w:r>
                      <w:r>
                        <w:rPr>
                          <w:rFonts w:ascii="IBM 3270" w:hAns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termSet</w:t>
                      </w:r>
                      <w:r>
                        <w:rPr>
                          <w:rFonts w:ascii="IBM 3270" w:hAns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=</w:t>
                      </w:r>
                      <w:r>
                        <w:rPr>
                          <w:rFonts w:ascii="IBM 3270" w:hAns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(’g(’a))</w:t>
                      </w:r>
                      <w:r>
                        <w:rPr>
                          <w:rFonts w:ascii="IBM 3270" w:hAns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|</w:t>
                      </w:r>
                      <w:r>
                        <w:rPr>
                          <w:rFonts w:ascii="IBM 3270" w:hAns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(’g(’a))</w:t>
                      </w:r>
                      <w:r>
                        <w:rPr>
                          <w:rFonts w:ascii="IBM 3270" w:hAns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|</w:t>
                      </w:r>
                      <w:r>
                        <w:rPr>
                          <w:rFonts w:ascii="IBM 3270" w:hAns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(’g(’a))</w:t>
                      </w:r>
                      <w:r>
                        <w:rPr>
                          <w:rFonts w:ascii="IBM 3270" w:hAns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|</w:t>
                      </w:r>
                      <w:r>
                        <w:rPr>
                          <w:rFonts w:ascii="IBM 3270" w:hAns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(’g(’a))</w:t>
                      </w:r>
                      <w:r>
                        <w:rPr>
                          <w:rFonts w:ascii="IBM 3270" w:hAns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|</w:t>
                      </w:r>
                      <w:r>
                        <w:rPr>
                          <w:rFonts w:ascii="IBM 3270" w:hAns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(’g(’a))</w:t>
                      </w:r>
                      <w:r>
                        <w:rPr>
                          <w:rFonts w:ascii="IBM 3270" w:hAnsi="IBM 3270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|</w:t>
                      </w:r>
                      <w:r>
                        <w:rPr>
                          <w:rFonts w:ascii="IBM 3270" w:hAns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(’g(’a))</w:t>
                      </w:r>
                      <w:r>
                        <w:rPr>
                          <w:rFonts w:ascii="IBM 3270" w:hAnsi="IBM 3270"/>
                          <w:spacing w:val="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.</w:t>
                      </w:r>
                    </w:p>
                    <w:p>
                      <w:pPr>
                        <w:spacing w:line="216" w:lineRule="auto" w:before="144"/>
                        <w:ind w:left="288" w:right="4298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op reactionSet : -&gt; MultiTerm </w:t>
                      </w:r>
                      <w:r>
                        <w:rPr>
                          <w:rFonts w:ascii="IBM 3270"/>
                          <w:sz w:val="15"/>
                        </w:rPr>
                        <w:t>. eq reactionSet =</w:t>
                      </w:r>
                    </w:p>
                    <w:p>
                      <w:pPr>
                        <w:spacing w:line="142" w:lineRule="exact" w:before="0"/>
                        <w:ind w:left="535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’reaction(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’in(’g(’a)),</w:t>
                      </w:r>
                    </w:p>
                    <w:p>
                      <w:pPr>
                        <w:spacing w:line="147" w:lineRule="exact" w:before="0"/>
                        <w:ind w:left="1193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’g(’response,</w:t>
                      </w:r>
                      <w:r>
                        <w:rPr>
                          <w:rFonts w:ascii="IBM 3270" w:hAnsi="IBM 3270"/>
                          <w:spacing w:val="1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’from-</w:t>
                      </w: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agent),</w:t>
                      </w:r>
                    </w:p>
                    <w:p>
                      <w:pPr>
                        <w:spacing w:line="147" w:lineRule="exact" w:before="0"/>
                        <w:ind w:left="1193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’r(’out(’h(’b)))</w:t>
                      </w:r>
                    </w:p>
                    <w:p>
                      <w:pPr>
                        <w:spacing w:line="147" w:lineRule="exact" w:before="0"/>
                        <w:ind w:left="5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10"/>
                          <w:sz w:val="15"/>
                        </w:rPr>
                        <w:t>)</w:t>
                      </w:r>
                    </w:p>
                    <w:p>
                      <w:pPr>
                        <w:spacing w:line="147" w:lineRule="exact" w:before="0"/>
                        <w:ind w:left="5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10"/>
                          <w:sz w:val="15"/>
                        </w:rPr>
                        <w:t>|</w:t>
                      </w:r>
                    </w:p>
                    <w:p>
                      <w:pPr>
                        <w:spacing w:line="147" w:lineRule="exact" w:before="0"/>
                        <w:ind w:left="535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’reaction(</w:t>
                      </w:r>
                      <w:r>
                        <w:rPr>
                          <w:rFonts w:ascii="IBM 3270" w:hAnsi="IBM 3270"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’out(’h(’b)),</w:t>
                      </w:r>
                    </w:p>
                    <w:p>
                      <w:pPr>
                        <w:spacing w:line="216" w:lineRule="auto" w:before="5"/>
                        <w:ind w:left="1193" w:right="4645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’g(’from-tc),</w:t>
                      </w:r>
                      <w:r>
                        <w:rPr>
                          <w:rFonts w:ascii="IBM 3270" w:hAnsi="IBM 3270"/>
                          <w:spacing w:val="8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’r(</w:t>
                      </w:r>
                      <w:r>
                        <w:rPr>
                          <w:rFonts w:ascii="IBM 3270" w:hAnsi="IBM 3270"/>
                          <w:spacing w:val="-1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z w:val="15"/>
                        </w:rPr>
                        <w:t>(’in(’g(’a)),</w:t>
                      </w:r>
                    </w:p>
                    <w:p>
                      <w:pPr>
                        <w:spacing w:line="142" w:lineRule="exact" w:before="0"/>
                        <w:ind w:left="1522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bookmarkStart w:name="_bookmark9" w:id="20"/>
                      <w:bookmarkEnd w:id="20"/>
                      <w:r>
                        <w:rPr/>
                      </w:r>
                      <w:r>
                        <w:rPr>
                          <w:rFonts w:ascii="IBM 3270" w:hAnsi="IBM 3270"/>
                          <w:sz w:val="15"/>
                        </w:rPr>
                        <w:t>(’out(’h</w:t>
                      </w:r>
                      <w:r>
                        <w:rPr>
                          <w:rFonts w:ascii="IBM 3270" w:hAnsi="IBM 3270"/>
                          <w:spacing w:val="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(’b))),</w:t>
                      </w:r>
                    </w:p>
                    <w:p>
                      <w:pPr>
                        <w:spacing w:line="147" w:lineRule="exact" w:before="0"/>
                        <w:ind w:left="1522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(’in(’h(’b)))))</w:t>
                      </w:r>
                    </w:p>
                    <w:p>
                      <w:pPr>
                        <w:spacing w:line="147" w:lineRule="exact" w:before="0"/>
                        <w:ind w:left="5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10"/>
                          <w:sz w:val="15"/>
                        </w:rPr>
                        <w:t>)</w:t>
                      </w:r>
                    </w:p>
                    <w:p>
                      <w:pPr>
                        <w:spacing w:line="216" w:lineRule="auto" w:before="5"/>
                        <w:ind w:left="535" w:right="4816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10"/>
                          <w:sz w:val="15"/>
                        </w:rPr>
                        <w:t>| </w:t>
                      </w: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’reaction(’out(’h(’b)),</w:t>
                      </w:r>
                    </w:p>
                    <w:p>
                      <w:pPr>
                        <w:spacing w:line="142" w:lineRule="exact" w:before="0"/>
                        <w:ind w:left="1193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’g(’from-</w:t>
                      </w:r>
                      <w:r>
                        <w:rPr>
                          <w:rFonts w:ascii="IBM 3270" w:hAnsi="IBM 3270"/>
                          <w:spacing w:val="-4"/>
                          <w:sz w:val="15"/>
                        </w:rPr>
                        <w:t>tc),</w:t>
                      </w:r>
                    </w:p>
                    <w:p>
                      <w:pPr>
                        <w:spacing w:line="147" w:lineRule="exact" w:before="0"/>
                        <w:ind w:left="1193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z w:val="15"/>
                        </w:rPr>
                        <w:t>’r(</w:t>
                      </w:r>
                      <w:r>
                        <w:rPr>
                          <w:rFonts w:ascii="IBM 3270" w:hAnsi="IBM 3270"/>
                          <w:spacing w:val="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(’no(’g(’a))),</w:t>
                      </w:r>
                    </w:p>
                    <w:p>
                      <w:pPr>
                        <w:spacing w:line="147" w:lineRule="exact" w:before="0"/>
                        <w:ind w:left="1522" w:right="0" w:firstLine="0"/>
                        <w:jc w:val="left"/>
                        <w:rPr>
                          <w:rFonts w:ascii="IBM 3270" w:hAnsi="IBM 3270"/>
                          <w:sz w:val="15"/>
                        </w:rPr>
                      </w:pPr>
                      <w:r>
                        <w:rPr>
                          <w:rFonts w:ascii="IBM 3270" w:hAnsi="IBM 3270"/>
                          <w:spacing w:val="-2"/>
                          <w:sz w:val="15"/>
                        </w:rPr>
                        <w:t>(’in(’h(’b)))))</w:t>
                      </w:r>
                    </w:p>
                    <w:p>
                      <w:pPr>
                        <w:spacing w:line="155" w:lineRule="exact" w:before="0"/>
                        <w:ind w:left="535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spacing w:val="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spacing w:val="-10"/>
                          <w:sz w:val="15"/>
                        </w:rPr>
                        <w:t>. </w:t>
                      </w:r>
                    </w:p>
                    <w:p>
                      <w:pPr>
                        <w:spacing w:before="131"/>
                        <w:ind w:left="206" w:right="0" w:firstLine="0"/>
                        <w:jc w:val="left"/>
                        <w:rPr>
                          <w:rFonts w:ascii="IBM 3270"/>
                          <w:sz w:val="15"/>
                        </w:rPr>
                      </w:pPr>
                      <w:r>
                        <w:rPr>
                          <w:rFonts w:ascii="IBM 3270"/>
                          <w:spacing w:val="-4"/>
                          <w:sz w:val="15"/>
                        </w:rPr>
                        <w:t>endm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LM Mono 10"/>
          <w:sz w:val="20"/>
        </w:rPr>
      </w:r>
    </w:p>
    <w:p>
      <w:pPr>
        <w:spacing w:before="73"/>
        <w:ind w:left="125" w:right="2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in-all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pStyle w:val="BodyText"/>
        <w:spacing w:line="228" w:lineRule="auto" w:before="204"/>
        <w:ind w:left="108" w:right="221"/>
        <w:jc w:val="both"/>
      </w:pPr>
      <w:r>
        <w:rPr/>
        <w:t>where symbol </w:t>
      </w:r>
      <w:r>
        <w:rPr>
          <w:rFonts w:ascii="LM Mono 10"/>
        </w:rPr>
        <w:t>=&gt;! </w:t>
      </w:r>
      <w:r>
        <w:rPr/>
        <w:t>means that we are interested in final states (i.e. non-further- rewritable states), and </w:t>
      </w:r>
      <w:r>
        <w:rPr>
          <w:rFonts w:ascii="LM Mono 10"/>
        </w:rPr>
        <w:t>Event</w:t>
      </w:r>
      <w:r>
        <w:rPr>
          <w:rFonts w:ascii="LM Mono 10"/>
          <w:spacing w:val="-16"/>
        </w:rPr>
        <w:t> </w:t>
      </w:r>
      <w:r>
        <w:rPr/>
        <w:t>is a </w:t>
      </w:r>
      <w:r>
        <w:rPr>
          <w:rFonts w:ascii="LM Mono 10"/>
        </w:rPr>
        <w:t>VM-TCEvent</w:t>
      </w:r>
      <w:r>
        <w:rPr>
          <w:rFonts w:ascii="LM Mono 10"/>
          <w:spacing w:val="-16"/>
        </w:rPr>
        <w:t> </w:t>
      </w:r>
      <w:r>
        <w:rPr/>
        <w:t>defined as</w:t>
      </w:r>
    </w:p>
    <w:p>
      <w:pPr>
        <w:pStyle w:val="BodyText"/>
        <w:spacing w:line="228" w:lineRule="auto" w:before="102"/>
        <w:ind w:left="219" w:right="331" w:hanging="112"/>
        <w:rPr>
          <w:rFonts w:ascii="LM Mono 10" w:hAnsi="LM Mono 10"/>
        </w:rPr>
      </w:pPr>
      <w:r>
        <w:rPr>
          <w:rFonts w:ascii="LM Mono 10" w:hAnsi="LM Mono 10"/>
        </w:rPr>
        <w:t>[ StartCause:Cause. </w:t>
      </w:r>
      <w:r>
        <w:rPr>
          <w:rFonts w:ascii="LM Mono 10" w:hAnsi="LM Mono 10"/>
          <w:spacing w:val="-2"/>
        </w:rPr>
        <w:t>[’in(’g(’a)).’@(’a,’node,’agent).’@(’t,’node,’tc).T:Time]. ’undefined]</w:t>
      </w:r>
    </w:p>
    <w:p>
      <w:pPr>
        <w:pStyle w:val="BodyText"/>
        <w:spacing w:line="273" w:lineRule="exact" w:before="92"/>
        <w:ind w:left="108"/>
        <w:jc w:val="both"/>
        <w:rPr>
          <w:rFonts w:ascii="LM Mono 10" w:hAnsi="LM Mono 10"/>
        </w:rPr>
      </w:pPr>
      <w:r>
        <w:rPr/>
        <w:t>representing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event</w:t>
      </w:r>
      <w:r>
        <w:rPr>
          <w:spacing w:val="29"/>
        </w:rPr>
        <w:t> </w:t>
      </w:r>
      <w:r>
        <w:rPr/>
        <w:t>caused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operation</w:t>
      </w:r>
      <w:r>
        <w:rPr>
          <w:spacing w:val="28"/>
        </w:rPr>
        <w:t> </w:t>
      </w:r>
      <w:r>
        <w:rPr>
          <w:rFonts w:ascii="LM Mono 10" w:hAnsi="LM Mono 10"/>
        </w:rPr>
        <w:t>’in(’g(’a))</w:t>
      </w:r>
      <w:r>
        <w:rPr>
          <w:rFonts w:ascii="LM Mono 10" w:hAnsi="LM Mono 10"/>
          <w:spacing w:val="-28"/>
        </w:rPr>
        <w:t> </w:t>
      </w:r>
      <w:r>
        <w:rPr/>
        <w:t>emitted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agent</w:t>
      </w:r>
      <w:r>
        <w:rPr>
          <w:spacing w:val="29"/>
        </w:rPr>
        <w:t> </w:t>
      </w:r>
      <w:r>
        <w:rPr>
          <w:rFonts w:ascii="LM Mono 10" w:hAnsi="LM Mono 10"/>
          <w:spacing w:val="-5"/>
        </w:rPr>
        <w:t>’a</w:t>
      </w:r>
    </w:p>
    <w:p>
      <w:pPr>
        <w:pStyle w:val="BodyText"/>
        <w:spacing w:line="273" w:lineRule="exact"/>
        <w:ind w:left="108"/>
        <w:jc w:val="both"/>
      </w:pPr>
      <w:r>
        <w:rPr/>
        <w:t>on</w:t>
      </w:r>
      <w:r>
        <w:rPr>
          <w:spacing w:val="16"/>
        </w:rPr>
        <w:t> </w:t>
      </w:r>
      <w:r>
        <w:rPr/>
        <w:t>tuple</w:t>
      </w:r>
      <w:r>
        <w:rPr>
          <w:spacing w:val="17"/>
        </w:rPr>
        <w:t> </w:t>
      </w:r>
      <w:r>
        <w:rPr/>
        <w:t>centre</w:t>
      </w:r>
      <w:r>
        <w:rPr>
          <w:spacing w:val="17"/>
        </w:rPr>
        <w:t> </w:t>
      </w:r>
      <w:r>
        <w:rPr>
          <w:rFonts w:ascii="LM Mono 10" w:hAnsi="LM Mono 10"/>
        </w:rPr>
        <w:t>’t</w:t>
      </w:r>
      <w:r>
        <w:rPr>
          <w:rFonts w:ascii="LM Mono 10" w:hAnsi="LM Mono 10"/>
          <w:spacing w:val="-40"/>
        </w:rPr>
        <w:t> </w:t>
      </w:r>
      <w:r>
        <w:rPr/>
        <w:t>at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>
          <w:rFonts w:ascii="LM Mono 10" w:hAnsi="LM Mono 10"/>
          <w:spacing w:val="-5"/>
        </w:rPr>
        <w:t>T</w:t>
      </w:r>
      <w:r>
        <w:rPr>
          <w:spacing w:val="-5"/>
        </w:rPr>
        <w:t>.</w:t>
      </w:r>
    </w:p>
    <w:p>
      <w:pPr>
        <w:pStyle w:val="BodyText"/>
        <w:spacing w:line="228" w:lineRule="auto" w:before="17"/>
        <w:ind w:left="107" w:right="220" w:firstLine="318"/>
        <w:jc w:val="both"/>
      </w:pPr>
      <w:bookmarkStart w:name="Distributed Dining Philosophers" w:id="21"/>
      <w:bookmarkEnd w:id="21"/>
      <w:r>
        <w:rPr/>
      </w:r>
      <w:r>
        <w:rPr/>
        <w:t>The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execution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Mono 10" w:hAnsi="LM Mono 10"/>
        </w:rPr>
        <w:t>search</w:t>
      </w:r>
      <w:r>
        <w:rPr>
          <w:rFonts w:ascii="LM Mono 10" w:hAnsi="LM Mono 10"/>
          <w:spacing w:val="-11"/>
        </w:rPr>
        <w:t> </w:t>
      </w:r>
      <w:r>
        <w:rPr/>
        <w:t>is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execution trace</w:t>
      </w:r>
      <w:r>
        <w:rPr>
          <w:spacing w:val="40"/>
        </w:rPr>
        <w:t> </w:t>
      </w:r>
      <w:r>
        <w:rPr/>
        <w:t>reported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  <w:spacing w:val="40"/>
        </w:rPr>
        <w:t> </w:t>
      </w:r>
      <w:r>
        <w:rPr/>
        <w:t>makes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clear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tuple</w:t>
      </w:r>
      <w:r>
        <w:rPr>
          <w:spacing w:val="40"/>
        </w:rPr>
        <w:t> </w:t>
      </w:r>
      <w:r>
        <w:rPr/>
        <w:t>centre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reach</w:t>
      </w:r>
      <w:r>
        <w:rPr>
          <w:spacing w:val="40"/>
        </w:rPr>
        <w:t> </w:t>
      </w:r>
      <w:r>
        <w:rPr/>
        <w:t>only one final state for the execution of </w:t>
      </w:r>
      <w:r>
        <w:rPr>
          <w:rFonts w:ascii="LM Roman 10" w:hAnsi="LM Roman 10"/>
          <w:i/>
        </w:rPr>
        <w:t>in-all</w:t>
      </w:r>
      <w:r>
        <w:rPr/>
        <w:t>, proving that the program features a terminating behaviour.</w:t>
      </w:r>
      <w:r>
        <w:rPr>
          <w:spacing w:val="40"/>
        </w:rPr>
        <w:t> </w:t>
      </w:r>
      <w:r>
        <w:rPr/>
        <w:t>Furthermore, this final state demonstrates that the </w:t>
      </w:r>
      <w:r>
        <w:rPr>
          <w:rFonts w:ascii="LM Roman 10" w:hAnsi="LM Roman 10"/>
          <w:i/>
        </w:rPr>
        <w:t>in-all</w:t>
      </w:r>
      <w:r>
        <w:rPr>
          <w:rFonts w:ascii="LM Roman 10" w:hAnsi="LM Roman 10"/>
          <w:i/>
        </w:rPr>
        <w:t> </w:t>
      </w:r>
      <w:r>
        <w:rPr/>
        <w:t>program</w:t>
      </w:r>
      <w:r>
        <w:rPr>
          <w:spacing w:val="-8"/>
        </w:rPr>
        <w:t> </w:t>
      </w:r>
      <w:r>
        <w:rPr/>
        <w:t>guarantees the removal of all the </w:t>
      </w:r>
      <w:r>
        <w:rPr>
          <w:rFonts w:ascii="LM Mono 10" w:hAnsi="LM Mono 10"/>
        </w:rPr>
        <w:t>’g(’a)</w:t>
      </w:r>
      <w:r>
        <w:rPr>
          <w:rFonts w:ascii="LM Mono 10" w:hAnsi="LM Mono 10"/>
          <w:spacing w:val="-28"/>
        </w:rPr>
        <w:t> </w:t>
      </w:r>
      <w:r>
        <w:rPr/>
        <w:t>tuples, since the final tuple-set is </w:t>
      </w:r>
      <w:r>
        <w:rPr>
          <w:rFonts w:ascii="LM Mono 10" w:hAnsi="LM Mono 10"/>
        </w:rPr>
        <w:t>[nilMT]</w:t>
      </w:r>
      <w:r>
        <w:rPr/>
        <w:t>, where </w:t>
      </w:r>
      <w:r>
        <w:rPr>
          <w:rFonts w:ascii="LM Mono 10" w:hAnsi="LM Mono 10"/>
        </w:rPr>
        <w:t>nilMT</w:t>
      </w:r>
      <w:r>
        <w:rPr>
          <w:rFonts w:ascii="LM Mono 10" w:hAnsi="LM Mono 10"/>
          <w:spacing w:val="-18"/>
        </w:rPr>
        <w:t> </w:t>
      </w:r>
      <w:r>
        <w:rPr/>
        <w:t>represents the empty multiset of tuples.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Distributed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Dining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Philosophers</w:t>
      </w:r>
    </w:p>
    <w:p>
      <w:pPr>
        <w:pStyle w:val="BodyText"/>
        <w:spacing w:line="266" w:lineRule="exact" w:before="137"/>
        <w:ind w:left="107" w:right="219"/>
        <w:jc w:val="both"/>
      </w:pPr>
      <w:r>
        <w:rPr/>
        <w:t>A first </w:t>
      </w:r>
      <w:r>
        <w:rPr>
          <w:rFonts w:ascii="LM Sans 10"/>
        </w:rPr>
        <w:t>ReSpecT</w:t>
      </w:r>
      <w:r>
        <w:rPr/>
        <w:t>-based solution to the </w:t>
      </w:r>
      <w:r>
        <w:rPr>
          <w:rFonts w:ascii="LM Roman 10"/>
          <w:i/>
        </w:rPr>
        <w:t>dining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philosophers </w:t>
      </w:r>
      <w:r>
        <w:rPr/>
        <w:t>problem has already been presented in [</w:t>
      </w:r>
      <w:hyperlink w:history="true" w:anchor="_bookmark25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Here, we focus on an extension called </w:t>
      </w:r>
      <w:r>
        <w:rPr>
          <w:rFonts w:ascii="LM Roman 10"/>
          <w:i/>
        </w:rPr>
        <w:t>distributed dining philoso-</w:t>
      </w:r>
      <w:r>
        <w:rPr>
          <w:rFonts w:ascii="LM Roman 10"/>
          <w:i/>
        </w:rPr>
        <w:t> phers</w:t>
      </w:r>
      <w:r>
        <w:rPr/>
        <w:t>.</w:t>
      </w:r>
      <w:r>
        <w:rPr>
          <w:spacing w:val="40"/>
        </w:rPr>
        <w:t> </w:t>
      </w:r>
      <w:r>
        <w:rPr/>
        <w:t>The main difference from the original Dining Philophers is concerned with</w:t>
      </w:r>
      <w:r>
        <w:rPr>
          <w:spacing w:val="80"/>
        </w:rPr>
        <w:t> </w:t>
      </w:r>
      <w:r>
        <w:rPr/>
        <w:t>the distributed nature of the problem:</w:t>
      </w:r>
      <w:r>
        <w:rPr>
          <w:spacing w:val="40"/>
        </w:rPr>
        <w:t> </w:t>
      </w:r>
      <w:r>
        <w:rPr/>
        <w:t>indeed, in this extended version both the philosophers and the resources (seats and table) are distributed.</w:t>
      </w:r>
      <w:r>
        <w:rPr>
          <w:spacing w:val="40"/>
        </w:rPr>
        <w:t> </w:t>
      </w:r>
      <w:r>
        <w:rPr/>
        <w:t>An A&amp;A </w:t>
      </w:r>
      <w:r>
        <w:rPr>
          <w:rFonts w:ascii="LM Sans 10"/>
        </w:rPr>
        <w:t>ReSpecT </w:t>
      </w:r>
      <w:r>
        <w:rPr/>
        <w:t>solution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new</w:t>
      </w:r>
      <w:r>
        <w:rPr>
          <w:spacing w:val="37"/>
        </w:rPr>
        <w:t> </w:t>
      </w:r>
      <w:r>
        <w:rPr/>
        <w:t>problem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already</w:t>
      </w:r>
      <w:r>
        <w:rPr>
          <w:spacing w:val="37"/>
        </w:rPr>
        <w:t> </w:t>
      </w:r>
      <w:r>
        <w:rPr/>
        <w:t>been</w:t>
      </w:r>
      <w:r>
        <w:rPr>
          <w:spacing w:val="37"/>
        </w:rPr>
        <w:t> </w:t>
      </w:r>
      <w:r>
        <w:rPr/>
        <w:t>shown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28" w:lineRule="auto" w:before="5"/>
        <w:ind w:left="107" w:right="220" w:firstLine="318"/>
        <w:jc w:val="both"/>
      </w:pPr>
      <w:r>
        <w:rPr/>
        <w:t>We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A&amp;A</w:t>
      </w:r>
      <w:r>
        <w:rPr>
          <w:spacing w:val="40"/>
        </w:rPr>
        <w:t> </w:t>
      </w:r>
      <w:r>
        <w:rPr>
          <w:rFonts w:ascii="LM Sans 10"/>
        </w:rPr>
        <w:t>ReSpecT</w:t>
      </w:r>
      <w:r>
        <w:rPr>
          <w:rFonts w:ascii="LM Sans 10"/>
          <w:spacing w:val="40"/>
        </w:rPr>
        <w:t> </w:t>
      </w:r>
      <w:r>
        <w:rPr/>
        <w:t>executable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model,</w:t>
      </w:r>
      <w:r>
        <w:rPr>
          <w:spacing w:val="80"/>
        </w:rPr>
        <w:t> </w:t>
      </w:r>
      <w:r>
        <w:rPr/>
        <w:t>run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verify the correctness of this solution:</w:t>
      </w:r>
      <w:r>
        <w:rPr>
          <w:spacing w:val="40"/>
        </w:rPr>
        <w:t> </w:t>
      </w:r>
      <w:r>
        <w:rPr/>
        <w:t>the </w:t>
      </w:r>
      <w:r>
        <w:rPr>
          <w:rFonts w:ascii="LM Mono 10"/>
        </w:rPr>
        <w:t>DINING-PHILO </w:t>
      </w:r>
      <w:r>
        <w:rPr/>
        <w:t>module, extending </w:t>
      </w:r>
      <w:r>
        <w:rPr>
          <w:rFonts w:ascii="LM Mono 10"/>
        </w:rPr>
        <w:t>RESPECT-SEMANTICS</w:t>
      </w:r>
      <w:r>
        <w:rPr/>
        <w:t>, is shown in Figure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As clearly visible from this Figure, </w:t>
      </w:r>
      <w:r>
        <w:rPr>
          <w:rFonts w:ascii="LM Mono 10"/>
        </w:rPr>
        <w:t>DINING-PHILO</w:t>
      </w:r>
      <w:r>
        <w:rPr>
          <w:rFonts w:ascii="LM Mono 10"/>
          <w:spacing w:val="-30"/>
        </w:rPr>
        <w:t> </w:t>
      </w:r>
      <w:r>
        <w:rPr/>
        <w:t>defines</w:t>
      </w:r>
      <w:r>
        <w:rPr>
          <w:spacing w:val="24"/>
        </w:rPr>
        <w:t> </w:t>
      </w:r>
      <w:r>
        <w:rPr/>
        <w:t>two</w:t>
      </w:r>
      <w:r>
        <w:rPr>
          <w:spacing w:val="26"/>
        </w:rPr>
        <w:t> </w:t>
      </w:r>
      <w:r>
        <w:rPr/>
        <w:t>distinct</w:t>
      </w:r>
      <w:r>
        <w:rPr>
          <w:spacing w:val="26"/>
        </w:rPr>
        <w:t> </w:t>
      </w:r>
      <w:r>
        <w:rPr/>
        <w:t>sets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reactions:</w:t>
      </w:r>
      <w:r>
        <w:rPr>
          <w:spacing w:val="60"/>
        </w:rPr>
        <w:t> </w:t>
      </w:r>
      <w:r>
        <w:rPr/>
        <w:t>one</w:t>
      </w:r>
      <w:r>
        <w:rPr>
          <w:spacing w:val="26"/>
        </w:rPr>
        <w:t> </w:t>
      </w:r>
      <w:r>
        <w:rPr/>
        <w:t>specifying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behaviour</w:t>
      </w:r>
    </w:p>
    <w:p>
      <w:pPr>
        <w:spacing w:after="0" w:line="228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1"/>
        <w:rPr>
          <w:sz w:val="15"/>
        </w:rPr>
      </w:pPr>
    </w:p>
    <w:p>
      <w:pPr>
        <w:spacing w:line="155" w:lineRule="exact" w:before="0"/>
        <w:ind w:left="640" w:right="0" w:firstLine="0"/>
        <w:jc w:val="left"/>
        <w:rPr>
          <w:rFonts w:asci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702540</wp:posOffset>
                </wp:positionH>
                <wp:positionV relativeFrom="paragraph">
                  <wp:posOffset>-73972</wp:posOffset>
                </wp:positionV>
                <wp:extent cx="4606290" cy="428815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606290" cy="4288155"/>
                          <a:chExt cx="4606290" cy="42881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454"/>
                            <a:ext cx="4606290" cy="4280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4280535">
                                <a:moveTo>
                                  <a:pt x="0" y="0"/>
                                </a:moveTo>
                                <a:lnTo>
                                  <a:pt x="4606289" y="0"/>
                                </a:lnTo>
                              </a:path>
                              <a:path w="4606290" h="4280535">
                                <a:moveTo>
                                  <a:pt x="2454" y="4280460"/>
                                </a:moveTo>
                                <a:lnTo>
                                  <a:pt x="2454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4909"/>
                            <a:ext cx="4606290" cy="4280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4280535">
                                <a:moveTo>
                                  <a:pt x="4603822" y="4278005"/>
                                </a:moveTo>
                                <a:lnTo>
                                  <a:pt x="4603822" y="0"/>
                                </a:lnTo>
                              </a:path>
                              <a:path w="4606290" h="4280535">
                                <a:moveTo>
                                  <a:pt x="0" y="4280460"/>
                                </a:moveTo>
                                <a:lnTo>
                                  <a:pt x="4606289" y="42804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318169pt;margin-top:-5.82464pt;width:362.7pt;height:337.65pt;mso-position-horizontal-relative:page;mso-position-vertical-relative:paragraph;z-index:-16102912" id="docshapegroup21" coordorigin="1106,-116" coordsize="7254,6753">
                <v:shape style="position:absolute;left:1106;top:-113;width:7254;height:6741" id="docshape22" coordorigin="1106,-113" coordsize="7254,6741" path="m1106,-113l8360,-113m1110,6628l1110,-109e" filled="false" stroked="true" strokeweight=".386546pt" strokecolor="#000000">
                  <v:path arrowok="t"/>
                  <v:stroke dashstyle="solid"/>
                </v:shape>
                <v:shape style="position:absolute;left:1106;top:-109;width:7254;height:6741" id="docshape23" coordorigin="1106,-109" coordsize="7254,6741" path="m8356,6628l8356,-109m1106,6632l8360,663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IBM 3270"/>
          <w:sz w:val="15"/>
        </w:rPr>
        <w:t>Solution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(state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4"/>
          <w:sz w:val="15"/>
        </w:rPr>
        <w:t>243)</w:t>
      </w:r>
    </w:p>
    <w:p>
      <w:pPr>
        <w:spacing w:line="216" w:lineRule="auto" w:before="6"/>
        <w:ind w:left="64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states: 244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rewrites: 2835 in 90ms cpu (479ms real) (31500 </w:t>
      </w:r>
      <w:r>
        <w:rPr>
          <w:rFonts w:ascii="IBM 3270"/>
          <w:sz w:val="15"/>
        </w:rPr>
        <w:t>rewrites/second) D:DistributedState --&gt;</w:t>
      </w:r>
    </w:p>
    <w:p>
      <w:pPr>
        <w:spacing w:line="142" w:lineRule="exact" w:before="0"/>
        <w:ind w:left="72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’@(’tc1,’node,’tc)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noReactionExec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[nilMT]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216" w:lineRule="auto" w:before="5"/>
        <w:ind w:left="722" w:right="212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[’spec @ reactionSet] | [’trig @ nilMT] | [’input @ emptyQ] </w:t>
      </w:r>
      <w:r>
        <w:rPr>
          <w:rFonts w:ascii="IBM 3270" w:hAnsi="IBM 3270"/>
          <w:sz w:val="15"/>
        </w:rPr>
        <w:t>| [’output @</w:t>
      </w:r>
    </w:p>
    <w:p>
      <w:pPr>
        <w:spacing w:line="150" w:lineRule="exact" w:before="0"/>
        <w:ind w:left="96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-2"/>
          <w:sz w:val="15"/>
        </w:rPr>
        <w:t>[C:Cause.[’in(’g(’a)).’@(’a,’node,’agent).’@(’t,’node,’tc).T:Time].’g(’a)]</w:t>
      </w:r>
    </w:p>
    <w:p>
      <w:pPr>
        <w:spacing w:line="139" w:lineRule="exact" w:before="0"/>
        <w:ind w:left="722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]</w:t>
      </w:r>
    </w:p>
    <w:p>
      <w:pPr>
        <w:spacing w:line="155" w:lineRule="exact" w:before="0"/>
        <w:ind w:left="722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&gt;</w:t>
      </w:r>
    </w:p>
    <w:p>
      <w:pPr>
        <w:spacing w:before="130"/>
        <w:ind w:left="72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No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more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solutions.</w:t>
      </w:r>
    </w:p>
    <w:p>
      <w:pPr>
        <w:pStyle w:val="BodyText"/>
        <w:spacing w:before="114"/>
        <w:rPr>
          <w:rFonts w:ascii="IBM 3270"/>
          <w:sz w:val="15"/>
        </w:rPr>
      </w:pPr>
    </w:p>
    <w:p>
      <w:pPr>
        <w:spacing w:before="1"/>
        <w:ind w:left="64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Maude&gt;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show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search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graph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155" w:lineRule="exact" w:before="130"/>
        <w:ind w:left="64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state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0,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TCState: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’@(’tc1,’node,’tc)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noReactionExec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216" w:lineRule="auto" w:before="5"/>
        <w:ind w:left="722" w:right="160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[(’g(’a)) | (’g(’a)) | (’g(’a)) | (’g(’a)) | (’g(’a)) | (’g(’a))] </w:t>
      </w:r>
      <w:r>
        <w:rPr>
          <w:rFonts w:ascii="IBM 3270" w:hAnsi="IBM 3270"/>
          <w:sz w:val="15"/>
        </w:rPr>
        <w:t>| [’spec @ reactionSet] | [’trig @ nilMT] |</w:t>
      </w:r>
    </w:p>
    <w:p>
      <w:pPr>
        <w:spacing w:line="216" w:lineRule="auto" w:before="0"/>
        <w:ind w:left="804" w:right="301" w:hanging="83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[’input @ [C:Cause.[’in(’g(’a)).’@(’a,’node,’agent).’@(’t,’node,’tc).Tim:Time].’undefined]] </w:t>
      </w:r>
      <w:r>
        <w:rPr>
          <w:rFonts w:ascii="IBM 3270" w:hAnsi="IBM 3270"/>
          <w:sz w:val="15"/>
        </w:rPr>
        <w:t>|</w:t>
      </w:r>
    </w:p>
    <w:p>
      <w:pPr>
        <w:spacing w:line="216" w:lineRule="auto" w:before="0"/>
        <w:ind w:left="640" w:right="5011" w:firstLine="82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[’output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Out:EvtQueue]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&gt; arc 0 ===&gt; state 1 (...)</w:t>
      </w:r>
    </w:p>
    <w:p>
      <w:pPr>
        <w:spacing w:line="155" w:lineRule="exact" w:before="134"/>
        <w:ind w:left="64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state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1,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TCState: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’@(’tc1,’node,’tc)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noReactionExec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216" w:lineRule="auto" w:before="5"/>
        <w:ind w:left="722" w:right="160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[(’g(’a)) | (’g(’a)) | (’g(’a)) | (’g(’a)) | (’g(’a)) | (’g(’a))] </w:t>
      </w:r>
      <w:r>
        <w:rPr>
          <w:rFonts w:ascii="IBM 3270" w:hAnsi="IBM 3270"/>
          <w:sz w:val="15"/>
        </w:rPr>
        <w:t>| [’spec @ reactionSet] | [’trig @ nilMT] |</w:t>
      </w:r>
    </w:p>
    <w:p>
      <w:pPr>
        <w:spacing w:line="216" w:lineRule="auto" w:before="0"/>
        <w:ind w:left="72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[’input @ emptyQ] | [’output @ Out:EvtQueue] | </w:t>
      </w:r>
      <w:r>
        <w:rPr>
          <w:rFonts w:ascii="IBM 3270" w:hAnsi="IBM 3270"/>
          <w:spacing w:val="-2"/>
          <w:sz w:val="15"/>
        </w:rPr>
        <w:t>[C:Cause.[’in(’g(’a)).@(’a,’node,’agent).’@(’t,’node,’tc).Tim:Time].’undefined]&gt;</w:t>
      </w:r>
    </w:p>
    <w:p>
      <w:pPr>
        <w:spacing w:line="150" w:lineRule="exact" w:before="0"/>
        <w:ind w:left="64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arc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===&gt;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state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(...)</w:t>
      </w:r>
    </w:p>
    <w:p>
      <w:pPr>
        <w:spacing w:line="155" w:lineRule="exact" w:before="130"/>
        <w:ind w:left="64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state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2,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TCState: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’@(’tc1,’node,’tc)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7"/>
          <w:sz w:val="15"/>
        </w:rPr>
        <w:t> </w:t>
      </w:r>
      <w:r>
        <w:rPr>
          <w:rFonts w:ascii="IBM 3270" w:hAnsi="IBM 3270"/>
          <w:sz w:val="15"/>
        </w:rPr>
        <w:t>noReactionExec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147" w:lineRule="exact" w:before="0"/>
        <w:ind w:left="72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[(’g(’a))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(’g(’a))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(’g(’a))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(’g(’a))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(’g(’a))]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[’spec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z w:val="15"/>
        </w:rPr>
        <w:t>reactionSet]</w:t>
      </w:r>
      <w:r>
        <w:rPr>
          <w:rFonts w:ascii="IBM 3270" w:hAnsi="IBM 3270"/>
          <w:spacing w:val="1"/>
          <w:sz w:val="15"/>
        </w:rPr>
        <w:t> </w:t>
      </w:r>
      <w:r>
        <w:rPr>
          <w:rFonts w:ascii="IBM 3270" w:hAnsi="IBM 3270"/>
          <w:spacing w:val="-10"/>
          <w:sz w:val="15"/>
        </w:rPr>
        <w:t>|</w:t>
      </w:r>
    </w:p>
    <w:p>
      <w:pPr>
        <w:spacing w:line="216" w:lineRule="auto" w:before="5"/>
        <w:ind w:left="722" w:right="301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[’trig @ ’reaction((’in(’g(’a))),(’g(’response,’from-agent)),(’r(’out(’h(’b)))))] </w:t>
      </w:r>
      <w:r>
        <w:rPr>
          <w:rFonts w:ascii="IBM 3270" w:hAnsi="IBM 3270"/>
          <w:sz w:val="15"/>
        </w:rPr>
        <w:t>| </w:t>
      </w:r>
      <w:bookmarkStart w:name="_bookmark10" w:id="22"/>
      <w:bookmarkEnd w:id="22"/>
      <w:r>
        <w:rPr>
          <w:rFonts w:ascii="IBM 3270" w:hAnsi="IBM 3270"/>
          <w:sz w:val="15"/>
        </w:rPr>
        <w:t>[’input</w:t>
      </w:r>
      <w:r>
        <w:rPr>
          <w:rFonts w:ascii="IBM 3270" w:hAnsi="IBM 3270"/>
          <w:sz w:val="15"/>
        </w:rPr>
        <w:t> @ emptyQ] |</w:t>
      </w:r>
    </w:p>
    <w:p>
      <w:pPr>
        <w:spacing w:line="216" w:lineRule="auto" w:before="0"/>
        <w:ind w:left="72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[’output @ Out:EvtQueue, </w:t>
      </w:r>
      <w:r>
        <w:rPr>
          <w:rFonts w:ascii="IBM 3270" w:hAnsi="IBM 3270"/>
          <w:spacing w:val="-2"/>
          <w:sz w:val="15"/>
        </w:rPr>
        <w:t>[C:Cause.[’in(’g(’a)).’@(’a,’node,’agent).’@(’t,’node,’tc).Tim:Time].’g(’a)]]&gt;</w:t>
      </w:r>
    </w:p>
    <w:p>
      <w:pPr>
        <w:spacing w:line="150" w:lineRule="exact" w:before="0"/>
        <w:ind w:left="64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arc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===&gt;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state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(...)</w:t>
      </w:r>
    </w:p>
    <w:p>
      <w:pPr>
        <w:spacing w:before="131"/>
        <w:ind w:left="640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...</w:t>
      </w:r>
    </w:p>
    <w:p>
      <w:pPr>
        <w:spacing w:line="216" w:lineRule="auto" w:before="144"/>
        <w:ind w:left="640" w:right="1604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state 243, TCState: &lt; ’@(’tc1,’node,’tc) # noReactionExec | [nilMT] </w:t>
      </w:r>
      <w:r>
        <w:rPr>
          <w:rFonts w:ascii="IBM 3270" w:hAnsi="IBM 3270"/>
          <w:sz w:val="15"/>
        </w:rPr>
        <w:t>| [’spec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reactionSet]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[’trig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nilMT]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[’input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@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emptyQ]</w:t>
      </w:r>
      <w:r>
        <w:rPr>
          <w:rFonts w:ascii="IBM 3270" w:hAnsi="IBM 3270"/>
          <w:spacing w:val="17"/>
          <w:sz w:val="15"/>
        </w:rPr>
        <w:t> </w:t>
      </w:r>
      <w:r>
        <w:rPr>
          <w:rFonts w:ascii="IBM 3270" w:hAnsi="IBM 3270"/>
          <w:sz w:val="15"/>
        </w:rPr>
        <w:t>| [’output @ Out:EvtQueue,</w:t>
      </w:r>
    </w:p>
    <w:p>
      <w:pPr>
        <w:spacing w:line="150" w:lineRule="exact" w:before="0"/>
        <w:ind w:left="64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[C:Cause.[’in(’g(’a)).’@(’a,’node,’agent).’@(’t,’node,’tc).Tim:Time].’g(’a)]]</w:t>
      </w:r>
      <w:r>
        <w:rPr>
          <w:rFonts w:ascii="IBM 3270" w:hAnsi="IBM 3270"/>
          <w:spacing w:val="63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pStyle w:val="BodyText"/>
        <w:spacing w:before="97"/>
        <w:rPr>
          <w:rFonts w:ascii="IBM 3270"/>
          <w:sz w:val="15"/>
        </w:rPr>
      </w:pPr>
    </w:p>
    <w:p>
      <w:pPr>
        <w:spacing w:before="0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IBM 3270"/>
          <w:w w:val="105"/>
          <w:sz w:val="15"/>
        </w:rPr>
        <w:t>search</w:t>
      </w:r>
      <w:r>
        <w:rPr>
          <w:rFonts w:ascii="IBM 3270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command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in-all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BodyText"/>
        <w:spacing w:line="242" w:lineRule="auto"/>
        <w:ind w:left="221" w:right="107"/>
        <w:jc w:val="both"/>
      </w:pPr>
      <w:r>
        <w:rPr/>
        <w:t>of the </w:t>
      </w:r>
      <w:r>
        <w:rPr>
          <w:rFonts w:ascii="LM Roman 10"/>
          <w:i/>
        </w:rPr>
        <w:t>table </w:t>
      </w:r>
      <w:r>
        <w:rPr/>
        <w:t>tuple centre, the other defining the behaviour of each </w:t>
      </w:r>
      <w:r>
        <w:rPr>
          <w:rFonts w:ascii="LM Roman 10"/>
          <w:i/>
        </w:rPr>
        <w:t>seat </w:t>
      </w:r>
      <w:r>
        <w:rPr/>
        <w:t>tuple centre. Adopting this program, we ran the </w:t>
      </w:r>
      <w:r>
        <w:rPr>
          <w:rFonts w:ascii="LM Mono 10"/>
        </w:rPr>
        <w:t>search</w:t>
      </w:r>
      <w:r>
        <w:rPr>
          <w:rFonts w:ascii="LM Mono 10"/>
          <w:spacing w:val="-28"/>
        </w:rPr>
        <w:t> </w:t>
      </w:r>
      <w:r>
        <w:rPr/>
        <w:t>command on the following tuple-centre </w:t>
      </w:r>
      <w:r>
        <w:rPr>
          <w:spacing w:val="-2"/>
        </w:rPr>
        <w:t>multiset:</w:t>
      </w:r>
    </w:p>
    <w:p>
      <w:pPr>
        <w:pStyle w:val="BodyText"/>
        <w:spacing w:before="123"/>
      </w:pPr>
    </w:p>
    <w:p>
      <w:pPr>
        <w:pStyle w:val="BodyText"/>
        <w:spacing w:line="228" w:lineRule="auto"/>
        <w:ind w:left="666" w:hanging="445"/>
        <w:rPr>
          <w:rFonts w:ascii="LM Mono 10" w:hAnsi="LM Mono 10"/>
        </w:rPr>
      </w:pPr>
      <w:r>
        <w:rPr>
          <w:rFonts w:ascii="LM Mono 10" w:hAnsi="LM Mono 10"/>
        </w:rPr>
        <w:t>&lt; ’@((’seat(’1,’2)),’node1, ’tc) # [’spec @ reactionSeat] </w:t>
      </w:r>
      <w:r>
        <w:rPr>
          <w:rFonts w:ascii="LM Mono 10" w:hAnsi="LM Mono 10"/>
        </w:rPr>
        <w:t>| [’philo(’thinking)] |</w:t>
      </w:r>
    </w:p>
    <w:p>
      <w:pPr>
        <w:pStyle w:val="BodyText"/>
        <w:spacing w:line="264" w:lineRule="exact"/>
        <w:ind w:left="666"/>
        <w:rPr>
          <w:rFonts w:ascii="LM Mono 10" w:hAnsi="LM Mono 10"/>
        </w:rPr>
      </w:pPr>
      <w:r>
        <w:rPr>
          <w:rFonts w:ascii="LM Mono 10" w:hAnsi="LM Mono 10"/>
        </w:rPr>
        <w:t>[’trig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@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nilMT]</w:t>
      </w:r>
      <w:r>
        <w:rPr>
          <w:rFonts w:ascii="LM Mono 10" w:hAnsi="LM Mono 10"/>
          <w:spacing w:val="56"/>
          <w:w w:val="150"/>
        </w:rPr>
        <w:t> </w:t>
      </w:r>
      <w:r>
        <w:rPr>
          <w:rFonts w:ascii="LM Mono 10" w:hAnsi="LM Mono 10"/>
          <w:spacing w:val="-10"/>
        </w:rPr>
        <w:t>|</w:t>
      </w:r>
    </w:p>
    <w:p>
      <w:pPr>
        <w:pStyle w:val="BodyText"/>
        <w:spacing w:line="228" w:lineRule="auto" w:before="4"/>
        <w:ind w:left="666" w:right="2645"/>
        <w:rPr>
          <w:rFonts w:ascii="LM Mono 10" w:hAnsi="LM Mono 10"/>
        </w:rPr>
      </w:pPr>
      <w:r>
        <w:rPr>
          <w:rFonts w:ascii="LM Mono 10" w:hAnsi="LM Mono 10"/>
        </w:rPr>
        <w:t>[ ’input @ [’out(’wanna-eat).-.-.-] ]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| [’output @ emptyQ]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| noReactionExec &gt;</w:t>
      </w:r>
    </w:p>
    <w:p>
      <w:pPr>
        <w:spacing w:line="265" w:lineRule="exact" w:before="0"/>
        <w:ind w:left="332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|</w:t>
      </w:r>
    </w:p>
    <w:p>
      <w:pPr>
        <w:pStyle w:val="BodyText"/>
        <w:spacing w:line="228" w:lineRule="auto" w:before="4"/>
        <w:ind w:left="666" w:hanging="445"/>
        <w:rPr>
          <w:rFonts w:ascii="LM Mono 10" w:hAnsi="LM Mono 10"/>
        </w:rPr>
      </w:pPr>
      <w:r>
        <w:rPr>
          <w:rFonts w:ascii="LM Mono 10" w:hAnsi="LM Mono 10"/>
        </w:rPr>
        <w:t>&lt; ’@((’seat(’2,’3)),’node2, ’tc) # [’spec @ reactionSeat] </w:t>
      </w:r>
      <w:r>
        <w:rPr>
          <w:rFonts w:ascii="LM Mono 10" w:hAnsi="LM Mono 10"/>
        </w:rPr>
        <w:t>| [’philo(’thinking)] |</w:t>
      </w:r>
    </w:p>
    <w:p>
      <w:pPr>
        <w:pStyle w:val="BodyText"/>
        <w:spacing w:line="264" w:lineRule="exact"/>
        <w:ind w:left="666"/>
        <w:rPr>
          <w:rFonts w:ascii="LM Mono 10" w:hAnsi="LM Mono 10"/>
        </w:rPr>
      </w:pPr>
      <w:r>
        <w:rPr>
          <w:rFonts w:ascii="LM Mono 10" w:hAnsi="LM Mono 10"/>
        </w:rPr>
        <w:t>[’trig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@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nilMT]</w:t>
      </w:r>
      <w:r>
        <w:rPr>
          <w:rFonts w:ascii="LM Mono 10" w:hAnsi="LM Mono 10"/>
          <w:spacing w:val="56"/>
          <w:w w:val="150"/>
        </w:rPr>
        <w:t> </w:t>
      </w:r>
      <w:r>
        <w:rPr>
          <w:rFonts w:ascii="LM Mono 10" w:hAnsi="LM Mono 10"/>
          <w:spacing w:val="-10"/>
        </w:rPr>
        <w:t>|</w:t>
      </w:r>
    </w:p>
    <w:p>
      <w:pPr>
        <w:pStyle w:val="BodyText"/>
        <w:spacing w:line="228" w:lineRule="auto" w:before="4"/>
        <w:ind w:left="666" w:right="2645"/>
        <w:rPr>
          <w:rFonts w:ascii="LM Mono 10" w:hAnsi="LM Mono 10"/>
        </w:rPr>
      </w:pPr>
      <w:r>
        <w:rPr>
          <w:rFonts w:ascii="LM Mono 10" w:hAnsi="LM Mono 10"/>
        </w:rPr>
        <w:t>[ ’input @ [’out(’wanna-eat).-.-.-] ]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| [’output @ emptyQ]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| noReactionExec &gt;</w:t>
      </w:r>
    </w:p>
    <w:p>
      <w:pPr>
        <w:spacing w:line="264" w:lineRule="exact" w:before="0"/>
        <w:ind w:left="332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|</w:t>
      </w:r>
    </w:p>
    <w:p>
      <w:pPr>
        <w:pStyle w:val="BodyText"/>
        <w:spacing w:line="273" w:lineRule="exact"/>
        <w:ind w:left="221"/>
        <w:rPr>
          <w:rFonts w:ascii="LM Mono 10" w:hAnsi="LM Mono 10"/>
        </w:rPr>
      </w:pPr>
      <w:r>
        <w:rPr>
          <w:rFonts w:ascii="LM Mono 10" w:hAnsi="LM Mono 10"/>
        </w:rPr>
        <w:t>&lt;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’@((’seat(’3,’1)),’node3,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’tc)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#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[’spec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@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reactionSeat]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10"/>
        </w:rPr>
        <w:t>|</w:t>
      </w:r>
    </w:p>
    <w:p>
      <w:pPr>
        <w:spacing w:after="0" w:line="273" w:lineRule="exact"/>
        <w:rPr>
          <w:rFonts w:ascii="LM Mono 10" w:hAnsi="LM Mono 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8" w:lineRule="auto" w:before="141"/>
        <w:ind w:left="553" w:right="4820"/>
        <w:rPr>
          <w:rFonts w:ascii="LM Mono 10" w:hAnsi="LM Mono 10"/>
        </w:rPr>
      </w:pPr>
      <w:r>
        <w:rPr>
          <w:rFonts w:ascii="LM Mono 10" w:hAnsi="LM Mono 10"/>
        </w:rPr>
        <w:t>[’philo(’thinking)]</w:t>
      </w:r>
      <w:r>
        <w:rPr>
          <w:rFonts w:ascii="LM Mono 10" w:hAnsi="LM Mono 10"/>
          <w:spacing w:val="-11"/>
        </w:rPr>
        <w:t> </w:t>
      </w:r>
      <w:r>
        <w:rPr>
          <w:rFonts w:ascii="LM Mono 10" w:hAnsi="LM Mono 10"/>
        </w:rPr>
        <w:t>| [’trig @ nilMT]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|</w:t>
      </w:r>
    </w:p>
    <w:p>
      <w:pPr>
        <w:pStyle w:val="BodyText"/>
        <w:spacing w:line="228" w:lineRule="auto" w:before="2"/>
        <w:ind w:left="553" w:right="2645"/>
        <w:rPr>
          <w:rFonts w:ascii="LM Mono 10" w:hAnsi="LM Mono 10"/>
        </w:rPr>
      </w:pPr>
      <w:r>
        <w:rPr>
          <w:rFonts w:ascii="LM Mono 10" w:hAnsi="LM Mono 10"/>
        </w:rPr>
        <w:t>[ ’input @ [’out(’wanna-eat).-.-.-] ]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| [’output @ emptyQ]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| noReactionExec &gt;</w:t>
      </w:r>
    </w:p>
    <w:p>
      <w:pPr>
        <w:spacing w:line="271" w:lineRule="exact" w:before="0"/>
        <w:ind w:left="219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10"/>
          <w:sz w:val="21"/>
        </w:rPr>
        <w:t>|</w:t>
      </w:r>
    </w:p>
    <w:p>
      <w:pPr>
        <w:pStyle w:val="BodyText"/>
        <w:spacing w:line="228" w:lineRule="auto"/>
        <w:ind w:left="553" w:right="1819" w:hanging="334"/>
        <w:rPr>
          <w:rFonts w:ascii="LM Mono 10" w:hAnsi="LM Mono 10"/>
        </w:rPr>
      </w:pPr>
      <w:r>
        <w:rPr>
          <w:rFonts w:ascii="LM Mono 10" w:hAnsi="LM Mono 10"/>
        </w:rPr>
        <w:t>&lt; ’@(’table,’node4, ’tc) #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[’spec @ reactionTable]</w:t>
      </w:r>
      <w:r>
        <w:rPr>
          <w:rFonts w:ascii="LM Mono 10" w:hAnsi="LM Mono 10"/>
          <w:spacing w:val="80"/>
        </w:rPr>
        <w:t> </w:t>
      </w:r>
      <w:r>
        <w:rPr>
          <w:rFonts w:ascii="LM Mono 10" w:hAnsi="LM Mono 10"/>
        </w:rPr>
        <w:t>| [(’chop(’1)) | (’chop(’2)) | (’chop(’3))] |</w:t>
      </w:r>
    </w:p>
    <w:p>
      <w:pPr>
        <w:pStyle w:val="BodyText"/>
        <w:spacing w:line="228" w:lineRule="auto"/>
        <w:ind w:left="553" w:right="3198"/>
        <w:rPr>
          <w:rFonts w:ascii="LM Mono 10" w:hAnsi="LM Mono 10"/>
        </w:rPr>
      </w:pPr>
      <w:r>
        <w:rPr>
          <w:rFonts w:ascii="LM Mono 10" w:hAnsi="LM Mono 10"/>
        </w:rPr>
        <w:t>[’trig @ nilMT] | noReactionExec </w:t>
      </w:r>
      <w:r>
        <w:rPr>
          <w:rFonts w:ascii="LM Mono 10" w:hAnsi="LM Mono 10"/>
        </w:rPr>
        <w:t>| [’input @ emptyQ]</w:t>
      </w:r>
    </w:p>
    <w:p>
      <w:pPr>
        <w:pStyle w:val="BodyText"/>
        <w:spacing w:line="264" w:lineRule="exact"/>
        <w:ind w:left="553"/>
        <w:rPr>
          <w:rFonts w:ascii="LM Mono 10" w:hAnsi="LM Mono 10"/>
        </w:rPr>
      </w:pPr>
      <w:r>
        <w:rPr>
          <w:rFonts w:ascii="LM Mono 10" w:hAnsi="LM Mono 10"/>
        </w:rPr>
        <w:t>[’output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@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emptyQ]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10"/>
        </w:rPr>
        <w:t>&gt;</w:t>
      </w:r>
    </w:p>
    <w:p>
      <w:pPr>
        <w:spacing w:line="267" w:lineRule="exact" w:before="0"/>
        <w:ind w:left="219" w:right="0" w:firstLine="0"/>
        <w:jc w:val="left"/>
        <w:rPr>
          <w:rFonts w:ascii="LM Mono 10"/>
          <w:sz w:val="21"/>
        </w:rPr>
      </w:pPr>
      <w:r>
        <w:rPr>
          <w:rFonts w:ascii="LM Mono 10"/>
          <w:spacing w:val="-5"/>
          <w:sz w:val="21"/>
        </w:rPr>
        <w:t>=&gt;!</w:t>
      </w:r>
    </w:p>
    <w:p>
      <w:pPr>
        <w:pStyle w:val="BodyText"/>
        <w:spacing w:line="273" w:lineRule="exact"/>
        <w:ind w:left="219"/>
        <w:rPr>
          <w:rFonts w:ascii="LM Mono 10"/>
        </w:rPr>
      </w:pPr>
      <w:r>
        <w:rPr>
          <w:rFonts w:ascii="LM Mono 10"/>
        </w:rPr>
        <w:t>D:DistributedState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.</w:t>
      </w:r>
    </w:p>
    <w:p>
      <w:pPr>
        <w:pStyle w:val="BodyText"/>
        <w:spacing w:line="266" w:lineRule="exact" w:before="87"/>
        <w:ind w:left="108" w:right="217"/>
        <w:jc w:val="both"/>
      </w:pP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tuple</w:t>
      </w:r>
      <w:r>
        <w:rPr>
          <w:spacing w:val="-5"/>
        </w:rPr>
        <w:t> </w:t>
      </w:r>
      <w:r>
        <w:rPr/>
        <w:t>centres</w:t>
      </w:r>
      <w:r>
        <w:rPr>
          <w:spacing w:val="-5"/>
        </w:rPr>
        <w:t> </w:t>
      </w:r>
      <w:r>
        <w:rPr/>
        <w:t>representing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table, three</w:t>
      </w:r>
      <w:r>
        <w:rPr>
          <w:spacing w:val="-5"/>
        </w:rPr>
        <w:t> </w:t>
      </w:r>
      <w:r>
        <w:rPr/>
        <w:t>seats</w:t>
      </w:r>
      <w:r>
        <w:rPr>
          <w:spacing w:val="-5"/>
        </w:rPr>
        <w:t> </w:t>
      </w:r>
      <w:r>
        <w:rPr/>
        <w:t>and three philosophers who all request to eat .</w:t>
      </w:r>
      <w:r>
        <w:rPr>
          <w:spacing w:val="40"/>
        </w:rPr>
        <w:t> </w:t>
      </w:r>
      <w:r>
        <w:rPr/>
        <w:t>The three </w:t>
      </w:r>
      <w:r>
        <w:rPr>
          <w:rFonts w:ascii="LM Mono 10" w:hAnsi="LM Mono 10"/>
        </w:rPr>
        <w:t>’chop(’n)</w:t>
      </w:r>
      <w:r>
        <w:rPr>
          <w:rFonts w:ascii="LM Mono 10" w:hAnsi="LM Mono 10"/>
          <w:spacing w:val="-28"/>
        </w:rPr>
        <w:t> </w:t>
      </w:r>
      <w:r>
        <w:rPr/>
        <w:t>tuples within the </w:t>
      </w:r>
      <w:r>
        <w:rPr>
          <w:rFonts w:ascii="LM Mono 10" w:hAnsi="LM Mono 10"/>
        </w:rPr>
        <w:t>’table</w:t>
      </w:r>
      <w:r>
        <w:rPr>
          <w:rFonts w:ascii="LM Mono 10" w:hAnsi="LM Mono 10"/>
          <w:spacing w:val="-28"/>
        </w:rPr>
        <w:t> </w:t>
      </w:r>
      <w:r>
        <w:rPr/>
        <w:t>tuple</w:t>
      </w:r>
      <w:r>
        <w:rPr>
          <w:spacing w:val="-3"/>
        </w:rPr>
        <w:t> </w:t>
      </w:r>
      <w:r>
        <w:rPr/>
        <w:t>centre represent three chops available to the three philosopher agents seated around the table.</w:t>
      </w:r>
      <w:r>
        <w:rPr>
          <w:spacing w:val="40"/>
        </w:rPr>
        <w:t> </w:t>
      </w:r>
      <w:r>
        <w:rPr/>
        <w:t>To eat, each philosopher has to get two chops: the A&amp;A </w:t>
      </w:r>
      <w:r>
        <w:rPr>
          <w:rFonts w:ascii="LM Sans 10" w:hAnsi="LM Sans 10"/>
        </w:rPr>
        <w:t>ReSpecT </w:t>
      </w:r>
      <w:r>
        <w:rPr/>
        <w:t>specification shown in Figure </w:t>
      </w:r>
      <w:hyperlink w:history="true" w:anchor="_bookmark1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guarantees the avoidance of deadlocks.</w:t>
      </w:r>
      <w:r>
        <w:rPr>
          <w:spacing w:val="40"/>
        </w:rPr>
        <w:t> </w:t>
      </w:r>
      <w:r>
        <w:rPr/>
        <w:t>If we</w:t>
      </w:r>
      <w:r>
        <w:rPr>
          <w:spacing w:val="18"/>
        </w:rPr>
        <w:t> </w:t>
      </w:r>
      <w:r>
        <w:rPr/>
        <w:t>consider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table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MathJax_Math" w:hAnsi="MathJax_Math"/>
          <w:i/>
        </w:rPr>
        <w:t>N</w:t>
      </w:r>
      <w:r>
        <w:rPr>
          <w:rFonts w:ascii="MathJax_Math" w:hAnsi="MathJax_Math"/>
          <w:i/>
          <w:spacing w:val="40"/>
        </w:rPr>
        <w:t> </w:t>
      </w:r>
      <w:r>
        <w:rPr/>
        <w:t>chops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MathJax_Math" w:hAnsi="MathJax_Math"/>
          <w:i/>
        </w:rPr>
        <w:t>N</w:t>
      </w:r>
      <w:r>
        <w:rPr>
          <w:rFonts w:ascii="MathJax_Math" w:hAnsi="MathJax_Math"/>
          <w:i/>
          <w:spacing w:val="40"/>
        </w:rPr>
        <w:t> </w:t>
      </w:r>
      <w:r>
        <w:rPr/>
        <w:t>philosophers,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deadlock</w:t>
      </w:r>
      <w:r>
        <w:rPr>
          <w:spacing w:val="19"/>
        </w:rPr>
        <w:t> </w:t>
      </w:r>
      <w:r>
        <w:rPr/>
        <w:t>occurs</w:t>
      </w:r>
      <w:r>
        <w:rPr>
          <w:spacing w:val="18"/>
        </w:rPr>
        <w:t> </w:t>
      </w:r>
      <w:r>
        <w:rPr/>
        <w:t>when</w:t>
      </w:r>
      <w:r>
        <w:rPr>
          <w:spacing w:val="19"/>
        </w:rPr>
        <w:t> </w:t>
      </w:r>
      <w:r>
        <w:rPr/>
        <w:t>the </w:t>
      </w:r>
      <w:r>
        <w:rPr>
          <w:rFonts w:ascii="MathJax_Math" w:hAnsi="MathJax_Math"/>
          <w:i/>
        </w:rPr>
        <w:t>N </w:t>
      </w:r>
      <w:r>
        <w:rPr/>
        <w:t>philosophers own a chop each.</w:t>
      </w:r>
      <w:r>
        <w:rPr>
          <w:spacing w:val="40"/>
        </w:rPr>
        <w:t> </w:t>
      </w:r>
      <w:r>
        <w:rPr/>
        <w:t>Accordingly, in the instance considered here, a deadlock occurs when the three philosophers own a chop each.</w:t>
      </w:r>
    </w:p>
    <w:p>
      <w:pPr>
        <w:pStyle w:val="BodyText"/>
        <w:spacing w:line="242" w:lineRule="auto" w:before="47"/>
        <w:ind w:left="108" w:right="219" w:firstLine="317"/>
        <w:jc w:val="both"/>
      </w:pPr>
      <w:r>
        <w:rPr/>
        <w:t>Furthermore, the test previously shown, starting from an initial state where the three philosophers are thinking, simulates a situation in which all the philosophers emit an eating request at the same time:</w:t>
      </w:r>
      <w:r>
        <w:rPr>
          <w:spacing w:val="40"/>
        </w:rPr>
        <w:t> </w:t>
      </w:r>
      <w:r>
        <w:rPr/>
        <w:t>the </w:t>
      </w:r>
      <w:r>
        <w:rPr>
          <w:rFonts w:ascii="LM Mono 10" w:hAnsi="LM Mono 10"/>
        </w:rPr>
        <w:t>’seat(’1,’2)</w:t>
      </w:r>
      <w:r>
        <w:rPr/>
        <w:t>, </w:t>
      </w:r>
      <w:r>
        <w:rPr>
          <w:rFonts w:ascii="LM Mono 10" w:hAnsi="LM Mono 10"/>
        </w:rPr>
        <w:t>’seat(’2,’3)</w:t>
      </w:r>
      <w:r>
        <w:rPr>
          <w:rFonts w:ascii="LM Mono 10" w:hAnsi="LM Mono 10"/>
          <w:spacing w:val="-19"/>
        </w:rPr>
        <w:t> </w:t>
      </w:r>
      <w:r>
        <w:rPr/>
        <w:t>and </w:t>
      </w:r>
      <w:r>
        <w:rPr>
          <w:rFonts w:ascii="LM Mono 10" w:hAnsi="LM Mono 10"/>
        </w:rPr>
        <w:t>’seat(’2,’3)</w:t>
      </w:r>
      <w:r>
        <w:rPr>
          <w:rFonts w:ascii="LM Mono 10" w:hAnsi="LM Mono 10"/>
          <w:spacing w:val="-20"/>
        </w:rPr>
        <w:t> </w:t>
      </w:r>
      <w:r>
        <w:rPr/>
        <w:t>philosophers</w:t>
      </w:r>
      <w:r>
        <w:rPr>
          <w:spacing w:val="38"/>
        </w:rPr>
        <w:t> </w:t>
      </w:r>
      <w:r>
        <w:rPr/>
        <w:t>express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desire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eat</w:t>
      </w:r>
      <w:r>
        <w:rPr>
          <w:spacing w:val="38"/>
        </w:rPr>
        <w:t> </w:t>
      </w:r>
      <w:r>
        <w:rPr/>
        <w:t>at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same</w:t>
      </w:r>
      <w:r>
        <w:rPr>
          <w:spacing w:val="38"/>
        </w:rPr>
        <w:t> </w:t>
      </w:r>
      <w:r>
        <w:rPr/>
        <w:t>time.</w:t>
      </w:r>
    </w:p>
    <w:p>
      <w:pPr>
        <w:pStyle w:val="BodyText"/>
        <w:spacing w:line="216" w:lineRule="auto" w:before="21"/>
        <w:ind w:left="108" w:right="219" w:firstLine="318"/>
        <w:jc w:val="both"/>
      </w:pPr>
      <w:r>
        <w:rPr/>
        <w:t>Executing </w:t>
      </w:r>
      <w:r>
        <w:rPr>
          <w:rFonts w:ascii="LM Mono 10" w:hAnsi="LM Mono 10"/>
        </w:rPr>
        <w:t>search</w:t>
      </w:r>
      <w:r>
        <w:rPr/>
        <w:t>, we</w:t>
      </w:r>
      <w:r>
        <w:rPr>
          <w:spacing w:val="-3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3">
        <w:r>
          <w:rPr>
            <w:color w:val="0000FF"/>
          </w:rPr>
          <w:t>7</w:t>
        </w:r>
      </w:hyperlink>
      <w:r>
        <w:rPr/>
        <w:t>.</w:t>
      </w:r>
      <w:r>
        <w:rPr>
          <w:spacing w:val="36"/>
        </w:rPr>
        <w:t> </w:t>
      </w:r>
      <w:r>
        <w:rPr/>
        <w:t>Results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it clear that the </w:t>
      </w:r>
      <w:r>
        <w:rPr>
          <w:rFonts w:ascii="LM Roman 10" w:hAnsi="LM Roman 10"/>
          <w:i/>
        </w:rPr>
        <w:t>distributed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dining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</w:rPr>
        <w:t>philosophers </w:t>
      </w:r>
      <w:r>
        <w:rPr/>
        <w:t>program behaves as expected.</w:t>
      </w:r>
      <w:r>
        <w:rPr>
          <w:spacing w:val="40"/>
        </w:rPr>
        <w:t> </w:t>
      </w:r>
      <w:r>
        <w:rPr/>
        <w:t>Indeed, the </w:t>
      </w:r>
      <w:r>
        <w:rPr>
          <w:rFonts w:ascii="LM Mono 10" w:hAnsi="LM Mono 10"/>
        </w:rPr>
        <w:t>search</w:t>
      </w:r>
      <w:r>
        <w:rPr>
          <w:rFonts w:ascii="LM Mono 10" w:hAnsi="LM Mono 10"/>
          <w:spacing w:val="-9"/>
        </w:rPr>
        <w:t> </w:t>
      </w:r>
      <w:r>
        <w:rPr/>
        <w:t>execution shows only three possible solutions:</w:t>
      </w:r>
      <w:r>
        <w:rPr>
          <w:spacing w:val="40"/>
        </w:rPr>
        <w:t> </w:t>
      </w:r>
      <w:r>
        <w:rPr>
          <w:rFonts w:ascii="LM Roman 10" w:hAnsi="LM Roman 10"/>
          <w:i/>
        </w:rPr>
        <w:t>(i) </w:t>
      </w:r>
      <w:r>
        <w:rPr/>
        <w:t>one featuring the acquisition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chops </w:t>
      </w:r>
      <w:r>
        <w:rPr>
          <w:rFonts w:ascii="LM Mono 10" w:hAnsi="LM Mono 10"/>
        </w:rPr>
        <w:t>’1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’2</w:t>
      </w:r>
      <w:r>
        <w:rPr>
          <w:rFonts w:ascii="LM Mono 10" w:hAnsi="LM Mono 10"/>
          <w:spacing w:val="-28"/>
        </w:rPr>
        <w:t> </w:t>
      </w:r>
      <w:r>
        <w:rPr/>
        <w:t>by the </w:t>
      </w:r>
      <w:r>
        <w:rPr>
          <w:rFonts w:ascii="LM Mono 10" w:hAnsi="LM Mono 10"/>
        </w:rPr>
        <w:t>’seat(’1,’2)</w:t>
      </w:r>
      <w:r>
        <w:rPr>
          <w:rFonts w:ascii="LM Mono 10" w:hAnsi="LM Mono 10"/>
          <w:spacing w:val="-28"/>
        </w:rPr>
        <w:t> </w:t>
      </w:r>
      <w:r>
        <w:rPr/>
        <w:t>philosopher, </w:t>
      </w:r>
      <w:r>
        <w:rPr>
          <w:rFonts w:ascii="LM Roman 10" w:hAnsi="LM Roman 10"/>
          <w:i/>
        </w:rPr>
        <w:t>(ii)</w:t>
      </w:r>
      <w:r>
        <w:rPr>
          <w:rFonts w:ascii="LM Roman 10" w:hAnsi="LM Roman 10"/>
          <w:i/>
          <w:spacing w:val="-2"/>
        </w:rPr>
        <w:t> </w:t>
      </w:r>
      <w:r>
        <w:rPr/>
        <w:t>one featuring </w:t>
      </w:r>
      <w:bookmarkStart w:name="Conclusion" w:id="23"/>
      <w:bookmarkEnd w:id="23"/>
      <w:r>
        <w:rPr/>
      </w:r>
      <w:bookmarkStart w:name="_bookmark11" w:id="24"/>
      <w:bookmarkEnd w:id="24"/>
      <w:r>
        <w:rPr/>
        <w:t>the</w:t>
      </w:r>
      <w:r>
        <w:rPr>
          <w:spacing w:val="31"/>
        </w:rPr>
        <w:t> </w:t>
      </w:r>
      <w:r>
        <w:rPr>
          <w:rFonts w:ascii="LM Mono 10" w:hAnsi="LM Mono 10"/>
        </w:rPr>
        <w:t>’seat(’2,’3)</w:t>
      </w:r>
      <w:r>
        <w:rPr>
          <w:rFonts w:ascii="LM Mono 10" w:hAnsi="LM Mono 10"/>
          <w:spacing w:val="-27"/>
        </w:rPr>
        <w:t> </w:t>
      </w:r>
      <w:r>
        <w:rPr/>
        <w:t>philosopher</w:t>
      </w:r>
      <w:r>
        <w:rPr>
          <w:spacing w:val="31"/>
        </w:rPr>
        <w:t> </w:t>
      </w:r>
      <w:r>
        <w:rPr/>
        <w:t>getting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lock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chops</w:t>
      </w:r>
      <w:r>
        <w:rPr>
          <w:spacing w:val="31"/>
        </w:rPr>
        <w:t> </w:t>
      </w:r>
      <w:r>
        <w:rPr>
          <w:rFonts w:ascii="LM Mono 10" w:hAnsi="LM Mono 10"/>
        </w:rPr>
        <w:t>’2</w:t>
      </w:r>
      <w:r>
        <w:rPr>
          <w:rFonts w:ascii="LM Mono 10" w:hAnsi="LM Mono 10"/>
          <w:spacing w:val="-27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M Mono 10" w:hAnsi="LM Mono 10"/>
        </w:rPr>
        <w:t>’3</w:t>
      </w:r>
      <w:r>
        <w:rPr/>
        <w:t>,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M Roman 10" w:hAnsi="LM Roman 10"/>
          <w:i/>
        </w:rPr>
        <w:t>(iii) </w:t>
      </w:r>
      <w:r>
        <w:rPr/>
        <w:t>the last</w:t>
      </w:r>
      <w:r>
        <w:rPr>
          <w:spacing w:val="25"/>
        </w:rPr>
        <w:t> </w:t>
      </w:r>
      <w:r>
        <w:rPr/>
        <w:t>featuring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LM Mono 10" w:hAnsi="LM Mono 10"/>
        </w:rPr>
        <w:t>’seat(’1,’3)</w:t>
      </w:r>
      <w:r>
        <w:rPr>
          <w:rFonts w:ascii="LM Mono 10" w:hAnsi="LM Mono 10"/>
          <w:spacing w:val="-33"/>
        </w:rPr>
        <w:t> </w:t>
      </w:r>
      <w:r>
        <w:rPr/>
        <w:t>philosopher</w:t>
      </w:r>
      <w:r>
        <w:rPr>
          <w:spacing w:val="25"/>
        </w:rPr>
        <w:t> </w:t>
      </w:r>
      <w:r>
        <w:rPr/>
        <w:t>getting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lock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chops</w:t>
      </w:r>
      <w:r>
        <w:rPr>
          <w:spacing w:val="25"/>
        </w:rPr>
        <w:t> </w:t>
      </w:r>
      <w:r>
        <w:rPr>
          <w:rFonts w:ascii="LM Mono 10" w:hAnsi="LM Mono 10"/>
        </w:rPr>
        <w:t>’1</w:t>
      </w:r>
      <w:r>
        <w:rPr>
          <w:rFonts w:ascii="LM Mono 10" w:hAnsi="LM Mono 10"/>
          <w:spacing w:val="-33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M Mono 10" w:hAnsi="LM Mono 10"/>
        </w:rPr>
        <w:t>’3</w:t>
      </w:r>
      <w:r>
        <w:rPr/>
        <w:t>.</w:t>
      </w:r>
    </w:p>
    <w:p>
      <w:pPr>
        <w:pStyle w:val="BodyText"/>
        <w:spacing w:line="266" w:lineRule="exact" w:before="8"/>
        <w:ind w:left="108" w:right="218" w:firstLine="317"/>
        <w:jc w:val="both"/>
      </w:pPr>
      <w:r>
        <w:rPr/>
        <w:t>Since</w:t>
      </w:r>
      <w:r>
        <w:rPr>
          <w:spacing w:val="-14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execution of</w:t>
      </w:r>
      <w:r>
        <w:rPr>
          <w:spacing w:val="21"/>
        </w:rPr>
        <w:t> </w:t>
      </w:r>
      <w:r>
        <w:rPr>
          <w:rFonts w:ascii="LM Mono 10"/>
        </w:rPr>
        <w:t>search</w:t>
      </w:r>
      <w:r>
        <w:rPr>
          <w:rFonts w:ascii="LM Mono 10"/>
          <w:spacing w:val="-28"/>
        </w:rPr>
        <w:t> </w:t>
      </w:r>
      <w:r>
        <w:rPr/>
        <w:t>explores the whole space of the reachable states, it is straightforward to test the correctness of specific properties of an A&amp;A </w:t>
      </w:r>
      <w:r>
        <w:rPr>
          <w:rFonts w:ascii="LM Sans 10"/>
        </w:rPr>
        <w:t>ReSpecT </w:t>
      </w:r>
      <w:r>
        <w:rPr/>
        <w:t>program, verifying not only all the admissible solutions, but also the termination property of the program itself.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3" w:lineRule="auto" w:before="233"/>
        <w:ind w:left="107" w:right="218"/>
        <w:jc w:val="both"/>
      </w:pPr>
      <w:r>
        <w:rPr/>
        <w:t>In this paper we demonstrate how to bridge the gap between formal definition and actual implementation of programming languages by exploiting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</w:rPr>
        <w:t> </w:t>
      </w:r>
      <w:r>
        <w:rPr>
          <w:smallCaps w:val="0"/>
        </w:rPr>
        <w:t>to model the</w:t>
      </w:r>
      <w:r>
        <w:rPr>
          <w:smallCaps w:val="0"/>
          <w:spacing w:val="40"/>
        </w:rPr>
        <w:t> </w:t>
      </w:r>
      <w:r>
        <w:rPr>
          <w:smallCaps w:val="0"/>
        </w:rPr>
        <w:t>A&amp;A</w:t>
      </w:r>
      <w:r>
        <w:rPr>
          <w:smallCaps w:val="0"/>
          <w:spacing w:val="40"/>
        </w:rPr>
        <w:t> </w:t>
      </w:r>
      <w:r>
        <w:rPr>
          <w:rFonts w:ascii="LM Sans 10"/>
          <w:smallCaps w:val="0"/>
        </w:rPr>
        <w:t>ReSpecT </w:t>
      </w:r>
      <w:r>
        <w:rPr>
          <w:smallCaps w:val="0"/>
        </w:rPr>
        <w:t>coordination</w:t>
      </w:r>
      <w:r>
        <w:rPr>
          <w:smallCaps w:val="0"/>
          <w:spacing w:val="40"/>
        </w:rPr>
        <w:t> </w:t>
      </w:r>
      <w:r>
        <w:rPr>
          <w:smallCaps w:val="0"/>
        </w:rPr>
        <w:t>language.</w:t>
      </w:r>
      <w:r>
        <w:rPr>
          <w:smallCaps w:val="0"/>
          <w:spacing w:val="8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resulting</w:t>
      </w:r>
      <w:r>
        <w:rPr>
          <w:smallCaps w:val="0"/>
          <w:spacing w:val="40"/>
        </w:rPr>
        <w:t> </w:t>
      </w:r>
      <w:r>
        <w:rPr>
          <w:smallCaps w:val="0"/>
        </w:rPr>
        <w:t>specification</w:t>
      </w:r>
      <w:r>
        <w:rPr>
          <w:smallCaps w:val="0"/>
          <w:spacing w:val="40"/>
        </w:rPr>
        <w:t> </w:t>
      </w:r>
      <w:r>
        <w:rPr>
          <w:smallCaps w:val="0"/>
        </w:rPr>
        <w:t>represents </w:t>
      </w:r>
      <w:r>
        <w:rPr>
          <w:rFonts w:ascii="LM Roman 10"/>
          <w:i/>
          <w:smallCaps w:val="0"/>
        </w:rPr>
        <w:t>de facto </w:t>
      </w:r>
      <w:r>
        <w:rPr>
          <w:smallCaps w:val="0"/>
        </w:rPr>
        <w:t>an executable prototype of A&amp;A </w:t>
      </w:r>
      <w:r>
        <w:rPr>
          <w:rFonts w:ascii="LM Sans 10"/>
          <w:smallCaps w:val="0"/>
        </w:rPr>
        <w:t>ReSpecT</w:t>
      </w:r>
      <w:r>
        <w:rPr>
          <w:smallCaps w:val="0"/>
        </w:rPr>
        <w:t>. The A&amp;A </w:t>
      </w:r>
      <w:r>
        <w:rPr>
          <w:rFonts w:ascii="LM Sans 10"/>
          <w:smallCaps w:val="0"/>
        </w:rPr>
        <w:t>ReSpecT </w:t>
      </w:r>
      <w:r>
        <w:rPr>
          <w:smallCaps w:val="0"/>
        </w:rPr>
        <w:t>executable specification is used to generate an execution machine for two A&amp;A </w:t>
      </w:r>
      <w:r>
        <w:rPr>
          <w:rFonts w:ascii="LM Sans 10"/>
          <w:smallCaps w:val="0"/>
        </w:rPr>
        <w:t>ReSpecT </w:t>
      </w:r>
      <w:r>
        <w:rPr>
          <w:smallCaps w:val="0"/>
        </w:rPr>
        <w:t>pro- grams that address two coordination problems: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rFonts w:ascii="LM Roman 10"/>
          <w:i/>
          <w:smallCaps w:val="0"/>
        </w:rPr>
        <w:t>in-all </w:t>
      </w:r>
      <w:r>
        <w:rPr>
          <w:smallCaps w:val="0"/>
        </w:rPr>
        <w:t>and </w:t>
      </w:r>
      <w:r>
        <w:rPr>
          <w:rFonts w:ascii="LM Roman 10"/>
          <w:i/>
          <w:smallCaps w:val="0"/>
        </w:rPr>
        <w:t>distributed-dining-</w:t>
      </w:r>
      <w:r>
        <w:rPr>
          <w:rFonts w:ascii="LM Roman 10"/>
          <w:i/>
          <w:smallCaps w:val="0"/>
        </w:rPr>
        <w:t> philosophers</w:t>
      </w:r>
      <w:r>
        <w:rPr>
          <w:rFonts w:ascii="LM Roman 10"/>
          <w:i/>
          <w:smallCaps w:val="0"/>
          <w:spacing w:val="34"/>
        </w:rPr>
        <w:t> </w:t>
      </w:r>
      <w:r>
        <w:rPr>
          <w:smallCaps w:val="0"/>
        </w:rPr>
        <w:t>problems.</w:t>
      </w:r>
      <w:r>
        <w:rPr>
          <w:smallCaps w:val="0"/>
          <w:spacing w:val="29"/>
        </w:rPr>
        <w:t>  </w:t>
      </w:r>
      <w:r>
        <w:rPr>
          <w:smallCaps w:val="0"/>
        </w:rPr>
        <w:t>The</w:t>
      </w:r>
      <w:r>
        <w:rPr>
          <w:smallCaps w:val="0"/>
          <w:spacing w:val="41"/>
        </w:rPr>
        <w:t> </w:t>
      </w:r>
      <w:r>
        <w:rPr>
          <w:smallCaps w:val="0"/>
        </w:rPr>
        <w:t>results</w:t>
      </w:r>
      <w:r>
        <w:rPr>
          <w:smallCaps w:val="0"/>
          <w:spacing w:val="40"/>
        </w:rPr>
        <w:t> </w:t>
      </w:r>
      <w:r>
        <w:rPr>
          <w:smallCaps w:val="0"/>
        </w:rPr>
        <w:t>obtained</w:t>
      </w:r>
      <w:r>
        <w:rPr>
          <w:smallCaps w:val="0"/>
          <w:spacing w:val="39"/>
        </w:rPr>
        <w:t> </w:t>
      </w:r>
      <w:r>
        <w:rPr>
          <w:smallCaps w:val="0"/>
        </w:rPr>
        <w:t>by</w:t>
      </w:r>
      <w:r>
        <w:rPr>
          <w:smallCaps w:val="0"/>
          <w:spacing w:val="40"/>
        </w:rPr>
        <w:t> </w:t>
      </w:r>
      <w:r>
        <w:rPr>
          <w:smallCaps w:val="0"/>
        </w:rPr>
        <w:t>the</w:t>
      </w:r>
      <w:r>
        <w:rPr>
          <w:smallCaps w:val="0"/>
          <w:spacing w:val="40"/>
        </w:rPr>
        <w:t> </w:t>
      </w:r>
      <w:r>
        <w:rPr>
          <w:smallCaps w:val="0"/>
        </w:rPr>
        <w:t>execution</w:t>
      </w:r>
      <w:r>
        <w:rPr>
          <w:smallCaps w:val="0"/>
          <w:spacing w:val="40"/>
        </w:rPr>
        <w:t> </w:t>
      </w:r>
      <w:r>
        <w:rPr>
          <w:smallCaps w:val="0"/>
        </w:rPr>
        <w:t>of</w:t>
      </w:r>
      <w:r>
        <w:rPr>
          <w:smallCaps w:val="0"/>
          <w:spacing w:val="40"/>
        </w:rPr>
        <w:t> </w:t>
      </w:r>
      <w:r>
        <w:rPr>
          <w:smallCaps w:val="0"/>
        </w:rPr>
        <w:t>such</w:t>
      </w:r>
      <w:r>
        <w:rPr>
          <w:smallCaps w:val="0"/>
          <w:spacing w:val="40"/>
        </w:rPr>
        <w:t> </w:t>
      </w:r>
      <w:r>
        <w:rPr>
          <w:smallCaps w:val="0"/>
          <w:spacing w:val="-2"/>
        </w:rPr>
        <w:t>programs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8"/>
        <w:rPr>
          <w:sz w:val="15"/>
        </w:rPr>
      </w:pPr>
    </w:p>
    <w:p>
      <w:pPr>
        <w:spacing w:before="1"/>
        <w:ind w:left="804" w:right="0" w:hanging="165"/>
        <w:jc w:val="left"/>
        <w:rPr>
          <w:rFonts w:asci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702540</wp:posOffset>
                </wp:positionH>
                <wp:positionV relativeFrom="paragraph">
                  <wp:posOffset>-65717</wp:posOffset>
                </wp:positionV>
                <wp:extent cx="4606290" cy="668655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606290" cy="6686550"/>
                          <a:chExt cx="4606290" cy="66865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454"/>
                            <a:ext cx="4606290" cy="667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6678930">
                                <a:moveTo>
                                  <a:pt x="0" y="0"/>
                                </a:moveTo>
                                <a:lnTo>
                                  <a:pt x="4606289" y="0"/>
                                </a:lnTo>
                              </a:path>
                              <a:path w="4606290" h="6678930">
                                <a:moveTo>
                                  <a:pt x="2454" y="6678611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4921"/>
                            <a:ext cx="4606290" cy="667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6678930">
                                <a:moveTo>
                                  <a:pt x="4603822" y="6676144"/>
                                </a:moveTo>
                                <a:lnTo>
                                  <a:pt x="4603822" y="0"/>
                                </a:lnTo>
                              </a:path>
                              <a:path w="4606290" h="6678930">
                                <a:moveTo>
                                  <a:pt x="0" y="6678599"/>
                                </a:moveTo>
                                <a:lnTo>
                                  <a:pt x="4606289" y="667859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318169pt;margin-top:-5.17464pt;width:362.7pt;height:526.5pt;mso-position-horizontal-relative:page;mso-position-vertical-relative:paragraph;z-index:-16102400" id="docshapegroup24" coordorigin="1106,-103" coordsize="7254,10530">
                <v:shape style="position:absolute;left:1106;top:-100;width:7254;height:10518" id="docshape25" coordorigin="1106,-100" coordsize="7254,10518" path="m1106,-100l8360,-100m1110,10418l1110,-96e" filled="false" stroked="true" strokeweight=".386546pt" strokecolor="#000000">
                  <v:path arrowok="t"/>
                  <v:stroke dashstyle="solid"/>
                </v:shape>
                <v:shape style="position:absolute;left:1106;top:-96;width:7254;height:10518" id="docshape26" coordorigin="1106,-96" coordsize="7254,10518" path="m8356,10418l8356,-96m1106,10422l8360,10422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IBM 3270"/>
          <w:sz w:val="15"/>
        </w:rPr>
        <w:t>mod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DINING-PHILO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including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RESPECT-SEMANTICS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pacing w:val="-10"/>
          <w:sz w:val="15"/>
        </w:rPr>
        <w:t>.</w:t>
      </w:r>
    </w:p>
    <w:p>
      <w:pPr>
        <w:spacing w:line="216" w:lineRule="auto" w:before="144"/>
        <w:ind w:left="804" w:right="3276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ops reactionSeat reactionTable : -&gt; MultiTerm </w:t>
      </w:r>
      <w:r>
        <w:rPr>
          <w:rFonts w:ascii="IBM 3270"/>
          <w:sz w:val="15"/>
        </w:rPr>
        <w:t>. eq reactionSeat = (</w:t>
      </w:r>
    </w:p>
    <w:p>
      <w:pPr>
        <w:spacing w:line="142" w:lineRule="exact" w:before="0"/>
        <w:ind w:left="129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</w:t>
      </w:r>
      <w:r>
        <w:rPr>
          <w:rFonts w:ascii="IBM 3270" w:hAnsi="IBM 3270"/>
          <w:spacing w:val="18"/>
          <w:sz w:val="15"/>
        </w:rPr>
        <w:t> </w:t>
      </w:r>
      <w:r>
        <w:rPr>
          <w:rFonts w:ascii="IBM 3270" w:hAnsi="IBM 3270"/>
          <w:sz w:val="15"/>
        </w:rPr>
        <w:t>’out(’wanna-</w:t>
      </w:r>
      <w:r>
        <w:rPr>
          <w:rFonts w:ascii="IBM 3270" w:hAnsi="IBM 3270"/>
          <w:spacing w:val="-2"/>
          <w:sz w:val="15"/>
        </w:rPr>
        <w:t>eat),</w:t>
      </w:r>
    </w:p>
    <w:p>
      <w:pPr>
        <w:spacing w:line="147" w:lineRule="exact" w:before="0"/>
        <w:ind w:left="21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’g(’request,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’from-</w:t>
      </w:r>
      <w:r>
        <w:rPr>
          <w:rFonts w:ascii="IBM 3270" w:hAnsi="IBM 3270"/>
          <w:spacing w:val="-2"/>
          <w:sz w:val="15"/>
        </w:rPr>
        <w:t>agent),</w:t>
      </w:r>
    </w:p>
    <w:p>
      <w:pPr>
        <w:spacing w:line="147" w:lineRule="exact" w:before="0"/>
        <w:ind w:left="21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’in(’philo(’thinking)),</w:t>
      </w:r>
    </w:p>
    <w:p>
      <w:pPr>
        <w:spacing w:line="147" w:lineRule="exact" w:before="0"/>
        <w:ind w:left="244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’out(’philo(’waiting-</w:t>
      </w:r>
      <w:r>
        <w:rPr>
          <w:rFonts w:ascii="IBM 3270" w:hAnsi="IBM 3270"/>
          <w:spacing w:val="-2"/>
          <w:sz w:val="15"/>
        </w:rPr>
        <w:t>eat)),</w:t>
      </w:r>
    </w:p>
    <w:p>
      <w:pPr>
        <w:spacing w:line="147" w:lineRule="exact" w:before="0"/>
        <w:ind w:left="244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’event-target(’@((’seat(v(’C1),v(’C2))),v(’C3),</w:t>
      </w:r>
      <w:r>
        <w:rPr>
          <w:rFonts w:ascii="IBM 3270" w:hAnsi="IBM 3270"/>
          <w:spacing w:val="39"/>
          <w:sz w:val="15"/>
        </w:rPr>
        <w:t> </w:t>
      </w:r>
      <w:r>
        <w:rPr>
          <w:rFonts w:ascii="IBM 3270" w:hAnsi="IBM 3270"/>
          <w:spacing w:val="-2"/>
          <w:sz w:val="15"/>
        </w:rPr>
        <w:t>’tc)))</w:t>
      </w:r>
    </w:p>
    <w:p>
      <w:pPr>
        <w:spacing w:line="155" w:lineRule="exact" w:before="0"/>
        <w:ind w:left="2449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’?( (’@(’table,’node4, ’tc)), </w:t>
      </w:r>
      <w:r>
        <w:rPr>
          <w:rFonts w:ascii="IBM 3270" w:hAnsi="IBM 3270"/>
          <w:spacing w:val="-2"/>
          <w:sz w:val="15"/>
        </w:rPr>
        <w:t>(’in(’chops(v(’C1),v(’C2)))))</w:t>
      </w:r>
    </w:p>
    <w:p>
      <w:pPr>
        <w:tabs>
          <w:tab w:pos="1627" w:val="left" w:leader="none"/>
        </w:tabs>
        <w:spacing w:line="139" w:lineRule="exact" w:before="0"/>
        <w:ind w:left="1298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)</w:t>
      </w:r>
      <w:r>
        <w:rPr>
          <w:rFonts w:ascii="IBM 3270"/>
          <w:sz w:val="15"/>
        </w:rPr>
        <w:tab/>
      </w:r>
      <w:r>
        <w:rPr>
          <w:rFonts w:ascii="IBM 3270"/>
          <w:spacing w:val="-10"/>
          <w:sz w:val="15"/>
        </w:rPr>
        <w:t>|</w:t>
      </w:r>
    </w:p>
    <w:p>
      <w:pPr>
        <w:spacing w:line="147" w:lineRule="exact" w:before="0"/>
        <w:ind w:left="129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</w:t>
      </w:r>
      <w:r>
        <w:rPr>
          <w:rFonts w:ascii="IBM 3270" w:hAnsi="IBM 3270"/>
          <w:spacing w:val="18"/>
          <w:sz w:val="15"/>
        </w:rPr>
        <w:t> </w:t>
      </w:r>
      <w:r>
        <w:rPr>
          <w:rFonts w:ascii="IBM 3270" w:hAnsi="IBM 3270"/>
          <w:sz w:val="15"/>
        </w:rPr>
        <w:t>’out(’wanna-</w:t>
      </w:r>
      <w:r>
        <w:rPr>
          <w:rFonts w:ascii="IBM 3270" w:hAnsi="IBM 3270"/>
          <w:spacing w:val="-2"/>
          <w:sz w:val="15"/>
        </w:rPr>
        <w:t>eat),</w:t>
      </w:r>
    </w:p>
    <w:p>
      <w:pPr>
        <w:spacing w:line="147" w:lineRule="exact" w:before="0"/>
        <w:ind w:left="203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’g(’response,</w:t>
      </w:r>
      <w:r>
        <w:rPr>
          <w:rFonts w:ascii="IBM 3270" w:hAnsi="IBM 3270"/>
          <w:spacing w:val="16"/>
          <w:sz w:val="15"/>
        </w:rPr>
        <w:t> </w:t>
      </w:r>
      <w:r>
        <w:rPr>
          <w:rFonts w:ascii="IBM 3270" w:hAnsi="IBM 3270"/>
          <w:sz w:val="15"/>
        </w:rPr>
        <w:t>’from-</w:t>
      </w:r>
      <w:r>
        <w:rPr>
          <w:rFonts w:ascii="IBM 3270" w:hAnsi="IBM 3270"/>
          <w:spacing w:val="-2"/>
          <w:sz w:val="15"/>
        </w:rPr>
        <w:t>agent),</w:t>
      </w:r>
    </w:p>
    <w:p>
      <w:pPr>
        <w:spacing w:line="155" w:lineRule="exact" w:before="0"/>
        <w:ind w:left="203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</w:t>
      </w:r>
      <w:r>
        <w:rPr>
          <w:rFonts w:ascii="IBM 3270" w:hAnsi="IBM 3270"/>
          <w:spacing w:val="12"/>
          <w:sz w:val="15"/>
        </w:rPr>
        <w:t> </w:t>
      </w:r>
      <w:r>
        <w:rPr>
          <w:rFonts w:ascii="IBM 3270" w:hAnsi="IBM 3270"/>
          <w:sz w:val="15"/>
        </w:rPr>
        <w:t>’in(’wanna-</w:t>
      </w:r>
      <w:r>
        <w:rPr>
          <w:rFonts w:ascii="IBM 3270" w:hAnsi="IBM 3270"/>
          <w:spacing w:val="-2"/>
          <w:sz w:val="15"/>
        </w:rPr>
        <w:t>eat))</w:t>
      </w:r>
    </w:p>
    <w:p>
      <w:pPr>
        <w:spacing w:line="139" w:lineRule="exact" w:before="0"/>
        <w:ind w:left="129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)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spacing w:line="216" w:lineRule="auto" w:before="5"/>
        <w:ind w:left="2038" w:right="3634" w:hanging="741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’out(’wanna-think), ’g(’response,</w:t>
      </w:r>
      <w:r>
        <w:rPr>
          <w:rFonts w:ascii="IBM 3270" w:hAnsi="IBM 3270"/>
          <w:spacing w:val="-1"/>
          <w:sz w:val="15"/>
        </w:rPr>
        <w:t> </w:t>
      </w:r>
      <w:r>
        <w:rPr>
          <w:rFonts w:ascii="IBM 3270" w:hAnsi="IBM 3270"/>
          <w:sz w:val="15"/>
        </w:rPr>
        <w:t>’from-agent) ’r( ’in(’wanna-think)))</w:t>
      </w:r>
    </w:p>
    <w:p>
      <w:pPr>
        <w:tabs>
          <w:tab w:pos="1627" w:val="left" w:leader="none"/>
        </w:tabs>
        <w:spacing w:line="142" w:lineRule="exact" w:before="0"/>
        <w:ind w:left="1298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)</w:t>
      </w:r>
      <w:r>
        <w:rPr>
          <w:rFonts w:ascii="IBM 3270"/>
          <w:sz w:val="15"/>
        </w:rPr>
        <w:tab/>
      </w:r>
      <w:r>
        <w:rPr>
          <w:rFonts w:ascii="IBM 3270"/>
          <w:spacing w:val="-10"/>
          <w:sz w:val="15"/>
        </w:rPr>
        <w:t>|</w:t>
      </w:r>
    </w:p>
    <w:p>
      <w:pPr>
        <w:spacing w:line="216" w:lineRule="auto" w:before="5"/>
        <w:ind w:left="2038" w:right="2645" w:hanging="741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 </w:t>
      </w:r>
      <w:r>
        <w:rPr>
          <w:rFonts w:ascii="IBM 3270" w:hAnsi="IBM 3270"/>
          <w:sz w:val="15"/>
        </w:rPr>
        <w:t>’in(’chops(v(’C1),v(’C2))), ’g(’response,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’inter,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2"/>
          <w:sz w:val="15"/>
        </w:rPr>
        <w:t>’endo),</w:t>
      </w:r>
    </w:p>
    <w:p>
      <w:pPr>
        <w:spacing w:line="142" w:lineRule="exact" w:before="0"/>
        <w:ind w:left="21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’r(’in(’philo(’waiting-</w:t>
      </w:r>
      <w:r>
        <w:rPr>
          <w:rFonts w:ascii="IBM 3270" w:hAnsi="IBM 3270"/>
          <w:spacing w:val="-2"/>
          <w:sz w:val="15"/>
        </w:rPr>
        <w:t>eat)),</w:t>
      </w:r>
    </w:p>
    <w:p>
      <w:pPr>
        <w:spacing w:line="216" w:lineRule="auto" w:before="5"/>
        <w:ind w:left="2367" w:right="264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-2"/>
          <w:sz w:val="15"/>
        </w:rPr>
        <w:t>’out(’philo(’eating)), ’out(’chops(v(’C1),v(’C2))))</w:t>
      </w:r>
    </w:p>
    <w:p>
      <w:pPr>
        <w:spacing w:line="142" w:lineRule="exact" w:before="0"/>
        <w:ind w:left="129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)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spacing w:line="216" w:lineRule="auto" w:before="5"/>
        <w:ind w:left="1956" w:right="2645" w:hanging="741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 </w:t>
      </w:r>
      <w:r>
        <w:rPr>
          <w:rFonts w:ascii="IBM 3270" w:hAnsi="IBM 3270"/>
          <w:sz w:val="15"/>
        </w:rPr>
        <w:t>’out(’chops(v(’C1),v(’C2))), ’g(’response, ’inter, ’endo),</w:t>
      </w:r>
    </w:p>
    <w:p>
      <w:pPr>
        <w:spacing w:line="142" w:lineRule="exact" w:before="0"/>
        <w:ind w:left="125" w:right="1574" w:firstLine="0"/>
        <w:jc w:val="center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</w:t>
      </w:r>
      <w:r>
        <w:rPr>
          <w:rFonts w:ascii="IBM 3270" w:hAnsi="IBM 3270"/>
          <w:spacing w:val="19"/>
          <w:sz w:val="15"/>
        </w:rPr>
        <w:t> </w:t>
      </w:r>
      <w:r>
        <w:rPr>
          <w:rFonts w:ascii="IBM 3270" w:hAnsi="IBM 3270"/>
          <w:sz w:val="15"/>
        </w:rPr>
        <w:t>’in(’philo(’waiting-</w:t>
      </w:r>
      <w:r>
        <w:rPr>
          <w:rFonts w:ascii="IBM 3270" w:hAnsi="IBM 3270"/>
          <w:spacing w:val="-2"/>
          <w:sz w:val="15"/>
        </w:rPr>
        <w:t>think)),</w:t>
      </w:r>
    </w:p>
    <w:p>
      <w:pPr>
        <w:spacing w:line="155" w:lineRule="exact" w:before="0"/>
        <w:ind w:left="125" w:right="1573" w:firstLine="0"/>
        <w:jc w:val="center"/>
        <w:rPr>
          <w:rFonts w:ascii="IBM 3270" w:hAnsi="IBM 3270"/>
          <w:sz w:val="15"/>
        </w:rPr>
      </w:pPr>
      <w:r>
        <w:rPr>
          <w:rFonts w:ascii="IBM 3270" w:hAnsi="IBM 3270"/>
          <w:spacing w:val="-2"/>
          <w:sz w:val="15"/>
        </w:rPr>
        <w:t>’out(’philo(’thinking)))</w:t>
      </w:r>
    </w:p>
    <w:p>
      <w:pPr>
        <w:spacing w:line="139" w:lineRule="exact" w:before="0"/>
        <w:ind w:left="129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)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spacing w:line="147" w:lineRule="exact" w:before="0"/>
        <w:ind w:left="129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</w:t>
      </w:r>
      <w:r>
        <w:rPr>
          <w:rFonts w:ascii="IBM 3270" w:hAnsi="IBM 3270"/>
          <w:spacing w:val="18"/>
          <w:sz w:val="15"/>
        </w:rPr>
        <w:t> </w:t>
      </w:r>
      <w:r>
        <w:rPr>
          <w:rFonts w:ascii="IBM 3270" w:hAnsi="IBM 3270"/>
          <w:sz w:val="15"/>
        </w:rPr>
        <w:t>’out(’wanna-</w:t>
      </w:r>
      <w:r>
        <w:rPr>
          <w:rFonts w:ascii="IBM 3270" w:hAnsi="IBM 3270"/>
          <w:spacing w:val="-2"/>
          <w:sz w:val="15"/>
        </w:rPr>
        <w:t>think),</w:t>
      </w:r>
    </w:p>
    <w:p>
      <w:pPr>
        <w:spacing w:line="147" w:lineRule="exact" w:before="0"/>
        <w:ind w:left="203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’g(’request,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’from-</w:t>
      </w:r>
      <w:r>
        <w:rPr>
          <w:rFonts w:ascii="IBM 3270" w:hAnsi="IBM 3270"/>
          <w:spacing w:val="-2"/>
          <w:sz w:val="15"/>
        </w:rPr>
        <w:t>agent),</w:t>
      </w:r>
    </w:p>
    <w:p>
      <w:pPr>
        <w:spacing w:line="147" w:lineRule="exact" w:before="0"/>
        <w:ind w:left="203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’in(’philo(’eating)),</w:t>
      </w:r>
    </w:p>
    <w:p>
      <w:pPr>
        <w:spacing w:line="147" w:lineRule="exact" w:before="0"/>
        <w:ind w:left="236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’out(’philo(’waiting-</w:t>
      </w:r>
      <w:r>
        <w:rPr>
          <w:rFonts w:ascii="IBM 3270" w:hAnsi="IBM 3270"/>
          <w:spacing w:val="-2"/>
          <w:sz w:val="15"/>
        </w:rPr>
        <w:t>think)),</w:t>
      </w:r>
    </w:p>
    <w:p>
      <w:pPr>
        <w:spacing w:line="216" w:lineRule="auto" w:before="5"/>
        <w:ind w:left="236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’event-target(’@((’seat(v(’C1),v(’C2))),v(’C3), </w:t>
      </w:r>
      <w:r>
        <w:rPr>
          <w:rFonts w:ascii="IBM 3270" w:hAnsi="IBM 3270"/>
          <w:sz w:val="15"/>
        </w:rPr>
        <w:t>’tc)), </w:t>
      </w:r>
      <w:r>
        <w:rPr>
          <w:rFonts w:ascii="IBM 3270" w:hAnsi="IBM 3270"/>
          <w:spacing w:val="-2"/>
          <w:sz w:val="15"/>
        </w:rPr>
        <w:t>’in(’chops(v(’C1),v(’C2))),</w:t>
      </w:r>
    </w:p>
    <w:p>
      <w:pPr>
        <w:spacing w:line="150" w:lineRule="exact" w:before="0"/>
        <w:ind w:left="2367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’?( (’@(’table,’node4, </w:t>
      </w:r>
      <w:r>
        <w:rPr>
          <w:rFonts w:ascii="IBM 3270" w:hAnsi="IBM 3270"/>
          <w:spacing w:val="-2"/>
          <w:sz w:val="15"/>
        </w:rPr>
        <w:t>’tc)),(’out(’chops(v(’C1),v(’C2)))))))</w:t>
      </w:r>
    </w:p>
    <w:p>
      <w:pPr>
        <w:spacing w:line="139" w:lineRule="exact" w:before="0"/>
        <w:ind w:left="1298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)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. </w:t>
      </w:r>
    </w:p>
    <w:p>
      <w:pPr>
        <w:spacing w:line="147" w:lineRule="exact" w:before="0"/>
        <w:ind w:left="80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reactionTable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(</w:t>
      </w:r>
    </w:p>
    <w:p>
      <w:pPr>
        <w:spacing w:line="216" w:lineRule="auto" w:before="5"/>
        <w:ind w:left="1462" w:right="2645" w:hanging="16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 </w:t>
      </w:r>
      <w:r>
        <w:rPr>
          <w:rFonts w:ascii="IBM 3270" w:hAnsi="IBM 3270"/>
          <w:sz w:val="15"/>
        </w:rPr>
        <w:t>’out(’chops(v(’C1),v(’C2))), ’g(’response, ’from-tc),</w:t>
      </w:r>
    </w:p>
    <w:p>
      <w:pPr>
        <w:spacing w:line="142" w:lineRule="exact" w:before="0"/>
        <w:ind w:left="146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</w:t>
      </w:r>
      <w:r>
        <w:rPr>
          <w:rFonts w:ascii="IBM 3270" w:hAnsi="IBM 3270"/>
          <w:spacing w:val="14"/>
          <w:sz w:val="15"/>
        </w:rPr>
        <w:t> </w:t>
      </w:r>
      <w:r>
        <w:rPr>
          <w:rFonts w:ascii="IBM 3270" w:hAnsi="IBM 3270"/>
          <w:sz w:val="15"/>
        </w:rPr>
        <w:t>’in(’chops(v(’C1),v(’C2))),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’out(’chop(v(’C1))),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’out(’chop(v(’C2)))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pacing w:val="-10"/>
          <w:sz w:val="15"/>
        </w:rPr>
        <w:t>)</w:t>
      </w:r>
    </w:p>
    <w:p>
      <w:pPr>
        <w:spacing w:line="147" w:lineRule="exact" w:before="0"/>
        <w:ind w:left="138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)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spacing w:line="216" w:lineRule="auto" w:before="5"/>
        <w:ind w:left="2038" w:right="2673" w:hanging="741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 </w:t>
      </w:r>
      <w:r>
        <w:rPr>
          <w:rFonts w:ascii="IBM 3270" w:hAnsi="IBM 3270"/>
          <w:sz w:val="15"/>
        </w:rPr>
        <w:t>’in(’chops(v(’C1),v(’C2))), ’g(’request, ’from-tc),</w:t>
      </w:r>
    </w:p>
    <w:p>
      <w:pPr>
        <w:spacing w:line="150" w:lineRule="exact" w:before="0"/>
        <w:ind w:left="203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’out(’required(v(’C1),v(’C2))))</w:t>
      </w:r>
    </w:p>
    <w:p>
      <w:pPr>
        <w:spacing w:line="139" w:lineRule="exact" w:before="0"/>
        <w:ind w:left="146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)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spacing w:line="216" w:lineRule="auto" w:before="5"/>
        <w:ind w:left="2038" w:right="2673" w:hanging="741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 </w:t>
      </w:r>
      <w:r>
        <w:rPr>
          <w:rFonts w:ascii="IBM 3270" w:hAnsi="IBM 3270"/>
          <w:sz w:val="15"/>
        </w:rPr>
        <w:t>’in(’chops(v(’C1),v(’C2))), ’g(’response, ’from-tc),</w:t>
      </w:r>
    </w:p>
    <w:p>
      <w:pPr>
        <w:spacing w:line="150" w:lineRule="exact" w:before="0"/>
        <w:ind w:left="21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’in(’required(v(’C1),v(’C2))))</w:t>
      </w:r>
    </w:p>
    <w:p>
      <w:pPr>
        <w:spacing w:line="139" w:lineRule="exact" w:before="0"/>
        <w:ind w:left="146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)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spacing w:line="216" w:lineRule="auto" w:before="5"/>
        <w:ind w:left="1462" w:right="2645" w:hanging="165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 </w:t>
      </w:r>
      <w:r>
        <w:rPr>
          <w:rFonts w:ascii="IBM 3270" w:hAnsi="IBM 3270"/>
          <w:sz w:val="15"/>
        </w:rPr>
        <w:t>’out(’required(v(’C1),v(’C2))), ’g(’request, ’intra, ’endo),</w:t>
      </w:r>
    </w:p>
    <w:p>
      <w:pPr>
        <w:spacing w:line="142" w:lineRule="exact" w:before="0"/>
        <w:ind w:left="1462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</w:t>
      </w:r>
      <w:r>
        <w:rPr>
          <w:rFonts w:ascii="IBM 3270" w:hAnsi="IBM 3270"/>
          <w:spacing w:val="14"/>
          <w:sz w:val="15"/>
        </w:rPr>
        <w:t> </w:t>
      </w:r>
      <w:r>
        <w:rPr>
          <w:rFonts w:ascii="IBM 3270" w:hAnsi="IBM 3270"/>
          <w:sz w:val="15"/>
        </w:rPr>
        <w:t>’in(’chop(v(’C1))),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’in(’chop(v(’C2))),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z w:val="15"/>
        </w:rPr>
        <w:t>’out(’chops(v(’C1),v(’C2)))</w:t>
      </w:r>
      <w:r>
        <w:rPr>
          <w:rFonts w:ascii="IBM 3270" w:hAnsi="IBM 3270"/>
          <w:spacing w:val="15"/>
          <w:sz w:val="15"/>
        </w:rPr>
        <w:t> </w:t>
      </w:r>
      <w:r>
        <w:rPr>
          <w:rFonts w:ascii="IBM 3270" w:hAnsi="IBM 3270"/>
          <w:spacing w:val="-10"/>
          <w:sz w:val="15"/>
        </w:rPr>
        <w:t>)</w:t>
      </w:r>
    </w:p>
    <w:p>
      <w:pPr>
        <w:spacing w:line="147" w:lineRule="exact" w:before="0"/>
        <w:ind w:left="154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)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spacing w:line="147" w:lineRule="exact" w:before="0"/>
        <w:ind w:left="138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2"/>
          <w:sz w:val="15"/>
        </w:rPr>
        <w:t>’out(’chop(v(’C))),</w:t>
      </w:r>
    </w:p>
    <w:p>
      <w:pPr>
        <w:spacing w:line="147" w:lineRule="exact" w:before="0"/>
        <w:ind w:left="2038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’g(’response,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’intra,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2"/>
          <w:sz w:val="15"/>
        </w:rPr>
        <w:t>’endo),</w:t>
      </w:r>
    </w:p>
    <w:p>
      <w:pPr>
        <w:spacing w:line="147" w:lineRule="exact" w:before="0"/>
        <w:ind w:left="212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’rd(’required(v(’C),v(’C2))),</w:t>
      </w:r>
    </w:p>
    <w:p>
      <w:pPr>
        <w:spacing w:line="216" w:lineRule="auto" w:before="5"/>
        <w:ind w:left="2614" w:right="2125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’in(’chop(v(’C))), </w:t>
      </w:r>
      <w:r>
        <w:rPr>
          <w:rFonts w:ascii="IBM 3270" w:hAnsi="IBM 3270"/>
          <w:sz w:val="15"/>
        </w:rPr>
        <w:t>’in(’chop(v(’C2))), </w:t>
      </w:r>
      <w:r>
        <w:rPr>
          <w:rFonts w:ascii="IBM 3270" w:hAnsi="IBM 3270"/>
          <w:spacing w:val="-2"/>
          <w:sz w:val="15"/>
        </w:rPr>
        <w:t>’out(’chops(v(’C),v(’C2))))</w:t>
      </w:r>
    </w:p>
    <w:p>
      <w:pPr>
        <w:spacing w:line="142" w:lineRule="exact" w:before="0"/>
        <w:ind w:left="1545" w:right="0" w:firstLine="0"/>
        <w:jc w:val="left"/>
        <w:rPr>
          <w:rFonts w:ascii="IBM 3270"/>
          <w:sz w:val="15"/>
        </w:rPr>
      </w:pPr>
      <w:bookmarkStart w:name="_bookmark12" w:id="25"/>
      <w:bookmarkEnd w:id="25"/>
      <w:r>
        <w:rPr/>
      </w:r>
      <w:r>
        <w:rPr>
          <w:rFonts w:ascii="IBM 3270"/>
          <w:sz w:val="15"/>
        </w:rPr>
        <w:t>)</w:t>
      </w:r>
      <w:r>
        <w:rPr>
          <w:rFonts w:ascii="IBM 3270"/>
          <w:spacing w:val="43"/>
          <w:w w:val="150"/>
          <w:sz w:val="15"/>
        </w:rPr>
        <w:t> </w:t>
      </w:r>
      <w:r>
        <w:rPr>
          <w:rFonts w:ascii="IBM 3270"/>
          <w:spacing w:val="-10"/>
          <w:sz w:val="15"/>
        </w:rPr>
        <w:t>|</w:t>
      </w:r>
    </w:p>
    <w:p>
      <w:pPr>
        <w:spacing w:line="147" w:lineRule="exact" w:before="0"/>
        <w:ind w:left="1380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’reaction(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2"/>
          <w:sz w:val="15"/>
        </w:rPr>
        <w:t>’out(’chop(v(’C))),</w:t>
      </w:r>
    </w:p>
    <w:p>
      <w:pPr>
        <w:spacing w:line="147" w:lineRule="exact" w:before="0"/>
        <w:ind w:left="2203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’g(’response, ’intra, </w:t>
      </w:r>
      <w:r>
        <w:rPr>
          <w:rFonts w:ascii="IBM 3270" w:hAnsi="IBM 3270"/>
          <w:spacing w:val="-2"/>
          <w:sz w:val="15"/>
        </w:rPr>
        <w:t>’endo)</w:t>
      </w:r>
    </w:p>
    <w:p>
      <w:pPr>
        <w:spacing w:line="147" w:lineRule="exact" w:before="0"/>
        <w:ind w:left="2285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’r(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pacing w:val="-2"/>
          <w:sz w:val="15"/>
        </w:rPr>
        <w:t>’rd(’required(v(’C1),v(’C))),</w:t>
      </w:r>
    </w:p>
    <w:p>
      <w:pPr>
        <w:spacing w:line="216" w:lineRule="auto" w:before="5"/>
        <w:ind w:left="2778" w:right="2125" w:hanging="83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’in(’chop(v(’C1))), </w:t>
      </w:r>
      <w:r>
        <w:rPr>
          <w:rFonts w:ascii="IBM 3270" w:hAnsi="IBM 3270"/>
          <w:sz w:val="15"/>
        </w:rPr>
        <w:t>’in(’chop(v(’C))), </w:t>
      </w:r>
      <w:r>
        <w:rPr>
          <w:rFonts w:ascii="IBM 3270" w:hAnsi="IBM 3270"/>
          <w:spacing w:val="-2"/>
          <w:sz w:val="15"/>
        </w:rPr>
        <w:t>’out(’chops(v(’C1),v(’C))))</w:t>
      </w:r>
    </w:p>
    <w:p>
      <w:pPr>
        <w:spacing w:line="150" w:lineRule="exact" w:before="0"/>
        <w:ind w:left="1545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)</w:t>
      </w:r>
      <w:r>
        <w:rPr>
          <w:rFonts w:ascii="IBM 3270"/>
          <w:spacing w:val="1"/>
          <w:sz w:val="15"/>
        </w:rPr>
        <w:t> </w:t>
      </w:r>
      <w:r>
        <w:rPr>
          <w:rFonts w:ascii="IBM 3270"/>
          <w:spacing w:val="-10"/>
          <w:sz w:val="15"/>
        </w:rPr>
        <w:t>. </w:t>
      </w:r>
    </w:p>
    <w:p>
      <w:pPr>
        <w:spacing w:before="130"/>
        <w:ind w:left="722" w:right="0" w:firstLine="0"/>
        <w:jc w:val="left"/>
        <w:rPr>
          <w:rFonts w:ascii="IBM 3270"/>
          <w:sz w:val="15"/>
        </w:rPr>
      </w:pPr>
      <w:r>
        <w:rPr>
          <w:rFonts w:ascii="IBM 3270"/>
          <w:spacing w:val="-4"/>
          <w:sz w:val="15"/>
        </w:rPr>
        <w:t>endm</w:t>
      </w:r>
    </w:p>
    <w:p>
      <w:pPr>
        <w:pStyle w:val="BodyText"/>
        <w:rPr>
          <w:rFonts w:ascii="IBM 3270"/>
          <w:sz w:val="15"/>
        </w:rPr>
      </w:pPr>
    </w:p>
    <w:p>
      <w:pPr>
        <w:pStyle w:val="BodyText"/>
        <w:spacing w:before="46"/>
        <w:rPr>
          <w:rFonts w:ascii="IBM 3270"/>
          <w:sz w:val="15"/>
        </w:rPr>
      </w:pPr>
    </w:p>
    <w:p>
      <w:pPr>
        <w:spacing w:before="1"/>
        <w:ind w:left="224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distributed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dining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philosophers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pStyle w:val="BodyText"/>
        <w:spacing w:before="113"/>
        <w:rPr>
          <w:rFonts w:ascii="LM Roman 8"/>
          <w:sz w:val="15"/>
        </w:rPr>
      </w:pPr>
    </w:p>
    <w:p>
      <w:pPr>
        <w:pStyle w:val="BodyText"/>
        <w:spacing w:line="245" w:lineRule="exact" w:before="1"/>
        <w:ind w:right="108"/>
        <w:jc w:val="right"/>
      </w:pPr>
      <w:r>
        <w:rPr/>
        <w:t>allow</w:t>
      </w:r>
      <w:r>
        <w:rPr>
          <w:spacing w:val="14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validation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behaviour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implemented</w:t>
      </w:r>
      <w:r>
        <w:rPr>
          <w:spacing w:val="16"/>
        </w:rPr>
        <w:t> </w:t>
      </w:r>
      <w:r>
        <w:rPr/>
        <w:t>coordination</w:t>
      </w:r>
      <w:r>
        <w:rPr>
          <w:spacing w:val="17"/>
        </w:rPr>
        <w:t> </w:t>
      </w:r>
      <w:r>
        <w:rPr>
          <w:spacing w:val="-2"/>
        </w:rPr>
        <w:t>policies.</w:t>
      </w:r>
    </w:p>
    <w:p>
      <w:pPr>
        <w:pStyle w:val="BodyText"/>
        <w:spacing w:line="254" w:lineRule="auto"/>
        <w:ind w:left="221" w:right="107" w:firstLine="317"/>
        <w:jc w:val="right"/>
      </w:pPr>
      <w:r>
        <w:rPr/>
        <w:t>As already shown in previous works,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proves itself to be a suitable tool</w:t>
      </w:r>
      <w:r>
        <w:rPr>
          <w:smallCaps w:val="0"/>
          <w:spacing w:val="80"/>
        </w:rPr>
        <w:t> </w:t>
      </w:r>
      <w:r>
        <w:rPr>
          <w:smallCaps w:val="0"/>
        </w:rPr>
        <w:t>for</w:t>
      </w:r>
      <w:r>
        <w:rPr>
          <w:smallCaps w:val="0"/>
          <w:spacing w:val="12"/>
        </w:rPr>
        <w:t> </w:t>
      </w:r>
      <w:r>
        <w:rPr>
          <w:smallCaps w:val="0"/>
        </w:rPr>
        <w:t>the</w:t>
      </w:r>
      <w:r>
        <w:rPr>
          <w:smallCaps w:val="0"/>
          <w:spacing w:val="12"/>
        </w:rPr>
        <w:t> </w:t>
      </w:r>
      <w:r>
        <w:rPr>
          <w:smallCaps w:val="0"/>
        </w:rPr>
        <w:t>rapid</w:t>
      </w:r>
      <w:r>
        <w:rPr>
          <w:smallCaps w:val="0"/>
          <w:spacing w:val="13"/>
        </w:rPr>
        <w:t> </w:t>
      </w:r>
      <w:r>
        <w:rPr>
          <w:smallCaps w:val="0"/>
        </w:rPr>
        <w:t>prototyping</w:t>
      </w:r>
      <w:r>
        <w:rPr>
          <w:smallCaps w:val="0"/>
          <w:spacing w:val="12"/>
        </w:rPr>
        <w:t> </w:t>
      </w:r>
      <w:r>
        <w:rPr>
          <w:smallCaps w:val="0"/>
        </w:rPr>
        <w:t>of</w:t>
      </w:r>
      <w:r>
        <w:rPr>
          <w:smallCaps w:val="0"/>
          <w:spacing w:val="13"/>
        </w:rPr>
        <w:t> </w:t>
      </w:r>
      <w:r>
        <w:rPr>
          <w:smallCaps w:val="0"/>
        </w:rPr>
        <w:t>programming</w:t>
      </w:r>
      <w:r>
        <w:rPr>
          <w:smallCaps w:val="0"/>
          <w:spacing w:val="12"/>
        </w:rPr>
        <w:t> </w:t>
      </w:r>
      <w:r>
        <w:rPr>
          <w:smallCaps w:val="0"/>
        </w:rPr>
        <w:t>languages,</w:t>
      </w:r>
      <w:r>
        <w:rPr>
          <w:smallCaps w:val="0"/>
          <w:spacing w:val="13"/>
        </w:rPr>
        <w:t> </w:t>
      </w:r>
      <w:r>
        <w:rPr>
          <w:smallCaps w:val="0"/>
        </w:rPr>
        <w:t>including</w:t>
      </w:r>
      <w:r>
        <w:rPr>
          <w:smallCaps w:val="0"/>
          <w:spacing w:val="13"/>
        </w:rPr>
        <w:t> </w:t>
      </w:r>
      <w:r>
        <w:rPr>
          <w:smallCaps w:val="0"/>
        </w:rPr>
        <w:t>those</w:t>
      </w:r>
      <w:r>
        <w:rPr>
          <w:smallCaps w:val="0"/>
          <w:spacing w:val="12"/>
        </w:rPr>
        <w:t> </w:t>
      </w:r>
      <w:r>
        <w:rPr>
          <w:smallCaps w:val="0"/>
        </w:rPr>
        <w:t>not</w:t>
      </w:r>
      <w:r>
        <w:rPr>
          <w:smallCaps w:val="0"/>
          <w:spacing w:val="13"/>
        </w:rPr>
        <w:t> </w:t>
      </w:r>
      <w:r>
        <w:rPr>
          <w:smallCaps w:val="0"/>
          <w:spacing w:val="-2"/>
        </w:rPr>
        <w:t>belonging</w:t>
      </w:r>
    </w:p>
    <w:p>
      <w:pPr>
        <w:spacing w:after="0" w:line="254" w:lineRule="auto"/>
        <w:jc w:val="righ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1"/>
        <w:rPr>
          <w:sz w:val="15"/>
        </w:rPr>
      </w:pPr>
    </w:p>
    <w:p>
      <w:pPr>
        <w:spacing w:line="155" w:lineRule="exact" w:before="0"/>
        <w:ind w:left="526" w:right="0" w:firstLine="0"/>
        <w:jc w:val="left"/>
        <w:rPr>
          <w:rFonts w:ascii="IBM 327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630540</wp:posOffset>
                </wp:positionH>
                <wp:positionV relativeFrom="paragraph">
                  <wp:posOffset>-73972</wp:posOffset>
                </wp:positionV>
                <wp:extent cx="4606290" cy="354076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606290" cy="3540760"/>
                          <a:chExt cx="4606290" cy="35407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454"/>
                            <a:ext cx="4606290" cy="35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3533775">
                                <a:moveTo>
                                  <a:pt x="0" y="0"/>
                                </a:moveTo>
                                <a:lnTo>
                                  <a:pt x="4606289" y="0"/>
                                </a:lnTo>
                              </a:path>
                              <a:path w="4606290" h="3533775">
                                <a:moveTo>
                                  <a:pt x="2454" y="3533334"/>
                                </a:moveTo>
                                <a:lnTo>
                                  <a:pt x="2454" y="24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4921"/>
                            <a:ext cx="4606290" cy="35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3533775">
                                <a:moveTo>
                                  <a:pt x="4603822" y="3530867"/>
                                </a:moveTo>
                                <a:lnTo>
                                  <a:pt x="4603822" y="0"/>
                                </a:lnTo>
                              </a:path>
                              <a:path w="4606290" h="3533775">
                                <a:moveTo>
                                  <a:pt x="0" y="3533321"/>
                                </a:moveTo>
                                <a:lnTo>
                                  <a:pt x="4606289" y="35333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648869pt;margin-top:-5.82464pt;width:362.7pt;height:278.8pt;mso-position-horizontal-relative:page;mso-position-vertical-relative:paragraph;z-index:-16101888" id="docshapegroup27" coordorigin="993,-116" coordsize="7254,5576">
                <v:shape style="position:absolute;left:992;top:-113;width:7254;height:5565" id="docshape28" coordorigin="993,-113" coordsize="7254,5565" path="m993,-113l8247,-113m997,5452l997,-109e" filled="false" stroked="true" strokeweight=".386546pt" strokecolor="#000000">
                  <v:path arrowok="t"/>
                  <v:stroke dashstyle="solid"/>
                </v:shape>
                <v:shape style="position:absolute;left:992;top:-109;width:7254;height:5565" id="docshape29" coordorigin="993,-109" coordsize="7254,5565" path="m8243,5452l8243,-109m993,5456l8247,5456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IBM 3270"/>
          <w:sz w:val="15"/>
        </w:rPr>
        <w:t>Solution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1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(state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12915)</w:t>
      </w:r>
    </w:p>
    <w:p>
      <w:pPr>
        <w:spacing w:line="216" w:lineRule="auto" w:before="6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states: 13209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rewrites: 2842405 in 32870ms cpu (34607ms real)(86474 </w:t>
      </w:r>
      <w:r>
        <w:rPr>
          <w:rFonts w:ascii="IBM 3270"/>
          <w:sz w:val="15"/>
        </w:rPr>
        <w:t>rewrites/second) D:DistributedState --&gt;</w:t>
      </w:r>
    </w:p>
    <w:p>
      <w:pPr>
        <w:spacing w:line="142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z w:val="15"/>
        </w:rPr>
        <w:t>’@(’table,’node4,’tc)</w:t>
      </w:r>
      <w:r>
        <w:rPr>
          <w:rFonts w:ascii="IBM 3270" w:hAnsi="IBM 3270"/>
          <w:spacing w:val="12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63"/>
          <w:w w:val="150"/>
          <w:sz w:val="15"/>
        </w:rPr>
        <w:t> </w:t>
      </w:r>
      <w:r>
        <w:rPr>
          <w:rFonts w:ascii="IBM 3270" w:hAnsi="IBM 3270"/>
          <w:sz w:val="15"/>
        </w:rPr>
        <w:t>[(’chop(’3))|(’required(’2,’3))|(’required(’3,’1))]</w:t>
      </w:r>
      <w:r>
        <w:rPr>
          <w:rFonts w:ascii="IBM 3270" w:hAnsi="IBM 3270"/>
          <w:spacing w:val="12"/>
          <w:sz w:val="15"/>
        </w:rPr>
        <w:t> </w:t>
      </w:r>
      <w:r>
        <w:rPr>
          <w:rFonts w:ascii="IBM 3270" w:hAnsi="IBM 3270"/>
          <w:sz w:val="15"/>
        </w:rPr>
        <w:t>|...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|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’@((’seat(’1,’2)),’node1,’tc)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[(’chops(’1,’2))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(’philo(’eating))]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...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|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’@((’seat(’2,’3)),’node2,’tc)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[’philo(’waiting-eat)]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...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|</w:t>
      </w:r>
    </w:p>
    <w:p>
      <w:pPr>
        <w:spacing w:line="155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’@((’seat(’3,’1)),’node3,’tc)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[’philo(’waiting-eat)]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...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pStyle w:val="BodyText"/>
        <w:rPr>
          <w:rFonts w:ascii="IBM 3270"/>
          <w:sz w:val="15"/>
        </w:rPr>
      </w:pPr>
    </w:p>
    <w:p>
      <w:pPr>
        <w:pStyle w:val="BodyText"/>
        <w:spacing w:before="97"/>
        <w:rPr>
          <w:rFonts w:ascii="IBM 3270"/>
          <w:sz w:val="15"/>
        </w:rPr>
      </w:pPr>
    </w:p>
    <w:p>
      <w:pPr>
        <w:spacing w:line="155" w:lineRule="exact" w:before="0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Solution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2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(state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13018)</w:t>
      </w:r>
    </w:p>
    <w:p>
      <w:pPr>
        <w:spacing w:line="216" w:lineRule="auto" w:before="5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states: 13209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rewrites: 2847117 in 33100ms cpu (35370ms real)(86015 </w:t>
      </w:r>
      <w:r>
        <w:rPr>
          <w:rFonts w:ascii="IBM 3270"/>
          <w:sz w:val="15"/>
        </w:rPr>
        <w:t>rewrites/second) D:DistributedState --&gt;</w:t>
      </w:r>
    </w:p>
    <w:p>
      <w:pPr>
        <w:spacing w:line="142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z w:val="15"/>
        </w:rPr>
        <w:t>’@(’table,’node4,’tc)</w:t>
      </w:r>
      <w:r>
        <w:rPr>
          <w:rFonts w:ascii="IBM 3270" w:hAnsi="IBM 3270"/>
          <w:spacing w:val="12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63"/>
          <w:w w:val="150"/>
          <w:sz w:val="15"/>
        </w:rPr>
        <w:t> </w:t>
      </w:r>
      <w:r>
        <w:rPr>
          <w:rFonts w:ascii="IBM 3270" w:hAnsi="IBM 3270"/>
          <w:sz w:val="15"/>
        </w:rPr>
        <w:t>[(’chop(’1))|(’required(’1,’2))|(’required(’3,’1))]</w:t>
      </w:r>
      <w:r>
        <w:rPr>
          <w:rFonts w:ascii="IBM 3270" w:hAnsi="IBM 3270"/>
          <w:spacing w:val="12"/>
          <w:sz w:val="15"/>
        </w:rPr>
        <w:t> </w:t>
      </w:r>
      <w:r>
        <w:rPr>
          <w:rFonts w:ascii="IBM 3270" w:hAnsi="IBM 3270"/>
          <w:sz w:val="15"/>
        </w:rPr>
        <w:t>|...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|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’@((’seat(’1,’2)),’node2,’tc)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[’philo(’waiting-eat)]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...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|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’@((’seat(’2,’3)),’node1,’tc)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[(’chops(’2,’3))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(’philo(’eating))]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...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|</w:t>
      </w:r>
    </w:p>
    <w:p>
      <w:pPr>
        <w:spacing w:line="155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’@((’seat(’3,’1)),’node3,’tc)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[’philo(’waiting-eat)]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...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pStyle w:val="BodyText"/>
        <w:rPr>
          <w:rFonts w:ascii="IBM 3270"/>
          <w:sz w:val="15"/>
        </w:rPr>
      </w:pPr>
    </w:p>
    <w:p>
      <w:pPr>
        <w:pStyle w:val="BodyText"/>
        <w:spacing w:before="98"/>
        <w:rPr>
          <w:rFonts w:ascii="IBM 3270"/>
          <w:sz w:val="15"/>
        </w:rPr>
      </w:pPr>
    </w:p>
    <w:p>
      <w:pPr>
        <w:spacing w:line="155" w:lineRule="exact" w:before="0"/>
        <w:ind w:left="526" w:right="0" w:firstLine="0"/>
        <w:jc w:val="left"/>
        <w:rPr>
          <w:rFonts w:ascii="IBM 3270"/>
          <w:sz w:val="15"/>
        </w:rPr>
      </w:pPr>
      <w:bookmarkStart w:name="_bookmark13" w:id="26"/>
      <w:bookmarkEnd w:id="26"/>
      <w:r>
        <w:rPr/>
      </w:r>
      <w:r>
        <w:rPr>
          <w:rFonts w:ascii="IBM 3270"/>
          <w:sz w:val="15"/>
        </w:rPr>
        <w:t>Solution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3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(state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13138)</w:t>
      </w:r>
    </w:p>
    <w:p>
      <w:pPr>
        <w:spacing w:line="216" w:lineRule="auto" w:before="5"/>
        <w:ind w:left="526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states: 13209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rewrites: 2945119 in 34150ms cpu (36480ms real)(86015 </w:t>
      </w:r>
      <w:r>
        <w:rPr>
          <w:rFonts w:ascii="IBM 3270"/>
          <w:sz w:val="15"/>
        </w:rPr>
        <w:t>rewrites/second) D:DistributedState --&gt;</w:t>
      </w:r>
    </w:p>
    <w:p>
      <w:pPr>
        <w:spacing w:line="142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z w:val="15"/>
        </w:rPr>
        <w:t>’@(’table,’node4,’tc)</w:t>
      </w:r>
      <w:r>
        <w:rPr>
          <w:rFonts w:ascii="IBM 3270" w:hAnsi="IBM 3270"/>
          <w:spacing w:val="12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63"/>
          <w:w w:val="150"/>
          <w:sz w:val="15"/>
        </w:rPr>
        <w:t> </w:t>
      </w:r>
      <w:r>
        <w:rPr>
          <w:rFonts w:ascii="IBM 3270" w:hAnsi="IBM 3270"/>
          <w:sz w:val="15"/>
        </w:rPr>
        <w:t>[(’chop(’2))|(’required(’1,’2))|(’required(’2,’3))]</w:t>
      </w:r>
      <w:r>
        <w:rPr>
          <w:rFonts w:ascii="IBM 3270" w:hAnsi="IBM 3270"/>
          <w:spacing w:val="12"/>
          <w:sz w:val="15"/>
        </w:rPr>
        <w:t> </w:t>
      </w:r>
      <w:r>
        <w:rPr>
          <w:rFonts w:ascii="IBM 3270" w:hAnsi="IBM 3270"/>
          <w:sz w:val="15"/>
        </w:rPr>
        <w:t>|...</w:t>
      </w:r>
      <w:r>
        <w:rPr>
          <w:rFonts w:ascii="IBM 3270" w:hAnsi="IBM 3270"/>
          <w:spacing w:val="11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|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’@((’seat(’1,’2)),’node2,’tc)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[’philo(’waiting-eat)]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...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|</w:t>
      </w:r>
    </w:p>
    <w:p>
      <w:pPr>
        <w:spacing w:line="147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’@((’seat(’2,’3)),’node1,’tc)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[’philo(’waiting-eat)]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z w:val="15"/>
        </w:rPr>
        <w:t>...</w:t>
      </w:r>
      <w:r>
        <w:rPr>
          <w:rFonts w:ascii="IBM 3270" w:hAnsi="IBM 3270"/>
          <w:spacing w:val="9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spacing w:line="147" w:lineRule="exact" w:before="0"/>
        <w:ind w:left="6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|</w:t>
      </w:r>
    </w:p>
    <w:p>
      <w:pPr>
        <w:spacing w:line="155" w:lineRule="exact" w:before="0"/>
        <w:ind w:left="526" w:right="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&lt;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’@((’seat(’3,’1)),’node3,’tc)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#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[(’chops(’3,’1))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(’philo(’eating))]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|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z w:val="15"/>
        </w:rPr>
        <w:t>...</w:t>
      </w:r>
      <w:r>
        <w:rPr>
          <w:rFonts w:ascii="IBM 3270" w:hAnsi="IBM 3270"/>
          <w:spacing w:val="8"/>
          <w:sz w:val="15"/>
        </w:rPr>
        <w:t> </w:t>
      </w:r>
      <w:r>
        <w:rPr>
          <w:rFonts w:ascii="IBM 3270" w:hAnsi="IBM 3270"/>
          <w:spacing w:val="-10"/>
          <w:sz w:val="15"/>
        </w:rPr>
        <w:t>&gt;</w:t>
      </w:r>
    </w:p>
    <w:p>
      <w:pPr>
        <w:pStyle w:val="BodyText"/>
        <w:spacing w:before="97"/>
        <w:rPr>
          <w:rFonts w:ascii="IBM 3270"/>
          <w:sz w:val="15"/>
        </w:rPr>
      </w:pPr>
    </w:p>
    <w:p>
      <w:pPr>
        <w:spacing w:before="0"/>
        <w:ind w:left="2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 Result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IBM 3270"/>
          <w:w w:val="105"/>
          <w:sz w:val="15"/>
        </w:rPr>
        <w:t>search</w:t>
      </w:r>
      <w:r>
        <w:rPr>
          <w:rFonts w:ascii="IBM 3270"/>
          <w:spacing w:val="-30"/>
          <w:w w:val="105"/>
          <w:sz w:val="15"/>
        </w:rPr>
        <w:t> </w:t>
      </w:r>
      <w:r>
        <w:rPr>
          <w:rFonts w:ascii="LM Roman 8"/>
          <w:w w:val="105"/>
          <w:sz w:val="15"/>
        </w:rPr>
        <w:t>command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distributed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dining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philosophers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program.</w:t>
      </w:r>
    </w:p>
    <w:p>
      <w:pPr>
        <w:pStyle w:val="BodyText"/>
        <w:spacing w:line="213" w:lineRule="auto" w:before="193"/>
        <w:ind w:left="108" w:right="215"/>
        <w:jc w:val="both"/>
      </w:pPr>
      <w:r>
        <w:rPr/>
        <w:t>to traditional paradigms—like imperative, functional and logic ones.</w:t>
      </w:r>
      <w:r>
        <w:rPr>
          <w:spacing w:val="40"/>
        </w:rPr>
        <w:t> </w:t>
      </w:r>
      <w:r>
        <w:rPr/>
        <w:t>Indeed, even though A&amp;A </w:t>
      </w:r>
      <w:r>
        <w:rPr>
          <w:rFonts w:ascii="LM Sans 10" w:hAnsi="LM Sans 10"/>
        </w:rPr>
        <w:t>ReSpecT </w:t>
      </w:r>
      <w:r>
        <w:rPr/>
        <w:t>is defined by a logic-like syntax, it also features a different, event-driven computational model based on the concept of </w:t>
      </w:r>
      <w:r>
        <w:rPr>
          <w:rFonts w:ascii="LM Roman 10" w:hAnsi="LM Roman 10"/>
          <w:i/>
        </w:rPr>
        <w:t>reaction</w:t>
      </w:r>
      <w:r>
        <w:rPr/>
        <w:t>.</w:t>
      </w:r>
    </w:p>
    <w:p>
      <w:pPr>
        <w:pStyle w:val="BodyText"/>
        <w:spacing w:line="291" w:lineRule="exact"/>
        <w:ind w:left="426"/>
      </w:pPr>
      <w:r>
        <w:rPr/>
        <w:t>We</w:t>
      </w:r>
      <w:r>
        <w:rPr>
          <w:spacing w:val="44"/>
        </w:rPr>
        <w:t> </w:t>
      </w:r>
      <w:r>
        <w:rPr/>
        <w:t>intend</w:t>
      </w:r>
      <w:r>
        <w:rPr>
          <w:spacing w:val="45"/>
        </w:rPr>
        <w:t> </w:t>
      </w:r>
      <w:r>
        <w:rPr/>
        <w:t>to</w:t>
      </w:r>
      <w:r>
        <w:rPr>
          <w:spacing w:val="44"/>
        </w:rPr>
        <w:t> </w:t>
      </w:r>
      <w:r>
        <w:rPr/>
        <w:t>further</w:t>
      </w:r>
      <w:r>
        <w:rPr>
          <w:spacing w:val="45"/>
        </w:rPr>
        <w:t> </w:t>
      </w:r>
      <w:r>
        <w:rPr/>
        <w:t>explore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use</w:t>
      </w:r>
      <w:r>
        <w:rPr>
          <w:spacing w:val="44"/>
        </w:rPr>
        <w:t> </w:t>
      </w:r>
      <w:r>
        <w:rPr/>
        <w:t>of</w:t>
      </w:r>
      <w:r>
        <w:rPr>
          <w:spacing w:val="61"/>
        </w:rPr>
        <w:t> </w:t>
      </w:r>
      <w:r>
        <w:rPr>
          <w:rFonts w:ascii="LM Roman Caps 10"/>
        </w:rPr>
        <w:t>M</w:t>
      </w:r>
      <w:r>
        <w:rPr>
          <w:rFonts w:ascii="LM Roman Caps 10"/>
          <w:smallCaps/>
        </w:rPr>
        <w:t>aude</w:t>
      </w:r>
      <w:r>
        <w:rPr>
          <w:rFonts w:ascii="LM Roman Caps 10"/>
          <w:smallCaps w:val="0"/>
          <w:spacing w:val="19"/>
        </w:rPr>
        <w:t> </w:t>
      </w:r>
      <w:r>
        <w:rPr>
          <w:smallCaps w:val="0"/>
        </w:rPr>
        <w:t>as</w:t>
      </w:r>
      <w:r>
        <w:rPr>
          <w:smallCaps w:val="0"/>
          <w:spacing w:val="44"/>
        </w:rPr>
        <w:t> </w:t>
      </w:r>
      <w:r>
        <w:rPr>
          <w:smallCaps w:val="0"/>
        </w:rPr>
        <w:t>a</w:t>
      </w:r>
      <w:r>
        <w:rPr>
          <w:smallCaps w:val="0"/>
          <w:spacing w:val="45"/>
        </w:rPr>
        <w:t> </w:t>
      </w:r>
      <w:r>
        <w:rPr>
          <w:smallCaps w:val="0"/>
        </w:rPr>
        <w:t>tool</w:t>
      </w:r>
      <w:r>
        <w:rPr>
          <w:smallCaps w:val="0"/>
          <w:spacing w:val="45"/>
        </w:rPr>
        <w:t> </w:t>
      </w:r>
      <w:r>
        <w:rPr>
          <w:smallCaps w:val="0"/>
        </w:rPr>
        <w:t>to</w:t>
      </w:r>
      <w:r>
        <w:rPr>
          <w:smallCaps w:val="0"/>
          <w:spacing w:val="45"/>
        </w:rPr>
        <w:t> </w:t>
      </w:r>
      <w:r>
        <w:rPr>
          <w:smallCaps w:val="0"/>
        </w:rPr>
        <w:t>prototype</w:t>
      </w:r>
      <w:r>
        <w:rPr>
          <w:smallCaps w:val="0"/>
          <w:spacing w:val="44"/>
        </w:rPr>
        <w:t> </w:t>
      </w:r>
      <w:r>
        <w:rPr>
          <w:smallCaps w:val="0"/>
          <w:spacing w:val="-5"/>
        </w:rPr>
        <w:t>the</w:t>
      </w:r>
    </w:p>
    <w:p>
      <w:pPr>
        <w:pStyle w:val="BodyText"/>
        <w:spacing w:line="225" w:lineRule="auto" w:before="28"/>
        <w:ind w:left="108" w:right="216"/>
        <w:jc w:val="both"/>
      </w:pPr>
      <w:r>
        <w:rPr/>
        <w:t>operational semantics of programming languages.</w:t>
      </w:r>
      <w:r>
        <w:rPr>
          <w:spacing w:val="40"/>
        </w:rPr>
        <w:t> </w:t>
      </w:r>
      <w:r>
        <w:rPr/>
        <w:t>In particular, we plan to keep on </w:t>
      </w:r>
      <w:bookmarkStart w:name="References" w:id="27"/>
      <w:bookmarkEnd w:id="27"/>
      <w:r>
        <w:rPr/>
      </w:r>
      <w:bookmarkStart w:name="_bookmark14" w:id="28"/>
      <w:bookmarkEnd w:id="28"/>
      <w:r>
        <w:rPr/>
        <w:t>ex</w:t>
      </w:r>
      <w:r>
        <w:rPr/>
        <w:t>perimenting with A&amp;A </w:t>
      </w:r>
      <w:r>
        <w:rPr>
          <w:rFonts w:ascii="LM Sans 10"/>
        </w:rPr>
        <w:t>ReSpecT</w:t>
      </w:r>
      <w:r>
        <w:rPr/>
        <w:t>, by applying model-checking techniques in order to prove linear temporal logic (LTL) properties on our executable specification.</w:t>
      </w:r>
      <w:r>
        <w:rPr>
          <w:spacing w:val="37"/>
        </w:rPr>
        <w:t> </w:t>
      </w:r>
      <w:r>
        <w:rPr/>
        <w:t>This will</w:t>
      </w:r>
      <w:r>
        <w:rPr>
          <w:spacing w:val="7"/>
        </w:rPr>
        <w:t> </w:t>
      </w:r>
      <w:r>
        <w:rPr/>
        <w:t>also</w:t>
      </w:r>
      <w:r>
        <w:rPr>
          <w:spacing w:val="10"/>
        </w:rPr>
        <w:t> </w:t>
      </w:r>
      <w:r>
        <w:rPr/>
        <w:t>allow</w:t>
      </w:r>
      <w:r>
        <w:rPr>
          <w:spacing w:val="9"/>
        </w:rPr>
        <w:t> </w:t>
      </w:r>
      <w:r>
        <w:rPr/>
        <w:t>us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verify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satisfaction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M Roman 10"/>
          <w:i/>
        </w:rPr>
        <w:t>safety</w:t>
      </w:r>
      <w:r>
        <w:rPr>
          <w:rFonts w:ascii="LM Roman 10"/>
          <w:i/>
          <w:spacing w:val="4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LM Roman 10"/>
          <w:i/>
        </w:rPr>
        <w:t>liveness</w:t>
      </w:r>
      <w:r>
        <w:rPr>
          <w:rFonts w:ascii="LM Roman 10"/>
          <w:i/>
          <w:spacing w:val="3"/>
        </w:rPr>
        <w:t> </w:t>
      </w:r>
      <w:r>
        <w:rPr/>
        <w:t>properties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spacing w:val="-5"/>
        </w:rPr>
        <w:t>are</w:t>
      </w:r>
    </w:p>
    <w:p>
      <w:pPr>
        <w:pStyle w:val="BodyText"/>
        <w:spacing w:line="278" w:lineRule="exact"/>
        <w:ind w:left="108"/>
        <w:jc w:val="both"/>
      </w:pPr>
      <w:bookmarkStart w:name="_bookmark15" w:id="29"/>
      <w:bookmarkEnd w:id="29"/>
      <w:r>
        <w:rPr/>
      </w:r>
      <w:r>
        <w:rPr/>
        <w:t>crucial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development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A&amp;A</w:t>
      </w:r>
      <w:r>
        <w:rPr>
          <w:spacing w:val="16"/>
        </w:rPr>
        <w:t> </w:t>
      </w:r>
      <w:r>
        <w:rPr>
          <w:rFonts w:ascii="LM Sans 10"/>
        </w:rPr>
        <w:t>ReSpecT </w:t>
      </w:r>
      <w:r>
        <w:rPr/>
        <w:t>coordination</w:t>
      </w:r>
      <w:r>
        <w:rPr>
          <w:spacing w:val="18"/>
        </w:rPr>
        <w:t> </w:t>
      </w:r>
      <w:r>
        <w:rPr>
          <w:spacing w:val="-2"/>
        </w:rPr>
        <w:t>policies.</w:t>
      </w:r>
    </w:p>
    <w:p>
      <w:pPr>
        <w:pStyle w:val="BodyText"/>
        <w:spacing w:before="67"/>
      </w:pPr>
    </w:p>
    <w:p>
      <w:pPr>
        <w:pStyle w:val="Heading1"/>
        <w:ind w:left="108" w:firstLine="0"/>
      </w:pPr>
      <w:bookmarkStart w:name="_bookmark16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19" w:hanging="232"/>
        <w:jc w:val="both"/>
        <w:rPr>
          <w:rFonts w:ascii="LM Roman 8" w:hAnsi="LM Roman 8"/>
          <w:sz w:val="15"/>
        </w:rPr>
      </w:pPr>
      <w:bookmarkStart w:name="_bookmark18" w:id="31"/>
      <w:bookmarkEnd w:id="31"/>
      <w:r>
        <w:rPr/>
      </w:r>
      <w:r>
        <w:rPr>
          <w:rFonts w:ascii="LM Roman 8" w:hAnsi="LM Roman 8"/>
          <w:w w:val="105"/>
          <w:sz w:val="15"/>
        </w:rPr>
        <w:t>Busi, N., R. Gorrieri and G. Zavattaro, </w:t>
      </w:r>
      <w:r>
        <w:rPr>
          <w:rFonts w:ascii="LM Roman 8" w:hAnsi="LM Roman 8"/>
          <w:i/>
          <w:w w:val="105"/>
          <w:sz w:val="15"/>
        </w:rPr>
        <w:t>Three semantics of the output operation for asynchronous</w:t>
      </w:r>
      <w:r>
        <w:rPr>
          <w:rFonts w:ascii="LM Roman 8" w:hAnsi="LM Roman 8"/>
          <w:i/>
          <w:w w:val="105"/>
          <w:sz w:val="15"/>
        </w:rPr>
        <w:t> </w:t>
      </w:r>
      <w:bookmarkStart w:name="_bookmark17" w:id="32"/>
      <w:bookmarkEnd w:id="32"/>
      <w:r>
        <w:rPr>
          <w:rFonts w:ascii="LM Roman 8" w:hAnsi="LM Roman 8"/>
          <w:i/>
          <w:sz w:val="15"/>
        </w:rPr>
        <w:t>c</w:t>
      </w:r>
      <w:r>
        <w:rPr>
          <w:rFonts w:ascii="LM Roman 8" w:hAnsi="LM Roman 8"/>
          <w:i/>
          <w:sz w:val="15"/>
        </w:rPr>
        <w:t>ommunication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Garlan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D.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M´etayer,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editors, </w:t>
      </w:r>
      <w:r>
        <w:rPr>
          <w:rFonts w:ascii="LM Roman 8" w:hAnsi="LM Roman 8"/>
          <w:i/>
          <w:sz w:val="15"/>
        </w:rPr>
        <w:t>Coordination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Languages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and Models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LNCS </w:t>
      </w:r>
      <w:r>
        <w:rPr>
          <w:rFonts w:ascii="LM Roman 8" w:hAnsi="LM Roman 8"/>
          <w:b/>
          <w:w w:val="105"/>
          <w:sz w:val="15"/>
        </w:rPr>
        <w:t>1282</w:t>
      </w:r>
      <w:r>
        <w:rPr>
          <w:rFonts w:ascii="LM Roman 8" w:hAnsi="LM Roman 8"/>
          <w:w w:val="105"/>
          <w:sz w:val="15"/>
        </w:rPr>
        <w:t>, Springer-Verlag, 1997 pp. 205–219.</w:t>
      </w:r>
    </w:p>
    <w:p>
      <w:pPr>
        <w:pStyle w:val="ListParagraph"/>
        <w:numPr>
          <w:ilvl w:val="0"/>
          <w:numId w:val="5"/>
        </w:numPr>
        <w:tabs>
          <w:tab w:pos="417" w:val="left" w:leader="none"/>
          <w:tab w:pos="421" w:val="left" w:leader="none"/>
        </w:tabs>
        <w:spacing w:line="194" w:lineRule="auto" w:before="121" w:after="0"/>
        <w:ind w:left="421" w:right="222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Busi, N., R. Gorrieri and G. Zavattaro, </w:t>
      </w:r>
      <w:r>
        <w:rPr>
          <w:rFonts w:ascii="LM Roman 8" w:hAnsi="LM Roman 8"/>
          <w:i/>
          <w:w w:val="105"/>
          <w:sz w:val="15"/>
        </w:rPr>
        <w:t>A process algebraic view of Linda coordination primitives</w:t>
      </w:r>
      <w:r>
        <w:rPr>
          <w:rFonts w:ascii="LM Roman 8" w:hAnsi="LM Roman 8"/>
          <w:w w:val="105"/>
          <w:sz w:val="15"/>
        </w:rPr>
        <w:t>, Theoretical Computer Science </w:t>
      </w:r>
      <w:r>
        <w:rPr>
          <w:rFonts w:ascii="LM Roman 8" w:hAnsi="LM Roman 8"/>
          <w:b/>
          <w:w w:val="105"/>
          <w:sz w:val="15"/>
        </w:rPr>
        <w:t>192 </w:t>
      </w:r>
      <w:r>
        <w:rPr>
          <w:rFonts w:ascii="LM Roman 8" w:hAnsi="LM Roman 8"/>
          <w:w w:val="105"/>
          <w:sz w:val="15"/>
        </w:rPr>
        <w:t>(1998), pp. 167–199.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44" w:after="0"/>
        <w:ind w:left="422" w:right="2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Busi,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Zavattaro,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serializability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transactions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JavaSpaces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Electronic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Theoretical Computer Science </w:t>
      </w:r>
      <w:r>
        <w:rPr>
          <w:rFonts w:ascii="LM Roman 8" w:hAnsi="LM Roman 8"/>
          <w:b/>
          <w:w w:val="105"/>
          <w:sz w:val="15"/>
        </w:rPr>
        <w:t>54 </w:t>
      </w:r>
      <w:r>
        <w:rPr>
          <w:rFonts w:ascii="LM Roman 8" w:hAnsi="LM Roman 8"/>
          <w:w w:val="105"/>
          <w:sz w:val="15"/>
        </w:rPr>
        <w:t>(2001), pp. 92–105.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4" w:lineRule="auto" w:before="143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Cabri,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Leonardi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Zambonelli,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MARS: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programmable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coordination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architecture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mobile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agents</w:t>
      </w:r>
      <w:r>
        <w:rPr>
          <w:rFonts w:ascii="LM Roman 8" w:hAnsi="LM Roman 8"/>
          <w:w w:val="105"/>
          <w:sz w:val="15"/>
        </w:rPr>
        <w:t>, IEEE Internet Computing </w:t>
      </w:r>
      <w:r>
        <w:rPr>
          <w:rFonts w:ascii="LM Roman 8" w:hAnsi="LM Roman 8"/>
          <w:b/>
          <w:w w:val="105"/>
          <w:sz w:val="15"/>
        </w:rPr>
        <w:t>4 </w:t>
      </w:r>
      <w:r>
        <w:rPr>
          <w:rFonts w:ascii="LM Roman 8" w:hAnsi="LM Roman 8"/>
          <w:w w:val="105"/>
          <w:sz w:val="15"/>
        </w:rPr>
        <w:t>(2000), pp. 26–35.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2" w:lineRule="auto" w:before="152" w:after="0"/>
        <w:ind w:left="422" w:right="222" w:hanging="232"/>
        <w:jc w:val="left"/>
        <w:rPr>
          <w:rFonts w:ascii="IBM 3270" w:hAnsi="IBM 3270"/>
          <w:sz w:val="15"/>
        </w:rPr>
      </w:pPr>
      <w:r>
        <w:rPr>
          <w:rFonts w:ascii="LM Roman 8" w:hAnsi="LM Roman 8"/>
          <w:sz w:val="15"/>
        </w:rPr>
        <w:t>Clavel,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M.,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Dur´an,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Eker,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Lincoln,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Mart´ı-Oliet,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Meseguer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Talcott,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“Maude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Manual,” </w:t>
      </w:r>
      <w:r>
        <w:rPr>
          <w:rFonts w:ascii="LM Roman 8" w:hAnsi="LM Roman 8"/>
          <w:w w:val="105"/>
          <w:sz w:val="15"/>
        </w:rPr>
        <w:t>Department of Computer Science, University of Illinois at Urbana-Champaign, 2.2 edition (2005). URL </w:t>
      </w:r>
      <w:hyperlink r:id="rId16">
        <w:r>
          <w:rPr>
            <w:rFonts w:ascii="IBM 3270" w:hAnsi="IBM 3270"/>
            <w:color w:val="0000FF"/>
            <w:w w:val="105"/>
            <w:sz w:val="15"/>
          </w:rPr>
          <w:t>http://maude.cs.uiuc.edu</w:t>
        </w:r>
      </w:hyperlink>
    </w:p>
    <w:p>
      <w:pPr>
        <w:spacing w:after="0" w:line="182" w:lineRule="auto"/>
        <w:jc w:val="left"/>
        <w:rPr>
          <w:rFonts w:ascii="IBM 3270" w:hAnsi="IBM 3270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52"/>
        <w:rPr>
          <w:rFonts w:ascii="IBM 3270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2" w:lineRule="auto" w:before="0" w:after="0"/>
        <w:ind w:left="535" w:right="106" w:hanging="232"/>
        <w:jc w:val="both"/>
        <w:rPr>
          <w:rFonts w:ascii="LM Roman 8" w:hAnsi="LM Roman 8"/>
          <w:sz w:val="15"/>
        </w:rPr>
      </w:pPr>
      <w:bookmarkStart w:name="_bookmark19" w:id="33"/>
      <w:bookmarkEnd w:id="33"/>
      <w:r>
        <w:rPr/>
      </w:r>
      <w:bookmarkStart w:name="_bookmark20" w:id="34"/>
      <w:bookmarkEnd w:id="34"/>
      <w:r>
        <w:rPr/>
      </w:r>
      <w:bookmarkStart w:name="_bookmark21" w:id="35"/>
      <w:bookmarkEnd w:id="35"/>
      <w:r>
        <w:rPr/>
      </w:r>
      <w:bookmarkStart w:name="_bookmark22" w:id="36"/>
      <w:bookmarkEnd w:id="36"/>
      <w:r>
        <w:rPr/>
      </w:r>
      <w:bookmarkStart w:name="_bookmark23" w:id="37"/>
      <w:bookmarkEnd w:id="37"/>
      <w:r>
        <w:rPr/>
      </w:r>
      <w:r>
        <w:rPr>
          <w:rFonts w:ascii="LM Roman 8" w:hAnsi="LM Roman 8"/>
          <w:w w:val="105"/>
          <w:sz w:val="15"/>
        </w:rPr>
        <w:t>Denti,</w:t>
      </w:r>
      <w:r>
        <w:rPr>
          <w:rFonts w:ascii="LM Roman 8" w:hAnsi="LM Roman 8"/>
          <w:w w:val="105"/>
          <w:sz w:val="15"/>
        </w:rPr>
        <w:t> E.,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Natali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Omicini,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expressive</w:t>
      </w:r>
      <w:r>
        <w:rPr>
          <w:rFonts w:ascii="LM Roman 8" w:hAnsi="LM Roman 8"/>
          <w:i/>
          <w:w w:val="105"/>
          <w:sz w:val="15"/>
        </w:rPr>
        <w:t> power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a</w:t>
      </w:r>
      <w:r>
        <w:rPr>
          <w:rFonts w:ascii="LM Roman 8" w:hAnsi="LM Roman 8"/>
          <w:i/>
          <w:w w:val="105"/>
          <w:sz w:val="15"/>
        </w:rPr>
        <w:t> language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coordination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media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1998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(SAC’98)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169–177, special Track on Coordination Models, Languages and Applications.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42" w:after="0"/>
        <w:ind w:left="535" w:right="108" w:hanging="232"/>
        <w:jc w:val="both"/>
        <w:rPr>
          <w:rFonts w:ascii="LM Roman 8" w:hAnsi="LM Roman 8"/>
          <w:sz w:val="15"/>
        </w:rPr>
      </w:pPr>
      <w:bookmarkStart w:name="_bookmark24" w:id="38"/>
      <w:bookmarkEnd w:id="38"/>
      <w:r>
        <w:rPr/>
      </w:r>
      <w:r>
        <w:rPr>
          <w:rFonts w:ascii="LM Roman 8" w:hAnsi="LM Roman 8"/>
          <w:w w:val="105"/>
          <w:sz w:val="15"/>
        </w:rPr>
        <w:t>Gelernter,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Generative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communication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Linda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Transactions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 and Systems </w:t>
      </w:r>
      <w:r>
        <w:rPr>
          <w:rFonts w:ascii="LM Roman 8" w:hAnsi="LM Roman 8"/>
          <w:b/>
          <w:w w:val="105"/>
          <w:sz w:val="15"/>
        </w:rPr>
        <w:t>7 </w:t>
      </w:r>
      <w:r>
        <w:rPr>
          <w:rFonts w:ascii="LM Roman 8" w:hAnsi="LM Roman 8"/>
          <w:w w:val="105"/>
          <w:sz w:val="15"/>
        </w:rPr>
        <w:t>(1985), pp. 80–112.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0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Gelernter,</w:t>
      </w:r>
      <w:r>
        <w:rPr>
          <w:rFonts w:ascii="LM Roman 8" w:hAnsi="LM Roman 8"/>
          <w:w w:val="105"/>
          <w:sz w:val="15"/>
        </w:rPr>
        <w:t> D.,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Multiple</w:t>
      </w:r>
      <w:r>
        <w:rPr>
          <w:rFonts w:ascii="LM Roman 8" w:hAnsi="LM Roman 8"/>
          <w:i/>
          <w:w w:val="105"/>
          <w:sz w:val="15"/>
        </w:rPr>
        <w:t> tuple</w:t>
      </w:r>
      <w:r>
        <w:rPr>
          <w:rFonts w:ascii="LM Roman 8" w:hAnsi="LM Roman 8"/>
          <w:i/>
          <w:w w:val="105"/>
          <w:sz w:val="15"/>
        </w:rPr>
        <w:t> spaces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Linda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Parallel</w:t>
      </w:r>
      <w:r>
        <w:rPr>
          <w:rFonts w:ascii="LM Roman 8" w:hAnsi="LM Roman 8"/>
          <w:i/>
          <w:w w:val="105"/>
          <w:sz w:val="15"/>
        </w:rPr>
        <w:t> Architectures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Languages</w:t>
      </w:r>
      <w:r>
        <w:rPr>
          <w:rFonts w:ascii="LM Roman 8" w:hAnsi="LM Roman 8"/>
          <w:i/>
          <w:w w:val="105"/>
          <w:sz w:val="15"/>
        </w:rPr>
        <w:t> Europe</w:t>
      </w:r>
      <w:r>
        <w:rPr>
          <w:rFonts w:ascii="LM Roman 8" w:hAnsi="LM Roman 8"/>
          <w:i/>
          <w:w w:val="105"/>
          <w:sz w:val="15"/>
        </w:rPr>
        <w:t> (PARLE’89)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8" w:hAnsi="LM Roman 8"/>
          <w:b/>
          <w:w w:val="105"/>
          <w:sz w:val="15"/>
        </w:rPr>
        <w:t>366 </w:t>
      </w:r>
      <w:r>
        <w:rPr>
          <w:rFonts w:ascii="LM Roman 8" w:hAnsi="LM Roman 8"/>
          <w:w w:val="105"/>
          <w:sz w:val="15"/>
        </w:rPr>
        <w:t>(1989), pp. 20–27.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25" w:id="39"/>
      <w:bookmarkEnd w:id="39"/>
      <w:r>
        <w:rPr/>
      </w:r>
      <w:r>
        <w:rPr>
          <w:rFonts w:ascii="LM Roman 8" w:hAnsi="LM Roman 8"/>
          <w:w w:val="105"/>
          <w:sz w:val="15"/>
        </w:rPr>
        <w:t>Mart´ı-Oliet,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Meseguer,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Rewriting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roadmap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bibliography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 </w:t>
      </w:r>
      <w:r>
        <w:rPr>
          <w:rFonts w:ascii="LM Roman 8" w:hAnsi="LM Roman 8"/>
          <w:b/>
          <w:w w:val="105"/>
          <w:sz w:val="15"/>
        </w:rPr>
        <w:t>285 </w:t>
      </w:r>
      <w:r>
        <w:rPr>
          <w:rFonts w:ascii="LM Roman 8" w:hAnsi="LM Roman 8"/>
          <w:w w:val="105"/>
          <w:sz w:val="15"/>
        </w:rPr>
        <w:t>(2002), pp. 121–154.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07" w:hanging="314"/>
        <w:jc w:val="both"/>
        <w:rPr>
          <w:rFonts w:ascii="LM Roman 8" w:hAnsi="LM Roman 8"/>
          <w:sz w:val="15"/>
        </w:rPr>
      </w:pPr>
      <w:bookmarkStart w:name="_bookmark26" w:id="40"/>
      <w:bookmarkEnd w:id="40"/>
      <w:r>
        <w:rPr/>
      </w:r>
      <w:r>
        <w:rPr>
          <w:rFonts w:ascii="LM Roman 8" w:hAnsi="LM Roman 8"/>
          <w:w w:val="105"/>
          <w:sz w:val="15"/>
        </w:rPr>
        <w:t>Mousavi,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Sirjani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Arbab,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component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connectors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Reo</w:t>
      </w:r>
      <w:r>
        <w:rPr>
          <w:rFonts w:ascii="LM Roman 8" w:hAnsi="LM Roman 8"/>
          <w:w w:val="105"/>
          <w:sz w:val="15"/>
        </w:rPr>
        <w:t>, Electronic Notes in Theoretical Computer Science </w:t>
      </w:r>
      <w:r>
        <w:rPr>
          <w:rFonts w:ascii="LM Roman 8" w:hAnsi="LM Roman 8"/>
          <w:b/>
          <w:w w:val="105"/>
          <w:sz w:val="15"/>
        </w:rPr>
        <w:t>154</w:t>
      </w:r>
      <w:r>
        <w:rPr>
          <w:rFonts w:ascii="LM Roman 8" w:hAnsi="LM Roman 8"/>
          <w:b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 pp. 83–99.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84" w:lineRule="auto" w:before="171" w:after="0"/>
        <w:ind w:left="535" w:right="108" w:hanging="315"/>
        <w:jc w:val="both"/>
        <w:rPr>
          <w:rFonts w:ascii="LM Roman 8" w:hAnsi="LM Roman 8"/>
          <w:sz w:val="15"/>
        </w:rPr>
      </w:pPr>
      <w:bookmarkStart w:name="_bookmark28" w:id="41"/>
      <w:bookmarkEnd w:id="41"/>
      <w:r>
        <w:rPr/>
      </w:r>
      <w:r>
        <w:rPr>
          <w:rFonts w:ascii="LM Roman 8" w:hAnsi="LM Roman 8"/>
          <w:w w:val="105"/>
          <w:sz w:val="15"/>
        </w:rPr>
        <w:t>Omicini,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ReSpecT</w:t>
      </w:r>
      <w:r>
        <w:rPr>
          <w:rFonts w:ascii="LM Sans 8" w:hAnsi="LM Sans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A&amp;A</w:t>
      </w:r>
      <w:r>
        <w:rPr>
          <w:rFonts w:ascii="LM Roman 8" w:hAnsi="LM Roman 8"/>
          <w:i/>
          <w:w w:val="105"/>
          <w:sz w:val="15"/>
        </w:rPr>
        <w:t> perspective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Electronic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Theoretical</w:t>
      </w:r>
      <w:r>
        <w:rPr>
          <w:rFonts w:ascii="LM Roman 8" w:hAnsi="LM Roman 8"/>
          <w:w w:val="105"/>
          <w:sz w:val="15"/>
        </w:rPr>
        <w:t> Computer Sciences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175</w:t>
      </w:r>
      <w:r>
        <w:rPr>
          <w:rFonts w:ascii="LM Roman 8" w:hAnsi="LM Roman 8"/>
          <w:b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w w:val="105"/>
          <w:sz w:val="15"/>
        </w:rPr>
        <w:t> pp.</w:t>
      </w:r>
      <w:r>
        <w:rPr>
          <w:rFonts w:ascii="LM Roman 8" w:hAnsi="LM Roman 8"/>
          <w:w w:val="105"/>
          <w:sz w:val="15"/>
        </w:rPr>
        <w:t> 97–117,</w:t>
      </w:r>
      <w:r>
        <w:rPr>
          <w:rFonts w:ascii="LM Roman 8" w:hAnsi="LM Roman 8"/>
          <w:w w:val="105"/>
          <w:sz w:val="15"/>
        </w:rPr>
        <w:t> 5th</w:t>
      </w:r>
      <w:r>
        <w:rPr>
          <w:rFonts w:ascii="LM Roman 8" w:hAnsi="LM Roman 8"/>
          <w:w w:val="105"/>
          <w:sz w:val="15"/>
        </w:rPr>
        <w:t> International</w:t>
      </w:r>
      <w:r>
        <w:rPr>
          <w:rFonts w:ascii="LM Roman 8" w:hAnsi="LM Roman 8"/>
          <w:w w:val="105"/>
          <w:sz w:val="15"/>
        </w:rPr>
        <w:t> Workshop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Foundations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Coordination </w:t>
      </w:r>
      <w:r>
        <w:rPr>
          <w:rFonts w:ascii="LM Roman 8" w:hAnsi="LM Roman 8"/>
          <w:sz w:val="15"/>
        </w:rPr>
        <w:t>Languages and Software Architectures (FOCLASA’06), CONCUR’06, Bonn, Germany, 31 August 2006. </w:t>
      </w:r>
      <w:bookmarkStart w:name="_bookmark27" w:id="42"/>
      <w:bookmarkEnd w:id="42"/>
      <w:r>
        <w:rPr>
          <w:rFonts w:ascii="LM Roman 8" w:hAnsi="LM Roman 8"/>
          <w:spacing w:val="-2"/>
          <w:w w:val="105"/>
          <w:sz w:val="15"/>
        </w:rPr>
        <w:t>P</w:t>
      </w:r>
      <w:r>
        <w:rPr>
          <w:rFonts w:ascii="LM Roman 8" w:hAnsi="LM Roman 8"/>
          <w:spacing w:val="-2"/>
          <w:w w:val="105"/>
          <w:sz w:val="15"/>
        </w:rPr>
        <w:t>ost-proceedings.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0" w:lineRule="auto" w:before="149" w:after="0"/>
        <w:ind w:left="535" w:right="10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Omicini, A. and E. Denti, </w:t>
      </w:r>
      <w:r>
        <w:rPr>
          <w:rFonts w:ascii="LM Roman 8" w:hAnsi="LM Roman 8"/>
          <w:i/>
          <w:w w:val="105"/>
          <w:sz w:val="15"/>
        </w:rPr>
        <w:t>Formal </w:t>
      </w:r>
      <w:r>
        <w:rPr>
          <w:rFonts w:ascii="LM Sans 8" w:hAnsi="LM Sans 8"/>
          <w:w w:val="105"/>
          <w:sz w:val="15"/>
        </w:rPr>
        <w:t>ReSpecT</w:t>
      </w:r>
      <w:r>
        <w:rPr>
          <w:rFonts w:ascii="LM Roman 8" w:hAnsi="LM Roman 8"/>
          <w:w w:val="105"/>
          <w:sz w:val="15"/>
        </w:rPr>
        <w:t>, Electronic Notes in Theoretical Computer Science </w:t>
      </w:r>
      <w:r>
        <w:rPr>
          <w:rFonts w:ascii="LM Roman 8" w:hAnsi="LM Roman 8"/>
          <w:b/>
          <w:w w:val="105"/>
          <w:sz w:val="15"/>
        </w:rPr>
        <w:t>48 </w:t>
      </w:r>
      <w:bookmarkStart w:name="_bookmark29" w:id="43"/>
      <w:bookmarkEnd w:id="43"/>
      <w:r>
        <w:rPr>
          <w:rFonts w:ascii="LM Roman 8" w:hAnsi="LM Roman 8"/>
          <w:b/>
          <w:w w:val="103"/>
          <w:sz w:val="15"/>
        </w:rPr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179–196,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Selected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AGP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2000,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Habana,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Cuba, 4–6 December 2000.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96" w:lineRule="exact" w:before="111" w:after="0"/>
        <w:ind w:left="534" w:right="0" w:hanging="312"/>
        <w:jc w:val="left"/>
        <w:rPr>
          <w:rFonts w:ascii="LM Roman 8"/>
          <w:b/>
          <w:sz w:val="15"/>
        </w:rPr>
      </w:pPr>
      <w:bookmarkStart w:name="_bookmark30" w:id="44"/>
      <w:bookmarkEnd w:id="44"/>
      <w:r>
        <w:rPr/>
      </w:r>
      <w:r>
        <w:rPr>
          <w:rFonts w:ascii="LM Roman 8"/>
          <w:w w:val="105"/>
          <w:sz w:val="15"/>
        </w:rPr>
        <w:t>Omicini,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Denti,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From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tuple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spaces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tuple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centres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b/>
          <w:spacing w:val="-5"/>
          <w:w w:val="105"/>
          <w:sz w:val="15"/>
        </w:rPr>
        <w:t>41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277–294.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107" w:hanging="314"/>
        <w:jc w:val="both"/>
        <w:rPr>
          <w:rFonts w:ascii="LM Roman 8" w:hAnsi="LM Roman 8"/>
          <w:sz w:val="15"/>
        </w:rPr>
      </w:pPr>
      <w:bookmarkStart w:name="_bookmark31" w:id="45"/>
      <w:bookmarkEnd w:id="45"/>
      <w:r>
        <w:rPr/>
      </w:r>
      <w:r>
        <w:rPr>
          <w:rFonts w:ascii="LM Roman 8" w:hAnsi="LM Roman 8"/>
          <w:w w:val="105"/>
          <w:sz w:val="15"/>
        </w:rPr>
        <w:t>Omicini,</w:t>
      </w:r>
      <w:r>
        <w:rPr>
          <w:rFonts w:ascii="LM Roman 8" w:hAnsi="LM Roman 8"/>
          <w:w w:val="105"/>
          <w:sz w:val="15"/>
        </w:rPr>
        <w:t> A.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Zambonelli,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Coordination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Internet</w:t>
      </w:r>
      <w:r>
        <w:rPr>
          <w:rFonts w:ascii="LM Roman 8" w:hAnsi="LM Roman 8"/>
          <w:i/>
          <w:w w:val="105"/>
          <w:sz w:val="15"/>
        </w:rPr>
        <w:t> application</w:t>
      </w:r>
      <w:r>
        <w:rPr>
          <w:rFonts w:ascii="LM Roman 8" w:hAnsi="LM Roman 8"/>
          <w:i/>
          <w:w w:val="105"/>
          <w:sz w:val="15"/>
        </w:rPr>
        <w:t> development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Journal</w:t>
      </w:r>
      <w:r>
        <w:rPr>
          <w:rFonts w:ascii="LM Roman 8" w:hAnsi="LM Roman 8"/>
          <w:w w:val="105"/>
          <w:sz w:val="15"/>
        </w:rPr>
        <w:t> of Autonomous Agents and Multi-Agent Systems </w:t>
      </w:r>
      <w:r>
        <w:rPr>
          <w:rFonts w:ascii="LM Roman 8" w:hAnsi="LM Roman 8"/>
          <w:b/>
          <w:w w:val="105"/>
          <w:sz w:val="15"/>
        </w:rPr>
        <w:t>2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 pp. 251–269.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  <w:tab w:pos="536" w:val="left" w:leader="none"/>
        </w:tabs>
        <w:spacing w:line="194" w:lineRule="auto" w:before="168" w:after="0"/>
        <w:ind w:left="536" w:right="106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Papadopoulos,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Arbab,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Configuration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dynamic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reconfiguration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components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coordination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paradigm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Future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17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1023–1038.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34" w:after="0"/>
        <w:ind w:left="534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Peltz,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Web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Services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orchestration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choreography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36</w:t>
      </w:r>
      <w:r>
        <w:rPr>
          <w:rFonts w:ascii="LM Roman 8" w:hAnsi="LM Roman 8"/>
          <w:b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46–52.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  <w:tab w:pos="536" w:val="left" w:leader="none"/>
        </w:tabs>
        <w:spacing w:line="196" w:lineRule="auto" w:before="157" w:after="0"/>
        <w:ind w:left="536" w:right="107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Plotkin,</w:t>
      </w:r>
      <w:r>
        <w:rPr>
          <w:rFonts w:ascii="LM Roman 8"/>
          <w:w w:val="105"/>
          <w:sz w:val="15"/>
        </w:rPr>
        <w:t> G.,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w w:val="105"/>
          <w:sz w:val="15"/>
        </w:rPr>
        <w:t> structural</w:t>
      </w:r>
      <w:r>
        <w:rPr>
          <w:rFonts w:ascii="LM Roman 8"/>
          <w:i/>
          <w:w w:val="105"/>
          <w:sz w:val="15"/>
        </w:rPr>
        <w:t> approach</w:t>
      </w:r>
      <w:r>
        <w:rPr>
          <w:rFonts w:ascii="LM Roman 8"/>
          <w:i/>
          <w:w w:val="105"/>
          <w:sz w:val="15"/>
        </w:rPr>
        <w:t> to</w:t>
      </w:r>
      <w:r>
        <w:rPr>
          <w:rFonts w:ascii="LM Roman 8"/>
          <w:i/>
          <w:w w:val="105"/>
          <w:sz w:val="15"/>
        </w:rPr>
        <w:t> operational</w:t>
      </w:r>
      <w:r>
        <w:rPr>
          <w:rFonts w:ascii="LM Roman 8"/>
          <w:i/>
          <w:w w:val="105"/>
          <w:sz w:val="15"/>
        </w:rPr>
        <w:t> semantics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Technical</w:t>
      </w:r>
      <w:r>
        <w:rPr>
          <w:rFonts w:ascii="LM Roman 8"/>
          <w:w w:val="105"/>
          <w:sz w:val="15"/>
        </w:rPr>
        <w:t> Report</w:t>
      </w:r>
      <w:r>
        <w:rPr>
          <w:rFonts w:ascii="LM Roman 8"/>
          <w:w w:val="105"/>
          <w:sz w:val="15"/>
        </w:rPr>
        <w:t> DAIMI</w:t>
      </w:r>
      <w:r>
        <w:rPr>
          <w:rFonts w:ascii="LM Roman 8"/>
          <w:w w:val="105"/>
          <w:sz w:val="15"/>
        </w:rPr>
        <w:t> FN-19, Department of Computer Science, AArhus University, Denmark (1991).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86" w:lineRule="exact" w:before="132" w:after="0"/>
        <w:ind w:left="535" w:right="0" w:hanging="313"/>
        <w:jc w:val="left"/>
        <w:rPr>
          <w:rFonts w:ascii="LM Roman 8"/>
          <w:sz w:val="15"/>
        </w:rPr>
      </w:pPr>
      <w:r>
        <w:rPr>
          <w:rFonts w:ascii="LM Sans 8"/>
          <w:w w:val="105"/>
          <w:sz w:val="15"/>
        </w:rPr>
        <w:t>ReSpecT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home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page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line="178" w:lineRule="exact" w:before="0"/>
        <w:ind w:left="536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1"/>
          <w:sz w:val="15"/>
        </w:rPr>
        <w:t> </w:t>
      </w:r>
      <w:hyperlink r:id="rId17">
        <w:r>
          <w:rPr>
            <w:rFonts w:ascii="IBM 3270"/>
            <w:color w:val="0000FF"/>
            <w:spacing w:val="-2"/>
            <w:sz w:val="15"/>
          </w:rPr>
          <w:t>http://respect.alice.unibo.it</w:t>
        </w:r>
      </w:hyperlink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MathJax_Math">
    <w:altName w:val="MathJax_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79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085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8448">
              <wp:simplePos x="0" y="0"/>
              <wp:positionH relativeFrom="page">
                <wp:posOffset>1119162</wp:posOffset>
              </wp:positionH>
              <wp:positionV relativeFrom="page">
                <wp:posOffset>545914</wp:posOffset>
              </wp:positionV>
              <wp:extent cx="36296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29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Casadei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23001pt;margin-top:42.985428pt;width:285.8pt;height:10.8pt;mso-position-horizontal-relative:page;mso-position-vertical-relative:page;z-index:-161080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Casadei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8960">
              <wp:simplePos x="0" y="0"/>
              <wp:positionH relativeFrom="page">
                <wp:posOffset>1191162</wp:posOffset>
              </wp:positionH>
              <wp:positionV relativeFrom="page">
                <wp:posOffset>545914</wp:posOffset>
              </wp:positionV>
              <wp:extent cx="36296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296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Casadei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792297pt;margin-top:42.985428pt;width:285.8pt;height:10.8pt;mso-position-horizontal-relative:page;mso-position-vertical-relative:page;z-index:-161075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Casadei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947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070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7"/>
      <w:ind w:left="169" w:righ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8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.casadei@unibo.it" TargetMode="External"/><Relationship Id="rId11" Type="http://schemas.openxmlformats.org/officeDocument/2006/relationships/hyperlink" Target="mailto:andrea.omicini@unibo.it" TargetMode="External"/><Relationship Id="rId12" Type="http://schemas.openxmlformats.org/officeDocument/2006/relationships/hyperlink" Target="mailto:mirko.viroli@unibo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maude.cs.uiuc.edu/" TargetMode="External"/><Relationship Id="rId17" Type="http://schemas.openxmlformats.org/officeDocument/2006/relationships/hyperlink" Target="http://respect.alice.unibo.it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Casadei</dc:creator>
  <cp:keywords>Rewriting logic; Maude; coordination languages; ReSpecT; agents and artifacts</cp:keywords>
  <dc:title>Prototyping A&amp;A ReSpecT in Maude</dc:title>
  <dcterms:created xsi:type="dcterms:W3CDTF">2023-12-12T00:17:31Z</dcterms:created>
  <dcterms:modified xsi:type="dcterms:W3CDTF">2023-12-12T00:17:31Z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10.1016/j.entcs.2008.03.101</vt:lpwstr>
  </property>
  <property fmtid="{D5CDD505-2E9C-101B-9397-08002B2CF9AE}" pid="13" name="robots">
    <vt:lpwstr>noindex</vt:lpwstr>
  </property>
</Properties>
</file>