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244 (2009) </w:t>
      </w:r>
      <w:r>
        <w:rPr>
          <w:rFonts w:ascii="Times New Roman" w:hAnsi="Times New Roman"/>
          <w:spacing w:val="-2"/>
          <w:sz w:val="16"/>
        </w:rPr>
        <w:t>95–107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Quantification</w:t>
      </w:r>
      <w:r>
        <w:rPr>
          <w:spacing w:val="-3"/>
        </w:rPr>
        <w:t> </w:t>
      </w:r>
      <w:r>
        <w:rPr/>
        <w:t>of</w:t>
      </w:r>
      <w:r>
        <w:rPr>
          <w:spacing w:val="-3"/>
        </w:rPr>
        <w:t> </w:t>
      </w:r>
      <w:r>
        <w:rPr/>
        <w:t>Anonymity</w:t>
      </w:r>
      <w:r>
        <w:rPr>
          <w:spacing w:val="-3"/>
        </w:rPr>
        <w:t> </w:t>
      </w:r>
      <w:r>
        <w:rPr/>
        <w:t>for Mobile Ad Hoc Networks</w:t>
      </w:r>
    </w:p>
    <w:p>
      <w:pPr>
        <w:spacing w:before="348"/>
        <w:ind w:left="1160" w:right="1149" w:firstLine="0"/>
        <w:jc w:val="center"/>
        <w:rPr>
          <w:sz w:val="28"/>
        </w:rPr>
      </w:pPr>
      <w:r>
        <w:rPr>
          <w:rFonts w:ascii="LM Roman 12"/>
          <w:sz w:val="28"/>
        </w:rPr>
        <w:t>Marie</w:t>
      </w:r>
      <w:r>
        <w:rPr>
          <w:rFonts w:ascii="LM Roman 12"/>
          <w:spacing w:val="-5"/>
          <w:sz w:val="28"/>
        </w:rPr>
        <w:t> </w:t>
      </w:r>
      <w:r>
        <w:rPr>
          <w:rFonts w:ascii="LM Roman 12"/>
          <w:sz w:val="28"/>
        </w:rPr>
        <w:t>Elisabeth</w:t>
      </w:r>
      <w:r>
        <w:rPr>
          <w:rFonts w:ascii="LM Roman 12"/>
          <w:spacing w:val="-4"/>
          <w:sz w:val="28"/>
        </w:rPr>
        <w:t> </w:t>
      </w:r>
      <w:r>
        <w:rPr>
          <w:rFonts w:ascii="LM Roman 12"/>
          <w:sz w:val="28"/>
        </w:rPr>
        <w:t>Gaup</w:t>
      </w:r>
      <w:r>
        <w:rPr>
          <w:rFonts w:ascii="LM Roman 12"/>
          <w:spacing w:val="-5"/>
          <w:sz w:val="28"/>
        </w:rPr>
        <w:t> </w:t>
      </w:r>
      <w:r>
        <w:rPr>
          <w:rFonts w:ascii="LM Roman 12"/>
          <w:sz w:val="28"/>
        </w:rPr>
        <w:t>Moe</w:t>
      </w:r>
      <w:r>
        <w:rPr>
          <w:rFonts w:ascii="LM Roman 12"/>
          <w:spacing w:val="-4"/>
          <w:sz w:val="28"/>
        </w:rPr>
        <w:t> </w:t>
      </w:r>
      <w:hyperlink w:history="true" w:anchor="_bookmark0">
        <w:r>
          <w:rPr>
            <w:color w:val="0000FF"/>
            <w:spacing w:val="-5"/>
            <w:sz w:val="28"/>
            <w:vertAlign w:val="superscript"/>
          </w:rPr>
          <w:t>1</w:t>
        </w:r>
      </w:hyperlink>
      <w:r>
        <w:rPr>
          <w:rFonts w:ascii="Georgia"/>
          <w:i/>
          <w:spacing w:val="-5"/>
          <w:sz w:val="28"/>
          <w:vertAlign w:val="superscript"/>
        </w:rPr>
        <w:t>,</w:t>
      </w:r>
      <w:hyperlink w:history="true" w:anchor="_bookmark0">
        <w:r>
          <w:rPr>
            <w:color w:val="0000FF"/>
            <w:spacing w:val="-5"/>
            <w:sz w:val="28"/>
            <w:vertAlign w:val="superscript"/>
          </w:rPr>
          <w:t>2</w:t>
        </w:r>
      </w:hyperlink>
    </w:p>
    <w:p>
      <w:pPr>
        <w:spacing w:line="165" w:lineRule="auto" w:before="218"/>
        <w:ind w:left="1160" w:right="1045" w:firstLine="0"/>
        <w:jc w:val="center"/>
        <w:rPr>
          <w:rFonts w:ascii="LM Roman 8"/>
          <w:i/>
          <w:sz w:val="15"/>
        </w:rPr>
      </w:pPr>
      <w:bookmarkStart w:name="_bookmark0" w:id="1"/>
      <w:bookmarkEnd w:id="1"/>
      <w:r>
        <w:rPr/>
      </w:r>
      <w:r>
        <w:rPr>
          <w:rFonts w:ascii="LM Roman 8"/>
          <w:i/>
          <w:spacing w:val="-2"/>
          <w:w w:val="105"/>
          <w:sz w:val="15"/>
        </w:rPr>
        <w:t>Centre</w:t>
      </w:r>
      <w:r>
        <w:rPr>
          <w:rFonts w:ascii="LM Roman 8"/>
          <w:i/>
          <w:spacing w:val="-5"/>
          <w:w w:val="105"/>
          <w:sz w:val="15"/>
        </w:rPr>
        <w:t> </w:t>
      </w:r>
      <w:r>
        <w:rPr>
          <w:rFonts w:ascii="LM Roman 8"/>
          <w:i/>
          <w:spacing w:val="-2"/>
          <w:w w:val="105"/>
          <w:sz w:val="15"/>
        </w:rPr>
        <w:t>for</w:t>
      </w:r>
      <w:r>
        <w:rPr>
          <w:rFonts w:ascii="LM Roman 8"/>
          <w:i/>
          <w:spacing w:val="-5"/>
          <w:w w:val="105"/>
          <w:sz w:val="15"/>
        </w:rPr>
        <w:t> </w:t>
      </w:r>
      <w:r>
        <w:rPr>
          <w:rFonts w:ascii="LM Roman 8"/>
          <w:i/>
          <w:spacing w:val="-2"/>
          <w:w w:val="105"/>
          <w:sz w:val="15"/>
        </w:rPr>
        <w:t>Quantifiable</w:t>
      </w:r>
      <w:r>
        <w:rPr>
          <w:rFonts w:ascii="LM Roman 8"/>
          <w:i/>
          <w:spacing w:val="-5"/>
          <w:w w:val="105"/>
          <w:sz w:val="15"/>
        </w:rPr>
        <w:t> </w:t>
      </w:r>
      <w:r>
        <w:rPr>
          <w:rFonts w:ascii="LM Roman 8"/>
          <w:i/>
          <w:spacing w:val="-2"/>
          <w:w w:val="105"/>
          <w:sz w:val="15"/>
        </w:rPr>
        <w:t>Quality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Service</w:t>
      </w:r>
      <w:r>
        <w:rPr>
          <w:rFonts w:ascii="LM Roman 8"/>
          <w:i/>
          <w:spacing w:val="-5"/>
          <w:w w:val="105"/>
          <w:sz w:val="15"/>
        </w:rPr>
        <w:t> </w:t>
      </w:r>
      <w:r>
        <w:rPr>
          <w:rFonts w:ascii="LM Roman 8"/>
          <w:i/>
          <w:spacing w:val="-2"/>
          <w:w w:val="105"/>
          <w:sz w:val="15"/>
        </w:rPr>
        <w:t>in</w:t>
      </w:r>
      <w:r>
        <w:rPr>
          <w:rFonts w:ascii="LM Roman 8"/>
          <w:i/>
          <w:spacing w:val="-6"/>
          <w:w w:val="105"/>
          <w:sz w:val="15"/>
        </w:rPr>
        <w:t> </w:t>
      </w:r>
      <w:r>
        <w:rPr>
          <w:rFonts w:ascii="LM Roman 8"/>
          <w:i/>
          <w:spacing w:val="-2"/>
          <w:w w:val="105"/>
          <w:sz w:val="15"/>
        </w:rPr>
        <w:t>Communication</w:t>
      </w:r>
      <w:r>
        <w:rPr>
          <w:rFonts w:ascii="LM Roman 8"/>
          <w:i/>
          <w:spacing w:val="-6"/>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Norwegian University of Science and Technology</w:t>
      </w:r>
    </w:p>
    <w:p>
      <w:pPr>
        <w:spacing w:line="161" w:lineRule="exact" w:before="0"/>
        <w:ind w:left="1160" w:right="1086" w:firstLine="0"/>
        <w:jc w:val="center"/>
        <w:rPr>
          <w:rFonts w:ascii="LM Roman 8"/>
          <w:i/>
          <w:sz w:val="15"/>
        </w:rPr>
      </w:pPr>
      <w:r>
        <w:rPr>
          <w:rFonts w:ascii="LM Roman 8"/>
          <w:i/>
          <w:sz w:val="15"/>
        </w:rPr>
        <w:t>Trondheim,</w:t>
      </w:r>
      <w:r>
        <w:rPr>
          <w:rFonts w:ascii="LM Roman 8"/>
          <w:i/>
          <w:spacing w:val="3"/>
          <w:sz w:val="15"/>
        </w:rPr>
        <w:t> </w:t>
      </w:r>
      <w:r>
        <w:rPr>
          <w:rFonts w:ascii="LM Roman 8"/>
          <w:i/>
          <w:spacing w:val="-2"/>
          <w:sz w:val="15"/>
        </w:rPr>
        <w:t>Norway</w:t>
      </w:r>
    </w:p>
    <w:p>
      <w:pPr>
        <w:pStyle w:val="BodyText"/>
        <w:spacing w:before="23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341609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6.898375pt;width:383.2pt;height:.1pt;mso-position-horizontal-relative:page;mso-position-vertical-relative:paragraph;z-index:-15728640;mso-wrap-distance-left:0;mso-wrap-distance-right:0" id="docshape1" coordorigin="902,538" coordsize="7664,0" path="m902,538l8565,538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We</w:t>
      </w:r>
      <w:r>
        <w:rPr>
          <w:rFonts w:ascii="LM Roman 8"/>
          <w:spacing w:val="-8"/>
          <w:w w:val="105"/>
          <w:sz w:val="15"/>
        </w:rPr>
        <w:t> </w:t>
      </w:r>
      <w:r>
        <w:rPr>
          <w:rFonts w:ascii="LM Roman 8"/>
          <w:w w:val="105"/>
          <w:sz w:val="15"/>
        </w:rPr>
        <w:t>propose</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probabilistic</w:t>
      </w:r>
      <w:r>
        <w:rPr>
          <w:rFonts w:ascii="LM Roman 8"/>
          <w:spacing w:val="-8"/>
          <w:w w:val="105"/>
          <w:sz w:val="15"/>
        </w:rPr>
        <w:t> </w:t>
      </w:r>
      <w:r>
        <w:rPr>
          <w:rFonts w:ascii="LM Roman 8"/>
          <w:w w:val="105"/>
          <w:sz w:val="15"/>
        </w:rPr>
        <w:t>system</w:t>
      </w:r>
      <w:r>
        <w:rPr>
          <w:rFonts w:ascii="LM Roman 8"/>
          <w:spacing w:val="-8"/>
          <w:w w:val="105"/>
          <w:sz w:val="15"/>
        </w:rPr>
        <w:t> </w:t>
      </w:r>
      <w:r>
        <w:rPr>
          <w:rFonts w:ascii="LM Roman 8"/>
          <w:w w:val="105"/>
          <w:sz w:val="15"/>
        </w:rPr>
        <w:t>model</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anonymous</w:t>
      </w:r>
      <w:r>
        <w:rPr>
          <w:rFonts w:ascii="LM Roman 8"/>
          <w:spacing w:val="-8"/>
          <w:w w:val="105"/>
          <w:sz w:val="15"/>
        </w:rPr>
        <w:t> </w:t>
      </w:r>
      <w:r>
        <w:rPr>
          <w:rFonts w:ascii="LM Roman 8"/>
          <w:w w:val="105"/>
          <w:sz w:val="15"/>
        </w:rPr>
        <w:t>ad</w:t>
      </w:r>
      <w:r>
        <w:rPr>
          <w:rFonts w:ascii="LM Roman 8"/>
          <w:spacing w:val="-8"/>
          <w:w w:val="105"/>
          <w:sz w:val="15"/>
        </w:rPr>
        <w:t> </w:t>
      </w:r>
      <w:r>
        <w:rPr>
          <w:rFonts w:ascii="LM Roman 8"/>
          <w:w w:val="105"/>
          <w:sz w:val="15"/>
        </w:rPr>
        <w:t>hoc</w:t>
      </w:r>
      <w:r>
        <w:rPr>
          <w:rFonts w:ascii="LM Roman 8"/>
          <w:spacing w:val="-8"/>
          <w:w w:val="105"/>
          <w:sz w:val="15"/>
        </w:rPr>
        <w:t> </w:t>
      </w:r>
      <w:r>
        <w:rPr>
          <w:rFonts w:ascii="LM Roman 8"/>
          <w:w w:val="105"/>
          <w:sz w:val="15"/>
        </w:rPr>
        <w:t>routing</w:t>
      </w:r>
      <w:r>
        <w:rPr>
          <w:rFonts w:ascii="LM Roman 8"/>
          <w:spacing w:val="-8"/>
          <w:w w:val="105"/>
          <w:sz w:val="15"/>
        </w:rPr>
        <w:t> </w:t>
      </w:r>
      <w:r>
        <w:rPr>
          <w:rFonts w:ascii="LM Roman 8"/>
          <w:w w:val="105"/>
          <w:sz w:val="15"/>
        </w:rPr>
        <w:t>protocols</w:t>
      </w:r>
      <w:r>
        <w:rPr>
          <w:rFonts w:ascii="LM Roman 8"/>
          <w:spacing w:val="-8"/>
          <w:w w:val="105"/>
          <w:sz w:val="15"/>
        </w:rPr>
        <w:t> </w:t>
      </w:r>
      <w:r>
        <w:rPr>
          <w:rFonts w:ascii="LM Roman 8"/>
          <w:w w:val="105"/>
          <w:sz w:val="15"/>
        </w:rPr>
        <w:t>that</w:t>
      </w:r>
      <w:r>
        <w:rPr>
          <w:rFonts w:ascii="LM Roman 8"/>
          <w:spacing w:val="-7"/>
          <w:w w:val="105"/>
          <w:sz w:val="15"/>
        </w:rPr>
        <w:t> </w:t>
      </w:r>
      <w:r>
        <w:rPr>
          <w:rFonts w:ascii="LM Roman 8"/>
          <w:w w:val="105"/>
          <w:sz w:val="15"/>
        </w:rPr>
        <w:t>takes</w:t>
      </w:r>
      <w:r>
        <w:rPr>
          <w:rFonts w:ascii="LM Roman 8"/>
          <w:spacing w:val="-8"/>
          <w:w w:val="105"/>
          <w:sz w:val="15"/>
        </w:rPr>
        <w:t> </w:t>
      </w:r>
      <w:r>
        <w:rPr>
          <w:rFonts w:ascii="LM Roman 8"/>
          <w:w w:val="105"/>
          <w:sz w:val="15"/>
        </w:rPr>
        <w:t>into</w:t>
      </w:r>
      <w:r>
        <w:rPr>
          <w:rFonts w:ascii="LM Roman 8"/>
          <w:spacing w:val="-8"/>
          <w:w w:val="105"/>
          <w:sz w:val="15"/>
        </w:rPr>
        <w:t> </w:t>
      </w:r>
      <w:r>
        <w:rPr>
          <w:rFonts w:ascii="LM Roman 8"/>
          <w:w w:val="105"/>
          <w:sz w:val="15"/>
        </w:rPr>
        <w:t>account the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priori</w:t>
      </w:r>
      <w:r>
        <w:rPr>
          <w:rFonts w:ascii="LM Roman 8"/>
          <w:spacing w:val="-14"/>
          <w:w w:val="105"/>
          <w:sz w:val="15"/>
        </w:rPr>
        <w:t> </w:t>
      </w:r>
      <w:r>
        <w:rPr>
          <w:rFonts w:ascii="LM Roman 8"/>
          <w:w w:val="105"/>
          <w:sz w:val="15"/>
        </w:rPr>
        <w:t>knowledge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adversary,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illustrate</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information</w:t>
      </w:r>
      <w:r>
        <w:rPr>
          <w:rFonts w:ascii="LM Roman 8"/>
          <w:spacing w:val="-14"/>
          <w:w w:val="105"/>
          <w:sz w:val="15"/>
        </w:rPr>
        <w:t> </w:t>
      </w:r>
      <w:r>
        <w:rPr>
          <w:rFonts w:ascii="LM Roman 8"/>
          <w:w w:val="105"/>
          <w:sz w:val="15"/>
        </w:rPr>
        <w:t>theoretical</w:t>
      </w:r>
      <w:r>
        <w:rPr>
          <w:rFonts w:ascii="LM Roman 8"/>
          <w:spacing w:val="-14"/>
          <w:w w:val="105"/>
          <w:sz w:val="15"/>
        </w:rPr>
        <w:t> </w:t>
      </w:r>
      <w:r>
        <w:rPr>
          <w:rFonts w:ascii="LM Roman 8"/>
          <w:w w:val="105"/>
          <w:sz w:val="15"/>
        </w:rPr>
        <w:t>entropy</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used for</w:t>
      </w:r>
      <w:r>
        <w:rPr>
          <w:rFonts w:ascii="LM Roman 8"/>
          <w:spacing w:val="-4"/>
          <w:w w:val="105"/>
          <w:sz w:val="15"/>
        </w:rPr>
        <w:t> </w:t>
      </w:r>
      <w:r>
        <w:rPr>
          <w:rFonts w:ascii="LM Roman 8"/>
          <w:w w:val="105"/>
          <w:sz w:val="15"/>
        </w:rPr>
        <w:t>quantification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anonymity</w:t>
      </w:r>
      <w:r>
        <w:rPr>
          <w:rFonts w:ascii="LM Roman 8"/>
          <w:spacing w:val="-4"/>
          <w:w w:val="105"/>
          <w:sz w:val="15"/>
        </w:rPr>
        <w:t> </w:t>
      </w:r>
      <w:r>
        <w:rPr>
          <w:rFonts w:ascii="LM Roman 8"/>
          <w:w w:val="105"/>
          <w:sz w:val="15"/>
        </w:rPr>
        <w:t>offered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routing</w:t>
      </w:r>
      <w:r>
        <w:rPr>
          <w:rFonts w:ascii="LM Roman 8"/>
          <w:spacing w:val="-4"/>
          <w:w w:val="105"/>
          <w:sz w:val="15"/>
        </w:rPr>
        <w:t> </w:t>
      </w:r>
      <w:r>
        <w:rPr>
          <w:rFonts w:ascii="LM Roman 8"/>
          <w:w w:val="105"/>
          <w:sz w:val="15"/>
        </w:rPr>
        <w:t>protocol</w:t>
      </w:r>
      <w:r>
        <w:rPr>
          <w:rFonts w:ascii="LM Roman 8"/>
          <w:spacing w:val="-4"/>
          <w:w w:val="105"/>
          <w:sz w:val="15"/>
        </w:rPr>
        <w:t> </w:t>
      </w:r>
      <w:r>
        <w:rPr>
          <w:rFonts w:ascii="LM Roman 8"/>
          <w:w w:val="105"/>
          <w:sz w:val="15"/>
        </w:rPr>
        <w:t>as</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adversary</w:t>
      </w:r>
      <w:r>
        <w:rPr>
          <w:rFonts w:ascii="LM Roman 8"/>
          <w:spacing w:val="-4"/>
          <w:w w:val="105"/>
          <w:sz w:val="15"/>
        </w:rPr>
        <w:t> </w:t>
      </w:r>
      <w:r>
        <w:rPr>
          <w:rFonts w:ascii="LM Roman 8"/>
          <w:w w:val="105"/>
          <w:sz w:val="15"/>
        </w:rPr>
        <w:t>captures</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increasing number of nodes in the network.</w:t>
      </w:r>
      <w:r>
        <w:rPr>
          <w:rFonts w:ascii="LM Roman 8"/>
          <w:spacing w:val="40"/>
          <w:w w:val="105"/>
          <w:sz w:val="15"/>
        </w:rPr>
        <w:t> </w:t>
      </w:r>
      <w:r>
        <w:rPr>
          <w:rFonts w:ascii="LM Roman 8"/>
          <w:w w:val="105"/>
          <w:sz w:val="15"/>
        </w:rPr>
        <w:t>The proposed measurement schema is applied to ANODR and ARM routing protocols.</w:t>
      </w:r>
    </w:p>
    <w:p>
      <w:pPr>
        <w:spacing w:before="134"/>
        <w:ind w:left="221" w:right="0" w:firstLine="0"/>
        <w:jc w:val="left"/>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Ad-hoc</w:t>
      </w:r>
      <w:r>
        <w:rPr>
          <w:rFonts w:ascii="LM Roman 8"/>
          <w:spacing w:val="-5"/>
          <w:w w:val="105"/>
          <w:sz w:val="15"/>
        </w:rPr>
        <w:t> </w:t>
      </w:r>
      <w:r>
        <w:rPr>
          <w:rFonts w:ascii="LM Roman 8"/>
          <w:spacing w:val="-2"/>
          <w:w w:val="105"/>
          <w:sz w:val="15"/>
        </w:rPr>
        <w:t>networks,</w:t>
      </w:r>
      <w:r>
        <w:rPr>
          <w:rFonts w:ascii="LM Roman 8"/>
          <w:spacing w:val="-5"/>
          <w:w w:val="105"/>
          <w:sz w:val="15"/>
        </w:rPr>
        <w:t> </w:t>
      </w:r>
      <w:r>
        <w:rPr>
          <w:rFonts w:ascii="LM Roman 8"/>
          <w:spacing w:val="-2"/>
          <w:w w:val="105"/>
          <w:sz w:val="15"/>
        </w:rPr>
        <w:t>Anonymity,</w:t>
      </w:r>
      <w:r>
        <w:rPr>
          <w:rFonts w:ascii="LM Roman 8"/>
          <w:spacing w:val="-5"/>
          <w:w w:val="105"/>
          <w:sz w:val="15"/>
        </w:rPr>
        <w:t> </w:t>
      </w:r>
      <w:r>
        <w:rPr>
          <w:rFonts w:ascii="LM Roman 8"/>
          <w:spacing w:val="-2"/>
          <w:w w:val="105"/>
          <w:sz w:val="15"/>
        </w:rPr>
        <w:t>Routing,</w:t>
      </w:r>
      <w:r>
        <w:rPr>
          <w:rFonts w:ascii="LM Roman 8"/>
          <w:spacing w:val="-5"/>
          <w:w w:val="105"/>
          <w:sz w:val="15"/>
        </w:rPr>
        <w:t> </w:t>
      </w:r>
      <w:r>
        <w:rPr>
          <w:rFonts w:ascii="LM Roman 8"/>
          <w:spacing w:val="-2"/>
          <w:w w:val="105"/>
          <w:sz w:val="15"/>
        </w:rPr>
        <w:t>Security</w:t>
      </w:r>
      <w:r>
        <w:rPr>
          <w:rFonts w:ascii="LM Roman 8"/>
          <w:spacing w:val="-5"/>
          <w:w w:val="105"/>
          <w:sz w:val="15"/>
        </w:rPr>
        <w:t> </w:t>
      </w:r>
      <w:r>
        <w:rPr>
          <w:rFonts w:ascii="LM Roman 8"/>
          <w:spacing w:val="-4"/>
          <w:w w:val="105"/>
          <w:sz w:val="15"/>
        </w:rPr>
        <w:t>Model</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92006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46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68"/>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8"/>
        <w:ind w:left="221" w:right="103"/>
      </w:pPr>
      <w:r>
        <w:rPr/>
        <w:t>There is a need to provide secure cryptographic services in dynamic network en- vironments with untrusted parties and a changing net topology.</w:t>
      </w:r>
      <w:r>
        <w:rPr>
          <w:spacing w:val="40"/>
        </w:rPr>
        <w:t> </w:t>
      </w:r>
      <w:r>
        <w:rPr/>
        <w:t>Cryptographic services are security services implemented by cryptographic mechanisms, examples of such services are confidentiality, authenticity, integrity, privacy, accountability, accessibility</w:t>
      </w:r>
      <w:r>
        <w:rPr>
          <w:spacing w:val="-13"/>
        </w:rPr>
        <w:t> </w:t>
      </w:r>
      <w:r>
        <w:rPr/>
        <w:t>and</w:t>
      </w:r>
      <w:r>
        <w:rPr>
          <w:spacing w:val="-13"/>
        </w:rPr>
        <w:t> </w:t>
      </w:r>
      <w:r>
        <w:rPr/>
        <w:t>nonrepudiation.</w:t>
      </w:r>
      <w:r>
        <w:rPr>
          <w:spacing w:val="19"/>
        </w:rPr>
        <w:t> </w:t>
      </w:r>
      <w:r>
        <w:rPr/>
        <w:t>Privacy</w:t>
      </w:r>
      <w:r>
        <w:rPr>
          <w:spacing w:val="-13"/>
        </w:rPr>
        <w:t> </w:t>
      </w:r>
      <w:r>
        <w:rPr/>
        <w:t>is</w:t>
      </w:r>
      <w:r>
        <w:rPr>
          <w:spacing w:val="-13"/>
        </w:rPr>
        <w:t> </w:t>
      </w:r>
      <w:r>
        <w:rPr/>
        <w:t>a</w:t>
      </w:r>
      <w:r>
        <w:rPr>
          <w:spacing w:val="-13"/>
        </w:rPr>
        <w:t> </w:t>
      </w:r>
      <w:r>
        <w:rPr/>
        <w:t>service</w:t>
      </w:r>
      <w:r>
        <w:rPr>
          <w:spacing w:val="-13"/>
        </w:rPr>
        <w:t> </w:t>
      </w:r>
      <w:r>
        <w:rPr/>
        <w:t>that</w:t>
      </w:r>
      <w:r>
        <w:rPr>
          <w:spacing w:val="-13"/>
        </w:rPr>
        <w:t> </w:t>
      </w:r>
      <w:r>
        <w:rPr/>
        <w:t>is</w:t>
      </w:r>
      <w:r>
        <w:rPr>
          <w:spacing w:val="-13"/>
        </w:rPr>
        <w:t> </w:t>
      </w:r>
      <w:r>
        <w:rPr/>
        <w:t>often</w:t>
      </w:r>
      <w:r>
        <w:rPr>
          <w:spacing w:val="-13"/>
        </w:rPr>
        <w:t> </w:t>
      </w:r>
      <w:r>
        <w:rPr/>
        <w:t>difficult</w:t>
      </w:r>
      <w:r>
        <w:rPr>
          <w:spacing w:val="-13"/>
        </w:rPr>
        <w:t> </w:t>
      </w:r>
      <w:r>
        <w:rPr/>
        <w:t>to</w:t>
      </w:r>
      <w:r>
        <w:rPr>
          <w:spacing w:val="-13"/>
        </w:rPr>
        <w:t> </w:t>
      </w:r>
      <w:r>
        <w:rPr/>
        <w:t>realize at the same time as other cryptographic services, like authenticity, accountability and nonrepudiation.</w:t>
      </w:r>
      <w:r>
        <w:rPr>
          <w:spacing w:val="40"/>
        </w:rPr>
        <w:t> </w:t>
      </w:r>
      <w:r>
        <w:rPr/>
        <w:t>Parties in dynamic networking environments like mobile ad hoc networks, where each node is acting as a combined terminal and router, would be particularly exposed to threats against their privacy since they have no control over the trustworthiness of network nodes that handle the messages sent.</w:t>
      </w:r>
      <w:r>
        <w:rPr>
          <w:spacing w:val="40"/>
        </w:rPr>
        <w:t> </w:t>
      </w:r>
      <w:r>
        <w:rPr/>
        <w:t>Appro- priate</w:t>
      </w:r>
      <w:r>
        <w:rPr>
          <w:spacing w:val="13"/>
        </w:rPr>
        <w:t> </w:t>
      </w:r>
      <w:r>
        <w:rPr/>
        <w:t>privacy</w:t>
      </w:r>
      <w:r>
        <w:rPr>
          <w:spacing w:val="14"/>
        </w:rPr>
        <w:t> </w:t>
      </w:r>
      <w:r>
        <w:rPr/>
        <w:t>enhancing</w:t>
      </w:r>
      <w:r>
        <w:rPr>
          <w:spacing w:val="14"/>
        </w:rPr>
        <w:t> </w:t>
      </w:r>
      <w:r>
        <w:rPr/>
        <w:t>cryptographic</w:t>
      </w:r>
      <w:r>
        <w:rPr>
          <w:spacing w:val="13"/>
        </w:rPr>
        <w:t> </w:t>
      </w:r>
      <w:r>
        <w:rPr/>
        <w:t>mechanisms,</w:t>
      </w:r>
      <w:r>
        <w:rPr>
          <w:spacing w:val="18"/>
        </w:rPr>
        <w:t> </w:t>
      </w:r>
      <w:r>
        <w:rPr/>
        <w:t>that</w:t>
      </w:r>
      <w:r>
        <w:rPr>
          <w:spacing w:val="14"/>
        </w:rPr>
        <w:t> </w:t>
      </w:r>
      <w:r>
        <w:rPr/>
        <w:t>can</w:t>
      </w:r>
      <w:r>
        <w:rPr>
          <w:spacing w:val="15"/>
        </w:rPr>
        <w:t> </w:t>
      </w:r>
      <w:r>
        <w:rPr/>
        <w:t>be</w:t>
      </w:r>
      <w:r>
        <w:rPr>
          <w:spacing w:val="14"/>
        </w:rPr>
        <w:t> </w:t>
      </w:r>
      <w:r>
        <w:rPr/>
        <w:t>trusted</w:t>
      </w:r>
      <w:r>
        <w:rPr>
          <w:spacing w:val="14"/>
        </w:rPr>
        <w:t> </w:t>
      </w:r>
      <w:r>
        <w:rPr/>
        <w:t>to</w:t>
      </w:r>
      <w:r>
        <w:rPr>
          <w:spacing w:val="14"/>
        </w:rPr>
        <w:t> </w:t>
      </w:r>
      <w:r>
        <w:rPr>
          <w:spacing w:val="-4"/>
        </w:rPr>
        <w:t>work</w:t>
      </w:r>
    </w:p>
    <w:p>
      <w:pPr>
        <w:pStyle w:val="BodyText"/>
        <w:spacing w:before="11"/>
        <w:jc w:val="left"/>
        <w:rPr>
          <w:sz w:val="16"/>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166552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3.11435pt;width:34.85pt;height:.1pt;mso-position-horizontal-relative:page;mso-position-vertical-relative:paragraph;z-index:-15727616;mso-wrap-distance-left:0;mso-wrap-distance-right:0" id="docshape3" coordorigin="902,262" coordsize="697,0" path="m902,262l1598,262e" filled="false" stroked="true" strokeweight=".387pt" strokecolor="#000000">
                <v:path arrowok="t"/>
                <v:stroke dashstyle="solid"/>
                <w10:wrap type="topAndBottom"/>
              </v:shape>
            </w:pict>
          </mc:Fallback>
        </mc:AlternateContent>
      </w:r>
    </w:p>
    <w:p>
      <w:pPr>
        <w:spacing w:line="158" w:lineRule="auto" w:before="94"/>
        <w:ind w:left="221" w:right="109" w:hanging="1"/>
        <w:jc w:val="both"/>
        <w:rPr>
          <w:rFonts w:ascii="LM Roman 8" w:hAnsi="LM Roman 8"/>
          <w:sz w:val="15"/>
        </w:rPr>
      </w:pPr>
      <w:r>
        <w:rPr>
          <w:rFonts w:ascii="IPAPMincho" w:hAnsi="IPAPMincho"/>
          <w:w w:val="105"/>
          <w:sz w:val="15"/>
          <w:vertAlign w:val="superscript"/>
        </w:rPr>
        <w:t>1</w:t>
      </w:r>
      <w:r>
        <w:rPr>
          <w:rFonts w:ascii="IPAPMincho" w:hAnsi="IPAPMincho"/>
          <w:w w:val="105"/>
          <w:sz w:val="15"/>
          <w:vertAlign w:val="baseline"/>
        </w:rPr>
        <w:t> </w:t>
      </w:r>
      <w:r>
        <w:rPr>
          <w:rFonts w:ascii="LM Roman 8" w:hAnsi="LM Roman 8"/>
          <w:w w:val="105"/>
          <w:sz w:val="15"/>
          <w:vertAlign w:val="baseline"/>
        </w:rPr>
        <w:t>”Centre</w:t>
      </w:r>
      <w:r>
        <w:rPr>
          <w:rFonts w:ascii="LM Roman 8" w:hAnsi="LM Roman 8"/>
          <w:w w:val="105"/>
          <w:sz w:val="15"/>
          <w:vertAlign w:val="baseline"/>
        </w:rPr>
        <w:t> for</w:t>
      </w:r>
      <w:r>
        <w:rPr>
          <w:rFonts w:ascii="LM Roman 8" w:hAnsi="LM Roman 8"/>
          <w:w w:val="105"/>
          <w:sz w:val="15"/>
          <w:vertAlign w:val="baseline"/>
        </w:rPr>
        <w:t> Quantifiable</w:t>
      </w:r>
      <w:r>
        <w:rPr>
          <w:rFonts w:ascii="LM Roman 8" w:hAnsi="LM Roman 8"/>
          <w:w w:val="105"/>
          <w:sz w:val="15"/>
          <w:vertAlign w:val="baseline"/>
        </w:rPr>
        <w:t> Quality</w:t>
      </w:r>
      <w:r>
        <w:rPr>
          <w:rFonts w:ascii="LM Roman 8" w:hAnsi="LM Roman 8"/>
          <w:w w:val="105"/>
          <w:sz w:val="15"/>
          <w:vertAlign w:val="baseline"/>
        </w:rPr>
        <w:t> of</w:t>
      </w:r>
      <w:r>
        <w:rPr>
          <w:rFonts w:ascii="LM Roman 8" w:hAnsi="LM Roman 8"/>
          <w:w w:val="105"/>
          <w:sz w:val="15"/>
          <w:vertAlign w:val="baseline"/>
        </w:rPr>
        <w:t> Service</w:t>
      </w:r>
      <w:r>
        <w:rPr>
          <w:rFonts w:ascii="LM Roman 8" w:hAnsi="LM Roman 8"/>
          <w:w w:val="105"/>
          <w:sz w:val="15"/>
          <w:vertAlign w:val="baseline"/>
        </w:rPr>
        <w:t> in</w:t>
      </w:r>
      <w:r>
        <w:rPr>
          <w:rFonts w:ascii="LM Roman 8" w:hAnsi="LM Roman 8"/>
          <w:w w:val="105"/>
          <w:sz w:val="15"/>
          <w:vertAlign w:val="baseline"/>
        </w:rPr>
        <w:t> Communication</w:t>
      </w:r>
      <w:r>
        <w:rPr>
          <w:rFonts w:ascii="LM Roman 8" w:hAnsi="LM Roman 8"/>
          <w:w w:val="105"/>
          <w:sz w:val="15"/>
          <w:vertAlign w:val="baseline"/>
        </w:rPr>
        <w:t> Systems,</w:t>
      </w:r>
      <w:r>
        <w:rPr>
          <w:rFonts w:ascii="LM Roman 8" w:hAnsi="LM Roman 8"/>
          <w:w w:val="105"/>
          <w:sz w:val="15"/>
          <w:vertAlign w:val="baseline"/>
        </w:rPr>
        <w:t> Centre</w:t>
      </w:r>
      <w:r>
        <w:rPr>
          <w:rFonts w:ascii="LM Roman 8" w:hAnsi="LM Roman 8"/>
          <w:w w:val="105"/>
          <w:sz w:val="15"/>
          <w:vertAlign w:val="baseline"/>
        </w:rPr>
        <w:t> of</w:t>
      </w:r>
      <w:r>
        <w:rPr>
          <w:rFonts w:ascii="LM Roman 8" w:hAnsi="LM Roman 8"/>
          <w:w w:val="105"/>
          <w:sz w:val="15"/>
          <w:vertAlign w:val="baseline"/>
        </w:rPr>
        <w:t> Excellence”</w:t>
      </w:r>
      <w:r>
        <w:rPr>
          <w:rFonts w:ascii="LM Roman 8" w:hAnsi="LM Roman 8"/>
          <w:w w:val="105"/>
          <w:sz w:val="15"/>
          <w:vertAlign w:val="baseline"/>
        </w:rPr>
        <w:t> </w:t>
      </w:r>
      <w:r>
        <w:rPr>
          <w:rFonts w:ascii="LM Roman 8" w:hAnsi="LM Roman 8"/>
          <w:w w:val="105"/>
          <w:sz w:val="15"/>
          <w:vertAlign w:val="baseline"/>
        </w:rPr>
        <w:t>ap- pointed by The Research Council of Norway,</w:t>
      </w:r>
      <w:r>
        <w:rPr>
          <w:rFonts w:ascii="LM Roman 8" w:hAnsi="LM Roman 8"/>
          <w:w w:val="105"/>
          <w:sz w:val="15"/>
          <w:vertAlign w:val="baseline"/>
        </w:rPr>
        <w:t> funded by the Research Council,</w:t>
      </w:r>
      <w:r>
        <w:rPr>
          <w:rFonts w:ascii="LM Roman 8" w:hAnsi="LM Roman 8"/>
          <w:w w:val="105"/>
          <w:sz w:val="15"/>
          <w:vertAlign w:val="baseline"/>
        </w:rPr>
        <w:t> NTNU and UNINETT. </w:t>
      </w:r>
      <w:hyperlink r:id="rId10">
        <w:r>
          <w:rPr>
            <w:rFonts w:ascii="LM Roman 8" w:hAnsi="LM Roman 8"/>
            <w:spacing w:val="-2"/>
            <w:w w:val="105"/>
            <w:sz w:val="15"/>
            <w:vertAlign w:val="baseline"/>
          </w:rPr>
          <w:t>http://www.q2s.ntnu.no</w:t>
        </w:r>
      </w:hyperlink>
    </w:p>
    <w:p>
      <w:pPr>
        <w:spacing w:before="8"/>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marieeli@q2s.ntnu.no</w:t>
        </w:r>
      </w:hyperlink>
    </w:p>
    <w:p>
      <w:pPr>
        <w:pStyle w:val="BodyText"/>
        <w:spacing w:before="80"/>
        <w:jc w:val="left"/>
        <w:rPr>
          <w:rFonts w:ascii="MathJax_Typewriter"/>
          <w:sz w:val="16"/>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 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doi:10.1016/j.entcs.2009.07.041</w:t>
      </w:r>
    </w:p>
    <w:p>
      <w:pPr>
        <w:spacing w:after="0"/>
        <w:jc w:val="left"/>
        <w:rPr>
          <w:rFonts w:ascii="Times New Roman"/>
          <w:sz w:val="16"/>
        </w:rPr>
        <w:sectPr>
          <w:footerReference w:type="default" r:id="rId5"/>
          <w:type w:val="continuous"/>
          <w:pgSz w:w="9360" w:h="13610"/>
          <w:pgMar w:header="0" w:footer="0" w:top="920" w:bottom="280" w:left="680" w:right="680"/>
          <w:pgNumType w:start="95"/>
        </w:sectPr>
      </w:pPr>
    </w:p>
    <w:p>
      <w:pPr>
        <w:pStyle w:val="BodyText"/>
        <w:spacing w:line="216" w:lineRule="auto" w:before="136"/>
        <w:ind w:left="108" w:right="218"/>
      </w:pPr>
      <w:r>
        <w:rPr/>
        <w:t>as intended, are required to handle this problem.</w:t>
      </w:r>
      <w:r>
        <w:rPr>
          <w:spacing w:val="40"/>
        </w:rPr>
        <w:t> </w:t>
      </w:r>
      <w:r>
        <w:rPr/>
        <w:t>Privacy has become an increas- ing concern for users of communication services.</w:t>
      </w:r>
      <w:r>
        <w:rPr>
          <w:spacing w:val="40"/>
        </w:rPr>
        <w:t> </w:t>
      </w:r>
      <w:r>
        <w:rPr/>
        <w:t>As communication networks are becoming more complex and diverse, the trustworthiness of network nodes, like routers, cannot always be guaranteed.</w:t>
      </w:r>
    </w:p>
    <w:p>
      <w:pPr>
        <w:pStyle w:val="BodyText"/>
        <w:spacing w:line="216" w:lineRule="auto" w:before="14"/>
        <w:ind w:left="108" w:right="218" w:firstLine="317"/>
      </w:pPr>
      <w:r>
        <w:rPr/>
        <w:t>In order to properly define secure anonymous routing it is useful to have a </w:t>
      </w:r>
      <w:bookmarkStart w:name="Background: Anonymity Metrics" w:id="3"/>
      <w:bookmarkEnd w:id="3"/>
      <w:r>
        <w:rPr/>
        <w:t>securi</w:t>
      </w:r>
      <w:r>
        <w:rPr/>
        <w:t>ty model that represents the system, and to have some sort of measure that can quantify the amount of anonymity offered by the protocol.</w:t>
      </w:r>
    </w:p>
    <w:p>
      <w:pPr>
        <w:pStyle w:val="BodyText"/>
        <w:spacing w:line="216" w:lineRule="auto" w:before="16"/>
        <w:ind w:left="108" w:right="219" w:firstLine="317"/>
      </w:pPr>
      <w:r>
        <w:rPr/>
        <w:t>In this paper we propose a probabilistic system model for anonymous ad hoc routing</w:t>
      </w:r>
      <w:r>
        <w:rPr>
          <w:spacing w:val="-18"/>
        </w:rPr>
        <w:t> </w:t>
      </w:r>
      <w:r>
        <w:rPr/>
        <w:t>protocols</w:t>
      </w:r>
      <w:r>
        <w:rPr>
          <w:spacing w:val="-17"/>
        </w:rPr>
        <w:t> </w:t>
      </w:r>
      <w:r>
        <w:rPr/>
        <w:t>that</w:t>
      </w:r>
      <w:r>
        <w:rPr>
          <w:spacing w:val="-18"/>
        </w:rPr>
        <w:t> </w:t>
      </w:r>
      <w:r>
        <w:rPr/>
        <w:t>takes</w:t>
      </w:r>
      <w:r>
        <w:rPr>
          <w:spacing w:val="-17"/>
        </w:rPr>
        <w:t> </w:t>
      </w:r>
      <w:r>
        <w:rPr/>
        <w:t>into</w:t>
      </w:r>
      <w:r>
        <w:rPr>
          <w:spacing w:val="-18"/>
        </w:rPr>
        <w:t> </w:t>
      </w:r>
      <w:r>
        <w:rPr/>
        <w:t>account</w:t>
      </w:r>
      <w:r>
        <w:rPr>
          <w:spacing w:val="-17"/>
        </w:rPr>
        <w:t> </w:t>
      </w:r>
      <w:r>
        <w:rPr/>
        <w:t>the</w:t>
      </w:r>
      <w:r>
        <w:rPr>
          <w:spacing w:val="-18"/>
        </w:rPr>
        <w:t> </w:t>
      </w:r>
      <w:r>
        <w:rPr/>
        <w:t>a</w:t>
      </w:r>
      <w:r>
        <w:rPr>
          <w:spacing w:val="-17"/>
        </w:rPr>
        <w:t> </w:t>
      </w:r>
      <w:r>
        <w:rPr/>
        <w:t>priori</w:t>
      </w:r>
      <w:r>
        <w:rPr>
          <w:spacing w:val="-18"/>
        </w:rPr>
        <w:t> </w:t>
      </w:r>
      <w:r>
        <w:rPr/>
        <w:t>knowledge</w:t>
      </w:r>
      <w:r>
        <w:rPr>
          <w:spacing w:val="-17"/>
        </w:rPr>
        <w:t> </w:t>
      </w:r>
      <w:r>
        <w:rPr/>
        <w:t>of</w:t>
      </w:r>
      <w:r>
        <w:rPr>
          <w:spacing w:val="-18"/>
        </w:rPr>
        <w:t> </w:t>
      </w:r>
      <w:r>
        <w:rPr/>
        <w:t>the</w:t>
      </w:r>
      <w:r>
        <w:rPr>
          <w:spacing w:val="-17"/>
        </w:rPr>
        <w:t> </w:t>
      </w:r>
      <w:r>
        <w:rPr/>
        <w:t>adversary</w:t>
      </w:r>
      <w:r>
        <w:rPr>
          <w:spacing w:val="-18"/>
        </w:rPr>
        <w:t> </w:t>
      </w:r>
      <w:r>
        <w:rPr/>
        <w:t>and illustrate how the information theoretical entropy measure can be used for quan- tification of the anonymity of the system as the adversary captures an increasing </w:t>
      </w:r>
      <w:bookmarkStart w:name="Defining Anonymity" w:id="4"/>
      <w:bookmarkEnd w:id="4"/>
      <w:r>
        <w:rPr/>
        <w:t>n</w:t>
      </w:r>
      <w:r>
        <w:rPr/>
        <w:t>umber of nodes in the network.</w:t>
      </w:r>
    </w:p>
    <w:p>
      <w:pPr>
        <w:pStyle w:val="Heading1"/>
        <w:numPr>
          <w:ilvl w:val="0"/>
          <w:numId w:val="1"/>
        </w:numPr>
        <w:tabs>
          <w:tab w:pos="577" w:val="left" w:leader="none"/>
        </w:tabs>
        <w:spacing w:line="240" w:lineRule="auto" w:before="251" w:after="0"/>
        <w:ind w:left="577" w:right="0" w:hanging="469"/>
        <w:jc w:val="both"/>
      </w:pPr>
      <w:r>
        <w:rPr/>
        <w:t>Background:</w:t>
      </w:r>
      <w:r>
        <w:rPr>
          <w:spacing w:val="-1"/>
        </w:rPr>
        <w:t> </w:t>
      </w:r>
      <w:r>
        <w:rPr/>
        <w:t>Anonymity</w:t>
      </w:r>
      <w:r>
        <w:rPr>
          <w:spacing w:val="-26"/>
        </w:rPr>
        <w:t> </w:t>
      </w:r>
      <w:r>
        <w:rPr>
          <w:spacing w:val="-2"/>
        </w:rPr>
        <w:t>Metrics</w:t>
      </w:r>
    </w:p>
    <w:p>
      <w:pPr>
        <w:pStyle w:val="BodyText"/>
        <w:spacing w:line="216" w:lineRule="auto" w:before="176"/>
        <w:ind w:left="108" w:right="217"/>
      </w:pPr>
      <w:r>
        <w:rPr/>
        <w:t>In this section we will give a short survey of the state of art on quantification of </w:t>
      </w:r>
      <w:r>
        <w:rPr>
          <w:spacing w:val="-2"/>
        </w:rPr>
        <w:t>anonymity.</w:t>
      </w:r>
    </w:p>
    <w:p>
      <w:pPr>
        <w:pStyle w:val="ListParagraph"/>
        <w:numPr>
          <w:ilvl w:val="1"/>
          <w:numId w:val="1"/>
        </w:numPr>
        <w:tabs>
          <w:tab w:pos="606" w:val="left" w:leader="none"/>
        </w:tabs>
        <w:spacing w:line="240" w:lineRule="auto" w:before="273" w:after="0"/>
        <w:ind w:left="606" w:right="0" w:hanging="498"/>
        <w:jc w:val="both"/>
        <w:rPr>
          <w:rFonts w:ascii="LM Roman 10" w:hAnsi="LM Roman 10"/>
          <w:i/>
          <w:sz w:val="21"/>
        </w:rPr>
      </w:pPr>
      <w:r>
        <w:rPr>
          <w:rFonts w:ascii="LM Roman 10" w:hAnsi="LM Roman 10"/>
          <w:i/>
          <w:sz w:val="21"/>
        </w:rPr>
        <w:t>Deﬁning </w:t>
      </w:r>
      <w:r>
        <w:rPr>
          <w:rFonts w:ascii="LM Roman 10" w:hAnsi="LM Roman 10"/>
          <w:i/>
          <w:spacing w:val="-2"/>
          <w:sz w:val="21"/>
        </w:rPr>
        <w:t>Anonymity</w:t>
      </w:r>
    </w:p>
    <w:p>
      <w:pPr>
        <w:pStyle w:val="BodyText"/>
        <w:spacing w:line="216" w:lineRule="auto" w:before="132"/>
        <w:ind w:left="108" w:right="219"/>
      </w:pPr>
      <w:r>
        <w:rPr/>
        <w:t>Before we can start with measuring anonymity we need to have a clear under- standing of what anonymity means.</w:t>
      </w:r>
      <w:r>
        <w:rPr>
          <w:spacing w:val="40"/>
        </w:rPr>
        <w:t> </w:t>
      </w:r>
      <w:r>
        <w:rPr/>
        <w:t>We adopt the definitions by Pfitzmann and Hansen [</w:t>
      </w:r>
      <w:hyperlink w:history="true" w:anchor="_bookmark11">
        <w:r>
          <w:rPr>
            <w:color w:val="0000FF"/>
          </w:rPr>
          <w:t>10</w:t>
        </w:r>
      </w:hyperlink>
      <w:r>
        <w:rPr/>
        <w:t>]:</w:t>
      </w:r>
    </w:p>
    <w:p>
      <w:pPr>
        <w:pStyle w:val="ListParagraph"/>
        <w:numPr>
          <w:ilvl w:val="2"/>
          <w:numId w:val="1"/>
        </w:numPr>
        <w:tabs>
          <w:tab w:pos="319" w:val="left" w:leader="none"/>
        </w:tabs>
        <w:spacing w:line="282" w:lineRule="exact" w:before="73" w:after="0"/>
        <w:ind w:left="319" w:right="0" w:hanging="197"/>
        <w:jc w:val="both"/>
        <w:rPr>
          <w:rFonts w:ascii="LM Roman 10" w:hAnsi="LM Roman 10"/>
          <w:sz w:val="21"/>
        </w:rPr>
      </w:pPr>
      <w:r>
        <w:rPr>
          <w:rFonts w:ascii="LM Roman 10" w:hAnsi="LM Roman 10"/>
          <w:i/>
          <w:sz w:val="21"/>
        </w:rPr>
        <w:t>Anonymity</w:t>
      </w:r>
      <w:r>
        <w:rPr>
          <w:rFonts w:ascii="LM Roman 10" w:hAnsi="LM Roman 10"/>
          <w:i/>
          <w:spacing w:val="42"/>
          <w:sz w:val="21"/>
        </w:rPr>
        <w:t> </w:t>
      </w:r>
      <w:r>
        <w:rPr>
          <w:rFonts w:ascii="LM Roman 10" w:hAnsi="LM Roman 10"/>
          <w:sz w:val="21"/>
        </w:rPr>
        <w:t>is</w:t>
      </w:r>
      <w:r>
        <w:rPr>
          <w:rFonts w:ascii="LM Roman 10" w:hAnsi="LM Roman 10"/>
          <w:spacing w:val="30"/>
          <w:sz w:val="21"/>
        </w:rPr>
        <w:t> </w:t>
      </w:r>
      <w:r>
        <w:rPr>
          <w:rFonts w:ascii="LM Roman 10" w:hAnsi="LM Roman 10"/>
          <w:sz w:val="21"/>
        </w:rPr>
        <w:t>the</w:t>
      </w:r>
      <w:r>
        <w:rPr>
          <w:rFonts w:ascii="LM Roman 10" w:hAnsi="LM Roman 10"/>
          <w:spacing w:val="30"/>
          <w:sz w:val="21"/>
        </w:rPr>
        <w:t> </w:t>
      </w:r>
      <w:r>
        <w:rPr>
          <w:rFonts w:ascii="LM Roman 10" w:hAnsi="LM Roman 10"/>
          <w:sz w:val="21"/>
        </w:rPr>
        <w:t>state</w:t>
      </w:r>
      <w:r>
        <w:rPr>
          <w:rFonts w:ascii="LM Roman 10" w:hAnsi="LM Roman 10"/>
          <w:spacing w:val="30"/>
          <w:sz w:val="21"/>
        </w:rPr>
        <w:t> </w:t>
      </w:r>
      <w:r>
        <w:rPr>
          <w:rFonts w:ascii="LM Roman 10" w:hAnsi="LM Roman 10"/>
          <w:sz w:val="21"/>
        </w:rPr>
        <w:t>of</w:t>
      </w:r>
      <w:r>
        <w:rPr>
          <w:rFonts w:ascii="LM Roman 10" w:hAnsi="LM Roman 10"/>
          <w:spacing w:val="30"/>
          <w:sz w:val="21"/>
        </w:rPr>
        <w:t> </w:t>
      </w:r>
      <w:r>
        <w:rPr>
          <w:rFonts w:ascii="LM Roman 10" w:hAnsi="LM Roman 10"/>
          <w:sz w:val="21"/>
        </w:rPr>
        <w:t>being</w:t>
      </w:r>
      <w:r>
        <w:rPr>
          <w:rFonts w:ascii="LM Roman 10" w:hAnsi="LM Roman 10"/>
          <w:spacing w:val="30"/>
          <w:sz w:val="21"/>
        </w:rPr>
        <w:t> </w:t>
      </w:r>
      <w:r>
        <w:rPr>
          <w:rFonts w:ascii="LM Roman 10" w:hAnsi="LM Roman 10"/>
          <w:sz w:val="21"/>
        </w:rPr>
        <w:t>not</w:t>
      </w:r>
      <w:r>
        <w:rPr>
          <w:rFonts w:ascii="LM Roman 10" w:hAnsi="LM Roman 10"/>
          <w:spacing w:val="30"/>
          <w:sz w:val="21"/>
        </w:rPr>
        <w:t> </w:t>
      </w:r>
      <w:r>
        <w:rPr>
          <w:rFonts w:ascii="LM Roman 10" w:hAnsi="LM Roman 10"/>
          <w:sz w:val="21"/>
        </w:rPr>
        <w:t>identifiable</w:t>
      </w:r>
      <w:r>
        <w:rPr>
          <w:rFonts w:ascii="LM Roman 10" w:hAnsi="LM Roman 10"/>
          <w:spacing w:val="30"/>
          <w:sz w:val="21"/>
        </w:rPr>
        <w:t> </w:t>
      </w:r>
      <w:r>
        <w:rPr>
          <w:rFonts w:ascii="LM Roman 10" w:hAnsi="LM Roman 10"/>
          <w:sz w:val="21"/>
        </w:rPr>
        <w:t>within</w:t>
      </w:r>
      <w:r>
        <w:rPr>
          <w:rFonts w:ascii="LM Roman 10" w:hAnsi="LM Roman 10"/>
          <w:spacing w:val="30"/>
          <w:sz w:val="21"/>
        </w:rPr>
        <w:t> </w:t>
      </w:r>
      <w:r>
        <w:rPr>
          <w:rFonts w:ascii="LM Roman 10" w:hAnsi="LM Roman 10"/>
          <w:sz w:val="21"/>
        </w:rPr>
        <w:t>a</w:t>
      </w:r>
      <w:r>
        <w:rPr>
          <w:rFonts w:ascii="LM Roman 10" w:hAnsi="LM Roman 10"/>
          <w:spacing w:val="29"/>
          <w:sz w:val="21"/>
        </w:rPr>
        <w:t> </w:t>
      </w:r>
      <w:r>
        <w:rPr>
          <w:rFonts w:ascii="LM Roman 10" w:hAnsi="LM Roman 10"/>
          <w:sz w:val="21"/>
        </w:rPr>
        <w:t>set</w:t>
      </w:r>
      <w:r>
        <w:rPr>
          <w:rFonts w:ascii="LM Roman 10" w:hAnsi="LM Roman 10"/>
          <w:spacing w:val="30"/>
          <w:sz w:val="21"/>
        </w:rPr>
        <w:t> </w:t>
      </w:r>
      <w:r>
        <w:rPr>
          <w:rFonts w:ascii="LM Roman 10" w:hAnsi="LM Roman 10"/>
          <w:sz w:val="21"/>
        </w:rPr>
        <w:t>of</w:t>
      </w:r>
      <w:r>
        <w:rPr>
          <w:rFonts w:ascii="LM Roman 10" w:hAnsi="LM Roman 10"/>
          <w:spacing w:val="30"/>
          <w:sz w:val="21"/>
        </w:rPr>
        <w:t> </w:t>
      </w:r>
      <w:r>
        <w:rPr>
          <w:rFonts w:ascii="LM Roman 10" w:hAnsi="LM Roman 10"/>
          <w:sz w:val="21"/>
        </w:rPr>
        <w:t>subjects,</w:t>
      </w:r>
      <w:r>
        <w:rPr>
          <w:rFonts w:ascii="LM Roman 10" w:hAnsi="LM Roman 10"/>
          <w:spacing w:val="37"/>
          <w:sz w:val="21"/>
        </w:rPr>
        <w:t> </w:t>
      </w:r>
      <w:r>
        <w:rPr>
          <w:rFonts w:ascii="LM Roman 10" w:hAnsi="LM Roman 10"/>
          <w:spacing w:val="-5"/>
          <w:sz w:val="21"/>
        </w:rPr>
        <w:t>the</w:t>
      </w:r>
    </w:p>
    <w:p>
      <w:pPr>
        <w:spacing w:line="282" w:lineRule="exact" w:before="0"/>
        <w:ind w:left="320" w:right="0" w:firstLine="0"/>
        <w:jc w:val="both"/>
        <w:rPr>
          <w:sz w:val="21"/>
        </w:rPr>
      </w:pPr>
      <w:r>
        <w:rPr>
          <w:i/>
          <w:sz w:val="21"/>
        </w:rPr>
        <w:t>anonymity </w:t>
      </w:r>
      <w:r>
        <w:rPr>
          <w:i/>
          <w:spacing w:val="-4"/>
          <w:sz w:val="21"/>
        </w:rPr>
        <w:t>set</w:t>
      </w:r>
      <w:r>
        <w:rPr>
          <w:spacing w:val="-4"/>
          <w:sz w:val="21"/>
        </w:rPr>
        <w:t>.</w:t>
      </w:r>
    </w:p>
    <w:p>
      <w:pPr>
        <w:pStyle w:val="ListParagraph"/>
        <w:numPr>
          <w:ilvl w:val="2"/>
          <w:numId w:val="1"/>
        </w:numPr>
        <w:tabs>
          <w:tab w:pos="320" w:val="left" w:leader="none"/>
        </w:tabs>
        <w:spacing w:line="216" w:lineRule="auto" w:before="62" w:after="0"/>
        <w:ind w:left="320" w:right="221" w:hanging="198"/>
        <w:jc w:val="both"/>
        <w:rPr>
          <w:rFonts w:ascii="LM Roman 10" w:hAnsi="LM Roman 10"/>
          <w:sz w:val="21"/>
        </w:rPr>
      </w:pPr>
      <w:r>
        <w:rPr>
          <w:rFonts w:ascii="LM Roman 10" w:hAnsi="LM Roman 10"/>
          <w:i/>
          <w:sz w:val="21"/>
        </w:rPr>
        <w:t>Unlinkability </w:t>
      </w:r>
      <w:r>
        <w:rPr>
          <w:rFonts w:ascii="LM Roman 10" w:hAnsi="LM Roman 10"/>
          <w:sz w:val="21"/>
        </w:rPr>
        <w:t>of two or more items within a defined system means that </w:t>
      </w:r>
      <w:r>
        <w:rPr>
          <w:rFonts w:ascii="LM Roman 10" w:hAnsi="LM Roman 10"/>
          <w:sz w:val="21"/>
        </w:rPr>
        <w:t>these items are no more and no less related than they are related concerning the a- priori knowledge.</w:t>
      </w:r>
    </w:p>
    <w:p>
      <w:pPr>
        <w:pStyle w:val="BodyText"/>
        <w:spacing w:line="216" w:lineRule="auto" w:before="97"/>
        <w:ind w:left="108" w:right="216"/>
      </w:pPr>
      <w:r>
        <w:rPr/>
        <w:t>For the ad hoc routing setting an anonymous routing protocol should ideally offer sender and recipient anonymity, meaning that the sender of a message or recipient of a message remains unidentifiable under the assumed adversary model.</w:t>
      </w:r>
      <w:r>
        <w:rPr>
          <w:spacing w:val="40"/>
        </w:rPr>
        <w:t> </w:t>
      </w:r>
      <w:r>
        <w:rPr/>
        <w:t>We also want to</w:t>
      </w:r>
      <w:r>
        <w:rPr>
          <w:spacing w:val="-1"/>
        </w:rPr>
        <w:t> </w:t>
      </w:r>
      <w:r>
        <w:rPr/>
        <w:t>achieve</w:t>
      </w:r>
      <w:r>
        <w:rPr>
          <w:spacing w:val="-1"/>
        </w:rPr>
        <w:t> </w:t>
      </w:r>
      <w:r>
        <w:rPr>
          <w:i/>
        </w:rPr>
        <w:t>realationship</w:t>
      </w:r>
      <w:r>
        <w:rPr>
          <w:i/>
          <w:spacing w:val="-1"/>
        </w:rPr>
        <w:t> </w:t>
      </w:r>
      <w:r>
        <w:rPr>
          <w:i/>
        </w:rPr>
        <w:t>anonymity </w:t>
      </w:r>
      <w:r>
        <w:rPr/>
        <w:t>between the sender and the</w:t>
      </w:r>
      <w:r>
        <w:rPr>
          <w:spacing w:val="-1"/>
        </w:rPr>
        <w:t> </w:t>
      </w:r>
      <w:r>
        <w:rPr/>
        <w:t>recipient of a message, so that an observer cannot determine which nodes are taking part in a specific communication flow.</w:t>
      </w:r>
      <w:r>
        <w:rPr>
          <w:spacing w:val="40"/>
        </w:rPr>
        <w:t> </w:t>
      </w:r>
      <w:r>
        <w:rPr/>
        <w:t>In other words, sender and recipient are unlinkable. Note that the unlinkability property is weaker than the anonymity property, as anonymity of both sender and recipient implies the unlinkabilty between them.</w:t>
      </w:r>
      <w:r>
        <w:rPr>
          <w:spacing w:val="40"/>
        </w:rPr>
        <w:t> </w:t>
      </w:r>
      <w:r>
        <w:rPr/>
        <w:t>For the remaining of this paper we will focus on anonymity in the context of ad hoc routing, and in particular look at sender and recipient anonymity in the route discovery part of ad hoc routing protocols.</w:t>
      </w:r>
    </w:p>
    <w:p>
      <w:pPr>
        <w:pStyle w:val="BodyText"/>
        <w:spacing w:line="216" w:lineRule="auto" w:before="6"/>
        <w:ind w:left="108" w:right="218" w:firstLine="317"/>
      </w:pPr>
      <w:r>
        <w:rPr/>
        <w:t>An </w:t>
      </w:r>
      <w:r>
        <w:rPr>
          <w:i/>
        </w:rPr>
        <w:t>identity </w:t>
      </w:r>
      <w:r>
        <w:rPr/>
        <w:t>is defined in [</w:t>
      </w:r>
      <w:hyperlink w:history="true" w:anchor="_bookmark11">
        <w:r>
          <w:rPr>
            <w:color w:val="0000FF"/>
          </w:rPr>
          <w:t>10</w:t>
        </w:r>
      </w:hyperlink>
      <w:r>
        <w:rPr/>
        <w:t>] as any subset of attributes of an individual which identifies this individual within any set of individuals.</w:t>
      </w:r>
      <w:r>
        <w:rPr>
          <w:spacing w:val="40"/>
        </w:rPr>
        <w:t> </w:t>
      </w:r>
      <w:r>
        <w:rPr/>
        <w:t>So usually there is no such thing as the identity, but several of them.</w:t>
      </w:r>
      <w:r>
        <w:rPr>
          <w:spacing w:val="40"/>
        </w:rPr>
        <w:t> </w:t>
      </w:r>
      <w:r>
        <w:rPr/>
        <w:t>The nodes in an ad hoc network could be identified in terms of a node </w:t>
      </w:r>
      <w:r>
        <w:rPr>
          <w:i/>
        </w:rPr>
        <w:t>identiﬁer</w:t>
      </w:r>
      <w:r>
        <w:rPr/>
        <w:t>.</w:t>
      </w:r>
      <w:r>
        <w:rPr>
          <w:spacing w:val="40"/>
        </w:rPr>
        <w:t> </w:t>
      </w:r>
      <w:r>
        <w:rPr/>
        <w:t>A node identifier could for instance be the</w:t>
      </w:r>
      <w:r>
        <w:rPr>
          <w:spacing w:val="23"/>
        </w:rPr>
        <w:t> </w:t>
      </w:r>
      <w:r>
        <w:rPr/>
        <w:t>node’s</w:t>
      </w:r>
      <w:r>
        <w:rPr>
          <w:spacing w:val="23"/>
        </w:rPr>
        <w:t> </w:t>
      </w:r>
      <w:r>
        <w:rPr/>
        <w:t>mac</w:t>
      </w:r>
      <w:r>
        <w:rPr>
          <w:spacing w:val="23"/>
        </w:rPr>
        <w:t> </w:t>
      </w:r>
      <w:r>
        <w:rPr/>
        <w:t>address</w:t>
      </w:r>
      <w:r>
        <w:rPr>
          <w:spacing w:val="23"/>
        </w:rPr>
        <w:t> </w:t>
      </w:r>
      <w:r>
        <w:rPr/>
        <w:t>or</w:t>
      </w:r>
      <w:r>
        <w:rPr>
          <w:spacing w:val="23"/>
        </w:rPr>
        <w:t> </w:t>
      </w:r>
      <w:r>
        <w:rPr/>
        <w:t>ip</w:t>
      </w:r>
      <w:r>
        <w:rPr>
          <w:spacing w:val="23"/>
        </w:rPr>
        <w:t> </w:t>
      </w:r>
      <w:r>
        <w:rPr/>
        <w:t>address,</w:t>
      </w:r>
      <w:r>
        <w:rPr>
          <w:spacing w:val="28"/>
        </w:rPr>
        <w:t> </w:t>
      </w:r>
      <w:r>
        <w:rPr/>
        <w:t>or</w:t>
      </w:r>
      <w:r>
        <w:rPr>
          <w:spacing w:val="23"/>
        </w:rPr>
        <w:t> </w:t>
      </w:r>
      <w:r>
        <w:rPr/>
        <w:t>the</w:t>
      </w:r>
      <w:r>
        <w:rPr>
          <w:spacing w:val="23"/>
        </w:rPr>
        <w:t> </w:t>
      </w:r>
      <w:r>
        <w:rPr/>
        <w:t>identity</w:t>
      </w:r>
      <w:r>
        <w:rPr>
          <w:spacing w:val="23"/>
        </w:rPr>
        <w:t> </w:t>
      </w:r>
      <w:r>
        <w:rPr/>
        <w:t>of</w:t>
      </w:r>
      <w:r>
        <w:rPr>
          <w:spacing w:val="23"/>
        </w:rPr>
        <w:t> </w:t>
      </w:r>
      <w:r>
        <w:rPr/>
        <w:t>the</w:t>
      </w:r>
      <w:r>
        <w:rPr>
          <w:spacing w:val="23"/>
        </w:rPr>
        <w:t> </w:t>
      </w:r>
      <w:r>
        <w:rPr/>
        <w:t>user</w:t>
      </w:r>
      <w:r>
        <w:rPr>
          <w:spacing w:val="23"/>
        </w:rPr>
        <w:t> </w:t>
      </w:r>
      <w:r>
        <w:rPr/>
        <w:t>controlling</w:t>
      </w:r>
      <w:r>
        <w:rPr>
          <w:spacing w:val="23"/>
        </w:rPr>
        <w:t> </w:t>
      </w:r>
      <w:r>
        <w:rPr/>
        <w:t>the</w:t>
      </w:r>
    </w:p>
    <w:p>
      <w:pPr>
        <w:spacing w:after="0" w:line="216" w:lineRule="auto"/>
        <w:sectPr>
          <w:headerReference w:type="even" r:id="rId13"/>
          <w:headerReference w:type="default" r:id="rId14"/>
          <w:pgSz w:w="9360" w:h="13610"/>
          <w:pgMar w:header="855" w:footer="0" w:top="1040" w:bottom="280" w:left="680" w:right="680"/>
          <w:pgNumType w:start="96"/>
        </w:sectPr>
      </w:pPr>
    </w:p>
    <w:p>
      <w:pPr>
        <w:pStyle w:val="BodyText"/>
        <w:spacing w:line="216" w:lineRule="auto" w:before="136"/>
        <w:ind w:left="221" w:right="105"/>
      </w:pPr>
      <w:bookmarkStart w:name="Measuring Anonymity" w:id="5"/>
      <w:bookmarkEnd w:id="5"/>
      <w:r>
        <w:rPr/>
      </w:r>
      <w:r>
        <w:rPr/>
        <w:t>node at the time.</w:t>
      </w:r>
      <w:r>
        <w:rPr>
          <w:spacing w:val="40"/>
        </w:rPr>
        <w:t> </w:t>
      </w:r>
      <w:r>
        <w:rPr/>
        <w:t>We will assume that every node in a network of </w:t>
      </w:r>
      <w:r>
        <w:rPr>
          <w:rFonts w:ascii="Georgia" w:hAnsi="Georgia"/>
          <w:i/>
        </w:rPr>
        <w:t>N</w:t>
      </w:r>
      <w:r>
        <w:rPr>
          <w:rFonts w:ascii="Georgia" w:hAnsi="Georgia"/>
          <w:i/>
          <w:spacing w:val="40"/>
        </w:rPr>
        <w:t> </w:t>
      </w:r>
      <w:r>
        <w:rPr/>
        <w:t>nodes has a unique</w:t>
      </w:r>
      <w:r>
        <w:rPr>
          <w:spacing w:val="-13"/>
        </w:rPr>
        <w:t> </w:t>
      </w:r>
      <w:r>
        <w:rPr/>
        <w:t>authenticated</w:t>
      </w:r>
      <w:r>
        <w:rPr>
          <w:spacing w:val="-1"/>
        </w:rPr>
        <w:t> </w:t>
      </w:r>
      <w:r>
        <w:rPr/>
        <w:t>node</w:t>
      </w:r>
      <w:r>
        <w:rPr>
          <w:spacing w:val="-1"/>
        </w:rPr>
        <w:t> </w:t>
      </w:r>
      <w:r>
        <w:rPr/>
        <w:t>identifier</w:t>
      </w:r>
      <w:r>
        <w:rPr>
          <w:spacing w:val="-2"/>
        </w:rPr>
        <w:t> </w:t>
      </w:r>
      <w:r>
        <w:rPr>
          <w:rFonts w:ascii="Georgia" w:hAnsi="Georgia"/>
          <w:i/>
          <w:spacing w:val="18"/>
        </w:rPr>
        <w:t>N</w:t>
      </w:r>
      <w:r>
        <w:rPr>
          <w:rFonts w:ascii="Georgia" w:hAnsi="Georgia"/>
          <w:i/>
          <w:spacing w:val="18"/>
          <w:vertAlign w:val="subscript"/>
        </w:rPr>
        <w:t>i</w:t>
      </w:r>
      <w:r>
        <w:rPr>
          <w:spacing w:val="18"/>
          <w:vertAlign w:val="baseline"/>
        </w:rPr>
        <w:t>,1</w:t>
      </w:r>
      <w:r>
        <w:rPr>
          <w:spacing w:val="-5"/>
          <w:vertAlign w:val="baseline"/>
        </w:rPr>
        <w:t> </w:t>
      </w:r>
      <w:r>
        <w:rPr>
          <w:rFonts w:ascii="Georgia" w:hAnsi="Georgia"/>
          <w:i/>
          <w:vertAlign w:val="baseline"/>
        </w:rPr>
        <w:t>≤ i ≤ N</w:t>
      </w:r>
      <w:r>
        <w:rPr>
          <w:rFonts w:ascii="Georgia" w:hAnsi="Georgia"/>
          <w:i/>
          <w:spacing w:val="-13"/>
          <w:vertAlign w:val="baseline"/>
        </w:rPr>
        <w:t> </w:t>
      </w:r>
      <w:r>
        <w:rPr>
          <w:vertAlign w:val="baseline"/>
        </w:rPr>
        <w:t>.</w:t>
      </w:r>
      <w:r>
        <w:rPr>
          <w:spacing w:val="33"/>
          <w:vertAlign w:val="baseline"/>
        </w:rPr>
        <w:t> </w:t>
      </w:r>
      <w:r>
        <w:rPr>
          <w:vertAlign w:val="baseline"/>
        </w:rPr>
        <w:t>A</w:t>
      </w:r>
      <w:r>
        <w:rPr>
          <w:spacing w:val="-1"/>
          <w:vertAlign w:val="baseline"/>
        </w:rPr>
        <w:t> </w:t>
      </w:r>
      <w:r>
        <w:rPr>
          <w:vertAlign w:val="baseline"/>
        </w:rPr>
        <w:t>node</w:t>
      </w:r>
      <w:r>
        <w:rPr>
          <w:spacing w:val="-1"/>
          <w:vertAlign w:val="baseline"/>
        </w:rPr>
        <w:t> </w:t>
      </w:r>
      <w:r>
        <w:rPr>
          <w:vertAlign w:val="baseline"/>
        </w:rPr>
        <w:t>could</w:t>
      </w:r>
      <w:r>
        <w:rPr>
          <w:spacing w:val="-1"/>
          <w:vertAlign w:val="baseline"/>
        </w:rPr>
        <w:t> </w:t>
      </w:r>
      <w:r>
        <w:rPr>
          <w:vertAlign w:val="baseline"/>
        </w:rPr>
        <w:t>also</w:t>
      </w:r>
      <w:r>
        <w:rPr>
          <w:spacing w:val="-1"/>
          <w:vertAlign w:val="baseline"/>
        </w:rPr>
        <w:t> </w:t>
      </w:r>
      <w:r>
        <w:rPr>
          <w:vertAlign w:val="baseline"/>
        </w:rPr>
        <w:t>be</w:t>
      </w:r>
      <w:r>
        <w:rPr>
          <w:spacing w:val="-1"/>
          <w:vertAlign w:val="baseline"/>
        </w:rPr>
        <w:t> </w:t>
      </w:r>
      <w:r>
        <w:rPr>
          <w:vertAlign w:val="baseline"/>
        </w:rPr>
        <w:t>identified by</w:t>
      </w:r>
      <w:r>
        <w:rPr>
          <w:spacing w:val="-5"/>
          <w:vertAlign w:val="baseline"/>
        </w:rPr>
        <w:t> </w:t>
      </w:r>
      <w:r>
        <w:rPr>
          <w:vertAlign w:val="baseline"/>
        </w:rPr>
        <w:t>its</w:t>
      </w:r>
      <w:r>
        <w:rPr>
          <w:spacing w:val="-5"/>
          <w:vertAlign w:val="baseline"/>
        </w:rPr>
        <w:t> </w:t>
      </w:r>
      <w:r>
        <w:rPr>
          <w:i/>
          <w:vertAlign w:val="baseline"/>
        </w:rPr>
        <w:t>location</w:t>
      </w:r>
      <w:r>
        <w:rPr>
          <w:vertAlign w:val="baseline"/>
        </w:rPr>
        <w:t>,</w:t>
      </w:r>
      <w:r>
        <w:rPr>
          <w:spacing w:val="-4"/>
          <w:vertAlign w:val="baseline"/>
        </w:rPr>
        <w:t> </w:t>
      </w:r>
      <w:r>
        <w:rPr>
          <w:vertAlign w:val="baseline"/>
        </w:rPr>
        <w:t>signal</w:t>
      </w:r>
      <w:r>
        <w:rPr>
          <w:spacing w:val="-5"/>
          <w:vertAlign w:val="baseline"/>
        </w:rPr>
        <w:t> </w:t>
      </w:r>
      <w:r>
        <w:rPr>
          <w:vertAlign w:val="baseline"/>
        </w:rPr>
        <w:t>positioning</w:t>
      </w:r>
      <w:r>
        <w:rPr>
          <w:spacing w:val="-5"/>
          <w:vertAlign w:val="baseline"/>
        </w:rPr>
        <w:t> </w:t>
      </w:r>
      <w:r>
        <w:rPr>
          <w:vertAlign w:val="baseline"/>
        </w:rPr>
        <w:t>could</w:t>
      </w:r>
      <w:r>
        <w:rPr>
          <w:spacing w:val="-5"/>
          <w:vertAlign w:val="baseline"/>
        </w:rPr>
        <w:t> </w:t>
      </w:r>
      <w:r>
        <w:rPr>
          <w:vertAlign w:val="baseline"/>
        </w:rPr>
        <w:t>easily</w:t>
      </w:r>
      <w:r>
        <w:rPr>
          <w:spacing w:val="-5"/>
          <w:vertAlign w:val="baseline"/>
        </w:rPr>
        <w:t> </w:t>
      </w:r>
      <w:r>
        <w:rPr>
          <w:vertAlign w:val="baseline"/>
        </w:rPr>
        <w:t>be</w:t>
      </w:r>
      <w:r>
        <w:rPr>
          <w:spacing w:val="-5"/>
          <w:vertAlign w:val="baseline"/>
        </w:rPr>
        <w:t> </w:t>
      </w:r>
      <w:r>
        <w:rPr>
          <w:vertAlign w:val="baseline"/>
        </w:rPr>
        <w:t>used</w:t>
      </w:r>
      <w:r>
        <w:rPr>
          <w:spacing w:val="-5"/>
          <w:vertAlign w:val="baseline"/>
        </w:rPr>
        <w:t> </w:t>
      </w:r>
      <w:r>
        <w:rPr>
          <w:vertAlign w:val="baseline"/>
        </w:rPr>
        <w:t>to</w:t>
      </w:r>
      <w:r>
        <w:rPr>
          <w:spacing w:val="-5"/>
          <w:vertAlign w:val="baseline"/>
        </w:rPr>
        <w:t> </w:t>
      </w:r>
      <w:r>
        <w:rPr>
          <w:vertAlign w:val="baseline"/>
        </w:rPr>
        <w:t>determine</w:t>
      </w:r>
      <w:r>
        <w:rPr>
          <w:spacing w:val="-5"/>
          <w:vertAlign w:val="baseline"/>
        </w:rPr>
        <w:t> </w:t>
      </w:r>
      <w:r>
        <w:rPr>
          <w:vertAlign w:val="baseline"/>
        </w:rPr>
        <w:t>an</w:t>
      </w:r>
      <w:r>
        <w:rPr>
          <w:spacing w:val="-5"/>
          <w:vertAlign w:val="baseline"/>
        </w:rPr>
        <w:t> </w:t>
      </w:r>
      <w:r>
        <w:rPr>
          <w:vertAlign w:val="baseline"/>
        </w:rPr>
        <w:t>approximate location</w:t>
      </w:r>
      <w:r>
        <w:rPr>
          <w:spacing w:val="-18"/>
          <w:vertAlign w:val="baseline"/>
        </w:rPr>
        <w:t> </w:t>
      </w:r>
      <w:r>
        <w:rPr>
          <w:vertAlign w:val="baseline"/>
        </w:rPr>
        <w:t>of</w:t>
      </w:r>
      <w:r>
        <w:rPr>
          <w:spacing w:val="-17"/>
          <w:vertAlign w:val="baseline"/>
        </w:rPr>
        <w:t> </w:t>
      </w:r>
      <w:r>
        <w:rPr>
          <w:vertAlign w:val="baseline"/>
        </w:rPr>
        <w:t>a</w:t>
      </w:r>
      <w:r>
        <w:rPr>
          <w:spacing w:val="-18"/>
          <w:vertAlign w:val="baseline"/>
        </w:rPr>
        <w:t> </w:t>
      </w:r>
      <w:r>
        <w:rPr>
          <w:vertAlign w:val="baseline"/>
        </w:rPr>
        <w:t>transmitting</w:t>
      </w:r>
      <w:r>
        <w:rPr>
          <w:spacing w:val="-17"/>
          <w:vertAlign w:val="baseline"/>
        </w:rPr>
        <w:t> </w:t>
      </w:r>
      <w:r>
        <w:rPr>
          <w:vertAlign w:val="baseline"/>
        </w:rPr>
        <w:t>node.</w:t>
      </w:r>
      <w:r>
        <w:rPr>
          <w:spacing w:val="2"/>
          <w:vertAlign w:val="baseline"/>
        </w:rPr>
        <w:t> </w:t>
      </w:r>
      <w:r>
        <w:rPr>
          <w:vertAlign w:val="baseline"/>
        </w:rPr>
        <w:t>To</w:t>
      </w:r>
      <w:r>
        <w:rPr>
          <w:spacing w:val="-17"/>
          <w:vertAlign w:val="baseline"/>
        </w:rPr>
        <w:t> </w:t>
      </w:r>
      <w:r>
        <w:rPr>
          <w:vertAlign w:val="baseline"/>
        </w:rPr>
        <w:t>obtain</w:t>
      </w:r>
      <w:r>
        <w:rPr>
          <w:spacing w:val="-18"/>
          <w:vertAlign w:val="baseline"/>
        </w:rPr>
        <w:t> </w:t>
      </w:r>
      <w:r>
        <w:rPr>
          <w:i/>
          <w:vertAlign w:val="baseline"/>
        </w:rPr>
        <w:t>location</w:t>
      </w:r>
      <w:r>
        <w:rPr>
          <w:i/>
          <w:spacing w:val="-18"/>
          <w:vertAlign w:val="baseline"/>
        </w:rPr>
        <w:t> </w:t>
      </w:r>
      <w:r>
        <w:rPr>
          <w:i/>
          <w:vertAlign w:val="baseline"/>
        </w:rPr>
        <w:t>privacy</w:t>
      </w:r>
      <w:r>
        <w:rPr>
          <w:i/>
          <w:spacing w:val="-6"/>
          <w:vertAlign w:val="baseline"/>
        </w:rPr>
        <w:t> </w:t>
      </w:r>
      <w:r>
        <w:rPr>
          <w:vertAlign w:val="baseline"/>
        </w:rPr>
        <w:t>of</w:t>
      </w:r>
      <w:r>
        <w:rPr>
          <w:spacing w:val="-18"/>
          <w:vertAlign w:val="baseline"/>
        </w:rPr>
        <w:t> </w:t>
      </w:r>
      <w:r>
        <w:rPr>
          <w:vertAlign w:val="baseline"/>
        </w:rPr>
        <w:t>a</w:t>
      </w:r>
      <w:r>
        <w:rPr>
          <w:spacing w:val="-17"/>
          <w:vertAlign w:val="baseline"/>
        </w:rPr>
        <w:t> </w:t>
      </w:r>
      <w:r>
        <w:rPr>
          <w:vertAlign w:val="baseline"/>
        </w:rPr>
        <w:t>sender</w:t>
      </w:r>
      <w:r>
        <w:rPr>
          <w:spacing w:val="-18"/>
          <w:vertAlign w:val="baseline"/>
        </w:rPr>
        <w:t> </w:t>
      </w:r>
      <w:r>
        <w:rPr>
          <w:vertAlign w:val="baseline"/>
        </w:rPr>
        <w:t>node</w:t>
      </w:r>
      <w:r>
        <w:rPr>
          <w:spacing w:val="-17"/>
          <w:vertAlign w:val="baseline"/>
        </w:rPr>
        <w:t> </w:t>
      </w:r>
      <w:r>
        <w:rPr>
          <w:vertAlign w:val="baseline"/>
        </w:rPr>
        <w:t>a</w:t>
      </w:r>
      <w:r>
        <w:rPr>
          <w:spacing w:val="-18"/>
          <w:vertAlign w:val="baseline"/>
        </w:rPr>
        <w:t> </w:t>
      </w:r>
      <w:r>
        <w:rPr>
          <w:vertAlign w:val="baseline"/>
        </w:rPr>
        <w:t>packet should not reveal the number of hops it has travelled.</w:t>
      </w:r>
      <w:r>
        <w:rPr>
          <w:spacing w:val="38"/>
          <w:vertAlign w:val="baseline"/>
        </w:rPr>
        <w:t> </w:t>
      </w:r>
      <w:r>
        <w:rPr>
          <w:vertAlign w:val="baseline"/>
        </w:rPr>
        <w:t>The packet should also not reveal how many hops it has left to traverse before arriving at the destination in order to obtain recipient location privacy.</w:t>
      </w:r>
    </w:p>
    <w:p>
      <w:pPr>
        <w:pStyle w:val="ListParagraph"/>
        <w:numPr>
          <w:ilvl w:val="1"/>
          <w:numId w:val="1"/>
        </w:numPr>
        <w:tabs>
          <w:tab w:pos="719" w:val="left" w:leader="none"/>
        </w:tabs>
        <w:spacing w:line="240" w:lineRule="auto" w:before="268" w:after="0"/>
        <w:ind w:left="719" w:right="0" w:hanging="498"/>
        <w:jc w:val="both"/>
        <w:rPr>
          <w:rFonts w:ascii="LM Roman 10"/>
          <w:i/>
          <w:sz w:val="21"/>
        </w:rPr>
      </w:pPr>
      <w:r>
        <w:rPr>
          <w:rFonts w:ascii="LM Roman 10"/>
          <w:i/>
          <w:sz w:val="21"/>
        </w:rPr>
        <w:t>Measuring</w:t>
      </w:r>
      <w:r>
        <w:rPr>
          <w:rFonts w:ascii="LM Roman 10"/>
          <w:i/>
          <w:spacing w:val="-11"/>
          <w:sz w:val="21"/>
        </w:rPr>
        <w:t> </w:t>
      </w:r>
      <w:r>
        <w:rPr>
          <w:rFonts w:ascii="LM Roman 10"/>
          <w:i/>
          <w:spacing w:val="-2"/>
          <w:sz w:val="21"/>
        </w:rPr>
        <w:t>Anonymity</w:t>
      </w:r>
    </w:p>
    <w:p>
      <w:pPr>
        <w:pStyle w:val="BodyText"/>
        <w:spacing w:line="216" w:lineRule="auto" w:before="132"/>
        <w:ind w:left="221" w:right="102"/>
      </w:pPr>
      <w:r>
        <w:rPr/>
        <w:t>The</w:t>
      </w:r>
      <w:r>
        <w:rPr>
          <w:spacing w:val="-12"/>
        </w:rPr>
        <w:t> </w:t>
      </w:r>
      <w:r>
        <w:rPr/>
        <w:t>classic</w:t>
      </w:r>
      <w:r>
        <w:rPr>
          <w:spacing w:val="-12"/>
        </w:rPr>
        <w:t> </w:t>
      </w:r>
      <w:r>
        <w:rPr/>
        <w:t>way</w:t>
      </w:r>
      <w:r>
        <w:rPr>
          <w:spacing w:val="-12"/>
        </w:rPr>
        <w:t> </w:t>
      </w:r>
      <w:r>
        <w:rPr/>
        <w:t>of</w:t>
      </w:r>
      <w:r>
        <w:rPr>
          <w:spacing w:val="-12"/>
        </w:rPr>
        <w:t> </w:t>
      </w:r>
      <w:r>
        <w:rPr/>
        <w:t>quantifying</w:t>
      </w:r>
      <w:r>
        <w:rPr>
          <w:spacing w:val="-12"/>
        </w:rPr>
        <w:t> </w:t>
      </w:r>
      <w:r>
        <w:rPr/>
        <w:t>the</w:t>
      </w:r>
      <w:r>
        <w:rPr>
          <w:spacing w:val="-12"/>
        </w:rPr>
        <w:t> </w:t>
      </w:r>
      <w:r>
        <w:rPr/>
        <w:t>degree</w:t>
      </w:r>
      <w:r>
        <w:rPr>
          <w:spacing w:val="-12"/>
        </w:rPr>
        <w:t> </w:t>
      </w:r>
      <w:r>
        <w:rPr/>
        <w:t>of</w:t>
      </w:r>
      <w:r>
        <w:rPr>
          <w:spacing w:val="-12"/>
        </w:rPr>
        <w:t> </w:t>
      </w:r>
      <w:r>
        <w:rPr/>
        <w:t>anonymity</w:t>
      </w:r>
      <w:r>
        <w:rPr>
          <w:spacing w:val="-12"/>
        </w:rPr>
        <w:t> </w:t>
      </w:r>
      <w:r>
        <w:rPr/>
        <w:t>is</w:t>
      </w:r>
      <w:r>
        <w:rPr>
          <w:spacing w:val="-12"/>
        </w:rPr>
        <w:t> </w:t>
      </w:r>
      <w:r>
        <w:rPr/>
        <w:t>done</w:t>
      </w:r>
      <w:r>
        <w:rPr>
          <w:spacing w:val="-12"/>
        </w:rPr>
        <w:t> </w:t>
      </w:r>
      <w:r>
        <w:rPr/>
        <w:t>by</w:t>
      </w:r>
      <w:r>
        <w:rPr>
          <w:spacing w:val="-12"/>
        </w:rPr>
        <w:t> </w:t>
      </w:r>
      <w:r>
        <w:rPr/>
        <w:t>simply</w:t>
      </w:r>
      <w:r>
        <w:rPr>
          <w:spacing w:val="-12"/>
        </w:rPr>
        <w:t> </w:t>
      </w:r>
      <w:r>
        <w:rPr/>
        <w:t>measuring the size of the anonymity set [</w:t>
      </w:r>
      <w:hyperlink w:history="true" w:anchor="_bookmark8">
        <w:r>
          <w:rPr>
            <w:color w:val="0000FF"/>
          </w:rPr>
          <w:t>3</w:t>
        </w:r>
      </w:hyperlink>
      <w:r>
        <w:rPr/>
        <w:t>].</w:t>
      </w:r>
      <w:r>
        <w:rPr>
          <w:spacing w:val="40"/>
        </w:rPr>
        <w:t> </w:t>
      </w:r>
      <w:r>
        <w:rPr/>
        <w:t>The size of the anonymity set is intuitively an indication of the degree of anonymity, as the more members of the set of potential senders/receivers,</w:t>
      </w:r>
      <w:r>
        <w:rPr>
          <w:spacing w:val="-3"/>
        </w:rPr>
        <w:t> </w:t>
      </w:r>
      <w:r>
        <w:rPr/>
        <w:t>the</w:t>
      </w:r>
      <w:r>
        <w:rPr>
          <w:spacing w:val="-4"/>
        </w:rPr>
        <w:t> </w:t>
      </w:r>
      <w:r>
        <w:rPr/>
        <w:t>less</w:t>
      </w:r>
      <w:r>
        <w:rPr>
          <w:spacing w:val="-4"/>
        </w:rPr>
        <w:t> </w:t>
      </w:r>
      <w:r>
        <w:rPr/>
        <w:t>is</w:t>
      </w:r>
      <w:r>
        <w:rPr>
          <w:spacing w:val="-4"/>
        </w:rPr>
        <w:t> </w:t>
      </w:r>
      <w:r>
        <w:rPr/>
        <w:t>the</w:t>
      </w:r>
      <w:r>
        <w:rPr>
          <w:spacing w:val="-4"/>
        </w:rPr>
        <w:t> </w:t>
      </w:r>
      <w:r>
        <w:rPr/>
        <w:t>probability</w:t>
      </w:r>
      <w:r>
        <w:rPr>
          <w:spacing w:val="-4"/>
        </w:rPr>
        <w:t> </w:t>
      </w:r>
      <w:r>
        <w:rPr/>
        <w:t>that</w:t>
      </w:r>
      <w:r>
        <w:rPr>
          <w:spacing w:val="-4"/>
        </w:rPr>
        <w:t> </w:t>
      </w:r>
      <w:r>
        <w:rPr/>
        <w:t>a</w:t>
      </w:r>
      <w:r>
        <w:rPr>
          <w:spacing w:val="-4"/>
        </w:rPr>
        <w:t> </w:t>
      </w:r>
      <w:r>
        <w:rPr/>
        <w:t>randomly</w:t>
      </w:r>
      <w:r>
        <w:rPr>
          <w:spacing w:val="-4"/>
        </w:rPr>
        <w:t> </w:t>
      </w:r>
      <w:r>
        <w:rPr/>
        <w:t>chosen</w:t>
      </w:r>
      <w:r>
        <w:rPr>
          <w:spacing w:val="-4"/>
        </w:rPr>
        <w:t> </w:t>
      </w:r>
      <w:r>
        <w:rPr/>
        <w:t>member</w:t>
      </w:r>
      <w:r>
        <w:rPr>
          <w:spacing w:val="-4"/>
        </w:rPr>
        <w:t> </w:t>
      </w:r>
      <w:r>
        <w:rPr/>
        <w:t>of</w:t>
      </w:r>
      <w:r>
        <w:rPr>
          <w:spacing w:val="-4"/>
        </w:rPr>
        <w:t> </w:t>
      </w:r>
      <w:r>
        <w:rPr/>
        <w:t>the set</w:t>
      </w:r>
      <w:r>
        <w:rPr>
          <w:spacing w:val="-13"/>
        </w:rPr>
        <w:t> </w:t>
      </w:r>
      <w:r>
        <w:rPr/>
        <w:t>was</w:t>
      </w:r>
      <w:r>
        <w:rPr>
          <w:spacing w:val="-14"/>
        </w:rPr>
        <w:t> </w:t>
      </w:r>
      <w:r>
        <w:rPr/>
        <w:t>the</w:t>
      </w:r>
      <w:r>
        <w:rPr>
          <w:spacing w:val="-14"/>
        </w:rPr>
        <w:t> </w:t>
      </w:r>
      <w:r>
        <w:rPr/>
        <w:t>actual</w:t>
      </w:r>
      <w:r>
        <w:rPr>
          <w:spacing w:val="-13"/>
        </w:rPr>
        <w:t> </w:t>
      </w:r>
      <w:r>
        <w:rPr/>
        <w:t>sender/receiver.</w:t>
      </w:r>
      <w:r>
        <w:rPr>
          <w:spacing w:val="19"/>
        </w:rPr>
        <w:t> </w:t>
      </w:r>
      <w:r>
        <w:rPr/>
        <w:t>But</w:t>
      </w:r>
      <w:r>
        <w:rPr>
          <w:spacing w:val="-13"/>
        </w:rPr>
        <w:t> </w:t>
      </w:r>
      <w:r>
        <w:rPr/>
        <w:t>we</w:t>
      </w:r>
      <w:r>
        <w:rPr>
          <w:spacing w:val="-14"/>
        </w:rPr>
        <w:t> </w:t>
      </w:r>
      <w:r>
        <w:rPr/>
        <w:t>should</w:t>
      </w:r>
      <w:r>
        <w:rPr>
          <w:spacing w:val="-13"/>
        </w:rPr>
        <w:t> </w:t>
      </w:r>
      <w:r>
        <w:rPr/>
        <w:t>take</w:t>
      </w:r>
      <w:r>
        <w:rPr>
          <w:spacing w:val="-14"/>
        </w:rPr>
        <w:t> </w:t>
      </w:r>
      <w:r>
        <w:rPr/>
        <w:t>into</w:t>
      </w:r>
      <w:r>
        <w:rPr>
          <w:spacing w:val="-14"/>
        </w:rPr>
        <w:t> </w:t>
      </w:r>
      <w:r>
        <w:rPr/>
        <w:t>account</w:t>
      </w:r>
      <w:r>
        <w:rPr>
          <w:spacing w:val="-13"/>
        </w:rPr>
        <w:t> </w:t>
      </w:r>
      <w:r>
        <w:rPr/>
        <w:t>that</w:t>
      </w:r>
      <w:r>
        <w:rPr>
          <w:spacing w:val="-13"/>
        </w:rPr>
        <w:t> </w:t>
      </w:r>
      <w:r>
        <w:rPr/>
        <w:t>anonymity is stronger the more evenly distributed the sending and receiving of messages by the subjects within that set is.</w:t>
      </w:r>
    </w:p>
    <w:p>
      <w:pPr>
        <w:spacing w:line="216" w:lineRule="auto" w:before="11"/>
        <w:ind w:left="221" w:right="106" w:firstLine="317"/>
        <w:jc w:val="both"/>
        <w:rPr>
          <w:sz w:val="21"/>
        </w:rPr>
      </w:pPr>
      <w:r>
        <w:rPr>
          <w:sz w:val="21"/>
        </w:rPr>
        <w:t>Reiter and Rubin [</w:t>
      </w:r>
      <w:hyperlink w:history="true" w:anchor="_bookmark16">
        <w:r>
          <w:rPr>
            <w:color w:val="0000FF"/>
            <w:sz w:val="21"/>
          </w:rPr>
          <w:t>11</w:t>
        </w:r>
      </w:hyperlink>
      <w:r>
        <w:rPr>
          <w:sz w:val="21"/>
        </w:rPr>
        <w:t>] give a qualitative scale for degrees of anonymity ranging from </w:t>
      </w:r>
      <w:r>
        <w:rPr>
          <w:i/>
          <w:sz w:val="21"/>
        </w:rPr>
        <w:t>absolute privacy </w:t>
      </w:r>
      <w:r>
        <w:rPr>
          <w:sz w:val="21"/>
        </w:rPr>
        <w:t>to </w:t>
      </w:r>
      <w:r>
        <w:rPr>
          <w:i/>
          <w:sz w:val="21"/>
        </w:rPr>
        <w:t>provable exposed</w:t>
      </w:r>
      <w:r>
        <w:rPr>
          <w:i/>
          <w:spacing w:val="-46"/>
          <w:sz w:val="21"/>
        </w:rPr>
        <w:t> </w:t>
      </w:r>
      <w:r>
        <w:rPr>
          <w:sz w:val="21"/>
        </w:rPr>
        <w:t>:</w:t>
      </w:r>
    </w:p>
    <w:p>
      <w:pPr>
        <w:pStyle w:val="ListParagraph"/>
        <w:numPr>
          <w:ilvl w:val="2"/>
          <w:numId w:val="1"/>
        </w:numPr>
        <w:tabs>
          <w:tab w:pos="432" w:val="left" w:leader="none"/>
        </w:tabs>
        <w:spacing w:line="240" w:lineRule="auto" w:before="74" w:after="0"/>
        <w:ind w:left="432" w:right="0" w:hanging="197"/>
        <w:jc w:val="both"/>
        <w:rPr>
          <w:rFonts w:ascii="LM Roman 10" w:hAnsi="LM Roman 10"/>
          <w:sz w:val="21"/>
        </w:rPr>
      </w:pPr>
      <w:r>
        <w:rPr>
          <w:rFonts w:ascii="LM Roman 10" w:hAnsi="LM Roman 10"/>
          <w:i/>
          <w:sz w:val="21"/>
        </w:rPr>
        <w:t>absolute</w:t>
      </w:r>
      <w:r>
        <w:rPr>
          <w:rFonts w:ascii="LM Roman 10" w:hAnsi="LM Roman 10"/>
          <w:i/>
          <w:spacing w:val="-2"/>
          <w:sz w:val="21"/>
        </w:rPr>
        <w:t> </w:t>
      </w:r>
      <w:r>
        <w:rPr>
          <w:rFonts w:ascii="LM Roman 10" w:hAnsi="LM Roman 10"/>
          <w:i/>
          <w:sz w:val="21"/>
        </w:rPr>
        <w:t>privacy</w:t>
      </w:r>
      <w:r>
        <w:rPr>
          <w:rFonts w:ascii="LM Roman 10" w:hAnsi="LM Roman 10"/>
          <w:i/>
          <w:spacing w:val="12"/>
          <w:sz w:val="21"/>
        </w:rPr>
        <w:t> </w:t>
      </w:r>
      <w:r>
        <w:rPr>
          <w:rFonts w:ascii="LM Roman 10" w:hAnsi="LM Roman 10"/>
          <w:sz w:val="21"/>
        </w:rPr>
        <w:t>means</w:t>
      </w:r>
      <w:r>
        <w:rPr>
          <w:rFonts w:ascii="LM Roman 10" w:hAnsi="LM Roman 10"/>
          <w:spacing w:val="-1"/>
          <w:sz w:val="21"/>
        </w:rPr>
        <w:t> </w:t>
      </w:r>
      <w:r>
        <w:rPr>
          <w:rFonts w:ascii="LM Roman 10" w:hAnsi="LM Roman 10"/>
          <w:sz w:val="21"/>
        </w:rPr>
        <w:t>that sending</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message</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unobservable</w:t>
      </w:r>
      <w:r>
        <w:rPr>
          <w:rFonts w:ascii="LM Roman 10" w:hAnsi="LM Roman 10"/>
          <w:spacing w:val="-1"/>
          <w:sz w:val="21"/>
        </w:rPr>
        <w:t> </w:t>
      </w:r>
      <w:r>
        <w:rPr>
          <w:rFonts w:ascii="LM Roman 10" w:hAnsi="LM Roman 10"/>
          <w:sz w:val="21"/>
        </w:rPr>
        <w:t>for</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pacing w:val="-2"/>
          <w:sz w:val="21"/>
        </w:rPr>
        <w:t>attacker</w:t>
      </w:r>
    </w:p>
    <w:p>
      <w:pPr>
        <w:pStyle w:val="ListParagraph"/>
        <w:numPr>
          <w:ilvl w:val="2"/>
          <w:numId w:val="1"/>
        </w:numPr>
        <w:tabs>
          <w:tab w:pos="433" w:val="left" w:leader="none"/>
        </w:tabs>
        <w:spacing w:line="216" w:lineRule="auto" w:before="63" w:after="0"/>
        <w:ind w:left="433" w:right="103" w:hanging="198"/>
        <w:jc w:val="both"/>
        <w:rPr>
          <w:rFonts w:ascii="LM Roman 10" w:hAnsi="LM Roman 10"/>
          <w:sz w:val="21"/>
        </w:rPr>
      </w:pPr>
      <w:r>
        <w:rPr>
          <w:rFonts w:ascii="LM Roman 10" w:hAnsi="LM Roman 10"/>
          <w:i/>
          <w:sz w:val="21"/>
        </w:rPr>
        <w:t>beyond</w:t>
      </w:r>
      <w:r>
        <w:rPr>
          <w:rFonts w:ascii="LM Roman 10" w:hAnsi="LM Roman 10"/>
          <w:i/>
          <w:spacing w:val="-3"/>
          <w:sz w:val="21"/>
        </w:rPr>
        <w:t> </w:t>
      </w:r>
      <w:r>
        <w:rPr>
          <w:rFonts w:ascii="LM Roman 10" w:hAnsi="LM Roman 10"/>
          <w:i/>
          <w:sz w:val="21"/>
        </w:rPr>
        <w:t>suspicion </w:t>
      </w:r>
      <w:r>
        <w:rPr>
          <w:rFonts w:ascii="LM Roman 10" w:hAnsi="LM Roman 10"/>
          <w:sz w:val="21"/>
        </w:rPr>
        <w:t>means</w:t>
      </w:r>
      <w:r>
        <w:rPr>
          <w:rFonts w:ascii="LM Roman 10" w:hAnsi="LM Roman 10"/>
          <w:spacing w:val="-4"/>
          <w:sz w:val="21"/>
        </w:rPr>
        <w:t> </w:t>
      </w:r>
      <w:r>
        <w:rPr>
          <w:rFonts w:ascii="LM Roman 10" w:hAnsi="LM Roman 10"/>
          <w:sz w:val="21"/>
        </w:rPr>
        <w:t>that</w:t>
      </w:r>
      <w:r>
        <w:rPr>
          <w:rFonts w:ascii="LM Roman 10" w:hAnsi="LM Roman 10"/>
          <w:spacing w:val="-4"/>
          <w:sz w:val="21"/>
        </w:rPr>
        <w:t> </w:t>
      </w:r>
      <w:r>
        <w:rPr>
          <w:rFonts w:ascii="LM Roman 10" w:hAnsi="LM Roman 10"/>
          <w:sz w:val="21"/>
        </w:rPr>
        <w:t>even</w:t>
      </w:r>
      <w:r>
        <w:rPr>
          <w:rFonts w:ascii="LM Roman 10" w:hAnsi="LM Roman 10"/>
          <w:spacing w:val="-4"/>
          <w:sz w:val="21"/>
        </w:rPr>
        <w:t> </w:t>
      </w:r>
      <w:r>
        <w:rPr>
          <w:rFonts w:ascii="LM Roman 10" w:hAnsi="LM Roman 10"/>
          <w:sz w:val="21"/>
        </w:rPr>
        <w:t>though</w:t>
      </w:r>
      <w:r>
        <w:rPr>
          <w:rFonts w:ascii="LM Roman 10" w:hAnsi="LM Roman 10"/>
          <w:spacing w:val="-3"/>
          <w:sz w:val="21"/>
        </w:rPr>
        <w:t> </w:t>
      </w:r>
      <w:r>
        <w:rPr>
          <w:rFonts w:ascii="LM Roman 10" w:hAnsi="LM Roman 10"/>
          <w:sz w:val="21"/>
        </w:rPr>
        <w:t>the</w:t>
      </w:r>
      <w:r>
        <w:rPr>
          <w:rFonts w:ascii="LM Roman 10" w:hAnsi="LM Roman 10"/>
          <w:spacing w:val="-4"/>
          <w:sz w:val="21"/>
        </w:rPr>
        <w:t> </w:t>
      </w:r>
      <w:r>
        <w:rPr>
          <w:rFonts w:ascii="LM Roman 10" w:hAnsi="LM Roman 10"/>
          <w:sz w:val="21"/>
        </w:rPr>
        <w:t>attacker</w:t>
      </w:r>
      <w:r>
        <w:rPr>
          <w:rFonts w:ascii="LM Roman 10" w:hAnsi="LM Roman 10"/>
          <w:spacing w:val="-3"/>
          <w:sz w:val="21"/>
        </w:rPr>
        <w:t> </w:t>
      </w:r>
      <w:r>
        <w:rPr>
          <w:rFonts w:ascii="LM Roman 10" w:hAnsi="LM Roman 10"/>
          <w:sz w:val="21"/>
        </w:rPr>
        <w:t>can</w:t>
      </w:r>
      <w:r>
        <w:rPr>
          <w:rFonts w:ascii="LM Roman 10" w:hAnsi="LM Roman 10"/>
          <w:spacing w:val="-3"/>
          <w:sz w:val="21"/>
        </w:rPr>
        <w:t> </w:t>
      </w:r>
      <w:r>
        <w:rPr>
          <w:rFonts w:ascii="LM Roman 10" w:hAnsi="LM Roman 10"/>
          <w:sz w:val="21"/>
        </w:rPr>
        <w:t>see</w:t>
      </w:r>
      <w:r>
        <w:rPr>
          <w:rFonts w:ascii="LM Roman 10" w:hAnsi="LM Roman 10"/>
          <w:spacing w:val="-4"/>
          <w:sz w:val="21"/>
        </w:rPr>
        <w:t> </w:t>
      </w:r>
      <w:r>
        <w:rPr>
          <w:rFonts w:ascii="LM Roman 10" w:hAnsi="LM Roman 10"/>
          <w:sz w:val="21"/>
        </w:rPr>
        <w:t>evidence</w:t>
      </w:r>
      <w:r>
        <w:rPr>
          <w:rFonts w:ascii="LM Roman 10" w:hAnsi="LM Roman 10"/>
          <w:spacing w:val="-4"/>
          <w:sz w:val="21"/>
        </w:rPr>
        <w:t> </w:t>
      </w:r>
      <w:r>
        <w:rPr>
          <w:rFonts w:ascii="LM Roman 10" w:hAnsi="LM Roman 10"/>
          <w:sz w:val="21"/>
        </w:rPr>
        <w:t>of</w:t>
      </w:r>
      <w:r>
        <w:rPr>
          <w:rFonts w:ascii="LM Roman 10" w:hAnsi="LM Roman 10"/>
          <w:spacing w:val="-3"/>
          <w:sz w:val="21"/>
        </w:rPr>
        <w:t> </w:t>
      </w:r>
      <w:r>
        <w:rPr>
          <w:rFonts w:ascii="LM Roman 10" w:hAnsi="LM Roman 10"/>
          <w:sz w:val="21"/>
        </w:rPr>
        <w:t>a</w:t>
      </w:r>
      <w:r>
        <w:rPr>
          <w:rFonts w:ascii="LM Roman 10" w:hAnsi="LM Roman 10"/>
          <w:spacing w:val="-4"/>
          <w:sz w:val="21"/>
        </w:rPr>
        <w:t> </w:t>
      </w:r>
      <w:r>
        <w:rPr>
          <w:rFonts w:ascii="LM Roman 10" w:hAnsi="LM Roman 10"/>
          <w:sz w:val="21"/>
        </w:rPr>
        <w:t>sent message, the sender appears no more likely to be the originator than any other potential sender in the system</w:t>
      </w:r>
    </w:p>
    <w:p>
      <w:pPr>
        <w:pStyle w:val="ListParagraph"/>
        <w:numPr>
          <w:ilvl w:val="2"/>
          <w:numId w:val="1"/>
        </w:numPr>
        <w:tabs>
          <w:tab w:pos="433" w:val="left" w:leader="none"/>
        </w:tabs>
        <w:spacing w:line="216" w:lineRule="auto" w:before="65" w:after="0"/>
        <w:ind w:left="433" w:right="109" w:hanging="198"/>
        <w:jc w:val="both"/>
        <w:rPr>
          <w:rFonts w:ascii="LM Roman 10" w:hAnsi="LM Roman 10"/>
          <w:sz w:val="21"/>
        </w:rPr>
      </w:pPr>
      <w:r>
        <w:rPr>
          <w:rFonts w:ascii="LM Roman 10" w:hAnsi="LM Roman 10"/>
          <w:i/>
          <w:sz w:val="21"/>
        </w:rPr>
        <w:t>probable</w:t>
      </w:r>
      <w:r>
        <w:rPr>
          <w:rFonts w:ascii="LM Roman 10" w:hAnsi="LM Roman 10"/>
          <w:i/>
          <w:spacing w:val="-9"/>
          <w:sz w:val="21"/>
        </w:rPr>
        <w:t> </w:t>
      </w:r>
      <w:r>
        <w:rPr>
          <w:rFonts w:ascii="LM Roman 10" w:hAnsi="LM Roman 10"/>
          <w:i/>
          <w:sz w:val="21"/>
        </w:rPr>
        <w:t>innocence </w:t>
      </w:r>
      <w:r>
        <w:rPr>
          <w:rFonts w:ascii="LM Roman 10" w:hAnsi="LM Roman 10"/>
          <w:sz w:val="21"/>
        </w:rPr>
        <w:t>means</w:t>
      </w:r>
      <w:r>
        <w:rPr>
          <w:rFonts w:ascii="LM Roman 10" w:hAnsi="LM Roman 10"/>
          <w:spacing w:val="-9"/>
          <w:sz w:val="21"/>
        </w:rPr>
        <w:t> </w:t>
      </w:r>
      <w:r>
        <w:rPr>
          <w:rFonts w:ascii="LM Roman 10" w:hAnsi="LM Roman 10"/>
          <w:sz w:val="21"/>
        </w:rPr>
        <w:t>that</w:t>
      </w:r>
      <w:r>
        <w:rPr>
          <w:rFonts w:ascii="LM Roman 10" w:hAnsi="LM Roman 10"/>
          <w:spacing w:val="-9"/>
          <w:sz w:val="21"/>
        </w:rPr>
        <w:t> </w:t>
      </w:r>
      <w:r>
        <w:rPr>
          <w:rFonts w:ascii="LM Roman 10" w:hAnsi="LM Roman 10"/>
          <w:sz w:val="21"/>
        </w:rPr>
        <w:t>to</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attacker,</w:t>
      </w:r>
      <w:r>
        <w:rPr>
          <w:rFonts w:ascii="LM Roman 10" w:hAnsi="LM Roman 10"/>
          <w:spacing w:val="-8"/>
          <w:sz w:val="21"/>
        </w:rPr>
        <w:t> </w:t>
      </w:r>
      <w:r>
        <w:rPr>
          <w:rFonts w:ascii="LM Roman 10" w:hAnsi="LM Roman 10"/>
          <w:sz w:val="21"/>
        </w:rPr>
        <w:t>the</w:t>
      </w:r>
      <w:r>
        <w:rPr>
          <w:rFonts w:ascii="LM Roman 10" w:hAnsi="LM Roman 10"/>
          <w:spacing w:val="-9"/>
          <w:sz w:val="21"/>
        </w:rPr>
        <w:t> </w:t>
      </w:r>
      <w:r>
        <w:rPr>
          <w:rFonts w:ascii="LM Roman 10" w:hAnsi="LM Roman 10"/>
          <w:sz w:val="21"/>
        </w:rPr>
        <w:t>sender</w:t>
      </w:r>
      <w:r>
        <w:rPr>
          <w:rFonts w:ascii="LM Roman 10" w:hAnsi="LM Roman 10"/>
          <w:spacing w:val="-9"/>
          <w:sz w:val="21"/>
        </w:rPr>
        <w:t> </w:t>
      </w:r>
      <w:r>
        <w:rPr>
          <w:rFonts w:ascii="LM Roman 10" w:hAnsi="LM Roman 10"/>
          <w:sz w:val="21"/>
        </w:rPr>
        <w:t>appears</w:t>
      </w:r>
      <w:r>
        <w:rPr>
          <w:rFonts w:ascii="LM Roman 10" w:hAnsi="LM Roman 10"/>
          <w:spacing w:val="-9"/>
          <w:sz w:val="21"/>
        </w:rPr>
        <w:t> </w:t>
      </w:r>
      <w:r>
        <w:rPr>
          <w:rFonts w:ascii="LM Roman 10" w:hAnsi="LM Roman 10"/>
          <w:sz w:val="21"/>
        </w:rPr>
        <w:t>no</w:t>
      </w:r>
      <w:r>
        <w:rPr>
          <w:rFonts w:ascii="LM Roman 10" w:hAnsi="LM Roman 10"/>
          <w:spacing w:val="-9"/>
          <w:sz w:val="21"/>
        </w:rPr>
        <w:t> </w:t>
      </w:r>
      <w:r>
        <w:rPr>
          <w:rFonts w:ascii="LM Roman 10" w:hAnsi="LM Roman 10"/>
          <w:sz w:val="21"/>
        </w:rPr>
        <w:t>more</w:t>
      </w:r>
      <w:r>
        <w:rPr>
          <w:rFonts w:ascii="LM Roman 10" w:hAnsi="LM Roman 10"/>
          <w:spacing w:val="-9"/>
          <w:sz w:val="21"/>
        </w:rPr>
        <w:t> </w:t>
      </w:r>
      <w:r>
        <w:rPr>
          <w:rFonts w:ascii="LM Roman 10" w:hAnsi="LM Roman 10"/>
          <w:sz w:val="21"/>
        </w:rPr>
        <w:t>likely to be the originator than to not be the originator</w:t>
      </w:r>
    </w:p>
    <w:p>
      <w:pPr>
        <w:pStyle w:val="ListParagraph"/>
        <w:numPr>
          <w:ilvl w:val="2"/>
          <w:numId w:val="1"/>
        </w:numPr>
        <w:tabs>
          <w:tab w:pos="432" w:val="left" w:leader="none"/>
        </w:tabs>
        <w:spacing w:line="240" w:lineRule="auto" w:before="44" w:after="0"/>
        <w:ind w:left="432" w:right="0" w:hanging="197"/>
        <w:jc w:val="both"/>
        <w:rPr>
          <w:rFonts w:ascii="LM Roman 10" w:hAnsi="LM Roman 10"/>
          <w:sz w:val="21"/>
        </w:rPr>
      </w:pPr>
      <w:r>
        <w:rPr>
          <w:rFonts w:ascii="LM Roman 10" w:hAnsi="LM Roman 10"/>
          <w:i/>
          <w:sz w:val="21"/>
        </w:rPr>
        <w:t>exposed</w:t>
      </w:r>
      <w:r>
        <w:rPr>
          <w:rFonts w:ascii="LM Roman 10" w:hAnsi="LM Roman 10"/>
          <w:i/>
          <w:spacing w:val="12"/>
          <w:sz w:val="21"/>
        </w:rPr>
        <w:t> </w:t>
      </w:r>
      <w:r>
        <w:rPr>
          <w:rFonts w:ascii="LM Roman 10" w:hAnsi="LM Roman 10"/>
          <w:sz w:val="21"/>
        </w:rPr>
        <w:t>means</w:t>
      </w:r>
      <w:r>
        <w:rPr>
          <w:rFonts w:ascii="LM Roman 10" w:hAnsi="LM Roman 10"/>
          <w:spacing w:val="-4"/>
          <w:sz w:val="21"/>
        </w:rPr>
        <w:t> </w:t>
      </w:r>
      <w:r>
        <w:rPr>
          <w:rFonts w:ascii="LM Roman 10" w:hAnsi="LM Roman 10"/>
          <w:sz w:val="21"/>
        </w:rPr>
        <w:t>that</w:t>
      </w:r>
      <w:r>
        <w:rPr>
          <w:rFonts w:ascii="LM Roman 10" w:hAnsi="LM Roman 10"/>
          <w:spacing w:val="-2"/>
          <w:sz w:val="21"/>
        </w:rPr>
        <w:t> </w:t>
      </w:r>
      <w:r>
        <w:rPr>
          <w:rFonts w:ascii="LM Roman 10" w:hAnsi="LM Roman 10"/>
          <w:sz w:val="21"/>
        </w:rPr>
        <w:t>the</w:t>
      </w:r>
      <w:r>
        <w:rPr>
          <w:rFonts w:ascii="LM Roman 10" w:hAnsi="LM Roman 10"/>
          <w:spacing w:val="-4"/>
          <w:sz w:val="21"/>
        </w:rPr>
        <w:t> </w:t>
      </w:r>
      <w:r>
        <w:rPr>
          <w:rFonts w:ascii="LM Roman 10" w:hAnsi="LM Roman 10"/>
          <w:sz w:val="21"/>
        </w:rPr>
        <w:t>attacker</w:t>
      </w:r>
      <w:r>
        <w:rPr>
          <w:rFonts w:ascii="LM Roman 10" w:hAnsi="LM Roman 10"/>
          <w:spacing w:val="-3"/>
          <w:sz w:val="21"/>
        </w:rPr>
        <w:t> </w:t>
      </w:r>
      <w:r>
        <w:rPr>
          <w:rFonts w:ascii="LM Roman 10" w:hAnsi="LM Roman 10"/>
          <w:sz w:val="21"/>
        </w:rPr>
        <w:t>can</w:t>
      </w:r>
      <w:r>
        <w:rPr>
          <w:rFonts w:ascii="LM Roman 10" w:hAnsi="LM Roman 10"/>
          <w:spacing w:val="-4"/>
          <w:sz w:val="21"/>
        </w:rPr>
        <w:t> </w:t>
      </w:r>
      <w:r>
        <w:rPr>
          <w:rFonts w:ascii="LM Roman 10" w:hAnsi="LM Roman 10"/>
          <w:sz w:val="21"/>
        </w:rPr>
        <w:t>identify</w:t>
      </w:r>
      <w:r>
        <w:rPr>
          <w:rFonts w:ascii="LM Roman 10" w:hAnsi="LM Roman 10"/>
          <w:spacing w:val="-2"/>
          <w:sz w:val="21"/>
        </w:rPr>
        <w:t> </w:t>
      </w:r>
      <w:r>
        <w:rPr>
          <w:rFonts w:ascii="LM Roman 10" w:hAnsi="LM Roman 10"/>
          <w:sz w:val="21"/>
        </w:rPr>
        <w:t>the</w:t>
      </w:r>
      <w:r>
        <w:rPr>
          <w:rFonts w:ascii="LM Roman 10" w:hAnsi="LM Roman 10"/>
          <w:spacing w:val="-4"/>
          <w:sz w:val="21"/>
        </w:rPr>
        <w:t> </w:t>
      </w:r>
      <w:r>
        <w:rPr>
          <w:rFonts w:ascii="LM Roman 10" w:hAnsi="LM Roman 10"/>
          <w:sz w:val="21"/>
        </w:rPr>
        <w:t>sender</w:t>
      </w:r>
      <w:r>
        <w:rPr>
          <w:rFonts w:ascii="LM Roman 10" w:hAnsi="LM Roman 10"/>
          <w:spacing w:val="-3"/>
          <w:sz w:val="21"/>
        </w:rPr>
        <w:t> </w:t>
      </w:r>
      <w:r>
        <w:rPr>
          <w:rFonts w:ascii="LM Roman 10" w:hAnsi="LM Roman 10"/>
          <w:sz w:val="21"/>
        </w:rPr>
        <w:t>of</w:t>
      </w:r>
      <w:r>
        <w:rPr>
          <w:rFonts w:ascii="LM Roman 10" w:hAnsi="LM Roman 10"/>
          <w:spacing w:val="-4"/>
          <w:sz w:val="21"/>
        </w:rPr>
        <w:t> </w:t>
      </w:r>
      <w:r>
        <w:rPr>
          <w:rFonts w:ascii="LM Roman 10" w:hAnsi="LM Roman 10"/>
          <w:sz w:val="21"/>
        </w:rPr>
        <w:t>a</w:t>
      </w:r>
      <w:r>
        <w:rPr>
          <w:rFonts w:ascii="LM Roman 10" w:hAnsi="LM Roman 10"/>
          <w:spacing w:val="-3"/>
          <w:sz w:val="21"/>
        </w:rPr>
        <w:t> </w:t>
      </w:r>
      <w:r>
        <w:rPr>
          <w:rFonts w:ascii="LM Roman 10" w:hAnsi="LM Roman 10"/>
          <w:spacing w:val="-2"/>
          <w:sz w:val="21"/>
        </w:rPr>
        <w:t>message</w:t>
      </w:r>
    </w:p>
    <w:p>
      <w:pPr>
        <w:pStyle w:val="ListParagraph"/>
        <w:numPr>
          <w:ilvl w:val="2"/>
          <w:numId w:val="1"/>
        </w:numPr>
        <w:tabs>
          <w:tab w:pos="433" w:val="left" w:leader="none"/>
        </w:tabs>
        <w:spacing w:line="216" w:lineRule="auto" w:before="62" w:after="0"/>
        <w:ind w:left="433" w:right="107" w:hanging="198"/>
        <w:jc w:val="both"/>
        <w:rPr>
          <w:rFonts w:ascii="LM Roman 10" w:hAnsi="LM Roman 10"/>
          <w:sz w:val="21"/>
        </w:rPr>
      </w:pPr>
      <w:r>
        <w:rPr>
          <w:rFonts w:ascii="LM Roman 10" w:hAnsi="LM Roman 10"/>
          <w:i/>
          <w:sz w:val="21"/>
        </w:rPr>
        <w:t>provable</w:t>
      </w:r>
      <w:r>
        <w:rPr>
          <w:rFonts w:ascii="LM Roman 10" w:hAnsi="LM Roman 10"/>
          <w:i/>
          <w:spacing w:val="-15"/>
          <w:sz w:val="21"/>
        </w:rPr>
        <w:t> </w:t>
      </w:r>
      <w:r>
        <w:rPr>
          <w:rFonts w:ascii="LM Roman 10" w:hAnsi="LM Roman 10"/>
          <w:i/>
          <w:sz w:val="21"/>
        </w:rPr>
        <w:t>exposed </w:t>
      </w:r>
      <w:r>
        <w:rPr>
          <w:rFonts w:ascii="LM Roman 10" w:hAnsi="LM Roman 10"/>
          <w:sz w:val="21"/>
        </w:rPr>
        <w:t>means</w:t>
      </w:r>
      <w:r>
        <w:rPr>
          <w:rFonts w:ascii="LM Roman 10" w:hAnsi="LM Roman 10"/>
          <w:spacing w:val="-16"/>
          <w:sz w:val="21"/>
        </w:rPr>
        <w:t> </w:t>
      </w:r>
      <w:r>
        <w:rPr>
          <w:rFonts w:ascii="LM Roman 10" w:hAnsi="LM Roman 10"/>
          <w:sz w:val="21"/>
        </w:rPr>
        <w:t>that</w:t>
      </w:r>
      <w:r>
        <w:rPr>
          <w:rFonts w:ascii="LM Roman 10" w:hAnsi="LM Roman 10"/>
          <w:spacing w:val="-16"/>
          <w:sz w:val="21"/>
        </w:rPr>
        <w:t> </w:t>
      </w:r>
      <w:r>
        <w:rPr>
          <w:rFonts w:ascii="LM Roman 10" w:hAnsi="LM Roman 10"/>
          <w:sz w:val="21"/>
        </w:rPr>
        <w:t>the</w:t>
      </w:r>
      <w:r>
        <w:rPr>
          <w:rFonts w:ascii="LM Roman 10" w:hAnsi="LM Roman 10"/>
          <w:spacing w:val="-16"/>
          <w:sz w:val="21"/>
        </w:rPr>
        <w:t> </w:t>
      </w:r>
      <w:r>
        <w:rPr>
          <w:rFonts w:ascii="LM Roman 10" w:hAnsi="LM Roman 10"/>
          <w:sz w:val="21"/>
        </w:rPr>
        <w:t>attacker</w:t>
      </w:r>
      <w:r>
        <w:rPr>
          <w:rFonts w:ascii="LM Roman 10" w:hAnsi="LM Roman 10"/>
          <w:spacing w:val="-16"/>
          <w:sz w:val="21"/>
        </w:rPr>
        <w:t> </w:t>
      </w:r>
      <w:r>
        <w:rPr>
          <w:rFonts w:ascii="LM Roman 10" w:hAnsi="LM Roman 10"/>
          <w:sz w:val="21"/>
        </w:rPr>
        <w:t>can</w:t>
      </w:r>
      <w:r>
        <w:rPr>
          <w:rFonts w:ascii="LM Roman 10" w:hAnsi="LM Roman 10"/>
          <w:spacing w:val="-16"/>
          <w:sz w:val="21"/>
        </w:rPr>
        <w:t> </w:t>
      </w:r>
      <w:r>
        <w:rPr>
          <w:rFonts w:ascii="LM Roman 10" w:hAnsi="LM Roman 10"/>
          <w:sz w:val="21"/>
        </w:rPr>
        <w:t>also</w:t>
      </w:r>
      <w:r>
        <w:rPr>
          <w:rFonts w:ascii="LM Roman 10" w:hAnsi="LM Roman 10"/>
          <w:spacing w:val="-16"/>
          <w:sz w:val="21"/>
        </w:rPr>
        <w:t> </w:t>
      </w:r>
      <w:r>
        <w:rPr>
          <w:rFonts w:ascii="LM Roman 10" w:hAnsi="LM Roman 10"/>
          <w:sz w:val="21"/>
        </w:rPr>
        <w:t>prove</w:t>
      </w:r>
      <w:r>
        <w:rPr>
          <w:rFonts w:ascii="LM Roman 10" w:hAnsi="LM Roman 10"/>
          <w:spacing w:val="-16"/>
          <w:sz w:val="21"/>
        </w:rPr>
        <w:t> </w:t>
      </w:r>
      <w:r>
        <w:rPr>
          <w:rFonts w:ascii="LM Roman 10" w:hAnsi="LM Roman 10"/>
          <w:sz w:val="21"/>
        </w:rPr>
        <w:t>the</w:t>
      </w:r>
      <w:r>
        <w:rPr>
          <w:rFonts w:ascii="LM Roman 10" w:hAnsi="LM Roman 10"/>
          <w:spacing w:val="-16"/>
          <w:sz w:val="21"/>
        </w:rPr>
        <w:t> </w:t>
      </w:r>
      <w:r>
        <w:rPr>
          <w:rFonts w:ascii="LM Roman 10" w:hAnsi="LM Roman 10"/>
          <w:sz w:val="21"/>
        </w:rPr>
        <w:t>identity</w:t>
      </w:r>
      <w:r>
        <w:rPr>
          <w:rFonts w:ascii="LM Roman 10" w:hAnsi="LM Roman 10"/>
          <w:spacing w:val="-16"/>
          <w:sz w:val="21"/>
        </w:rPr>
        <w:t> </w:t>
      </w:r>
      <w:r>
        <w:rPr>
          <w:rFonts w:ascii="LM Roman 10" w:hAnsi="LM Roman 10"/>
          <w:sz w:val="21"/>
        </w:rPr>
        <w:t>of</w:t>
      </w:r>
      <w:r>
        <w:rPr>
          <w:rFonts w:ascii="LM Roman 10" w:hAnsi="LM Roman 10"/>
          <w:spacing w:val="-16"/>
          <w:sz w:val="21"/>
        </w:rPr>
        <w:t> </w:t>
      </w:r>
      <w:r>
        <w:rPr>
          <w:rFonts w:ascii="LM Roman 10" w:hAnsi="LM Roman 10"/>
          <w:sz w:val="21"/>
        </w:rPr>
        <w:t>the</w:t>
      </w:r>
      <w:r>
        <w:rPr>
          <w:rFonts w:ascii="LM Roman 10" w:hAnsi="LM Roman 10"/>
          <w:spacing w:val="-16"/>
          <w:sz w:val="21"/>
        </w:rPr>
        <w:t> </w:t>
      </w:r>
      <w:r>
        <w:rPr>
          <w:rFonts w:ascii="LM Roman 10" w:hAnsi="LM Roman 10"/>
          <w:sz w:val="21"/>
        </w:rPr>
        <w:t>sender to others</w:t>
      </w:r>
    </w:p>
    <w:p>
      <w:pPr>
        <w:pStyle w:val="BodyText"/>
        <w:spacing w:line="216" w:lineRule="auto" w:before="99"/>
        <w:ind w:left="221" w:right="103" w:firstLine="317"/>
      </w:pPr>
      <w:bookmarkStart w:name="_bookmark1" w:id="6"/>
      <w:bookmarkEnd w:id="6"/>
      <w:r>
        <w:rPr/>
      </w:r>
      <w:r>
        <w:rPr/>
        <w:t>The degree of anonymity could also be quantified in terms of the information theoretical</w:t>
      </w:r>
      <w:r>
        <w:rPr>
          <w:spacing w:val="-3"/>
        </w:rPr>
        <w:t> </w:t>
      </w:r>
      <w:r>
        <w:rPr>
          <w:i/>
        </w:rPr>
        <w:t>entropy </w:t>
      </w:r>
      <w:r>
        <w:rPr/>
        <w:t>of</w:t>
      </w:r>
      <w:r>
        <w:rPr>
          <w:spacing w:val="-2"/>
        </w:rPr>
        <w:t> </w:t>
      </w:r>
      <w:r>
        <w:rPr/>
        <w:t>the</w:t>
      </w:r>
      <w:r>
        <w:rPr>
          <w:spacing w:val="-2"/>
        </w:rPr>
        <w:t> </w:t>
      </w:r>
      <w:r>
        <w:rPr/>
        <w:t>probability</w:t>
      </w:r>
      <w:r>
        <w:rPr>
          <w:spacing w:val="-2"/>
        </w:rPr>
        <w:t> </w:t>
      </w:r>
      <w:r>
        <w:rPr/>
        <w:t>distribution</w:t>
      </w:r>
      <w:r>
        <w:rPr>
          <w:spacing w:val="-2"/>
        </w:rPr>
        <w:t> </w:t>
      </w:r>
      <w:r>
        <w:rPr/>
        <w:t>that</w:t>
      </w:r>
      <w:r>
        <w:rPr>
          <w:spacing w:val="-2"/>
        </w:rPr>
        <w:t> </w:t>
      </w:r>
      <w:r>
        <w:rPr/>
        <w:t>the</w:t>
      </w:r>
      <w:r>
        <w:rPr>
          <w:spacing w:val="-2"/>
        </w:rPr>
        <w:t> </w:t>
      </w:r>
      <w:r>
        <w:rPr/>
        <w:t>attacker</w:t>
      </w:r>
      <w:r>
        <w:rPr>
          <w:spacing w:val="-2"/>
        </w:rPr>
        <w:t> </w:t>
      </w:r>
      <w:r>
        <w:rPr/>
        <w:t>assigns</w:t>
      </w:r>
      <w:r>
        <w:rPr>
          <w:spacing w:val="-2"/>
        </w:rPr>
        <w:t> </w:t>
      </w:r>
      <w:r>
        <w:rPr/>
        <w:t>to</w:t>
      </w:r>
      <w:r>
        <w:rPr>
          <w:spacing w:val="-2"/>
        </w:rPr>
        <w:t> </w:t>
      </w:r>
      <w:r>
        <w:rPr/>
        <w:t>each possible</w:t>
      </w:r>
      <w:r>
        <w:rPr>
          <w:spacing w:val="23"/>
        </w:rPr>
        <w:t> </w:t>
      </w:r>
      <w:r>
        <w:rPr/>
        <w:t>sender</w:t>
      </w:r>
      <w:r>
        <w:rPr>
          <w:spacing w:val="23"/>
        </w:rPr>
        <w:t> </w:t>
      </w:r>
      <w:r>
        <w:rPr/>
        <w:t>as</w:t>
      </w:r>
      <w:r>
        <w:rPr>
          <w:spacing w:val="23"/>
        </w:rPr>
        <w:t> </w:t>
      </w:r>
      <w:r>
        <w:rPr/>
        <w:t>being</w:t>
      </w:r>
      <w:r>
        <w:rPr>
          <w:spacing w:val="23"/>
        </w:rPr>
        <w:t> </w:t>
      </w:r>
      <w:r>
        <w:rPr/>
        <w:t>the</w:t>
      </w:r>
      <w:r>
        <w:rPr>
          <w:spacing w:val="23"/>
        </w:rPr>
        <w:t> </w:t>
      </w:r>
      <w:r>
        <w:rPr/>
        <w:t>originator</w:t>
      </w:r>
      <w:r>
        <w:rPr>
          <w:spacing w:val="23"/>
        </w:rPr>
        <w:t> </w:t>
      </w:r>
      <w:r>
        <w:rPr/>
        <w:t>of</w:t>
      </w:r>
      <w:r>
        <w:rPr>
          <w:spacing w:val="24"/>
        </w:rPr>
        <w:t> </w:t>
      </w:r>
      <w:r>
        <w:rPr/>
        <w:t>a</w:t>
      </w:r>
      <w:r>
        <w:rPr>
          <w:spacing w:val="23"/>
        </w:rPr>
        <w:t> </w:t>
      </w:r>
      <w:r>
        <w:rPr/>
        <w:t>message,</w:t>
      </w:r>
      <w:r>
        <w:rPr>
          <w:spacing w:val="28"/>
        </w:rPr>
        <w:t> </w:t>
      </w:r>
      <w:r>
        <w:rPr/>
        <w:t>after</w:t>
      </w:r>
      <w:r>
        <w:rPr>
          <w:spacing w:val="24"/>
        </w:rPr>
        <w:t> </w:t>
      </w:r>
      <w:r>
        <w:rPr/>
        <w:t>observing</w:t>
      </w:r>
      <w:r>
        <w:rPr>
          <w:spacing w:val="23"/>
        </w:rPr>
        <w:t> </w:t>
      </w:r>
      <w:r>
        <w:rPr/>
        <w:t>the</w:t>
      </w:r>
      <w:r>
        <w:rPr>
          <w:spacing w:val="23"/>
        </w:rPr>
        <w:t> </w:t>
      </w:r>
      <w:r>
        <w:rPr/>
        <w:t>system. In a system with </w:t>
      </w:r>
      <w:r>
        <w:rPr>
          <w:rFonts w:ascii="Georgia"/>
          <w:i/>
        </w:rPr>
        <w:t>N</w:t>
      </w:r>
      <w:r>
        <w:rPr>
          <w:rFonts w:ascii="Georgia"/>
          <w:i/>
          <w:spacing w:val="40"/>
        </w:rPr>
        <w:t> </w:t>
      </w:r>
      <w:r>
        <w:rPr/>
        <w:t>users, let </w:t>
      </w:r>
      <w:r>
        <w:rPr>
          <w:rFonts w:ascii="Georgia"/>
          <w:i/>
        </w:rPr>
        <w:t>p</w:t>
      </w:r>
      <w:r>
        <w:rPr>
          <w:rFonts w:ascii="Georgia"/>
          <w:i/>
          <w:vertAlign w:val="subscript"/>
        </w:rPr>
        <w:t>i</w:t>
      </w:r>
      <w:r>
        <w:rPr>
          <w:rFonts w:ascii="Georgia"/>
          <w:i/>
          <w:spacing w:val="40"/>
          <w:vertAlign w:val="baseline"/>
        </w:rPr>
        <w:t> </w:t>
      </w:r>
      <w:r>
        <w:rPr>
          <w:vertAlign w:val="baseline"/>
        </w:rPr>
        <w:t>be the probability assigned by the attacker for user </w:t>
      </w:r>
      <w:r>
        <w:rPr>
          <w:rFonts w:ascii="Georgia"/>
          <w:i/>
          <w:vertAlign w:val="baseline"/>
        </w:rPr>
        <w:t>i </w:t>
      </w:r>
      <w:r>
        <w:rPr>
          <w:vertAlign w:val="baseline"/>
        </w:rPr>
        <w:t>to be the sender/recipient of a message, and let </w:t>
      </w:r>
      <w:r>
        <w:rPr>
          <w:rFonts w:ascii="Georgia"/>
          <w:i/>
          <w:vertAlign w:val="baseline"/>
        </w:rPr>
        <w:t>X</w:t>
      </w:r>
      <w:r>
        <w:rPr>
          <w:rFonts w:ascii="Georgia"/>
          <w:i/>
          <w:spacing w:val="40"/>
          <w:vertAlign w:val="baseline"/>
        </w:rPr>
        <w:t> </w:t>
      </w:r>
      <w:r>
        <w:rPr>
          <w:vertAlign w:val="baseline"/>
        </w:rPr>
        <w:t>be the discrete random variable taking the possible values </w:t>
      </w:r>
      <w:r>
        <w:rPr>
          <w:rFonts w:ascii="Georgia"/>
          <w:i/>
          <w:vertAlign w:val="baseline"/>
        </w:rPr>
        <w:t>x</w:t>
      </w:r>
      <w:r>
        <w:rPr>
          <w:rFonts w:ascii="LM Roman 8"/>
          <w:vertAlign w:val="subscript"/>
        </w:rPr>
        <w:t>1</w:t>
      </w:r>
      <w:r>
        <w:rPr>
          <w:rFonts w:ascii="Georgia"/>
          <w:i/>
          <w:vertAlign w:val="baseline"/>
        </w:rPr>
        <w:t>,</w:t>
      </w:r>
      <w:r>
        <w:rPr>
          <w:rFonts w:ascii="Georgia"/>
          <w:i/>
          <w:spacing w:val="-9"/>
          <w:vertAlign w:val="baseline"/>
        </w:rPr>
        <w:t> </w:t>
      </w:r>
      <w:r>
        <w:rPr>
          <w:rFonts w:ascii="Georgia"/>
          <w:i/>
          <w:spacing w:val="21"/>
          <w:vertAlign w:val="baseline"/>
        </w:rPr>
        <w:t>x</w:t>
      </w:r>
      <w:r>
        <w:rPr>
          <w:rFonts w:ascii="LM Roman 8"/>
          <w:spacing w:val="21"/>
          <w:vertAlign w:val="subscript"/>
        </w:rPr>
        <w:t>2</w:t>
      </w:r>
      <w:r>
        <w:rPr>
          <w:rFonts w:ascii="Georgia"/>
          <w:i/>
          <w:spacing w:val="21"/>
          <w:vertAlign w:val="baseline"/>
        </w:rPr>
        <w:t>,...,</w:t>
      </w:r>
      <w:r>
        <w:rPr>
          <w:rFonts w:ascii="Georgia"/>
          <w:i/>
          <w:spacing w:val="-9"/>
          <w:vertAlign w:val="baseline"/>
        </w:rPr>
        <w:t> </w:t>
      </w:r>
      <w:r>
        <w:rPr>
          <w:rFonts w:ascii="Georgia"/>
          <w:i/>
          <w:vertAlign w:val="baseline"/>
        </w:rPr>
        <w:t>x</w:t>
      </w:r>
      <w:r>
        <w:rPr>
          <w:rFonts w:ascii="Georgia"/>
          <w:i/>
          <w:vertAlign w:val="subscript"/>
        </w:rPr>
        <w:t>N</w:t>
      </w:r>
      <w:r>
        <w:rPr>
          <w:rFonts w:ascii="Georgia"/>
          <w:i/>
          <w:spacing w:val="40"/>
          <w:vertAlign w:val="baseline"/>
        </w:rPr>
        <w:t> </w:t>
      </w:r>
      <w:r>
        <w:rPr>
          <w:vertAlign w:val="baseline"/>
        </w:rPr>
        <w:t>with probabilities </w:t>
      </w:r>
      <w:r>
        <w:rPr>
          <w:rFonts w:ascii="Georgia"/>
          <w:i/>
          <w:vertAlign w:val="baseline"/>
        </w:rPr>
        <w:t>p</w:t>
      </w:r>
      <w:r>
        <w:rPr>
          <w:rFonts w:ascii="LM Roman 8"/>
          <w:vertAlign w:val="subscript"/>
        </w:rPr>
        <w:t>1</w:t>
      </w:r>
      <w:r>
        <w:rPr>
          <w:rFonts w:ascii="Georgia"/>
          <w:i/>
          <w:vertAlign w:val="baseline"/>
        </w:rPr>
        <w:t>,</w:t>
      </w:r>
      <w:r>
        <w:rPr>
          <w:rFonts w:ascii="Georgia"/>
          <w:i/>
          <w:spacing w:val="-9"/>
          <w:vertAlign w:val="baseline"/>
        </w:rPr>
        <w:t> </w:t>
      </w:r>
      <w:r>
        <w:rPr>
          <w:rFonts w:ascii="Georgia"/>
          <w:i/>
          <w:spacing w:val="21"/>
          <w:vertAlign w:val="baseline"/>
        </w:rPr>
        <w:t>p</w:t>
      </w:r>
      <w:r>
        <w:rPr>
          <w:rFonts w:ascii="LM Roman 8"/>
          <w:spacing w:val="21"/>
          <w:vertAlign w:val="subscript"/>
        </w:rPr>
        <w:t>2</w:t>
      </w:r>
      <w:r>
        <w:rPr>
          <w:rFonts w:ascii="Georgia"/>
          <w:i/>
          <w:spacing w:val="21"/>
          <w:vertAlign w:val="baseline"/>
        </w:rPr>
        <w:t>,...,</w:t>
      </w:r>
      <w:r>
        <w:rPr>
          <w:rFonts w:ascii="Georgia"/>
          <w:i/>
          <w:spacing w:val="-9"/>
          <w:vertAlign w:val="baseline"/>
        </w:rPr>
        <w:t> </w:t>
      </w:r>
      <w:r>
        <w:rPr>
          <w:rFonts w:ascii="Georgia"/>
          <w:i/>
          <w:vertAlign w:val="baseline"/>
        </w:rPr>
        <w:t>p</w:t>
      </w:r>
      <w:r>
        <w:rPr>
          <w:rFonts w:ascii="Georgia"/>
          <w:i/>
          <w:vertAlign w:val="subscript"/>
        </w:rPr>
        <w:t>N</w:t>
      </w:r>
      <w:r>
        <w:rPr>
          <w:rFonts w:ascii="Georgia"/>
          <w:i/>
          <w:vertAlign w:val="baseline"/>
        </w:rPr>
        <w:t> </w:t>
      </w:r>
      <w:r>
        <w:rPr>
          <w:vertAlign w:val="baseline"/>
        </w:rPr>
        <w:t>respectively, the entropy</w:t>
      </w:r>
      <w:r>
        <w:rPr>
          <w:spacing w:val="-1"/>
          <w:vertAlign w:val="baseline"/>
        </w:rPr>
        <w:t> </w:t>
      </w:r>
      <w:r>
        <w:rPr>
          <w:rFonts w:ascii="Georgia"/>
          <w:i/>
          <w:vertAlign w:val="baseline"/>
        </w:rPr>
        <w:t>H</w:t>
      </w:r>
      <w:r>
        <w:rPr>
          <w:vertAlign w:val="baseline"/>
        </w:rPr>
        <w:t>(</w:t>
      </w:r>
      <w:r>
        <w:rPr>
          <w:rFonts w:ascii="Georgia"/>
          <w:i/>
          <w:vertAlign w:val="baseline"/>
        </w:rPr>
        <w:t>X</w:t>
      </w:r>
      <w:r>
        <w:rPr>
          <w:vertAlign w:val="baseline"/>
        </w:rPr>
        <w:t>) of the probability distribution can be</w:t>
      </w:r>
      <w:r>
        <w:rPr>
          <w:spacing w:val="-1"/>
          <w:vertAlign w:val="baseline"/>
        </w:rPr>
        <w:t> </w:t>
      </w:r>
      <w:r>
        <w:rPr>
          <w:vertAlign w:val="baseline"/>
        </w:rPr>
        <w:t>calculated </w:t>
      </w:r>
      <w:r>
        <w:rPr>
          <w:spacing w:val="-5"/>
          <w:vertAlign w:val="baseline"/>
        </w:rPr>
        <w:t>by</w:t>
      </w:r>
    </w:p>
    <w:p>
      <w:pPr>
        <w:tabs>
          <w:tab w:pos="7614" w:val="left" w:leader="none"/>
        </w:tabs>
        <w:spacing w:before="221"/>
        <w:ind w:left="2881" w:right="0" w:firstLine="0"/>
        <w:jc w:val="left"/>
        <w:rPr>
          <w:sz w:val="21"/>
        </w:rPr>
      </w:pPr>
      <w:r>
        <w:rPr/>
        <mc:AlternateContent>
          <mc:Choice Requires="wps">
            <w:drawing>
              <wp:anchor distT="0" distB="0" distL="0" distR="0" allowOverlap="1" layoutInCell="1" locked="0" behindDoc="1" simplePos="0" relativeHeight="487343104">
                <wp:simplePos x="0" y="0"/>
                <wp:positionH relativeFrom="page">
                  <wp:posOffset>2968040</wp:posOffset>
                </wp:positionH>
                <wp:positionV relativeFrom="paragraph">
                  <wp:posOffset>150475</wp:posOffset>
                </wp:positionV>
                <wp:extent cx="8318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33.703995pt;margin-top:11.848475pt;width:6.55pt;height:7.75pt;mso-position-horizontal-relative:page;mso-position-vertical-relative:paragraph;z-index:-15973376"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pacing w:val="18"/>
          <w:w w:val="115"/>
          <w:sz w:val="21"/>
        </w:rPr>
        <w:t>H</w:t>
      </w:r>
      <w:r>
        <w:rPr>
          <w:spacing w:val="18"/>
          <w:w w:val="115"/>
          <w:sz w:val="21"/>
        </w:rPr>
        <w:t>(</w:t>
      </w:r>
      <w:r>
        <w:rPr>
          <w:rFonts w:ascii="Georgia" w:hAnsi="Georgia"/>
          <w:i/>
          <w:spacing w:val="18"/>
          <w:w w:val="115"/>
          <w:sz w:val="21"/>
        </w:rPr>
        <w:t>X</w:t>
      </w:r>
      <w:r>
        <w:rPr>
          <w:spacing w:val="18"/>
          <w:w w:val="115"/>
          <w:sz w:val="21"/>
        </w:rPr>
        <w:t>)=</w:t>
      </w:r>
      <w:r>
        <w:rPr>
          <w:spacing w:val="-22"/>
          <w:w w:val="115"/>
          <w:sz w:val="21"/>
        </w:rPr>
        <w:t> </w:t>
      </w:r>
      <w:r>
        <w:rPr>
          <w:rFonts w:ascii="Georgia" w:hAnsi="Georgia"/>
          <w:i/>
          <w:w w:val="115"/>
          <w:sz w:val="21"/>
        </w:rPr>
        <w:t>−</w:t>
      </w:r>
      <w:r>
        <w:rPr>
          <w:rFonts w:ascii="Georgia" w:hAnsi="Georgia"/>
          <w:i/>
          <w:spacing w:val="-24"/>
          <w:w w:val="115"/>
          <w:sz w:val="21"/>
        </w:rPr>
        <w:t> </w:t>
      </w:r>
      <w:r>
        <w:rPr>
          <w:rFonts w:ascii="Arial" w:hAnsi="Arial"/>
          <w:w w:val="170"/>
          <w:position w:val="20"/>
          <w:sz w:val="21"/>
        </w:rPr>
        <w:t>Σ</w:t>
      </w:r>
      <w:r>
        <w:rPr>
          <w:rFonts w:ascii="Arial" w:hAnsi="Arial"/>
          <w:spacing w:val="-63"/>
          <w:w w:val="170"/>
          <w:position w:val="20"/>
          <w:sz w:val="21"/>
        </w:rPr>
        <w:t> </w:t>
      </w:r>
      <w:r>
        <w:rPr>
          <w:rFonts w:ascii="Georgia" w:hAnsi="Georgia"/>
          <w:i/>
          <w:w w:val="115"/>
          <w:sz w:val="21"/>
        </w:rPr>
        <w:t>p</w:t>
      </w:r>
      <w:r>
        <w:rPr>
          <w:rFonts w:ascii="Georgia" w:hAnsi="Georgia"/>
          <w:i/>
          <w:w w:val="115"/>
          <w:sz w:val="21"/>
          <w:vertAlign w:val="subscript"/>
        </w:rPr>
        <w:t>i</w:t>
      </w:r>
      <w:r>
        <w:rPr>
          <w:rFonts w:ascii="Georgia" w:hAnsi="Georgia"/>
          <w:i/>
          <w:spacing w:val="-13"/>
          <w:w w:val="115"/>
          <w:sz w:val="21"/>
          <w:vertAlign w:val="baseline"/>
        </w:rPr>
        <w:t> </w:t>
      </w:r>
      <w:r>
        <w:rPr>
          <w:spacing w:val="-2"/>
          <w:w w:val="115"/>
          <w:sz w:val="21"/>
          <w:vertAlign w:val="baseline"/>
        </w:rPr>
        <w:t>log</w:t>
      </w:r>
      <w:r>
        <w:rPr>
          <w:rFonts w:ascii="LM Roman 8" w:hAnsi="LM Roman 8"/>
          <w:spacing w:val="-2"/>
          <w:w w:val="115"/>
          <w:sz w:val="21"/>
          <w:vertAlign w:val="subscript"/>
        </w:rPr>
        <w:t>2</w:t>
      </w:r>
      <w:r>
        <w:rPr>
          <w:spacing w:val="-2"/>
          <w:w w:val="115"/>
          <w:sz w:val="21"/>
          <w:vertAlign w:val="baseline"/>
        </w:rPr>
        <w:t>(</w:t>
      </w:r>
      <w:r>
        <w:rPr>
          <w:rFonts w:ascii="Georgia" w:hAnsi="Georgia"/>
          <w:i/>
          <w:spacing w:val="-2"/>
          <w:w w:val="115"/>
          <w:sz w:val="21"/>
          <w:vertAlign w:val="baseline"/>
        </w:rPr>
        <w:t>p</w:t>
      </w:r>
      <w:r>
        <w:rPr>
          <w:rFonts w:ascii="Georgia" w:hAnsi="Georgia"/>
          <w:i/>
          <w:spacing w:val="-2"/>
          <w:w w:val="115"/>
          <w:sz w:val="21"/>
          <w:vertAlign w:val="subscript"/>
        </w:rPr>
        <w:t>i</w:t>
      </w:r>
      <w:r>
        <w:rPr>
          <w:spacing w:val="-2"/>
          <w:w w:val="115"/>
          <w:sz w:val="21"/>
          <w:vertAlign w:val="baseline"/>
        </w:rPr>
        <w:t>)</w:t>
      </w:r>
      <w:r>
        <w:rPr>
          <w:rFonts w:ascii="Georgia" w:hAnsi="Georgia"/>
          <w:i/>
          <w:spacing w:val="-2"/>
          <w:w w:val="115"/>
          <w:sz w:val="21"/>
          <w:vertAlign w:val="baseline"/>
        </w:rPr>
        <w:t>.</w:t>
      </w:r>
      <w:r>
        <w:rPr>
          <w:rFonts w:ascii="Georgia" w:hAnsi="Georgia"/>
          <w:i/>
          <w:sz w:val="21"/>
          <w:vertAlign w:val="baseline"/>
        </w:rPr>
        <w:tab/>
      </w:r>
      <w:r>
        <w:rPr>
          <w:spacing w:val="-5"/>
          <w:w w:val="115"/>
          <w:sz w:val="21"/>
          <w:vertAlign w:val="baseline"/>
        </w:rPr>
        <w:t>(1)</w:t>
      </w:r>
    </w:p>
    <w:p>
      <w:pPr>
        <w:spacing w:line="202" w:lineRule="exact" w:before="24"/>
        <w:ind w:left="1185" w:right="1045"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16" w:lineRule="auto" w:before="13"/>
        <w:ind w:left="221" w:right="103"/>
      </w:pPr>
      <w:r>
        <w:rPr/>
        <w:t>The</w:t>
      </w:r>
      <w:r>
        <w:rPr>
          <w:spacing w:val="-10"/>
        </w:rPr>
        <w:t> </w:t>
      </w:r>
      <w:r>
        <w:rPr/>
        <w:t>entropy</w:t>
      </w:r>
      <w:r>
        <w:rPr>
          <w:spacing w:val="-9"/>
        </w:rPr>
        <w:t> </w:t>
      </w:r>
      <w:r>
        <w:rPr/>
        <w:t>can</w:t>
      </w:r>
      <w:r>
        <w:rPr>
          <w:spacing w:val="-9"/>
        </w:rPr>
        <w:t> </w:t>
      </w:r>
      <w:r>
        <w:rPr/>
        <w:t>be</w:t>
      </w:r>
      <w:r>
        <w:rPr>
          <w:spacing w:val="-10"/>
        </w:rPr>
        <w:t> </w:t>
      </w:r>
      <w:r>
        <w:rPr/>
        <w:t>interpreted</w:t>
      </w:r>
      <w:r>
        <w:rPr>
          <w:spacing w:val="-9"/>
        </w:rPr>
        <w:t> </w:t>
      </w:r>
      <w:r>
        <w:rPr/>
        <w:t>as</w:t>
      </w:r>
      <w:r>
        <w:rPr>
          <w:spacing w:val="-10"/>
        </w:rPr>
        <w:t> </w:t>
      </w:r>
      <w:r>
        <w:rPr/>
        <w:t>the</w:t>
      </w:r>
      <w:r>
        <w:rPr>
          <w:spacing w:val="-10"/>
        </w:rPr>
        <w:t> </w:t>
      </w:r>
      <w:r>
        <w:rPr/>
        <w:t>number</w:t>
      </w:r>
      <w:r>
        <w:rPr>
          <w:spacing w:val="-9"/>
        </w:rPr>
        <w:t> </w:t>
      </w:r>
      <w:r>
        <w:rPr/>
        <w:t>of</w:t>
      </w:r>
      <w:r>
        <w:rPr>
          <w:spacing w:val="-9"/>
        </w:rPr>
        <w:t> </w:t>
      </w:r>
      <w:r>
        <w:rPr/>
        <w:t>bits</w:t>
      </w:r>
      <w:r>
        <w:rPr>
          <w:spacing w:val="-10"/>
        </w:rPr>
        <w:t> </w:t>
      </w:r>
      <w:r>
        <w:rPr/>
        <w:t>of</w:t>
      </w:r>
      <w:r>
        <w:rPr>
          <w:spacing w:val="-9"/>
        </w:rPr>
        <w:t> </w:t>
      </w:r>
      <w:r>
        <w:rPr/>
        <w:t>additional</w:t>
      </w:r>
      <w:r>
        <w:rPr>
          <w:spacing w:val="-9"/>
        </w:rPr>
        <w:t> </w:t>
      </w:r>
      <w:r>
        <w:rPr/>
        <w:t>information</w:t>
      </w:r>
      <w:r>
        <w:rPr>
          <w:spacing w:val="-9"/>
        </w:rPr>
        <w:t> </w:t>
      </w:r>
      <w:r>
        <w:rPr/>
        <w:t>that the</w:t>
      </w:r>
      <w:r>
        <w:rPr>
          <w:spacing w:val="-1"/>
        </w:rPr>
        <w:t> </w:t>
      </w:r>
      <w:r>
        <w:rPr/>
        <w:t>attacker</w:t>
      </w:r>
      <w:r>
        <w:rPr>
          <w:spacing w:val="-1"/>
        </w:rPr>
        <w:t> </w:t>
      </w:r>
      <w:r>
        <w:rPr/>
        <w:t>needs</w:t>
      </w:r>
      <w:r>
        <w:rPr>
          <w:spacing w:val="-1"/>
        </w:rPr>
        <w:t> </w:t>
      </w:r>
      <w:r>
        <w:rPr/>
        <w:t>in</w:t>
      </w:r>
      <w:r>
        <w:rPr>
          <w:spacing w:val="-1"/>
        </w:rPr>
        <w:t> </w:t>
      </w:r>
      <w:r>
        <w:rPr/>
        <w:t>order</w:t>
      </w:r>
      <w:r>
        <w:rPr>
          <w:spacing w:val="-1"/>
        </w:rPr>
        <w:t> </w:t>
      </w:r>
      <w:r>
        <w:rPr/>
        <w:t>to</w:t>
      </w:r>
      <w:r>
        <w:rPr>
          <w:spacing w:val="-1"/>
        </w:rPr>
        <w:t> </w:t>
      </w:r>
      <w:r>
        <w:rPr/>
        <w:t>definitely</w:t>
      </w:r>
      <w:r>
        <w:rPr>
          <w:spacing w:val="-1"/>
        </w:rPr>
        <w:t> </w:t>
      </w:r>
      <w:r>
        <w:rPr/>
        <w:t>identify</w:t>
      </w:r>
      <w:r>
        <w:rPr>
          <w:spacing w:val="-1"/>
        </w:rPr>
        <w:t> </w:t>
      </w:r>
      <w:r>
        <w:rPr/>
        <w:t>a</w:t>
      </w:r>
      <w:r>
        <w:rPr>
          <w:spacing w:val="-1"/>
        </w:rPr>
        <w:t> </w:t>
      </w:r>
      <w:r>
        <w:rPr/>
        <w:t>user,</w:t>
      </w:r>
      <w:r>
        <w:rPr>
          <w:spacing w:val="-1"/>
        </w:rPr>
        <w:t> </w:t>
      </w:r>
      <w:r>
        <w:rPr/>
        <w:t>or</w:t>
      </w:r>
      <w:r>
        <w:rPr>
          <w:spacing w:val="-1"/>
        </w:rPr>
        <w:t> </w:t>
      </w:r>
      <w:r>
        <w:rPr/>
        <w:t>as</w:t>
      </w:r>
      <w:r>
        <w:rPr>
          <w:spacing w:val="-1"/>
        </w:rPr>
        <w:t> </w:t>
      </w:r>
      <w:r>
        <w:rPr/>
        <w:t>the</w:t>
      </w:r>
      <w:r>
        <w:rPr>
          <w:spacing w:val="-1"/>
        </w:rPr>
        <w:t> </w:t>
      </w:r>
      <w:r>
        <w:rPr/>
        <w:t>effective</w:t>
      </w:r>
      <w:r>
        <w:rPr>
          <w:spacing w:val="-1"/>
        </w:rPr>
        <w:t> </w:t>
      </w:r>
      <w:r>
        <w:rPr/>
        <w:t>decrease in uncertainty.</w:t>
      </w:r>
      <w:r>
        <w:rPr>
          <w:spacing w:val="33"/>
        </w:rPr>
        <w:t> </w:t>
      </w:r>
      <w:r>
        <w:rPr/>
        <w:t>This information-theoretic measure of anonymity was proposed in- dependently by Diaz et al [</w:t>
      </w:r>
      <w:hyperlink w:history="true" w:anchor="_bookmark10">
        <w:r>
          <w:rPr>
            <w:color w:val="0000FF"/>
          </w:rPr>
          <w:t>5</w:t>
        </w:r>
      </w:hyperlink>
      <w:r>
        <w:rPr/>
        <w:t>] and Serjantov and Danezis [</w:t>
      </w:r>
      <w:hyperlink w:history="true" w:anchor="_bookmark17">
        <w:r>
          <w:rPr>
            <w:color w:val="0000FF"/>
          </w:rPr>
          <w:t>12</w:t>
        </w:r>
      </w:hyperlink>
      <w:r>
        <w:rPr/>
        <w:t>].</w:t>
      </w:r>
      <w:r>
        <w:rPr>
          <w:spacing w:val="40"/>
        </w:rPr>
        <w:t> </w:t>
      </w:r>
      <w:r>
        <w:rPr/>
        <w:t>For quantification</w:t>
      </w:r>
      <w:r>
        <w:rPr>
          <w:spacing w:val="40"/>
        </w:rPr>
        <w:t> </w:t>
      </w:r>
      <w:r>
        <w:rPr/>
        <w:t>of</w:t>
      </w:r>
      <w:r>
        <w:rPr>
          <w:spacing w:val="11"/>
        </w:rPr>
        <w:t> </w:t>
      </w:r>
      <w:r>
        <w:rPr/>
        <w:t>the</w:t>
      </w:r>
      <w:r>
        <w:rPr>
          <w:spacing w:val="14"/>
        </w:rPr>
        <w:t> </w:t>
      </w:r>
      <w:r>
        <w:rPr/>
        <w:t>degree</w:t>
      </w:r>
      <w:r>
        <w:rPr>
          <w:spacing w:val="13"/>
        </w:rPr>
        <w:t> </w:t>
      </w:r>
      <w:r>
        <w:rPr/>
        <w:t>of</w:t>
      </w:r>
      <w:r>
        <w:rPr>
          <w:spacing w:val="14"/>
        </w:rPr>
        <w:t> </w:t>
      </w:r>
      <w:r>
        <w:rPr/>
        <w:t>anonymity</w:t>
      </w:r>
      <w:r>
        <w:rPr>
          <w:spacing w:val="14"/>
        </w:rPr>
        <w:t> </w:t>
      </w:r>
      <w:r>
        <w:rPr/>
        <w:t>Diaz</w:t>
      </w:r>
      <w:r>
        <w:rPr>
          <w:spacing w:val="13"/>
        </w:rPr>
        <w:t> </w:t>
      </w:r>
      <w:r>
        <w:rPr/>
        <w:t>et</w:t>
      </w:r>
      <w:r>
        <w:rPr>
          <w:spacing w:val="14"/>
        </w:rPr>
        <w:t> </w:t>
      </w:r>
      <w:r>
        <w:rPr/>
        <w:t>al</w:t>
      </w:r>
      <w:r>
        <w:rPr>
          <w:spacing w:val="13"/>
        </w:rPr>
        <w:t> </w:t>
      </w:r>
      <w:r>
        <w:rPr/>
        <w:t>compared</w:t>
      </w:r>
      <w:r>
        <w:rPr>
          <w:spacing w:val="14"/>
        </w:rPr>
        <w:t> </w:t>
      </w:r>
      <w:r>
        <w:rPr/>
        <w:t>the</w:t>
      </w:r>
      <w:r>
        <w:rPr>
          <w:spacing w:val="14"/>
        </w:rPr>
        <w:t> </w:t>
      </w:r>
      <w:r>
        <w:rPr/>
        <w:t>information</w:t>
      </w:r>
      <w:r>
        <w:rPr>
          <w:spacing w:val="13"/>
        </w:rPr>
        <w:t> </w:t>
      </w:r>
      <w:r>
        <w:rPr/>
        <w:t>obtained</w:t>
      </w:r>
      <w:r>
        <w:rPr>
          <w:spacing w:val="14"/>
        </w:rPr>
        <w:t> </w:t>
      </w:r>
      <w:r>
        <w:rPr/>
        <w:t>by</w:t>
      </w:r>
      <w:r>
        <w:rPr>
          <w:spacing w:val="14"/>
        </w:rPr>
        <w:t> </w:t>
      </w:r>
      <w:r>
        <w:rPr>
          <w:spacing w:val="-5"/>
        </w:rPr>
        <w:t>the</w:t>
      </w:r>
    </w:p>
    <w:p>
      <w:pPr>
        <w:spacing w:after="0" w:line="216" w:lineRule="auto"/>
        <w:sectPr>
          <w:pgSz w:w="9360" w:h="13610"/>
          <w:pgMar w:header="855" w:footer="0" w:top="1040" w:bottom="280" w:left="680" w:right="680"/>
        </w:sectPr>
      </w:pPr>
    </w:p>
    <w:p>
      <w:pPr>
        <w:pStyle w:val="BodyText"/>
        <w:spacing w:line="216" w:lineRule="auto" w:before="136"/>
        <w:ind w:left="108" w:right="218"/>
      </w:pPr>
      <w:r>
        <w:rPr/>
        <w:t>attacker after observing the system against the optimal situation where all users are equally likely to have sent/received the message.</w:t>
      </w:r>
      <w:r>
        <w:rPr>
          <w:spacing w:val="40"/>
        </w:rPr>
        <w:t> </w:t>
      </w:r>
      <w:r>
        <w:rPr/>
        <w:t>The degree of anonymity is denoted </w:t>
      </w:r>
      <w:r>
        <w:rPr>
          <w:rFonts w:ascii="Georgia"/>
          <w:i/>
        </w:rPr>
        <w:t>d</w:t>
      </w:r>
      <w:r>
        <w:rPr>
          <w:rFonts w:ascii="Georgia"/>
          <w:i/>
          <w:spacing w:val="40"/>
        </w:rPr>
        <w:t> </w:t>
      </w:r>
      <w:r>
        <w:rPr/>
        <w:t>and defined as</w:t>
      </w:r>
    </w:p>
    <w:p>
      <w:pPr>
        <w:pStyle w:val="BodyText"/>
        <w:spacing w:before="13"/>
        <w:jc w:val="left"/>
        <w:rPr>
          <w:sz w:val="14"/>
        </w:rPr>
      </w:pPr>
    </w:p>
    <w:p>
      <w:pPr>
        <w:spacing w:after="0"/>
        <w:jc w:val="left"/>
        <w:rPr>
          <w:sz w:val="14"/>
        </w:rPr>
        <w:sectPr>
          <w:pgSz w:w="9360" w:h="13610"/>
          <w:pgMar w:header="855" w:footer="0" w:top="1040" w:bottom="280" w:left="680" w:right="680"/>
        </w:sectPr>
      </w:pPr>
    </w:p>
    <w:p>
      <w:pPr>
        <w:spacing w:before="212"/>
        <w:ind w:left="0" w:right="0" w:firstLine="0"/>
        <w:jc w:val="right"/>
        <w:rPr>
          <w:rFonts w:ascii="Georgia" w:hAnsi="Georgia"/>
          <w:i/>
          <w:sz w:val="21"/>
        </w:rPr>
      </w:pPr>
      <w:r>
        <w:rPr>
          <w:rFonts w:ascii="Georgia" w:hAnsi="Georgia"/>
          <w:i/>
          <w:sz w:val="21"/>
        </w:rPr>
        <w:t>d</w:t>
      </w:r>
      <w:r>
        <w:rPr>
          <w:rFonts w:ascii="Georgia" w:hAnsi="Georgia"/>
          <w:i/>
          <w:spacing w:val="-3"/>
          <w:sz w:val="21"/>
        </w:rPr>
        <w:t> </w:t>
      </w:r>
      <w:r>
        <w:rPr>
          <w:spacing w:val="29"/>
          <w:sz w:val="21"/>
        </w:rPr>
        <w:t>=1</w:t>
      </w:r>
      <w:r>
        <w:rPr>
          <w:spacing w:val="-23"/>
          <w:sz w:val="21"/>
        </w:rPr>
        <w:t> </w:t>
      </w:r>
      <w:r>
        <w:rPr>
          <w:rFonts w:ascii="Georgia" w:hAnsi="Georgia"/>
          <w:i/>
          <w:spacing w:val="-10"/>
          <w:sz w:val="21"/>
        </w:rPr>
        <w:t>−</w:t>
      </w:r>
    </w:p>
    <w:p>
      <w:pPr>
        <w:spacing w:before="69"/>
        <w:ind w:left="30" w:right="0" w:firstLine="0"/>
        <w:jc w:val="center"/>
        <w:rPr>
          <w:sz w:val="21"/>
        </w:rPr>
      </w:pPr>
      <w:r>
        <w:rPr/>
        <w:br w:type="column"/>
      </w:r>
      <w:r>
        <w:rPr>
          <w:rFonts w:ascii="Georgia" w:hAnsi="Georgia"/>
          <w:i/>
          <w:w w:val="115"/>
          <w:sz w:val="21"/>
          <w:u w:val="single"/>
        </w:rPr>
        <w:t>H</w:t>
      </w:r>
      <w:r>
        <w:rPr>
          <w:rFonts w:ascii="LM Roman 8" w:hAnsi="LM Roman 8"/>
          <w:w w:val="115"/>
          <w:sz w:val="21"/>
          <w:u w:val="single"/>
          <w:vertAlign w:val="subscript"/>
        </w:rPr>
        <w:t>max</w:t>
      </w:r>
      <w:r>
        <w:rPr>
          <w:rFonts w:ascii="LM Roman 8" w:hAnsi="LM Roman 8"/>
          <w:spacing w:val="-28"/>
          <w:w w:val="115"/>
          <w:sz w:val="21"/>
          <w:u w:val="single"/>
          <w:vertAlign w:val="baseline"/>
        </w:rPr>
        <w:t> </w:t>
      </w:r>
      <w:r>
        <w:rPr>
          <w:rFonts w:ascii="Georgia" w:hAnsi="Georgia"/>
          <w:i/>
          <w:w w:val="115"/>
          <w:sz w:val="21"/>
          <w:u w:val="single"/>
          <w:vertAlign w:val="baseline"/>
        </w:rPr>
        <w:t>−</w:t>
      </w:r>
      <w:r>
        <w:rPr>
          <w:rFonts w:ascii="Georgia" w:hAnsi="Georgia"/>
          <w:i/>
          <w:spacing w:val="-10"/>
          <w:w w:val="115"/>
          <w:sz w:val="21"/>
          <w:u w:val="single"/>
          <w:vertAlign w:val="baseline"/>
        </w:rPr>
        <w:t> </w:t>
      </w:r>
      <w:r>
        <w:rPr>
          <w:rFonts w:ascii="Georgia" w:hAnsi="Georgia"/>
          <w:i/>
          <w:spacing w:val="-4"/>
          <w:w w:val="110"/>
          <w:sz w:val="21"/>
          <w:u w:val="single"/>
          <w:vertAlign w:val="baseline"/>
        </w:rPr>
        <w:t>H</w:t>
      </w:r>
      <w:r>
        <w:rPr>
          <w:spacing w:val="-4"/>
          <w:w w:val="110"/>
          <w:sz w:val="21"/>
          <w:u w:val="single"/>
          <w:vertAlign w:val="baseline"/>
        </w:rPr>
        <w:t>(</w:t>
      </w:r>
      <w:r>
        <w:rPr>
          <w:rFonts w:ascii="Georgia" w:hAnsi="Georgia"/>
          <w:i/>
          <w:spacing w:val="-4"/>
          <w:w w:val="110"/>
          <w:sz w:val="21"/>
          <w:u w:val="single"/>
          <w:vertAlign w:val="baseline"/>
        </w:rPr>
        <w:t>X</w:t>
      </w:r>
      <w:r>
        <w:rPr>
          <w:spacing w:val="-4"/>
          <w:w w:val="110"/>
          <w:sz w:val="21"/>
          <w:u w:val="single"/>
          <w:vertAlign w:val="baseline"/>
        </w:rPr>
        <w:t>)</w:t>
      </w:r>
    </w:p>
    <w:p>
      <w:pPr>
        <w:spacing w:before="36"/>
        <w:ind w:left="21" w:right="0" w:firstLine="0"/>
        <w:jc w:val="center"/>
        <w:rPr>
          <w:rFonts w:ascii="LM Roman 8"/>
          <w:sz w:val="15"/>
        </w:rPr>
      </w:pPr>
      <w:r>
        <w:rPr>
          <w:rFonts w:ascii="Georgia"/>
          <w:i/>
          <w:spacing w:val="-4"/>
          <w:w w:val="105"/>
          <w:position w:val="3"/>
          <w:sz w:val="21"/>
        </w:rPr>
        <w:t>H</w:t>
      </w:r>
      <w:r>
        <w:rPr>
          <w:rFonts w:ascii="LM Roman 8"/>
          <w:spacing w:val="-4"/>
          <w:w w:val="105"/>
          <w:sz w:val="15"/>
        </w:rPr>
        <w:t>max</w:t>
      </w:r>
    </w:p>
    <w:p>
      <w:pPr>
        <w:spacing w:line="177" w:lineRule="auto" w:before="94"/>
        <w:ind w:left="42" w:right="0" w:firstLine="0"/>
        <w:jc w:val="left"/>
        <w:rPr>
          <w:rFonts w:ascii="Georgia"/>
          <w:i/>
          <w:sz w:val="21"/>
        </w:rPr>
      </w:pPr>
      <w:r>
        <w:rPr/>
        <w:br w:type="column"/>
      </w:r>
      <w:r>
        <w:rPr>
          <w:w w:val="105"/>
          <w:position w:val="-13"/>
          <w:sz w:val="21"/>
        </w:rPr>
        <w:t>=</w:t>
      </w:r>
      <w:r>
        <w:rPr>
          <w:spacing w:val="31"/>
          <w:w w:val="105"/>
          <w:position w:val="-13"/>
          <w:sz w:val="21"/>
        </w:rPr>
        <w:t> </w:t>
      </w:r>
      <w:r>
        <w:rPr>
          <w:rFonts w:ascii="Georgia"/>
          <w:i/>
          <w:w w:val="105"/>
          <w:sz w:val="21"/>
        </w:rPr>
        <w:t>H</w:t>
      </w:r>
      <w:r>
        <w:rPr>
          <w:w w:val="105"/>
          <w:sz w:val="21"/>
        </w:rPr>
        <w:t>(</w:t>
      </w:r>
      <w:r>
        <w:rPr>
          <w:rFonts w:ascii="Georgia"/>
          <w:i/>
          <w:w w:val="105"/>
          <w:sz w:val="21"/>
        </w:rPr>
        <w:t>X</w:t>
      </w:r>
      <w:r>
        <w:rPr>
          <w:w w:val="105"/>
          <w:sz w:val="21"/>
        </w:rPr>
        <w:t>)</w:t>
      </w:r>
      <w:r>
        <w:rPr>
          <w:spacing w:val="-44"/>
          <w:w w:val="105"/>
          <w:sz w:val="21"/>
        </w:rPr>
        <w:t> </w:t>
      </w:r>
      <w:r>
        <w:rPr>
          <w:rFonts w:ascii="Georgia"/>
          <w:i/>
          <w:spacing w:val="-10"/>
          <w:w w:val="105"/>
          <w:position w:val="-13"/>
          <w:sz w:val="21"/>
        </w:rPr>
        <w:t>,</w:t>
      </w:r>
    </w:p>
    <w:p>
      <w:pPr>
        <w:spacing w:line="216" w:lineRule="exact" w:before="0"/>
        <w:ind w:left="318" w:right="0" w:firstLine="0"/>
        <w:jc w:val="left"/>
        <w:rPr>
          <w:rFonts w:ascii="LM Roman 8"/>
          <w:sz w:val="15"/>
        </w:rPr>
      </w:pPr>
      <w:r>
        <w:rPr/>
        <mc:AlternateContent>
          <mc:Choice Requires="wps">
            <w:drawing>
              <wp:anchor distT="0" distB="0" distL="0" distR="0" allowOverlap="1" layoutInCell="1" locked="0" behindDoc="1" simplePos="0" relativeHeight="487343616">
                <wp:simplePos x="0" y="0"/>
                <wp:positionH relativeFrom="page">
                  <wp:posOffset>3498464</wp:posOffset>
                </wp:positionH>
                <wp:positionV relativeFrom="paragraph">
                  <wp:posOffset>-37118</wp:posOffset>
                </wp:positionV>
                <wp:extent cx="34988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49885" cy="1270"/>
                        </a:xfrm>
                        <a:custGeom>
                          <a:avLst/>
                          <a:gdLst/>
                          <a:ahLst/>
                          <a:cxnLst/>
                          <a:rect l="l" t="t" r="r" b="b"/>
                          <a:pathLst>
                            <a:path w="349885" h="0">
                              <a:moveTo>
                                <a:pt x="0" y="0"/>
                              </a:moveTo>
                              <a:lnTo>
                                <a:pt x="3494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2864" from="275.469635pt,-2.922703pt" to="302.987267pt,-2.922703pt" stroked="true" strokeweight=".423453pt" strokecolor="#000000">
                <v:stroke dashstyle="solid"/>
                <w10:wrap type="none"/>
              </v:line>
            </w:pict>
          </mc:Fallback>
        </mc:AlternateContent>
      </w:r>
      <w:r>
        <w:rPr>
          <w:rFonts w:ascii="Georgia"/>
          <w:i/>
          <w:spacing w:val="-4"/>
          <w:w w:val="105"/>
          <w:position w:val="3"/>
          <w:sz w:val="21"/>
        </w:rPr>
        <w:t>H</w:t>
      </w:r>
      <w:r>
        <w:rPr>
          <w:rFonts w:ascii="LM Roman 8"/>
          <w:spacing w:val="-4"/>
          <w:w w:val="105"/>
          <w:sz w:val="15"/>
        </w:rPr>
        <w:t>max</w:t>
      </w:r>
    </w:p>
    <w:p>
      <w:pPr>
        <w:spacing w:after="0" w:line="216" w:lineRule="exact"/>
        <w:jc w:val="left"/>
        <w:rPr>
          <w:rFonts w:ascii="LM Roman 8"/>
          <w:sz w:val="15"/>
        </w:rPr>
        <w:sectPr>
          <w:type w:val="continuous"/>
          <w:pgSz w:w="9360" w:h="13610"/>
          <w:pgMar w:header="855" w:footer="0" w:top="920" w:bottom="280" w:left="680" w:right="680"/>
          <w:cols w:num="3" w:equalWidth="0">
            <w:col w:w="3129" w:space="40"/>
            <w:col w:w="1332" w:space="39"/>
            <w:col w:w="3460"/>
          </w:cols>
        </w:sectPr>
      </w:pPr>
    </w:p>
    <w:p>
      <w:pPr>
        <w:pStyle w:val="BodyText"/>
        <w:spacing w:before="21"/>
        <w:jc w:val="left"/>
        <w:rPr>
          <w:rFonts w:ascii="LM Roman 8"/>
        </w:rPr>
      </w:pPr>
    </w:p>
    <w:p>
      <w:pPr>
        <w:pStyle w:val="BodyText"/>
        <w:spacing w:line="213" w:lineRule="auto" w:before="1"/>
        <w:ind w:left="108" w:right="222"/>
      </w:pPr>
      <w:r>
        <w:rPr/>
        <w:t>where</w:t>
      </w:r>
      <w:r>
        <w:rPr>
          <w:spacing w:val="-7"/>
        </w:rPr>
        <w:t> </w:t>
      </w:r>
      <w:r>
        <w:rPr>
          <w:rFonts w:ascii="Georgia"/>
          <w:i/>
        </w:rPr>
        <w:t>H</w:t>
      </w:r>
      <w:r>
        <w:rPr>
          <w:rFonts w:ascii="LM Roman 8"/>
          <w:vertAlign w:val="subscript"/>
        </w:rPr>
        <w:t>max</w:t>
      </w:r>
      <w:r>
        <w:rPr>
          <w:rFonts w:ascii="LM Roman 8"/>
          <w:vertAlign w:val="baseline"/>
        </w:rPr>
        <w:t> </w:t>
      </w:r>
      <w:r>
        <w:rPr>
          <w:vertAlign w:val="baseline"/>
        </w:rPr>
        <w:t>=</w:t>
      </w:r>
      <w:r>
        <w:rPr>
          <w:spacing w:val="-5"/>
          <w:vertAlign w:val="baseline"/>
        </w:rPr>
        <w:t> </w:t>
      </w:r>
      <w:r>
        <w:rPr>
          <w:vertAlign w:val="baseline"/>
        </w:rPr>
        <w:t>log</w:t>
      </w:r>
      <w:r>
        <w:rPr>
          <w:rFonts w:ascii="LM Roman 8"/>
          <w:vertAlign w:val="subscript"/>
        </w:rPr>
        <w:t>2</w:t>
      </w:r>
      <w:r>
        <w:rPr>
          <w:vertAlign w:val="baseline"/>
        </w:rPr>
        <w:t>(</w:t>
      </w:r>
      <w:r>
        <w:rPr>
          <w:rFonts w:ascii="Georgia"/>
          <w:i/>
          <w:vertAlign w:val="baseline"/>
        </w:rPr>
        <w:t>N</w:t>
      </w:r>
      <w:r>
        <w:rPr>
          <w:rFonts w:ascii="Georgia"/>
          <w:i/>
          <w:spacing w:val="-13"/>
          <w:vertAlign w:val="baseline"/>
        </w:rPr>
        <w:t> </w:t>
      </w:r>
      <w:r>
        <w:rPr>
          <w:vertAlign w:val="baseline"/>
        </w:rPr>
        <w:t>) is the maximum entropy for the system.</w:t>
      </w:r>
      <w:r>
        <w:rPr>
          <w:spacing w:val="32"/>
          <w:vertAlign w:val="baseline"/>
        </w:rPr>
        <w:t> </w:t>
      </w:r>
      <w:r>
        <w:rPr>
          <w:vertAlign w:val="baseline"/>
        </w:rPr>
        <w:t>This measure </w:t>
      </w:r>
      <w:r>
        <w:rPr>
          <w:vertAlign w:val="baseline"/>
        </w:rPr>
        <w:t>tells us how evenly distributed the probabilities within the anonymity set are.</w:t>
      </w:r>
    </w:p>
    <w:p>
      <w:pPr>
        <w:pStyle w:val="BodyText"/>
        <w:spacing w:line="216" w:lineRule="auto" w:before="20"/>
        <w:ind w:left="108" w:right="216" w:firstLine="317"/>
      </w:pPr>
      <w:r>
        <w:rPr/>
        <w:t>Entropy</w:t>
      </w:r>
      <w:r>
        <w:rPr>
          <w:spacing w:val="-18"/>
        </w:rPr>
        <w:t> </w:t>
      </w:r>
      <w:r>
        <w:rPr/>
        <w:t>may</w:t>
      </w:r>
      <w:r>
        <w:rPr>
          <w:spacing w:val="-17"/>
        </w:rPr>
        <w:t> </w:t>
      </w:r>
      <w:r>
        <w:rPr/>
        <w:t>be</w:t>
      </w:r>
      <w:r>
        <w:rPr>
          <w:spacing w:val="-18"/>
        </w:rPr>
        <w:t> </w:t>
      </w:r>
      <w:r>
        <w:rPr/>
        <w:t>used</w:t>
      </w:r>
      <w:r>
        <w:rPr>
          <w:spacing w:val="-17"/>
        </w:rPr>
        <w:t> </w:t>
      </w:r>
      <w:r>
        <w:rPr/>
        <w:t>as</w:t>
      </w:r>
      <w:r>
        <w:rPr>
          <w:spacing w:val="-18"/>
        </w:rPr>
        <w:t> </w:t>
      </w:r>
      <w:r>
        <w:rPr/>
        <w:t>a</w:t>
      </w:r>
      <w:r>
        <w:rPr>
          <w:spacing w:val="-17"/>
        </w:rPr>
        <w:t> </w:t>
      </w:r>
      <w:r>
        <w:rPr/>
        <w:t>measure</w:t>
      </w:r>
      <w:r>
        <w:rPr>
          <w:spacing w:val="-18"/>
        </w:rPr>
        <w:t> </w:t>
      </w:r>
      <w:r>
        <w:rPr/>
        <w:t>of</w:t>
      </w:r>
      <w:r>
        <w:rPr>
          <w:spacing w:val="-17"/>
        </w:rPr>
        <w:t> </w:t>
      </w:r>
      <w:r>
        <w:rPr/>
        <w:t>how</w:t>
      </w:r>
      <w:r>
        <w:rPr>
          <w:spacing w:val="-18"/>
        </w:rPr>
        <w:t> </w:t>
      </w:r>
      <w:r>
        <w:rPr/>
        <w:t>evenly</w:t>
      </w:r>
      <w:r>
        <w:rPr>
          <w:spacing w:val="-17"/>
        </w:rPr>
        <w:t> </w:t>
      </w:r>
      <w:r>
        <w:rPr/>
        <w:t>the</w:t>
      </w:r>
      <w:r>
        <w:rPr>
          <w:spacing w:val="-18"/>
        </w:rPr>
        <w:t> </w:t>
      </w:r>
      <w:r>
        <w:rPr/>
        <w:t>probabilities</w:t>
      </w:r>
      <w:r>
        <w:rPr>
          <w:spacing w:val="-17"/>
        </w:rPr>
        <w:t> </w:t>
      </w:r>
      <w:r>
        <w:rPr/>
        <w:t>are</w:t>
      </w:r>
      <w:r>
        <w:rPr>
          <w:spacing w:val="-18"/>
        </w:rPr>
        <w:t> </w:t>
      </w:r>
      <w:r>
        <w:rPr/>
        <w:t>distributed </w:t>
      </w:r>
      <w:r>
        <w:rPr>
          <w:spacing w:val="-2"/>
        </w:rPr>
        <w:t>within</w:t>
      </w:r>
      <w:r>
        <w:rPr>
          <w:spacing w:val="-10"/>
        </w:rPr>
        <w:t> </w:t>
      </w:r>
      <w:r>
        <w:rPr>
          <w:spacing w:val="-2"/>
        </w:rPr>
        <w:t>each</w:t>
      </w:r>
      <w:r>
        <w:rPr>
          <w:spacing w:val="-10"/>
        </w:rPr>
        <w:t> </w:t>
      </w:r>
      <w:r>
        <w:rPr>
          <w:spacing w:val="-2"/>
        </w:rPr>
        <w:t>distribution,</w:t>
      </w:r>
      <w:r>
        <w:rPr>
          <w:spacing w:val="-4"/>
        </w:rPr>
        <w:t> </w:t>
      </w:r>
      <w:r>
        <w:rPr>
          <w:spacing w:val="-2"/>
        </w:rPr>
        <w:t>but</w:t>
      </w:r>
      <w:r>
        <w:rPr>
          <w:spacing w:val="-10"/>
        </w:rPr>
        <w:t> </w:t>
      </w:r>
      <w:r>
        <w:rPr>
          <w:spacing w:val="-2"/>
        </w:rPr>
        <w:t>two</w:t>
      </w:r>
      <w:r>
        <w:rPr>
          <w:spacing w:val="-10"/>
        </w:rPr>
        <w:t> </w:t>
      </w:r>
      <w:r>
        <w:rPr>
          <w:spacing w:val="-2"/>
        </w:rPr>
        <w:t>distributions</w:t>
      </w:r>
      <w:r>
        <w:rPr>
          <w:spacing w:val="-10"/>
        </w:rPr>
        <w:t> </w:t>
      </w:r>
      <w:r>
        <w:rPr>
          <w:spacing w:val="-2"/>
        </w:rPr>
        <w:t>with</w:t>
      </w:r>
      <w:r>
        <w:rPr>
          <w:spacing w:val="-10"/>
        </w:rPr>
        <w:t> </w:t>
      </w:r>
      <w:r>
        <w:rPr>
          <w:spacing w:val="-2"/>
        </w:rPr>
        <w:t>the</w:t>
      </w:r>
      <w:r>
        <w:rPr>
          <w:spacing w:val="-10"/>
        </w:rPr>
        <w:t> </w:t>
      </w:r>
      <w:r>
        <w:rPr>
          <w:spacing w:val="-2"/>
        </w:rPr>
        <w:t>same</w:t>
      </w:r>
      <w:r>
        <w:rPr>
          <w:spacing w:val="-10"/>
        </w:rPr>
        <w:t> </w:t>
      </w:r>
      <w:r>
        <w:rPr>
          <w:spacing w:val="-2"/>
        </w:rPr>
        <w:t>entropy</w:t>
      </w:r>
      <w:r>
        <w:rPr>
          <w:spacing w:val="-10"/>
        </w:rPr>
        <w:t> </w:t>
      </w:r>
      <w:r>
        <w:rPr>
          <w:spacing w:val="-2"/>
        </w:rPr>
        <w:t>could</w:t>
      </w:r>
      <w:r>
        <w:rPr>
          <w:spacing w:val="-10"/>
        </w:rPr>
        <w:t> </w:t>
      </w:r>
      <w:r>
        <w:rPr>
          <w:spacing w:val="-2"/>
        </w:rPr>
        <w:t>still</w:t>
      </w:r>
      <w:r>
        <w:rPr>
          <w:spacing w:val="-10"/>
        </w:rPr>
        <w:t> </w:t>
      </w:r>
      <w:r>
        <w:rPr>
          <w:spacing w:val="-2"/>
        </w:rPr>
        <w:t>have </w:t>
      </w:r>
      <w:r>
        <w:rPr/>
        <w:t>very different qualitative anonymity.</w:t>
      </w:r>
      <w:r>
        <w:rPr>
          <w:spacing w:val="40"/>
        </w:rPr>
        <w:t> </w:t>
      </w:r>
      <w:r>
        <w:rPr/>
        <w:t>In particular the </w:t>
      </w:r>
      <w:r>
        <w:rPr>
          <w:i/>
        </w:rPr>
        <w:t>beyond suspicion </w:t>
      </w:r>
      <w:r>
        <w:rPr/>
        <w:t>property could be broken even with high entropy, since a distribution of high entropy does not</w:t>
      </w:r>
      <w:r>
        <w:rPr>
          <w:spacing w:val="-11"/>
        </w:rPr>
        <w:t> </w:t>
      </w:r>
      <w:r>
        <w:rPr/>
        <w:t>necessarily</w:t>
      </w:r>
      <w:r>
        <w:rPr>
          <w:spacing w:val="-11"/>
        </w:rPr>
        <w:t> </w:t>
      </w:r>
      <w:r>
        <w:rPr/>
        <w:t>guarantee</w:t>
      </w:r>
      <w:r>
        <w:rPr>
          <w:spacing w:val="-11"/>
        </w:rPr>
        <w:t> </w:t>
      </w:r>
      <w:r>
        <w:rPr/>
        <w:t>that</w:t>
      </w:r>
      <w:r>
        <w:rPr>
          <w:spacing w:val="-11"/>
        </w:rPr>
        <w:t> </w:t>
      </w:r>
      <w:r>
        <w:rPr/>
        <w:t>a</w:t>
      </w:r>
      <w:r>
        <w:rPr>
          <w:spacing w:val="-11"/>
        </w:rPr>
        <w:t> </w:t>
      </w:r>
      <w:r>
        <w:rPr/>
        <w:t>particular</w:t>
      </w:r>
      <w:r>
        <w:rPr>
          <w:spacing w:val="-11"/>
        </w:rPr>
        <w:t> </w:t>
      </w:r>
      <w:r>
        <w:rPr/>
        <w:t>sender</w:t>
      </w:r>
      <w:r>
        <w:rPr>
          <w:spacing w:val="-11"/>
        </w:rPr>
        <w:t> </w:t>
      </w:r>
      <w:r>
        <w:rPr/>
        <w:t>or</w:t>
      </w:r>
      <w:r>
        <w:rPr>
          <w:spacing w:val="-11"/>
        </w:rPr>
        <w:t> </w:t>
      </w:r>
      <w:r>
        <w:rPr/>
        <w:t>recipient</w:t>
      </w:r>
      <w:r>
        <w:rPr>
          <w:spacing w:val="-11"/>
        </w:rPr>
        <w:t> </w:t>
      </w:r>
      <w:r>
        <w:rPr/>
        <w:t>does</w:t>
      </w:r>
      <w:r>
        <w:rPr>
          <w:spacing w:val="-11"/>
        </w:rPr>
        <w:t> </w:t>
      </w:r>
      <w:r>
        <w:rPr/>
        <w:t>not</w:t>
      </w:r>
      <w:r>
        <w:rPr>
          <w:spacing w:val="-11"/>
        </w:rPr>
        <w:t> </w:t>
      </w:r>
      <w:r>
        <w:rPr/>
        <w:t>have</w:t>
      </w:r>
      <w:r>
        <w:rPr>
          <w:spacing w:val="-11"/>
        </w:rPr>
        <w:t> </w:t>
      </w:r>
      <w:r>
        <w:rPr/>
        <w:t>a</w:t>
      </w:r>
      <w:r>
        <w:rPr>
          <w:spacing w:val="-11"/>
        </w:rPr>
        <w:t> </w:t>
      </w:r>
      <w:r>
        <w:rPr/>
        <w:t>much higher</w:t>
      </w:r>
      <w:r>
        <w:rPr>
          <w:spacing w:val="-1"/>
        </w:rPr>
        <w:t> </w:t>
      </w:r>
      <w:r>
        <w:rPr/>
        <w:t>probability</w:t>
      </w:r>
      <w:r>
        <w:rPr>
          <w:spacing w:val="-2"/>
        </w:rPr>
        <w:t> </w:t>
      </w:r>
      <w:r>
        <w:rPr/>
        <w:t>to</w:t>
      </w:r>
      <w:r>
        <w:rPr>
          <w:spacing w:val="-2"/>
        </w:rPr>
        <w:t> </w:t>
      </w:r>
      <w:r>
        <w:rPr/>
        <w:t>have</w:t>
      </w:r>
      <w:r>
        <w:rPr>
          <w:spacing w:val="-2"/>
        </w:rPr>
        <w:t> </w:t>
      </w:r>
      <w:r>
        <w:rPr/>
        <w:t>sent</w:t>
      </w:r>
      <w:r>
        <w:rPr>
          <w:spacing w:val="-1"/>
        </w:rPr>
        <w:t> </w:t>
      </w:r>
      <w:r>
        <w:rPr/>
        <w:t>or</w:t>
      </w:r>
      <w:r>
        <w:rPr>
          <w:spacing w:val="-2"/>
        </w:rPr>
        <w:t> </w:t>
      </w:r>
      <w:r>
        <w:rPr/>
        <w:t>received</w:t>
      </w:r>
      <w:r>
        <w:rPr>
          <w:spacing w:val="-2"/>
        </w:rPr>
        <w:t> </w:t>
      </w:r>
      <w:r>
        <w:rPr/>
        <w:t>a</w:t>
      </w:r>
      <w:r>
        <w:rPr>
          <w:spacing w:val="-2"/>
        </w:rPr>
        <w:t> </w:t>
      </w:r>
      <w:r>
        <w:rPr/>
        <w:t>message</w:t>
      </w:r>
      <w:r>
        <w:rPr>
          <w:spacing w:val="-2"/>
        </w:rPr>
        <w:t> </w:t>
      </w:r>
      <w:r>
        <w:rPr/>
        <w:t>than</w:t>
      </w:r>
      <w:r>
        <w:rPr>
          <w:spacing w:val="-2"/>
        </w:rPr>
        <w:t> </w:t>
      </w:r>
      <w:r>
        <w:rPr/>
        <w:t>the</w:t>
      </w:r>
      <w:r>
        <w:rPr>
          <w:spacing w:val="-2"/>
        </w:rPr>
        <w:t> </w:t>
      </w:r>
      <w:r>
        <w:rPr/>
        <w:t>rest</w:t>
      </w:r>
      <w:r>
        <w:rPr>
          <w:spacing w:val="-1"/>
        </w:rPr>
        <w:t> </w:t>
      </w:r>
      <w:r>
        <w:rPr/>
        <w:t>of</w:t>
      </w:r>
      <w:r>
        <w:rPr>
          <w:spacing w:val="-2"/>
        </w:rPr>
        <w:t> </w:t>
      </w:r>
      <w:r>
        <w:rPr/>
        <w:t>the</w:t>
      </w:r>
      <w:r>
        <w:rPr>
          <w:spacing w:val="-2"/>
        </w:rPr>
        <w:t> </w:t>
      </w:r>
      <w:r>
        <w:rPr/>
        <w:t>potential senders/receivers.</w:t>
      </w:r>
      <w:r>
        <w:rPr>
          <w:spacing w:val="40"/>
        </w:rPr>
        <w:t> </w:t>
      </w:r>
      <w:r>
        <w:rPr/>
        <w:t>Some examples of such probability distributions are given by </w:t>
      </w:r>
      <w:r>
        <w:rPr>
          <w:spacing w:val="21"/>
        </w:rPr>
        <w:t>T</w:t>
      </w:r>
      <w:r>
        <w:rPr>
          <w:spacing w:val="-85"/>
        </w:rPr>
        <w:t>´</w:t>
      </w:r>
      <w:r>
        <w:rPr>
          <w:spacing w:val="21"/>
        </w:rPr>
        <w:t>oth</w:t>
      </w:r>
      <w:r>
        <w:rPr>
          <w:spacing w:val="-1"/>
        </w:rPr>
        <w:t> </w:t>
      </w:r>
      <w:r>
        <w:rPr/>
        <w:t>et al [</w:t>
      </w:r>
      <w:hyperlink w:history="true" w:anchor="_bookmark21">
        <w:r>
          <w:rPr>
            <w:color w:val="0000FF"/>
          </w:rPr>
          <w:t>16</w:t>
        </w:r>
      </w:hyperlink>
      <w:r>
        <w:rPr/>
        <w:t>].</w:t>
      </w:r>
      <w:r>
        <w:rPr>
          <w:spacing w:val="40"/>
        </w:rPr>
        <w:t> </w:t>
      </w:r>
      <w:r>
        <w:rPr/>
        <w:t>To capture this they suggest to use the worst case metric </w:t>
      </w:r>
      <w:r>
        <w:rPr>
          <w:i/>
        </w:rPr>
        <w:t>mini-</w:t>
      </w:r>
      <w:r>
        <w:rPr>
          <w:i/>
        </w:rPr>
        <w:t> mum</w:t>
      </w:r>
      <w:r>
        <w:rPr>
          <w:i/>
          <w:spacing w:val="-8"/>
        </w:rPr>
        <w:t> </w:t>
      </w:r>
      <w:r>
        <w:rPr>
          <w:i/>
        </w:rPr>
        <w:t>entropy </w:t>
      </w:r>
      <w:r>
        <w:rPr>
          <w:rFonts w:ascii="Georgia" w:hAnsi="Georgia"/>
          <w:i/>
        </w:rPr>
        <w:t>H</w:t>
      </w:r>
      <w:r>
        <w:rPr>
          <w:rFonts w:ascii="LM Roman 8" w:hAnsi="LM Roman 8"/>
          <w:vertAlign w:val="subscript"/>
        </w:rPr>
        <w:t>min</w:t>
      </w:r>
      <w:r>
        <w:rPr>
          <w:vertAlign w:val="baseline"/>
        </w:rPr>
        <w:t>,</w:t>
      </w:r>
      <w:r>
        <w:rPr>
          <w:spacing w:val="-5"/>
          <w:vertAlign w:val="baseline"/>
        </w:rPr>
        <w:t> </w:t>
      </w:r>
      <w:r>
        <w:rPr>
          <w:vertAlign w:val="baseline"/>
        </w:rPr>
        <w:t>which</w:t>
      </w:r>
      <w:r>
        <w:rPr>
          <w:spacing w:val="-9"/>
          <w:vertAlign w:val="baseline"/>
        </w:rPr>
        <w:t> </w:t>
      </w:r>
      <w:r>
        <w:rPr>
          <w:vertAlign w:val="baseline"/>
        </w:rPr>
        <w:t>denotes</w:t>
      </w:r>
      <w:r>
        <w:rPr>
          <w:spacing w:val="-9"/>
          <w:vertAlign w:val="baseline"/>
        </w:rPr>
        <w:t> </w:t>
      </w:r>
      <w:r>
        <w:rPr>
          <w:vertAlign w:val="baseline"/>
        </w:rPr>
        <w:t>the</w:t>
      </w:r>
      <w:r>
        <w:rPr>
          <w:spacing w:val="-9"/>
          <w:vertAlign w:val="baseline"/>
        </w:rPr>
        <w:t> </w:t>
      </w:r>
      <w:r>
        <w:rPr>
          <w:vertAlign w:val="baseline"/>
        </w:rPr>
        <w:t>probability</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most</w:t>
      </w:r>
      <w:r>
        <w:rPr>
          <w:spacing w:val="-9"/>
          <w:vertAlign w:val="baseline"/>
        </w:rPr>
        <w:t> </w:t>
      </w:r>
      <w:r>
        <w:rPr>
          <w:vertAlign w:val="baseline"/>
        </w:rPr>
        <w:t>likely</w:t>
      </w:r>
      <w:r>
        <w:rPr>
          <w:spacing w:val="-9"/>
          <w:vertAlign w:val="baseline"/>
        </w:rPr>
        <w:t> </w:t>
      </w:r>
      <w:r>
        <w:rPr>
          <w:vertAlign w:val="baseline"/>
        </w:rPr>
        <w:t>sender/receiver within the anonymity set</w:t>
      </w:r>
    </w:p>
    <w:p>
      <w:pPr>
        <w:pStyle w:val="BodyText"/>
        <w:spacing w:before="61"/>
        <w:jc w:val="left"/>
      </w:pPr>
    </w:p>
    <w:p>
      <w:pPr>
        <w:spacing w:line="254" w:lineRule="exact" w:before="1"/>
        <w:ind w:left="1160" w:right="1272" w:firstLine="0"/>
        <w:jc w:val="center"/>
        <w:rPr>
          <w:rFonts w:ascii="Georgia" w:hAnsi="Georgia"/>
          <w:i/>
          <w:sz w:val="21"/>
        </w:rPr>
      </w:pPr>
      <w:r>
        <w:rPr>
          <w:rFonts w:ascii="Georgia" w:hAnsi="Georgia"/>
          <w:i/>
          <w:sz w:val="21"/>
        </w:rPr>
        <w:t>H</w:t>
      </w:r>
      <w:r>
        <w:rPr>
          <w:rFonts w:ascii="LM Roman 8" w:hAnsi="LM Roman 8"/>
          <w:sz w:val="21"/>
          <w:vertAlign w:val="subscript"/>
        </w:rPr>
        <w:t>min</w:t>
      </w:r>
      <w:r>
        <w:rPr>
          <w:rFonts w:ascii="LM Roman 8" w:hAnsi="LM Roman 8"/>
          <w:spacing w:val="18"/>
          <w:sz w:val="21"/>
          <w:vertAlign w:val="baseline"/>
        </w:rPr>
        <w:t> </w:t>
      </w:r>
      <w:r>
        <w:rPr>
          <w:sz w:val="21"/>
          <w:vertAlign w:val="baseline"/>
        </w:rPr>
        <w:t>=</w:t>
      </w:r>
      <w:r>
        <w:rPr>
          <w:spacing w:val="10"/>
          <w:sz w:val="21"/>
          <w:vertAlign w:val="baseline"/>
        </w:rPr>
        <w:t> </w:t>
      </w:r>
      <w:r>
        <w:rPr>
          <w:rFonts w:ascii="Georgia" w:hAnsi="Georgia"/>
          <w:i/>
          <w:sz w:val="21"/>
          <w:vertAlign w:val="baseline"/>
        </w:rPr>
        <w:t>−</w:t>
      </w:r>
      <w:r>
        <w:rPr>
          <w:rFonts w:ascii="Georgia" w:hAnsi="Georgia"/>
          <w:i/>
          <w:spacing w:val="-4"/>
          <w:sz w:val="21"/>
          <w:vertAlign w:val="baseline"/>
        </w:rPr>
        <w:t> </w:t>
      </w:r>
      <w:r>
        <w:rPr>
          <w:sz w:val="21"/>
          <w:vertAlign w:val="baseline"/>
        </w:rPr>
        <w:t>log</w:t>
      </w:r>
      <w:r>
        <w:rPr>
          <w:rFonts w:ascii="LM Roman 8" w:hAnsi="LM Roman 8"/>
          <w:sz w:val="21"/>
          <w:vertAlign w:val="subscript"/>
        </w:rPr>
        <w:t>2</w:t>
      </w:r>
      <w:r>
        <w:rPr>
          <w:sz w:val="21"/>
          <w:vertAlign w:val="baseline"/>
        </w:rPr>
        <w:t>(</w:t>
      </w:r>
      <w:r>
        <w:rPr>
          <w:spacing w:val="29"/>
          <w:sz w:val="21"/>
          <w:vertAlign w:val="baseline"/>
        </w:rPr>
        <w:t> </w:t>
      </w:r>
      <w:r>
        <w:rPr>
          <w:sz w:val="21"/>
          <w:vertAlign w:val="baseline"/>
        </w:rPr>
        <w:t>max</w:t>
      </w:r>
      <w:r>
        <w:rPr>
          <w:spacing w:val="29"/>
          <w:sz w:val="21"/>
          <w:vertAlign w:val="baseline"/>
        </w:rPr>
        <w:t> </w:t>
      </w:r>
      <w:r>
        <w:rPr>
          <w:spacing w:val="-2"/>
          <w:sz w:val="21"/>
          <w:vertAlign w:val="baseline"/>
        </w:rPr>
        <w:t>(</w:t>
      </w:r>
      <w:r>
        <w:rPr>
          <w:rFonts w:ascii="Georgia" w:hAnsi="Georgia"/>
          <w:i/>
          <w:spacing w:val="-2"/>
          <w:sz w:val="21"/>
          <w:vertAlign w:val="baseline"/>
        </w:rPr>
        <w:t>p</w:t>
      </w:r>
      <w:r>
        <w:rPr>
          <w:rFonts w:ascii="Georgia" w:hAnsi="Georgia"/>
          <w:i/>
          <w:spacing w:val="-2"/>
          <w:sz w:val="21"/>
          <w:vertAlign w:val="subscript"/>
        </w:rPr>
        <w:t>i</w:t>
      </w:r>
      <w:r>
        <w:rPr>
          <w:spacing w:val="-2"/>
          <w:sz w:val="21"/>
          <w:vertAlign w:val="baseline"/>
        </w:rPr>
        <w:t>))</w:t>
      </w:r>
      <w:r>
        <w:rPr>
          <w:rFonts w:ascii="Georgia" w:hAnsi="Georgia"/>
          <w:i/>
          <w:spacing w:val="-2"/>
          <w:sz w:val="21"/>
          <w:vertAlign w:val="baseline"/>
        </w:rPr>
        <w:t>.</w:t>
      </w:r>
    </w:p>
    <w:p>
      <w:pPr>
        <w:spacing w:line="168" w:lineRule="exact" w:before="0"/>
        <w:ind w:left="781" w:right="0" w:firstLine="0"/>
        <w:jc w:val="center"/>
        <w:rPr>
          <w:rFonts w:ascii="Georgia" w:hAnsi="Georgia"/>
          <w:i/>
          <w:sz w:val="15"/>
        </w:rPr>
      </w:pPr>
      <w:r>
        <w:rPr>
          <w:rFonts w:ascii="LM Roman 8" w:hAnsi="LM Roman 8"/>
          <w:spacing w:val="-2"/>
          <w:w w:val="130"/>
          <w:sz w:val="15"/>
        </w:rPr>
        <w:t>1</w:t>
      </w:r>
      <w:r>
        <w:rPr>
          <w:rFonts w:ascii="Arial" w:hAnsi="Arial"/>
          <w:i/>
          <w:spacing w:val="-2"/>
          <w:w w:val="130"/>
          <w:sz w:val="15"/>
        </w:rPr>
        <w:t>≤</w:t>
      </w:r>
      <w:r>
        <w:rPr>
          <w:rFonts w:ascii="Georgia" w:hAnsi="Georgia"/>
          <w:i/>
          <w:spacing w:val="-2"/>
          <w:w w:val="130"/>
          <w:sz w:val="15"/>
        </w:rPr>
        <w:t>i</w:t>
      </w:r>
      <w:r>
        <w:rPr>
          <w:rFonts w:ascii="Arial" w:hAnsi="Arial"/>
          <w:i/>
          <w:spacing w:val="-2"/>
          <w:w w:val="130"/>
          <w:sz w:val="15"/>
        </w:rPr>
        <w:t>≤</w:t>
      </w:r>
      <w:r>
        <w:rPr>
          <w:rFonts w:ascii="Georgia" w:hAnsi="Georgia"/>
          <w:i/>
          <w:spacing w:val="-2"/>
          <w:w w:val="130"/>
          <w:sz w:val="15"/>
        </w:rPr>
        <w:t>N</w:t>
      </w:r>
    </w:p>
    <w:p>
      <w:pPr>
        <w:pStyle w:val="BodyText"/>
        <w:spacing w:before="125"/>
        <w:jc w:val="left"/>
        <w:rPr>
          <w:rFonts w:ascii="Georgia"/>
          <w:i/>
        </w:rPr>
      </w:pPr>
    </w:p>
    <w:p>
      <w:pPr>
        <w:pStyle w:val="BodyText"/>
        <w:spacing w:line="216" w:lineRule="auto"/>
        <w:ind w:left="108" w:right="216"/>
      </w:pPr>
      <w:r>
        <w:rPr/>
        <w:t>This</w:t>
      </w:r>
      <w:r>
        <w:rPr>
          <w:spacing w:val="-1"/>
        </w:rPr>
        <w:t> </w:t>
      </w:r>
      <w:r>
        <w:rPr/>
        <w:t>measure</w:t>
      </w:r>
      <w:r>
        <w:rPr>
          <w:spacing w:val="-1"/>
        </w:rPr>
        <w:t> </w:t>
      </w:r>
      <w:r>
        <w:rPr/>
        <w:t>was</w:t>
      </w:r>
      <w:r>
        <w:rPr>
          <w:spacing w:val="-1"/>
        </w:rPr>
        <w:t> </w:t>
      </w:r>
      <w:r>
        <w:rPr/>
        <w:t>also</w:t>
      </w:r>
      <w:r>
        <w:rPr>
          <w:spacing w:val="-1"/>
        </w:rPr>
        <w:t> </w:t>
      </w:r>
      <w:r>
        <w:rPr/>
        <w:t>used</w:t>
      </w:r>
      <w:r>
        <w:rPr>
          <w:spacing w:val="-1"/>
        </w:rPr>
        <w:t> </w:t>
      </w:r>
      <w:r>
        <w:rPr/>
        <w:t>by</w:t>
      </w:r>
      <w:r>
        <w:rPr>
          <w:spacing w:val="-1"/>
        </w:rPr>
        <w:t> </w:t>
      </w:r>
      <w:r>
        <w:rPr/>
        <w:t>Shmatikov</w:t>
      </w:r>
      <w:r>
        <w:rPr>
          <w:spacing w:val="-1"/>
        </w:rPr>
        <w:t> </w:t>
      </w:r>
      <w:r>
        <w:rPr/>
        <w:t>and</w:t>
      </w:r>
      <w:r>
        <w:rPr>
          <w:spacing w:val="-1"/>
        </w:rPr>
        <w:t> </w:t>
      </w:r>
      <w:r>
        <w:rPr/>
        <w:t>Wang</w:t>
      </w:r>
      <w:r>
        <w:rPr>
          <w:spacing w:val="-1"/>
        </w:rPr>
        <w:t> </w:t>
      </w:r>
      <w:r>
        <w:rPr/>
        <w:t>[</w:t>
      </w:r>
      <w:hyperlink w:history="true" w:anchor="_bookmark20">
        <w:r>
          <w:rPr>
            <w:color w:val="0000FF"/>
          </w:rPr>
          <w:t>15</w:t>
        </w:r>
      </w:hyperlink>
      <w:r>
        <w:rPr/>
        <w:t>]</w:t>
      </w:r>
      <w:r>
        <w:rPr>
          <w:spacing w:val="-1"/>
        </w:rPr>
        <w:t> </w:t>
      </w:r>
      <w:r>
        <w:rPr/>
        <w:t>to</w:t>
      </w:r>
      <w:r>
        <w:rPr>
          <w:spacing w:val="-1"/>
        </w:rPr>
        <w:t> </w:t>
      </w:r>
      <w:r>
        <w:rPr/>
        <w:t>calculate</w:t>
      </w:r>
      <w:r>
        <w:rPr>
          <w:spacing w:val="-1"/>
        </w:rPr>
        <w:t> </w:t>
      </w:r>
      <w:r>
        <w:rPr/>
        <w:t>the</w:t>
      </w:r>
      <w:r>
        <w:rPr>
          <w:spacing w:val="-1"/>
        </w:rPr>
        <w:t> </w:t>
      </w:r>
      <w:r>
        <w:rPr/>
        <w:t>relation- ship</w:t>
      </w:r>
      <w:r>
        <w:rPr>
          <w:spacing w:val="-18"/>
        </w:rPr>
        <w:t> </w:t>
      </w:r>
      <w:r>
        <w:rPr/>
        <w:t>anonymity</w:t>
      </w:r>
      <w:r>
        <w:rPr>
          <w:spacing w:val="-17"/>
        </w:rPr>
        <w:t> </w:t>
      </w:r>
      <w:r>
        <w:rPr/>
        <w:t>between</w:t>
      </w:r>
      <w:r>
        <w:rPr>
          <w:spacing w:val="-18"/>
        </w:rPr>
        <w:t> </w:t>
      </w:r>
      <w:r>
        <w:rPr/>
        <w:t>sender</w:t>
      </w:r>
      <w:r>
        <w:rPr>
          <w:spacing w:val="-17"/>
        </w:rPr>
        <w:t> </w:t>
      </w:r>
      <w:r>
        <w:rPr/>
        <w:t>and</w:t>
      </w:r>
      <w:r>
        <w:rPr>
          <w:spacing w:val="-18"/>
        </w:rPr>
        <w:t> </w:t>
      </w:r>
      <w:r>
        <w:rPr/>
        <w:t>recipient</w:t>
      </w:r>
      <w:r>
        <w:rPr>
          <w:spacing w:val="-16"/>
        </w:rPr>
        <w:t> </w:t>
      </w:r>
      <w:r>
        <w:rPr/>
        <w:t>in</w:t>
      </w:r>
      <w:r>
        <w:rPr>
          <w:spacing w:val="-18"/>
        </w:rPr>
        <w:t> </w:t>
      </w:r>
      <w:r>
        <w:rPr/>
        <w:t>several</w:t>
      </w:r>
      <w:r>
        <w:rPr>
          <w:spacing w:val="-17"/>
        </w:rPr>
        <w:t> </w:t>
      </w:r>
      <w:r>
        <w:rPr/>
        <w:t>simulations</w:t>
      </w:r>
      <w:r>
        <w:rPr>
          <w:spacing w:val="-18"/>
        </w:rPr>
        <w:t> </w:t>
      </w:r>
      <w:r>
        <w:rPr/>
        <w:t>of</w:t>
      </w:r>
      <w:r>
        <w:rPr>
          <w:spacing w:val="-17"/>
        </w:rPr>
        <w:t> </w:t>
      </w:r>
      <w:r>
        <w:rPr/>
        <w:t>mix</w:t>
      </w:r>
      <w:r>
        <w:rPr>
          <w:spacing w:val="-17"/>
        </w:rPr>
        <w:t> </w:t>
      </w:r>
      <w:r>
        <w:rPr/>
        <w:t>networks, where they take into account the route selection mechanisms and the distribution of message destinations.</w:t>
      </w:r>
    </w:p>
    <w:p>
      <w:pPr>
        <w:pStyle w:val="BodyText"/>
        <w:spacing w:line="216" w:lineRule="auto" w:before="15"/>
        <w:ind w:left="108" w:right="215" w:firstLine="317"/>
      </w:pPr>
      <w:r>
        <w:rPr/>
        <w:t>Another problem of the entropy measure is that it does not take into account the</w:t>
      </w:r>
      <w:r>
        <w:rPr>
          <w:spacing w:val="-8"/>
        </w:rPr>
        <w:t> </w:t>
      </w:r>
      <w:r>
        <w:rPr/>
        <w:t>a</w:t>
      </w:r>
      <w:r>
        <w:rPr>
          <w:spacing w:val="-8"/>
        </w:rPr>
        <w:t> </w:t>
      </w:r>
      <w:r>
        <w:rPr/>
        <w:t>priori</w:t>
      </w:r>
      <w:r>
        <w:rPr>
          <w:spacing w:val="-8"/>
        </w:rPr>
        <w:t> </w:t>
      </w:r>
      <w:r>
        <w:rPr/>
        <w:t>knowledge</w:t>
      </w:r>
      <w:r>
        <w:rPr>
          <w:spacing w:val="-8"/>
        </w:rPr>
        <w:t> </w:t>
      </w:r>
      <w:r>
        <w:rPr/>
        <w:t>of</w:t>
      </w:r>
      <w:r>
        <w:rPr>
          <w:spacing w:val="-8"/>
        </w:rPr>
        <w:t> </w:t>
      </w:r>
      <w:r>
        <w:rPr/>
        <w:t>the</w:t>
      </w:r>
      <w:r>
        <w:rPr>
          <w:spacing w:val="-8"/>
        </w:rPr>
        <w:t> </w:t>
      </w:r>
      <w:r>
        <w:rPr/>
        <w:t>adversary.</w:t>
      </w:r>
      <w:r>
        <w:rPr>
          <w:spacing w:val="21"/>
        </w:rPr>
        <w:t> </w:t>
      </w:r>
      <w:r>
        <w:rPr/>
        <w:t>In</w:t>
      </w:r>
      <w:r>
        <w:rPr>
          <w:spacing w:val="-8"/>
        </w:rPr>
        <w:t> </w:t>
      </w:r>
      <w:r>
        <w:rPr/>
        <w:t>an</w:t>
      </w:r>
      <w:r>
        <w:rPr>
          <w:spacing w:val="-8"/>
        </w:rPr>
        <w:t> </w:t>
      </w:r>
      <w:r>
        <w:rPr/>
        <w:t>ad</w:t>
      </w:r>
      <w:r>
        <w:rPr>
          <w:spacing w:val="-8"/>
        </w:rPr>
        <w:t> </w:t>
      </w:r>
      <w:r>
        <w:rPr/>
        <w:t>hoc</w:t>
      </w:r>
      <w:r>
        <w:rPr>
          <w:spacing w:val="-8"/>
        </w:rPr>
        <w:t> </w:t>
      </w:r>
      <w:r>
        <w:rPr/>
        <w:t>routing</w:t>
      </w:r>
      <w:r>
        <w:rPr>
          <w:spacing w:val="-8"/>
        </w:rPr>
        <w:t> </w:t>
      </w:r>
      <w:r>
        <w:rPr/>
        <w:t>setting,</w:t>
      </w:r>
      <w:r>
        <w:rPr>
          <w:spacing w:val="-6"/>
        </w:rPr>
        <w:t> </w:t>
      </w:r>
      <w:r>
        <w:rPr/>
        <w:t>if</w:t>
      </w:r>
      <w:r>
        <w:rPr>
          <w:spacing w:val="-8"/>
        </w:rPr>
        <w:t> </w:t>
      </w:r>
      <w:r>
        <w:rPr/>
        <w:t>we</w:t>
      </w:r>
      <w:r>
        <w:rPr>
          <w:spacing w:val="-8"/>
        </w:rPr>
        <w:t> </w:t>
      </w:r>
      <w:r>
        <w:rPr/>
        <w:t>consider an adversary that has both a global and local perspective on a network, we could imagine that the adversary has some a priori knowledge of the communication patterns of network nodes, derived from traffic analysis or from application-layer contexts.</w:t>
      </w:r>
      <w:r>
        <w:rPr>
          <w:spacing w:val="21"/>
        </w:rPr>
        <w:t> </w:t>
      </w:r>
      <w:r>
        <w:rPr/>
        <w:t>The</w:t>
      </w:r>
      <w:r>
        <w:rPr>
          <w:spacing w:val="-17"/>
        </w:rPr>
        <w:t> </w:t>
      </w:r>
      <w:r>
        <w:rPr/>
        <w:t>global</w:t>
      </w:r>
      <w:r>
        <w:rPr>
          <w:spacing w:val="-16"/>
        </w:rPr>
        <w:t> </w:t>
      </w:r>
      <w:r>
        <w:rPr/>
        <w:t>adversary</w:t>
      </w:r>
      <w:r>
        <w:rPr>
          <w:spacing w:val="-16"/>
        </w:rPr>
        <w:t> </w:t>
      </w:r>
      <w:r>
        <w:rPr/>
        <w:t>could</w:t>
      </w:r>
      <w:r>
        <w:rPr>
          <w:spacing w:val="-16"/>
        </w:rPr>
        <w:t> </w:t>
      </w:r>
      <w:r>
        <w:rPr/>
        <w:t>for</w:t>
      </w:r>
      <w:r>
        <w:rPr>
          <w:spacing w:val="-16"/>
        </w:rPr>
        <w:t> </w:t>
      </w:r>
      <w:r>
        <w:rPr/>
        <w:t>instance</w:t>
      </w:r>
      <w:r>
        <w:rPr>
          <w:spacing w:val="-16"/>
        </w:rPr>
        <w:t> </w:t>
      </w:r>
      <w:r>
        <w:rPr/>
        <w:t>know</w:t>
      </w:r>
      <w:r>
        <w:rPr>
          <w:spacing w:val="-16"/>
        </w:rPr>
        <w:t> </w:t>
      </w:r>
      <w:r>
        <w:rPr/>
        <w:t>about</w:t>
      </w:r>
      <w:r>
        <w:rPr>
          <w:spacing w:val="-16"/>
        </w:rPr>
        <w:t> </w:t>
      </w:r>
      <w:r>
        <w:rPr/>
        <w:t>the</w:t>
      </w:r>
      <w:r>
        <w:rPr>
          <w:spacing w:val="-16"/>
        </w:rPr>
        <w:t> </w:t>
      </w:r>
      <w:r>
        <w:rPr/>
        <w:t>frequency</w:t>
      </w:r>
      <w:r>
        <w:rPr>
          <w:spacing w:val="-16"/>
        </w:rPr>
        <w:t> </w:t>
      </w:r>
      <w:r>
        <w:rPr/>
        <w:t>of</w:t>
      </w:r>
      <w:r>
        <w:rPr>
          <w:spacing w:val="-16"/>
        </w:rPr>
        <w:t> </w:t>
      </w:r>
      <w:r>
        <w:rPr/>
        <w:t>route request transmissions from all nodes, which give rise to a probability distribution over the potential senders of a particular message.</w:t>
      </w:r>
      <w:r>
        <w:rPr>
          <w:spacing w:val="40"/>
        </w:rPr>
        <w:t> </w:t>
      </w:r>
      <w:r>
        <w:rPr/>
        <w:t>This a priori knowledge could then</w:t>
      </w:r>
      <w:r>
        <w:rPr>
          <w:spacing w:val="-9"/>
        </w:rPr>
        <w:t> </w:t>
      </w:r>
      <w:r>
        <w:rPr/>
        <w:t>be</w:t>
      </w:r>
      <w:r>
        <w:rPr>
          <w:spacing w:val="-9"/>
        </w:rPr>
        <w:t> </w:t>
      </w:r>
      <w:r>
        <w:rPr/>
        <w:t>combined</w:t>
      </w:r>
      <w:r>
        <w:rPr>
          <w:spacing w:val="-9"/>
        </w:rPr>
        <w:t> </w:t>
      </w:r>
      <w:r>
        <w:rPr/>
        <w:t>with</w:t>
      </w:r>
      <w:r>
        <w:rPr>
          <w:spacing w:val="-9"/>
        </w:rPr>
        <w:t> </w:t>
      </w:r>
      <w:r>
        <w:rPr/>
        <w:t>the</w:t>
      </w:r>
      <w:r>
        <w:rPr>
          <w:spacing w:val="-9"/>
        </w:rPr>
        <w:t> </w:t>
      </w:r>
      <w:r>
        <w:rPr/>
        <w:t>information</w:t>
      </w:r>
      <w:r>
        <w:rPr>
          <w:spacing w:val="-9"/>
        </w:rPr>
        <w:t> </w:t>
      </w:r>
      <w:r>
        <w:rPr/>
        <w:t>the</w:t>
      </w:r>
      <w:r>
        <w:rPr>
          <w:spacing w:val="-9"/>
        </w:rPr>
        <w:t> </w:t>
      </w:r>
      <w:r>
        <w:rPr/>
        <w:t>adversary</w:t>
      </w:r>
      <w:r>
        <w:rPr>
          <w:spacing w:val="-9"/>
        </w:rPr>
        <w:t> </w:t>
      </w:r>
      <w:r>
        <w:rPr/>
        <w:t>obtains</w:t>
      </w:r>
      <w:r>
        <w:rPr>
          <w:spacing w:val="-9"/>
        </w:rPr>
        <w:t> </w:t>
      </w:r>
      <w:r>
        <w:rPr/>
        <w:t>by</w:t>
      </w:r>
      <w:r>
        <w:rPr>
          <w:spacing w:val="-9"/>
        </w:rPr>
        <w:t> </w:t>
      </w:r>
      <w:r>
        <w:rPr/>
        <w:t>local</w:t>
      </w:r>
      <w:r>
        <w:rPr>
          <w:spacing w:val="-9"/>
        </w:rPr>
        <w:t> </w:t>
      </w:r>
      <w:r>
        <w:rPr/>
        <w:t>observations, as suggested by Clauß and Schiffner [</w:t>
      </w:r>
      <w:hyperlink w:history="true" w:anchor="_bookmark9">
        <w:r>
          <w:rPr>
            <w:color w:val="0000FF"/>
          </w:rPr>
          <w:t>4</w:t>
        </w:r>
      </w:hyperlink>
      <w:r>
        <w:rPr/>
        <w:t>].</w:t>
      </w:r>
      <w:r>
        <w:rPr>
          <w:spacing w:val="65"/>
        </w:rPr>
        <w:t> </w:t>
      </w:r>
      <w:r>
        <w:rPr/>
        <w:t>As noted by Diaz et al [</w:t>
      </w:r>
      <w:hyperlink w:history="true" w:anchor="_bookmark12">
        <w:r>
          <w:rPr>
            <w:color w:val="0000FF"/>
          </w:rPr>
          <w:t>6</w:t>
        </w:r>
      </w:hyperlink>
      <w:r>
        <w:rPr/>
        <w:t>],</w:t>
      </w:r>
      <w:r>
        <w:rPr>
          <w:spacing w:val="18"/>
        </w:rPr>
        <w:t> </w:t>
      </w:r>
      <w:r>
        <w:rPr/>
        <w:t>the problem</w:t>
      </w:r>
      <w:r>
        <w:rPr>
          <w:spacing w:val="40"/>
        </w:rPr>
        <w:t> </w:t>
      </w:r>
      <w:r>
        <w:rPr/>
        <w:t>of how to combine the entropy measures from two different sources has not yet been fully addressed. It is not necessarily true that the entropy decreases when an adversary gets access to more information in a given attack scenario.</w:t>
      </w:r>
      <w:r>
        <w:rPr>
          <w:spacing w:val="40"/>
        </w:rPr>
        <w:t> </w:t>
      </w:r>
      <w:r>
        <w:rPr/>
        <w:t>However, if we</w:t>
      </w:r>
      <w:r>
        <w:rPr>
          <w:spacing w:val="-9"/>
        </w:rPr>
        <w:t> </w:t>
      </w:r>
      <w:r>
        <w:rPr/>
        <w:t>take</w:t>
      </w:r>
      <w:r>
        <w:rPr>
          <w:spacing w:val="-9"/>
        </w:rPr>
        <w:t> </w:t>
      </w:r>
      <w:r>
        <w:rPr/>
        <w:t>the</w:t>
      </w:r>
      <w:r>
        <w:rPr>
          <w:spacing w:val="-9"/>
        </w:rPr>
        <w:t> </w:t>
      </w:r>
      <w:r>
        <w:rPr/>
        <w:t>weighted</w:t>
      </w:r>
      <w:r>
        <w:rPr>
          <w:spacing w:val="-8"/>
        </w:rPr>
        <w:t> </w:t>
      </w:r>
      <w:r>
        <w:rPr/>
        <w:t>average</w:t>
      </w:r>
      <w:r>
        <w:rPr>
          <w:spacing w:val="-9"/>
        </w:rPr>
        <w:t> </w:t>
      </w:r>
      <w:r>
        <w:rPr/>
        <w:t>of</w:t>
      </w:r>
      <w:r>
        <w:rPr>
          <w:spacing w:val="-8"/>
        </w:rPr>
        <w:t> </w:t>
      </w:r>
      <w:r>
        <w:rPr/>
        <w:t>all</w:t>
      </w:r>
      <w:r>
        <w:rPr>
          <w:spacing w:val="-8"/>
        </w:rPr>
        <w:t> </w:t>
      </w:r>
      <w:r>
        <w:rPr/>
        <w:t>possible</w:t>
      </w:r>
      <w:r>
        <w:rPr>
          <w:spacing w:val="-9"/>
        </w:rPr>
        <w:t> </w:t>
      </w:r>
      <w:r>
        <w:rPr/>
        <w:t>entropies</w:t>
      </w:r>
      <w:r>
        <w:rPr>
          <w:spacing w:val="-9"/>
        </w:rPr>
        <w:t> </w:t>
      </w:r>
      <w:r>
        <w:rPr/>
        <w:t>that</w:t>
      </w:r>
      <w:r>
        <w:rPr>
          <w:spacing w:val="-8"/>
        </w:rPr>
        <w:t> </w:t>
      </w:r>
      <w:r>
        <w:rPr/>
        <w:t>the</w:t>
      </w:r>
      <w:r>
        <w:rPr>
          <w:spacing w:val="-9"/>
        </w:rPr>
        <w:t> </w:t>
      </w:r>
      <w:r>
        <w:rPr/>
        <w:t>adversary</w:t>
      </w:r>
      <w:r>
        <w:rPr>
          <w:spacing w:val="-8"/>
        </w:rPr>
        <w:t> </w:t>
      </w:r>
      <w:r>
        <w:rPr/>
        <w:t>can</w:t>
      </w:r>
      <w:r>
        <w:rPr>
          <w:spacing w:val="-8"/>
        </w:rPr>
        <w:t> </w:t>
      </w:r>
      <w:r>
        <w:rPr/>
        <w:t>obtain after observing the system, given the a priori knowledge, this entropy, defined by Shannon as the </w:t>
      </w:r>
      <w:r>
        <w:rPr>
          <w:i/>
        </w:rPr>
        <w:t>conditional entropy</w:t>
      </w:r>
      <w:r>
        <w:rPr/>
        <w:t>, will always be equal or less to the entropy of the a priori probability distribution.</w:t>
      </w:r>
    </w:p>
    <w:p>
      <w:pPr>
        <w:spacing w:after="0" w:line="216" w:lineRule="auto"/>
        <w:sectPr>
          <w:type w:val="continuous"/>
          <w:pgSz w:w="9360" w:h="13610"/>
          <w:pgMar w:header="855" w:footer="0" w:top="92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Model Description" w:id="7"/>
      <w:bookmarkEnd w:id="7"/>
      <w:r>
        <w:rPr>
          <w:b w:val="0"/>
        </w:rPr>
      </w:r>
      <w:r>
        <w:rPr/>
        <w:t>Model</w:t>
      </w:r>
      <w:r>
        <w:rPr>
          <w:spacing w:val="-2"/>
        </w:rPr>
        <w:t> Description</w:t>
      </w:r>
    </w:p>
    <w:p>
      <w:pPr>
        <w:pStyle w:val="BodyText"/>
        <w:spacing w:line="216" w:lineRule="auto" w:before="196"/>
        <w:ind w:left="221" w:right="101"/>
      </w:pPr>
      <w:r>
        <w:rPr/>
        <w:t>The security model for anonymous ad hoc routing introduced in this paper is a </w:t>
      </w:r>
      <w:bookmarkStart w:name="Adversary Model" w:id="8"/>
      <w:bookmarkEnd w:id="8"/>
      <w:r>
        <w:rPr/>
        <w:t>probabilistic</w:t>
      </w:r>
      <w:r>
        <w:rPr/>
        <w:t> information theoretical model based on the models for anonymity in mix-networks</w:t>
      </w:r>
      <w:r>
        <w:rPr>
          <w:spacing w:val="-18"/>
        </w:rPr>
        <w:t> </w:t>
      </w:r>
      <w:r>
        <w:rPr/>
        <w:t>proposed</w:t>
      </w:r>
      <w:r>
        <w:rPr>
          <w:spacing w:val="-17"/>
        </w:rPr>
        <w:t> </w:t>
      </w:r>
      <w:r>
        <w:rPr/>
        <w:t>by</w:t>
      </w:r>
      <w:r>
        <w:rPr>
          <w:spacing w:val="-18"/>
        </w:rPr>
        <w:t> </w:t>
      </w:r>
      <w:r>
        <w:rPr/>
        <w:t>Diaz</w:t>
      </w:r>
      <w:r>
        <w:rPr>
          <w:spacing w:val="-17"/>
        </w:rPr>
        <w:t> </w:t>
      </w:r>
      <w:r>
        <w:rPr/>
        <w:t>et</w:t>
      </w:r>
      <w:r>
        <w:rPr>
          <w:spacing w:val="-18"/>
        </w:rPr>
        <w:t> </w:t>
      </w:r>
      <w:r>
        <w:rPr/>
        <w:t>al</w:t>
      </w:r>
      <w:r>
        <w:rPr>
          <w:spacing w:val="-17"/>
        </w:rPr>
        <w:t> </w:t>
      </w:r>
      <w:r>
        <w:rPr/>
        <w:t>[</w:t>
      </w:r>
      <w:hyperlink w:history="true" w:anchor="_bookmark10">
        <w:r>
          <w:rPr>
            <w:color w:val="0000FF"/>
          </w:rPr>
          <w:t>5</w:t>
        </w:r>
      </w:hyperlink>
      <w:r>
        <w:rPr/>
        <w:t>]</w:t>
      </w:r>
      <w:r>
        <w:rPr>
          <w:spacing w:val="-18"/>
        </w:rPr>
        <w:t> </w:t>
      </w:r>
      <w:r>
        <w:rPr/>
        <w:t>and</w:t>
      </w:r>
      <w:r>
        <w:rPr>
          <w:spacing w:val="-17"/>
        </w:rPr>
        <w:t> </w:t>
      </w:r>
      <w:r>
        <w:rPr/>
        <w:t>Serjantov</w:t>
      </w:r>
      <w:r>
        <w:rPr>
          <w:spacing w:val="-18"/>
        </w:rPr>
        <w:t> </w:t>
      </w:r>
      <w:r>
        <w:rPr/>
        <w:t>and</w:t>
      </w:r>
      <w:r>
        <w:rPr>
          <w:spacing w:val="-17"/>
        </w:rPr>
        <w:t> </w:t>
      </w:r>
      <w:r>
        <w:rPr/>
        <w:t>Danezis</w:t>
      </w:r>
      <w:r>
        <w:rPr>
          <w:spacing w:val="-18"/>
        </w:rPr>
        <w:t> </w:t>
      </w:r>
      <w:r>
        <w:rPr/>
        <w:t>[</w:t>
      </w:r>
      <w:hyperlink w:history="true" w:anchor="_bookmark17">
        <w:r>
          <w:rPr>
            <w:color w:val="0000FF"/>
          </w:rPr>
          <w:t>12</w:t>
        </w:r>
      </w:hyperlink>
      <w:r>
        <w:rPr/>
        <w:t>].</w:t>
      </w:r>
      <w:r>
        <w:rPr>
          <w:spacing w:val="-9"/>
        </w:rPr>
        <w:t> </w:t>
      </w:r>
      <w:r>
        <w:rPr/>
        <w:t>The</w:t>
      </w:r>
      <w:r>
        <w:rPr>
          <w:spacing w:val="-18"/>
        </w:rPr>
        <w:t> </w:t>
      </w:r>
      <w:r>
        <w:rPr/>
        <w:t>novelty of our approach is that we apply the conditional entropy measure of anonymity to ad</w:t>
      </w:r>
      <w:r>
        <w:rPr>
          <w:spacing w:val="-5"/>
        </w:rPr>
        <w:t> </w:t>
      </w:r>
      <w:r>
        <w:rPr/>
        <w:t>hoc</w:t>
      </w:r>
      <w:r>
        <w:rPr>
          <w:spacing w:val="-5"/>
        </w:rPr>
        <w:t> </w:t>
      </w:r>
      <w:r>
        <w:rPr/>
        <w:t>networks,</w:t>
      </w:r>
      <w:r>
        <w:rPr>
          <w:spacing w:val="-4"/>
        </w:rPr>
        <w:t> </w:t>
      </w:r>
      <w:r>
        <w:rPr/>
        <w:t>that</w:t>
      </w:r>
      <w:r>
        <w:rPr>
          <w:spacing w:val="-5"/>
        </w:rPr>
        <w:t> </w:t>
      </w:r>
      <w:r>
        <w:rPr/>
        <w:t>we</w:t>
      </w:r>
      <w:r>
        <w:rPr>
          <w:spacing w:val="-5"/>
        </w:rPr>
        <w:t> </w:t>
      </w:r>
      <w:r>
        <w:rPr/>
        <w:t>take</w:t>
      </w:r>
      <w:r>
        <w:rPr>
          <w:spacing w:val="-5"/>
        </w:rPr>
        <w:t> </w:t>
      </w:r>
      <w:r>
        <w:rPr/>
        <w:t>into</w:t>
      </w:r>
      <w:r>
        <w:rPr>
          <w:spacing w:val="-5"/>
        </w:rPr>
        <w:t> </w:t>
      </w:r>
      <w:r>
        <w:rPr/>
        <w:t>account</w:t>
      </w:r>
      <w:r>
        <w:rPr>
          <w:spacing w:val="-5"/>
        </w:rPr>
        <w:t> </w:t>
      </w:r>
      <w:r>
        <w:rPr/>
        <w:t>the</w:t>
      </w:r>
      <w:r>
        <w:rPr>
          <w:spacing w:val="-5"/>
        </w:rPr>
        <w:t> </w:t>
      </w:r>
      <w:r>
        <w:rPr/>
        <w:t>a</w:t>
      </w:r>
      <w:r>
        <w:rPr>
          <w:spacing w:val="-5"/>
        </w:rPr>
        <w:t> </w:t>
      </w:r>
      <w:r>
        <w:rPr/>
        <w:t>priori</w:t>
      </w:r>
      <w:r>
        <w:rPr>
          <w:spacing w:val="-5"/>
        </w:rPr>
        <w:t> </w:t>
      </w:r>
      <w:r>
        <w:rPr/>
        <w:t>knowledge</w:t>
      </w:r>
      <w:r>
        <w:rPr>
          <w:spacing w:val="-5"/>
        </w:rPr>
        <w:t> </w:t>
      </w:r>
      <w:r>
        <w:rPr/>
        <w:t>of</w:t>
      </w:r>
      <w:r>
        <w:rPr>
          <w:spacing w:val="-5"/>
        </w:rPr>
        <w:t> </w:t>
      </w:r>
      <w:r>
        <w:rPr/>
        <w:t>the</w:t>
      </w:r>
      <w:r>
        <w:rPr>
          <w:spacing w:val="-5"/>
        </w:rPr>
        <w:t> </w:t>
      </w:r>
      <w:r>
        <w:rPr/>
        <w:t>adversary and that we quantify the amount of additional information the adversary will gain by taking over more nodes in the network.</w:t>
      </w:r>
    </w:p>
    <w:p>
      <w:pPr>
        <w:pStyle w:val="BodyText"/>
        <w:spacing w:before="69"/>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Adversary</w:t>
      </w:r>
      <w:r>
        <w:rPr>
          <w:rFonts w:ascii="LM Roman 10"/>
          <w:i/>
          <w:spacing w:val="-11"/>
          <w:sz w:val="21"/>
        </w:rPr>
        <w:t> </w:t>
      </w:r>
      <w:r>
        <w:rPr>
          <w:rFonts w:ascii="LM Roman 10"/>
          <w:i/>
          <w:spacing w:val="-2"/>
          <w:sz w:val="21"/>
        </w:rPr>
        <w:t>Model</w:t>
      </w:r>
    </w:p>
    <w:p>
      <w:pPr>
        <w:pStyle w:val="BodyText"/>
        <w:spacing w:line="216" w:lineRule="auto" w:before="152"/>
        <w:ind w:left="221" w:right="102"/>
      </w:pPr>
      <w:r>
        <w:rPr/>
        <w:t>The</w:t>
      </w:r>
      <w:r>
        <w:rPr>
          <w:spacing w:val="-1"/>
        </w:rPr>
        <w:t> </w:t>
      </w:r>
      <w:r>
        <w:rPr/>
        <w:t>ad</w:t>
      </w:r>
      <w:r>
        <w:rPr>
          <w:spacing w:val="-1"/>
        </w:rPr>
        <w:t> </w:t>
      </w:r>
      <w:r>
        <w:rPr/>
        <w:t>hoc</w:t>
      </w:r>
      <w:r>
        <w:rPr>
          <w:spacing w:val="-1"/>
        </w:rPr>
        <w:t> </w:t>
      </w:r>
      <w:r>
        <w:rPr/>
        <w:t>network</w:t>
      </w:r>
      <w:r>
        <w:rPr>
          <w:spacing w:val="-1"/>
        </w:rPr>
        <w:t> </w:t>
      </w:r>
      <w:r>
        <w:rPr/>
        <w:t>consists</w:t>
      </w:r>
      <w:r>
        <w:rPr>
          <w:spacing w:val="-1"/>
        </w:rPr>
        <w:t> </w:t>
      </w:r>
      <w:r>
        <w:rPr/>
        <w:t>of</w:t>
      </w:r>
      <w:r>
        <w:rPr>
          <w:spacing w:val="-1"/>
        </w:rPr>
        <w:t> </w:t>
      </w:r>
      <w:r>
        <w:rPr/>
        <w:t>a</w:t>
      </w:r>
      <w:r>
        <w:rPr>
          <w:spacing w:val="-1"/>
        </w:rPr>
        <w:t> </w:t>
      </w:r>
      <w:r>
        <w:rPr/>
        <w:t>collection</w:t>
      </w:r>
      <w:r>
        <w:rPr>
          <w:spacing w:val="-1"/>
        </w:rPr>
        <w:t> </w:t>
      </w:r>
      <w:r>
        <w:rPr/>
        <w:t>of</w:t>
      </w:r>
      <w:r>
        <w:rPr>
          <w:spacing w:val="-1"/>
        </w:rPr>
        <w:t> </w:t>
      </w:r>
      <w:r>
        <w:rPr/>
        <w:t>nodes</w:t>
      </w:r>
      <w:r>
        <w:rPr>
          <w:spacing w:val="-1"/>
        </w:rPr>
        <w:t> </w:t>
      </w:r>
      <w:r>
        <w:rPr/>
        <w:t>that</w:t>
      </w:r>
      <w:r>
        <w:rPr>
          <w:spacing w:val="-1"/>
        </w:rPr>
        <w:t> </w:t>
      </w:r>
      <w:r>
        <w:rPr/>
        <w:t>can</w:t>
      </w:r>
      <w:r>
        <w:rPr>
          <w:spacing w:val="-1"/>
        </w:rPr>
        <w:t> </w:t>
      </w:r>
      <w:r>
        <w:rPr/>
        <w:t>come</w:t>
      </w:r>
      <w:r>
        <w:rPr>
          <w:spacing w:val="-1"/>
        </w:rPr>
        <w:t> </w:t>
      </w:r>
      <w:r>
        <w:rPr/>
        <w:t>and</w:t>
      </w:r>
      <w:r>
        <w:rPr>
          <w:spacing w:val="-1"/>
        </w:rPr>
        <w:t> </w:t>
      </w:r>
      <w:r>
        <w:rPr/>
        <w:t>go</w:t>
      </w:r>
      <w:r>
        <w:rPr>
          <w:spacing w:val="-1"/>
        </w:rPr>
        <w:t> </w:t>
      </w:r>
      <w:r>
        <w:rPr/>
        <w:t>into</w:t>
      </w:r>
      <w:r>
        <w:rPr>
          <w:spacing w:val="-1"/>
        </w:rPr>
        <w:t> </w:t>
      </w:r>
      <w:r>
        <w:rPr/>
        <w:t>the network, the nodes simultaneously act as senders, recipients and routers.</w:t>
      </w:r>
      <w:r>
        <w:rPr>
          <w:spacing w:val="40"/>
        </w:rPr>
        <w:t> </w:t>
      </w:r>
      <w:r>
        <w:rPr/>
        <w:t>An ad- versary model usually distinguishes between external/internal, passive/active and global/local</w:t>
      </w:r>
      <w:r>
        <w:rPr>
          <w:spacing w:val="-18"/>
        </w:rPr>
        <w:t> </w:t>
      </w:r>
      <w:r>
        <w:rPr/>
        <w:t>adversaries.</w:t>
      </w:r>
      <w:r>
        <w:rPr>
          <w:spacing w:val="11"/>
        </w:rPr>
        <w:t> </w:t>
      </w:r>
      <w:r>
        <w:rPr/>
        <w:t>An</w:t>
      </w:r>
      <w:r>
        <w:rPr>
          <w:spacing w:val="-17"/>
        </w:rPr>
        <w:t> </w:t>
      </w:r>
      <w:r>
        <w:rPr/>
        <w:t>external</w:t>
      </w:r>
      <w:r>
        <w:rPr>
          <w:spacing w:val="-18"/>
        </w:rPr>
        <w:t> </w:t>
      </w:r>
      <w:r>
        <w:rPr/>
        <w:t>adversary</w:t>
      </w:r>
      <w:r>
        <w:rPr>
          <w:spacing w:val="-17"/>
        </w:rPr>
        <w:t> </w:t>
      </w:r>
      <w:r>
        <w:rPr/>
        <w:t>can</w:t>
      </w:r>
      <w:r>
        <w:rPr>
          <w:spacing w:val="-18"/>
        </w:rPr>
        <w:t> </w:t>
      </w:r>
      <w:r>
        <w:rPr/>
        <w:t>only</w:t>
      </w:r>
      <w:r>
        <w:rPr>
          <w:spacing w:val="-17"/>
        </w:rPr>
        <w:t> </w:t>
      </w:r>
      <w:r>
        <w:rPr/>
        <w:t>capture</w:t>
      </w:r>
      <w:r>
        <w:rPr>
          <w:spacing w:val="-18"/>
        </w:rPr>
        <w:t> </w:t>
      </w:r>
      <w:r>
        <w:rPr/>
        <w:t>the</w:t>
      </w:r>
      <w:r>
        <w:rPr>
          <w:spacing w:val="-17"/>
        </w:rPr>
        <w:t> </w:t>
      </w:r>
      <w:r>
        <w:rPr/>
        <w:t>communication between nodes while the internal adversary has access to all internal information</w:t>
      </w:r>
      <w:r>
        <w:rPr>
          <w:spacing w:val="40"/>
        </w:rPr>
        <w:t> </w:t>
      </w:r>
      <w:r>
        <w:rPr/>
        <w:t>of compromised nodes.</w:t>
      </w:r>
      <w:r>
        <w:rPr>
          <w:spacing w:val="40"/>
        </w:rPr>
        <w:t> </w:t>
      </w:r>
      <w:r>
        <w:rPr/>
        <w:t>A passive adversary can only eavesdrop on the communi- cation or read the internal information of nodes, while an active adversary may insert, delete or modify messages or alter internal information in nodes.</w:t>
      </w:r>
      <w:r>
        <w:rPr>
          <w:spacing w:val="40"/>
        </w:rPr>
        <w:t> </w:t>
      </w:r>
      <w:r>
        <w:rPr/>
        <w:t>A global adversary has full information of the network while a local adversary only controls part of the network.</w:t>
      </w:r>
      <w:r>
        <w:rPr>
          <w:spacing w:val="34"/>
        </w:rPr>
        <w:t> </w:t>
      </w:r>
      <w:r>
        <w:rPr/>
        <w:t>The most common adversary model used when analyzing the anonymity offered by ad hoc routing protocols is an external passive global adver- sary (an eavesdropper on the wireless communication of all nodes in the network), that possibly cooperates with one or more internal passive or active local adver- saries (malicious nodes inside the network).</w:t>
      </w:r>
      <w:r>
        <w:rPr>
          <w:spacing w:val="40"/>
        </w:rPr>
        <w:t> </w:t>
      </w:r>
      <w:r>
        <w:rPr/>
        <w:t>The proposals for anonymous routing protocols</w:t>
      </w:r>
      <w:r>
        <w:rPr>
          <w:spacing w:val="-3"/>
        </w:rPr>
        <w:t> </w:t>
      </w:r>
      <w:r>
        <w:rPr/>
        <w:t>by</w:t>
      </w:r>
      <w:r>
        <w:rPr>
          <w:spacing w:val="-2"/>
        </w:rPr>
        <w:t> </w:t>
      </w:r>
      <w:r>
        <w:rPr/>
        <w:t>Zhang</w:t>
      </w:r>
      <w:r>
        <w:rPr>
          <w:spacing w:val="-3"/>
        </w:rPr>
        <w:t> </w:t>
      </w:r>
      <w:r>
        <w:rPr/>
        <w:t>et</w:t>
      </w:r>
      <w:r>
        <w:rPr>
          <w:spacing w:val="-2"/>
        </w:rPr>
        <w:t> </w:t>
      </w:r>
      <w:r>
        <w:rPr/>
        <w:t>al</w:t>
      </w:r>
      <w:r>
        <w:rPr>
          <w:spacing w:val="-2"/>
        </w:rPr>
        <w:t> </w:t>
      </w:r>
      <w:r>
        <w:rPr/>
        <w:t>[</w:t>
      </w:r>
      <w:hyperlink w:history="true" w:anchor="_bookmark22">
        <w:r>
          <w:rPr>
            <w:color w:val="0000FF"/>
          </w:rPr>
          <w:t>17</w:t>
        </w:r>
      </w:hyperlink>
      <w:r>
        <w:rPr/>
        <w:t>],</w:t>
      </w:r>
      <w:r>
        <w:rPr>
          <w:spacing w:val="-2"/>
        </w:rPr>
        <w:t> </w:t>
      </w:r>
      <w:r>
        <w:rPr/>
        <w:t>Boukerche</w:t>
      </w:r>
      <w:r>
        <w:rPr>
          <w:spacing w:val="-3"/>
        </w:rPr>
        <w:t> </w:t>
      </w:r>
      <w:r>
        <w:rPr/>
        <w:t>et</w:t>
      </w:r>
      <w:r>
        <w:rPr>
          <w:spacing w:val="-2"/>
        </w:rPr>
        <w:t> </w:t>
      </w:r>
      <w:r>
        <w:rPr/>
        <w:t>al</w:t>
      </w:r>
      <w:r>
        <w:rPr>
          <w:spacing w:val="-2"/>
        </w:rPr>
        <w:t> </w:t>
      </w:r>
      <w:r>
        <w:rPr/>
        <w:t>[</w:t>
      </w:r>
      <w:hyperlink w:history="true" w:anchor="_bookmark6">
        <w:r>
          <w:rPr>
            <w:color w:val="0000FF"/>
          </w:rPr>
          <w:t>1</w:t>
        </w:r>
      </w:hyperlink>
      <w:r>
        <w:rPr/>
        <w:t>],</w:t>
      </w:r>
      <w:r>
        <w:rPr>
          <w:spacing w:val="-2"/>
        </w:rPr>
        <w:t> </w:t>
      </w:r>
      <w:r>
        <w:rPr/>
        <w:t>Kong</w:t>
      </w:r>
      <w:r>
        <w:rPr>
          <w:spacing w:val="-2"/>
        </w:rPr>
        <w:t> </w:t>
      </w:r>
      <w:r>
        <w:rPr/>
        <w:t>and</w:t>
      </w:r>
      <w:r>
        <w:rPr>
          <w:spacing w:val="-2"/>
        </w:rPr>
        <w:t> </w:t>
      </w:r>
      <w:r>
        <w:rPr/>
        <w:t>Hong</w:t>
      </w:r>
      <w:r>
        <w:rPr>
          <w:spacing w:val="-3"/>
        </w:rPr>
        <w:t> </w:t>
      </w:r>
      <w:r>
        <w:rPr/>
        <w:t>[</w:t>
      </w:r>
      <w:hyperlink w:history="true" w:anchor="_bookmark13">
        <w:r>
          <w:rPr>
            <w:color w:val="0000FF"/>
          </w:rPr>
          <w:t>9</w:t>
        </w:r>
      </w:hyperlink>
      <w:r>
        <w:rPr/>
        <w:t>]</w:t>
      </w:r>
      <w:r>
        <w:rPr>
          <w:spacing w:val="-2"/>
        </w:rPr>
        <w:t> </w:t>
      </w:r>
      <w:r>
        <w:rPr/>
        <w:t>and</w:t>
      </w:r>
      <w:r>
        <w:rPr>
          <w:spacing w:val="-2"/>
        </w:rPr>
        <w:t> </w:t>
      </w:r>
      <w:r>
        <w:rPr/>
        <w:t>Seys</w:t>
      </w:r>
      <w:r>
        <w:rPr>
          <w:spacing w:val="-3"/>
        </w:rPr>
        <w:t> </w:t>
      </w:r>
      <w:r>
        <w:rPr/>
        <w:t>and Preneel [</w:t>
      </w:r>
      <w:hyperlink w:history="true" w:anchor="_bookmark19">
        <w:r>
          <w:rPr>
            <w:color w:val="0000FF"/>
          </w:rPr>
          <w:t>14</w:t>
        </w:r>
      </w:hyperlink>
      <w:r>
        <w:rPr/>
        <w:t>] all use variants of this adversary model.</w:t>
      </w:r>
    </w:p>
    <w:p>
      <w:pPr>
        <w:pStyle w:val="BodyText"/>
        <w:spacing w:line="216" w:lineRule="auto"/>
        <w:ind w:left="221" w:right="102" w:firstLine="318"/>
      </w:pPr>
      <w:r>
        <w:rPr/>
        <w:t>Hu and Perrig [</w:t>
      </w:r>
      <w:hyperlink w:history="true" w:anchor="_bookmark14">
        <w:r>
          <w:rPr>
            <w:color w:val="0000FF"/>
          </w:rPr>
          <w:t>7</w:t>
        </w:r>
      </w:hyperlink>
      <w:r>
        <w:rPr/>
        <w:t>] propose to characterize an adversary based on the number of nodes it owns in the network and the number of nodes it has compromised, they suggest to use the notation Active-</w:t>
      </w:r>
      <w:r>
        <w:rPr>
          <w:rFonts w:ascii="Georgia"/>
          <w:i/>
        </w:rPr>
        <w:t>n</w:t>
      </w:r>
      <w:r>
        <w:rPr/>
        <w:t>-</w:t>
      </w:r>
      <w:r>
        <w:rPr>
          <w:rFonts w:ascii="Georgia"/>
          <w:i/>
        </w:rPr>
        <w:t>m</w:t>
      </w:r>
      <w:r>
        <w:rPr>
          <w:rFonts w:ascii="Georgia"/>
          <w:i/>
          <w:spacing w:val="36"/>
        </w:rPr>
        <w:t> </w:t>
      </w:r>
      <w:r>
        <w:rPr/>
        <w:t>for an active adversary that has compro- mised </w:t>
      </w:r>
      <w:r>
        <w:rPr>
          <w:rFonts w:ascii="Georgia"/>
          <w:i/>
        </w:rPr>
        <w:t>n</w:t>
      </w:r>
      <w:r>
        <w:rPr>
          <w:rFonts w:ascii="Georgia"/>
          <w:i/>
          <w:spacing w:val="40"/>
        </w:rPr>
        <w:t> </w:t>
      </w:r>
      <w:r>
        <w:rPr/>
        <w:t>nodes and owns </w:t>
      </w:r>
      <w:r>
        <w:rPr>
          <w:rFonts w:ascii="Georgia"/>
          <w:i/>
        </w:rPr>
        <w:t>m</w:t>
      </w:r>
      <w:r>
        <w:rPr>
          <w:rFonts w:ascii="Georgia"/>
          <w:i/>
          <w:spacing w:val="40"/>
        </w:rPr>
        <w:t> </w:t>
      </w:r>
      <w:r>
        <w:rPr/>
        <w:t>nodes.</w:t>
      </w:r>
      <w:r>
        <w:rPr>
          <w:spacing w:val="80"/>
        </w:rPr>
        <w:t> </w:t>
      </w:r>
      <w:r>
        <w:rPr/>
        <w:t>We do not wish to separate between owned and compromised nodes, as we assume that a compromised node is fully controlled by the adversary.</w:t>
      </w:r>
      <w:r>
        <w:rPr>
          <w:spacing w:val="40"/>
        </w:rPr>
        <w:t> </w:t>
      </w:r>
      <w:r>
        <w:rPr/>
        <w:t>We are interested in knowing how many nodes in the network that can be overtaken by an adversary before the anonymity offered by the rout- ing protocol gets unacceptably low.</w:t>
      </w:r>
      <w:r>
        <w:rPr>
          <w:spacing w:val="40"/>
        </w:rPr>
        <w:t> </w:t>
      </w:r>
      <w:r>
        <w:rPr/>
        <w:t>In order to achieve this we need to have a quantification of the anonymity offered by the protocol in relation to the number of compromised nodes as well as the total number of nodes in the network.</w:t>
      </w:r>
      <w:r>
        <w:rPr>
          <w:spacing w:val="40"/>
        </w:rPr>
        <w:t> </w:t>
      </w:r>
      <w:r>
        <w:rPr/>
        <w:t>We propose to use the term Passive-</w:t>
      </w:r>
      <w:r>
        <w:rPr>
          <w:rFonts w:ascii="Georgia"/>
          <w:i/>
        </w:rPr>
        <w:t>c/n</w:t>
      </w:r>
      <w:r>
        <w:rPr>
          <w:rFonts w:ascii="Georgia"/>
          <w:i/>
          <w:spacing w:val="38"/>
        </w:rPr>
        <w:t> </w:t>
      </w:r>
      <w:r>
        <w:rPr/>
        <w:t>for an adversary that is an external passive local or global adversary for the whole network, which is consisting of </w:t>
      </w:r>
      <w:r>
        <w:rPr>
          <w:rFonts w:ascii="Georgia"/>
          <w:i/>
        </w:rPr>
        <w:t>N</w:t>
      </w:r>
      <w:r>
        <w:rPr>
          <w:rFonts w:ascii="Georgia"/>
          <w:i/>
          <w:spacing w:val="40"/>
        </w:rPr>
        <w:t> </w:t>
      </w:r>
      <w:r>
        <w:rPr/>
        <w:t>nodes, of which this adversary can eavesdrop on the communication of a subset of </w:t>
      </w:r>
      <w:r>
        <w:rPr>
          <w:rFonts w:ascii="Georgia"/>
          <w:i/>
        </w:rPr>
        <w:t>n</w:t>
      </w:r>
      <w:r>
        <w:rPr>
          <w:rFonts w:ascii="Georgia"/>
          <w:i/>
          <w:spacing w:val="27"/>
        </w:rPr>
        <w:t> </w:t>
      </w:r>
      <w:r>
        <w:rPr/>
        <w:t>nodes, and that has compromised or owns </w:t>
      </w:r>
      <w:r>
        <w:rPr>
          <w:rFonts w:ascii="Georgia"/>
          <w:i/>
        </w:rPr>
        <w:t>c</w:t>
      </w:r>
      <w:r>
        <w:rPr>
          <w:rFonts w:ascii="Georgia"/>
          <w:i/>
          <w:spacing w:val="24"/>
        </w:rPr>
        <w:t> </w:t>
      </w:r>
      <w:r>
        <w:rPr/>
        <w:t>nodes inside the network, in other words the local</w:t>
      </w:r>
      <w:r>
        <w:rPr>
          <w:spacing w:val="-6"/>
        </w:rPr>
        <w:t> </w:t>
      </w:r>
      <w:r>
        <w:rPr/>
        <w:t>or</w:t>
      </w:r>
      <w:r>
        <w:rPr>
          <w:spacing w:val="-6"/>
        </w:rPr>
        <w:t> </w:t>
      </w:r>
      <w:r>
        <w:rPr/>
        <w:t>global</w:t>
      </w:r>
      <w:r>
        <w:rPr>
          <w:spacing w:val="-6"/>
        </w:rPr>
        <w:t> </w:t>
      </w:r>
      <w:r>
        <w:rPr/>
        <w:t>external</w:t>
      </w:r>
      <w:r>
        <w:rPr>
          <w:spacing w:val="-6"/>
        </w:rPr>
        <w:t> </w:t>
      </w:r>
      <w:r>
        <w:rPr/>
        <w:t>adversary</w:t>
      </w:r>
      <w:r>
        <w:rPr>
          <w:spacing w:val="-6"/>
        </w:rPr>
        <w:t> </w:t>
      </w:r>
      <w:r>
        <w:rPr/>
        <w:t>cooperates</w:t>
      </w:r>
      <w:r>
        <w:rPr>
          <w:spacing w:val="-6"/>
        </w:rPr>
        <w:t> </w:t>
      </w:r>
      <w:r>
        <w:rPr/>
        <w:t>with</w:t>
      </w:r>
      <w:r>
        <w:rPr>
          <w:spacing w:val="-6"/>
        </w:rPr>
        <w:t> </w:t>
      </w:r>
      <w:r>
        <w:rPr/>
        <w:t>a</w:t>
      </w:r>
      <w:r>
        <w:rPr>
          <w:spacing w:val="-6"/>
        </w:rPr>
        <w:t> </w:t>
      </w:r>
      <w:r>
        <w:rPr/>
        <w:t>local</w:t>
      </w:r>
      <w:r>
        <w:rPr>
          <w:spacing w:val="-6"/>
        </w:rPr>
        <w:t> </w:t>
      </w:r>
      <w:r>
        <w:rPr/>
        <w:t>internal</w:t>
      </w:r>
      <w:r>
        <w:rPr>
          <w:spacing w:val="-6"/>
        </w:rPr>
        <w:t> </w:t>
      </w:r>
      <w:r>
        <w:rPr/>
        <w:t>passive</w:t>
      </w:r>
      <w:r>
        <w:rPr>
          <w:spacing w:val="-6"/>
        </w:rPr>
        <w:t> </w:t>
      </w:r>
      <w:r>
        <w:rPr/>
        <w:t>adversary that controls </w:t>
      </w:r>
      <w:r>
        <w:rPr>
          <w:rFonts w:ascii="Georgia"/>
          <w:i/>
        </w:rPr>
        <w:t>c </w:t>
      </w:r>
      <w:r>
        <w:rPr/>
        <w:t>nodes. As we are focusing on the anonymity aspects of the routing protocol</w:t>
      </w:r>
      <w:r>
        <w:rPr>
          <w:spacing w:val="5"/>
        </w:rPr>
        <w:t> </w:t>
      </w:r>
      <w:r>
        <w:rPr/>
        <w:t>we</w:t>
      </w:r>
      <w:r>
        <w:rPr>
          <w:spacing w:val="5"/>
        </w:rPr>
        <w:t> </w:t>
      </w:r>
      <w:r>
        <w:rPr/>
        <w:t>do</w:t>
      </w:r>
      <w:r>
        <w:rPr>
          <w:spacing w:val="5"/>
        </w:rPr>
        <w:t> </w:t>
      </w:r>
      <w:r>
        <w:rPr/>
        <w:t>not</w:t>
      </w:r>
      <w:r>
        <w:rPr>
          <w:spacing w:val="5"/>
        </w:rPr>
        <w:t> </w:t>
      </w:r>
      <w:r>
        <w:rPr/>
        <w:t>in</w:t>
      </w:r>
      <w:r>
        <w:rPr>
          <w:spacing w:val="5"/>
        </w:rPr>
        <w:t> </w:t>
      </w:r>
      <w:r>
        <w:rPr/>
        <w:t>our</w:t>
      </w:r>
      <w:r>
        <w:rPr>
          <w:spacing w:val="5"/>
        </w:rPr>
        <w:t> </w:t>
      </w:r>
      <w:r>
        <w:rPr/>
        <w:t>model</w:t>
      </w:r>
      <w:r>
        <w:rPr>
          <w:spacing w:val="5"/>
        </w:rPr>
        <w:t> </w:t>
      </w:r>
      <w:r>
        <w:rPr/>
        <w:t>take</w:t>
      </w:r>
      <w:r>
        <w:rPr>
          <w:spacing w:val="5"/>
        </w:rPr>
        <w:t> </w:t>
      </w:r>
      <w:r>
        <w:rPr/>
        <w:t>into</w:t>
      </w:r>
      <w:r>
        <w:rPr>
          <w:spacing w:val="5"/>
        </w:rPr>
        <w:t> </w:t>
      </w:r>
      <w:r>
        <w:rPr/>
        <w:t>account</w:t>
      </w:r>
      <w:r>
        <w:rPr>
          <w:spacing w:val="5"/>
        </w:rPr>
        <w:t> </w:t>
      </w:r>
      <w:r>
        <w:rPr/>
        <w:t>an</w:t>
      </w:r>
      <w:r>
        <w:rPr>
          <w:spacing w:val="5"/>
        </w:rPr>
        <w:t> </w:t>
      </w:r>
      <w:r>
        <w:rPr>
          <w:i/>
        </w:rPr>
        <w:t>active</w:t>
      </w:r>
      <w:r>
        <w:rPr>
          <w:i/>
          <w:spacing w:val="14"/>
        </w:rPr>
        <w:t> </w:t>
      </w:r>
      <w:r>
        <w:rPr/>
        <w:t>adversary</w:t>
      </w:r>
      <w:r>
        <w:rPr>
          <w:spacing w:val="5"/>
        </w:rPr>
        <w:t> </w:t>
      </w:r>
      <w:r>
        <w:rPr/>
        <w:t>that</w:t>
      </w:r>
      <w:r>
        <w:rPr>
          <w:spacing w:val="6"/>
        </w:rPr>
        <w:t> </w:t>
      </w:r>
      <w:r>
        <w:rPr>
          <w:spacing w:val="-2"/>
        </w:rPr>
        <w:t>could</w:t>
      </w:r>
    </w:p>
    <w:p>
      <w:pPr>
        <w:spacing w:after="0" w:line="216" w:lineRule="auto"/>
        <w:sectPr>
          <w:pgSz w:w="9360" w:h="13610"/>
          <w:pgMar w:header="855" w:footer="0" w:top="1040" w:bottom="280" w:left="680" w:right="680"/>
        </w:sectPr>
      </w:pPr>
    </w:p>
    <w:p>
      <w:pPr>
        <w:pStyle w:val="BodyText"/>
        <w:spacing w:line="216" w:lineRule="auto" w:before="136"/>
        <w:ind w:left="108" w:right="220"/>
      </w:pPr>
      <w:r>
        <w:rPr/>
        <w:t>inject, drop or modify packets in order to disturb the routing mechanisms or to launch a denial of service attack.</w:t>
      </w:r>
    </w:p>
    <w:p>
      <w:pPr>
        <w:pStyle w:val="BodyText"/>
        <w:spacing w:line="216" w:lineRule="auto" w:before="16"/>
        <w:ind w:left="108" w:right="216" w:firstLine="317"/>
      </w:pPr>
      <w:r>
        <w:rPr/>
        <w:t>We</w:t>
      </w:r>
      <w:r>
        <w:rPr>
          <w:spacing w:val="-11"/>
        </w:rPr>
        <w:t> </w:t>
      </w:r>
      <w:r>
        <w:rPr/>
        <w:t>assume</w:t>
      </w:r>
      <w:r>
        <w:rPr>
          <w:spacing w:val="-11"/>
        </w:rPr>
        <w:t> </w:t>
      </w:r>
      <w:r>
        <w:rPr/>
        <w:t>that</w:t>
      </w:r>
      <w:r>
        <w:rPr>
          <w:spacing w:val="-11"/>
        </w:rPr>
        <w:t> </w:t>
      </w:r>
      <w:r>
        <w:rPr/>
        <w:t>the</w:t>
      </w:r>
      <w:r>
        <w:rPr>
          <w:spacing w:val="-11"/>
        </w:rPr>
        <w:t> </w:t>
      </w:r>
      <w:r>
        <w:rPr/>
        <w:t>adversary</w:t>
      </w:r>
      <w:r>
        <w:rPr>
          <w:spacing w:val="-11"/>
        </w:rPr>
        <w:t> </w:t>
      </w:r>
      <w:r>
        <w:rPr/>
        <w:t>carries</w:t>
      </w:r>
      <w:r>
        <w:rPr>
          <w:spacing w:val="-11"/>
        </w:rPr>
        <w:t> </w:t>
      </w:r>
      <w:r>
        <w:rPr/>
        <w:t>out</w:t>
      </w:r>
      <w:r>
        <w:rPr>
          <w:spacing w:val="-11"/>
        </w:rPr>
        <w:t> </w:t>
      </w:r>
      <w:r>
        <w:rPr/>
        <w:t>a</w:t>
      </w:r>
      <w:r>
        <w:rPr>
          <w:spacing w:val="-11"/>
        </w:rPr>
        <w:t> </w:t>
      </w:r>
      <w:r>
        <w:rPr/>
        <w:t>probabilistic</w:t>
      </w:r>
      <w:r>
        <w:rPr>
          <w:spacing w:val="-11"/>
        </w:rPr>
        <w:t> </w:t>
      </w:r>
      <w:r>
        <w:rPr/>
        <w:t>attack,</w:t>
      </w:r>
      <w:r>
        <w:rPr>
          <w:spacing w:val="-9"/>
        </w:rPr>
        <w:t> </w:t>
      </w:r>
      <w:r>
        <w:rPr/>
        <w:t>this</w:t>
      </w:r>
      <w:r>
        <w:rPr>
          <w:spacing w:val="-11"/>
        </w:rPr>
        <w:t> </w:t>
      </w:r>
      <w:r>
        <w:rPr/>
        <w:t>means</w:t>
      </w:r>
      <w:r>
        <w:rPr>
          <w:spacing w:val="-11"/>
        </w:rPr>
        <w:t> </w:t>
      </w:r>
      <w:r>
        <w:rPr/>
        <w:t>that </w:t>
      </w:r>
      <w:r>
        <w:rPr>
          <w:spacing w:val="-2"/>
        </w:rPr>
        <w:t>the</w:t>
      </w:r>
      <w:r>
        <w:rPr>
          <w:spacing w:val="-9"/>
        </w:rPr>
        <w:t> </w:t>
      </w:r>
      <w:r>
        <w:rPr>
          <w:spacing w:val="-2"/>
        </w:rPr>
        <w:t>adversary</w:t>
      </w:r>
      <w:r>
        <w:rPr>
          <w:spacing w:val="-9"/>
        </w:rPr>
        <w:t> </w:t>
      </w:r>
      <w:r>
        <w:rPr>
          <w:spacing w:val="-2"/>
        </w:rPr>
        <w:t>obtains</w:t>
      </w:r>
      <w:r>
        <w:rPr>
          <w:spacing w:val="-9"/>
        </w:rPr>
        <w:t> </w:t>
      </w:r>
      <w:r>
        <w:rPr>
          <w:spacing w:val="-2"/>
        </w:rPr>
        <w:t>a</w:t>
      </w:r>
      <w:r>
        <w:rPr>
          <w:spacing w:val="-9"/>
        </w:rPr>
        <w:t> </w:t>
      </w:r>
      <w:r>
        <w:rPr>
          <w:spacing w:val="-2"/>
        </w:rPr>
        <w:t>probability</w:t>
      </w:r>
      <w:r>
        <w:rPr>
          <w:spacing w:val="-7"/>
        </w:rPr>
        <w:t> </w:t>
      </w:r>
      <w:r>
        <w:rPr>
          <w:spacing w:val="-2"/>
        </w:rPr>
        <w:t>distribution</w:t>
      </w:r>
      <w:r>
        <w:rPr>
          <w:spacing w:val="-9"/>
        </w:rPr>
        <w:t> </w:t>
      </w:r>
      <w:r>
        <w:rPr>
          <w:spacing w:val="-2"/>
        </w:rPr>
        <w:t>over</w:t>
      </w:r>
      <w:r>
        <w:rPr>
          <w:spacing w:val="-9"/>
        </w:rPr>
        <w:t> </w:t>
      </w:r>
      <w:r>
        <w:rPr>
          <w:spacing w:val="-2"/>
        </w:rPr>
        <w:t>the</w:t>
      </w:r>
      <w:r>
        <w:rPr>
          <w:spacing w:val="-9"/>
        </w:rPr>
        <w:t> </w:t>
      </w:r>
      <w:r>
        <w:rPr>
          <w:spacing w:val="-2"/>
        </w:rPr>
        <w:t>potential</w:t>
      </w:r>
      <w:r>
        <w:rPr>
          <w:spacing w:val="-9"/>
        </w:rPr>
        <w:t> </w:t>
      </w:r>
      <w:r>
        <w:rPr>
          <w:spacing w:val="-2"/>
        </w:rPr>
        <w:t>sender</w:t>
      </w:r>
      <w:r>
        <w:rPr>
          <w:spacing w:val="-7"/>
        </w:rPr>
        <w:t> </w:t>
      </w:r>
      <w:r>
        <w:rPr>
          <w:spacing w:val="-2"/>
        </w:rPr>
        <w:t>or</w:t>
      </w:r>
      <w:r>
        <w:rPr>
          <w:spacing w:val="-9"/>
        </w:rPr>
        <w:t> </w:t>
      </w:r>
      <w:r>
        <w:rPr>
          <w:spacing w:val="-2"/>
        </w:rPr>
        <w:t>recipient </w:t>
      </w:r>
      <w:r>
        <w:rPr/>
        <w:t>nodes</w:t>
      </w:r>
      <w:r>
        <w:rPr>
          <w:spacing w:val="-14"/>
        </w:rPr>
        <w:t> </w:t>
      </w:r>
      <w:r>
        <w:rPr/>
        <w:t>in</w:t>
      </w:r>
      <w:r>
        <w:rPr>
          <w:spacing w:val="-13"/>
        </w:rPr>
        <w:t> </w:t>
      </w:r>
      <w:r>
        <w:rPr/>
        <w:t>the</w:t>
      </w:r>
      <w:r>
        <w:rPr>
          <w:spacing w:val="-14"/>
        </w:rPr>
        <w:t> </w:t>
      </w:r>
      <w:r>
        <w:rPr/>
        <w:t>network</w:t>
      </w:r>
      <w:r>
        <w:rPr>
          <w:spacing w:val="-13"/>
        </w:rPr>
        <w:t> </w:t>
      </w:r>
      <w:r>
        <w:rPr/>
        <w:t>that</w:t>
      </w:r>
      <w:r>
        <w:rPr>
          <w:spacing w:val="-14"/>
        </w:rPr>
        <w:t> </w:t>
      </w:r>
      <w:r>
        <w:rPr/>
        <w:t>could</w:t>
      </w:r>
      <w:r>
        <w:rPr>
          <w:spacing w:val="-13"/>
        </w:rPr>
        <w:t> </w:t>
      </w:r>
      <w:r>
        <w:rPr/>
        <w:t>have</w:t>
      </w:r>
      <w:r>
        <w:rPr>
          <w:spacing w:val="-14"/>
        </w:rPr>
        <w:t> </w:t>
      </w:r>
      <w:r>
        <w:rPr/>
        <w:t>sent</w:t>
      </w:r>
      <w:r>
        <w:rPr>
          <w:spacing w:val="-14"/>
        </w:rPr>
        <w:t> </w:t>
      </w:r>
      <w:r>
        <w:rPr/>
        <w:t>or</w:t>
      </w:r>
      <w:r>
        <w:rPr>
          <w:spacing w:val="-13"/>
        </w:rPr>
        <w:t> </w:t>
      </w:r>
      <w:r>
        <w:rPr/>
        <w:t>is</w:t>
      </w:r>
      <w:r>
        <w:rPr>
          <w:spacing w:val="-14"/>
        </w:rPr>
        <w:t> </w:t>
      </w:r>
      <w:r>
        <w:rPr/>
        <w:t>the</w:t>
      </w:r>
      <w:r>
        <w:rPr>
          <w:spacing w:val="-14"/>
        </w:rPr>
        <w:t> </w:t>
      </w:r>
      <w:r>
        <w:rPr/>
        <w:t>recipient</w:t>
      </w:r>
      <w:r>
        <w:rPr>
          <w:spacing w:val="-14"/>
        </w:rPr>
        <w:t> </w:t>
      </w:r>
      <w:r>
        <w:rPr/>
        <w:t>of</w:t>
      </w:r>
      <w:r>
        <w:rPr>
          <w:spacing w:val="-14"/>
        </w:rPr>
        <w:t> </w:t>
      </w:r>
      <w:r>
        <w:rPr/>
        <w:t>a</w:t>
      </w:r>
      <w:r>
        <w:rPr>
          <w:spacing w:val="-14"/>
        </w:rPr>
        <w:t> </w:t>
      </w:r>
      <w:r>
        <w:rPr/>
        <w:t>particular</w:t>
      </w:r>
      <w:r>
        <w:rPr>
          <w:spacing w:val="-14"/>
        </w:rPr>
        <w:t> </w:t>
      </w:r>
      <w:r>
        <w:rPr/>
        <w:t>message. Depending on the number of nodes controlled by the adversary, this probability </w:t>
      </w:r>
      <w:bookmarkStart w:name="Network Topology Model" w:id="9"/>
      <w:bookmarkEnd w:id="9"/>
      <w:r>
        <w:rPr/>
        <w:t>distribution</w:t>
      </w:r>
      <w:r>
        <w:rPr/>
        <w:t> will vary.</w:t>
      </w:r>
      <w:r>
        <w:rPr>
          <w:spacing w:val="40"/>
        </w:rPr>
        <w:t> </w:t>
      </w:r>
      <w:r>
        <w:rPr/>
        <w:t>The worst case scenario is a Passive-</w:t>
      </w:r>
      <w:r>
        <w:rPr>
          <w:rFonts w:ascii="Georgia" w:hAnsi="Georgia"/>
          <w:i/>
        </w:rPr>
        <w:t>N/N</w:t>
      </w:r>
      <w:r>
        <w:rPr>
          <w:rFonts w:ascii="Georgia" w:hAnsi="Georgia"/>
          <w:i/>
          <w:spacing w:val="40"/>
        </w:rPr>
        <w:t> </w:t>
      </w:r>
      <w:r>
        <w:rPr/>
        <w:t>adversary, which is</w:t>
      </w:r>
      <w:r>
        <w:rPr>
          <w:spacing w:val="-1"/>
        </w:rPr>
        <w:t> </w:t>
      </w:r>
      <w:r>
        <w:rPr/>
        <w:t>a</w:t>
      </w:r>
      <w:r>
        <w:rPr>
          <w:spacing w:val="-1"/>
        </w:rPr>
        <w:t> </w:t>
      </w:r>
      <w:r>
        <w:rPr/>
        <w:t>rather</w:t>
      </w:r>
      <w:r>
        <w:rPr>
          <w:spacing w:val="-1"/>
        </w:rPr>
        <w:t> </w:t>
      </w:r>
      <w:r>
        <w:rPr/>
        <w:t>uninteresting</w:t>
      </w:r>
      <w:r>
        <w:rPr>
          <w:spacing w:val="-1"/>
        </w:rPr>
        <w:t> </w:t>
      </w:r>
      <w:r>
        <w:rPr/>
        <w:t>case</w:t>
      </w:r>
      <w:r>
        <w:rPr>
          <w:spacing w:val="-1"/>
        </w:rPr>
        <w:t> </w:t>
      </w:r>
      <w:r>
        <w:rPr/>
        <w:t>since</w:t>
      </w:r>
      <w:r>
        <w:rPr>
          <w:spacing w:val="-1"/>
        </w:rPr>
        <w:t> </w:t>
      </w:r>
      <w:r>
        <w:rPr/>
        <w:t>the</w:t>
      </w:r>
      <w:r>
        <w:rPr>
          <w:spacing w:val="-1"/>
        </w:rPr>
        <w:t> </w:t>
      </w:r>
      <w:r>
        <w:rPr/>
        <w:t>adversary</w:t>
      </w:r>
      <w:r>
        <w:rPr>
          <w:spacing w:val="-1"/>
        </w:rPr>
        <w:t> </w:t>
      </w:r>
      <w:r>
        <w:rPr/>
        <w:t>controls</w:t>
      </w:r>
      <w:r>
        <w:rPr>
          <w:spacing w:val="-1"/>
        </w:rPr>
        <w:t> </w:t>
      </w:r>
      <w:r>
        <w:rPr/>
        <w:t>all</w:t>
      </w:r>
      <w:r>
        <w:rPr>
          <w:spacing w:val="-1"/>
        </w:rPr>
        <w:t> </w:t>
      </w:r>
      <w:r>
        <w:rPr/>
        <w:t>nodes</w:t>
      </w:r>
      <w:r>
        <w:rPr>
          <w:spacing w:val="-1"/>
        </w:rPr>
        <w:t> </w:t>
      </w:r>
      <w:r>
        <w:rPr/>
        <w:t>in</w:t>
      </w:r>
      <w:r>
        <w:rPr>
          <w:spacing w:val="-1"/>
        </w:rPr>
        <w:t> </w:t>
      </w:r>
      <w:r>
        <w:rPr/>
        <w:t>the</w:t>
      </w:r>
      <w:r>
        <w:rPr>
          <w:spacing w:val="-1"/>
        </w:rPr>
        <w:t> </w:t>
      </w:r>
      <w:r>
        <w:rPr/>
        <w:t>network. For the case study used in this paper we assume that the external adversary has a global view of the network.</w:t>
      </w:r>
      <w:r>
        <w:rPr>
          <w:spacing w:val="40"/>
        </w:rPr>
        <w:t> </w:t>
      </w:r>
      <w:r>
        <w:rPr/>
        <w:t>This means that the weakest adversary in our model will be a Passive-0</w:t>
      </w:r>
      <w:r>
        <w:rPr>
          <w:rFonts w:ascii="Georgia" w:hAnsi="Georgia"/>
          <w:i/>
        </w:rPr>
        <w:t>/N</w:t>
      </w:r>
      <w:r>
        <w:rPr>
          <w:rFonts w:ascii="Georgia" w:hAnsi="Georgia"/>
          <w:i/>
          <w:spacing w:val="40"/>
        </w:rPr>
        <w:t> </w:t>
      </w:r>
      <w:r>
        <w:rPr/>
        <w:t>adversary, which is a global external adversary without any knowledge of any internal node’s information.</w:t>
      </w:r>
    </w:p>
    <w:p>
      <w:pPr>
        <w:pStyle w:val="BodyText"/>
        <w:spacing w:before="29"/>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pacing w:val="-2"/>
          <w:sz w:val="21"/>
        </w:rPr>
        <w:t>Network</w:t>
      </w:r>
      <w:r>
        <w:rPr>
          <w:rFonts w:ascii="LM Roman 10"/>
          <w:i/>
          <w:spacing w:val="-5"/>
          <w:sz w:val="21"/>
        </w:rPr>
        <w:t> </w:t>
      </w:r>
      <w:r>
        <w:rPr>
          <w:rFonts w:ascii="LM Roman 10"/>
          <w:i/>
          <w:spacing w:val="-2"/>
          <w:sz w:val="21"/>
        </w:rPr>
        <w:t>Topology</w:t>
      </w:r>
      <w:r>
        <w:rPr>
          <w:rFonts w:ascii="LM Roman 10"/>
          <w:i/>
          <w:spacing w:val="-4"/>
          <w:sz w:val="21"/>
        </w:rPr>
        <w:t> Model</w:t>
      </w:r>
    </w:p>
    <w:p>
      <w:pPr>
        <w:pStyle w:val="BodyText"/>
        <w:spacing w:line="216" w:lineRule="auto" w:before="145"/>
        <w:ind w:left="108" w:right="215"/>
      </w:pPr>
      <w:r>
        <w:rPr/>
        <w:t>We</w:t>
      </w:r>
      <w:r>
        <w:rPr>
          <w:spacing w:val="-4"/>
        </w:rPr>
        <w:t> </w:t>
      </w:r>
      <w:r>
        <w:rPr/>
        <w:t>choose</w:t>
      </w:r>
      <w:r>
        <w:rPr>
          <w:spacing w:val="-4"/>
        </w:rPr>
        <w:t> </w:t>
      </w:r>
      <w:r>
        <w:rPr/>
        <w:t>to</w:t>
      </w:r>
      <w:r>
        <w:rPr>
          <w:spacing w:val="-4"/>
        </w:rPr>
        <w:t> </w:t>
      </w:r>
      <w:r>
        <w:rPr/>
        <w:t>use</w:t>
      </w:r>
      <w:r>
        <w:rPr>
          <w:spacing w:val="-4"/>
        </w:rPr>
        <w:t> </w:t>
      </w:r>
      <w:r>
        <w:rPr/>
        <w:t>an</w:t>
      </w:r>
      <w:r>
        <w:rPr>
          <w:spacing w:val="-3"/>
        </w:rPr>
        <w:t> </w:t>
      </w:r>
      <w:r>
        <w:rPr/>
        <w:t>analytical</w:t>
      </w:r>
      <w:r>
        <w:rPr>
          <w:spacing w:val="-3"/>
        </w:rPr>
        <w:t> </w:t>
      </w:r>
      <w:r>
        <w:rPr/>
        <w:t>probabilistic</w:t>
      </w:r>
      <w:r>
        <w:rPr>
          <w:spacing w:val="-4"/>
        </w:rPr>
        <w:t> </w:t>
      </w:r>
      <w:r>
        <w:rPr/>
        <w:t>model</w:t>
      </w:r>
      <w:r>
        <w:rPr>
          <w:spacing w:val="-4"/>
        </w:rPr>
        <w:t> </w:t>
      </w:r>
      <w:r>
        <w:rPr/>
        <w:t>of</w:t>
      </w:r>
      <w:r>
        <w:rPr>
          <w:spacing w:val="-4"/>
        </w:rPr>
        <w:t> </w:t>
      </w:r>
      <w:r>
        <w:rPr/>
        <w:t>the</w:t>
      </w:r>
      <w:r>
        <w:rPr>
          <w:spacing w:val="-4"/>
        </w:rPr>
        <w:t> </w:t>
      </w:r>
      <w:r>
        <w:rPr/>
        <w:t>ad</w:t>
      </w:r>
      <w:r>
        <w:rPr>
          <w:spacing w:val="-4"/>
        </w:rPr>
        <w:t> </w:t>
      </w:r>
      <w:r>
        <w:rPr/>
        <w:t>hoc</w:t>
      </w:r>
      <w:r>
        <w:rPr>
          <w:spacing w:val="-4"/>
        </w:rPr>
        <w:t> </w:t>
      </w:r>
      <w:r>
        <w:rPr/>
        <w:t>network</w:t>
      </w:r>
      <w:r>
        <w:rPr>
          <w:spacing w:val="-4"/>
        </w:rPr>
        <w:t> </w:t>
      </w:r>
      <w:r>
        <w:rPr/>
        <w:t>topology, because</w:t>
      </w:r>
      <w:r>
        <w:rPr>
          <w:spacing w:val="20"/>
        </w:rPr>
        <w:t> </w:t>
      </w:r>
      <w:r>
        <w:rPr/>
        <w:t>we</w:t>
      </w:r>
      <w:r>
        <w:rPr>
          <w:spacing w:val="20"/>
        </w:rPr>
        <w:t> </w:t>
      </w:r>
      <w:r>
        <w:rPr/>
        <w:t>want</w:t>
      </w:r>
      <w:r>
        <w:rPr>
          <w:spacing w:val="20"/>
        </w:rPr>
        <w:t> </w:t>
      </w:r>
      <w:r>
        <w:rPr/>
        <w:t>the</w:t>
      </w:r>
      <w:r>
        <w:rPr>
          <w:spacing w:val="20"/>
        </w:rPr>
        <w:t> </w:t>
      </w:r>
      <w:r>
        <w:rPr/>
        <w:t>measurement</w:t>
      </w:r>
      <w:r>
        <w:rPr>
          <w:spacing w:val="20"/>
        </w:rPr>
        <w:t> </w:t>
      </w:r>
      <w:r>
        <w:rPr/>
        <w:t>model</w:t>
      </w:r>
      <w:r>
        <w:rPr>
          <w:spacing w:val="20"/>
        </w:rPr>
        <w:t> </w:t>
      </w:r>
      <w:r>
        <w:rPr/>
        <w:t>to</w:t>
      </w:r>
      <w:r>
        <w:rPr>
          <w:spacing w:val="20"/>
        </w:rPr>
        <w:t> </w:t>
      </w:r>
      <w:r>
        <w:rPr/>
        <w:t>be</w:t>
      </w:r>
      <w:r>
        <w:rPr>
          <w:spacing w:val="20"/>
        </w:rPr>
        <w:t> </w:t>
      </w:r>
      <w:r>
        <w:rPr/>
        <w:t>as</w:t>
      </w:r>
      <w:r>
        <w:rPr>
          <w:spacing w:val="20"/>
        </w:rPr>
        <w:t> </w:t>
      </w:r>
      <w:r>
        <w:rPr/>
        <w:t>general</w:t>
      </w:r>
      <w:r>
        <w:rPr>
          <w:spacing w:val="20"/>
        </w:rPr>
        <w:t> </w:t>
      </w:r>
      <w:r>
        <w:rPr/>
        <w:t>as</w:t>
      </w:r>
      <w:r>
        <w:rPr>
          <w:spacing w:val="20"/>
        </w:rPr>
        <w:t> </w:t>
      </w:r>
      <w:r>
        <w:rPr/>
        <w:t>possible</w:t>
      </w:r>
      <w:r>
        <w:rPr>
          <w:spacing w:val="20"/>
        </w:rPr>
        <w:t> </w:t>
      </w:r>
      <w:r>
        <w:rPr/>
        <w:t>to</w:t>
      </w:r>
      <w:r>
        <w:rPr>
          <w:spacing w:val="20"/>
        </w:rPr>
        <w:t> </w:t>
      </w:r>
      <w:r>
        <w:rPr/>
        <w:t>be</w:t>
      </w:r>
      <w:r>
        <w:rPr>
          <w:spacing w:val="20"/>
        </w:rPr>
        <w:t> </w:t>
      </w:r>
      <w:r>
        <w:rPr/>
        <w:t>able to compare different protocols not only for specific network topologies and specific attack scenarios.</w:t>
      </w:r>
      <w:r>
        <w:rPr>
          <w:spacing w:val="40"/>
        </w:rPr>
        <w:t> </w:t>
      </w:r>
      <w:r>
        <w:rPr/>
        <w:t>An alternative to our analytical approach could be to use simu- lations, where the anonymity measure is calculated over many different simulated network topologies and routes.</w:t>
      </w:r>
      <w:r>
        <w:rPr>
          <w:spacing w:val="38"/>
        </w:rPr>
        <w:t> </w:t>
      </w:r>
      <w:r>
        <w:rPr/>
        <w:t>When concerning the mobility of nodes this would indeed be a better solution and will be investigated in our further work.</w:t>
      </w:r>
      <w:r>
        <w:rPr>
          <w:spacing w:val="36"/>
        </w:rPr>
        <w:t> </w:t>
      </w:r>
      <w:r>
        <w:rPr/>
        <w:t>It should be</w:t>
      </w:r>
      <w:r>
        <w:rPr>
          <w:spacing w:val="-2"/>
        </w:rPr>
        <w:t> </w:t>
      </w:r>
      <w:r>
        <w:rPr/>
        <w:t>noted</w:t>
      </w:r>
      <w:r>
        <w:rPr>
          <w:spacing w:val="-2"/>
        </w:rPr>
        <w:t> </w:t>
      </w:r>
      <w:r>
        <w:rPr/>
        <w:t>that</w:t>
      </w:r>
      <w:r>
        <w:rPr>
          <w:spacing w:val="-2"/>
        </w:rPr>
        <w:t> </w:t>
      </w:r>
      <w:r>
        <w:rPr/>
        <w:t>the</w:t>
      </w:r>
      <w:r>
        <w:rPr>
          <w:spacing w:val="-2"/>
        </w:rPr>
        <w:t> </w:t>
      </w:r>
      <w:r>
        <w:rPr/>
        <w:t>proposed</w:t>
      </w:r>
      <w:r>
        <w:rPr>
          <w:spacing w:val="-2"/>
        </w:rPr>
        <w:t> </w:t>
      </w:r>
      <w:r>
        <w:rPr/>
        <w:t>measurement</w:t>
      </w:r>
      <w:r>
        <w:rPr>
          <w:spacing w:val="-2"/>
        </w:rPr>
        <w:t> </w:t>
      </w:r>
      <w:r>
        <w:rPr/>
        <w:t>model</w:t>
      </w:r>
      <w:r>
        <w:rPr>
          <w:spacing w:val="-2"/>
        </w:rPr>
        <w:t> </w:t>
      </w:r>
      <w:r>
        <w:rPr/>
        <w:t>is</w:t>
      </w:r>
      <w:r>
        <w:rPr>
          <w:spacing w:val="-2"/>
        </w:rPr>
        <w:t> </w:t>
      </w:r>
      <w:r>
        <w:rPr/>
        <w:t>resistant</w:t>
      </w:r>
      <w:r>
        <w:rPr>
          <w:spacing w:val="-2"/>
        </w:rPr>
        <w:t> </w:t>
      </w:r>
      <w:r>
        <w:rPr/>
        <w:t>on</w:t>
      </w:r>
      <w:r>
        <w:rPr>
          <w:spacing w:val="-2"/>
        </w:rPr>
        <w:t> </w:t>
      </w:r>
      <w:r>
        <w:rPr/>
        <w:t>the</w:t>
      </w:r>
      <w:r>
        <w:rPr>
          <w:spacing w:val="-2"/>
        </w:rPr>
        <w:t> </w:t>
      </w:r>
      <w:r>
        <w:rPr/>
        <w:t>net</w:t>
      </w:r>
      <w:r>
        <w:rPr>
          <w:spacing w:val="-2"/>
        </w:rPr>
        <w:t> </w:t>
      </w:r>
      <w:r>
        <w:rPr/>
        <w:t>topology,</w:t>
      </w:r>
      <w:r>
        <w:rPr>
          <w:spacing w:val="-1"/>
        </w:rPr>
        <w:t> </w:t>
      </w:r>
      <w:r>
        <w:rPr/>
        <w:t>so our approach could still be applied to other network topology models.</w:t>
      </w:r>
    </w:p>
    <w:p>
      <w:pPr>
        <w:pStyle w:val="BodyText"/>
        <w:spacing w:line="216" w:lineRule="auto" w:before="8"/>
        <w:ind w:left="108" w:right="217" w:firstLine="318"/>
      </w:pPr>
      <w:r>
        <w:rPr/>
        <w:t>The analytical network topology model requires some simplifying assumptions. Inspired</w:t>
      </w:r>
      <w:r>
        <w:rPr>
          <w:spacing w:val="-8"/>
        </w:rPr>
        <w:t> </w:t>
      </w:r>
      <w:r>
        <w:rPr/>
        <w:t>by</w:t>
      </w:r>
      <w:r>
        <w:rPr>
          <w:spacing w:val="-8"/>
        </w:rPr>
        <w:t> </w:t>
      </w:r>
      <w:r>
        <w:rPr/>
        <w:t>the</w:t>
      </w:r>
      <w:r>
        <w:rPr>
          <w:spacing w:val="-9"/>
        </w:rPr>
        <w:t> </w:t>
      </w:r>
      <w:r>
        <w:rPr/>
        <w:t>topological</w:t>
      </w:r>
      <w:r>
        <w:rPr>
          <w:spacing w:val="-8"/>
        </w:rPr>
        <w:t> </w:t>
      </w:r>
      <w:r>
        <w:rPr/>
        <w:t>model</w:t>
      </w:r>
      <w:r>
        <w:rPr>
          <w:spacing w:val="-8"/>
        </w:rPr>
        <w:t> </w:t>
      </w:r>
      <w:r>
        <w:rPr/>
        <w:t>used</w:t>
      </w:r>
      <w:r>
        <w:rPr>
          <w:spacing w:val="-8"/>
        </w:rPr>
        <w:t> </w:t>
      </w:r>
      <w:r>
        <w:rPr/>
        <w:t>in</w:t>
      </w:r>
      <w:r>
        <w:rPr>
          <w:spacing w:val="-8"/>
        </w:rPr>
        <w:t> </w:t>
      </w:r>
      <w:r>
        <w:rPr/>
        <w:t>[</w:t>
      </w:r>
      <w:hyperlink w:history="true" w:anchor="_bookmark18">
        <w:r>
          <w:rPr>
            <w:color w:val="0000FF"/>
          </w:rPr>
          <w:t>13</w:t>
        </w:r>
      </w:hyperlink>
      <w:r>
        <w:rPr/>
        <w:t>]</w:t>
      </w:r>
      <w:r>
        <w:rPr>
          <w:spacing w:val="-8"/>
        </w:rPr>
        <w:t> </w:t>
      </w:r>
      <w:r>
        <w:rPr/>
        <w:t>we</w:t>
      </w:r>
      <w:r>
        <w:rPr>
          <w:spacing w:val="-9"/>
        </w:rPr>
        <w:t> </w:t>
      </w:r>
      <w:r>
        <w:rPr/>
        <w:t>assume</w:t>
      </w:r>
      <w:r>
        <w:rPr>
          <w:spacing w:val="-8"/>
        </w:rPr>
        <w:t> </w:t>
      </w:r>
      <w:r>
        <w:rPr/>
        <w:t>that</w:t>
      </w:r>
      <w:r>
        <w:rPr>
          <w:spacing w:val="-8"/>
        </w:rPr>
        <w:t> </w:t>
      </w:r>
      <w:r>
        <w:rPr/>
        <w:t>at</w:t>
      </w:r>
      <w:r>
        <w:rPr>
          <w:spacing w:val="-8"/>
        </w:rPr>
        <w:t> </w:t>
      </w:r>
      <w:r>
        <w:rPr/>
        <w:t>any</w:t>
      </w:r>
      <w:r>
        <w:rPr>
          <w:spacing w:val="-8"/>
        </w:rPr>
        <w:t> </w:t>
      </w:r>
      <w:r>
        <w:rPr/>
        <w:t>given</w:t>
      </w:r>
      <w:r>
        <w:rPr>
          <w:spacing w:val="-8"/>
        </w:rPr>
        <w:t> </w:t>
      </w:r>
      <w:r>
        <w:rPr/>
        <w:t>time</w:t>
      </w:r>
      <w:r>
        <w:rPr>
          <w:spacing w:val="-9"/>
        </w:rPr>
        <w:t> </w:t>
      </w:r>
      <w:r>
        <w:rPr/>
        <w:t>the network</w:t>
      </w:r>
      <w:r>
        <w:rPr>
          <w:spacing w:val="-9"/>
        </w:rPr>
        <w:t> </w:t>
      </w:r>
      <w:r>
        <w:rPr/>
        <w:t>nodes</w:t>
      </w:r>
      <w:r>
        <w:rPr>
          <w:spacing w:val="-9"/>
        </w:rPr>
        <w:t> </w:t>
      </w:r>
      <w:r>
        <w:rPr/>
        <w:t>are</w:t>
      </w:r>
      <w:r>
        <w:rPr>
          <w:spacing w:val="-9"/>
        </w:rPr>
        <w:t> </w:t>
      </w:r>
      <w:r>
        <w:rPr/>
        <w:t>evenly</w:t>
      </w:r>
      <w:r>
        <w:rPr>
          <w:spacing w:val="-9"/>
        </w:rPr>
        <w:t> </w:t>
      </w:r>
      <w:r>
        <w:rPr/>
        <w:t>distributed</w:t>
      </w:r>
      <w:r>
        <w:rPr>
          <w:spacing w:val="-9"/>
        </w:rPr>
        <w:t> </w:t>
      </w:r>
      <w:r>
        <w:rPr/>
        <w:t>on</w:t>
      </w:r>
      <w:r>
        <w:rPr>
          <w:spacing w:val="-9"/>
        </w:rPr>
        <w:t> </w:t>
      </w:r>
      <w:r>
        <w:rPr/>
        <w:t>a</w:t>
      </w:r>
      <w:r>
        <w:rPr>
          <w:spacing w:val="-9"/>
        </w:rPr>
        <w:t> </w:t>
      </w:r>
      <w:r>
        <w:rPr/>
        <w:t>two-dimensional</w:t>
      </w:r>
      <w:r>
        <w:rPr>
          <w:spacing w:val="-9"/>
        </w:rPr>
        <w:t> </w:t>
      </w:r>
      <w:r>
        <w:rPr/>
        <w:t>plane</w:t>
      </w:r>
      <w:r>
        <w:rPr>
          <w:spacing w:val="-9"/>
        </w:rPr>
        <w:t> </w:t>
      </w:r>
      <w:r>
        <w:rPr/>
        <w:t>and</w:t>
      </w:r>
      <w:r>
        <w:rPr>
          <w:spacing w:val="-9"/>
        </w:rPr>
        <w:t> </w:t>
      </w:r>
      <w:r>
        <w:rPr/>
        <w:t>that</w:t>
      </w:r>
      <w:r>
        <w:rPr>
          <w:spacing w:val="-9"/>
        </w:rPr>
        <w:t> </w:t>
      </w:r>
      <w:r>
        <w:rPr/>
        <w:t>all</w:t>
      </w:r>
      <w:r>
        <w:rPr>
          <w:spacing w:val="-9"/>
        </w:rPr>
        <w:t> </w:t>
      </w:r>
      <w:r>
        <w:rPr/>
        <w:t>nodes have an equal transmission range and communicate through a wireless symmetric channel.</w:t>
      </w:r>
      <w:r>
        <w:rPr>
          <w:spacing w:val="40"/>
        </w:rPr>
        <w:t> </w:t>
      </w:r>
      <w:r>
        <w:rPr/>
        <w:t>We also assume that routes follow shortest distance paths, so that a message transmitted from node </w:t>
      </w:r>
      <w:r>
        <w:rPr>
          <w:rFonts w:ascii="Georgia" w:hAnsi="Georgia"/>
          <w:i/>
        </w:rPr>
        <w:t>N</w:t>
      </w:r>
      <w:r>
        <w:rPr>
          <w:rFonts w:ascii="LM Roman 8" w:hAnsi="LM Roman 8"/>
          <w:vertAlign w:val="subscript"/>
        </w:rPr>
        <w:t>1</w:t>
      </w:r>
      <w:r>
        <w:rPr>
          <w:rFonts w:ascii="LM Roman 8" w:hAnsi="LM Roman 8"/>
          <w:vertAlign w:val="baseline"/>
        </w:rPr>
        <w:t> </w:t>
      </w:r>
      <w:r>
        <w:rPr>
          <w:vertAlign w:val="baseline"/>
        </w:rPr>
        <w:t>to node </w:t>
      </w:r>
      <w:r>
        <w:rPr>
          <w:rFonts w:ascii="Georgia" w:hAnsi="Georgia"/>
          <w:i/>
          <w:vertAlign w:val="baseline"/>
        </w:rPr>
        <w:t>N</w:t>
      </w:r>
      <w:r>
        <w:rPr>
          <w:rFonts w:ascii="LM Roman 8" w:hAnsi="LM Roman 8"/>
          <w:vertAlign w:val="subscript"/>
        </w:rPr>
        <w:t>2</w:t>
      </w:r>
      <w:r>
        <w:rPr>
          <w:rFonts w:ascii="LM Roman 8" w:hAnsi="LM Roman 8"/>
          <w:vertAlign w:val="baseline"/>
        </w:rPr>
        <w:t> </w:t>
      </w:r>
      <w:r>
        <w:rPr>
          <w:vertAlign w:val="baseline"/>
        </w:rPr>
        <w:t>could not have originated from a node</w:t>
      </w:r>
      <w:r>
        <w:rPr>
          <w:spacing w:val="-12"/>
          <w:vertAlign w:val="baseline"/>
        </w:rPr>
        <w:t> </w:t>
      </w:r>
      <w:r>
        <w:rPr>
          <w:vertAlign w:val="baseline"/>
        </w:rPr>
        <w:t>closer</w:t>
      </w:r>
      <w:r>
        <w:rPr>
          <w:spacing w:val="-11"/>
          <w:vertAlign w:val="baseline"/>
        </w:rPr>
        <w:t> </w:t>
      </w:r>
      <w:r>
        <w:rPr>
          <w:vertAlign w:val="baseline"/>
        </w:rPr>
        <w:t>to</w:t>
      </w:r>
      <w:r>
        <w:rPr>
          <w:spacing w:val="-12"/>
          <w:vertAlign w:val="baseline"/>
        </w:rPr>
        <w:t> </w:t>
      </w:r>
      <w:r>
        <w:rPr>
          <w:rFonts w:ascii="Georgia" w:hAnsi="Georgia"/>
          <w:i/>
          <w:vertAlign w:val="baseline"/>
        </w:rPr>
        <w:t>N</w:t>
      </w:r>
      <w:r>
        <w:rPr>
          <w:rFonts w:ascii="LM Roman 8" w:hAnsi="LM Roman 8"/>
          <w:vertAlign w:val="subscript"/>
        </w:rPr>
        <w:t>2</w:t>
      </w:r>
      <w:r>
        <w:rPr>
          <w:rFonts w:ascii="LM Roman 8" w:hAnsi="LM Roman 8"/>
          <w:spacing w:val="-7"/>
          <w:vertAlign w:val="baseline"/>
        </w:rPr>
        <w:t> </w:t>
      </w:r>
      <w:r>
        <w:rPr>
          <w:vertAlign w:val="baseline"/>
        </w:rPr>
        <w:t>than</w:t>
      </w:r>
      <w:r>
        <w:rPr>
          <w:spacing w:val="-12"/>
          <w:vertAlign w:val="baseline"/>
        </w:rPr>
        <w:t> </w:t>
      </w:r>
      <w:r>
        <w:rPr>
          <w:vertAlign w:val="baseline"/>
        </w:rPr>
        <w:t>to</w:t>
      </w:r>
      <w:r>
        <w:rPr>
          <w:spacing w:val="-12"/>
          <w:vertAlign w:val="baseline"/>
        </w:rPr>
        <w:t> </w:t>
      </w:r>
      <w:r>
        <w:rPr>
          <w:rFonts w:ascii="Georgia" w:hAnsi="Georgia"/>
          <w:i/>
          <w:vertAlign w:val="baseline"/>
        </w:rPr>
        <w:t>N</w:t>
      </w:r>
      <w:r>
        <w:rPr>
          <w:rFonts w:ascii="LM Roman 8" w:hAnsi="LM Roman 8"/>
          <w:vertAlign w:val="subscript"/>
        </w:rPr>
        <w:t>1</w:t>
      </w:r>
      <w:r>
        <w:rPr>
          <w:vertAlign w:val="baseline"/>
        </w:rPr>
        <w:t>.</w:t>
      </w:r>
      <w:r>
        <w:rPr>
          <w:spacing w:val="23"/>
          <w:vertAlign w:val="baseline"/>
        </w:rPr>
        <w:t> </w:t>
      </w:r>
      <w:r>
        <w:rPr>
          <w:vertAlign w:val="baseline"/>
        </w:rPr>
        <w:t>We</w:t>
      </w:r>
      <w:r>
        <w:rPr>
          <w:spacing w:val="-12"/>
          <w:vertAlign w:val="baseline"/>
        </w:rPr>
        <w:t> </w:t>
      </w:r>
      <w:r>
        <w:rPr>
          <w:vertAlign w:val="baseline"/>
        </w:rPr>
        <w:t>refer</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i/>
          <w:vertAlign w:val="baseline"/>
        </w:rPr>
        <w:t>node</w:t>
      </w:r>
      <w:r>
        <w:rPr>
          <w:i/>
          <w:spacing w:val="-11"/>
          <w:vertAlign w:val="baseline"/>
        </w:rPr>
        <w:t> </w:t>
      </w:r>
      <w:r>
        <w:rPr>
          <w:i/>
          <w:vertAlign w:val="baseline"/>
        </w:rPr>
        <w:t>density </w:t>
      </w:r>
      <w:r>
        <w:rPr>
          <w:rFonts w:ascii="Georgia" w:hAnsi="Georgia"/>
          <w:i/>
          <w:vertAlign w:val="baseline"/>
        </w:rPr>
        <w:t>ρ </w:t>
      </w:r>
      <w:r>
        <w:rPr>
          <w:vertAlign w:val="baseline"/>
        </w:rPr>
        <w:t>as</w:t>
      </w:r>
      <w:r>
        <w:rPr>
          <w:spacing w:val="-12"/>
          <w:vertAlign w:val="baseline"/>
        </w:rPr>
        <w:t> </w:t>
      </w:r>
      <w:r>
        <w:rPr>
          <w:vertAlign w:val="baseline"/>
        </w:rPr>
        <w:t>the</w:t>
      </w:r>
      <w:r>
        <w:rPr>
          <w:spacing w:val="-12"/>
          <w:vertAlign w:val="baseline"/>
        </w:rPr>
        <w:t> </w:t>
      </w:r>
      <w:r>
        <w:rPr>
          <w:vertAlign w:val="baseline"/>
        </w:rPr>
        <w:t>number</w:t>
      </w:r>
      <w:r>
        <w:rPr>
          <w:spacing w:val="-11"/>
          <w:vertAlign w:val="baseline"/>
        </w:rPr>
        <w:t> </w:t>
      </w:r>
      <w:r>
        <w:rPr>
          <w:vertAlign w:val="baseline"/>
        </w:rPr>
        <w:t>of</w:t>
      </w:r>
      <w:r>
        <w:rPr>
          <w:spacing w:val="-12"/>
          <w:vertAlign w:val="baseline"/>
        </w:rPr>
        <w:t> </w:t>
      </w:r>
      <w:r>
        <w:rPr>
          <w:vertAlign w:val="baseline"/>
        </w:rPr>
        <w:t>nodes that lie within each node’s transmission range.</w:t>
      </w:r>
      <w:r>
        <w:rPr>
          <w:spacing w:val="28"/>
          <w:vertAlign w:val="baseline"/>
        </w:rPr>
        <w:t> </w:t>
      </w:r>
      <w:r>
        <w:rPr>
          <w:vertAlign w:val="baseline"/>
        </w:rPr>
        <w:t>Let</w:t>
      </w:r>
      <w:r>
        <w:rPr>
          <w:spacing w:val="-2"/>
          <w:vertAlign w:val="baseline"/>
        </w:rPr>
        <w:t>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be the number of nodes that </w:t>
      </w:r>
      <w:bookmarkStart w:name="Measurement Model" w:id="10"/>
      <w:bookmarkEnd w:id="10"/>
      <w:r>
        <w:rPr>
          <w:vertAlign w:val="baseline"/>
        </w:rPr>
        <w:t>are</w:t>
      </w:r>
      <w:r>
        <w:rPr>
          <w:spacing w:val="-13"/>
          <w:vertAlign w:val="baseline"/>
        </w:rPr>
        <w:t> </w:t>
      </w:r>
      <w:r>
        <w:rPr>
          <w:vertAlign w:val="baseline"/>
        </w:rPr>
        <w:t>one</w:t>
      </w:r>
      <w:r>
        <w:rPr>
          <w:spacing w:val="-13"/>
          <w:vertAlign w:val="baseline"/>
        </w:rPr>
        <w:t> </w:t>
      </w:r>
      <w:r>
        <w:rPr>
          <w:vertAlign w:val="baseline"/>
        </w:rPr>
        <w:t>hop</w:t>
      </w:r>
      <w:r>
        <w:rPr>
          <w:spacing w:val="-13"/>
          <w:vertAlign w:val="baseline"/>
        </w:rPr>
        <w:t> </w:t>
      </w:r>
      <w:r>
        <w:rPr>
          <w:vertAlign w:val="baseline"/>
        </w:rPr>
        <w:t>away</w:t>
      </w:r>
      <w:r>
        <w:rPr>
          <w:spacing w:val="-13"/>
          <w:vertAlign w:val="baseline"/>
        </w:rPr>
        <w:t> </w:t>
      </w:r>
      <w:r>
        <w:rPr>
          <w:vertAlign w:val="baseline"/>
        </w:rPr>
        <w:t>from</w:t>
      </w:r>
      <w:r>
        <w:rPr>
          <w:spacing w:val="-13"/>
          <w:vertAlign w:val="baseline"/>
        </w:rPr>
        <w:t> </w:t>
      </w:r>
      <w:r>
        <w:rPr>
          <w:vertAlign w:val="baseline"/>
        </w:rPr>
        <w:t>any</w:t>
      </w:r>
      <w:r>
        <w:rPr>
          <w:spacing w:val="-13"/>
          <w:vertAlign w:val="baseline"/>
        </w:rPr>
        <w:t> </w:t>
      </w:r>
      <w:r>
        <w:rPr>
          <w:vertAlign w:val="baseline"/>
        </w:rPr>
        <w:t>particular</w:t>
      </w:r>
      <w:r>
        <w:rPr>
          <w:spacing w:val="-13"/>
          <w:vertAlign w:val="baseline"/>
        </w:rPr>
        <w:t> </w:t>
      </w:r>
      <w:r>
        <w:rPr>
          <w:vertAlign w:val="baseline"/>
        </w:rPr>
        <w:t>network</w:t>
      </w:r>
      <w:r>
        <w:rPr>
          <w:spacing w:val="-13"/>
          <w:vertAlign w:val="baseline"/>
        </w:rPr>
        <w:t> </w:t>
      </w:r>
      <w:r>
        <w:rPr>
          <w:vertAlign w:val="baseline"/>
        </w:rPr>
        <w:t>node,</w:t>
      </w:r>
      <w:r>
        <w:rPr>
          <w:spacing w:val="-12"/>
          <w:vertAlign w:val="baseline"/>
        </w:rPr>
        <w:t> </w:t>
      </w:r>
      <w:r>
        <w:rPr>
          <w:rFonts w:ascii="Georgia" w:hAnsi="Georgia"/>
          <w:i/>
          <w:vertAlign w:val="baseline"/>
        </w:rPr>
        <w:t>c</w:t>
      </w:r>
      <w:r>
        <w:rPr>
          <w:rFonts w:ascii="LM Roman 8" w:hAnsi="LM Roman 8"/>
          <w:vertAlign w:val="subscript"/>
        </w:rPr>
        <w:t>2</w:t>
      </w:r>
      <w:r>
        <w:rPr>
          <w:rFonts w:ascii="LM Roman 8" w:hAnsi="LM Roman 8"/>
          <w:spacing w:val="-8"/>
          <w:vertAlign w:val="baseline"/>
        </w:rPr>
        <w:t> </w:t>
      </w:r>
      <w:r>
        <w:rPr>
          <w:vertAlign w:val="baseline"/>
        </w:rPr>
        <w:t>denotes</w:t>
      </w:r>
      <w:r>
        <w:rPr>
          <w:spacing w:val="-13"/>
          <w:vertAlign w:val="baseline"/>
        </w:rPr>
        <w:t> </w:t>
      </w:r>
      <w:r>
        <w:rPr>
          <w:vertAlign w:val="baseline"/>
        </w:rPr>
        <w:t>the</w:t>
      </w:r>
      <w:r>
        <w:rPr>
          <w:spacing w:val="-13"/>
          <w:vertAlign w:val="baseline"/>
        </w:rPr>
        <w:t> </w:t>
      </w:r>
      <w:r>
        <w:rPr>
          <w:vertAlign w:val="baseline"/>
        </w:rPr>
        <w:t>number</w:t>
      </w:r>
      <w:r>
        <w:rPr>
          <w:spacing w:val="-13"/>
          <w:vertAlign w:val="baseline"/>
        </w:rPr>
        <w:t> </w:t>
      </w:r>
      <w:r>
        <w:rPr>
          <w:vertAlign w:val="baseline"/>
        </w:rPr>
        <w:t>of</w:t>
      </w:r>
      <w:r>
        <w:rPr>
          <w:spacing w:val="-13"/>
          <w:vertAlign w:val="baseline"/>
        </w:rPr>
        <w:t> </w:t>
      </w:r>
      <w:r>
        <w:rPr>
          <w:vertAlign w:val="baseline"/>
        </w:rPr>
        <w:t>nodes two</w:t>
      </w:r>
      <w:r>
        <w:rPr>
          <w:spacing w:val="-1"/>
          <w:vertAlign w:val="baseline"/>
        </w:rPr>
        <w:t> </w:t>
      </w:r>
      <w:r>
        <w:rPr>
          <w:vertAlign w:val="baseline"/>
        </w:rPr>
        <w:t>hops</w:t>
      </w:r>
      <w:r>
        <w:rPr>
          <w:spacing w:val="-2"/>
          <w:vertAlign w:val="baseline"/>
        </w:rPr>
        <w:t> </w:t>
      </w:r>
      <w:r>
        <w:rPr>
          <w:vertAlign w:val="baseline"/>
        </w:rPr>
        <w:t>away</w:t>
      </w:r>
      <w:r>
        <w:rPr>
          <w:spacing w:val="-1"/>
          <w:vertAlign w:val="baseline"/>
        </w:rPr>
        <w:t> </w:t>
      </w:r>
      <w:r>
        <w:rPr>
          <w:vertAlign w:val="baseline"/>
        </w:rPr>
        <w:t>and</w:t>
      </w:r>
      <w:r>
        <w:rPr>
          <w:spacing w:val="-1"/>
          <w:vertAlign w:val="baseline"/>
        </w:rPr>
        <w:t> </w:t>
      </w:r>
      <w:r>
        <w:rPr>
          <w:vertAlign w:val="baseline"/>
        </w:rPr>
        <w:t>so</w:t>
      </w:r>
      <w:r>
        <w:rPr>
          <w:spacing w:val="-2"/>
          <w:vertAlign w:val="baseline"/>
        </w:rPr>
        <w:t> </w:t>
      </w:r>
      <w:r>
        <w:rPr>
          <w:vertAlign w:val="baseline"/>
        </w:rPr>
        <w:t>on.</w:t>
      </w:r>
      <w:r>
        <w:rPr>
          <w:spacing w:val="23"/>
          <w:vertAlign w:val="baseline"/>
        </w:rPr>
        <w:t> </w:t>
      </w:r>
      <w:r>
        <w:rPr>
          <w:vertAlign w:val="baseline"/>
        </w:rPr>
        <w:t>We</w:t>
      </w:r>
      <w:r>
        <w:rPr>
          <w:spacing w:val="-2"/>
          <w:vertAlign w:val="baseline"/>
        </w:rPr>
        <w:t> </w:t>
      </w:r>
      <w:r>
        <w:rPr>
          <w:vertAlign w:val="baseline"/>
        </w:rPr>
        <w:t>define</w:t>
      </w:r>
      <w:r>
        <w:rPr>
          <w:spacing w:val="-1"/>
          <w:vertAlign w:val="baseline"/>
        </w:rPr>
        <w:t> </w:t>
      </w:r>
      <w:r>
        <w:rPr>
          <w:rFonts w:ascii="Georgia" w:hAnsi="Georgia"/>
          <w:i/>
          <w:vertAlign w:val="baseline"/>
        </w:rPr>
        <w:t>c</w:t>
      </w:r>
      <w:r>
        <w:rPr>
          <w:rFonts w:ascii="LM Roman 8" w:hAnsi="LM Roman 8"/>
          <w:vertAlign w:val="subscript"/>
        </w:rPr>
        <w:t>0</w:t>
      </w:r>
      <w:r>
        <w:rPr>
          <w:rFonts w:ascii="LM Roman 8" w:hAnsi="LM Roman 8"/>
          <w:spacing w:val="-8"/>
          <w:vertAlign w:val="baseline"/>
        </w:rPr>
        <w:t> </w:t>
      </w:r>
      <w:r>
        <w:rPr>
          <w:vertAlign w:val="baseline"/>
        </w:rPr>
        <w:t>=</w:t>
      </w:r>
      <w:r>
        <w:rPr>
          <w:spacing w:val="-12"/>
          <w:vertAlign w:val="baseline"/>
        </w:rPr>
        <w:t> </w:t>
      </w:r>
      <w:r>
        <w:rPr>
          <w:vertAlign w:val="baseline"/>
        </w:rPr>
        <w:t>1,</w:t>
      </w:r>
      <w:r>
        <w:rPr>
          <w:spacing w:val="-1"/>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only</w:t>
      </w:r>
      <w:r>
        <w:rPr>
          <w:spacing w:val="-1"/>
          <w:vertAlign w:val="baseline"/>
        </w:rPr>
        <w:t> </w:t>
      </w:r>
      <w:r>
        <w:rPr>
          <w:vertAlign w:val="baseline"/>
        </w:rPr>
        <w:t>node</w:t>
      </w:r>
      <w:r>
        <w:rPr>
          <w:spacing w:val="-2"/>
          <w:vertAlign w:val="baseline"/>
        </w:rPr>
        <w:t> </w:t>
      </w:r>
      <w:r>
        <w:rPr>
          <w:vertAlign w:val="baseline"/>
        </w:rPr>
        <w:t>zero</w:t>
      </w:r>
      <w:r>
        <w:rPr>
          <w:spacing w:val="-2"/>
          <w:vertAlign w:val="baseline"/>
        </w:rPr>
        <w:t> </w:t>
      </w:r>
      <w:r>
        <w:rPr>
          <w:vertAlign w:val="baseline"/>
        </w:rPr>
        <w:t>hops</w:t>
      </w:r>
      <w:r>
        <w:rPr>
          <w:spacing w:val="-2"/>
          <w:vertAlign w:val="baseline"/>
        </w:rPr>
        <w:t> </w:t>
      </w:r>
      <w:r>
        <w:rPr>
          <w:vertAlign w:val="baseline"/>
        </w:rPr>
        <w:t>away</w:t>
      </w:r>
      <w:r>
        <w:rPr>
          <w:spacing w:val="-1"/>
          <w:vertAlign w:val="baseline"/>
        </w:rPr>
        <w:t> </w:t>
      </w:r>
      <w:r>
        <w:rPr>
          <w:vertAlign w:val="baseline"/>
        </w:rPr>
        <w:t>from any</w:t>
      </w:r>
      <w:r>
        <w:rPr>
          <w:spacing w:val="-14"/>
          <w:vertAlign w:val="baseline"/>
        </w:rPr>
        <w:t> </w:t>
      </w:r>
      <w:r>
        <w:rPr>
          <w:vertAlign w:val="baseline"/>
        </w:rPr>
        <w:t>node</w:t>
      </w:r>
      <w:r>
        <w:rPr>
          <w:spacing w:val="-14"/>
          <w:vertAlign w:val="baseline"/>
        </w:rPr>
        <w:t> </w:t>
      </w:r>
      <w:r>
        <w:rPr>
          <w:vertAlign w:val="baseline"/>
        </w:rPr>
        <w:t>is</w:t>
      </w:r>
      <w:r>
        <w:rPr>
          <w:spacing w:val="-14"/>
          <w:vertAlign w:val="baseline"/>
        </w:rPr>
        <w:t> </w:t>
      </w:r>
      <w:r>
        <w:rPr>
          <w:vertAlign w:val="baseline"/>
        </w:rPr>
        <w:t>the</w:t>
      </w:r>
      <w:r>
        <w:rPr>
          <w:spacing w:val="-14"/>
          <w:vertAlign w:val="baseline"/>
        </w:rPr>
        <w:t> </w:t>
      </w:r>
      <w:r>
        <w:rPr>
          <w:vertAlign w:val="baseline"/>
        </w:rPr>
        <w:t>node</w:t>
      </w:r>
      <w:r>
        <w:rPr>
          <w:spacing w:val="-14"/>
          <w:vertAlign w:val="baseline"/>
        </w:rPr>
        <w:t> </w:t>
      </w:r>
      <w:r>
        <w:rPr>
          <w:vertAlign w:val="baseline"/>
        </w:rPr>
        <w:t>itself.</w:t>
      </w:r>
      <w:r>
        <w:rPr>
          <w:spacing w:val="24"/>
          <w:vertAlign w:val="baseline"/>
        </w:rPr>
        <w:t> </w:t>
      </w:r>
      <w:r>
        <w:rPr>
          <w:vertAlign w:val="baseline"/>
        </w:rPr>
        <w:t>As</w:t>
      </w:r>
      <w:r>
        <w:rPr>
          <w:spacing w:val="-14"/>
          <w:vertAlign w:val="baseline"/>
        </w:rPr>
        <w:t> </w:t>
      </w:r>
      <w:r>
        <w:rPr>
          <w:vertAlign w:val="baseline"/>
        </w:rPr>
        <w:t>the</w:t>
      </w:r>
      <w:r>
        <w:rPr>
          <w:spacing w:val="-14"/>
          <w:vertAlign w:val="baseline"/>
        </w:rPr>
        <w:t> </w:t>
      </w:r>
      <w:r>
        <w:rPr>
          <w:vertAlign w:val="baseline"/>
        </w:rPr>
        <w:t>hop-count</w:t>
      </w:r>
      <w:r>
        <w:rPr>
          <w:spacing w:val="-14"/>
          <w:vertAlign w:val="baseline"/>
        </w:rPr>
        <w:t> </w:t>
      </w:r>
      <w:r>
        <w:rPr>
          <w:vertAlign w:val="baseline"/>
        </w:rPr>
        <w:t>increases</w:t>
      </w:r>
      <w:r>
        <w:rPr>
          <w:spacing w:val="-14"/>
          <w:vertAlign w:val="baseline"/>
        </w:rPr>
        <w:t> </w:t>
      </w:r>
      <w:r>
        <w:rPr>
          <w:vertAlign w:val="baseline"/>
        </w:rPr>
        <w:t>from</w:t>
      </w:r>
      <w:r>
        <w:rPr>
          <w:spacing w:val="-13"/>
          <w:vertAlign w:val="baseline"/>
        </w:rPr>
        <w:t> </w:t>
      </w:r>
      <w:r>
        <w:rPr>
          <w:rFonts w:ascii="Georgia" w:hAnsi="Georgia"/>
          <w:i/>
          <w:spacing w:val="9"/>
          <w:vertAlign w:val="baseline"/>
        </w:rPr>
        <w:t>k−</w:t>
      </w:r>
      <w:r>
        <w:rPr>
          <w:spacing w:val="9"/>
          <w:vertAlign w:val="baseline"/>
        </w:rPr>
        <w:t>1</w:t>
      </w:r>
      <w:r>
        <w:rPr>
          <w:spacing w:val="-14"/>
          <w:vertAlign w:val="baseline"/>
        </w:rPr>
        <w:t> </w:t>
      </w:r>
      <w:r>
        <w:rPr>
          <w:vertAlign w:val="baseline"/>
        </w:rPr>
        <w:t>hops</w:t>
      </w:r>
      <w:r>
        <w:rPr>
          <w:spacing w:val="-14"/>
          <w:vertAlign w:val="baseline"/>
        </w:rPr>
        <w:t> </w:t>
      </w:r>
      <w:r>
        <w:rPr>
          <w:vertAlign w:val="baseline"/>
        </w:rPr>
        <w:t>to</w:t>
      </w:r>
      <w:r>
        <w:rPr>
          <w:spacing w:val="-14"/>
          <w:vertAlign w:val="baseline"/>
        </w:rPr>
        <w:t> </w:t>
      </w:r>
      <w:r>
        <w:rPr>
          <w:rFonts w:ascii="Georgia" w:hAnsi="Georgia"/>
          <w:i/>
          <w:vertAlign w:val="baseline"/>
        </w:rPr>
        <w:t>k</w:t>
      </w:r>
      <w:r>
        <w:rPr>
          <w:rFonts w:ascii="Georgia" w:hAnsi="Georgia"/>
          <w:i/>
          <w:spacing w:val="12"/>
          <w:vertAlign w:val="baseline"/>
        </w:rPr>
        <w:t> </w:t>
      </w:r>
      <w:r>
        <w:rPr>
          <w:vertAlign w:val="baseline"/>
        </w:rPr>
        <w:t>hops,</w:t>
      </w:r>
      <w:r>
        <w:rPr>
          <w:spacing w:val="-11"/>
          <w:vertAlign w:val="baseline"/>
        </w:rPr>
        <w:t> </w:t>
      </w:r>
      <w:r>
        <w:rPr>
          <w:vertAlign w:val="baseline"/>
        </w:rPr>
        <w:t>the number of nodes grows proportionally according to the number of nodes contained within the area difference of two concentric circles with radii </w:t>
      </w:r>
      <w:r>
        <w:rPr>
          <w:rFonts w:ascii="Georgia" w:hAnsi="Georgia"/>
          <w:i/>
          <w:vertAlign w:val="baseline"/>
        </w:rPr>
        <w:t>k</w:t>
      </w:r>
      <w:r>
        <w:rPr>
          <w:rFonts w:ascii="Georgia" w:hAnsi="Georgia"/>
          <w:i/>
          <w:spacing w:val="40"/>
          <w:vertAlign w:val="baseline"/>
        </w:rPr>
        <w:t> </w:t>
      </w:r>
      <w:r>
        <w:rPr>
          <w:vertAlign w:val="baseline"/>
        </w:rPr>
        <w:t>and </w:t>
      </w:r>
      <w:r>
        <w:rPr>
          <w:rFonts w:ascii="Georgia" w:hAnsi="Georgia"/>
          <w:i/>
          <w:vertAlign w:val="baseline"/>
        </w:rPr>
        <w:t>k − </w:t>
      </w:r>
      <w:r>
        <w:rPr>
          <w:vertAlign w:val="baseline"/>
        </w:rPr>
        <w:t>1.</w:t>
      </w:r>
      <w:r>
        <w:rPr>
          <w:spacing w:val="40"/>
          <w:vertAlign w:val="baseline"/>
        </w:rPr>
        <w:t> </w:t>
      </w:r>
      <w:r>
        <w:rPr>
          <w:vertAlign w:val="baseline"/>
        </w:rPr>
        <w:t>The number of nodes </w:t>
      </w:r>
      <w:r>
        <w:rPr>
          <w:rFonts w:ascii="Georgia" w:hAnsi="Georgia"/>
          <w:i/>
          <w:vertAlign w:val="baseline"/>
        </w:rPr>
        <w:t>k</w:t>
      </w:r>
      <w:r>
        <w:rPr>
          <w:rFonts w:ascii="Georgia" w:hAnsi="Georgia"/>
          <w:i/>
          <w:spacing w:val="36"/>
          <w:vertAlign w:val="baseline"/>
        </w:rPr>
        <w:t> </w:t>
      </w:r>
      <w:r>
        <w:rPr>
          <w:vertAlign w:val="baseline"/>
        </w:rPr>
        <w:t>hops away from a particular node will be </w:t>
      </w:r>
      <w:r>
        <w:rPr>
          <w:rFonts w:ascii="Georgia" w:hAnsi="Georgia"/>
          <w:i/>
          <w:vertAlign w:val="baseline"/>
        </w:rPr>
        <w:t>c</w:t>
      </w:r>
      <w:r>
        <w:rPr>
          <w:rFonts w:ascii="Georgia" w:hAnsi="Georgia"/>
          <w:i/>
          <w:vertAlign w:val="subscript"/>
        </w:rPr>
        <w:t>k</w:t>
      </w:r>
      <w:r>
        <w:rPr>
          <w:rFonts w:ascii="Georgia" w:hAnsi="Georgia"/>
          <w:i/>
          <w:spacing w:val="33"/>
          <w:vertAlign w:val="baseline"/>
        </w:rPr>
        <w:t> </w:t>
      </w:r>
      <w:r>
        <w:rPr>
          <w:vertAlign w:val="baseline"/>
        </w:rPr>
        <w:t>=</w:t>
      </w:r>
      <w:r>
        <w:rPr>
          <w:spacing w:val="-2"/>
          <w:vertAlign w:val="baseline"/>
        </w:rPr>
        <w:t> </w:t>
      </w:r>
      <w:r>
        <w:rPr>
          <w:vertAlign w:val="baseline"/>
        </w:rPr>
        <w:t>(1</w:t>
      </w:r>
      <w:r>
        <w:rPr>
          <w:rFonts w:ascii="Georgia" w:hAnsi="Georgia"/>
          <w:i/>
          <w:vertAlign w:val="baseline"/>
        </w:rPr>
        <w:t>/</w:t>
      </w:r>
      <w:r>
        <w:rPr>
          <w:vertAlign w:val="baseline"/>
        </w:rPr>
        <w:t>2)</w:t>
      </w:r>
      <w:r>
        <w:rPr>
          <w:rFonts w:ascii="Georgia" w:hAnsi="Georgia"/>
          <w:i/>
          <w:vertAlign w:val="baseline"/>
        </w:rPr>
        <w:t>ρ</w:t>
      </w:r>
      <w:r>
        <w:rPr>
          <w:vertAlign w:val="baseline"/>
        </w:rPr>
        <w:t>(2</w:t>
      </w:r>
      <w:r>
        <w:rPr>
          <w:rFonts w:ascii="Georgia" w:hAnsi="Georgia"/>
          <w:i/>
          <w:vertAlign w:val="baseline"/>
        </w:rPr>
        <w:t>k − </w:t>
      </w:r>
      <w:r>
        <w:rPr>
          <w:vertAlign w:val="baseline"/>
        </w:rPr>
        <w:t>1).</w:t>
      </w:r>
    </w:p>
    <w:p>
      <w:pPr>
        <w:pStyle w:val="BodyText"/>
        <w:spacing w:before="22"/>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pacing w:val="-2"/>
          <w:sz w:val="21"/>
        </w:rPr>
        <w:t>Measurement </w:t>
      </w:r>
      <w:r>
        <w:rPr>
          <w:rFonts w:ascii="LM Roman 10"/>
          <w:i/>
          <w:spacing w:val="-4"/>
          <w:sz w:val="21"/>
        </w:rPr>
        <w:t>Model</w:t>
      </w:r>
    </w:p>
    <w:p>
      <w:pPr>
        <w:pStyle w:val="BodyText"/>
        <w:spacing w:line="216" w:lineRule="auto" w:before="144"/>
        <w:ind w:left="108" w:right="216"/>
      </w:pPr>
      <w:r>
        <w:rPr/>
        <w:t>When evaluating the anonymity offered by a routing protocol, we are interested in knowing how resistant the protocol is against possibly colluding malicious nodes. To</w:t>
      </w:r>
      <w:r>
        <w:rPr>
          <w:spacing w:val="-16"/>
        </w:rPr>
        <w:t> </w:t>
      </w:r>
      <w:r>
        <w:rPr/>
        <w:t>achieve</w:t>
      </w:r>
      <w:r>
        <w:rPr>
          <w:spacing w:val="-16"/>
        </w:rPr>
        <w:t> </w:t>
      </w:r>
      <w:r>
        <w:rPr/>
        <w:t>this</w:t>
      </w:r>
      <w:r>
        <w:rPr>
          <w:spacing w:val="-16"/>
        </w:rPr>
        <w:t> </w:t>
      </w:r>
      <w:r>
        <w:rPr/>
        <w:t>we</w:t>
      </w:r>
      <w:r>
        <w:rPr>
          <w:spacing w:val="-16"/>
        </w:rPr>
        <w:t> </w:t>
      </w:r>
      <w:r>
        <w:rPr/>
        <w:t>measure</w:t>
      </w:r>
      <w:r>
        <w:rPr>
          <w:spacing w:val="-16"/>
        </w:rPr>
        <w:t> </w:t>
      </w:r>
      <w:r>
        <w:rPr/>
        <w:t>the</w:t>
      </w:r>
      <w:r>
        <w:rPr>
          <w:spacing w:val="-16"/>
        </w:rPr>
        <w:t> </w:t>
      </w:r>
      <w:r>
        <w:rPr/>
        <w:t>anonymity</w:t>
      </w:r>
      <w:r>
        <w:rPr>
          <w:spacing w:val="-16"/>
        </w:rPr>
        <w:t> </w:t>
      </w:r>
      <w:r>
        <w:rPr/>
        <w:t>in</w:t>
      </w:r>
      <w:r>
        <w:rPr>
          <w:spacing w:val="-16"/>
        </w:rPr>
        <w:t> </w:t>
      </w:r>
      <w:r>
        <w:rPr/>
        <w:t>terms</w:t>
      </w:r>
      <w:r>
        <w:rPr>
          <w:spacing w:val="-16"/>
        </w:rPr>
        <w:t> </w:t>
      </w:r>
      <w:r>
        <w:rPr/>
        <w:t>of</w:t>
      </w:r>
      <w:r>
        <w:rPr>
          <w:spacing w:val="-16"/>
        </w:rPr>
        <w:t> </w:t>
      </w:r>
      <w:r>
        <w:rPr/>
        <w:t>entropy</w:t>
      </w:r>
      <w:r>
        <w:rPr>
          <w:spacing w:val="-16"/>
        </w:rPr>
        <w:t> </w:t>
      </w:r>
      <w:r>
        <w:rPr/>
        <w:t>based</w:t>
      </w:r>
      <w:r>
        <w:rPr>
          <w:spacing w:val="-15"/>
        </w:rPr>
        <w:t> </w:t>
      </w:r>
      <w:r>
        <w:rPr/>
        <w:t>on</w:t>
      </w:r>
      <w:r>
        <w:rPr>
          <w:spacing w:val="-16"/>
        </w:rPr>
        <w:t> </w:t>
      </w:r>
      <w:r>
        <w:rPr/>
        <w:t>the</w:t>
      </w:r>
      <w:r>
        <w:rPr>
          <w:spacing w:val="-16"/>
        </w:rPr>
        <w:t> </w:t>
      </w:r>
      <w:r>
        <w:rPr/>
        <w:t>external global</w:t>
      </w:r>
      <w:r>
        <w:rPr>
          <w:spacing w:val="15"/>
        </w:rPr>
        <w:t> </w:t>
      </w:r>
      <w:r>
        <w:rPr/>
        <w:t>view</w:t>
      </w:r>
      <w:r>
        <w:rPr>
          <w:spacing w:val="15"/>
        </w:rPr>
        <w:t> </w:t>
      </w:r>
      <w:r>
        <w:rPr/>
        <w:t>of</w:t>
      </w:r>
      <w:r>
        <w:rPr>
          <w:spacing w:val="16"/>
        </w:rPr>
        <w:t> </w:t>
      </w:r>
      <w:r>
        <w:rPr/>
        <w:t>the</w:t>
      </w:r>
      <w:r>
        <w:rPr>
          <w:spacing w:val="15"/>
        </w:rPr>
        <w:t> </w:t>
      </w:r>
      <w:r>
        <w:rPr/>
        <w:t>adversary</w:t>
      </w:r>
      <w:r>
        <w:rPr>
          <w:spacing w:val="16"/>
        </w:rPr>
        <w:t> </w:t>
      </w:r>
      <w:r>
        <w:rPr/>
        <w:t>before</w:t>
      </w:r>
      <w:r>
        <w:rPr>
          <w:spacing w:val="15"/>
        </w:rPr>
        <w:t> </w:t>
      </w:r>
      <w:r>
        <w:rPr/>
        <w:t>any</w:t>
      </w:r>
      <w:r>
        <w:rPr>
          <w:spacing w:val="15"/>
        </w:rPr>
        <w:t> </w:t>
      </w:r>
      <w:r>
        <w:rPr/>
        <w:t>nodes</w:t>
      </w:r>
      <w:r>
        <w:rPr>
          <w:spacing w:val="16"/>
        </w:rPr>
        <w:t> </w:t>
      </w:r>
      <w:r>
        <w:rPr/>
        <w:t>have</w:t>
      </w:r>
      <w:r>
        <w:rPr>
          <w:spacing w:val="15"/>
        </w:rPr>
        <w:t> </w:t>
      </w:r>
      <w:r>
        <w:rPr/>
        <w:t>been</w:t>
      </w:r>
      <w:r>
        <w:rPr>
          <w:spacing w:val="16"/>
        </w:rPr>
        <w:t> </w:t>
      </w:r>
      <w:r>
        <w:rPr/>
        <w:t>compromised,</w:t>
      </w:r>
      <w:r>
        <w:rPr>
          <w:spacing w:val="19"/>
        </w:rPr>
        <w:t> </w:t>
      </w:r>
      <w:r>
        <w:rPr/>
        <w:t>and</w:t>
      </w:r>
      <w:r>
        <w:rPr>
          <w:spacing w:val="16"/>
        </w:rPr>
        <w:t> </w:t>
      </w:r>
      <w:r>
        <w:rPr>
          <w:spacing w:val="-4"/>
        </w:rPr>
        <w:t>then</w:t>
      </w:r>
    </w:p>
    <w:p>
      <w:pPr>
        <w:spacing w:after="0" w:line="216" w:lineRule="auto"/>
        <w:sectPr>
          <w:pgSz w:w="9360" w:h="13610"/>
          <w:pgMar w:header="855" w:footer="0" w:top="1040" w:bottom="280" w:left="680" w:right="680"/>
        </w:sectPr>
      </w:pPr>
    </w:p>
    <w:p>
      <w:pPr>
        <w:pStyle w:val="BodyText"/>
        <w:spacing w:line="216" w:lineRule="auto" w:before="136"/>
        <w:ind w:left="221" w:right="105"/>
      </w:pPr>
      <w:r>
        <w:rPr/>
        <w:t>quantify</w:t>
      </w:r>
      <w:r>
        <w:rPr>
          <w:spacing w:val="-15"/>
        </w:rPr>
        <w:t> </w:t>
      </w:r>
      <w:r>
        <w:rPr/>
        <w:t>the</w:t>
      </w:r>
      <w:r>
        <w:rPr>
          <w:spacing w:val="-16"/>
        </w:rPr>
        <w:t> </w:t>
      </w:r>
      <w:r>
        <w:rPr/>
        <w:t>average</w:t>
      </w:r>
      <w:r>
        <w:rPr>
          <w:spacing w:val="-16"/>
        </w:rPr>
        <w:t> </w:t>
      </w:r>
      <w:r>
        <w:rPr/>
        <w:t>gain</w:t>
      </w:r>
      <w:r>
        <w:rPr>
          <w:spacing w:val="-15"/>
        </w:rPr>
        <w:t> </w:t>
      </w:r>
      <w:r>
        <w:rPr/>
        <w:t>in</w:t>
      </w:r>
      <w:r>
        <w:rPr>
          <w:spacing w:val="-15"/>
        </w:rPr>
        <w:t> </w:t>
      </w:r>
      <w:r>
        <w:rPr/>
        <w:t>information</w:t>
      </w:r>
      <w:r>
        <w:rPr>
          <w:spacing w:val="-15"/>
        </w:rPr>
        <w:t> </w:t>
      </w:r>
      <w:r>
        <w:rPr/>
        <w:t>of</w:t>
      </w:r>
      <w:r>
        <w:rPr>
          <w:spacing w:val="-15"/>
        </w:rPr>
        <w:t> </w:t>
      </w:r>
      <w:r>
        <w:rPr/>
        <w:t>the</w:t>
      </w:r>
      <w:r>
        <w:rPr>
          <w:spacing w:val="-16"/>
        </w:rPr>
        <w:t> </w:t>
      </w:r>
      <w:r>
        <w:rPr/>
        <w:t>adversary</w:t>
      </w:r>
      <w:r>
        <w:rPr>
          <w:spacing w:val="-15"/>
        </w:rPr>
        <w:t> </w:t>
      </w:r>
      <w:r>
        <w:rPr/>
        <w:t>as</w:t>
      </w:r>
      <w:r>
        <w:rPr>
          <w:spacing w:val="-15"/>
        </w:rPr>
        <w:t> </w:t>
      </w:r>
      <w:r>
        <w:rPr/>
        <w:t>it</w:t>
      </w:r>
      <w:r>
        <w:rPr>
          <w:spacing w:val="-15"/>
        </w:rPr>
        <w:t> </w:t>
      </w:r>
      <w:r>
        <w:rPr/>
        <w:t>controls</w:t>
      </w:r>
      <w:r>
        <w:rPr>
          <w:spacing w:val="-16"/>
        </w:rPr>
        <w:t> </w:t>
      </w:r>
      <w:r>
        <w:rPr/>
        <w:t>an</w:t>
      </w:r>
      <w:r>
        <w:rPr>
          <w:spacing w:val="-15"/>
        </w:rPr>
        <w:t> </w:t>
      </w:r>
      <w:r>
        <w:rPr/>
        <w:t>increasing </w:t>
      </w:r>
      <w:r>
        <w:rPr>
          <w:spacing w:val="-2"/>
        </w:rPr>
        <w:t>number</w:t>
      </w:r>
      <w:r>
        <w:rPr>
          <w:spacing w:val="-11"/>
        </w:rPr>
        <w:t> </w:t>
      </w:r>
      <w:r>
        <w:rPr>
          <w:spacing w:val="-2"/>
        </w:rPr>
        <w:t>of</w:t>
      </w:r>
      <w:r>
        <w:rPr>
          <w:spacing w:val="-11"/>
        </w:rPr>
        <w:t> </w:t>
      </w:r>
      <w:r>
        <w:rPr>
          <w:spacing w:val="-2"/>
        </w:rPr>
        <w:t>nodes</w:t>
      </w:r>
      <w:r>
        <w:rPr>
          <w:spacing w:val="-11"/>
        </w:rPr>
        <w:t> </w:t>
      </w:r>
      <w:r>
        <w:rPr>
          <w:spacing w:val="-2"/>
        </w:rPr>
        <w:t>in</w:t>
      </w:r>
      <w:r>
        <w:rPr>
          <w:spacing w:val="-11"/>
        </w:rPr>
        <w:t> </w:t>
      </w:r>
      <w:r>
        <w:rPr>
          <w:spacing w:val="-2"/>
        </w:rPr>
        <w:t>the</w:t>
      </w:r>
      <w:r>
        <w:rPr>
          <w:spacing w:val="-11"/>
        </w:rPr>
        <w:t> </w:t>
      </w:r>
      <w:r>
        <w:rPr>
          <w:spacing w:val="-2"/>
        </w:rPr>
        <w:t>network,</w:t>
      </w:r>
      <w:r>
        <w:rPr>
          <w:spacing w:val="-4"/>
        </w:rPr>
        <w:t> </w:t>
      </w:r>
      <w:r>
        <w:rPr>
          <w:spacing w:val="-2"/>
        </w:rPr>
        <w:t>using</w:t>
      </w:r>
      <w:r>
        <w:rPr>
          <w:spacing w:val="-11"/>
        </w:rPr>
        <w:t> </w:t>
      </w:r>
      <w:r>
        <w:rPr>
          <w:spacing w:val="-2"/>
        </w:rPr>
        <w:t>the</w:t>
      </w:r>
      <w:r>
        <w:rPr>
          <w:spacing w:val="-11"/>
        </w:rPr>
        <w:t> </w:t>
      </w:r>
      <w:r>
        <w:rPr>
          <w:spacing w:val="-2"/>
        </w:rPr>
        <w:t>conditional</w:t>
      </w:r>
      <w:r>
        <w:rPr>
          <w:spacing w:val="-11"/>
        </w:rPr>
        <w:t> </w:t>
      </w:r>
      <w:r>
        <w:rPr>
          <w:spacing w:val="-2"/>
        </w:rPr>
        <w:t>entropy</w:t>
      </w:r>
      <w:r>
        <w:rPr>
          <w:spacing w:val="-11"/>
        </w:rPr>
        <w:t> </w:t>
      </w:r>
      <w:r>
        <w:rPr>
          <w:spacing w:val="-2"/>
        </w:rPr>
        <w:t>measure</w:t>
      </w:r>
      <w:r>
        <w:rPr>
          <w:spacing w:val="-11"/>
        </w:rPr>
        <w:t> </w:t>
      </w:r>
      <w:r>
        <w:rPr>
          <w:spacing w:val="-2"/>
        </w:rPr>
        <w:t>and</w:t>
      </w:r>
      <w:r>
        <w:rPr>
          <w:spacing w:val="-11"/>
        </w:rPr>
        <w:t> </w:t>
      </w:r>
      <w:r>
        <w:rPr>
          <w:spacing w:val="-2"/>
        </w:rPr>
        <w:t>following </w:t>
      </w:r>
      <w:r>
        <w:rPr/>
        <w:t>some of the discussion about this measure by Diaz et al [</w:t>
      </w:r>
      <w:hyperlink w:history="true" w:anchor="_bookmark12">
        <w:r>
          <w:rPr>
            <w:color w:val="0000FF"/>
          </w:rPr>
          <w:t>6</w:t>
        </w:r>
      </w:hyperlink>
      <w:r>
        <w:rPr/>
        <w:t>].</w:t>
      </w:r>
      <w:r>
        <w:rPr>
          <w:spacing w:val="40"/>
        </w:rPr>
        <w:t> </w:t>
      </w:r>
      <w:r>
        <w:rPr/>
        <w:t>In the following we will</w:t>
      </w:r>
      <w:r>
        <w:rPr>
          <w:spacing w:val="-9"/>
        </w:rPr>
        <w:t> </w:t>
      </w:r>
      <w:r>
        <w:rPr/>
        <w:t>only</w:t>
      </w:r>
      <w:r>
        <w:rPr>
          <w:spacing w:val="-9"/>
        </w:rPr>
        <w:t> </w:t>
      </w:r>
      <w:r>
        <w:rPr/>
        <w:t>discuss</w:t>
      </w:r>
      <w:r>
        <w:rPr>
          <w:spacing w:val="-10"/>
        </w:rPr>
        <w:t> </w:t>
      </w:r>
      <w:r>
        <w:rPr/>
        <w:t>sender</w:t>
      </w:r>
      <w:r>
        <w:rPr>
          <w:spacing w:val="-9"/>
        </w:rPr>
        <w:t> </w:t>
      </w:r>
      <w:r>
        <w:rPr/>
        <w:t>anonymity,</w:t>
      </w:r>
      <w:r>
        <w:rPr>
          <w:spacing w:val="-7"/>
        </w:rPr>
        <w:t> </w:t>
      </w:r>
      <w:r>
        <w:rPr/>
        <w:t>with</w:t>
      </w:r>
      <w:r>
        <w:rPr>
          <w:spacing w:val="-9"/>
        </w:rPr>
        <w:t> </w:t>
      </w:r>
      <w:r>
        <w:rPr/>
        <w:t>minor</w:t>
      </w:r>
      <w:r>
        <w:rPr>
          <w:spacing w:val="-9"/>
        </w:rPr>
        <w:t> </w:t>
      </w:r>
      <w:r>
        <w:rPr/>
        <w:t>adjustments</w:t>
      </w:r>
      <w:r>
        <w:rPr>
          <w:spacing w:val="-10"/>
        </w:rPr>
        <w:t> </w:t>
      </w:r>
      <w:r>
        <w:rPr/>
        <w:t>the</w:t>
      </w:r>
      <w:r>
        <w:rPr>
          <w:spacing w:val="-10"/>
        </w:rPr>
        <w:t> </w:t>
      </w:r>
      <w:r>
        <w:rPr/>
        <w:t>same</w:t>
      </w:r>
      <w:r>
        <w:rPr>
          <w:spacing w:val="-10"/>
        </w:rPr>
        <w:t> </w:t>
      </w:r>
      <w:r>
        <w:rPr/>
        <w:t>reasoning</w:t>
      </w:r>
      <w:r>
        <w:rPr>
          <w:spacing w:val="-10"/>
        </w:rPr>
        <w:t> </w:t>
      </w:r>
      <w:r>
        <w:rPr/>
        <w:t>can also be applied to recipient anonymity.</w:t>
      </w:r>
    </w:p>
    <w:p>
      <w:pPr>
        <w:pStyle w:val="BodyText"/>
        <w:spacing w:line="216" w:lineRule="auto" w:before="13"/>
        <w:ind w:left="221" w:right="104" w:firstLine="318"/>
      </w:pPr>
      <w:r>
        <w:rPr/>
        <w:t>Let</w:t>
      </w:r>
      <w:r>
        <w:rPr>
          <w:spacing w:val="-16"/>
        </w:rPr>
        <w:t> </w:t>
      </w:r>
      <w:r>
        <w:rPr>
          <w:rFonts w:ascii="Georgia" w:hAnsi="Georgia"/>
          <w:i/>
        </w:rPr>
        <w:t>X</w:t>
      </w:r>
      <w:r>
        <w:rPr>
          <w:rFonts w:ascii="Georgia" w:hAnsi="Georgia"/>
          <w:i/>
          <w:spacing w:val="29"/>
        </w:rPr>
        <w:t> </w:t>
      </w:r>
      <w:r>
        <w:rPr/>
        <w:t>be</w:t>
      </w:r>
      <w:r>
        <w:rPr>
          <w:spacing w:val="-9"/>
        </w:rPr>
        <w:t> </w:t>
      </w:r>
      <w:r>
        <w:rPr/>
        <w:t>a</w:t>
      </w:r>
      <w:r>
        <w:rPr>
          <w:spacing w:val="-9"/>
        </w:rPr>
        <w:t> </w:t>
      </w:r>
      <w:r>
        <w:rPr/>
        <w:t>discrete</w:t>
      </w:r>
      <w:r>
        <w:rPr>
          <w:spacing w:val="-9"/>
        </w:rPr>
        <w:t> </w:t>
      </w:r>
      <w:r>
        <w:rPr/>
        <w:t>random</w:t>
      </w:r>
      <w:r>
        <w:rPr>
          <w:spacing w:val="-9"/>
        </w:rPr>
        <w:t> </w:t>
      </w:r>
      <w:r>
        <w:rPr/>
        <w:t>variable</w:t>
      </w:r>
      <w:r>
        <w:rPr>
          <w:spacing w:val="-9"/>
        </w:rPr>
        <w:t> </w:t>
      </w:r>
      <w:r>
        <w:rPr/>
        <w:t>with</w:t>
      </w:r>
      <w:r>
        <w:rPr>
          <w:spacing w:val="-9"/>
        </w:rPr>
        <w:t> </w:t>
      </w:r>
      <w:r>
        <w:rPr/>
        <w:t>probability</w:t>
      </w:r>
      <w:r>
        <w:rPr>
          <w:spacing w:val="-9"/>
        </w:rPr>
        <w:t> </w:t>
      </w:r>
      <w:r>
        <w:rPr/>
        <w:t>mass</w:t>
      </w:r>
      <w:r>
        <w:rPr>
          <w:spacing w:val="-9"/>
        </w:rPr>
        <w:t> </w:t>
      </w:r>
      <w:r>
        <w:rPr/>
        <w:t>function</w:t>
      </w:r>
      <w:r>
        <w:rPr>
          <w:spacing w:val="-9"/>
        </w:rPr>
        <w:t> </w:t>
      </w:r>
      <w:r>
        <w:rPr>
          <w:rFonts w:ascii="Georgia" w:hAnsi="Georgia"/>
          <w:i/>
        </w:rPr>
        <w:t>p</w:t>
      </w:r>
      <w:r>
        <w:rPr>
          <w:rFonts w:ascii="Georgia" w:hAnsi="Georgia"/>
          <w:i/>
          <w:vertAlign w:val="subscript"/>
        </w:rPr>
        <w:t>i</w:t>
      </w:r>
      <w:r>
        <w:rPr>
          <w:rFonts w:ascii="Georgia" w:hAnsi="Georgia"/>
          <w:i/>
          <w:spacing w:val="22"/>
          <w:vertAlign w:val="baseline"/>
        </w:rPr>
        <w:t> </w:t>
      </w:r>
      <w:r>
        <w:rPr>
          <w:vertAlign w:val="baseline"/>
        </w:rPr>
        <w:t>=</w:t>
      </w:r>
      <w:r>
        <w:rPr>
          <w:spacing w:val="-6"/>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X</w:t>
      </w:r>
      <w:r>
        <w:rPr>
          <w:rFonts w:ascii="Georgia" w:hAnsi="Georgia"/>
          <w:i/>
          <w:spacing w:val="31"/>
          <w:vertAlign w:val="baseline"/>
        </w:rPr>
        <w:t> </w:t>
      </w:r>
      <w:r>
        <w:rPr>
          <w:vertAlign w:val="baseline"/>
        </w:rPr>
        <w:t>= </w:t>
      </w:r>
      <w:r>
        <w:rPr>
          <w:rFonts w:ascii="Georgia" w:hAnsi="Georgia"/>
          <w:i/>
          <w:vertAlign w:val="baseline"/>
        </w:rPr>
        <w:t>x</w:t>
      </w:r>
      <w:r>
        <w:rPr>
          <w:rFonts w:ascii="Georgia" w:hAnsi="Georgia"/>
          <w:i/>
          <w:vertAlign w:val="subscript"/>
        </w:rPr>
        <w:t>i</w:t>
      </w:r>
      <w:r>
        <w:rPr>
          <w:vertAlign w:val="baseline"/>
        </w:rPr>
        <w:t>),</w:t>
      </w:r>
      <w:r>
        <w:rPr>
          <w:spacing w:val="-3"/>
          <w:vertAlign w:val="baseline"/>
        </w:rPr>
        <w:t> </w:t>
      </w:r>
      <w:r>
        <w:rPr>
          <w:rFonts w:ascii="Georgia" w:hAnsi="Georgia"/>
          <w:i/>
          <w:vertAlign w:val="baseline"/>
        </w:rPr>
        <w:t>x</w:t>
      </w:r>
      <w:r>
        <w:rPr>
          <w:rFonts w:ascii="Georgia" w:hAnsi="Georgia"/>
          <w:i/>
          <w:vertAlign w:val="subscript"/>
        </w:rPr>
        <w:t>i</w:t>
      </w:r>
      <w:r>
        <w:rPr>
          <w:rFonts w:ascii="Georgia" w:hAnsi="Georgia"/>
          <w:i/>
          <w:spacing w:val="24"/>
          <w:vertAlign w:val="baseline"/>
        </w:rPr>
        <w:t> </w:t>
      </w:r>
      <w:r>
        <w:rPr>
          <w:vertAlign w:val="baseline"/>
        </w:rPr>
        <w:t>corresponds</w:t>
      </w:r>
      <w:r>
        <w:rPr>
          <w:spacing w:val="-7"/>
          <w:vertAlign w:val="baseline"/>
        </w:rPr>
        <w:t> </w:t>
      </w:r>
      <w:r>
        <w:rPr>
          <w:vertAlign w:val="baseline"/>
        </w:rPr>
        <w:t>to</w:t>
      </w:r>
      <w:r>
        <w:rPr>
          <w:spacing w:val="-7"/>
          <w:vertAlign w:val="baseline"/>
        </w:rPr>
        <w:t> </w:t>
      </w:r>
      <w:r>
        <w:rPr>
          <w:vertAlign w:val="baseline"/>
        </w:rPr>
        <w:t>a</w:t>
      </w:r>
      <w:r>
        <w:rPr>
          <w:spacing w:val="-7"/>
          <w:vertAlign w:val="baseline"/>
        </w:rPr>
        <w:t> </w:t>
      </w:r>
      <w:r>
        <w:rPr>
          <w:vertAlign w:val="baseline"/>
        </w:rPr>
        <w:t>node</w:t>
      </w:r>
      <w:r>
        <w:rPr>
          <w:spacing w:val="-7"/>
          <w:vertAlign w:val="baseline"/>
        </w:rPr>
        <w:t> </w:t>
      </w:r>
      <w:r>
        <w:rPr>
          <w:rFonts w:ascii="Georgia" w:hAnsi="Georgia"/>
          <w:i/>
          <w:vertAlign w:val="baseline"/>
        </w:rPr>
        <w:t>N</w:t>
      </w:r>
      <w:r>
        <w:rPr>
          <w:rFonts w:ascii="Georgia" w:hAnsi="Georgia"/>
          <w:i/>
          <w:vertAlign w:val="subscript"/>
        </w:rPr>
        <w:t>i</w:t>
      </w:r>
      <w:r>
        <w:rPr>
          <w:rFonts w:ascii="Georgia" w:hAnsi="Georgia"/>
          <w:i/>
          <w:spacing w:val="24"/>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network</w:t>
      </w:r>
      <w:r>
        <w:rPr>
          <w:spacing w:val="-7"/>
          <w:vertAlign w:val="baseline"/>
        </w:rPr>
        <w:t> </w:t>
      </w:r>
      <w:r>
        <w:rPr>
          <w:vertAlign w:val="baseline"/>
        </w:rPr>
        <w:t>and</w:t>
      </w:r>
      <w:r>
        <w:rPr>
          <w:spacing w:val="-7"/>
          <w:vertAlign w:val="baseline"/>
        </w:rPr>
        <w:t> </w:t>
      </w:r>
      <w:r>
        <w:rPr>
          <w:rFonts w:ascii="Georgia" w:hAnsi="Georgia"/>
          <w:i/>
          <w:vertAlign w:val="baseline"/>
        </w:rPr>
        <w:t>p</w:t>
      </w:r>
      <w:r>
        <w:rPr>
          <w:rFonts w:ascii="Georgia" w:hAnsi="Georgia"/>
          <w:i/>
          <w:vertAlign w:val="subscript"/>
        </w:rPr>
        <w:t>i</w:t>
      </w:r>
      <w:r>
        <w:rPr>
          <w:rFonts w:ascii="Georgia" w:hAnsi="Georgia"/>
          <w:i/>
          <w:spacing w:val="24"/>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probability</w:t>
      </w:r>
      <w:r>
        <w:rPr>
          <w:spacing w:val="-7"/>
          <w:vertAlign w:val="baseline"/>
        </w:rPr>
        <w:t> </w:t>
      </w:r>
      <w:r>
        <w:rPr>
          <w:vertAlign w:val="baseline"/>
        </w:rPr>
        <w:t>that</w:t>
      </w:r>
      <w:r>
        <w:rPr>
          <w:spacing w:val="-8"/>
          <w:vertAlign w:val="baseline"/>
        </w:rPr>
        <w:t> </w:t>
      </w:r>
      <w:r>
        <w:rPr>
          <w:rFonts w:ascii="Georgia" w:hAnsi="Georgia"/>
          <w:i/>
          <w:vertAlign w:val="baseline"/>
        </w:rPr>
        <w:t>N</w:t>
      </w:r>
      <w:r>
        <w:rPr>
          <w:rFonts w:ascii="Georgia" w:hAnsi="Georgia"/>
          <w:i/>
          <w:vertAlign w:val="subscript"/>
        </w:rPr>
        <w:t>i</w:t>
      </w:r>
      <w:r>
        <w:rPr>
          <w:rFonts w:ascii="Georgia" w:hAnsi="Georgia"/>
          <w:i/>
          <w:spacing w:val="24"/>
          <w:vertAlign w:val="baseline"/>
        </w:rPr>
        <w:t> </w:t>
      </w:r>
      <w:r>
        <w:rPr>
          <w:vertAlign w:val="baseline"/>
        </w:rPr>
        <w:t>will be</w:t>
      </w:r>
      <w:r>
        <w:rPr>
          <w:spacing w:val="-8"/>
          <w:vertAlign w:val="baseline"/>
        </w:rPr>
        <w:t> </w:t>
      </w:r>
      <w:r>
        <w:rPr>
          <w:vertAlign w:val="baseline"/>
        </w:rPr>
        <w:t>sending</w:t>
      </w:r>
      <w:r>
        <w:rPr>
          <w:spacing w:val="-7"/>
          <w:vertAlign w:val="baseline"/>
        </w:rPr>
        <w:t> </w:t>
      </w:r>
      <w:r>
        <w:rPr>
          <w:vertAlign w:val="baseline"/>
        </w:rPr>
        <w:t>a</w:t>
      </w:r>
      <w:r>
        <w:rPr>
          <w:spacing w:val="-8"/>
          <w:vertAlign w:val="baseline"/>
        </w:rPr>
        <w:t> </w:t>
      </w:r>
      <w:r>
        <w:rPr>
          <w:vertAlign w:val="baseline"/>
        </w:rPr>
        <w:t>message</w:t>
      </w:r>
      <w:r>
        <w:rPr>
          <w:spacing w:val="-6"/>
          <w:vertAlign w:val="baseline"/>
        </w:rPr>
        <w:t> </w:t>
      </w:r>
      <w:r>
        <w:rPr>
          <w:rFonts w:ascii="Georgia" w:hAnsi="Georgia"/>
          <w:i/>
          <w:vertAlign w:val="baseline"/>
        </w:rPr>
        <w:t>m</w:t>
      </w:r>
      <w:r>
        <w:rPr>
          <w:vertAlign w:val="baseline"/>
        </w:rPr>
        <w:t>,</w:t>
      </w:r>
      <w:r>
        <w:rPr>
          <w:spacing w:val="-6"/>
          <w:vertAlign w:val="baseline"/>
        </w:rPr>
        <w:t> </w:t>
      </w:r>
      <w:r>
        <w:rPr>
          <w:vertAlign w:val="baseline"/>
        </w:rPr>
        <w:t>as</w:t>
      </w:r>
      <w:r>
        <w:rPr>
          <w:spacing w:val="-8"/>
          <w:vertAlign w:val="baseline"/>
        </w:rPr>
        <w:t> </w:t>
      </w:r>
      <w:r>
        <w:rPr>
          <w:vertAlign w:val="baseline"/>
        </w:rPr>
        <w:t>viewed</w:t>
      </w:r>
      <w:r>
        <w:rPr>
          <w:spacing w:val="-7"/>
          <w:vertAlign w:val="baseline"/>
        </w:rPr>
        <w:t> </w:t>
      </w:r>
      <w:r>
        <w:rPr>
          <w:vertAlign w:val="baseline"/>
        </w:rPr>
        <w:t>by</w:t>
      </w:r>
      <w:r>
        <w:rPr>
          <w:spacing w:val="-7"/>
          <w:vertAlign w:val="baseline"/>
        </w:rPr>
        <w:t> </w:t>
      </w:r>
      <w:r>
        <w:rPr>
          <w:vertAlign w:val="baseline"/>
        </w:rPr>
        <w:t>the</w:t>
      </w:r>
      <w:r>
        <w:rPr>
          <w:spacing w:val="-8"/>
          <w:vertAlign w:val="baseline"/>
        </w:rPr>
        <w:t> </w:t>
      </w:r>
      <w:r>
        <w:rPr>
          <w:vertAlign w:val="baseline"/>
        </w:rPr>
        <w:t>adversary</w:t>
      </w:r>
      <w:r>
        <w:rPr>
          <w:spacing w:val="-7"/>
          <w:vertAlign w:val="baseline"/>
        </w:rPr>
        <w:t> </w:t>
      </w:r>
      <w:r>
        <w:rPr>
          <w:vertAlign w:val="baseline"/>
        </w:rPr>
        <w:t>before</w:t>
      </w:r>
      <w:r>
        <w:rPr>
          <w:spacing w:val="-8"/>
          <w:vertAlign w:val="baseline"/>
        </w:rPr>
        <w:t> </w:t>
      </w:r>
      <w:r>
        <w:rPr>
          <w:vertAlign w:val="baseline"/>
        </w:rPr>
        <w:t>any</w:t>
      </w:r>
      <w:r>
        <w:rPr>
          <w:spacing w:val="-7"/>
          <w:vertAlign w:val="baseline"/>
        </w:rPr>
        <w:t> </w:t>
      </w:r>
      <w:r>
        <w:rPr>
          <w:vertAlign w:val="baseline"/>
        </w:rPr>
        <w:t>internal</w:t>
      </w:r>
      <w:r>
        <w:rPr>
          <w:spacing w:val="-7"/>
          <w:vertAlign w:val="baseline"/>
        </w:rPr>
        <w:t> </w:t>
      </w:r>
      <w:r>
        <w:rPr>
          <w:vertAlign w:val="baseline"/>
        </w:rPr>
        <w:t>nodes</w:t>
      </w:r>
      <w:r>
        <w:rPr>
          <w:spacing w:val="-7"/>
          <w:vertAlign w:val="baseline"/>
        </w:rPr>
        <w:t> </w:t>
      </w:r>
      <w:r>
        <w:rPr>
          <w:vertAlign w:val="baseline"/>
        </w:rPr>
        <w:t>have </w:t>
      </w:r>
      <w:r>
        <w:rPr>
          <w:w w:val="105"/>
          <w:vertAlign w:val="baseline"/>
        </w:rPr>
        <w:t>been</w:t>
      </w:r>
      <w:r>
        <w:rPr>
          <w:spacing w:val="-19"/>
          <w:w w:val="105"/>
          <w:vertAlign w:val="baseline"/>
        </w:rPr>
        <w:t> </w:t>
      </w:r>
      <w:r>
        <w:rPr>
          <w:w w:val="105"/>
          <w:vertAlign w:val="baseline"/>
        </w:rPr>
        <w:t>captured.</w:t>
      </w:r>
      <w:r>
        <w:rPr>
          <w:spacing w:val="-18"/>
          <w:w w:val="105"/>
          <w:vertAlign w:val="baseline"/>
        </w:rPr>
        <w:t> </w:t>
      </w:r>
      <w:r>
        <w:rPr>
          <w:w w:val="105"/>
          <w:vertAlign w:val="baseline"/>
        </w:rPr>
        <w:t>Let</w:t>
      </w:r>
      <w:r>
        <w:rPr>
          <w:spacing w:val="-19"/>
          <w:w w:val="105"/>
          <w:vertAlign w:val="baseline"/>
        </w:rPr>
        <w:t> </w:t>
      </w:r>
      <w:r>
        <w:rPr>
          <w:rFonts w:ascii="Georgia" w:hAnsi="Georgia"/>
          <w:i/>
          <w:w w:val="105"/>
          <w:vertAlign w:val="baseline"/>
        </w:rPr>
        <w:t>P</w:t>
      </w:r>
      <w:r>
        <w:rPr>
          <w:rFonts w:ascii="LM Roman 8" w:hAnsi="LM Roman 8"/>
          <w:w w:val="105"/>
          <w:vertAlign w:val="subscript"/>
        </w:rPr>
        <w:t>0</w:t>
      </w:r>
      <w:r>
        <w:rPr>
          <w:rFonts w:ascii="LM Roman 8" w:hAnsi="LM Roman 8"/>
          <w:spacing w:val="-19"/>
          <w:w w:val="105"/>
          <w:vertAlign w:val="baseline"/>
        </w:rPr>
        <w:t> </w:t>
      </w:r>
      <w:r>
        <w:rPr>
          <w:w w:val="105"/>
          <w:vertAlign w:val="baseline"/>
        </w:rPr>
        <w:t>be</w:t>
      </w:r>
      <w:r>
        <w:rPr>
          <w:spacing w:val="-18"/>
          <w:w w:val="105"/>
          <w:vertAlign w:val="baseline"/>
        </w:rPr>
        <w:t> </w:t>
      </w:r>
      <w:r>
        <w:rPr>
          <w:w w:val="105"/>
          <w:vertAlign w:val="baseline"/>
        </w:rPr>
        <w:t>the</w:t>
      </w:r>
      <w:r>
        <w:rPr>
          <w:spacing w:val="-19"/>
          <w:w w:val="105"/>
          <w:vertAlign w:val="baseline"/>
        </w:rPr>
        <w:t> </w:t>
      </w:r>
      <w:r>
        <w:rPr>
          <w:w w:val="105"/>
          <w:vertAlign w:val="baseline"/>
        </w:rPr>
        <w:t>discrete</w:t>
      </w:r>
      <w:r>
        <w:rPr>
          <w:spacing w:val="-18"/>
          <w:w w:val="105"/>
          <w:vertAlign w:val="baseline"/>
        </w:rPr>
        <w:t> </w:t>
      </w:r>
      <w:r>
        <w:rPr>
          <w:w w:val="105"/>
          <w:vertAlign w:val="baseline"/>
        </w:rPr>
        <w:t>a</w:t>
      </w:r>
      <w:r>
        <w:rPr>
          <w:spacing w:val="-19"/>
          <w:w w:val="105"/>
          <w:vertAlign w:val="baseline"/>
        </w:rPr>
        <w:t> </w:t>
      </w:r>
      <w:r>
        <w:rPr>
          <w:w w:val="105"/>
          <w:vertAlign w:val="baseline"/>
        </w:rPr>
        <w:t>priori</w:t>
      </w:r>
      <w:r>
        <w:rPr>
          <w:spacing w:val="-18"/>
          <w:w w:val="105"/>
          <w:vertAlign w:val="baseline"/>
        </w:rPr>
        <w:t> </w:t>
      </w:r>
      <w:r>
        <w:rPr>
          <w:w w:val="105"/>
          <w:vertAlign w:val="baseline"/>
        </w:rPr>
        <w:t>probability</w:t>
      </w:r>
      <w:r>
        <w:rPr>
          <w:spacing w:val="-18"/>
          <w:w w:val="105"/>
          <w:vertAlign w:val="baseline"/>
        </w:rPr>
        <w:t> </w:t>
      </w:r>
      <w:r>
        <w:rPr>
          <w:w w:val="105"/>
          <w:vertAlign w:val="baseline"/>
        </w:rPr>
        <w:t>distribution</w:t>
      </w:r>
      <w:r>
        <w:rPr>
          <w:spacing w:val="-19"/>
          <w:w w:val="105"/>
          <w:vertAlign w:val="baseline"/>
        </w:rPr>
        <w:t> </w:t>
      </w:r>
      <w:r>
        <w:rPr>
          <w:w w:val="105"/>
          <w:vertAlign w:val="baseline"/>
        </w:rPr>
        <w:t>with</w:t>
      </w:r>
      <w:r>
        <w:rPr>
          <w:spacing w:val="-18"/>
          <w:w w:val="105"/>
          <w:vertAlign w:val="baseline"/>
        </w:rPr>
        <w:t> </w:t>
      </w:r>
      <w:r>
        <w:rPr>
          <w:w w:val="105"/>
          <w:vertAlign w:val="baseline"/>
        </w:rPr>
        <w:t>values </w:t>
      </w:r>
      <w:r>
        <w:rPr>
          <w:rFonts w:ascii="Georgia" w:hAnsi="Georgia"/>
          <w:i/>
          <w:w w:val="105"/>
          <w:vertAlign w:val="baseline"/>
        </w:rPr>
        <w:t>p</w:t>
      </w:r>
      <w:r>
        <w:rPr>
          <w:rFonts w:ascii="Georgia" w:hAnsi="Georgia"/>
          <w:i/>
          <w:w w:val="105"/>
          <w:vertAlign w:val="subscript"/>
        </w:rPr>
        <w:t>i</w:t>
      </w:r>
      <w:r>
        <w:rPr>
          <w:rFonts w:ascii="Georgia" w:hAnsi="Georgia"/>
          <w:i/>
          <w:spacing w:val="8"/>
          <w:w w:val="105"/>
          <w:vertAlign w:val="baseline"/>
        </w:rPr>
        <w:t> </w:t>
      </w:r>
      <w:r>
        <w:rPr>
          <w:w w:val="105"/>
          <w:vertAlign w:val="baseline"/>
        </w:rPr>
        <w:t>for</w:t>
      </w:r>
      <w:r>
        <w:rPr>
          <w:spacing w:val="-14"/>
          <w:w w:val="105"/>
          <w:vertAlign w:val="baseline"/>
        </w:rPr>
        <w:t> </w:t>
      </w:r>
      <w:r>
        <w:rPr>
          <w:w w:val="105"/>
          <w:vertAlign w:val="baseline"/>
        </w:rPr>
        <w:t>1</w:t>
      </w:r>
      <w:r>
        <w:rPr>
          <w:spacing w:val="-19"/>
          <w:w w:val="105"/>
          <w:vertAlign w:val="baseline"/>
        </w:rPr>
        <w:t> </w:t>
      </w:r>
      <w:r>
        <w:rPr>
          <w:rFonts w:ascii="Georgia" w:hAnsi="Georgia"/>
          <w:i/>
          <w:w w:val="105"/>
          <w:vertAlign w:val="baseline"/>
        </w:rPr>
        <w:t>≤</w:t>
      </w:r>
      <w:r>
        <w:rPr>
          <w:rFonts w:ascii="Georgia" w:hAnsi="Georgia"/>
          <w:i/>
          <w:spacing w:val="-3"/>
          <w:w w:val="105"/>
          <w:vertAlign w:val="baseline"/>
        </w:rPr>
        <w:t> </w:t>
      </w:r>
      <w:r>
        <w:rPr>
          <w:rFonts w:ascii="Georgia" w:hAnsi="Georgia"/>
          <w:i/>
          <w:w w:val="105"/>
          <w:vertAlign w:val="baseline"/>
        </w:rPr>
        <w:t>i</w:t>
      </w:r>
      <w:r>
        <w:rPr>
          <w:rFonts w:ascii="Georgia" w:hAnsi="Georgia"/>
          <w:i/>
          <w:spacing w:val="-3"/>
          <w:w w:val="105"/>
          <w:vertAlign w:val="baseline"/>
        </w:rPr>
        <w:t> </w:t>
      </w:r>
      <w:r>
        <w:rPr>
          <w:rFonts w:ascii="Georgia" w:hAnsi="Georgia"/>
          <w:i/>
          <w:w w:val="105"/>
          <w:vertAlign w:val="baseline"/>
        </w:rPr>
        <w:t>≤</w:t>
      </w:r>
      <w:r>
        <w:rPr>
          <w:rFonts w:ascii="Georgia" w:hAnsi="Georgia"/>
          <w:i/>
          <w:spacing w:val="-3"/>
          <w:w w:val="105"/>
          <w:vertAlign w:val="baseline"/>
        </w:rPr>
        <w:t> </w:t>
      </w:r>
      <w:r>
        <w:rPr>
          <w:rFonts w:ascii="Georgia" w:hAnsi="Georgia"/>
          <w:i/>
          <w:w w:val="105"/>
          <w:vertAlign w:val="baseline"/>
        </w:rPr>
        <w:t>N</w:t>
      </w:r>
      <w:r>
        <w:rPr>
          <w:rFonts w:ascii="Georgia" w:hAnsi="Georgia"/>
          <w:i/>
          <w:spacing w:val="24"/>
          <w:w w:val="105"/>
          <w:vertAlign w:val="baseline"/>
        </w:rPr>
        <w:t> </w:t>
      </w:r>
      <w:r>
        <w:rPr>
          <w:w w:val="105"/>
          <w:vertAlign w:val="baseline"/>
        </w:rPr>
        <w:t>in</w:t>
      </w:r>
      <w:r>
        <w:rPr>
          <w:spacing w:val="-14"/>
          <w:w w:val="105"/>
          <w:vertAlign w:val="baseline"/>
        </w:rPr>
        <w:t> </w:t>
      </w:r>
      <w:r>
        <w:rPr>
          <w:w w:val="105"/>
          <w:vertAlign w:val="baseline"/>
        </w:rPr>
        <w:t>a</w:t>
      </w:r>
      <w:r>
        <w:rPr>
          <w:spacing w:val="-15"/>
          <w:w w:val="105"/>
          <w:vertAlign w:val="baseline"/>
        </w:rPr>
        <w:t> </w:t>
      </w:r>
      <w:r>
        <w:rPr>
          <w:w w:val="105"/>
          <w:vertAlign w:val="baseline"/>
        </w:rPr>
        <w:t>network</w:t>
      </w:r>
      <w:r>
        <w:rPr>
          <w:spacing w:val="-14"/>
          <w:w w:val="105"/>
          <w:vertAlign w:val="baseline"/>
        </w:rPr>
        <w:t> </w:t>
      </w:r>
      <w:r>
        <w:rPr>
          <w:w w:val="105"/>
          <w:vertAlign w:val="baseline"/>
        </w:rPr>
        <w:t>with</w:t>
      </w:r>
      <w:r>
        <w:rPr>
          <w:spacing w:val="-15"/>
          <w:w w:val="105"/>
          <w:vertAlign w:val="baseline"/>
        </w:rPr>
        <w:t> </w:t>
      </w:r>
      <w:r>
        <w:rPr>
          <w:rFonts w:ascii="Georgia" w:hAnsi="Georgia"/>
          <w:i/>
          <w:w w:val="105"/>
          <w:vertAlign w:val="baseline"/>
        </w:rPr>
        <w:t>N</w:t>
      </w:r>
      <w:r>
        <w:rPr>
          <w:rFonts w:ascii="Georgia" w:hAnsi="Georgia"/>
          <w:i/>
          <w:spacing w:val="24"/>
          <w:w w:val="105"/>
          <w:vertAlign w:val="baseline"/>
        </w:rPr>
        <w:t> </w:t>
      </w:r>
      <w:r>
        <w:rPr>
          <w:w w:val="105"/>
          <w:vertAlign w:val="baseline"/>
        </w:rPr>
        <w:t>nodes. This</w:t>
      </w:r>
      <w:r>
        <w:rPr>
          <w:spacing w:val="-15"/>
          <w:w w:val="105"/>
          <w:vertAlign w:val="baseline"/>
        </w:rPr>
        <w:t> </w:t>
      </w:r>
      <w:r>
        <w:rPr>
          <w:w w:val="105"/>
          <w:vertAlign w:val="baseline"/>
        </w:rPr>
        <w:t>a</w:t>
      </w:r>
      <w:r>
        <w:rPr>
          <w:spacing w:val="-15"/>
          <w:w w:val="105"/>
          <w:vertAlign w:val="baseline"/>
        </w:rPr>
        <w:t> </w:t>
      </w:r>
      <w:r>
        <w:rPr>
          <w:w w:val="105"/>
          <w:vertAlign w:val="baseline"/>
        </w:rPr>
        <w:t>priori</w:t>
      </w:r>
      <w:r>
        <w:rPr>
          <w:spacing w:val="-15"/>
          <w:w w:val="105"/>
          <w:vertAlign w:val="baseline"/>
        </w:rPr>
        <w:t> </w:t>
      </w:r>
      <w:r>
        <w:rPr>
          <w:w w:val="105"/>
          <w:vertAlign w:val="baseline"/>
        </w:rPr>
        <w:t>probability</w:t>
      </w:r>
      <w:r>
        <w:rPr>
          <w:spacing w:val="-14"/>
          <w:w w:val="105"/>
          <w:vertAlign w:val="baseline"/>
        </w:rPr>
        <w:t> </w:t>
      </w:r>
      <w:r>
        <w:rPr>
          <w:w w:val="105"/>
          <w:vertAlign w:val="baseline"/>
        </w:rPr>
        <w:t>distribution could</w:t>
      </w:r>
      <w:r>
        <w:rPr>
          <w:spacing w:val="-1"/>
          <w:w w:val="105"/>
          <w:vertAlign w:val="baseline"/>
        </w:rPr>
        <w:t> </w:t>
      </w:r>
      <w:r>
        <w:rPr>
          <w:w w:val="105"/>
          <w:vertAlign w:val="baseline"/>
        </w:rPr>
        <w:t>for</w:t>
      </w:r>
      <w:r>
        <w:rPr>
          <w:spacing w:val="-1"/>
          <w:w w:val="105"/>
          <w:vertAlign w:val="baseline"/>
        </w:rPr>
        <w:t> </w:t>
      </w:r>
      <w:r>
        <w:rPr>
          <w:w w:val="105"/>
          <w:vertAlign w:val="baseline"/>
        </w:rPr>
        <w:t>instance</w:t>
      </w:r>
      <w:r>
        <w:rPr>
          <w:spacing w:val="-1"/>
          <w:w w:val="105"/>
          <w:vertAlign w:val="baseline"/>
        </w:rPr>
        <w:t> </w:t>
      </w:r>
      <w:r>
        <w:rPr>
          <w:w w:val="105"/>
          <w:vertAlign w:val="baseline"/>
        </w:rPr>
        <w:t>be</w:t>
      </w:r>
      <w:r>
        <w:rPr>
          <w:spacing w:val="-1"/>
          <w:w w:val="105"/>
          <w:vertAlign w:val="baseline"/>
        </w:rPr>
        <w:t> </w:t>
      </w:r>
      <w:r>
        <w:rPr>
          <w:w w:val="105"/>
          <w:vertAlign w:val="baseline"/>
        </w:rPr>
        <w:t>based</w:t>
      </w:r>
      <w:r>
        <w:rPr>
          <w:spacing w:val="-1"/>
          <w:w w:val="105"/>
          <w:vertAlign w:val="baseline"/>
        </w:rPr>
        <w:t> </w:t>
      </w:r>
      <w:r>
        <w:rPr>
          <w:w w:val="105"/>
          <w:vertAlign w:val="baseline"/>
        </w:rPr>
        <w:t>on</w:t>
      </w:r>
      <w:r>
        <w:rPr>
          <w:spacing w:val="-1"/>
          <w:w w:val="105"/>
          <w:vertAlign w:val="baseline"/>
        </w:rPr>
        <w:t> </w:t>
      </w:r>
      <w:r>
        <w:rPr>
          <w:w w:val="105"/>
          <w:vertAlign w:val="baseline"/>
        </w:rPr>
        <w:t>traffic</w:t>
      </w:r>
      <w:r>
        <w:rPr>
          <w:spacing w:val="-1"/>
          <w:w w:val="105"/>
          <w:vertAlign w:val="baseline"/>
        </w:rPr>
        <w:t> </w:t>
      </w:r>
      <w:r>
        <w:rPr>
          <w:w w:val="105"/>
          <w:vertAlign w:val="baseline"/>
        </w:rPr>
        <w:t>analysis</w:t>
      </w:r>
      <w:r>
        <w:rPr>
          <w:spacing w:val="-1"/>
          <w:w w:val="105"/>
          <w:vertAlign w:val="baseline"/>
        </w:rPr>
        <w:t> </w:t>
      </w:r>
      <w:r>
        <w:rPr>
          <w:w w:val="105"/>
          <w:vertAlign w:val="baseline"/>
        </w:rPr>
        <w:t>performed</w:t>
      </w:r>
      <w:r>
        <w:rPr>
          <w:spacing w:val="-1"/>
          <w:w w:val="105"/>
          <w:vertAlign w:val="baseline"/>
        </w:rPr>
        <w:t> </w:t>
      </w:r>
      <w:r>
        <w:rPr>
          <w:w w:val="105"/>
          <w:vertAlign w:val="baseline"/>
        </w:rPr>
        <w:t>by</w:t>
      </w:r>
      <w:r>
        <w:rPr>
          <w:spacing w:val="-1"/>
          <w:w w:val="105"/>
          <w:vertAlign w:val="baseline"/>
        </w:rPr>
        <w:t> </w:t>
      </w:r>
      <w:r>
        <w:rPr>
          <w:w w:val="105"/>
          <w:vertAlign w:val="baseline"/>
        </w:rPr>
        <w:t>the</w:t>
      </w:r>
      <w:r>
        <w:rPr>
          <w:spacing w:val="-1"/>
          <w:w w:val="105"/>
          <w:vertAlign w:val="baseline"/>
        </w:rPr>
        <w:t> </w:t>
      </w:r>
      <w:r>
        <w:rPr>
          <w:w w:val="105"/>
          <w:vertAlign w:val="baseline"/>
        </w:rPr>
        <w:t>global</w:t>
      </w:r>
      <w:r>
        <w:rPr>
          <w:spacing w:val="-1"/>
          <w:w w:val="105"/>
          <w:vertAlign w:val="baseline"/>
        </w:rPr>
        <w:t> </w:t>
      </w:r>
      <w:r>
        <w:rPr>
          <w:w w:val="105"/>
          <w:vertAlign w:val="baseline"/>
        </w:rPr>
        <w:t>external adversary.</w:t>
      </w:r>
      <w:r>
        <w:rPr>
          <w:spacing w:val="40"/>
          <w:w w:val="105"/>
          <w:vertAlign w:val="baseline"/>
        </w:rPr>
        <w:t> </w:t>
      </w:r>
      <w:r>
        <w:rPr>
          <w:w w:val="105"/>
          <w:vertAlign w:val="baseline"/>
        </w:rPr>
        <w:t>The</w:t>
      </w:r>
      <w:r>
        <w:rPr>
          <w:spacing w:val="-3"/>
          <w:w w:val="105"/>
          <w:vertAlign w:val="baseline"/>
        </w:rPr>
        <w:t> </w:t>
      </w:r>
      <w:r>
        <w:rPr>
          <w:w w:val="105"/>
          <w:vertAlign w:val="baseline"/>
        </w:rPr>
        <w:t>anonymity</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nodes</w:t>
      </w:r>
      <w:r>
        <w:rPr>
          <w:spacing w:val="-3"/>
          <w:w w:val="105"/>
          <w:vertAlign w:val="baseline"/>
        </w:rPr>
        <w:t> </w:t>
      </w:r>
      <w:r>
        <w:rPr>
          <w:w w:val="105"/>
          <w:vertAlign w:val="baseline"/>
        </w:rPr>
        <w:t>with</w:t>
      </w:r>
      <w:r>
        <w:rPr>
          <w:spacing w:val="-3"/>
          <w:w w:val="105"/>
          <w:vertAlign w:val="baseline"/>
        </w:rPr>
        <w:t> </w:t>
      </w:r>
      <w:r>
        <w:rPr>
          <w:w w:val="105"/>
          <w:vertAlign w:val="baseline"/>
        </w:rPr>
        <w:t>respect</w:t>
      </w:r>
      <w:r>
        <w:rPr>
          <w:spacing w:val="-3"/>
          <w:w w:val="105"/>
          <w:vertAlign w:val="baseline"/>
        </w:rPr>
        <w:t> </w:t>
      </w:r>
      <w:r>
        <w:rPr>
          <w:w w:val="105"/>
          <w:vertAlign w:val="baseline"/>
        </w:rPr>
        <w:t>to</w:t>
      </w:r>
      <w:r>
        <w:rPr>
          <w:spacing w:val="-3"/>
          <w:w w:val="105"/>
          <w:vertAlign w:val="baseline"/>
        </w:rPr>
        <w:t> </w:t>
      </w:r>
      <w:r>
        <w:rPr>
          <w:w w:val="105"/>
          <w:vertAlign w:val="baseline"/>
        </w:rPr>
        <w:t>this</w:t>
      </w:r>
      <w:r>
        <w:rPr>
          <w:spacing w:val="-3"/>
          <w:w w:val="105"/>
          <w:vertAlign w:val="baseline"/>
        </w:rPr>
        <w:t> </w:t>
      </w:r>
      <w:r>
        <w:rPr>
          <w:w w:val="105"/>
          <w:vertAlign w:val="baseline"/>
        </w:rPr>
        <w:t>external</w:t>
      </w:r>
      <w:r>
        <w:rPr>
          <w:spacing w:val="-3"/>
          <w:w w:val="105"/>
          <w:vertAlign w:val="baseline"/>
        </w:rPr>
        <w:t> </w:t>
      </w:r>
      <w:r>
        <w:rPr>
          <w:w w:val="105"/>
          <w:vertAlign w:val="baseline"/>
        </w:rPr>
        <w:t>adversary could</w:t>
      </w:r>
      <w:r>
        <w:rPr>
          <w:spacing w:val="-8"/>
          <w:w w:val="105"/>
          <w:vertAlign w:val="baseline"/>
        </w:rPr>
        <w:t> </w:t>
      </w:r>
      <w:r>
        <w:rPr>
          <w:w w:val="105"/>
          <w:vertAlign w:val="baseline"/>
        </w:rPr>
        <w:t>be</w:t>
      </w:r>
      <w:r>
        <w:rPr>
          <w:spacing w:val="-8"/>
          <w:w w:val="105"/>
          <w:vertAlign w:val="baseline"/>
        </w:rPr>
        <w:t> </w:t>
      </w:r>
      <w:r>
        <w:rPr>
          <w:w w:val="105"/>
          <w:vertAlign w:val="baseline"/>
        </w:rPr>
        <w:t>measured</w:t>
      </w:r>
      <w:r>
        <w:rPr>
          <w:spacing w:val="-8"/>
          <w:w w:val="105"/>
          <w:vertAlign w:val="baseline"/>
        </w:rPr>
        <w:t> </w:t>
      </w:r>
      <w:r>
        <w:rPr>
          <w:w w:val="105"/>
          <w:vertAlign w:val="baseline"/>
        </w:rPr>
        <w:t>in</w:t>
      </w:r>
      <w:r>
        <w:rPr>
          <w:spacing w:val="-8"/>
          <w:w w:val="105"/>
          <w:vertAlign w:val="baseline"/>
        </w:rPr>
        <w:t> </w:t>
      </w:r>
      <w:r>
        <w:rPr>
          <w:w w:val="105"/>
          <w:vertAlign w:val="baseline"/>
        </w:rPr>
        <w:t>terms</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entropy</w:t>
      </w:r>
      <w:r>
        <w:rPr>
          <w:spacing w:val="-8"/>
          <w:w w:val="105"/>
          <w:vertAlign w:val="baseline"/>
        </w:rPr>
        <w:t> </w:t>
      </w:r>
      <w:r>
        <w:rPr>
          <w:w w:val="105"/>
          <w:vertAlign w:val="baseline"/>
        </w:rPr>
        <w:t>of</w:t>
      </w:r>
      <w:r>
        <w:rPr>
          <w:spacing w:val="-9"/>
          <w:w w:val="105"/>
          <w:vertAlign w:val="baseline"/>
        </w:rPr>
        <w:t> </w:t>
      </w:r>
      <w:r>
        <w:rPr>
          <w:rFonts w:ascii="Georgia" w:hAnsi="Georgia"/>
          <w:i/>
          <w:w w:val="105"/>
          <w:vertAlign w:val="baseline"/>
        </w:rPr>
        <w:t>P</w:t>
      </w:r>
      <w:r>
        <w:rPr>
          <w:rFonts w:ascii="LM Roman 8" w:hAnsi="LM Roman 8"/>
          <w:w w:val="105"/>
          <w:vertAlign w:val="subscript"/>
        </w:rPr>
        <w:t>0</w:t>
      </w:r>
      <w:r>
        <w:rPr>
          <w:w w:val="105"/>
          <w:vertAlign w:val="baseline"/>
        </w:rPr>
        <w:t>,</w:t>
      </w:r>
      <w:r>
        <w:rPr>
          <w:spacing w:val="-6"/>
          <w:w w:val="105"/>
          <w:vertAlign w:val="baseline"/>
        </w:rPr>
        <w:t> </w:t>
      </w:r>
      <w:r>
        <w:rPr>
          <w:w w:val="105"/>
          <w:vertAlign w:val="baseline"/>
        </w:rPr>
        <w:t>as</w:t>
      </w:r>
      <w:r>
        <w:rPr>
          <w:spacing w:val="-8"/>
          <w:w w:val="105"/>
          <w:vertAlign w:val="baseline"/>
        </w:rPr>
        <w:t> </w:t>
      </w:r>
      <w:r>
        <w:rPr>
          <w:w w:val="105"/>
          <w:vertAlign w:val="baseline"/>
        </w:rPr>
        <w:t>given</w:t>
      </w:r>
      <w:r>
        <w:rPr>
          <w:spacing w:val="-8"/>
          <w:w w:val="105"/>
          <w:vertAlign w:val="baseline"/>
        </w:rPr>
        <w:t> </w:t>
      </w:r>
      <w:r>
        <w:rPr>
          <w:w w:val="105"/>
          <w:vertAlign w:val="baseline"/>
        </w:rPr>
        <w:t>by</w:t>
      </w:r>
      <w:r>
        <w:rPr>
          <w:spacing w:val="-8"/>
          <w:w w:val="105"/>
          <w:vertAlign w:val="baseline"/>
        </w:rPr>
        <w:t> </w:t>
      </w:r>
      <w:r>
        <w:rPr>
          <w:w w:val="105"/>
          <w:vertAlign w:val="baseline"/>
        </w:rPr>
        <w:t>Equation</w:t>
      </w:r>
      <w:r>
        <w:rPr>
          <w:spacing w:val="-9"/>
          <w:w w:val="105"/>
          <w:vertAlign w:val="baseline"/>
        </w:rPr>
        <w:t> </w:t>
      </w:r>
      <w:hyperlink w:history="true" w:anchor="_bookmark1">
        <w:r>
          <w:rPr>
            <w:color w:val="0000FF"/>
            <w:w w:val="105"/>
            <w:vertAlign w:val="baseline"/>
          </w:rPr>
          <w:t>1</w:t>
        </w:r>
      </w:hyperlink>
      <w:r>
        <w:rPr>
          <w:w w:val="105"/>
          <w:vertAlign w:val="baseline"/>
        </w:rPr>
        <w:t>.</w:t>
      </w:r>
      <w:r>
        <w:rPr>
          <w:spacing w:val="29"/>
          <w:w w:val="105"/>
          <w:vertAlign w:val="baseline"/>
        </w:rPr>
        <w:t> </w:t>
      </w:r>
      <w:r>
        <w:rPr>
          <w:w w:val="105"/>
          <w:vertAlign w:val="baseline"/>
        </w:rPr>
        <w:t>In</w:t>
      </w:r>
      <w:r>
        <w:rPr>
          <w:spacing w:val="-8"/>
          <w:w w:val="105"/>
          <w:vertAlign w:val="baseline"/>
        </w:rPr>
        <w:t> </w:t>
      </w:r>
      <w:r>
        <w:rPr>
          <w:w w:val="105"/>
          <w:vertAlign w:val="baseline"/>
        </w:rPr>
        <w:t>the </w:t>
      </w:r>
      <w:r>
        <w:rPr>
          <w:vertAlign w:val="baseline"/>
        </w:rPr>
        <w:t>case</w:t>
      </w:r>
      <w:r>
        <w:rPr>
          <w:spacing w:val="-3"/>
          <w:vertAlign w:val="baseline"/>
        </w:rPr>
        <w:t> </w:t>
      </w:r>
      <w:r>
        <w:rPr>
          <w:vertAlign w:val="baseline"/>
        </w:rPr>
        <w:t>where</w:t>
      </w:r>
      <w:r>
        <w:rPr>
          <w:spacing w:val="-3"/>
          <w:vertAlign w:val="baseline"/>
        </w:rPr>
        <w:t> </w:t>
      </w:r>
      <w:r>
        <w:rPr>
          <w:vertAlign w:val="baseline"/>
        </w:rPr>
        <w:t>an</w:t>
      </w:r>
      <w:r>
        <w:rPr>
          <w:spacing w:val="-3"/>
          <w:vertAlign w:val="baseline"/>
        </w:rPr>
        <w:t> </w:t>
      </w:r>
      <w:r>
        <w:rPr>
          <w:vertAlign w:val="baseline"/>
        </w:rPr>
        <w:t>ad</w:t>
      </w:r>
      <w:r>
        <w:rPr>
          <w:spacing w:val="-3"/>
          <w:vertAlign w:val="baseline"/>
        </w:rPr>
        <w:t> </w:t>
      </w:r>
      <w:r>
        <w:rPr>
          <w:vertAlign w:val="baseline"/>
        </w:rPr>
        <w:t>hoc</w:t>
      </w:r>
      <w:r>
        <w:rPr>
          <w:spacing w:val="-3"/>
          <w:vertAlign w:val="baseline"/>
        </w:rPr>
        <w:t> </w:t>
      </w:r>
      <w:r>
        <w:rPr>
          <w:vertAlign w:val="baseline"/>
        </w:rPr>
        <w:t>routing</w:t>
      </w:r>
      <w:r>
        <w:rPr>
          <w:spacing w:val="-3"/>
          <w:vertAlign w:val="baseline"/>
        </w:rPr>
        <w:t> </w:t>
      </w:r>
      <w:r>
        <w:rPr>
          <w:vertAlign w:val="baseline"/>
        </w:rPr>
        <w:t>protocol</w:t>
      </w:r>
      <w:r>
        <w:rPr>
          <w:spacing w:val="-3"/>
          <w:vertAlign w:val="baseline"/>
        </w:rPr>
        <w:t> </w:t>
      </w:r>
      <w:r>
        <w:rPr>
          <w:vertAlign w:val="baseline"/>
        </w:rPr>
        <w:t>is</w:t>
      </w:r>
      <w:r>
        <w:rPr>
          <w:spacing w:val="-3"/>
          <w:vertAlign w:val="baseline"/>
        </w:rPr>
        <w:t> </w:t>
      </w:r>
      <w:r>
        <w:rPr>
          <w:vertAlign w:val="baseline"/>
        </w:rPr>
        <w:t>resistant</w:t>
      </w:r>
      <w:r>
        <w:rPr>
          <w:spacing w:val="-3"/>
          <w:vertAlign w:val="baseline"/>
        </w:rPr>
        <w:t> </w:t>
      </w:r>
      <w:r>
        <w:rPr>
          <w:vertAlign w:val="baseline"/>
        </w:rPr>
        <w:t>to</w:t>
      </w:r>
      <w:r>
        <w:rPr>
          <w:spacing w:val="-3"/>
          <w:vertAlign w:val="baseline"/>
        </w:rPr>
        <w:t> </w:t>
      </w:r>
      <w:r>
        <w:rPr>
          <w:vertAlign w:val="baseline"/>
        </w:rPr>
        <w:t>this</w:t>
      </w:r>
      <w:r>
        <w:rPr>
          <w:spacing w:val="-3"/>
          <w:vertAlign w:val="baseline"/>
        </w:rPr>
        <w:t> </w:t>
      </w:r>
      <w:r>
        <w:rPr>
          <w:vertAlign w:val="baseline"/>
        </w:rPr>
        <w:t>kind</w:t>
      </w:r>
      <w:r>
        <w:rPr>
          <w:spacing w:val="-3"/>
          <w:vertAlign w:val="baseline"/>
        </w:rPr>
        <w:t> </w:t>
      </w:r>
      <w:r>
        <w:rPr>
          <w:vertAlign w:val="baseline"/>
        </w:rPr>
        <w:t>of</w:t>
      </w:r>
      <w:r>
        <w:rPr>
          <w:spacing w:val="-3"/>
          <w:vertAlign w:val="baseline"/>
        </w:rPr>
        <w:t> </w:t>
      </w:r>
      <w:r>
        <w:rPr>
          <w:vertAlign w:val="baseline"/>
        </w:rPr>
        <w:t>analysis</w:t>
      </w:r>
      <w:r>
        <w:rPr>
          <w:spacing w:val="-3"/>
          <w:vertAlign w:val="baseline"/>
        </w:rPr>
        <w:t> </w:t>
      </w:r>
      <w:r>
        <w:rPr>
          <w:vertAlign w:val="baseline"/>
        </w:rPr>
        <w:t>by</w:t>
      </w:r>
      <w:r>
        <w:rPr>
          <w:spacing w:val="-3"/>
          <w:vertAlign w:val="baseline"/>
        </w:rPr>
        <w:t> </w:t>
      </w:r>
      <w:r>
        <w:rPr>
          <w:vertAlign w:val="baseline"/>
        </w:rPr>
        <w:t>means of</w:t>
      </w:r>
      <w:r>
        <w:rPr>
          <w:spacing w:val="-5"/>
          <w:vertAlign w:val="baseline"/>
        </w:rPr>
        <w:t> </w:t>
      </w:r>
      <w:r>
        <w:rPr>
          <w:vertAlign w:val="baseline"/>
        </w:rPr>
        <w:t>extensive</w:t>
      </w:r>
      <w:r>
        <w:rPr>
          <w:spacing w:val="-5"/>
          <w:vertAlign w:val="baseline"/>
        </w:rPr>
        <w:t> </w:t>
      </w:r>
      <w:r>
        <w:rPr>
          <w:vertAlign w:val="baseline"/>
        </w:rPr>
        <w:t>use</w:t>
      </w:r>
      <w:r>
        <w:rPr>
          <w:spacing w:val="-5"/>
          <w:vertAlign w:val="baseline"/>
        </w:rPr>
        <w:t> </w:t>
      </w:r>
      <w:r>
        <w:rPr>
          <w:vertAlign w:val="baseline"/>
        </w:rPr>
        <w:t>of</w:t>
      </w:r>
      <w:r>
        <w:rPr>
          <w:spacing w:val="-5"/>
          <w:vertAlign w:val="baseline"/>
        </w:rPr>
        <w:t> </w:t>
      </w:r>
      <w:r>
        <w:rPr>
          <w:vertAlign w:val="baseline"/>
        </w:rPr>
        <w:t>dummy</w:t>
      </w:r>
      <w:r>
        <w:rPr>
          <w:spacing w:val="-5"/>
          <w:vertAlign w:val="baseline"/>
        </w:rPr>
        <w:t> </w:t>
      </w:r>
      <w:r>
        <w:rPr>
          <w:vertAlign w:val="baseline"/>
        </w:rPr>
        <w:t>traffic</w:t>
      </w:r>
      <w:r>
        <w:rPr>
          <w:spacing w:val="-5"/>
          <w:vertAlign w:val="baseline"/>
        </w:rPr>
        <w:t> </w:t>
      </w:r>
      <w:r>
        <w:rPr>
          <w:vertAlign w:val="baseline"/>
        </w:rPr>
        <w:t>we</w:t>
      </w:r>
      <w:r>
        <w:rPr>
          <w:spacing w:val="-5"/>
          <w:vertAlign w:val="baseline"/>
        </w:rPr>
        <w:t> </w:t>
      </w:r>
      <w:r>
        <w:rPr>
          <w:vertAlign w:val="baseline"/>
        </w:rPr>
        <w:t>could</w:t>
      </w:r>
      <w:r>
        <w:rPr>
          <w:spacing w:val="-5"/>
          <w:vertAlign w:val="baseline"/>
        </w:rPr>
        <w:t> </w:t>
      </w:r>
      <w:r>
        <w:rPr>
          <w:vertAlign w:val="baseline"/>
        </w:rPr>
        <w:t>imagine</w:t>
      </w:r>
      <w:r>
        <w:rPr>
          <w:spacing w:val="-5"/>
          <w:vertAlign w:val="baseline"/>
        </w:rPr>
        <w:t> </w:t>
      </w:r>
      <w:r>
        <w:rPr>
          <w:vertAlign w:val="baseline"/>
        </w:rPr>
        <w:t>that</w:t>
      </w:r>
      <w:r>
        <w:rPr>
          <w:spacing w:val="-5"/>
          <w:vertAlign w:val="baseline"/>
        </w:rPr>
        <w:t> </w:t>
      </w:r>
      <w:r>
        <w:rPr>
          <w:vertAlign w:val="baseline"/>
        </w:rPr>
        <w:t>this</w:t>
      </w:r>
      <w:r>
        <w:rPr>
          <w:spacing w:val="-5"/>
          <w:vertAlign w:val="baseline"/>
        </w:rPr>
        <w:t> </w:t>
      </w:r>
      <w:r>
        <w:rPr>
          <w:vertAlign w:val="baseline"/>
        </w:rPr>
        <w:t>a</w:t>
      </w:r>
      <w:r>
        <w:rPr>
          <w:spacing w:val="-5"/>
          <w:vertAlign w:val="baseline"/>
        </w:rPr>
        <w:t> </w:t>
      </w:r>
      <w:r>
        <w:rPr>
          <w:vertAlign w:val="baseline"/>
        </w:rPr>
        <w:t>priori</w:t>
      </w:r>
      <w:r>
        <w:rPr>
          <w:spacing w:val="-4"/>
          <w:vertAlign w:val="baseline"/>
        </w:rPr>
        <w:t> </w:t>
      </w:r>
      <w:r>
        <w:rPr>
          <w:vertAlign w:val="baseline"/>
        </w:rPr>
        <w:t>distribution</w:t>
      </w:r>
      <w:r>
        <w:rPr>
          <w:spacing w:val="-4"/>
          <w:vertAlign w:val="baseline"/>
        </w:rPr>
        <w:t> </w:t>
      </w:r>
      <w:r>
        <w:rPr>
          <w:vertAlign w:val="baseline"/>
        </w:rPr>
        <w:t>is </w:t>
      </w:r>
      <w:r>
        <w:rPr>
          <w:w w:val="105"/>
          <w:vertAlign w:val="baseline"/>
        </w:rPr>
        <w:t>a uniform distribution with entropy </w:t>
      </w:r>
      <w:r>
        <w:rPr>
          <w:rFonts w:ascii="Georgia" w:hAnsi="Georgia"/>
          <w:i/>
          <w:w w:val="105"/>
          <w:vertAlign w:val="baseline"/>
        </w:rPr>
        <w:t>H</w:t>
      </w:r>
      <w:r>
        <w:rPr>
          <w:rFonts w:ascii="LM Roman 8" w:hAnsi="LM Roman 8"/>
          <w:w w:val="105"/>
          <w:vertAlign w:val="subscript"/>
        </w:rPr>
        <w:t>max</w:t>
      </w:r>
      <w:r>
        <w:rPr>
          <w:rFonts w:ascii="LM Roman 8" w:hAnsi="LM Roman 8"/>
          <w:spacing w:val="-2"/>
          <w:w w:val="105"/>
          <w:vertAlign w:val="baseline"/>
        </w:rPr>
        <w:t> </w:t>
      </w:r>
      <w:r>
        <w:rPr>
          <w:w w:val="105"/>
          <w:vertAlign w:val="baseline"/>
        </w:rPr>
        <w:t>=</w:t>
      </w:r>
      <w:r>
        <w:rPr>
          <w:spacing w:val="-8"/>
          <w:w w:val="105"/>
          <w:vertAlign w:val="baseline"/>
        </w:rPr>
        <w:t> </w:t>
      </w:r>
      <w:r>
        <w:rPr>
          <w:w w:val="105"/>
          <w:vertAlign w:val="baseline"/>
        </w:rPr>
        <w:t>log</w:t>
      </w:r>
      <w:r>
        <w:rPr>
          <w:rFonts w:ascii="LM Roman 8" w:hAnsi="LM Roman 8"/>
          <w:w w:val="105"/>
          <w:vertAlign w:val="subscript"/>
        </w:rPr>
        <w:t>2</w:t>
      </w:r>
      <w:r>
        <w:rPr>
          <w:w w:val="105"/>
          <w:vertAlign w:val="baseline"/>
        </w:rPr>
        <w:t>(</w:t>
      </w:r>
      <w:r>
        <w:rPr>
          <w:rFonts w:ascii="Georgia" w:hAnsi="Georgia"/>
          <w:i/>
          <w:w w:val="105"/>
          <w:vertAlign w:val="baseline"/>
        </w:rPr>
        <w:t>N</w:t>
      </w:r>
      <w:r>
        <w:rPr>
          <w:rFonts w:ascii="Georgia" w:hAnsi="Georgia"/>
          <w:i/>
          <w:spacing w:val="-28"/>
          <w:w w:val="105"/>
          <w:vertAlign w:val="baseline"/>
        </w:rPr>
        <w:t> </w:t>
      </w:r>
      <w:r>
        <w:rPr>
          <w:w w:val="105"/>
          <w:vertAlign w:val="baseline"/>
        </w:rPr>
        <w:t>).</w:t>
      </w:r>
    </w:p>
    <w:p>
      <w:pPr>
        <w:pStyle w:val="BodyText"/>
        <w:spacing w:line="216" w:lineRule="auto" w:before="4"/>
        <w:ind w:left="221" w:right="104" w:firstLine="318"/>
      </w:pPr>
      <w:r>
        <w:rPr/>
        <w:t>Assume</w:t>
      </w:r>
      <w:r>
        <w:rPr>
          <w:spacing w:val="-18"/>
        </w:rPr>
        <w:t> </w:t>
      </w:r>
      <w:r>
        <w:rPr/>
        <w:t>that</w:t>
      </w:r>
      <w:r>
        <w:rPr>
          <w:spacing w:val="-17"/>
        </w:rPr>
        <w:t> </w:t>
      </w:r>
      <w:r>
        <w:rPr/>
        <w:t>a</w:t>
      </w:r>
      <w:r>
        <w:rPr>
          <w:spacing w:val="-18"/>
        </w:rPr>
        <w:t> </w:t>
      </w:r>
      <w:r>
        <w:rPr/>
        <w:t>node</w:t>
      </w:r>
      <w:r>
        <w:rPr>
          <w:spacing w:val="-17"/>
        </w:rPr>
        <w:t> </w:t>
      </w:r>
      <w:r>
        <w:rPr>
          <w:rFonts w:ascii="Georgia"/>
          <w:i/>
          <w:w w:val="110"/>
        </w:rPr>
        <w:t>N</w:t>
      </w:r>
      <w:r>
        <w:rPr>
          <w:rFonts w:ascii="Georgia"/>
          <w:i/>
          <w:w w:val="110"/>
          <w:vertAlign w:val="subscript"/>
        </w:rPr>
        <w:t>j</w:t>
      </w:r>
      <w:r>
        <w:rPr>
          <w:rFonts w:ascii="Georgia"/>
          <w:i/>
          <w:spacing w:val="-14"/>
          <w:w w:val="110"/>
          <w:vertAlign w:val="baseline"/>
        </w:rPr>
        <w:t> </w:t>
      </w:r>
      <w:r>
        <w:rPr>
          <w:vertAlign w:val="baseline"/>
        </w:rPr>
        <w:t>is</w:t>
      </w:r>
      <w:r>
        <w:rPr>
          <w:spacing w:val="-18"/>
          <w:vertAlign w:val="baseline"/>
        </w:rPr>
        <w:t> </w:t>
      </w:r>
      <w:r>
        <w:rPr>
          <w:vertAlign w:val="baseline"/>
        </w:rPr>
        <w:t>taken</w:t>
      </w:r>
      <w:r>
        <w:rPr>
          <w:spacing w:val="-17"/>
          <w:vertAlign w:val="baseline"/>
        </w:rPr>
        <w:t> </w:t>
      </w:r>
      <w:r>
        <w:rPr>
          <w:vertAlign w:val="baseline"/>
        </w:rPr>
        <w:t>over</w:t>
      </w:r>
      <w:r>
        <w:rPr>
          <w:spacing w:val="-18"/>
          <w:vertAlign w:val="baseline"/>
        </w:rPr>
        <w:t> </w:t>
      </w:r>
      <w:r>
        <w:rPr>
          <w:vertAlign w:val="baseline"/>
        </w:rPr>
        <w:t>by</w:t>
      </w:r>
      <w:r>
        <w:rPr>
          <w:spacing w:val="-17"/>
          <w:vertAlign w:val="baseline"/>
        </w:rPr>
        <w:t> </w:t>
      </w:r>
      <w:r>
        <w:rPr>
          <w:vertAlign w:val="baseline"/>
        </w:rPr>
        <w:t>the</w:t>
      </w:r>
      <w:r>
        <w:rPr>
          <w:spacing w:val="-18"/>
          <w:vertAlign w:val="baseline"/>
        </w:rPr>
        <w:t> </w:t>
      </w:r>
      <w:r>
        <w:rPr>
          <w:vertAlign w:val="baseline"/>
        </w:rPr>
        <w:t>adversary,</w:t>
      </w:r>
      <w:r>
        <w:rPr>
          <w:spacing w:val="-17"/>
          <w:vertAlign w:val="baseline"/>
        </w:rPr>
        <w:t> </w:t>
      </w:r>
      <w:r>
        <w:rPr>
          <w:vertAlign w:val="baseline"/>
        </w:rPr>
        <w:t>and</w:t>
      </w:r>
      <w:r>
        <w:rPr>
          <w:spacing w:val="-18"/>
          <w:vertAlign w:val="baseline"/>
        </w:rPr>
        <w:t> </w:t>
      </w:r>
      <w:r>
        <w:rPr>
          <w:vertAlign w:val="baseline"/>
        </w:rPr>
        <w:t>that</w:t>
      </w:r>
      <w:r>
        <w:rPr>
          <w:spacing w:val="-17"/>
          <w:vertAlign w:val="baseline"/>
        </w:rPr>
        <w:t> </w:t>
      </w:r>
      <w:r>
        <w:rPr>
          <w:vertAlign w:val="baseline"/>
        </w:rPr>
        <w:t>this</w:t>
      </w:r>
      <w:r>
        <w:rPr>
          <w:spacing w:val="-18"/>
          <w:vertAlign w:val="baseline"/>
        </w:rPr>
        <w:t> </w:t>
      </w:r>
      <w:r>
        <w:rPr>
          <w:vertAlign w:val="baseline"/>
        </w:rPr>
        <w:t>node</w:t>
      </w:r>
      <w:r>
        <w:rPr>
          <w:spacing w:val="-17"/>
          <w:vertAlign w:val="baseline"/>
        </w:rPr>
        <w:t> </w:t>
      </w:r>
      <w:r>
        <w:rPr>
          <w:vertAlign w:val="baseline"/>
        </w:rPr>
        <w:t>receives the</w:t>
      </w:r>
      <w:r>
        <w:rPr>
          <w:spacing w:val="-12"/>
          <w:vertAlign w:val="baseline"/>
        </w:rPr>
        <w:t> </w:t>
      </w:r>
      <w:r>
        <w:rPr>
          <w:vertAlign w:val="baseline"/>
        </w:rPr>
        <w:t>message</w:t>
      </w:r>
      <w:r>
        <w:rPr>
          <w:spacing w:val="-11"/>
          <w:vertAlign w:val="baseline"/>
        </w:rPr>
        <w:t> </w:t>
      </w:r>
      <w:r>
        <w:rPr>
          <w:rFonts w:ascii="Georgia"/>
          <w:i/>
          <w:vertAlign w:val="baseline"/>
        </w:rPr>
        <w:t>m</w:t>
      </w:r>
      <w:r>
        <w:rPr>
          <w:vertAlign w:val="baseline"/>
        </w:rPr>
        <w:t>.</w:t>
      </w:r>
      <w:r>
        <w:rPr>
          <w:spacing w:val="22"/>
          <w:vertAlign w:val="baseline"/>
        </w:rPr>
        <w:t> </w:t>
      </w:r>
      <w:r>
        <w:rPr>
          <w:vertAlign w:val="baseline"/>
        </w:rPr>
        <w:t>With</w:t>
      </w:r>
      <w:r>
        <w:rPr>
          <w:spacing w:val="-11"/>
          <w:vertAlign w:val="baseline"/>
        </w:rPr>
        <w:t> </w:t>
      </w:r>
      <w:r>
        <w:rPr>
          <w:vertAlign w:val="baseline"/>
        </w:rPr>
        <w:t>the</w:t>
      </w:r>
      <w:r>
        <w:rPr>
          <w:spacing w:val="-12"/>
          <w:vertAlign w:val="baseline"/>
        </w:rPr>
        <w:t> </w:t>
      </w:r>
      <w:r>
        <w:rPr>
          <w:vertAlign w:val="baseline"/>
        </w:rPr>
        <w:t>internal</w:t>
      </w:r>
      <w:r>
        <w:rPr>
          <w:spacing w:val="-11"/>
          <w:vertAlign w:val="baseline"/>
        </w:rPr>
        <w:t> </w:t>
      </w:r>
      <w:r>
        <w:rPr>
          <w:vertAlign w:val="baseline"/>
        </w:rPr>
        <w:t>information</w:t>
      </w:r>
      <w:r>
        <w:rPr>
          <w:spacing w:val="-11"/>
          <w:vertAlign w:val="baseline"/>
        </w:rPr>
        <w:t> </w:t>
      </w:r>
      <w:r>
        <w:rPr>
          <w:vertAlign w:val="baseline"/>
        </w:rPr>
        <w:t>of</w:t>
      </w:r>
      <w:r>
        <w:rPr>
          <w:spacing w:val="-11"/>
          <w:vertAlign w:val="baseline"/>
        </w:rPr>
        <w:t> </w:t>
      </w:r>
      <w:r>
        <w:rPr>
          <w:vertAlign w:val="baseline"/>
        </w:rPr>
        <w:t>this</w:t>
      </w:r>
      <w:r>
        <w:rPr>
          <w:spacing w:val="-12"/>
          <w:vertAlign w:val="baseline"/>
        </w:rPr>
        <w:t> </w:t>
      </w:r>
      <w:r>
        <w:rPr>
          <w:vertAlign w:val="baseline"/>
        </w:rPr>
        <w:t>node</w:t>
      </w:r>
      <w:r>
        <w:rPr>
          <w:spacing w:val="-12"/>
          <w:vertAlign w:val="baseline"/>
        </w:rPr>
        <w:t> </w:t>
      </w:r>
      <w:r>
        <w:rPr>
          <w:vertAlign w:val="baseline"/>
        </w:rPr>
        <w:t>the</w:t>
      </w:r>
      <w:r>
        <w:rPr>
          <w:spacing w:val="-12"/>
          <w:vertAlign w:val="baseline"/>
        </w:rPr>
        <w:t> </w:t>
      </w:r>
      <w:r>
        <w:rPr>
          <w:vertAlign w:val="baseline"/>
        </w:rPr>
        <w:t>adversary</w:t>
      </w:r>
      <w:r>
        <w:rPr>
          <w:spacing w:val="-11"/>
          <w:vertAlign w:val="baseline"/>
        </w:rPr>
        <w:t> </w:t>
      </w:r>
      <w:r>
        <w:rPr>
          <w:vertAlign w:val="baseline"/>
        </w:rPr>
        <w:t>could</w:t>
      </w:r>
      <w:r>
        <w:rPr>
          <w:spacing w:val="-11"/>
          <w:vertAlign w:val="baseline"/>
        </w:rPr>
        <w:t> </w:t>
      </w:r>
      <w:r>
        <w:rPr>
          <w:vertAlign w:val="baseline"/>
        </w:rPr>
        <w:t>then possibly gain some new information about which node that originated </w:t>
      </w:r>
      <w:r>
        <w:rPr>
          <w:rFonts w:ascii="Georgia"/>
          <w:i/>
          <w:vertAlign w:val="baseline"/>
        </w:rPr>
        <w:t>m</w:t>
      </w:r>
      <w:r>
        <w:rPr>
          <w:vertAlign w:val="baseline"/>
        </w:rPr>
        <w:t>, so that the probability distribution </w:t>
      </w:r>
      <w:r>
        <w:rPr>
          <w:rFonts w:ascii="Georgia"/>
          <w:i/>
          <w:vertAlign w:val="baseline"/>
        </w:rPr>
        <w:t>P</w:t>
      </w:r>
      <w:r>
        <w:rPr>
          <w:rFonts w:ascii="LM Roman 8"/>
          <w:vertAlign w:val="subscript"/>
        </w:rPr>
        <w:t>0</w:t>
      </w:r>
      <w:r>
        <w:rPr>
          <w:rFonts w:ascii="LM Roman 8"/>
          <w:vertAlign w:val="baseline"/>
        </w:rPr>
        <w:t> </w:t>
      </w:r>
      <w:r>
        <w:rPr>
          <w:vertAlign w:val="baseline"/>
        </w:rPr>
        <w:t>can be updated to </w:t>
      </w:r>
      <w:r>
        <w:rPr>
          <w:rFonts w:ascii="Georgia"/>
          <w:i/>
          <w:vertAlign w:val="baseline"/>
        </w:rPr>
        <w:t>P</w:t>
      </w:r>
      <w:r>
        <w:rPr>
          <w:rFonts w:ascii="LM Roman 8"/>
          <w:vertAlign w:val="subscript"/>
        </w:rPr>
        <w:t>1</w:t>
      </w:r>
      <w:r>
        <w:rPr>
          <w:vertAlign w:val="baseline"/>
        </w:rPr>
        <w:t>. As will be illustrated by the examples</w:t>
      </w:r>
      <w:r>
        <w:rPr>
          <w:spacing w:val="-10"/>
          <w:vertAlign w:val="baseline"/>
        </w:rPr>
        <w:t> </w:t>
      </w:r>
      <w:r>
        <w:rPr>
          <w:vertAlign w:val="baseline"/>
        </w:rPr>
        <w:t>later</w:t>
      </w:r>
      <w:r>
        <w:rPr>
          <w:spacing w:val="-10"/>
          <w:vertAlign w:val="baseline"/>
        </w:rPr>
        <w:t> </w:t>
      </w:r>
      <w:r>
        <w:rPr>
          <w:vertAlign w:val="baseline"/>
        </w:rPr>
        <w:t>this</w:t>
      </w:r>
      <w:r>
        <w:rPr>
          <w:spacing w:val="-10"/>
          <w:vertAlign w:val="baseline"/>
        </w:rPr>
        <w:t> </w:t>
      </w:r>
      <w:r>
        <w:rPr>
          <w:vertAlign w:val="baseline"/>
        </w:rPr>
        <w:t>new</w:t>
      </w:r>
      <w:r>
        <w:rPr>
          <w:spacing w:val="-10"/>
          <w:vertAlign w:val="baseline"/>
        </w:rPr>
        <w:t> </w:t>
      </w:r>
      <w:r>
        <w:rPr>
          <w:vertAlign w:val="baseline"/>
        </w:rPr>
        <w:t>information</w:t>
      </w:r>
      <w:r>
        <w:rPr>
          <w:spacing w:val="-10"/>
          <w:vertAlign w:val="baseline"/>
        </w:rPr>
        <w:t> </w:t>
      </w:r>
      <w:r>
        <w:rPr>
          <w:vertAlign w:val="baseline"/>
        </w:rPr>
        <w:t>can</w:t>
      </w:r>
      <w:r>
        <w:rPr>
          <w:spacing w:val="-10"/>
          <w:vertAlign w:val="baseline"/>
        </w:rPr>
        <w:t> </w:t>
      </w:r>
      <w:r>
        <w:rPr>
          <w:vertAlign w:val="baseline"/>
        </w:rPr>
        <w:t>for</w:t>
      </w:r>
      <w:r>
        <w:rPr>
          <w:spacing w:val="-10"/>
          <w:vertAlign w:val="baseline"/>
        </w:rPr>
        <w:t> </w:t>
      </w:r>
      <w:r>
        <w:rPr>
          <w:vertAlign w:val="baseline"/>
        </w:rPr>
        <w:t>instance</w:t>
      </w:r>
      <w:r>
        <w:rPr>
          <w:spacing w:val="-10"/>
          <w:vertAlign w:val="baseline"/>
        </w:rPr>
        <w:t> </w:t>
      </w:r>
      <w:r>
        <w:rPr>
          <w:vertAlign w:val="baseline"/>
        </w:rPr>
        <w:t>be</w:t>
      </w:r>
      <w:r>
        <w:rPr>
          <w:spacing w:val="-10"/>
          <w:vertAlign w:val="baseline"/>
        </w:rPr>
        <w:t> </w:t>
      </w:r>
      <w:r>
        <w:rPr>
          <w:vertAlign w:val="baseline"/>
        </w:rPr>
        <w:t>about</w:t>
      </w:r>
      <w:r>
        <w:rPr>
          <w:spacing w:val="-10"/>
          <w:vertAlign w:val="baseline"/>
        </w:rPr>
        <w:t> </w:t>
      </w:r>
      <w:r>
        <w:rPr>
          <w:vertAlign w:val="baseline"/>
        </w:rPr>
        <w:t>how</w:t>
      </w:r>
      <w:r>
        <w:rPr>
          <w:spacing w:val="-10"/>
          <w:vertAlign w:val="baseline"/>
        </w:rPr>
        <w:t> </w:t>
      </w:r>
      <w:r>
        <w:rPr>
          <w:vertAlign w:val="baseline"/>
        </w:rPr>
        <w:t>many</w:t>
      </w:r>
      <w:r>
        <w:rPr>
          <w:spacing w:val="-10"/>
          <w:vertAlign w:val="baseline"/>
        </w:rPr>
        <w:t> </w:t>
      </w:r>
      <w:r>
        <w:rPr>
          <w:vertAlign w:val="baseline"/>
        </w:rPr>
        <w:t>hops</w:t>
      </w:r>
      <w:r>
        <w:rPr>
          <w:spacing w:val="-10"/>
          <w:vertAlign w:val="baseline"/>
        </w:rPr>
        <w:t> </w:t>
      </w:r>
      <w:r>
        <w:rPr>
          <w:vertAlign w:val="baseline"/>
        </w:rPr>
        <w:t>away the</w:t>
      </w:r>
      <w:r>
        <w:rPr>
          <w:spacing w:val="-14"/>
          <w:vertAlign w:val="baseline"/>
        </w:rPr>
        <w:t> </w:t>
      </w:r>
      <w:r>
        <w:rPr>
          <w:vertAlign w:val="baseline"/>
        </w:rPr>
        <w:t>message</w:t>
      </w:r>
      <w:r>
        <w:rPr>
          <w:spacing w:val="-14"/>
          <w:vertAlign w:val="baseline"/>
        </w:rPr>
        <w:t> </w:t>
      </w:r>
      <w:r>
        <w:rPr>
          <w:vertAlign w:val="baseline"/>
        </w:rPr>
        <w:t>was</w:t>
      </w:r>
      <w:r>
        <w:rPr>
          <w:spacing w:val="-14"/>
          <w:vertAlign w:val="baseline"/>
        </w:rPr>
        <w:t> </w:t>
      </w:r>
      <w:r>
        <w:rPr>
          <w:vertAlign w:val="baseline"/>
        </w:rPr>
        <w:t>originated.</w:t>
      </w:r>
      <w:r>
        <w:rPr>
          <w:spacing w:val="21"/>
          <w:vertAlign w:val="baseline"/>
        </w:rPr>
        <w:t> </w:t>
      </w:r>
      <w:r>
        <w:rPr>
          <w:vertAlign w:val="baseline"/>
        </w:rPr>
        <w:t>If</w:t>
      </w:r>
      <w:r>
        <w:rPr>
          <w:spacing w:val="-14"/>
          <w:vertAlign w:val="baseline"/>
        </w:rPr>
        <w:t> </w:t>
      </w:r>
      <w:r>
        <w:rPr>
          <w:vertAlign w:val="baseline"/>
        </w:rPr>
        <w:t>the</w:t>
      </w:r>
      <w:r>
        <w:rPr>
          <w:spacing w:val="-14"/>
          <w:vertAlign w:val="baseline"/>
        </w:rPr>
        <w:t> </w:t>
      </w:r>
      <w:r>
        <w:rPr>
          <w:vertAlign w:val="baseline"/>
        </w:rPr>
        <w:t>node</w:t>
      </w:r>
      <w:r>
        <w:rPr>
          <w:spacing w:val="-14"/>
          <w:vertAlign w:val="baseline"/>
        </w:rPr>
        <w:t> </w:t>
      </w:r>
      <w:r>
        <w:rPr>
          <w:vertAlign w:val="baseline"/>
        </w:rPr>
        <w:t>internal</w:t>
      </w:r>
      <w:r>
        <w:rPr>
          <w:spacing w:val="-14"/>
          <w:vertAlign w:val="baseline"/>
        </w:rPr>
        <w:t> </w:t>
      </w:r>
      <w:r>
        <w:rPr>
          <w:vertAlign w:val="baseline"/>
        </w:rPr>
        <w:t>processing</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message</w:t>
      </w:r>
      <w:r>
        <w:rPr>
          <w:spacing w:val="-13"/>
          <w:vertAlign w:val="baseline"/>
        </w:rPr>
        <w:t> </w:t>
      </w:r>
      <w:r>
        <w:rPr>
          <w:rFonts w:ascii="Georgia"/>
          <w:i/>
          <w:vertAlign w:val="baseline"/>
        </w:rPr>
        <w:t>m </w:t>
      </w:r>
      <w:r>
        <w:rPr>
          <w:vertAlign w:val="baseline"/>
        </w:rPr>
        <w:t>reveals the</w:t>
      </w:r>
      <w:r>
        <w:rPr>
          <w:spacing w:val="-14"/>
          <w:vertAlign w:val="baseline"/>
        </w:rPr>
        <w:t> </w:t>
      </w:r>
      <w:r>
        <w:rPr>
          <w:vertAlign w:val="baseline"/>
        </w:rPr>
        <w:t>number</w:t>
      </w:r>
      <w:r>
        <w:rPr>
          <w:spacing w:val="-14"/>
          <w:vertAlign w:val="baseline"/>
        </w:rPr>
        <w:t> </w:t>
      </w:r>
      <w:r>
        <w:rPr>
          <w:vertAlign w:val="baseline"/>
        </w:rPr>
        <w:t>of</w:t>
      </w:r>
      <w:r>
        <w:rPr>
          <w:spacing w:val="-14"/>
          <w:vertAlign w:val="baseline"/>
        </w:rPr>
        <w:t> </w:t>
      </w:r>
      <w:r>
        <w:rPr>
          <w:vertAlign w:val="baseline"/>
        </w:rPr>
        <w:t>hops</w:t>
      </w:r>
      <w:r>
        <w:rPr>
          <w:spacing w:val="-14"/>
          <w:vertAlign w:val="baseline"/>
        </w:rPr>
        <w:t> </w:t>
      </w:r>
      <w:r>
        <w:rPr>
          <w:vertAlign w:val="baseline"/>
        </w:rPr>
        <w:t>it</w:t>
      </w:r>
      <w:r>
        <w:rPr>
          <w:spacing w:val="-14"/>
          <w:vertAlign w:val="baseline"/>
        </w:rPr>
        <w:t> </w:t>
      </w:r>
      <w:r>
        <w:rPr>
          <w:vertAlign w:val="baseline"/>
        </w:rPr>
        <w:t>has</w:t>
      </w:r>
      <w:r>
        <w:rPr>
          <w:spacing w:val="-14"/>
          <w:vertAlign w:val="baseline"/>
        </w:rPr>
        <w:t> </w:t>
      </w:r>
      <w:r>
        <w:rPr>
          <w:vertAlign w:val="baseline"/>
        </w:rPr>
        <w:t>travelled</w:t>
      </w:r>
      <w:r>
        <w:rPr>
          <w:spacing w:val="-14"/>
          <w:vertAlign w:val="baseline"/>
        </w:rPr>
        <w:t> </w:t>
      </w:r>
      <w:r>
        <w:rPr>
          <w:vertAlign w:val="baseline"/>
        </w:rPr>
        <w:t>or</w:t>
      </w:r>
      <w:r>
        <w:rPr>
          <w:spacing w:val="-14"/>
          <w:vertAlign w:val="baseline"/>
        </w:rPr>
        <w:t> </w:t>
      </w:r>
      <w:r>
        <w:rPr>
          <w:vertAlign w:val="baseline"/>
        </w:rPr>
        <w:t>how</w:t>
      </w:r>
      <w:r>
        <w:rPr>
          <w:spacing w:val="-14"/>
          <w:vertAlign w:val="baseline"/>
        </w:rPr>
        <w:t> </w:t>
      </w:r>
      <w:r>
        <w:rPr>
          <w:vertAlign w:val="baseline"/>
        </w:rPr>
        <w:t>many</w:t>
      </w:r>
      <w:r>
        <w:rPr>
          <w:spacing w:val="-14"/>
          <w:vertAlign w:val="baseline"/>
        </w:rPr>
        <w:t> </w:t>
      </w:r>
      <w:r>
        <w:rPr>
          <w:vertAlign w:val="baseline"/>
        </w:rPr>
        <w:t>hops</w:t>
      </w:r>
      <w:r>
        <w:rPr>
          <w:spacing w:val="-14"/>
          <w:vertAlign w:val="baseline"/>
        </w:rPr>
        <w:t> </w:t>
      </w:r>
      <w:r>
        <w:rPr>
          <w:vertAlign w:val="baseline"/>
        </w:rPr>
        <w:t>away</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destination</w:t>
      </w:r>
      <w:r>
        <w:rPr>
          <w:spacing w:val="-14"/>
          <w:vertAlign w:val="baseline"/>
        </w:rPr>
        <w:t> </w:t>
      </w:r>
      <w:r>
        <w:rPr>
          <w:vertAlign w:val="baseline"/>
        </w:rPr>
        <w:t>it</w:t>
      </w:r>
      <w:r>
        <w:rPr>
          <w:spacing w:val="-14"/>
          <w:vertAlign w:val="baseline"/>
        </w:rPr>
        <w:t> </w:t>
      </w:r>
      <w:r>
        <w:rPr>
          <w:vertAlign w:val="baseline"/>
        </w:rPr>
        <w:t>has left</w:t>
      </w:r>
      <w:r>
        <w:rPr>
          <w:spacing w:val="-3"/>
          <w:vertAlign w:val="baseline"/>
        </w:rPr>
        <w:t> </w:t>
      </w:r>
      <w:r>
        <w:rPr>
          <w:vertAlign w:val="baseline"/>
        </w:rPr>
        <w:t>to</w:t>
      </w:r>
      <w:r>
        <w:rPr>
          <w:spacing w:val="-3"/>
          <w:vertAlign w:val="baseline"/>
        </w:rPr>
        <w:t> </w:t>
      </w:r>
      <w:r>
        <w:rPr>
          <w:vertAlign w:val="baseline"/>
        </w:rPr>
        <w:t>travel,</w:t>
      </w:r>
      <w:r>
        <w:rPr>
          <w:spacing w:val="-2"/>
          <w:vertAlign w:val="baseline"/>
        </w:rPr>
        <w:t> </w:t>
      </w:r>
      <w:r>
        <w:rPr>
          <w:vertAlign w:val="baseline"/>
        </w:rPr>
        <w:t>the</w:t>
      </w:r>
      <w:r>
        <w:rPr>
          <w:spacing w:val="-3"/>
          <w:vertAlign w:val="baseline"/>
        </w:rPr>
        <w:t> </w:t>
      </w:r>
      <w:r>
        <w:rPr>
          <w:vertAlign w:val="baseline"/>
        </w:rPr>
        <w:t>adversary</w:t>
      </w:r>
      <w:r>
        <w:rPr>
          <w:spacing w:val="-3"/>
          <w:vertAlign w:val="baseline"/>
        </w:rPr>
        <w:t> </w:t>
      </w:r>
      <w:r>
        <w:rPr>
          <w:vertAlign w:val="baseline"/>
        </w:rPr>
        <w:t>can</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worst</w:t>
      </w:r>
      <w:r>
        <w:rPr>
          <w:spacing w:val="-3"/>
          <w:vertAlign w:val="baseline"/>
        </w:rPr>
        <w:t> </w:t>
      </w:r>
      <w:r>
        <w:rPr>
          <w:vertAlign w:val="baseline"/>
        </w:rPr>
        <w:t>case</w:t>
      </w:r>
      <w:r>
        <w:rPr>
          <w:spacing w:val="-3"/>
          <w:vertAlign w:val="baseline"/>
        </w:rPr>
        <w:t> </w:t>
      </w:r>
      <w:r>
        <w:rPr>
          <w:vertAlign w:val="baseline"/>
        </w:rPr>
        <w:t>locate</w:t>
      </w:r>
      <w:r>
        <w:rPr>
          <w:spacing w:val="-3"/>
          <w:vertAlign w:val="baseline"/>
        </w:rPr>
        <w:t> </w:t>
      </w:r>
      <w:r>
        <w:rPr>
          <w:vertAlign w:val="baseline"/>
        </w:rPr>
        <w:t>the</w:t>
      </w:r>
      <w:r>
        <w:rPr>
          <w:spacing w:val="-3"/>
          <w:vertAlign w:val="baseline"/>
        </w:rPr>
        <w:t> </w:t>
      </w:r>
      <w:r>
        <w:rPr>
          <w:vertAlign w:val="baseline"/>
        </w:rPr>
        <w:t>position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sending or</w:t>
      </w:r>
      <w:r>
        <w:rPr>
          <w:spacing w:val="-5"/>
          <w:vertAlign w:val="baseline"/>
        </w:rPr>
        <w:t> </w:t>
      </w:r>
      <w:r>
        <w:rPr>
          <w:vertAlign w:val="baseline"/>
        </w:rPr>
        <w:t>receiving</w:t>
      </w:r>
      <w:r>
        <w:rPr>
          <w:spacing w:val="-5"/>
          <w:vertAlign w:val="baseline"/>
        </w:rPr>
        <w:t> </w:t>
      </w:r>
      <w:r>
        <w:rPr>
          <w:vertAlign w:val="baseline"/>
        </w:rPr>
        <w:t>node</w:t>
      </w:r>
      <w:r>
        <w:rPr>
          <w:spacing w:val="-5"/>
          <w:vertAlign w:val="baseline"/>
        </w:rPr>
        <w:t> </w:t>
      </w:r>
      <w:r>
        <w:rPr>
          <w:vertAlign w:val="baseline"/>
        </w:rPr>
        <w:t>of</w:t>
      </w:r>
      <w:r>
        <w:rPr>
          <w:spacing w:val="-5"/>
          <w:vertAlign w:val="baseline"/>
        </w:rPr>
        <w:t> </w:t>
      </w:r>
      <w:r>
        <w:rPr>
          <w:vertAlign w:val="baseline"/>
        </w:rPr>
        <w:t>this</w:t>
      </w:r>
      <w:r>
        <w:rPr>
          <w:spacing w:val="-5"/>
          <w:vertAlign w:val="baseline"/>
        </w:rPr>
        <w:t> </w:t>
      </w:r>
      <w:r>
        <w:rPr>
          <w:vertAlign w:val="baseline"/>
        </w:rPr>
        <w:t>message,</w:t>
      </w:r>
      <w:r>
        <w:rPr>
          <w:spacing w:val="-4"/>
          <w:vertAlign w:val="baseline"/>
        </w:rPr>
        <w:t> </w:t>
      </w:r>
      <w:r>
        <w:rPr>
          <w:vertAlign w:val="baseline"/>
        </w:rPr>
        <w:t>e.g.</w:t>
      </w:r>
      <w:r>
        <w:rPr>
          <w:spacing w:val="22"/>
          <w:vertAlign w:val="baseline"/>
        </w:rPr>
        <w:t> </w:t>
      </w:r>
      <w:r>
        <w:rPr>
          <w:vertAlign w:val="baseline"/>
        </w:rPr>
        <w:t>the</w:t>
      </w:r>
      <w:r>
        <w:rPr>
          <w:spacing w:val="-5"/>
          <w:vertAlign w:val="baseline"/>
        </w:rPr>
        <w:t> </w:t>
      </w:r>
      <w:r>
        <w:rPr>
          <w:vertAlign w:val="baseline"/>
        </w:rPr>
        <w:t>message</w:t>
      </w:r>
      <w:r>
        <w:rPr>
          <w:spacing w:val="-5"/>
          <w:vertAlign w:val="baseline"/>
        </w:rPr>
        <w:t> </w:t>
      </w:r>
      <w:r>
        <w:rPr>
          <w:vertAlign w:val="baseline"/>
        </w:rPr>
        <w:t>was</w:t>
      </w:r>
      <w:r>
        <w:rPr>
          <w:spacing w:val="-5"/>
          <w:vertAlign w:val="baseline"/>
        </w:rPr>
        <w:t> </w:t>
      </w:r>
      <w:r>
        <w:rPr>
          <w:vertAlign w:val="baseline"/>
        </w:rPr>
        <w:t>originated</w:t>
      </w:r>
      <w:r>
        <w:rPr>
          <w:spacing w:val="-5"/>
          <w:vertAlign w:val="baseline"/>
        </w:rPr>
        <w:t> </w:t>
      </w:r>
      <w:r>
        <w:rPr>
          <w:vertAlign w:val="baseline"/>
        </w:rPr>
        <w:t>one</w:t>
      </w:r>
      <w:r>
        <w:rPr>
          <w:spacing w:val="-5"/>
          <w:vertAlign w:val="baseline"/>
        </w:rPr>
        <w:t> </w:t>
      </w:r>
      <w:r>
        <w:rPr>
          <w:vertAlign w:val="baseline"/>
        </w:rPr>
        <w:t>hop</w:t>
      </w:r>
      <w:r>
        <w:rPr>
          <w:spacing w:val="-5"/>
          <w:vertAlign w:val="baseline"/>
        </w:rPr>
        <w:t> </w:t>
      </w:r>
      <w:r>
        <w:rPr>
          <w:vertAlign w:val="baseline"/>
        </w:rPr>
        <w:t>away.</w:t>
      </w:r>
      <w:r>
        <w:rPr>
          <w:spacing w:val="22"/>
          <w:vertAlign w:val="baseline"/>
        </w:rPr>
        <w:t> </w:t>
      </w:r>
      <w:r>
        <w:rPr>
          <w:vertAlign w:val="baseline"/>
        </w:rPr>
        <w:t>If the message reveals that it was generated </w:t>
      </w:r>
      <w:r>
        <w:rPr>
          <w:rFonts w:ascii="Georgia"/>
          <w:i/>
          <w:vertAlign w:val="baseline"/>
        </w:rPr>
        <w:t>k</w:t>
      </w:r>
      <w:r>
        <w:rPr>
          <w:rFonts w:ascii="Georgia"/>
          <w:i/>
          <w:spacing w:val="33"/>
          <w:vertAlign w:val="baseline"/>
        </w:rPr>
        <w:t> </w:t>
      </w:r>
      <w:r>
        <w:rPr>
          <w:vertAlign w:val="baseline"/>
        </w:rPr>
        <w:t>hops away, the size of the anonymity set for the sending node will be</w:t>
      </w:r>
    </w:p>
    <w:p>
      <w:pPr>
        <w:pStyle w:val="BodyText"/>
        <w:spacing w:before="24"/>
        <w:jc w:val="left"/>
      </w:pPr>
    </w:p>
    <w:p>
      <w:pPr>
        <w:spacing w:before="1"/>
        <w:ind w:left="1160" w:right="1048" w:firstLine="0"/>
        <w:jc w:val="center"/>
        <w:rPr>
          <w:rFonts w:ascii="Georgia" w:hAnsi="Georgia"/>
          <w:i/>
          <w:sz w:val="21"/>
        </w:rPr>
      </w:pPr>
      <w:r>
        <w:rPr>
          <w:rFonts w:ascii="Georgia" w:hAnsi="Georgia"/>
          <w:i/>
          <w:w w:val="105"/>
          <w:sz w:val="21"/>
        </w:rPr>
        <w:t>c</w:t>
      </w:r>
      <w:r>
        <w:rPr>
          <w:rFonts w:ascii="Georgia" w:hAnsi="Georgia"/>
          <w:i/>
          <w:w w:val="105"/>
          <w:sz w:val="21"/>
          <w:vertAlign w:val="subscript"/>
        </w:rPr>
        <w:t>k</w:t>
      </w:r>
      <w:r>
        <w:rPr>
          <w:rFonts w:ascii="Georgia" w:hAnsi="Georgia"/>
          <w:i/>
          <w:spacing w:val="3"/>
          <w:w w:val="105"/>
          <w:sz w:val="21"/>
          <w:vertAlign w:val="baseline"/>
        </w:rPr>
        <w:t> </w:t>
      </w:r>
      <w:r>
        <w:rPr>
          <w:w w:val="105"/>
          <w:sz w:val="21"/>
          <w:vertAlign w:val="baseline"/>
        </w:rPr>
        <w:t>=</w:t>
      </w:r>
      <w:r>
        <w:rPr>
          <w:spacing w:val="-18"/>
          <w:w w:val="105"/>
          <w:sz w:val="21"/>
          <w:vertAlign w:val="baseline"/>
        </w:rPr>
        <w:t> </w:t>
      </w:r>
      <w:r>
        <w:rPr>
          <w:w w:val="105"/>
          <w:sz w:val="21"/>
          <w:vertAlign w:val="baseline"/>
        </w:rPr>
        <w:t>(1</w:t>
      </w:r>
      <w:r>
        <w:rPr>
          <w:rFonts w:ascii="Georgia" w:hAnsi="Georgia"/>
          <w:i/>
          <w:w w:val="105"/>
          <w:sz w:val="21"/>
          <w:vertAlign w:val="baseline"/>
        </w:rPr>
        <w:t>/</w:t>
      </w:r>
      <w:r>
        <w:rPr>
          <w:w w:val="105"/>
          <w:sz w:val="21"/>
          <w:vertAlign w:val="baseline"/>
        </w:rPr>
        <w:t>2)</w:t>
      </w:r>
      <w:r>
        <w:rPr>
          <w:rFonts w:ascii="Georgia" w:hAnsi="Georgia"/>
          <w:i/>
          <w:w w:val="105"/>
          <w:sz w:val="21"/>
          <w:vertAlign w:val="baseline"/>
        </w:rPr>
        <w:t>ρ</w:t>
      </w:r>
      <w:r>
        <w:rPr>
          <w:w w:val="105"/>
          <w:sz w:val="21"/>
          <w:vertAlign w:val="baseline"/>
        </w:rPr>
        <w:t>(2</w:t>
      </w:r>
      <w:r>
        <w:rPr>
          <w:rFonts w:ascii="Georgia" w:hAnsi="Georgia"/>
          <w:i/>
          <w:w w:val="105"/>
          <w:sz w:val="21"/>
          <w:vertAlign w:val="baseline"/>
        </w:rPr>
        <w:t>k</w:t>
      </w:r>
      <w:r>
        <w:rPr>
          <w:rFonts w:ascii="Georgia" w:hAnsi="Georgia"/>
          <w:i/>
          <w:spacing w:val="-8"/>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spacing w:val="-5"/>
          <w:w w:val="105"/>
          <w:sz w:val="21"/>
          <w:vertAlign w:val="baseline"/>
        </w:rPr>
        <w:t>1)</w:t>
      </w:r>
      <w:r>
        <w:rPr>
          <w:rFonts w:ascii="Georgia" w:hAnsi="Georgia"/>
          <w:i/>
          <w:spacing w:val="-5"/>
          <w:w w:val="105"/>
          <w:sz w:val="21"/>
          <w:vertAlign w:val="baseline"/>
        </w:rPr>
        <w:t>.</w:t>
      </w:r>
    </w:p>
    <w:p>
      <w:pPr>
        <w:pStyle w:val="BodyText"/>
        <w:spacing w:before="113"/>
        <w:jc w:val="left"/>
        <w:rPr>
          <w:rFonts w:ascii="Georgia"/>
          <w:i/>
        </w:rPr>
      </w:pPr>
    </w:p>
    <w:p>
      <w:pPr>
        <w:pStyle w:val="BodyText"/>
        <w:spacing w:line="216" w:lineRule="auto"/>
        <w:ind w:left="221" w:right="107"/>
      </w:pPr>
      <w:r>
        <w:rPr/>
        <w:t>In our measurement model we want to combine the probabilities assigned to each node in this anonymity set with the a priori knowledge of the adversary, to form the new probability distribution </w:t>
      </w:r>
      <w:r>
        <w:rPr>
          <w:rFonts w:ascii="Georgia"/>
          <w:i/>
        </w:rPr>
        <w:t>P</w:t>
      </w:r>
      <w:r>
        <w:rPr>
          <w:rFonts w:ascii="LM Roman 8"/>
          <w:vertAlign w:val="subscript"/>
        </w:rPr>
        <w:t>1</w:t>
      </w:r>
      <w:r>
        <w:rPr>
          <w:vertAlign w:val="baseline"/>
        </w:rPr>
        <w:t>.</w:t>
      </w:r>
    </w:p>
    <w:p>
      <w:pPr>
        <w:pStyle w:val="BodyText"/>
        <w:spacing w:line="216" w:lineRule="auto" w:before="16"/>
        <w:ind w:left="221" w:right="104" w:firstLine="317"/>
      </w:pPr>
      <w:r>
        <w:rPr/>
        <w:t>Let</w:t>
      </w:r>
      <w:r>
        <w:rPr>
          <w:spacing w:val="-1"/>
        </w:rPr>
        <w:t> </w:t>
      </w:r>
      <w:r>
        <w:rPr>
          <w:rFonts w:ascii="Georgia" w:hAnsi="Georgia"/>
          <w:i/>
        </w:rPr>
        <w:t>Y</w:t>
      </w:r>
      <w:r>
        <w:rPr>
          <w:rFonts w:ascii="Georgia" w:hAnsi="Georgia"/>
          <w:i/>
          <w:spacing w:val="40"/>
        </w:rPr>
        <w:t> </w:t>
      </w:r>
      <w:r>
        <w:rPr/>
        <w:t>denote</w:t>
      </w:r>
      <w:r>
        <w:rPr>
          <w:spacing w:val="-1"/>
        </w:rPr>
        <w:t> </w:t>
      </w:r>
      <w:r>
        <w:rPr/>
        <w:t>the</w:t>
      </w:r>
      <w:r>
        <w:rPr>
          <w:spacing w:val="-2"/>
        </w:rPr>
        <w:t> </w:t>
      </w:r>
      <w:r>
        <w:rPr/>
        <w:t>discrete</w:t>
      </w:r>
      <w:r>
        <w:rPr>
          <w:spacing w:val="-1"/>
        </w:rPr>
        <w:t> </w:t>
      </w:r>
      <w:r>
        <w:rPr/>
        <w:t>random</w:t>
      </w:r>
      <w:r>
        <w:rPr>
          <w:spacing w:val="-1"/>
        </w:rPr>
        <w:t> </w:t>
      </w:r>
      <w:r>
        <w:rPr/>
        <w:t>variable</w:t>
      </w:r>
      <w:r>
        <w:rPr>
          <w:spacing w:val="-1"/>
        </w:rPr>
        <w:t> </w:t>
      </w:r>
      <w:r>
        <w:rPr/>
        <w:t>with</w:t>
      </w:r>
      <w:r>
        <w:rPr>
          <w:spacing w:val="-1"/>
        </w:rPr>
        <w:t> </w:t>
      </w:r>
      <w:r>
        <w:rPr/>
        <w:t>probability</w:t>
      </w:r>
      <w:r>
        <w:rPr>
          <w:spacing w:val="-1"/>
        </w:rPr>
        <w:t> </w:t>
      </w:r>
      <w:r>
        <w:rPr/>
        <w:t>mass</w:t>
      </w:r>
      <w:r>
        <w:rPr>
          <w:spacing w:val="-1"/>
        </w:rPr>
        <w:t> </w:t>
      </w:r>
      <w:r>
        <w:rPr/>
        <w:t>function </w:t>
      </w:r>
      <w:r>
        <w:rPr>
          <w:rFonts w:ascii="Georgia" w:hAnsi="Georgia"/>
          <w:i/>
        </w:rPr>
        <w:t>q</w:t>
      </w:r>
      <w:r>
        <w:rPr>
          <w:rFonts w:ascii="Georgia" w:hAnsi="Georgia"/>
          <w:i/>
          <w:vertAlign w:val="subscript"/>
        </w:rPr>
        <w:t>k</w:t>
      </w:r>
      <w:r>
        <w:rPr>
          <w:rFonts w:ascii="Georgia" w:hAnsi="Georgia"/>
          <w:i/>
          <w:spacing w:val="21"/>
          <w:vertAlign w:val="baseline"/>
        </w:rPr>
        <w:t> </w:t>
      </w:r>
      <w:r>
        <w:rPr>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Y</w:t>
      </w:r>
      <w:r>
        <w:rPr>
          <w:rFonts w:ascii="Georgia" w:hAnsi="Georgia"/>
          <w:i/>
          <w:spacing w:val="40"/>
          <w:vertAlign w:val="baseline"/>
        </w:rPr>
        <w:t> </w:t>
      </w:r>
      <w:r>
        <w:rPr>
          <w:vertAlign w:val="baseline"/>
        </w:rPr>
        <w:t>=</w:t>
      </w:r>
      <w:r>
        <w:rPr>
          <w:spacing w:val="-11"/>
          <w:vertAlign w:val="baseline"/>
        </w:rPr>
        <w:t> </w:t>
      </w:r>
      <w:r>
        <w:rPr>
          <w:rFonts w:ascii="Georgia" w:hAnsi="Georgia"/>
          <w:i/>
          <w:vertAlign w:val="baseline"/>
        </w:rPr>
        <w:t>y</w:t>
      </w:r>
      <w:r>
        <w:rPr>
          <w:rFonts w:ascii="Georgia" w:hAnsi="Georgia"/>
          <w:i/>
          <w:vertAlign w:val="subscript"/>
        </w:rPr>
        <w:t>k</w:t>
      </w:r>
      <w:r>
        <w:rPr>
          <w:vertAlign w:val="baseline"/>
        </w:rPr>
        <w:t>),</w:t>
      </w:r>
      <w:r>
        <w:rPr>
          <w:spacing w:val="-7"/>
          <w:vertAlign w:val="baseline"/>
        </w:rPr>
        <w:t> </w:t>
      </w:r>
      <w:r>
        <w:rPr>
          <w:vertAlign w:val="baseline"/>
        </w:rPr>
        <w:t>where</w:t>
      </w:r>
      <w:r>
        <w:rPr>
          <w:spacing w:val="-9"/>
          <w:vertAlign w:val="baseline"/>
        </w:rPr>
        <w:t> </w:t>
      </w:r>
      <w:r>
        <w:rPr>
          <w:rFonts w:ascii="Georgia" w:hAnsi="Georgia"/>
          <w:i/>
          <w:vertAlign w:val="baseline"/>
        </w:rPr>
        <w:t>q</w:t>
      </w:r>
      <w:r>
        <w:rPr>
          <w:rFonts w:ascii="Georgia" w:hAnsi="Georgia"/>
          <w:i/>
          <w:vertAlign w:val="subscript"/>
        </w:rPr>
        <w:t>k</w:t>
      </w:r>
      <w:r>
        <w:rPr>
          <w:rFonts w:ascii="Georgia" w:hAnsi="Georgia"/>
          <w:i/>
          <w:spacing w:val="24"/>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probability</w:t>
      </w:r>
      <w:r>
        <w:rPr>
          <w:spacing w:val="-9"/>
          <w:vertAlign w:val="baseline"/>
        </w:rPr>
        <w:t> </w:t>
      </w:r>
      <w:r>
        <w:rPr>
          <w:vertAlign w:val="baseline"/>
        </w:rPr>
        <w:t>that</w:t>
      </w:r>
      <w:r>
        <w:rPr>
          <w:spacing w:val="-9"/>
          <w:vertAlign w:val="baseline"/>
        </w:rPr>
        <w:t> </w:t>
      </w:r>
      <w:r>
        <w:rPr>
          <w:vertAlign w:val="baseline"/>
        </w:rPr>
        <w:t>a</w:t>
      </w:r>
      <w:r>
        <w:rPr>
          <w:spacing w:val="-9"/>
          <w:vertAlign w:val="baseline"/>
        </w:rPr>
        <w:t> </w:t>
      </w:r>
      <w:r>
        <w:rPr>
          <w:vertAlign w:val="baseline"/>
        </w:rPr>
        <w:t>message</w:t>
      </w:r>
      <w:r>
        <w:rPr>
          <w:spacing w:val="-9"/>
          <w:vertAlign w:val="baseline"/>
        </w:rPr>
        <w:t> </w:t>
      </w:r>
      <w:r>
        <w:rPr>
          <w:rFonts w:ascii="Georgia" w:hAnsi="Georgia"/>
          <w:i/>
          <w:vertAlign w:val="baseline"/>
        </w:rPr>
        <w:t>m</w:t>
      </w:r>
      <w:r>
        <w:rPr>
          <w:vertAlign w:val="baseline"/>
        </w:rPr>
        <w:t>,</w:t>
      </w:r>
      <w:r>
        <w:rPr>
          <w:spacing w:val="-7"/>
          <w:vertAlign w:val="baseline"/>
        </w:rPr>
        <w:t> </w:t>
      </w:r>
      <w:r>
        <w:rPr>
          <w:vertAlign w:val="baseline"/>
        </w:rPr>
        <w:t>received</w:t>
      </w:r>
      <w:r>
        <w:rPr>
          <w:spacing w:val="-9"/>
          <w:vertAlign w:val="baseline"/>
        </w:rPr>
        <w:t> </w:t>
      </w:r>
      <w:r>
        <w:rPr>
          <w:vertAlign w:val="baseline"/>
        </w:rPr>
        <w:t>by</w:t>
      </w:r>
      <w:r>
        <w:rPr>
          <w:spacing w:val="-9"/>
          <w:vertAlign w:val="baseline"/>
        </w:rPr>
        <w:t> </w:t>
      </w:r>
      <w:r>
        <w:rPr>
          <w:vertAlign w:val="baseline"/>
        </w:rPr>
        <w:t>the</w:t>
      </w:r>
      <w:r>
        <w:rPr>
          <w:spacing w:val="-9"/>
          <w:vertAlign w:val="baseline"/>
        </w:rPr>
        <w:t> </w:t>
      </w:r>
      <w:r>
        <w:rPr>
          <w:vertAlign w:val="baseline"/>
        </w:rPr>
        <w:t>adversary node </w:t>
      </w:r>
      <w:r>
        <w:rPr>
          <w:rFonts w:ascii="Georgia" w:hAnsi="Georgia"/>
          <w:i/>
          <w:vertAlign w:val="baseline"/>
        </w:rPr>
        <w:t>N</w:t>
      </w:r>
      <w:r>
        <w:rPr>
          <w:rFonts w:ascii="Georgia" w:hAnsi="Georgia"/>
          <w:i/>
          <w:vertAlign w:val="subscript"/>
        </w:rPr>
        <w:t>j</w:t>
      </w:r>
      <w:r>
        <w:rPr>
          <w:vertAlign w:val="baseline"/>
        </w:rPr>
        <w:t>, was originated at node </w:t>
      </w:r>
      <w:r>
        <w:rPr>
          <w:rFonts w:ascii="Georgia" w:hAnsi="Georgia"/>
          <w:i/>
          <w:vertAlign w:val="baseline"/>
        </w:rPr>
        <w:t>k</w:t>
      </w:r>
      <w:r>
        <w:rPr>
          <w:rFonts w:ascii="Georgia" w:hAnsi="Georgia"/>
          <w:i/>
          <w:spacing w:val="40"/>
          <w:vertAlign w:val="baseline"/>
        </w:rPr>
        <w:t> </w:t>
      </w:r>
      <w:r>
        <w:rPr>
          <w:vertAlign w:val="baseline"/>
        </w:rPr>
        <w:t>hops away, according to the knowledge the adversary can derive from the internal information of node </w:t>
      </w:r>
      <w:r>
        <w:rPr>
          <w:rFonts w:ascii="Georgia" w:hAnsi="Georgia"/>
          <w:i/>
          <w:vertAlign w:val="baseline"/>
        </w:rPr>
        <w:t>N</w:t>
      </w:r>
      <w:r>
        <w:rPr>
          <w:rFonts w:ascii="Georgia" w:hAnsi="Georgia"/>
          <w:i/>
          <w:vertAlign w:val="subscript"/>
        </w:rPr>
        <w:t>j</w:t>
      </w:r>
      <w:r>
        <w:rPr>
          <w:vertAlign w:val="baseline"/>
        </w:rPr>
        <w:t>.</w:t>
      </w:r>
      <w:r>
        <w:rPr>
          <w:spacing w:val="35"/>
          <w:vertAlign w:val="baseline"/>
        </w:rPr>
        <w:t> </w:t>
      </w:r>
      <w:r>
        <w:rPr>
          <w:vertAlign w:val="baseline"/>
        </w:rPr>
        <w:t>Assume that there is</w:t>
      </w:r>
      <w:r>
        <w:rPr>
          <w:spacing w:val="-7"/>
          <w:vertAlign w:val="baseline"/>
        </w:rPr>
        <w:t> </w:t>
      </w:r>
      <w:r>
        <w:rPr>
          <w:vertAlign w:val="baseline"/>
        </w:rPr>
        <w:t>a</w:t>
      </w:r>
      <w:r>
        <w:rPr>
          <w:spacing w:val="-7"/>
          <w:vertAlign w:val="baseline"/>
        </w:rPr>
        <w:t> </w:t>
      </w:r>
      <w:r>
        <w:rPr>
          <w:vertAlign w:val="baseline"/>
        </w:rPr>
        <w:t>maximum</w:t>
      </w:r>
      <w:r>
        <w:rPr>
          <w:spacing w:val="-7"/>
          <w:vertAlign w:val="baseline"/>
        </w:rPr>
        <w:t> </w:t>
      </w:r>
      <w:r>
        <w:rPr>
          <w:vertAlign w:val="baseline"/>
        </w:rPr>
        <w:t>path</w:t>
      </w:r>
      <w:r>
        <w:rPr>
          <w:spacing w:val="-7"/>
          <w:vertAlign w:val="baseline"/>
        </w:rPr>
        <w:t> </w:t>
      </w:r>
      <w:r>
        <w:rPr>
          <w:vertAlign w:val="baseline"/>
        </w:rPr>
        <w:t>length</w:t>
      </w:r>
      <w:r>
        <w:rPr>
          <w:spacing w:val="-7"/>
          <w:vertAlign w:val="baseline"/>
        </w:rPr>
        <w:t> </w:t>
      </w:r>
      <w:r>
        <w:rPr>
          <w:rFonts w:ascii="Georgia" w:hAnsi="Georgia"/>
          <w:i/>
          <w:vertAlign w:val="baseline"/>
        </w:rPr>
        <w:t>λ </w:t>
      </w:r>
      <w:r>
        <w:rPr>
          <w:vertAlign w:val="baseline"/>
        </w:rPr>
        <w:t>in</w:t>
      </w:r>
      <w:r>
        <w:rPr>
          <w:spacing w:val="-7"/>
          <w:vertAlign w:val="baseline"/>
        </w:rPr>
        <w:t> </w:t>
      </w:r>
      <w:r>
        <w:rPr>
          <w:vertAlign w:val="baseline"/>
        </w:rPr>
        <w:t>the</w:t>
      </w:r>
      <w:r>
        <w:rPr>
          <w:spacing w:val="-7"/>
          <w:vertAlign w:val="baseline"/>
        </w:rPr>
        <w:t> </w:t>
      </w:r>
      <w:r>
        <w:rPr>
          <w:vertAlign w:val="baseline"/>
        </w:rPr>
        <w:t>ad</w:t>
      </w:r>
      <w:r>
        <w:rPr>
          <w:spacing w:val="-7"/>
          <w:vertAlign w:val="baseline"/>
        </w:rPr>
        <w:t> </w:t>
      </w:r>
      <w:r>
        <w:rPr>
          <w:vertAlign w:val="baseline"/>
        </w:rPr>
        <w:t>hoc</w:t>
      </w:r>
      <w:r>
        <w:rPr>
          <w:spacing w:val="-7"/>
          <w:vertAlign w:val="baseline"/>
        </w:rPr>
        <w:t> </w:t>
      </w:r>
      <w:r>
        <w:rPr>
          <w:vertAlign w:val="baseline"/>
        </w:rPr>
        <w:t>network,</w:t>
      </w:r>
      <w:r>
        <w:rPr>
          <w:spacing w:val="-5"/>
          <w:vertAlign w:val="baseline"/>
        </w:rPr>
        <w:t> </w:t>
      </w:r>
      <w:r>
        <w:rPr>
          <w:vertAlign w:val="baseline"/>
        </w:rPr>
        <w:t>measured</w:t>
      </w:r>
      <w:r>
        <w:rPr>
          <w:spacing w:val="-7"/>
          <w:vertAlign w:val="baseline"/>
        </w:rPr>
        <w:t> </w:t>
      </w:r>
      <w:r>
        <w:rPr>
          <w:vertAlign w:val="baseline"/>
        </w:rPr>
        <w:t>in</w:t>
      </w:r>
      <w:r>
        <w:rPr>
          <w:spacing w:val="-7"/>
          <w:vertAlign w:val="baseline"/>
        </w:rPr>
        <w:t> </w:t>
      </w:r>
      <w:r>
        <w:rPr>
          <w:vertAlign w:val="baseline"/>
        </w:rPr>
        <w:t>number</w:t>
      </w:r>
      <w:r>
        <w:rPr>
          <w:spacing w:val="-7"/>
          <w:vertAlign w:val="baseline"/>
        </w:rPr>
        <w:t> </w:t>
      </w:r>
      <w:r>
        <w:rPr>
          <w:vertAlign w:val="baseline"/>
        </w:rPr>
        <w:t>of</w:t>
      </w:r>
      <w:r>
        <w:rPr>
          <w:spacing w:val="-7"/>
          <w:vertAlign w:val="baseline"/>
        </w:rPr>
        <w:t> </w:t>
      </w:r>
      <w:r>
        <w:rPr>
          <w:vertAlign w:val="baseline"/>
        </w:rPr>
        <w:t>hops.</w:t>
      </w:r>
      <w:r>
        <w:rPr>
          <w:spacing w:val="24"/>
          <w:vertAlign w:val="baseline"/>
        </w:rPr>
        <w:t> </w:t>
      </w:r>
      <w:r>
        <w:rPr>
          <w:vertAlign w:val="baseline"/>
        </w:rPr>
        <w:t>If we</w:t>
      </w:r>
      <w:r>
        <w:rPr>
          <w:spacing w:val="-11"/>
          <w:vertAlign w:val="baseline"/>
        </w:rPr>
        <w:t> </w:t>
      </w:r>
      <w:r>
        <w:rPr>
          <w:vertAlign w:val="baseline"/>
        </w:rPr>
        <w:t>assume</w:t>
      </w:r>
      <w:r>
        <w:rPr>
          <w:spacing w:val="-11"/>
          <w:vertAlign w:val="baseline"/>
        </w:rPr>
        <w:t> </w:t>
      </w:r>
      <w:r>
        <w:rPr>
          <w:vertAlign w:val="baseline"/>
        </w:rPr>
        <w:t>the</w:t>
      </w:r>
      <w:r>
        <w:rPr>
          <w:spacing w:val="-11"/>
          <w:vertAlign w:val="baseline"/>
        </w:rPr>
        <w:t> </w:t>
      </w:r>
      <w:r>
        <w:rPr>
          <w:vertAlign w:val="baseline"/>
        </w:rPr>
        <w:t>local</w:t>
      </w:r>
      <w:r>
        <w:rPr>
          <w:spacing w:val="-11"/>
          <w:vertAlign w:val="baseline"/>
        </w:rPr>
        <w:t> </w:t>
      </w:r>
      <w:r>
        <w:rPr>
          <w:vertAlign w:val="baseline"/>
        </w:rPr>
        <w:t>node</w:t>
      </w:r>
      <w:r>
        <w:rPr>
          <w:spacing w:val="-11"/>
          <w:vertAlign w:val="baseline"/>
        </w:rPr>
        <w:t> </w:t>
      </w:r>
      <w:r>
        <w:rPr>
          <w:vertAlign w:val="baseline"/>
        </w:rPr>
        <w:t>adversary</w:t>
      </w:r>
      <w:r>
        <w:rPr>
          <w:spacing w:val="-11"/>
          <w:vertAlign w:val="baseline"/>
        </w:rPr>
        <w:t> </w:t>
      </w:r>
      <w:r>
        <w:rPr>
          <w:vertAlign w:val="baseline"/>
        </w:rPr>
        <w:t>to</w:t>
      </w:r>
      <w:r>
        <w:rPr>
          <w:spacing w:val="-11"/>
          <w:vertAlign w:val="baseline"/>
        </w:rPr>
        <w:t> </w:t>
      </w:r>
      <w:r>
        <w:rPr>
          <w:vertAlign w:val="baseline"/>
        </w:rPr>
        <w:t>have</w:t>
      </w:r>
      <w:r>
        <w:rPr>
          <w:spacing w:val="-11"/>
          <w:vertAlign w:val="baseline"/>
        </w:rPr>
        <w:t> </w:t>
      </w:r>
      <w:r>
        <w:rPr>
          <w:vertAlign w:val="baseline"/>
        </w:rPr>
        <w:t>no</w:t>
      </w:r>
      <w:r>
        <w:rPr>
          <w:spacing w:val="-11"/>
          <w:vertAlign w:val="baseline"/>
        </w:rPr>
        <w:t> </w:t>
      </w:r>
      <w:r>
        <w:rPr>
          <w:vertAlign w:val="baseline"/>
        </w:rPr>
        <w:t>a</w:t>
      </w:r>
      <w:r>
        <w:rPr>
          <w:spacing w:val="-11"/>
          <w:vertAlign w:val="baseline"/>
        </w:rPr>
        <w:t> </w:t>
      </w:r>
      <w:r>
        <w:rPr>
          <w:vertAlign w:val="baseline"/>
        </w:rPr>
        <w:t>priori</w:t>
      </w:r>
      <w:r>
        <w:rPr>
          <w:spacing w:val="-11"/>
          <w:vertAlign w:val="baseline"/>
        </w:rPr>
        <w:t> </w:t>
      </w:r>
      <w:r>
        <w:rPr>
          <w:vertAlign w:val="baseline"/>
        </w:rPr>
        <w:t>knowledge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probability of other network nodes as being the originator of the received message </w:t>
      </w:r>
      <w:r>
        <w:rPr>
          <w:rFonts w:ascii="Georgia" w:hAnsi="Georgia"/>
          <w:i/>
          <w:vertAlign w:val="baseline"/>
        </w:rPr>
        <w:t>m</w:t>
      </w:r>
      <w:r>
        <w:rPr>
          <w:vertAlign w:val="baseline"/>
        </w:rPr>
        <w:t>, the probability that </w:t>
      </w:r>
      <w:r>
        <w:rPr>
          <w:rFonts w:ascii="Georgia" w:hAnsi="Georgia"/>
          <w:i/>
          <w:vertAlign w:val="baseline"/>
        </w:rPr>
        <w:t>m</w:t>
      </w:r>
      <w:r>
        <w:rPr>
          <w:rFonts w:ascii="Georgia" w:hAnsi="Georgia"/>
          <w:i/>
          <w:spacing w:val="31"/>
          <w:vertAlign w:val="baseline"/>
        </w:rPr>
        <w:t> </w:t>
      </w:r>
      <w:r>
        <w:rPr>
          <w:vertAlign w:val="baseline"/>
        </w:rPr>
        <w:t>was originated at a node </w:t>
      </w:r>
      <w:r>
        <w:rPr>
          <w:rFonts w:ascii="Georgia" w:hAnsi="Georgia"/>
          <w:i/>
          <w:vertAlign w:val="baseline"/>
        </w:rPr>
        <w:t>k</w:t>
      </w:r>
      <w:r>
        <w:rPr>
          <w:rFonts w:ascii="Georgia" w:hAnsi="Georgia"/>
          <w:i/>
          <w:spacing w:val="38"/>
          <w:vertAlign w:val="baseline"/>
        </w:rPr>
        <w:t> </w:t>
      </w:r>
      <w:r>
        <w:rPr>
          <w:vertAlign w:val="baseline"/>
        </w:rPr>
        <w:t>hops away is given by:</w:t>
      </w:r>
    </w:p>
    <w:p>
      <w:pPr>
        <w:pStyle w:val="BodyText"/>
        <w:spacing w:before="4"/>
        <w:jc w:val="left"/>
        <w:rPr>
          <w:sz w:val="13"/>
        </w:rPr>
      </w:pPr>
    </w:p>
    <w:p>
      <w:pPr>
        <w:spacing w:after="0"/>
        <w:jc w:val="left"/>
        <w:rPr>
          <w:sz w:val="13"/>
        </w:rPr>
        <w:sectPr>
          <w:pgSz w:w="9360" w:h="13610"/>
          <w:pgMar w:header="855" w:footer="0" w:top="1040" w:bottom="0" w:left="680" w:right="680"/>
        </w:sectPr>
      </w:pPr>
    </w:p>
    <w:p>
      <w:pPr>
        <w:spacing w:line="236" w:lineRule="exact" w:before="67"/>
        <w:ind w:left="4196" w:right="0" w:firstLine="0"/>
        <w:jc w:val="left"/>
        <w:rPr>
          <w:rFonts w:ascii="Georgia"/>
          <w:i/>
          <w:sz w:val="21"/>
        </w:rPr>
      </w:pPr>
      <w:r>
        <w:rPr/>
        <mc:AlternateContent>
          <mc:Choice Requires="wps">
            <w:drawing>
              <wp:anchor distT="0" distB="0" distL="0" distR="0" allowOverlap="1" layoutInCell="1" locked="0" behindDoc="1" simplePos="0" relativeHeight="487344640">
                <wp:simplePos x="0" y="0"/>
                <wp:positionH relativeFrom="page">
                  <wp:posOffset>2780423</wp:posOffset>
                </wp:positionH>
                <wp:positionV relativeFrom="paragraph">
                  <wp:posOffset>125536</wp:posOffset>
                </wp:positionV>
                <wp:extent cx="299085" cy="3333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99085" cy="333375"/>
                        </a:xfrm>
                        <a:prstGeom prst="rect">
                          <a:avLst/>
                        </a:prstGeom>
                      </wps:spPr>
                      <wps:txbx>
                        <w:txbxContent>
                          <w:p>
                            <w:pPr>
                              <w:pStyle w:val="BodyText"/>
                              <w:spacing w:line="270" w:lineRule="exact"/>
                              <w:jc w:val="left"/>
                              <w:rPr>
                                <w:rFonts w:ascii="Arial" w:hAnsi="Arial"/>
                              </w:rPr>
                            </w:pPr>
                            <w:r>
                              <w:rPr>
                                <w:w w:val="110"/>
                              </w:rPr>
                              <w:t>=</w:t>
                            </w:r>
                            <w:r>
                              <w:rPr>
                                <w:spacing w:val="-12"/>
                                <w:w w:val="110"/>
                              </w:rPr>
                              <w:t> </w:t>
                            </w:r>
                            <w:r>
                              <w:rPr>
                                <w:rFonts w:ascii="Arial" w:hAnsi="Arial"/>
                                <w:spacing w:val="-10"/>
                                <w:w w:val="155"/>
                                <w:position w:val="-1"/>
                              </w:rPr>
                              <w:t>Σ</w:t>
                            </w:r>
                          </w:p>
                        </w:txbxContent>
                      </wps:txbx>
                      <wps:bodyPr wrap="square" lIns="0" tIns="0" rIns="0" bIns="0" rtlCol="0">
                        <a:noAutofit/>
                      </wps:bodyPr>
                    </wps:wsp>
                  </a:graphicData>
                </a:graphic>
              </wp:anchor>
            </w:drawing>
          </mc:Choice>
          <mc:Fallback>
            <w:pict>
              <v:shape style="position:absolute;margin-left:218.931pt;margin-top:9.884731pt;width:23.55pt;height:26.25pt;mso-position-horizontal-relative:page;mso-position-vertical-relative:paragraph;z-index:-15971840" type="#_x0000_t202" id="docshape9" filled="false" stroked="false">
                <v:textbox inset="0,0,0,0">
                  <w:txbxContent>
                    <w:p>
                      <w:pPr>
                        <w:pStyle w:val="BodyText"/>
                        <w:spacing w:line="270" w:lineRule="exact"/>
                        <w:jc w:val="left"/>
                        <w:rPr>
                          <w:rFonts w:ascii="Arial" w:hAnsi="Arial"/>
                        </w:rPr>
                      </w:pPr>
                      <w:r>
                        <w:rPr>
                          <w:w w:val="110"/>
                        </w:rPr>
                        <w:t>=</w:t>
                      </w:r>
                      <w:r>
                        <w:rPr>
                          <w:spacing w:val="-12"/>
                          <w:w w:val="110"/>
                        </w:rPr>
                        <w:t> </w:t>
                      </w:r>
                      <w:r>
                        <w:rPr>
                          <w:rFonts w:ascii="Arial" w:hAnsi="Arial"/>
                          <w:spacing w:val="-10"/>
                          <w:w w:val="155"/>
                          <w:position w:val="-1"/>
                        </w:rPr>
                        <w:t>Σ</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2619567</wp:posOffset>
                </wp:positionH>
                <wp:positionV relativeFrom="paragraph">
                  <wp:posOffset>154967</wp:posOffset>
                </wp:positionV>
                <wp:extent cx="60325"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032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80"/>
                                <w:sz w:val="21"/>
                              </w:rPr>
                              <w:t>q</w:t>
                            </w:r>
                          </w:p>
                        </w:txbxContent>
                      </wps:txbx>
                      <wps:bodyPr wrap="square" lIns="0" tIns="0" rIns="0" bIns="0" rtlCol="0">
                        <a:noAutofit/>
                      </wps:bodyPr>
                    </wps:wsp>
                  </a:graphicData>
                </a:graphic>
              </wp:anchor>
            </w:drawing>
          </mc:Choice>
          <mc:Fallback>
            <w:pict>
              <v:shape style="position:absolute;margin-left:206.265121pt;margin-top:12.202195pt;width:4.75pt;height:10.6pt;mso-position-horizontal-relative:page;mso-position-vertical-relative:paragraph;z-index:15733248" type="#_x0000_t202" id="docshape10" filled="false" stroked="false">
                <v:textbox inset="0,0,0,0">
                  <w:txbxContent>
                    <w:p>
                      <w:pPr>
                        <w:spacing w:line="205" w:lineRule="exact" w:before="0"/>
                        <w:ind w:left="0" w:right="0" w:firstLine="0"/>
                        <w:jc w:val="left"/>
                        <w:rPr>
                          <w:rFonts w:ascii="Georgia"/>
                          <w:i/>
                          <w:sz w:val="21"/>
                        </w:rPr>
                      </w:pPr>
                      <w:r>
                        <w:rPr>
                          <w:rFonts w:ascii="Georgia"/>
                          <w:i/>
                          <w:spacing w:val="-10"/>
                          <w:w w:val="80"/>
                          <w:sz w:val="21"/>
                        </w:rPr>
                        <w:t>q</w:t>
                      </w:r>
                    </w:p>
                  </w:txbxContent>
                </v:textbox>
                <w10:wrap type="none"/>
              </v:shape>
            </w:pict>
          </mc:Fallback>
        </mc:AlternateContent>
      </w:r>
      <w:r>
        <w:rPr>
          <w:rFonts w:ascii="Georgia"/>
          <w:i/>
          <w:spacing w:val="-5"/>
          <w:w w:val="110"/>
          <w:sz w:val="21"/>
        </w:rPr>
        <w:t>c</w:t>
      </w:r>
      <w:r>
        <w:rPr>
          <w:rFonts w:ascii="Georgia"/>
          <w:i/>
          <w:spacing w:val="-5"/>
          <w:w w:val="110"/>
          <w:sz w:val="21"/>
          <w:vertAlign w:val="subscript"/>
        </w:rPr>
        <w:t>k</w:t>
      </w:r>
    </w:p>
    <w:p>
      <w:pPr>
        <w:pStyle w:val="BodyText"/>
        <w:spacing w:before="1"/>
        <w:jc w:val="left"/>
        <w:rPr>
          <w:rFonts w:ascii="Georgia"/>
          <w:i/>
          <w:sz w:val="4"/>
        </w:rPr>
      </w:pPr>
    </w:p>
    <w:p>
      <w:pPr>
        <w:pStyle w:val="BodyText"/>
        <w:spacing w:line="20" w:lineRule="exact"/>
        <w:ind w:left="3945" w:right="-87"/>
        <w:jc w:val="left"/>
        <w:rPr>
          <w:rFonts w:ascii="Georgia"/>
          <w:sz w:val="2"/>
        </w:rPr>
      </w:pPr>
      <w:r>
        <w:rPr>
          <w:rFonts w:ascii="Georgia"/>
          <w:sz w:val="2"/>
        </w:rPr>
        <mc:AlternateContent>
          <mc:Choice Requires="wps">
            <w:drawing>
              <wp:inline distT="0" distB="0" distL="0" distR="0">
                <wp:extent cx="440055" cy="5715"/>
                <wp:effectExtent l="9525" t="0" r="0" b="3810"/>
                <wp:docPr id="15" name="Group 15"/>
                <wp:cNvGraphicFramePr>
                  <a:graphicFrameLocks/>
                </wp:cNvGraphicFramePr>
                <a:graphic>
                  <a:graphicData uri="http://schemas.microsoft.com/office/word/2010/wordprocessingGroup">
                    <wpg:wgp>
                      <wpg:cNvPr id="15" name="Group 15"/>
                      <wpg:cNvGrpSpPr/>
                      <wpg:grpSpPr>
                        <a:xfrm>
                          <a:off x="0" y="0"/>
                          <a:ext cx="440055" cy="5715"/>
                          <a:chExt cx="440055" cy="5715"/>
                        </a:xfrm>
                      </wpg:grpSpPr>
                      <wps:wsp>
                        <wps:cNvPr id="16" name="Graphic 16"/>
                        <wps:cNvSpPr/>
                        <wps:spPr>
                          <a:xfrm>
                            <a:off x="0" y="2688"/>
                            <a:ext cx="440055" cy="1270"/>
                          </a:xfrm>
                          <a:custGeom>
                            <a:avLst/>
                            <a:gdLst/>
                            <a:ahLst/>
                            <a:cxnLst/>
                            <a:rect l="l" t="t" r="r" b="b"/>
                            <a:pathLst>
                              <a:path w="440055" h="0">
                                <a:moveTo>
                                  <a:pt x="0" y="0"/>
                                </a:moveTo>
                                <a:lnTo>
                                  <a:pt x="43957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65pt;height:.45pt;mso-position-horizontal-relative:char;mso-position-vertical-relative:line" id="docshapegroup11" coordorigin="0,0" coordsize="693,9">
                <v:line style="position:absolute" from="0,4" to="692,4" stroked="true" strokeweight=".423453pt" strokecolor="#000000">
                  <v:stroke dashstyle="solid"/>
                </v:line>
              </v:group>
            </w:pict>
          </mc:Fallback>
        </mc:AlternateContent>
      </w:r>
      <w:r>
        <w:rPr>
          <w:rFonts w:ascii="Georgia"/>
          <w:sz w:val="2"/>
        </w:rPr>
      </w:r>
    </w:p>
    <w:p>
      <w:pPr>
        <w:tabs>
          <w:tab w:pos="4169" w:val="left" w:leader="none"/>
        </w:tabs>
        <w:spacing w:line="88" w:lineRule="exact" w:before="0"/>
        <w:ind w:left="3540" w:right="0" w:firstLine="0"/>
        <w:jc w:val="left"/>
        <w:rPr>
          <w:rFonts w:ascii="Georgia" w:hAnsi="Georgia"/>
          <w:i/>
          <w:sz w:val="15"/>
        </w:rPr>
      </w:pPr>
      <w:r>
        <w:rPr>
          <w:rFonts w:ascii="Georgia" w:hAnsi="Georgia"/>
          <w:i/>
          <w:spacing w:val="-10"/>
          <w:w w:val="120"/>
          <w:sz w:val="15"/>
        </w:rPr>
        <w:t>k</w:t>
      </w:r>
      <w:r>
        <w:rPr>
          <w:rFonts w:ascii="Georgia" w:hAnsi="Georgia"/>
          <w:i/>
          <w:sz w:val="15"/>
        </w:rPr>
        <w:tab/>
      </w:r>
      <w:r>
        <w:rPr>
          <w:rFonts w:ascii="Georgia" w:hAnsi="Georgia"/>
          <w:i/>
          <w:spacing w:val="-10"/>
          <w:w w:val="120"/>
          <w:position w:val="-4"/>
          <w:sz w:val="15"/>
        </w:rPr>
        <w:t>λ</w:t>
      </w:r>
    </w:p>
    <w:p>
      <w:pPr>
        <w:spacing w:line="234" w:lineRule="exact" w:before="0"/>
        <w:ind w:left="4169" w:right="0" w:firstLine="0"/>
        <w:jc w:val="left"/>
        <w:rPr>
          <w:rFonts w:ascii="Georgia"/>
          <w:i/>
          <w:sz w:val="15"/>
        </w:rPr>
      </w:pPr>
      <w:r>
        <w:rPr>
          <w:rFonts w:ascii="Georgia"/>
          <w:i/>
          <w:w w:val="105"/>
          <w:sz w:val="15"/>
        </w:rPr>
        <w:t>i</w:t>
      </w:r>
      <w:r>
        <w:rPr>
          <w:rFonts w:ascii="LM Roman 8"/>
          <w:w w:val="105"/>
          <w:sz w:val="15"/>
        </w:rPr>
        <w:t>=1</w:t>
      </w:r>
      <w:r>
        <w:rPr>
          <w:rFonts w:ascii="LM Roman 8"/>
          <w:spacing w:val="-7"/>
          <w:w w:val="105"/>
          <w:sz w:val="15"/>
        </w:rPr>
        <w:t> </w:t>
      </w:r>
      <w:r>
        <w:rPr>
          <w:rFonts w:ascii="Georgia"/>
          <w:i/>
          <w:spacing w:val="-8"/>
          <w:w w:val="110"/>
          <w:position w:val="6"/>
          <w:sz w:val="21"/>
        </w:rPr>
        <w:t>c</w:t>
      </w:r>
      <w:r>
        <w:rPr>
          <w:rFonts w:ascii="Georgia"/>
          <w:i/>
          <w:spacing w:val="-8"/>
          <w:w w:val="110"/>
          <w:position w:val="3"/>
          <w:sz w:val="15"/>
        </w:rPr>
        <w:t>i</w:t>
      </w:r>
    </w:p>
    <w:p>
      <w:pPr>
        <w:spacing w:before="166"/>
        <w:ind w:left="0" w:right="107" w:firstLine="0"/>
        <w:jc w:val="right"/>
        <w:rPr>
          <w:sz w:val="21"/>
        </w:rPr>
      </w:pPr>
      <w:r>
        <w:rPr/>
        <w:br w:type="column"/>
      </w:r>
      <w:r>
        <w:rPr>
          <w:spacing w:val="-5"/>
          <w:sz w:val="21"/>
        </w:rPr>
        <w:t>(2)</w:t>
      </w:r>
    </w:p>
    <w:p>
      <w:pPr>
        <w:spacing w:after="0"/>
        <w:jc w:val="right"/>
        <w:rPr>
          <w:sz w:val="21"/>
        </w:rPr>
        <w:sectPr>
          <w:type w:val="continuous"/>
          <w:pgSz w:w="9360" w:h="13610"/>
          <w:pgMar w:header="855" w:footer="0" w:top="920" w:bottom="280" w:left="680" w:right="680"/>
          <w:cols w:num="2" w:equalWidth="0">
            <w:col w:w="4629" w:space="40"/>
            <w:col w:w="3331"/>
          </w:cols>
        </w:sectPr>
      </w:pPr>
    </w:p>
    <w:p>
      <w:pPr>
        <w:pStyle w:val="BodyText"/>
        <w:tabs>
          <w:tab w:pos="3176" w:val="left" w:leader="none"/>
        </w:tabs>
        <w:spacing w:before="3"/>
        <w:ind w:left="426"/>
        <w:jc w:val="left"/>
      </w:pPr>
      <w:r>
        <w:rPr/>
        <mc:AlternateContent>
          <mc:Choice Requires="wps">
            <w:drawing>
              <wp:anchor distT="0" distB="0" distL="0" distR="0" allowOverlap="1" layoutInCell="1" locked="0" behindDoc="1" simplePos="0" relativeHeight="487345664">
                <wp:simplePos x="0" y="0"/>
                <wp:positionH relativeFrom="page">
                  <wp:posOffset>2229739</wp:posOffset>
                </wp:positionH>
                <wp:positionV relativeFrom="paragraph">
                  <wp:posOffset>194984</wp:posOffset>
                </wp:positionV>
                <wp:extent cx="19050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5.570007pt;margin-top:15.3531pt;width:15pt;height:7.75pt;mso-position-horizontal-relative:page;mso-position-vertical-relative:paragraph;z-index:-15970816" type="#_x0000_t202" id="docshape12"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w:t>The</w:t>
      </w:r>
      <w:r>
        <w:rPr>
          <w:spacing w:val="-12"/>
        </w:rPr>
        <w:t> </w:t>
      </w:r>
      <w:r>
        <w:rPr/>
        <w:t>entropy</w:t>
      </w:r>
      <w:r>
        <w:rPr>
          <w:spacing w:val="-11"/>
        </w:rPr>
        <w:t> </w:t>
      </w:r>
      <w:r>
        <w:rPr>
          <w:rFonts w:ascii="Georgia" w:hAnsi="Georgia"/>
          <w:i/>
        </w:rPr>
        <w:t>H</w:t>
      </w:r>
      <w:r>
        <w:rPr/>
        <w:t>(</w:t>
      </w:r>
      <w:r>
        <w:rPr>
          <w:rFonts w:ascii="Georgia" w:hAnsi="Georgia"/>
          <w:i/>
        </w:rPr>
        <w:t>Y</w:t>
      </w:r>
      <w:r>
        <w:rPr>
          <w:rFonts w:ascii="Georgia" w:hAnsi="Georgia"/>
          <w:i/>
          <w:spacing w:val="2"/>
        </w:rPr>
        <w:t> </w:t>
      </w:r>
      <w:r>
        <w:rPr>
          <w:spacing w:val="29"/>
        </w:rPr>
        <w:t>)=</w:t>
      </w:r>
      <w:r>
        <w:rPr>
          <w:spacing w:val="-5"/>
        </w:rPr>
        <w:t> </w:t>
      </w:r>
      <w:r>
        <w:rPr>
          <w:rFonts w:ascii="Georgia" w:hAnsi="Georgia"/>
          <w:i/>
        </w:rPr>
        <w:t>−</w:t>
      </w:r>
      <w:r>
        <w:rPr>
          <w:rFonts w:ascii="Georgia" w:hAnsi="Georgia"/>
          <w:i/>
          <w:spacing w:val="-11"/>
        </w:rPr>
        <w:t> </w:t>
      </w:r>
      <w:r>
        <w:rPr>
          <w:rFonts w:ascii="Arial" w:hAnsi="Arial"/>
          <w:spacing w:val="-5"/>
          <w:position w:val="16"/>
        </w:rPr>
        <w:t>Σ</w:t>
      </w:r>
      <w:r>
        <w:rPr>
          <w:rFonts w:ascii="Georgia" w:hAnsi="Georgia"/>
          <w:i/>
          <w:spacing w:val="-5"/>
          <w:position w:val="10"/>
          <w:sz w:val="15"/>
        </w:rPr>
        <w:t>λ</w:t>
      </w:r>
      <w:r>
        <w:rPr>
          <w:rFonts w:ascii="Georgia" w:hAnsi="Georgia"/>
          <w:i/>
          <w:position w:val="10"/>
          <w:sz w:val="15"/>
        </w:rPr>
        <w:tab/>
      </w:r>
      <w:r>
        <w:rPr>
          <w:rFonts w:ascii="Georgia" w:hAnsi="Georgia"/>
          <w:i/>
        </w:rPr>
        <w:t>q</w:t>
      </w:r>
      <w:r>
        <w:rPr>
          <w:rFonts w:ascii="Georgia" w:hAnsi="Georgia"/>
          <w:i/>
          <w:vertAlign w:val="subscript"/>
        </w:rPr>
        <w:t>k</w:t>
      </w:r>
      <w:r>
        <w:rPr>
          <w:rFonts w:ascii="Georgia" w:hAnsi="Georgia"/>
          <w:i/>
          <w:vertAlign w:val="baseline"/>
        </w:rPr>
        <w:t> </w:t>
      </w:r>
      <w:r>
        <w:rPr>
          <w:vertAlign w:val="baseline"/>
        </w:rPr>
        <w:t>log</w:t>
      </w:r>
      <w:r>
        <w:rPr>
          <w:rFonts w:ascii="LM Roman 8" w:hAnsi="LM Roman 8"/>
          <w:vertAlign w:val="subscript"/>
        </w:rPr>
        <w:t>2</w:t>
      </w:r>
      <w:r>
        <w:rPr>
          <w:vertAlign w:val="baseline"/>
        </w:rPr>
        <w:t>(</w:t>
      </w:r>
      <w:r>
        <w:rPr>
          <w:rFonts w:ascii="Georgia" w:hAnsi="Georgia"/>
          <w:i/>
          <w:vertAlign w:val="baseline"/>
        </w:rPr>
        <w:t>q</w:t>
      </w:r>
      <w:r>
        <w:rPr>
          <w:rFonts w:ascii="Georgia" w:hAnsi="Georgia"/>
          <w:i/>
          <w:vertAlign w:val="subscript"/>
        </w:rPr>
        <w:t>k</w:t>
      </w:r>
      <w:r>
        <w:rPr>
          <w:vertAlign w:val="baseline"/>
        </w:rPr>
        <w:t>)</w:t>
      </w:r>
      <w:r>
        <w:rPr>
          <w:spacing w:val="-15"/>
          <w:vertAlign w:val="baseline"/>
        </w:rPr>
        <w:t> </w:t>
      </w:r>
      <w:r>
        <w:rPr>
          <w:vertAlign w:val="baseline"/>
        </w:rPr>
        <w:t>will</w:t>
      </w:r>
      <w:r>
        <w:rPr>
          <w:spacing w:val="-15"/>
          <w:vertAlign w:val="baseline"/>
        </w:rPr>
        <w:t> </w:t>
      </w:r>
      <w:r>
        <w:rPr>
          <w:vertAlign w:val="baseline"/>
        </w:rPr>
        <w:t>express</w:t>
      </w:r>
      <w:r>
        <w:rPr>
          <w:spacing w:val="-15"/>
          <w:vertAlign w:val="baseline"/>
        </w:rPr>
        <w:t> </w:t>
      </w:r>
      <w:r>
        <w:rPr>
          <w:vertAlign w:val="baseline"/>
        </w:rPr>
        <w:t>the</w:t>
      </w:r>
      <w:r>
        <w:rPr>
          <w:spacing w:val="-15"/>
          <w:vertAlign w:val="baseline"/>
        </w:rPr>
        <w:t> </w:t>
      </w:r>
      <w:r>
        <w:rPr>
          <w:vertAlign w:val="baseline"/>
        </w:rPr>
        <w:t>adversary’s</w:t>
      </w:r>
      <w:r>
        <w:rPr>
          <w:spacing w:val="-15"/>
          <w:vertAlign w:val="baseline"/>
        </w:rPr>
        <w:t> </w:t>
      </w:r>
      <w:r>
        <w:rPr>
          <w:spacing w:val="-2"/>
          <w:vertAlign w:val="baseline"/>
        </w:rPr>
        <w:t>uncertainty</w:t>
      </w:r>
    </w:p>
    <w:p>
      <w:pPr>
        <w:pStyle w:val="BodyText"/>
        <w:spacing w:line="216" w:lineRule="auto"/>
        <w:ind w:left="108" w:right="218"/>
      </w:pPr>
      <w:r>
        <w:rPr/>
        <w:t>on</w:t>
      </w:r>
      <w:r>
        <w:rPr>
          <w:spacing w:val="-3"/>
        </w:rPr>
        <w:t> </w:t>
      </w:r>
      <w:r>
        <w:rPr/>
        <w:t>which</w:t>
      </w:r>
      <w:r>
        <w:rPr>
          <w:spacing w:val="-3"/>
        </w:rPr>
        <w:t> </w:t>
      </w:r>
      <w:r>
        <w:rPr/>
        <w:t>node</w:t>
      </w:r>
      <w:r>
        <w:rPr>
          <w:spacing w:val="-3"/>
        </w:rPr>
        <w:t> </w:t>
      </w:r>
      <w:r>
        <w:rPr/>
        <w:t>that</w:t>
      </w:r>
      <w:r>
        <w:rPr>
          <w:spacing w:val="-3"/>
        </w:rPr>
        <w:t> </w:t>
      </w:r>
      <w:r>
        <w:rPr/>
        <w:t>originated</w:t>
      </w:r>
      <w:r>
        <w:rPr>
          <w:spacing w:val="-3"/>
        </w:rPr>
        <w:t> </w:t>
      </w:r>
      <w:r>
        <w:rPr/>
        <w:t>the</w:t>
      </w:r>
      <w:r>
        <w:rPr>
          <w:spacing w:val="-3"/>
        </w:rPr>
        <w:t> </w:t>
      </w:r>
      <w:r>
        <w:rPr/>
        <w:t>message</w:t>
      </w:r>
      <w:r>
        <w:rPr>
          <w:spacing w:val="-3"/>
        </w:rPr>
        <w:t> </w:t>
      </w:r>
      <w:r>
        <w:rPr>
          <w:rFonts w:ascii="Georgia" w:hAnsi="Georgia"/>
          <w:i/>
        </w:rPr>
        <w:t>m</w:t>
      </w:r>
      <w:r>
        <w:rPr/>
        <w:t>, viewed</w:t>
      </w:r>
      <w:r>
        <w:rPr>
          <w:spacing w:val="-3"/>
        </w:rPr>
        <w:t> </w:t>
      </w:r>
      <w:r>
        <w:rPr>
          <w:i/>
        </w:rPr>
        <w:t>locally </w:t>
      </w:r>
      <w:r>
        <w:rPr/>
        <w:t>from</w:t>
      </w:r>
      <w:r>
        <w:rPr>
          <w:spacing w:val="-3"/>
        </w:rPr>
        <w:t> </w:t>
      </w:r>
      <w:r>
        <w:rPr/>
        <w:t>node</w:t>
      </w:r>
      <w:r>
        <w:rPr>
          <w:spacing w:val="-1"/>
        </w:rPr>
        <w:t> </w:t>
      </w:r>
      <w:r>
        <w:rPr>
          <w:rFonts w:ascii="Georgia" w:hAnsi="Georgia"/>
          <w:i/>
        </w:rPr>
        <w:t>N</w:t>
      </w:r>
      <w:r>
        <w:rPr>
          <w:rFonts w:ascii="Georgia" w:hAnsi="Georgia"/>
          <w:i/>
          <w:vertAlign w:val="subscript"/>
        </w:rPr>
        <w:t>j</w:t>
      </w:r>
      <w:r>
        <w:rPr>
          <w:vertAlign w:val="baseline"/>
        </w:rPr>
        <w:t>, we</w:t>
      </w:r>
      <w:r>
        <w:rPr>
          <w:spacing w:val="-3"/>
          <w:vertAlign w:val="baseline"/>
        </w:rPr>
        <w:t> </w:t>
      </w:r>
      <w:r>
        <w:rPr>
          <w:vertAlign w:val="baseline"/>
        </w:rPr>
        <w:t>will combine this entropy measure with the measure of the a priori </w:t>
      </w:r>
      <w:r>
        <w:rPr>
          <w:i/>
          <w:vertAlign w:val="baseline"/>
        </w:rPr>
        <w:t>global </w:t>
      </w:r>
      <w:r>
        <w:rPr>
          <w:vertAlign w:val="baseline"/>
        </w:rPr>
        <w:t>view of the adversary</w:t>
      </w:r>
      <w:r>
        <w:rPr>
          <w:spacing w:val="-11"/>
          <w:vertAlign w:val="baseline"/>
        </w:rPr>
        <w:t> </w:t>
      </w:r>
      <w:r>
        <w:rPr>
          <w:vertAlign w:val="baseline"/>
        </w:rPr>
        <w:t>using</w:t>
      </w:r>
      <w:r>
        <w:rPr>
          <w:spacing w:val="-11"/>
          <w:vertAlign w:val="baseline"/>
        </w:rPr>
        <w:t> </w:t>
      </w:r>
      <w:r>
        <w:rPr>
          <w:vertAlign w:val="baseline"/>
        </w:rPr>
        <w:t>the</w:t>
      </w:r>
      <w:r>
        <w:rPr>
          <w:spacing w:val="-11"/>
          <w:vertAlign w:val="baseline"/>
        </w:rPr>
        <w:t> </w:t>
      </w:r>
      <w:r>
        <w:rPr>
          <w:vertAlign w:val="baseline"/>
        </w:rPr>
        <w:t>Shannon</w:t>
      </w:r>
      <w:r>
        <w:rPr>
          <w:spacing w:val="-12"/>
          <w:vertAlign w:val="baseline"/>
        </w:rPr>
        <w:t> </w:t>
      </w:r>
      <w:r>
        <w:rPr>
          <w:i/>
          <w:vertAlign w:val="baseline"/>
        </w:rPr>
        <w:t>conditional</w:t>
      </w:r>
      <w:r>
        <w:rPr>
          <w:i/>
          <w:spacing w:val="-10"/>
          <w:vertAlign w:val="baseline"/>
        </w:rPr>
        <w:t> </w:t>
      </w:r>
      <w:r>
        <w:rPr>
          <w:i/>
          <w:vertAlign w:val="baseline"/>
        </w:rPr>
        <w:t>entropy </w:t>
      </w:r>
      <w:r>
        <w:rPr>
          <w:rFonts w:ascii="Georgia" w:hAnsi="Georgia"/>
          <w:i/>
          <w:vertAlign w:val="baseline"/>
        </w:rPr>
        <w:t>H</w:t>
      </w:r>
      <w:r>
        <w:rPr>
          <w:vertAlign w:val="baseline"/>
        </w:rPr>
        <w:t>(</w:t>
      </w:r>
      <w:r>
        <w:rPr>
          <w:rFonts w:ascii="Georgia" w:hAnsi="Georgia"/>
          <w:i/>
          <w:vertAlign w:val="baseline"/>
        </w:rPr>
        <w:t>X|Y</w:t>
      </w:r>
      <w:r>
        <w:rPr>
          <w:rFonts w:ascii="Georgia" w:hAnsi="Georgia"/>
          <w:i/>
          <w:spacing w:val="-2"/>
          <w:vertAlign w:val="baseline"/>
        </w:rPr>
        <w:t> </w:t>
      </w:r>
      <w:r>
        <w:rPr>
          <w:vertAlign w:val="baseline"/>
        </w:rPr>
        <w:t>).</w:t>
      </w:r>
      <w:r>
        <w:rPr>
          <w:spacing w:val="23"/>
          <w:vertAlign w:val="baseline"/>
        </w:rPr>
        <w:t> </w:t>
      </w:r>
      <w:r>
        <w:rPr>
          <w:vertAlign w:val="baseline"/>
        </w:rPr>
        <w:t>The</w:t>
      </w:r>
      <w:r>
        <w:rPr>
          <w:spacing w:val="-11"/>
          <w:vertAlign w:val="baseline"/>
        </w:rPr>
        <w:t> </w:t>
      </w:r>
      <w:r>
        <w:rPr>
          <w:vertAlign w:val="baseline"/>
        </w:rPr>
        <w:t>conditional</w:t>
      </w:r>
      <w:r>
        <w:rPr>
          <w:spacing w:val="-10"/>
          <w:vertAlign w:val="baseline"/>
        </w:rPr>
        <w:t> </w:t>
      </w:r>
      <w:r>
        <w:rPr>
          <w:vertAlign w:val="baseline"/>
        </w:rPr>
        <w:t>entropy is not a measure of the uncertainty of the adversary in a specific attack scenario, but</w:t>
      </w:r>
      <w:r>
        <w:rPr>
          <w:spacing w:val="-1"/>
          <w:vertAlign w:val="baseline"/>
        </w:rPr>
        <w:t> </w:t>
      </w:r>
      <w:r>
        <w:rPr>
          <w:vertAlign w:val="baseline"/>
        </w:rPr>
        <w:t>rather</w:t>
      </w:r>
      <w:r>
        <w:rPr>
          <w:spacing w:val="-1"/>
          <w:vertAlign w:val="baseline"/>
        </w:rPr>
        <w:t> </w:t>
      </w:r>
      <w:r>
        <w:rPr>
          <w:vertAlign w:val="baseline"/>
        </w:rPr>
        <w:t>a</w:t>
      </w:r>
      <w:r>
        <w:rPr>
          <w:spacing w:val="-2"/>
          <w:vertAlign w:val="baseline"/>
        </w:rPr>
        <w:t> </w:t>
      </w:r>
      <w:r>
        <w:rPr>
          <w:vertAlign w:val="baseline"/>
        </w:rPr>
        <w:t>measure</w:t>
      </w:r>
      <w:r>
        <w:rPr>
          <w:spacing w:val="-2"/>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adversary’s</w:t>
      </w:r>
      <w:r>
        <w:rPr>
          <w:spacing w:val="-2"/>
          <w:vertAlign w:val="baseline"/>
        </w:rPr>
        <w:t> </w:t>
      </w:r>
      <w:r>
        <w:rPr>
          <w:vertAlign w:val="baseline"/>
        </w:rPr>
        <w:t>average</w:t>
      </w:r>
      <w:r>
        <w:rPr>
          <w:spacing w:val="-2"/>
          <w:vertAlign w:val="baseline"/>
        </w:rPr>
        <w:t> </w:t>
      </w:r>
      <w:r>
        <w:rPr>
          <w:vertAlign w:val="baseline"/>
        </w:rPr>
        <w:t>uncertainty</w:t>
      </w:r>
      <w:r>
        <w:rPr>
          <w:spacing w:val="-1"/>
          <w:vertAlign w:val="baseline"/>
        </w:rPr>
        <w:t> </w:t>
      </w:r>
      <w:r>
        <w:rPr>
          <w:vertAlign w:val="baseline"/>
        </w:rPr>
        <w:t>given</w:t>
      </w:r>
      <w:r>
        <w:rPr>
          <w:spacing w:val="-2"/>
          <w:vertAlign w:val="baseline"/>
        </w:rPr>
        <w:t> </w:t>
      </w:r>
      <w:r>
        <w:rPr>
          <w:vertAlign w:val="baseline"/>
        </w:rPr>
        <w:t>all</w:t>
      </w:r>
      <w:r>
        <w:rPr>
          <w:spacing w:val="-1"/>
          <w:vertAlign w:val="baseline"/>
        </w:rPr>
        <w:t> </w:t>
      </w:r>
      <w:r>
        <w:rPr>
          <w:vertAlign w:val="baseline"/>
        </w:rPr>
        <w:t>possible</w:t>
      </w:r>
      <w:r>
        <w:rPr>
          <w:spacing w:val="-2"/>
          <w:vertAlign w:val="baseline"/>
        </w:rPr>
        <w:t> </w:t>
      </w:r>
      <w:r>
        <w:rPr>
          <w:vertAlign w:val="baseline"/>
        </w:rPr>
        <w:t>local </w:t>
      </w:r>
      <w:r>
        <w:rPr>
          <w:spacing w:val="-2"/>
          <w:vertAlign w:val="baseline"/>
        </w:rPr>
        <w:t>observations:</w:t>
      </w:r>
    </w:p>
    <w:p>
      <w:pPr>
        <w:spacing w:before="46"/>
        <w:ind w:left="1826" w:right="0" w:firstLine="0"/>
        <w:jc w:val="left"/>
        <w:rPr>
          <w:sz w:val="21"/>
        </w:rPr>
      </w:pPr>
      <w:r>
        <w:rPr>
          <w:rFonts w:ascii="Georgia" w:hAnsi="Georgia"/>
          <w:i/>
          <w:w w:val="110"/>
          <w:sz w:val="21"/>
        </w:rPr>
        <w:t>H</w:t>
      </w:r>
      <w:r>
        <w:rPr>
          <w:w w:val="110"/>
          <w:sz w:val="21"/>
        </w:rPr>
        <w:t>(</w:t>
      </w:r>
      <w:r>
        <w:rPr>
          <w:rFonts w:ascii="Georgia" w:hAnsi="Georgia"/>
          <w:i/>
          <w:w w:val="110"/>
          <w:sz w:val="21"/>
        </w:rPr>
        <w:t>X|Y</w:t>
      </w:r>
      <w:r>
        <w:rPr>
          <w:rFonts w:ascii="Georgia" w:hAnsi="Georgia"/>
          <w:i/>
          <w:spacing w:val="-2"/>
          <w:w w:val="110"/>
          <w:sz w:val="21"/>
        </w:rPr>
        <w:t> </w:t>
      </w:r>
      <w:r>
        <w:rPr>
          <w:spacing w:val="29"/>
          <w:w w:val="110"/>
          <w:sz w:val="21"/>
        </w:rPr>
        <w:t>)=</w:t>
      </w:r>
      <w:r>
        <w:rPr>
          <w:spacing w:val="-23"/>
          <w:w w:val="110"/>
          <w:sz w:val="21"/>
        </w:rPr>
        <w:t> </w:t>
      </w:r>
      <w:r>
        <w:rPr>
          <w:rFonts w:ascii="Georgia" w:hAnsi="Georgia"/>
          <w:i/>
          <w:w w:val="110"/>
          <w:sz w:val="21"/>
        </w:rPr>
        <w:t>−</w:t>
      </w:r>
      <w:r>
        <w:rPr>
          <w:rFonts w:ascii="Georgia" w:hAnsi="Georgia"/>
          <w:i/>
          <w:spacing w:val="-1"/>
          <w:w w:val="110"/>
          <w:sz w:val="21"/>
        </w:rPr>
        <w:t> </w:t>
      </w:r>
      <w:r>
        <w:rPr>
          <w:rFonts w:ascii="Arial" w:hAnsi="Arial"/>
          <w:w w:val="145"/>
          <w:position w:val="20"/>
          <w:sz w:val="21"/>
        </w:rPr>
        <w:t>Σ</w:t>
      </w:r>
      <w:r>
        <w:rPr>
          <w:rFonts w:ascii="Arial" w:hAnsi="Arial"/>
          <w:spacing w:val="-45"/>
          <w:w w:val="145"/>
          <w:position w:val="20"/>
          <w:sz w:val="21"/>
        </w:rPr>
        <w:t> </w:t>
      </w:r>
      <w:r>
        <w:rPr>
          <w:rFonts w:ascii="Georgia" w:hAnsi="Georgia"/>
          <w:i/>
          <w:w w:val="110"/>
          <w:sz w:val="21"/>
        </w:rPr>
        <w:t>P</w:t>
      </w:r>
      <w:r>
        <w:rPr>
          <w:rFonts w:ascii="Georgia" w:hAnsi="Georgia"/>
          <w:i/>
          <w:spacing w:val="-23"/>
          <w:w w:val="110"/>
          <w:sz w:val="21"/>
        </w:rPr>
        <w:t> </w:t>
      </w:r>
      <w:r>
        <w:rPr>
          <w:w w:val="110"/>
          <w:sz w:val="21"/>
        </w:rPr>
        <w:t>(</w:t>
      </w:r>
      <w:r>
        <w:rPr>
          <w:rFonts w:ascii="Georgia" w:hAnsi="Georgia"/>
          <w:i/>
          <w:w w:val="110"/>
          <w:sz w:val="21"/>
        </w:rPr>
        <w:t>x</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5"/>
          <w:w w:val="110"/>
          <w:sz w:val="21"/>
          <w:vertAlign w:val="baseline"/>
        </w:rPr>
        <w:t> </w:t>
      </w:r>
      <w:r>
        <w:rPr>
          <w:rFonts w:ascii="Georgia" w:hAnsi="Georgia"/>
          <w:i/>
          <w:w w:val="110"/>
          <w:sz w:val="21"/>
          <w:vertAlign w:val="baseline"/>
        </w:rPr>
        <w:t>y</w:t>
      </w:r>
      <w:r>
        <w:rPr>
          <w:rFonts w:ascii="Georgia" w:hAnsi="Georgia"/>
          <w:i/>
          <w:w w:val="110"/>
          <w:sz w:val="21"/>
          <w:vertAlign w:val="subscript"/>
        </w:rPr>
        <w:t>k</w:t>
      </w:r>
      <w:r>
        <w:rPr>
          <w:w w:val="110"/>
          <w:sz w:val="21"/>
          <w:vertAlign w:val="baseline"/>
        </w:rPr>
        <w:t>)</w:t>
      </w:r>
      <w:r>
        <w:rPr>
          <w:spacing w:val="-37"/>
          <w:w w:val="110"/>
          <w:sz w:val="21"/>
          <w:vertAlign w:val="baseline"/>
        </w:rPr>
        <w:t> </w:t>
      </w:r>
      <w:r>
        <w:rPr>
          <w:w w:val="110"/>
          <w:sz w:val="21"/>
          <w:vertAlign w:val="baseline"/>
        </w:rPr>
        <w:t>log</w:t>
      </w:r>
      <w:r>
        <w:rPr>
          <w:rFonts w:ascii="LM Roman 8" w:hAnsi="LM Roman 8"/>
          <w:w w:val="110"/>
          <w:sz w:val="21"/>
          <w:vertAlign w:val="subscript"/>
        </w:rPr>
        <w:t>2</w:t>
      </w:r>
      <w:r>
        <w:rPr>
          <w:rFonts w:ascii="LM Roman 8" w:hAnsi="LM Roman 8"/>
          <w:spacing w:val="-30"/>
          <w:w w:val="110"/>
          <w:sz w:val="21"/>
          <w:vertAlign w:val="baseline"/>
        </w:rPr>
        <w:t> </w:t>
      </w:r>
      <w:r>
        <w:rPr>
          <w:rFonts w:ascii="Georgia" w:hAnsi="Georgia"/>
          <w:i/>
          <w:w w:val="110"/>
          <w:sz w:val="21"/>
          <w:vertAlign w:val="baseline"/>
        </w:rPr>
        <w:t>P</w:t>
      </w:r>
      <w:r>
        <w:rPr>
          <w:rFonts w:ascii="Georgia" w:hAnsi="Georgia"/>
          <w:i/>
          <w:spacing w:val="-23"/>
          <w:w w:val="110"/>
          <w:sz w:val="21"/>
          <w:vertAlign w:val="baseline"/>
        </w:rPr>
        <w:t> </w:t>
      </w:r>
      <w:r>
        <w:rPr>
          <w:spacing w:val="-2"/>
          <w:w w:val="110"/>
          <w:sz w:val="21"/>
          <w:vertAlign w:val="baseline"/>
        </w:rPr>
        <w:t>(</w:t>
      </w:r>
      <w:r>
        <w:rPr>
          <w:rFonts w:ascii="Georgia" w:hAnsi="Georgia"/>
          <w:i/>
          <w:spacing w:val="-2"/>
          <w:w w:val="110"/>
          <w:sz w:val="21"/>
          <w:vertAlign w:val="baseline"/>
        </w:rPr>
        <w:t>x</w:t>
      </w:r>
      <w:r>
        <w:rPr>
          <w:rFonts w:ascii="Georgia" w:hAnsi="Georgia"/>
          <w:i/>
          <w:spacing w:val="-2"/>
          <w:w w:val="110"/>
          <w:sz w:val="21"/>
          <w:vertAlign w:val="subscript"/>
        </w:rPr>
        <w:t>i</w:t>
      </w:r>
      <w:r>
        <w:rPr>
          <w:rFonts w:ascii="Georgia" w:hAnsi="Georgia"/>
          <w:i/>
          <w:spacing w:val="-2"/>
          <w:w w:val="110"/>
          <w:sz w:val="21"/>
          <w:vertAlign w:val="baseline"/>
        </w:rPr>
        <w:t>|y</w:t>
      </w:r>
      <w:r>
        <w:rPr>
          <w:rFonts w:ascii="Georgia" w:hAnsi="Georgia"/>
          <w:i/>
          <w:spacing w:val="-2"/>
          <w:w w:val="110"/>
          <w:sz w:val="21"/>
          <w:vertAlign w:val="subscript"/>
        </w:rPr>
        <w:t>k</w:t>
      </w:r>
      <w:r>
        <w:rPr>
          <w:spacing w:val="-2"/>
          <w:w w:val="110"/>
          <w:sz w:val="21"/>
          <w:vertAlign w:val="baseline"/>
        </w:rPr>
        <w:t>)</w:t>
      </w:r>
    </w:p>
    <w:p>
      <w:pPr>
        <w:spacing w:line="121" w:lineRule="exact" w:before="60"/>
        <w:ind w:left="1160" w:right="2674" w:firstLine="0"/>
        <w:jc w:val="center"/>
        <w:rPr>
          <w:rFonts w:ascii="Georgia"/>
          <w:i/>
          <w:sz w:val="15"/>
        </w:rPr>
      </w:pPr>
      <w:bookmarkStart w:name="_bookmark2" w:id="11"/>
      <w:bookmarkEnd w:id="11"/>
      <w:r>
        <w:rPr/>
      </w:r>
      <w:r>
        <w:rPr>
          <w:rFonts w:ascii="Georgia"/>
          <w:i/>
          <w:spacing w:val="-5"/>
          <w:w w:val="115"/>
          <w:sz w:val="15"/>
        </w:rPr>
        <w:t>i,k</w:t>
      </w:r>
    </w:p>
    <w:p>
      <w:pPr>
        <w:spacing w:line="409" w:lineRule="exact" w:before="0"/>
        <w:ind w:left="723" w:right="0" w:firstLine="0"/>
        <w:jc w:val="center"/>
        <w:rPr>
          <w:rFonts w:ascii="Georgia" w:hAnsi="Georgia"/>
          <w:i/>
          <w:sz w:val="21"/>
        </w:rPr>
      </w:pPr>
      <w:r>
        <w:rPr>
          <w:w w:val="115"/>
          <w:sz w:val="21"/>
        </w:rPr>
        <w:t>=</w:t>
      </w:r>
      <w:r>
        <w:rPr>
          <w:spacing w:val="-32"/>
          <w:w w:val="115"/>
          <w:sz w:val="21"/>
        </w:rPr>
        <w:t> </w:t>
      </w:r>
      <w:r>
        <w:rPr>
          <w:rFonts w:ascii="Georgia" w:hAnsi="Georgia"/>
          <w:i/>
          <w:w w:val="115"/>
          <w:sz w:val="21"/>
        </w:rPr>
        <w:t>−</w:t>
      </w:r>
      <w:r>
        <w:rPr>
          <w:rFonts w:ascii="Georgia" w:hAnsi="Georgia"/>
          <w:i/>
          <w:spacing w:val="-9"/>
          <w:w w:val="115"/>
          <w:sz w:val="21"/>
        </w:rPr>
        <w:t> </w:t>
      </w:r>
      <w:r>
        <w:rPr>
          <w:rFonts w:ascii="Arial" w:hAnsi="Arial"/>
          <w:w w:val="165"/>
          <w:position w:val="20"/>
          <w:sz w:val="21"/>
        </w:rPr>
        <w:t>Σ</w:t>
      </w:r>
      <w:r>
        <w:rPr>
          <w:rFonts w:ascii="Arial" w:hAnsi="Arial"/>
          <w:spacing w:val="-59"/>
          <w:w w:val="165"/>
          <w:position w:val="20"/>
          <w:sz w:val="21"/>
        </w:rPr>
        <w:t> </w:t>
      </w:r>
      <w:r>
        <w:rPr>
          <w:rFonts w:ascii="Georgia" w:hAnsi="Georgia"/>
          <w:i/>
          <w:w w:val="115"/>
          <w:sz w:val="21"/>
        </w:rPr>
        <w:t>q</w:t>
      </w:r>
      <w:r>
        <w:rPr>
          <w:rFonts w:ascii="Georgia" w:hAnsi="Georgia"/>
          <w:i/>
          <w:w w:val="115"/>
          <w:sz w:val="21"/>
          <w:vertAlign w:val="subscript"/>
        </w:rPr>
        <w:t>k</w:t>
      </w:r>
      <w:r>
        <w:rPr>
          <w:rFonts w:ascii="Georgia" w:hAnsi="Georgia"/>
          <w:i/>
          <w:spacing w:val="-7"/>
          <w:w w:val="115"/>
          <w:sz w:val="21"/>
          <w:vertAlign w:val="baseline"/>
        </w:rPr>
        <w:t> </w:t>
      </w:r>
      <w:r>
        <w:rPr>
          <w:rFonts w:ascii="Arial" w:hAnsi="Arial"/>
          <w:w w:val="165"/>
          <w:position w:val="20"/>
          <w:sz w:val="21"/>
          <w:vertAlign w:val="baseline"/>
        </w:rPr>
        <w:t>Σ</w:t>
      </w:r>
      <w:r>
        <w:rPr>
          <w:rFonts w:ascii="Arial" w:hAnsi="Arial"/>
          <w:spacing w:val="-59"/>
          <w:w w:val="165"/>
          <w:position w:val="20"/>
          <w:sz w:val="21"/>
          <w:vertAlign w:val="baseline"/>
        </w:rPr>
        <w:t> </w:t>
      </w:r>
      <w:r>
        <w:rPr>
          <w:rFonts w:ascii="Georgia" w:hAnsi="Georgia"/>
          <w:i/>
          <w:w w:val="115"/>
          <w:sz w:val="21"/>
          <w:vertAlign w:val="baseline"/>
        </w:rPr>
        <w:t>P</w:t>
      </w:r>
      <w:r>
        <w:rPr>
          <w:rFonts w:ascii="Georgia" w:hAnsi="Georgia"/>
          <w:i/>
          <w:spacing w:val="-28"/>
          <w:w w:val="115"/>
          <w:sz w:val="21"/>
          <w:vertAlign w:val="baseline"/>
        </w:rPr>
        <w:t> </w:t>
      </w:r>
      <w:r>
        <w:rPr>
          <w:w w:val="115"/>
          <w:sz w:val="21"/>
          <w:vertAlign w:val="baseline"/>
        </w:rPr>
        <w:t>(</w:t>
      </w:r>
      <w:r>
        <w:rPr>
          <w:rFonts w:ascii="Georgia" w:hAnsi="Georgia"/>
          <w:i/>
          <w:w w:val="115"/>
          <w:sz w:val="21"/>
          <w:vertAlign w:val="baseline"/>
        </w:rPr>
        <w:t>x</w:t>
      </w:r>
      <w:r>
        <w:rPr>
          <w:rFonts w:ascii="Georgia" w:hAnsi="Georgia"/>
          <w:i/>
          <w:w w:val="115"/>
          <w:sz w:val="21"/>
          <w:vertAlign w:val="subscript"/>
        </w:rPr>
        <w:t>i</w:t>
      </w:r>
      <w:r>
        <w:rPr>
          <w:rFonts w:ascii="Georgia" w:hAnsi="Georgia"/>
          <w:i/>
          <w:w w:val="115"/>
          <w:sz w:val="21"/>
          <w:vertAlign w:val="baseline"/>
        </w:rPr>
        <w:t>|y</w:t>
      </w:r>
      <w:r>
        <w:rPr>
          <w:rFonts w:ascii="Georgia" w:hAnsi="Georgia"/>
          <w:i/>
          <w:w w:val="115"/>
          <w:sz w:val="21"/>
          <w:vertAlign w:val="subscript"/>
        </w:rPr>
        <w:t>k</w:t>
      </w:r>
      <w:r>
        <w:rPr>
          <w:w w:val="115"/>
          <w:sz w:val="21"/>
          <w:vertAlign w:val="baseline"/>
        </w:rPr>
        <w:t>)</w:t>
      </w:r>
      <w:r>
        <w:rPr>
          <w:spacing w:val="-44"/>
          <w:w w:val="115"/>
          <w:sz w:val="21"/>
          <w:vertAlign w:val="baseline"/>
        </w:rPr>
        <w:t> </w:t>
      </w:r>
      <w:r>
        <w:rPr>
          <w:w w:val="115"/>
          <w:sz w:val="21"/>
          <w:vertAlign w:val="baseline"/>
        </w:rPr>
        <w:t>log</w:t>
      </w:r>
      <w:r>
        <w:rPr>
          <w:rFonts w:ascii="LM Roman 8" w:hAnsi="LM Roman 8"/>
          <w:w w:val="115"/>
          <w:sz w:val="21"/>
          <w:vertAlign w:val="subscript"/>
        </w:rPr>
        <w:t>2</w:t>
      </w:r>
      <w:r>
        <w:rPr>
          <w:rFonts w:ascii="LM Roman 8" w:hAnsi="LM Roman 8"/>
          <w:spacing w:val="-39"/>
          <w:w w:val="115"/>
          <w:sz w:val="21"/>
          <w:vertAlign w:val="baseline"/>
        </w:rPr>
        <w:t> </w:t>
      </w:r>
      <w:r>
        <w:rPr>
          <w:rFonts w:ascii="Georgia" w:hAnsi="Georgia"/>
          <w:i/>
          <w:w w:val="115"/>
          <w:sz w:val="21"/>
          <w:vertAlign w:val="baseline"/>
        </w:rPr>
        <w:t>P</w:t>
      </w:r>
      <w:r>
        <w:rPr>
          <w:rFonts w:ascii="Georgia" w:hAnsi="Georgia"/>
          <w:i/>
          <w:spacing w:val="-28"/>
          <w:w w:val="115"/>
          <w:sz w:val="21"/>
          <w:vertAlign w:val="baseline"/>
        </w:rPr>
        <w:t> </w:t>
      </w:r>
      <w:r>
        <w:rPr>
          <w:spacing w:val="-2"/>
          <w:w w:val="115"/>
          <w:sz w:val="21"/>
          <w:vertAlign w:val="baseline"/>
        </w:rPr>
        <w:t>(</w:t>
      </w:r>
      <w:r>
        <w:rPr>
          <w:rFonts w:ascii="Georgia" w:hAnsi="Georgia"/>
          <w:i/>
          <w:spacing w:val="-2"/>
          <w:w w:val="115"/>
          <w:sz w:val="21"/>
          <w:vertAlign w:val="baseline"/>
        </w:rPr>
        <w:t>x</w:t>
      </w:r>
      <w:r>
        <w:rPr>
          <w:rFonts w:ascii="Georgia" w:hAnsi="Georgia"/>
          <w:i/>
          <w:spacing w:val="-2"/>
          <w:w w:val="115"/>
          <w:sz w:val="21"/>
          <w:vertAlign w:val="subscript"/>
        </w:rPr>
        <w:t>i</w:t>
      </w:r>
      <w:r>
        <w:rPr>
          <w:rFonts w:ascii="Georgia" w:hAnsi="Georgia"/>
          <w:i/>
          <w:spacing w:val="-2"/>
          <w:w w:val="115"/>
          <w:sz w:val="21"/>
          <w:vertAlign w:val="baseline"/>
        </w:rPr>
        <w:t>|y</w:t>
      </w:r>
      <w:r>
        <w:rPr>
          <w:rFonts w:ascii="Georgia" w:hAnsi="Georgia"/>
          <w:i/>
          <w:spacing w:val="-2"/>
          <w:w w:val="115"/>
          <w:sz w:val="21"/>
          <w:vertAlign w:val="subscript"/>
        </w:rPr>
        <w:t>k</w:t>
      </w:r>
      <w:r>
        <w:rPr>
          <w:spacing w:val="-2"/>
          <w:w w:val="115"/>
          <w:sz w:val="21"/>
          <w:vertAlign w:val="baseline"/>
        </w:rPr>
        <w:t>)</w:t>
      </w:r>
      <w:r>
        <w:rPr>
          <w:rFonts w:ascii="Georgia" w:hAnsi="Georgia"/>
          <w:i/>
          <w:spacing w:val="-2"/>
          <w:w w:val="115"/>
          <w:sz w:val="21"/>
          <w:vertAlign w:val="baseline"/>
        </w:rPr>
        <w:t>.</w:t>
      </w:r>
    </w:p>
    <w:p>
      <w:pPr>
        <w:tabs>
          <w:tab w:pos="587" w:val="left" w:leader="none"/>
        </w:tabs>
        <w:spacing w:before="51"/>
        <w:ind w:left="0" w:right="956" w:firstLine="0"/>
        <w:jc w:val="center"/>
        <w:rPr>
          <w:rFonts w:ascii="Georgia"/>
          <w:i/>
          <w:sz w:val="15"/>
        </w:rPr>
      </w:pPr>
      <w:r>
        <w:rPr>
          <w:rFonts w:ascii="Georgia"/>
          <w:i/>
          <w:spacing w:val="-10"/>
          <w:w w:val="115"/>
          <w:sz w:val="15"/>
        </w:rPr>
        <w:t>k</w:t>
      </w:r>
      <w:r>
        <w:rPr>
          <w:rFonts w:ascii="Times New Roman"/>
          <w:sz w:val="15"/>
        </w:rPr>
        <w:tab/>
      </w:r>
      <w:r>
        <w:rPr>
          <w:rFonts w:ascii="Georgia"/>
          <w:i/>
          <w:spacing w:val="-10"/>
          <w:w w:val="115"/>
          <w:position w:val="1"/>
          <w:sz w:val="15"/>
        </w:rPr>
        <w:t>i</w:t>
      </w:r>
    </w:p>
    <w:p>
      <w:pPr>
        <w:pStyle w:val="BodyText"/>
        <w:spacing w:line="266" w:lineRule="exact" w:before="146"/>
        <w:ind w:left="108" w:right="219"/>
      </w:pPr>
      <w:r>
        <w:rPr/>
        <w:t>The conditional entropy measure is the average entropy of </w:t>
      </w:r>
      <w:r>
        <w:rPr>
          <w:rFonts w:ascii="Georgia"/>
          <w:i/>
        </w:rPr>
        <w:t>X</w:t>
      </w:r>
      <w:r>
        <w:rPr/>
        <w:t>, given </w:t>
      </w:r>
      <w:r>
        <w:rPr>
          <w:rFonts w:ascii="Georgia"/>
          <w:i/>
        </w:rPr>
        <w:t>Y</w:t>
      </w:r>
      <w:r>
        <w:rPr>
          <w:rFonts w:ascii="Georgia"/>
          <w:i/>
          <w:spacing w:val="-4"/>
        </w:rPr>
        <w:t> </w:t>
      </w:r>
      <w:r>
        <w:rPr/>
        <w:t>, weighted according to the probability of getting a particular observation </w:t>
      </w:r>
      <w:r>
        <w:rPr>
          <w:rFonts w:ascii="Georgia"/>
          <w:i/>
        </w:rPr>
        <w:t>y</w:t>
      </w:r>
      <w:r>
        <w:rPr>
          <w:rFonts w:ascii="Georgia"/>
          <w:i/>
          <w:vertAlign w:val="subscript"/>
        </w:rPr>
        <w:t>k</w:t>
      </w:r>
      <w:r>
        <w:rPr>
          <w:vertAlign w:val="baseline"/>
        </w:rPr>
        <w:t>.</w:t>
      </w:r>
      <w:r>
        <w:rPr>
          <w:spacing w:val="40"/>
          <w:vertAlign w:val="baseline"/>
        </w:rPr>
        <w:t> </w:t>
      </w:r>
      <w:r>
        <w:rPr>
          <w:vertAlign w:val="baseline"/>
        </w:rPr>
        <w:t>Let </w:t>
      </w:r>
      <w:r>
        <w:rPr>
          <w:rFonts w:ascii="Georgia"/>
          <w:i/>
          <w:vertAlign w:val="baseline"/>
        </w:rPr>
        <w:t>Z</w:t>
      </w:r>
      <w:r>
        <w:rPr>
          <w:rFonts w:ascii="Georgia"/>
          <w:i/>
          <w:spacing w:val="40"/>
          <w:vertAlign w:val="baseline"/>
        </w:rPr>
        <w:t> </w:t>
      </w:r>
      <w:r>
        <w:rPr>
          <w:vertAlign w:val="baseline"/>
        </w:rPr>
        <w:t>denote the discrete random variable describing the conditional probability that node </w:t>
      </w:r>
      <w:r>
        <w:rPr>
          <w:rFonts w:ascii="Georgia"/>
          <w:i/>
          <w:vertAlign w:val="baseline"/>
        </w:rPr>
        <w:t>N</w:t>
      </w:r>
      <w:r>
        <w:rPr>
          <w:rFonts w:ascii="Georgia"/>
          <w:i/>
          <w:vertAlign w:val="subscript"/>
        </w:rPr>
        <w:t>i</w:t>
      </w:r>
      <w:r>
        <w:rPr>
          <w:rFonts w:ascii="Georgia"/>
          <w:i/>
          <w:vertAlign w:val="baseline"/>
        </w:rPr>
        <w:t> </w:t>
      </w:r>
      <w:r>
        <w:rPr>
          <w:vertAlign w:val="baseline"/>
        </w:rPr>
        <w:t>originated</w:t>
      </w:r>
      <w:r>
        <w:rPr>
          <w:spacing w:val="-18"/>
          <w:vertAlign w:val="baseline"/>
        </w:rPr>
        <w:t> </w:t>
      </w:r>
      <w:r>
        <w:rPr>
          <w:vertAlign w:val="baseline"/>
        </w:rPr>
        <w:t>a</w:t>
      </w:r>
      <w:r>
        <w:rPr>
          <w:spacing w:val="-17"/>
          <w:vertAlign w:val="baseline"/>
        </w:rPr>
        <w:t> </w:t>
      </w:r>
      <w:r>
        <w:rPr>
          <w:vertAlign w:val="baseline"/>
        </w:rPr>
        <w:t>message,</w:t>
      </w:r>
      <w:r>
        <w:rPr>
          <w:spacing w:val="-9"/>
          <w:vertAlign w:val="baseline"/>
        </w:rPr>
        <w:t> </w:t>
      </w:r>
      <w:r>
        <w:rPr>
          <w:vertAlign w:val="baseline"/>
        </w:rPr>
        <w:t>given</w:t>
      </w:r>
      <w:r>
        <w:rPr>
          <w:spacing w:val="-15"/>
          <w:vertAlign w:val="baseline"/>
        </w:rPr>
        <w:t> </w:t>
      </w:r>
      <w:r>
        <w:rPr>
          <w:vertAlign w:val="baseline"/>
        </w:rPr>
        <w:t>the</w:t>
      </w:r>
      <w:r>
        <w:rPr>
          <w:spacing w:val="-15"/>
          <w:vertAlign w:val="baseline"/>
        </w:rPr>
        <w:t> </w:t>
      </w:r>
      <w:r>
        <w:rPr>
          <w:vertAlign w:val="baseline"/>
        </w:rPr>
        <w:t>observation</w:t>
      </w:r>
      <w:r>
        <w:rPr>
          <w:spacing w:val="-18"/>
          <w:vertAlign w:val="baseline"/>
        </w:rPr>
        <w:t> </w:t>
      </w:r>
      <w:r>
        <w:rPr>
          <w:rFonts w:ascii="Georgia"/>
          <w:i/>
          <w:vertAlign w:val="baseline"/>
        </w:rPr>
        <w:t>y</w:t>
      </w:r>
      <w:r>
        <w:rPr>
          <w:rFonts w:ascii="Georgia"/>
          <w:i/>
          <w:vertAlign w:val="subscript"/>
        </w:rPr>
        <w:t>k</w:t>
      </w:r>
      <w:r>
        <w:rPr>
          <w:vertAlign w:val="baseline"/>
        </w:rPr>
        <w:t>.</w:t>
      </w:r>
      <w:r>
        <w:rPr>
          <w:spacing w:val="29"/>
          <w:vertAlign w:val="baseline"/>
        </w:rPr>
        <w:t> </w:t>
      </w:r>
      <w:r>
        <w:rPr>
          <w:vertAlign w:val="baseline"/>
        </w:rPr>
        <w:t>Thus</w:t>
      </w:r>
      <w:r>
        <w:rPr>
          <w:spacing w:val="-15"/>
          <w:vertAlign w:val="baseline"/>
        </w:rPr>
        <w:t> </w:t>
      </w:r>
      <w:r>
        <w:rPr>
          <w:vertAlign w:val="baseline"/>
        </w:rPr>
        <w:t>we</w:t>
      </w:r>
      <w:r>
        <w:rPr>
          <w:spacing w:val="-15"/>
          <w:vertAlign w:val="baseline"/>
        </w:rPr>
        <w:t> </w:t>
      </w:r>
      <w:r>
        <w:rPr>
          <w:vertAlign w:val="baseline"/>
        </w:rPr>
        <w:t>have</w:t>
      </w:r>
      <w:r>
        <w:rPr>
          <w:spacing w:val="-15"/>
          <w:vertAlign w:val="baseline"/>
        </w:rPr>
        <w:t> </w:t>
      </w:r>
      <w:r>
        <w:rPr>
          <w:vertAlign w:val="baseline"/>
        </w:rPr>
        <w:t>that</w:t>
      </w:r>
      <w:r>
        <w:rPr>
          <w:spacing w:val="-14"/>
          <w:vertAlign w:val="baseline"/>
        </w:rPr>
        <w:t> </w:t>
      </w:r>
      <w:r>
        <w:rPr>
          <w:rFonts w:ascii="Georgia"/>
          <w:i/>
          <w:spacing w:val="11"/>
          <w:vertAlign w:val="baseline"/>
        </w:rPr>
        <w:t>P</w:t>
      </w:r>
      <w:r>
        <w:rPr>
          <w:rFonts w:ascii="Georgia"/>
          <w:i/>
          <w:spacing w:val="11"/>
          <w:vertAlign w:val="subscript"/>
        </w:rPr>
        <w:t>k</w:t>
      </w:r>
      <w:r>
        <w:rPr>
          <w:spacing w:val="11"/>
          <w:vertAlign w:val="baseline"/>
        </w:rPr>
        <w:t>(</w:t>
      </w:r>
      <w:r>
        <w:rPr>
          <w:rFonts w:ascii="Georgia"/>
          <w:i/>
          <w:spacing w:val="11"/>
          <w:vertAlign w:val="baseline"/>
        </w:rPr>
        <w:t>z</w:t>
      </w:r>
      <w:r>
        <w:rPr>
          <w:rFonts w:ascii="Georgia"/>
          <w:i/>
          <w:spacing w:val="11"/>
          <w:vertAlign w:val="subscript"/>
        </w:rPr>
        <w:t>i</w:t>
      </w:r>
      <w:r>
        <w:rPr>
          <w:spacing w:val="11"/>
          <w:vertAlign w:val="baseline"/>
        </w:rPr>
        <w:t>)=</w:t>
      </w:r>
      <w:r>
        <w:rPr>
          <w:spacing w:val="-5"/>
          <w:vertAlign w:val="baseline"/>
        </w:rPr>
        <w:t> </w:t>
      </w:r>
      <w:r>
        <w:rPr>
          <w:rFonts w:ascii="Georgia"/>
          <w:i/>
          <w:vertAlign w:val="baseline"/>
        </w:rPr>
        <w:t>P</w:t>
      </w:r>
      <w:r>
        <w:rPr>
          <w:rFonts w:ascii="Georgia"/>
          <w:i/>
          <w:spacing w:val="-13"/>
          <w:vertAlign w:val="baseline"/>
        </w:rPr>
        <w:t> </w:t>
      </w:r>
      <w:r>
        <w:rPr>
          <w:vertAlign w:val="baseline"/>
        </w:rPr>
        <w:t>(</w:t>
      </w:r>
      <w:r>
        <w:rPr>
          <w:rFonts w:ascii="Georgia"/>
          <w:i/>
          <w:vertAlign w:val="baseline"/>
        </w:rPr>
        <w:t>x</w:t>
      </w:r>
      <w:r>
        <w:rPr>
          <w:rFonts w:ascii="Georgia"/>
          <w:i/>
          <w:vertAlign w:val="subscript"/>
        </w:rPr>
        <w:t>i</w:t>
      </w:r>
      <w:r>
        <w:rPr>
          <w:rFonts w:ascii="Georgia"/>
          <w:i/>
          <w:vertAlign w:val="baseline"/>
        </w:rPr>
        <w:t>|y</w:t>
      </w:r>
      <w:r>
        <w:rPr>
          <w:rFonts w:ascii="Georgia"/>
          <w:i/>
          <w:vertAlign w:val="subscript"/>
        </w:rPr>
        <w:t>k</w:t>
      </w:r>
      <w:r>
        <w:rPr>
          <w:vertAlign w:val="baseline"/>
        </w:rPr>
        <w:t>) </w:t>
      </w:r>
      <w:r>
        <w:rPr>
          <w:spacing w:val="-4"/>
          <w:vertAlign w:val="baseline"/>
        </w:rPr>
        <w:t>and</w:t>
      </w:r>
    </w:p>
    <w:p>
      <w:pPr>
        <w:tabs>
          <w:tab w:pos="7500" w:val="left" w:leader="none"/>
        </w:tabs>
        <w:spacing w:line="240" w:lineRule="auto" w:before="0"/>
        <w:ind w:left="2811" w:right="0" w:firstLine="0"/>
        <w:jc w:val="left"/>
        <w:rPr>
          <w:sz w:val="21"/>
        </w:rPr>
      </w:pPr>
      <w:r>
        <w:rPr>
          <w:rFonts w:ascii="Georgia" w:hAnsi="Georgia"/>
          <w:i/>
          <w:w w:val="115"/>
          <w:sz w:val="21"/>
        </w:rPr>
        <w:t>H</w:t>
      </w:r>
      <w:r>
        <w:rPr>
          <w:w w:val="115"/>
          <w:sz w:val="21"/>
        </w:rPr>
        <w:t>(</w:t>
      </w:r>
      <w:r>
        <w:rPr>
          <w:rFonts w:ascii="Georgia" w:hAnsi="Georgia"/>
          <w:i/>
          <w:w w:val="115"/>
          <w:sz w:val="21"/>
        </w:rPr>
        <w:t>X|Y </w:t>
      </w:r>
      <w:r>
        <w:rPr>
          <w:spacing w:val="29"/>
          <w:w w:val="115"/>
          <w:sz w:val="21"/>
        </w:rPr>
        <w:t>)=</w:t>
      </w:r>
      <w:r>
        <w:rPr>
          <w:spacing w:val="-7"/>
          <w:w w:val="115"/>
          <w:sz w:val="21"/>
        </w:rPr>
        <w:t> </w:t>
      </w:r>
      <w:r>
        <w:rPr>
          <w:rFonts w:ascii="Arial" w:hAnsi="Arial"/>
          <w:w w:val="135"/>
          <w:position w:val="20"/>
          <w:sz w:val="21"/>
        </w:rPr>
        <w:t>Σ</w:t>
      </w:r>
      <w:r>
        <w:rPr>
          <w:rFonts w:ascii="Arial" w:hAnsi="Arial"/>
          <w:spacing w:val="-34"/>
          <w:w w:val="135"/>
          <w:position w:val="20"/>
          <w:sz w:val="21"/>
        </w:rPr>
        <w:t> </w:t>
      </w:r>
      <w:r>
        <w:rPr>
          <w:rFonts w:ascii="Georgia" w:hAnsi="Georgia"/>
          <w:i/>
          <w:spacing w:val="-2"/>
          <w:w w:val="115"/>
          <w:sz w:val="21"/>
        </w:rPr>
        <w:t>q</w:t>
      </w:r>
      <w:r>
        <w:rPr>
          <w:rFonts w:ascii="Georgia" w:hAnsi="Georgia"/>
          <w:i/>
          <w:spacing w:val="-2"/>
          <w:w w:val="115"/>
          <w:sz w:val="21"/>
          <w:vertAlign w:val="subscript"/>
        </w:rPr>
        <w:t>k</w:t>
      </w:r>
      <w:r>
        <w:rPr>
          <w:rFonts w:ascii="Georgia" w:hAnsi="Georgia"/>
          <w:i/>
          <w:spacing w:val="-2"/>
          <w:w w:val="115"/>
          <w:sz w:val="21"/>
          <w:vertAlign w:val="baseline"/>
        </w:rPr>
        <w:t>H</w:t>
      </w:r>
      <w:r>
        <w:rPr>
          <w:rFonts w:ascii="Georgia" w:hAnsi="Georgia"/>
          <w:i/>
          <w:spacing w:val="-2"/>
          <w:w w:val="115"/>
          <w:sz w:val="21"/>
          <w:vertAlign w:val="subscript"/>
        </w:rPr>
        <w:t>k</w:t>
      </w:r>
      <w:r>
        <w:rPr>
          <w:spacing w:val="-2"/>
          <w:w w:val="115"/>
          <w:sz w:val="21"/>
          <w:vertAlign w:val="baseline"/>
        </w:rPr>
        <w:t>(</w:t>
      </w:r>
      <w:r>
        <w:rPr>
          <w:rFonts w:ascii="Georgia" w:hAnsi="Georgia"/>
          <w:i/>
          <w:spacing w:val="-2"/>
          <w:w w:val="115"/>
          <w:sz w:val="21"/>
          <w:vertAlign w:val="baseline"/>
        </w:rPr>
        <w:t>Z</w:t>
      </w:r>
      <w:r>
        <w:rPr>
          <w:spacing w:val="-2"/>
          <w:w w:val="115"/>
          <w:sz w:val="21"/>
          <w:vertAlign w:val="baseline"/>
        </w:rPr>
        <w:t>)</w:t>
      </w:r>
      <w:r>
        <w:rPr>
          <w:rFonts w:ascii="Georgia" w:hAnsi="Georgia"/>
          <w:i/>
          <w:spacing w:val="-2"/>
          <w:w w:val="115"/>
          <w:sz w:val="21"/>
          <w:vertAlign w:val="baseline"/>
        </w:rPr>
        <w:t>,</w:t>
      </w:r>
      <w:r>
        <w:rPr>
          <w:rFonts w:ascii="Georgia" w:hAnsi="Georgia"/>
          <w:i/>
          <w:sz w:val="21"/>
          <w:vertAlign w:val="baseline"/>
        </w:rPr>
        <w:tab/>
      </w:r>
      <w:r>
        <w:rPr>
          <w:spacing w:val="-5"/>
          <w:w w:val="115"/>
          <w:sz w:val="21"/>
          <w:vertAlign w:val="baseline"/>
        </w:rPr>
        <w:t>(3)</w:t>
      </w:r>
    </w:p>
    <w:p>
      <w:pPr>
        <w:spacing w:before="0"/>
        <w:ind w:left="1160" w:right="1106" w:firstLine="0"/>
        <w:jc w:val="center"/>
        <w:rPr>
          <w:rFonts w:ascii="Georgia"/>
          <w:i/>
          <w:sz w:val="15"/>
        </w:rPr>
      </w:pPr>
      <w:r>
        <w:rPr>
          <w:rFonts w:ascii="Georgia"/>
          <w:i/>
          <w:spacing w:val="-10"/>
          <w:w w:val="110"/>
          <w:sz w:val="15"/>
        </w:rPr>
        <w:t>k</w:t>
      </w:r>
    </w:p>
    <w:p>
      <w:pPr>
        <w:pStyle w:val="BodyText"/>
        <w:spacing w:line="216" w:lineRule="auto"/>
        <w:ind w:left="108" w:right="221" w:hanging="1"/>
      </w:pPr>
      <w:r>
        <w:rPr/>
        <w:t>where</w:t>
      </w:r>
      <w:r>
        <w:rPr>
          <w:spacing w:val="-8"/>
        </w:rPr>
        <w:t> </w:t>
      </w:r>
      <w:r>
        <w:rPr>
          <w:rFonts w:ascii="Georgia"/>
          <w:i/>
        </w:rPr>
        <w:t>H</w:t>
      </w:r>
      <w:r>
        <w:rPr>
          <w:rFonts w:ascii="Georgia"/>
          <w:i/>
          <w:vertAlign w:val="subscript"/>
        </w:rPr>
        <w:t>k</w:t>
      </w:r>
      <w:r>
        <w:rPr>
          <w:vertAlign w:val="baseline"/>
        </w:rPr>
        <w:t>(</w:t>
      </w:r>
      <w:r>
        <w:rPr>
          <w:rFonts w:ascii="Georgia"/>
          <w:i/>
          <w:vertAlign w:val="baseline"/>
        </w:rPr>
        <w:t>Z</w:t>
      </w:r>
      <w:r>
        <w:rPr>
          <w:vertAlign w:val="baseline"/>
        </w:rPr>
        <w:t>)</w:t>
      </w:r>
      <w:r>
        <w:rPr>
          <w:spacing w:val="-9"/>
          <w:vertAlign w:val="baseline"/>
        </w:rPr>
        <w:t> </w:t>
      </w:r>
      <w:r>
        <w:rPr>
          <w:vertAlign w:val="baseline"/>
        </w:rPr>
        <w:t>denotes</w:t>
      </w:r>
      <w:r>
        <w:rPr>
          <w:spacing w:val="-9"/>
          <w:vertAlign w:val="baseline"/>
        </w:rPr>
        <w:t> </w:t>
      </w:r>
      <w:r>
        <w:rPr>
          <w:vertAlign w:val="baseline"/>
        </w:rPr>
        <w:t>the</w:t>
      </w:r>
      <w:r>
        <w:rPr>
          <w:spacing w:val="-9"/>
          <w:vertAlign w:val="baseline"/>
        </w:rPr>
        <w:t> </w:t>
      </w:r>
      <w:r>
        <w:rPr>
          <w:vertAlign w:val="baseline"/>
        </w:rPr>
        <w:t>entropy</w:t>
      </w:r>
      <w:r>
        <w:rPr>
          <w:spacing w:val="-9"/>
          <w:vertAlign w:val="baseline"/>
        </w:rPr>
        <w:t> </w:t>
      </w:r>
      <w:r>
        <w:rPr>
          <w:vertAlign w:val="baseline"/>
        </w:rPr>
        <w:t>of</w:t>
      </w:r>
      <w:r>
        <w:rPr>
          <w:spacing w:val="-8"/>
          <w:vertAlign w:val="baseline"/>
        </w:rPr>
        <w:t> </w:t>
      </w:r>
      <w:r>
        <w:rPr>
          <w:rFonts w:ascii="Georgia"/>
          <w:i/>
          <w:vertAlign w:val="baseline"/>
        </w:rPr>
        <w:t>Z</w:t>
      </w:r>
      <w:r>
        <w:rPr>
          <w:vertAlign w:val="baseline"/>
        </w:rPr>
        <w:t>,</w:t>
      </w:r>
      <w:r>
        <w:rPr>
          <w:spacing w:val="-5"/>
          <w:vertAlign w:val="baseline"/>
        </w:rPr>
        <w:t> </w:t>
      </w:r>
      <w:r>
        <w:rPr>
          <w:vertAlign w:val="baseline"/>
        </w:rPr>
        <w:t>given</w:t>
      </w:r>
      <w:r>
        <w:rPr>
          <w:spacing w:val="-9"/>
          <w:vertAlign w:val="baseline"/>
        </w:rPr>
        <w:t> </w:t>
      </w:r>
      <w:r>
        <w:rPr>
          <w:vertAlign w:val="baseline"/>
        </w:rPr>
        <w:t>the</w:t>
      </w:r>
      <w:r>
        <w:rPr>
          <w:spacing w:val="-9"/>
          <w:vertAlign w:val="baseline"/>
        </w:rPr>
        <w:t> </w:t>
      </w:r>
      <w:r>
        <w:rPr>
          <w:vertAlign w:val="baseline"/>
        </w:rPr>
        <w:t>observation</w:t>
      </w:r>
      <w:r>
        <w:rPr>
          <w:spacing w:val="-11"/>
          <w:vertAlign w:val="baseline"/>
        </w:rPr>
        <w:t> </w:t>
      </w:r>
      <w:r>
        <w:rPr>
          <w:rFonts w:ascii="Georgia"/>
          <w:i/>
          <w:vertAlign w:val="baseline"/>
        </w:rPr>
        <w:t>y</w:t>
      </w:r>
      <w:r>
        <w:rPr>
          <w:rFonts w:ascii="Georgia"/>
          <w:i/>
          <w:vertAlign w:val="subscript"/>
        </w:rPr>
        <w:t>k</w:t>
      </w:r>
      <w:r>
        <w:rPr>
          <w:vertAlign w:val="baseline"/>
        </w:rPr>
        <w:t>.</w:t>
      </w:r>
      <w:r>
        <w:rPr>
          <w:spacing w:val="30"/>
          <w:vertAlign w:val="baseline"/>
        </w:rPr>
        <w:t> </w:t>
      </w:r>
      <w:r>
        <w:rPr>
          <w:vertAlign w:val="baseline"/>
        </w:rPr>
        <w:t>In</w:t>
      </w:r>
      <w:r>
        <w:rPr>
          <w:spacing w:val="-9"/>
          <w:vertAlign w:val="baseline"/>
        </w:rPr>
        <w:t> </w:t>
      </w:r>
      <w:r>
        <w:rPr>
          <w:vertAlign w:val="baseline"/>
        </w:rPr>
        <w:t>a</w:t>
      </w:r>
      <w:r>
        <w:rPr>
          <w:spacing w:val="-9"/>
          <w:vertAlign w:val="baseline"/>
        </w:rPr>
        <w:t> </w:t>
      </w:r>
      <w:r>
        <w:rPr>
          <w:vertAlign w:val="baseline"/>
        </w:rPr>
        <w:t>specific</w:t>
      </w:r>
      <w:r>
        <w:rPr>
          <w:spacing w:val="-9"/>
          <w:vertAlign w:val="baseline"/>
        </w:rPr>
        <w:t> </w:t>
      </w:r>
      <w:r>
        <w:rPr>
          <w:vertAlign w:val="baseline"/>
        </w:rPr>
        <w:t>attack scenario </w:t>
      </w:r>
      <w:r>
        <w:rPr>
          <w:rFonts w:ascii="Georgia"/>
          <w:i/>
          <w:vertAlign w:val="baseline"/>
        </w:rPr>
        <w:t>P</w:t>
      </w:r>
      <w:r>
        <w:rPr>
          <w:rFonts w:ascii="Georgia"/>
          <w:i/>
          <w:vertAlign w:val="subscript"/>
        </w:rPr>
        <w:t>k</w:t>
      </w:r>
      <w:r>
        <w:rPr>
          <w:vertAlign w:val="baseline"/>
        </w:rPr>
        <w:t>(</w:t>
      </w:r>
      <w:r>
        <w:rPr>
          <w:rFonts w:ascii="Georgia"/>
          <w:i/>
          <w:vertAlign w:val="baseline"/>
        </w:rPr>
        <w:t>z</w:t>
      </w:r>
      <w:r>
        <w:rPr>
          <w:rFonts w:ascii="Georgia"/>
          <w:i/>
          <w:vertAlign w:val="subscript"/>
        </w:rPr>
        <w:t>i</w:t>
      </w:r>
      <w:r>
        <w:rPr>
          <w:vertAlign w:val="baseline"/>
        </w:rPr>
        <w:t>) would be the probability that </w:t>
      </w:r>
      <w:r>
        <w:rPr>
          <w:rFonts w:ascii="Georgia"/>
          <w:i/>
          <w:vertAlign w:val="baseline"/>
        </w:rPr>
        <w:t>N</w:t>
      </w:r>
      <w:r>
        <w:rPr>
          <w:rFonts w:ascii="Georgia"/>
          <w:i/>
          <w:vertAlign w:val="subscript"/>
        </w:rPr>
        <w:t>i</w:t>
      </w:r>
      <w:r>
        <w:rPr>
          <w:rFonts w:ascii="Georgia"/>
          <w:i/>
          <w:spacing w:val="38"/>
          <w:vertAlign w:val="baseline"/>
        </w:rPr>
        <w:t> </w:t>
      </w:r>
      <w:r>
        <w:rPr>
          <w:vertAlign w:val="baseline"/>
        </w:rPr>
        <w:t>was the sending node, derived by an</w:t>
      </w:r>
      <w:r>
        <w:rPr>
          <w:spacing w:val="-5"/>
          <w:vertAlign w:val="baseline"/>
        </w:rPr>
        <w:t> </w:t>
      </w:r>
      <w:r>
        <w:rPr>
          <w:vertAlign w:val="baseline"/>
        </w:rPr>
        <w:t>adversary</w:t>
      </w:r>
      <w:r>
        <w:rPr>
          <w:spacing w:val="-5"/>
          <w:vertAlign w:val="baseline"/>
        </w:rPr>
        <w:t> </w:t>
      </w:r>
      <w:r>
        <w:rPr>
          <w:vertAlign w:val="baseline"/>
        </w:rPr>
        <w:t>that</w:t>
      </w:r>
      <w:r>
        <w:rPr>
          <w:spacing w:val="-5"/>
          <w:vertAlign w:val="baseline"/>
        </w:rPr>
        <w:t> </w:t>
      </w:r>
      <w:r>
        <w:rPr>
          <w:vertAlign w:val="baseline"/>
        </w:rPr>
        <w:t>has</w:t>
      </w:r>
      <w:r>
        <w:rPr>
          <w:spacing w:val="-5"/>
          <w:vertAlign w:val="baseline"/>
        </w:rPr>
        <w:t> </w:t>
      </w:r>
      <w:r>
        <w:rPr>
          <w:vertAlign w:val="baseline"/>
        </w:rPr>
        <w:t>an</w:t>
      </w:r>
      <w:r>
        <w:rPr>
          <w:spacing w:val="-5"/>
          <w:vertAlign w:val="baseline"/>
        </w:rPr>
        <w:t> </w:t>
      </w:r>
      <w:r>
        <w:rPr>
          <w:vertAlign w:val="baseline"/>
        </w:rPr>
        <w:t>a</w:t>
      </w:r>
      <w:r>
        <w:rPr>
          <w:spacing w:val="-5"/>
          <w:vertAlign w:val="baseline"/>
        </w:rPr>
        <w:t> </w:t>
      </w:r>
      <w:r>
        <w:rPr>
          <w:vertAlign w:val="baseline"/>
        </w:rPr>
        <w:t>priori</w:t>
      </w:r>
      <w:r>
        <w:rPr>
          <w:spacing w:val="-5"/>
          <w:vertAlign w:val="baseline"/>
        </w:rPr>
        <w:t> </w:t>
      </w:r>
      <w:r>
        <w:rPr>
          <w:vertAlign w:val="baseline"/>
        </w:rPr>
        <w:t>knowledge</w:t>
      </w:r>
      <w:r>
        <w:rPr>
          <w:spacing w:val="-5"/>
          <w:vertAlign w:val="baseline"/>
        </w:rPr>
        <w:t> </w:t>
      </w:r>
      <w:r>
        <w:rPr>
          <w:vertAlign w:val="baseline"/>
        </w:rPr>
        <w:t>of</w:t>
      </w:r>
      <w:r>
        <w:rPr>
          <w:spacing w:val="-6"/>
          <w:vertAlign w:val="baseline"/>
        </w:rPr>
        <w:t> </w:t>
      </w:r>
      <w:r>
        <w:rPr>
          <w:rFonts w:ascii="Georgia"/>
          <w:i/>
          <w:vertAlign w:val="baseline"/>
        </w:rPr>
        <w:t>P</w:t>
      </w:r>
      <w:r>
        <w:rPr>
          <w:rFonts w:ascii="LM Roman 8"/>
          <w:vertAlign w:val="subscript"/>
        </w:rPr>
        <w:t>0</w:t>
      </w:r>
      <w:r>
        <w:rPr>
          <w:vertAlign w:val="baseline"/>
        </w:rPr>
        <w:t>,</w:t>
      </w:r>
      <w:r>
        <w:rPr>
          <w:spacing w:val="-3"/>
          <w:vertAlign w:val="baseline"/>
        </w:rPr>
        <w:t> </w:t>
      </w:r>
      <w:r>
        <w:rPr>
          <w:vertAlign w:val="baseline"/>
        </w:rPr>
        <w:t>and</w:t>
      </w:r>
      <w:r>
        <w:rPr>
          <w:spacing w:val="-5"/>
          <w:vertAlign w:val="baseline"/>
        </w:rPr>
        <w:t> </w:t>
      </w:r>
      <w:r>
        <w:rPr>
          <w:vertAlign w:val="baseline"/>
        </w:rPr>
        <w:t>that</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capturing</w:t>
      </w:r>
      <w:r>
        <w:rPr>
          <w:spacing w:val="-5"/>
          <w:vertAlign w:val="baseline"/>
        </w:rPr>
        <w:t> </w:t>
      </w:r>
      <w:r>
        <w:rPr>
          <w:vertAlign w:val="baseline"/>
        </w:rPr>
        <w:t>of</w:t>
      </w:r>
      <w:r>
        <w:rPr>
          <w:spacing w:val="-5"/>
          <w:vertAlign w:val="baseline"/>
        </w:rPr>
        <w:t> </w:t>
      </w:r>
      <w:r>
        <w:rPr>
          <w:vertAlign w:val="baseline"/>
        </w:rPr>
        <w:t>the message </w:t>
      </w:r>
      <w:r>
        <w:rPr>
          <w:rFonts w:ascii="Georgia"/>
          <w:i/>
          <w:vertAlign w:val="baseline"/>
        </w:rPr>
        <w:t>m</w:t>
      </w:r>
      <w:r>
        <w:rPr>
          <w:rFonts w:ascii="Georgia"/>
          <w:i/>
          <w:spacing w:val="34"/>
          <w:vertAlign w:val="baseline"/>
        </w:rPr>
        <w:t> </w:t>
      </w:r>
      <w:r>
        <w:rPr>
          <w:vertAlign w:val="baseline"/>
        </w:rPr>
        <w:t>can see that it was originated </w:t>
      </w:r>
      <w:r>
        <w:rPr>
          <w:rFonts w:ascii="Georgia"/>
          <w:i/>
          <w:vertAlign w:val="baseline"/>
        </w:rPr>
        <w:t>k</w:t>
      </w:r>
      <w:r>
        <w:rPr>
          <w:rFonts w:ascii="Georgia"/>
          <w:i/>
          <w:spacing w:val="40"/>
          <w:vertAlign w:val="baseline"/>
        </w:rPr>
        <w:t> </w:t>
      </w:r>
      <w:r>
        <w:rPr>
          <w:vertAlign w:val="baseline"/>
        </w:rPr>
        <w:t>hops away.</w:t>
      </w:r>
    </w:p>
    <w:p>
      <w:pPr>
        <w:pStyle w:val="BodyText"/>
        <w:spacing w:line="216" w:lineRule="auto"/>
        <w:ind w:left="108" w:right="218" w:firstLine="317"/>
      </w:pPr>
      <w:r>
        <w:rPr/>
        <w:t>In the case where </w:t>
      </w:r>
      <w:r>
        <w:rPr>
          <w:rFonts w:ascii="Georgia"/>
          <w:i/>
        </w:rPr>
        <w:t>P</w:t>
      </w:r>
      <w:r>
        <w:rPr>
          <w:rFonts w:ascii="LM Roman 8"/>
          <w:vertAlign w:val="subscript"/>
        </w:rPr>
        <w:t>0</w:t>
      </w:r>
      <w:r>
        <w:rPr>
          <w:rFonts w:ascii="LM Roman 8"/>
          <w:vertAlign w:val="baseline"/>
        </w:rPr>
        <w:t> </w:t>
      </w:r>
      <w:r>
        <w:rPr>
          <w:vertAlign w:val="baseline"/>
        </w:rPr>
        <w:t>is uniformly distributed, the adversary only controls one network node and the adversary can derive that the message </w:t>
      </w:r>
      <w:r>
        <w:rPr>
          <w:rFonts w:ascii="Georgia"/>
          <w:i/>
          <w:vertAlign w:val="baseline"/>
        </w:rPr>
        <w:t>m</w:t>
      </w:r>
      <w:r>
        <w:rPr>
          <w:vertAlign w:val="baseline"/>
        </w:rPr>
        <w:t>, received by the network node controlled by the adversary, was generated </w:t>
      </w:r>
      <w:r>
        <w:rPr>
          <w:rFonts w:ascii="Georgia"/>
          <w:i/>
          <w:vertAlign w:val="baseline"/>
        </w:rPr>
        <w:t>k</w:t>
      </w:r>
      <w:r>
        <w:rPr>
          <w:rFonts w:ascii="Georgia"/>
          <w:i/>
          <w:spacing w:val="40"/>
          <w:vertAlign w:val="baseline"/>
        </w:rPr>
        <w:t> </w:t>
      </w:r>
      <w:r>
        <w:rPr>
          <w:vertAlign w:val="baseline"/>
        </w:rPr>
        <w:t>hops away, this ob- servation will limit the set of potential sending nodes to only the nodes that are located </w:t>
      </w:r>
      <w:r>
        <w:rPr>
          <w:rFonts w:ascii="Georgia"/>
          <w:i/>
          <w:vertAlign w:val="baseline"/>
        </w:rPr>
        <w:t>k</w:t>
      </w:r>
      <w:r>
        <w:rPr>
          <w:rFonts w:ascii="Georgia"/>
          <w:i/>
          <w:spacing w:val="40"/>
          <w:vertAlign w:val="baseline"/>
        </w:rPr>
        <w:t> </w:t>
      </w:r>
      <w:r>
        <w:rPr>
          <w:vertAlign w:val="baseline"/>
        </w:rPr>
        <w:t>hops away.</w:t>
      </w:r>
      <w:r>
        <w:rPr>
          <w:spacing w:val="80"/>
          <w:vertAlign w:val="baseline"/>
        </w:rPr>
        <w:t> </w:t>
      </w:r>
      <w:r>
        <w:rPr>
          <w:vertAlign w:val="baseline"/>
        </w:rPr>
        <w:t>In this case the entropy measure will be reduced from</w:t>
      </w:r>
      <w:r>
        <w:rPr>
          <w:spacing w:val="80"/>
          <w:vertAlign w:val="baseline"/>
        </w:rPr>
        <w:t> </w:t>
      </w:r>
      <w:r>
        <w:rPr>
          <w:rFonts w:ascii="Georgia"/>
          <w:i/>
          <w:spacing w:val="15"/>
          <w:vertAlign w:val="baseline"/>
        </w:rPr>
        <w:t>H</w:t>
      </w:r>
      <w:r>
        <w:rPr>
          <w:spacing w:val="15"/>
          <w:vertAlign w:val="baseline"/>
        </w:rPr>
        <w:t>(</w:t>
      </w:r>
      <w:r>
        <w:rPr>
          <w:rFonts w:ascii="Georgia"/>
          <w:i/>
          <w:spacing w:val="15"/>
          <w:vertAlign w:val="baseline"/>
        </w:rPr>
        <w:t>X</w:t>
      </w:r>
      <w:r>
        <w:rPr>
          <w:spacing w:val="15"/>
          <w:vertAlign w:val="baseline"/>
        </w:rPr>
        <w:t>)</w:t>
      </w:r>
      <w:r>
        <w:rPr>
          <w:spacing w:val="3"/>
          <w:vertAlign w:val="baseline"/>
        </w:rPr>
        <w:t> </w:t>
      </w:r>
      <w:r>
        <w:rPr>
          <w:vertAlign w:val="baseline"/>
        </w:rPr>
        <w:t>=</w:t>
      </w:r>
      <w:r>
        <w:rPr>
          <w:spacing w:val="40"/>
          <w:vertAlign w:val="baseline"/>
        </w:rPr>
        <w:t> </w:t>
      </w:r>
      <w:r>
        <w:rPr>
          <w:rFonts w:ascii="Georgia"/>
          <w:i/>
          <w:vertAlign w:val="baseline"/>
        </w:rPr>
        <w:t>H</w:t>
      </w:r>
      <w:r>
        <w:rPr>
          <w:rFonts w:ascii="LM Roman 8"/>
          <w:vertAlign w:val="subscript"/>
        </w:rPr>
        <w:t>max</w:t>
      </w:r>
      <w:r>
        <w:rPr>
          <w:rFonts w:ascii="LM Roman 8"/>
          <w:spacing w:val="40"/>
          <w:vertAlign w:val="baseline"/>
        </w:rPr>
        <w:t> </w:t>
      </w:r>
      <w:r>
        <w:rPr>
          <w:vertAlign w:val="baseline"/>
        </w:rPr>
        <w:t>=</w:t>
      </w:r>
      <w:r>
        <w:rPr>
          <w:spacing w:val="40"/>
          <w:vertAlign w:val="baseline"/>
        </w:rPr>
        <w:t> </w:t>
      </w:r>
      <w:r>
        <w:rPr>
          <w:vertAlign w:val="baseline"/>
        </w:rPr>
        <w:t>log</w:t>
      </w:r>
      <w:r>
        <w:rPr>
          <w:rFonts w:ascii="LM Roman 8"/>
          <w:vertAlign w:val="subscript"/>
        </w:rPr>
        <w:t>2</w:t>
      </w:r>
      <w:r>
        <w:rPr>
          <w:vertAlign w:val="baseline"/>
        </w:rPr>
        <w:t>(</w:t>
      </w:r>
      <w:r>
        <w:rPr>
          <w:rFonts w:ascii="Georgia"/>
          <w:i/>
          <w:vertAlign w:val="baseline"/>
        </w:rPr>
        <w:t>N</w:t>
      </w:r>
      <w:r>
        <w:rPr>
          <w:rFonts w:ascii="Georgia"/>
          <w:i/>
          <w:spacing w:val="-13"/>
          <w:vertAlign w:val="baseline"/>
        </w:rPr>
        <w:t> </w:t>
      </w:r>
      <w:r>
        <w:rPr>
          <w:vertAlign w:val="baseline"/>
        </w:rPr>
        <w:t>)</w:t>
      </w:r>
      <w:r>
        <w:rPr>
          <w:spacing w:val="40"/>
          <w:vertAlign w:val="baseline"/>
        </w:rPr>
        <w:t> </w:t>
      </w:r>
      <w:r>
        <w:rPr>
          <w:vertAlign w:val="baseline"/>
        </w:rPr>
        <w:t>without</w:t>
      </w:r>
      <w:r>
        <w:rPr>
          <w:spacing w:val="40"/>
          <w:vertAlign w:val="baseline"/>
        </w:rPr>
        <w:t> </w:t>
      </w:r>
      <w:r>
        <w:rPr>
          <w:vertAlign w:val="baseline"/>
        </w:rPr>
        <w:t>any</w:t>
      </w:r>
      <w:r>
        <w:rPr>
          <w:spacing w:val="40"/>
          <w:vertAlign w:val="baseline"/>
        </w:rPr>
        <w:t> </w:t>
      </w:r>
      <w:r>
        <w:rPr>
          <w:vertAlign w:val="baseline"/>
        </w:rPr>
        <w:t>observations,</w:t>
      </w:r>
      <w:r>
        <w:rPr>
          <w:spacing w:val="40"/>
          <w:vertAlign w:val="baseline"/>
        </w:rPr>
        <w:t> </w:t>
      </w:r>
      <w:r>
        <w:rPr>
          <w:vertAlign w:val="baseline"/>
        </w:rPr>
        <w:t>to</w:t>
      </w:r>
      <w:r>
        <w:rPr>
          <w:spacing w:val="40"/>
          <w:vertAlign w:val="baseline"/>
        </w:rPr>
        <w:t> </w:t>
      </w:r>
      <w:r>
        <w:rPr>
          <w:rFonts w:ascii="Georgia"/>
          <w:i/>
          <w:vertAlign w:val="baseline"/>
        </w:rPr>
        <w:t>H</w:t>
      </w:r>
      <w:r>
        <w:rPr>
          <w:rFonts w:ascii="Georgia"/>
          <w:i/>
          <w:vertAlign w:val="subscript"/>
        </w:rPr>
        <w:t>k</w:t>
      </w:r>
      <w:r>
        <w:rPr>
          <w:vertAlign w:val="baseline"/>
        </w:rPr>
        <w:t>(</w:t>
      </w:r>
      <w:r>
        <w:rPr>
          <w:rFonts w:ascii="Georgia"/>
          <w:i/>
          <w:vertAlign w:val="baseline"/>
        </w:rPr>
        <w:t>Z</w:t>
      </w:r>
      <w:r>
        <w:rPr>
          <w:vertAlign w:val="baseline"/>
        </w:rPr>
        <w:t>)</w:t>
      </w:r>
      <w:r>
        <w:rPr>
          <w:spacing w:val="40"/>
          <w:vertAlign w:val="baseline"/>
        </w:rPr>
        <w:t> </w:t>
      </w:r>
      <w:r>
        <w:rPr>
          <w:vertAlign w:val="baseline"/>
        </w:rPr>
        <w:t>=</w:t>
      </w:r>
      <w:r>
        <w:rPr>
          <w:spacing w:val="40"/>
          <w:vertAlign w:val="baseline"/>
        </w:rPr>
        <w:t> </w:t>
      </w:r>
      <w:r>
        <w:rPr>
          <w:vertAlign w:val="baseline"/>
        </w:rPr>
        <w:t>log</w:t>
      </w:r>
      <w:r>
        <w:rPr>
          <w:rFonts w:ascii="LM Roman 8"/>
          <w:vertAlign w:val="subscript"/>
        </w:rPr>
        <w:t>2</w:t>
      </w:r>
      <w:r>
        <w:rPr>
          <w:vertAlign w:val="baseline"/>
        </w:rPr>
        <w:t>(</w:t>
      </w:r>
      <w:r>
        <w:rPr>
          <w:rFonts w:ascii="Georgia"/>
          <w:i/>
          <w:vertAlign w:val="baseline"/>
        </w:rPr>
        <w:t>c</w:t>
      </w:r>
      <w:r>
        <w:rPr>
          <w:rFonts w:ascii="Georgia"/>
          <w:i/>
          <w:vertAlign w:val="subscript"/>
        </w:rPr>
        <w:t>k</w:t>
      </w:r>
      <w:r>
        <w:rPr>
          <w:vertAlign w:val="baseline"/>
        </w:rPr>
        <w:t>)</w:t>
      </w:r>
      <w:r>
        <w:rPr>
          <w:spacing w:val="40"/>
          <w:vertAlign w:val="baseline"/>
        </w:rPr>
        <w:t> </w:t>
      </w:r>
      <w:r>
        <w:rPr>
          <w:vertAlign w:val="baseline"/>
        </w:rPr>
        <w:t>given this particular observation.</w:t>
      </w:r>
    </w:p>
    <w:p>
      <w:pPr>
        <w:pStyle w:val="BodyText"/>
        <w:spacing w:line="216" w:lineRule="auto"/>
        <w:ind w:left="108" w:right="217" w:firstLine="317"/>
      </w:pPr>
      <w:r>
        <w:rPr/>
        <mc:AlternateContent>
          <mc:Choice Requires="wps">
            <w:drawing>
              <wp:anchor distT="0" distB="0" distL="0" distR="0" allowOverlap="1" layoutInCell="1" locked="0" behindDoc="1" simplePos="0" relativeHeight="487346176">
                <wp:simplePos x="0" y="0"/>
                <wp:positionH relativeFrom="page">
                  <wp:posOffset>2055355</wp:posOffset>
                </wp:positionH>
                <wp:positionV relativeFrom="paragraph">
                  <wp:posOffset>609057</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1.839005pt;margin-top:47.957283pt;width:4.150pt;height:7.75pt;mso-position-horizontal-relative:page;mso-position-vertical-relative:paragraph;z-index:-15970304"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346688">
                <wp:simplePos x="0" y="0"/>
                <wp:positionH relativeFrom="page">
                  <wp:posOffset>1428965</wp:posOffset>
                </wp:positionH>
                <wp:positionV relativeFrom="paragraph">
                  <wp:posOffset>947601</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2.516998pt;margin-top:74.614281pt;width:4.150pt;height:7.75pt;mso-position-horizontal-relative:page;mso-position-vertical-relative:paragraph;z-index:-15969792"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347200">
                <wp:simplePos x="0" y="0"/>
                <wp:positionH relativeFrom="page">
                  <wp:posOffset>2624848</wp:posOffset>
                </wp:positionH>
                <wp:positionV relativeFrom="paragraph">
                  <wp:posOffset>1286145</wp:posOffset>
                </wp:positionV>
                <wp:extent cx="8318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6.681pt;margin-top:101.271278pt;width:6.55pt;height:7.75pt;mso-position-horizontal-relative:page;mso-position-vertical-relative:paragraph;z-index:-15969280"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If</w:t>
      </w:r>
      <w:r>
        <w:rPr>
          <w:spacing w:val="28"/>
        </w:rPr>
        <w:t> </w:t>
      </w:r>
      <w:r>
        <w:rPr/>
        <w:t>an</w:t>
      </w:r>
      <w:r>
        <w:rPr>
          <w:spacing w:val="28"/>
        </w:rPr>
        <w:t> </w:t>
      </w:r>
      <w:r>
        <w:rPr/>
        <w:t>adversary</w:t>
      </w:r>
      <w:r>
        <w:rPr>
          <w:spacing w:val="28"/>
        </w:rPr>
        <w:t> </w:t>
      </w:r>
      <w:r>
        <w:rPr/>
        <w:t>controls</w:t>
      </w:r>
      <w:r>
        <w:rPr>
          <w:spacing w:val="28"/>
        </w:rPr>
        <w:t> </w:t>
      </w:r>
      <w:r>
        <w:rPr/>
        <w:t>more</w:t>
      </w:r>
      <w:r>
        <w:rPr>
          <w:spacing w:val="27"/>
        </w:rPr>
        <w:t> </w:t>
      </w:r>
      <w:r>
        <w:rPr/>
        <w:t>than</w:t>
      </w:r>
      <w:r>
        <w:rPr>
          <w:spacing w:val="28"/>
        </w:rPr>
        <w:t> </w:t>
      </w:r>
      <w:r>
        <w:rPr/>
        <w:t>one</w:t>
      </w:r>
      <w:r>
        <w:rPr>
          <w:spacing w:val="28"/>
        </w:rPr>
        <w:t> </w:t>
      </w:r>
      <w:r>
        <w:rPr/>
        <w:t>node</w:t>
      </w:r>
      <w:r>
        <w:rPr>
          <w:spacing w:val="28"/>
        </w:rPr>
        <w:t> </w:t>
      </w:r>
      <w:r>
        <w:rPr/>
        <w:t>in</w:t>
      </w:r>
      <w:r>
        <w:rPr>
          <w:spacing w:val="28"/>
        </w:rPr>
        <w:t> </w:t>
      </w:r>
      <w:r>
        <w:rPr/>
        <w:t>the</w:t>
      </w:r>
      <w:r>
        <w:rPr>
          <w:spacing w:val="28"/>
        </w:rPr>
        <w:t> </w:t>
      </w:r>
      <w:r>
        <w:rPr/>
        <w:t>network,</w:t>
      </w:r>
      <w:r>
        <w:rPr>
          <w:spacing w:val="34"/>
        </w:rPr>
        <w:t> </w:t>
      </w:r>
      <w:r>
        <w:rPr/>
        <w:t>the</w:t>
      </w:r>
      <w:r>
        <w:rPr>
          <w:spacing w:val="28"/>
        </w:rPr>
        <w:t> </w:t>
      </w:r>
      <w:r>
        <w:rPr/>
        <w:t>anonymity set of senders, given an observed message arriving at one of the adversarial nodes, could</w:t>
      </w:r>
      <w:r>
        <w:rPr>
          <w:spacing w:val="-9"/>
        </w:rPr>
        <w:t> </w:t>
      </w:r>
      <w:r>
        <w:rPr/>
        <w:t>be</w:t>
      </w:r>
      <w:r>
        <w:rPr>
          <w:spacing w:val="-9"/>
        </w:rPr>
        <w:t> </w:t>
      </w:r>
      <w:r>
        <w:rPr/>
        <w:t>further</w:t>
      </w:r>
      <w:r>
        <w:rPr>
          <w:spacing w:val="-9"/>
        </w:rPr>
        <w:t> </w:t>
      </w:r>
      <w:r>
        <w:rPr/>
        <w:t>reduced.</w:t>
      </w:r>
      <w:r>
        <w:rPr>
          <w:spacing w:val="23"/>
        </w:rPr>
        <w:t> </w:t>
      </w:r>
      <w:r>
        <w:rPr/>
        <w:t>If</w:t>
      </w:r>
      <w:r>
        <w:rPr>
          <w:spacing w:val="-9"/>
        </w:rPr>
        <w:t> </w:t>
      </w:r>
      <w:r>
        <w:rPr/>
        <w:t>the</w:t>
      </w:r>
      <w:r>
        <w:rPr>
          <w:spacing w:val="-9"/>
        </w:rPr>
        <w:t> </w:t>
      </w:r>
      <w:r>
        <w:rPr/>
        <w:t>adversary</w:t>
      </w:r>
      <w:r>
        <w:rPr>
          <w:spacing w:val="-9"/>
        </w:rPr>
        <w:t> </w:t>
      </w:r>
      <w:r>
        <w:rPr/>
        <w:t>controls</w:t>
      </w:r>
      <w:r>
        <w:rPr>
          <w:spacing w:val="-9"/>
        </w:rPr>
        <w:t> </w:t>
      </w:r>
      <w:r>
        <w:rPr/>
        <w:t>half</w:t>
      </w:r>
      <w:r>
        <w:rPr>
          <w:spacing w:val="-9"/>
        </w:rPr>
        <w:t> </w:t>
      </w:r>
      <w:r>
        <w:rPr/>
        <w:t>of</w:t>
      </w:r>
      <w:r>
        <w:rPr>
          <w:spacing w:val="-9"/>
        </w:rPr>
        <w:t> </w:t>
      </w:r>
      <w:r>
        <w:rPr/>
        <w:t>the</w:t>
      </w:r>
      <w:r>
        <w:rPr>
          <w:spacing w:val="-9"/>
        </w:rPr>
        <w:t> </w:t>
      </w:r>
      <w:r>
        <w:rPr/>
        <w:t>nodes</w:t>
      </w:r>
      <w:r>
        <w:rPr>
          <w:spacing w:val="-9"/>
        </w:rPr>
        <w:t> </w:t>
      </w:r>
      <w:r>
        <w:rPr/>
        <w:t>in</w:t>
      </w:r>
      <w:r>
        <w:rPr>
          <w:spacing w:val="-9"/>
        </w:rPr>
        <w:t> </w:t>
      </w:r>
      <w:r>
        <w:rPr/>
        <w:t>the</w:t>
      </w:r>
      <w:r>
        <w:rPr>
          <w:spacing w:val="-9"/>
        </w:rPr>
        <w:t> </w:t>
      </w:r>
      <w:r>
        <w:rPr/>
        <w:t>network, </w:t>
      </w:r>
      <w:bookmarkStart w:name="_bookmark3" w:id="12"/>
      <w:bookmarkEnd w:id="12"/>
      <w:r>
        <w:rPr/>
        <w:t>that</w:t>
      </w:r>
      <w:r>
        <w:rPr>
          <w:spacing w:val="-18"/>
        </w:rPr>
        <w:t> </w:t>
      </w:r>
      <w:r>
        <w:rPr/>
        <w:t>is</w:t>
      </w:r>
      <w:r>
        <w:rPr>
          <w:spacing w:val="-12"/>
        </w:rPr>
        <w:t> </w:t>
      </w:r>
      <w:r>
        <w:rPr/>
        <w:t>we have a Passive-</w:t>
      </w:r>
      <w:r>
        <w:rPr>
          <w:spacing w:val="-18"/>
        </w:rPr>
        <w:t> </w:t>
      </w:r>
      <w:r>
        <w:rPr>
          <w:rFonts w:ascii="Georgia" w:hAnsi="Georgia"/>
          <w:i/>
          <w:u w:val="single"/>
          <w:vertAlign w:val="superscript"/>
        </w:rPr>
        <w:t>N</w:t>
      </w:r>
      <w:r>
        <w:rPr>
          <w:rFonts w:ascii="Georgia" w:hAnsi="Georgia"/>
          <w:i/>
          <w:spacing w:val="-11"/>
          <w:u w:val="none"/>
          <w:vertAlign w:val="baseline"/>
        </w:rPr>
        <w:t> </w:t>
      </w:r>
      <w:r>
        <w:rPr>
          <w:rFonts w:ascii="Georgia" w:hAnsi="Georgia"/>
          <w:i/>
          <w:u w:val="none"/>
          <w:vertAlign w:val="baseline"/>
        </w:rPr>
        <w:t>/N</w:t>
      </w:r>
      <w:r>
        <w:rPr>
          <w:rFonts w:ascii="Georgia" w:hAnsi="Georgia"/>
          <w:i/>
          <w:spacing w:val="40"/>
          <w:u w:val="none"/>
          <w:vertAlign w:val="baseline"/>
        </w:rPr>
        <w:t> </w:t>
      </w:r>
      <w:r>
        <w:rPr>
          <w:u w:val="none"/>
          <w:vertAlign w:val="baseline"/>
        </w:rPr>
        <w:t>adversary, we could assume that on average half of the nodes in the anonymity set would be adversarial.</w:t>
      </w:r>
      <w:r>
        <w:rPr>
          <w:spacing w:val="40"/>
          <w:u w:val="none"/>
          <w:vertAlign w:val="baseline"/>
        </w:rPr>
        <w:t> </w:t>
      </w:r>
      <w:r>
        <w:rPr>
          <w:u w:val="none"/>
          <w:vertAlign w:val="baseline"/>
        </w:rPr>
        <w:t>In that case we can derive </w:t>
      </w:r>
      <w:r>
        <w:rPr>
          <w:rFonts w:ascii="Georgia" w:hAnsi="Georgia"/>
          <w:i/>
          <w:u w:val="none"/>
          <w:vertAlign w:val="baseline"/>
        </w:rPr>
        <w:t>H</w:t>
      </w:r>
      <w:r>
        <w:rPr>
          <w:rFonts w:ascii="Georgia" w:hAnsi="Georgia"/>
          <w:i/>
          <w:u w:val="none"/>
          <w:vertAlign w:val="subscript"/>
        </w:rPr>
        <w:t>k</w:t>
      </w:r>
      <w:r>
        <w:rPr>
          <w:u w:val="none"/>
          <w:vertAlign w:val="baseline"/>
        </w:rPr>
        <w:t>(</w:t>
      </w:r>
      <w:r>
        <w:rPr>
          <w:rFonts w:ascii="Georgia" w:hAnsi="Georgia"/>
          <w:i/>
          <w:u w:val="none"/>
          <w:vertAlign w:val="baseline"/>
        </w:rPr>
        <w:t>Z</w:t>
      </w:r>
      <w:r>
        <w:rPr>
          <w:u w:val="none"/>
          <w:vertAlign w:val="baseline"/>
        </w:rPr>
        <w:t>) = log</w:t>
      </w:r>
      <w:r>
        <w:rPr>
          <w:rFonts w:ascii="LM Roman 8" w:hAnsi="LM Roman 8"/>
          <w:u w:val="none"/>
          <w:vertAlign w:val="subscript"/>
        </w:rPr>
        <w:t>2</w:t>
      </w:r>
      <w:r>
        <w:rPr>
          <w:u w:val="none"/>
          <w:vertAlign w:val="baseline"/>
        </w:rPr>
        <w:t>(</w:t>
      </w:r>
      <w:r>
        <w:rPr>
          <w:spacing w:val="-18"/>
          <w:u w:val="none"/>
          <w:vertAlign w:val="baseline"/>
        </w:rPr>
        <w:t> </w:t>
      </w:r>
      <w:r>
        <w:rPr>
          <w:rFonts w:ascii="Georgia" w:hAnsi="Georgia"/>
          <w:i/>
          <w:u w:val="single"/>
          <w:vertAlign w:val="superscript"/>
        </w:rPr>
        <w:t>c</w:t>
      </w:r>
      <w:r>
        <w:rPr>
          <w:rFonts w:ascii="Georgia" w:hAnsi="Georgia"/>
          <w:i/>
          <w:position w:val="7"/>
          <w:sz w:val="11"/>
          <w:u w:val="single"/>
          <w:vertAlign w:val="baseline"/>
        </w:rPr>
        <w:t>k</w:t>
      </w:r>
      <w:r>
        <w:rPr>
          <w:rFonts w:ascii="Georgia" w:hAnsi="Georgia"/>
          <w:i/>
          <w:position w:val="7"/>
          <w:sz w:val="11"/>
          <w:u w:val="none"/>
          <w:vertAlign w:val="baseline"/>
        </w:rPr>
        <w:t> </w:t>
      </w:r>
      <w:r>
        <w:rPr>
          <w:u w:val="none"/>
          <w:vertAlign w:val="baseline"/>
        </w:rPr>
        <w:t>), and insert this into the conditional entropy measure given in Equation</w:t>
      </w:r>
      <w:r>
        <w:rPr>
          <w:spacing w:val="-1"/>
          <w:u w:val="none"/>
          <w:vertAlign w:val="baseline"/>
        </w:rPr>
        <w:t> </w:t>
      </w:r>
      <w:hyperlink w:history="true" w:anchor="_bookmark2">
        <w:r>
          <w:rPr>
            <w:color w:val="0000FF"/>
            <w:u w:val="none"/>
            <w:vertAlign w:val="baseline"/>
          </w:rPr>
          <w:t>3</w:t>
        </w:r>
      </w:hyperlink>
      <w:r>
        <w:rPr>
          <w:u w:val="none"/>
          <w:vertAlign w:val="baseline"/>
        </w:rPr>
        <w:t>. More generally, if the adversary controls</w:t>
      </w:r>
      <w:r>
        <w:rPr>
          <w:spacing w:val="-2"/>
          <w:u w:val="none"/>
          <w:vertAlign w:val="baseline"/>
        </w:rPr>
        <w:t> </w:t>
      </w:r>
      <w:r>
        <w:rPr>
          <w:rFonts w:ascii="Georgia" w:hAnsi="Georgia"/>
          <w:i/>
          <w:u w:val="none"/>
          <w:vertAlign w:val="baseline"/>
        </w:rPr>
        <w:t>c </w:t>
      </w:r>
      <w:r>
        <w:rPr>
          <w:u w:val="none"/>
          <w:vertAlign w:val="baseline"/>
        </w:rPr>
        <w:t>out of</w:t>
      </w:r>
      <w:r>
        <w:rPr>
          <w:spacing w:val="-1"/>
          <w:u w:val="none"/>
          <w:vertAlign w:val="baseline"/>
        </w:rPr>
        <w:t> </w:t>
      </w:r>
      <w:r>
        <w:rPr>
          <w:rFonts w:ascii="Georgia" w:hAnsi="Georgia"/>
          <w:i/>
          <w:u w:val="none"/>
          <w:vertAlign w:val="baseline"/>
        </w:rPr>
        <w:t>N</w:t>
      </w:r>
      <w:r>
        <w:rPr>
          <w:rFonts w:ascii="Georgia" w:hAnsi="Georgia"/>
          <w:i/>
          <w:spacing w:val="40"/>
          <w:u w:val="none"/>
          <w:vertAlign w:val="baseline"/>
        </w:rPr>
        <w:t> </w:t>
      </w:r>
      <w:r>
        <w:rPr>
          <w:u w:val="none"/>
          <w:vertAlign w:val="baseline"/>
        </w:rPr>
        <w:t>network nodes we get the measure </w:t>
      </w:r>
      <w:r>
        <w:rPr>
          <w:rFonts w:ascii="Georgia" w:hAnsi="Georgia"/>
          <w:i/>
          <w:u w:val="none"/>
          <w:vertAlign w:val="baseline"/>
        </w:rPr>
        <w:t>H</w:t>
      </w:r>
      <w:r>
        <w:rPr>
          <w:rFonts w:ascii="Georgia" w:hAnsi="Georgia"/>
          <w:i/>
          <w:u w:val="none"/>
          <w:vertAlign w:val="subscript"/>
        </w:rPr>
        <w:t>k</w:t>
      </w:r>
      <w:r>
        <w:rPr>
          <w:u w:val="none"/>
          <w:vertAlign w:val="baseline"/>
        </w:rPr>
        <w:t>(</w:t>
      </w:r>
      <w:r>
        <w:rPr>
          <w:rFonts w:ascii="Georgia" w:hAnsi="Georgia"/>
          <w:i/>
          <w:u w:val="none"/>
          <w:vertAlign w:val="baseline"/>
        </w:rPr>
        <w:t>Z</w:t>
      </w:r>
      <w:r>
        <w:rPr>
          <w:u w:val="none"/>
          <w:vertAlign w:val="baseline"/>
        </w:rPr>
        <w:t>) = log</w:t>
      </w:r>
      <w:r>
        <w:rPr>
          <w:rFonts w:ascii="LM Roman 8" w:hAnsi="LM Roman 8"/>
          <w:u w:val="none"/>
          <w:vertAlign w:val="subscript"/>
        </w:rPr>
        <w:t>2</w:t>
      </w:r>
      <w:r>
        <w:rPr>
          <w:u w:val="none"/>
          <w:vertAlign w:val="baseline"/>
        </w:rPr>
        <w:t>((1 </w:t>
      </w:r>
      <w:r>
        <w:rPr>
          <w:rFonts w:ascii="Georgia" w:hAnsi="Georgia"/>
          <w:i/>
          <w:u w:val="none"/>
          <w:vertAlign w:val="baseline"/>
        </w:rPr>
        <w:t>−</w:t>
      </w:r>
      <w:r>
        <w:rPr>
          <w:rFonts w:ascii="Georgia" w:hAnsi="Georgia"/>
          <w:i/>
          <w:spacing w:val="40"/>
          <w:w w:val="114"/>
          <w:u w:val="none"/>
          <w:vertAlign w:val="baseline"/>
        </w:rPr>
        <w:t> </w:t>
      </w:r>
      <w:r>
        <w:rPr>
          <w:rFonts w:ascii="Times New Roman" w:hAnsi="Times New Roman"/>
          <w:spacing w:val="22"/>
          <w:w w:val="114"/>
          <w:u w:val="single"/>
          <w:vertAlign w:val="superscript"/>
        </w:rPr>
        <w:t> </w:t>
      </w:r>
      <w:r>
        <w:rPr>
          <w:rFonts w:ascii="Georgia" w:hAnsi="Georgia"/>
          <w:i/>
          <w:u w:val="single"/>
          <w:vertAlign w:val="superscript"/>
        </w:rPr>
        <w:t>c</w:t>
      </w:r>
      <w:r>
        <w:rPr>
          <w:rFonts w:ascii="Georgia" w:hAnsi="Georgia"/>
          <w:i/>
          <w:spacing w:val="40"/>
          <w:u w:val="none"/>
          <w:vertAlign w:val="baseline"/>
        </w:rPr>
        <w:t> </w:t>
      </w:r>
      <w:r>
        <w:rPr>
          <w:u w:val="none"/>
          <w:vertAlign w:val="baseline"/>
        </w:rPr>
        <w:t>)</w:t>
      </w:r>
      <w:r>
        <w:rPr>
          <w:rFonts w:ascii="Georgia" w:hAnsi="Georgia"/>
          <w:i/>
          <w:u w:val="none"/>
          <w:vertAlign w:val="baseline"/>
        </w:rPr>
        <w:t>c</w:t>
      </w:r>
      <w:r>
        <w:rPr>
          <w:rFonts w:ascii="Georgia" w:hAnsi="Georgia"/>
          <w:i/>
          <w:u w:val="none"/>
          <w:vertAlign w:val="subscript"/>
        </w:rPr>
        <w:t>k</w:t>
      </w:r>
      <w:r>
        <w:rPr>
          <w:u w:val="none"/>
          <w:vertAlign w:val="baseline"/>
        </w:rPr>
        <w:t>).</w:t>
      </w:r>
    </w:p>
    <w:p>
      <w:pPr>
        <w:pStyle w:val="BodyText"/>
        <w:spacing w:line="216" w:lineRule="auto"/>
        <w:ind w:left="108" w:right="219" w:firstLine="317"/>
      </w:pPr>
      <w:r>
        <w:rPr/>
        <w:t>If the adversary has some a priori knowledge of the node’s communication pat- terns, </w:t>
      </w:r>
      <w:r>
        <w:rPr>
          <w:rFonts w:ascii="Georgia" w:hAnsi="Georgia"/>
          <w:i/>
        </w:rPr>
        <w:t>P</w:t>
      </w:r>
      <w:r>
        <w:rPr>
          <w:rFonts w:ascii="LM Roman 8" w:hAnsi="LM Roman 8"/>
          <w:vertAlign w:val="subscript"/>
        </w:rPr>
        <w:t>0</w:t>
      </w:r>
      <w:r>
        <w:rPr>
          <w:rFonts w:ascii="LM Roman 8" w:hAnsi="LM Roman 8"/>
          <w:vertAlign w:val="baseline"/>
        </w:rPr>
        <w:t> </w:t>
      </w:r>
      <w:r>
        <w:rPr>
          <w:vertAlign w:val="baseline"/>
        </w:rPr>
        <w:t>will not be uniformly distributed.</w:t>
      </w:r>
      <w:r>
        <w:rPr>
          <w:spacing w:val="40"/>
          <w:vertAlign w:val="baseline"/>
        </w:rPr>
        <w:t> </w:t>
      </w:r>
      <w:r>
        <w:rPr>
          <w:vertAlign w:val="baseline"/>
        </w:rPr>
        <w:t>In this case we will have to find the value of </w:t>
      </w:r>
      <w:r>
        <w:rPr>
          <w:rFonts w:ascii="Georgia" w:hAnsi="Georgia"/>
          <w:i/>
          <w:spacing w:val="11"/>
          <w:vertAlign w:val="baseline"/>
        </w:rPr>
        <w:t>P</w:t>
      </w:r>
      <w:r>
        <w:rPr>
          <w:rFonts w:ascii="Georgia" w:hAnsi="Georgia"/>
          <w:i/>
          <w:spacing w:val="11"/>
          <w:vertAlign w:val="subscript"/>
        </w:rPr>
        <w:t>k</w:t>
      </w:r>
      <w:r>
        <w:rPr>
          <w:spacing w:val="11"/>
          <w:vertAlign w:val="baseline"/>
        </w:rPr>
        <w:t>(</w:t>
      </w:r>
      <w:r>
        <w:rPr>
          <w:rFonts w:ascii="Georgia" w:hAnsi="Georgia"/>
          <w:i/>
          <w:spacing w:val="11"/>
          <w:vertAlign w:val="baseline"/>
        </w:rPr>
        <w:t>z</w:t>
      </w:r>
      <w:r>
        <w:rPr>
          <w:rFonts w:ascii="Georgia" w:hAnsi="Georgia"/>
          <w:i/>
          <w:spacing w:val="11"/>
          <w:vertAlign w:val="subscript"/>
        </w:rPr>
        <w:t>i</w:t>
      </w:r>
      <w:r>
        <w:rPr>
          <w:spacing w:val="11"/>
          <w:vertAlign w:val="baseline"/>
        </w:rPr>
        <w:t>)=</w:t>
      </w:r>
      <w:r>
        <w:rPr>
          <w:spacing w:val="7"/>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x</w:t>
      </w:r>
      <w:r>
        <w:rPr>
          <w:rFonts w:ascii="Georgia" w:hAnsi="Georgia"/>
          <w:i/>
          <w:vertAlign w:val="subscript"/>
        </w:rPr>
        <w:t>i</w:t>
      </w:r>
      <w:r>
        <w:rPr>
          <w:rFonts w:ascii="Georgia" w:hAnsi="Georgia"/>
          <w:i/>
          <w:vertAlign w:val="baseline"/>
        </w:rPr>
        <w:t>|y</w:t>
      </w:r>
      <w:r>
        <w:rPr>
          <w:rFonts w:ascii="Georgia" w:hAnsi="Georgia"/>
          <w:i/>
          <w:vertAlign w:val="subscript"/>
        </w:rPr>
        <w:t>k</w:t>
      </w:r>
      <w:r>
        <w:rPr>
          <w:vertAlign w:val="baseline"/>
        </w:rPr>
        <w:t>), which can be rewritten using Bayes’ rule as</w:t>
      </w:r>
    </w:p>
    <w:p>
      <w:pPr>
        <w:tabs>
          <w:tab w:pos="3793" w:val="left" w:leader="none"/>
          <w:tab w:pos="5356" w:val="left" w:leader="none"/>
        </w:tabs>
        <w:spacing w:line="175" w:lineRule="exact" w:before="179"/>
        <w:ind w:left="3525" w:right="0" w:firstLine="0"/>
        <w:jc w:val="left"/>
        <w:rPr>
          <w:sz w:val="21"/>
        </w:rPr>
      </w:pPr>
      <w:r>
        <w:rPr>
          <w:rFonts w:ascii="Times New Roman"/>
          <w:sz w:val="21"/>
          <w:u w:val="single"/>
        </w:rPr>
        <w:tab/>
      </w:r>
      <w:r>
        <w:rPr>
          <w:rFonts w:ascii="Georgia"/>
          <w:i/>
          <w:sz w:val="21"/>
          <w:u w:val="single"/>
        </w:rPr>
        <w:t>P</w:t>
      </w:r>
      <w:r>
        <w:rPr>
          <w:rFonts w:ascii="Georgia"/>
          <w:i/>
          <w:spacing w:val="1"/>
          <w:sz w:val="21"/>
          <w:u w:val="single"/>
        </w:rPr>
        <w:t> </w:t>
      </w:r>
      <w:r>
        <w:rPr>
          <w:sz w:val="21"/>
          <w:u w:val="single"/>
        </w:rPr>
        <w:t>(</w:t>
      </w:r>
      <w:r>
        <w:rPr>
          <w:rFonts w:ascii="Georgia"/>
          <w:i/>
          <w:sz w:val="21"/>
          <w:u w:val="single"/>
        </w:rPr>
        <w:t>y</w:t>
      </w:r>
      <w:r>
        <w:rPr>
          <w:rFonts w:ascii="Georgia"/>
          <w:i/>
          <w:sz w:val="21"/>
          <w:u w:val="single"/>
          <w:vertAlign w:val="subscript"/>
        </w:rPr>
        <w:t>k</w:t>
      </w:r>
      <w:r>
        <w:rPr>
          <w:rFonts w:ascii="Georgia"/>
          <w:i/>
          <w:sz w:val="21"/>
          <w:u w:val="single"/>
          <w:vertAlign w:val="baseline"/>
        </w:rPr>
        <w:t>|x</w:t>
      </w:r>
      <w:r>
        <w:rPr>
          <w:rFonts w:ascii="Georgia"/>
          <w:i/>
          <w:sz w:val="21"/>
          <w:u w:val="single"/>
          <w:vertAlign w:val="subscript"/>
        </w:rPr>
        <w:t>i</w:t>
      </w:r>
      <w:r>
        <w:rPr>
          <w:sz w:val="21"/>
          <w:u w:val="single"/>
          <w:vertAlign w:val="baseline"/>
        </w:rPr>
        <w:t>)</w:t>
      </w:r>
      <w:r>
        <w:rPr>
          <w:rFonts w:ascii="Georgia"/>
          <w:i/>
          <w:sz w:val="21"/>
          <w:u w:val="single"/>
          <w:vertAlign w:val="baseline"/>
        </w:rPr>
        <w:t>P</w:t>
      </w:r>
      <w:r>
        <w:rPr>
          <w:rFonts w:ascii="Georgia"/>
          <w:i/>
          <w:spacing w:val="1"/>
          <w:sz w:val="21"/>
          <w:u w:val="single"/>
          <w:vertAlign w:val="baseline"/>
        </w:rPr>
        <w:t> </w:t>
      </w:r>
      <w:r>
        <w:rPr>
          <w:spacing w:val="-4"/>
          <w:sz w:val="21"/>
          <w:u w:val="single"/>
          <w:vertAlign w:val="baseline"/>
        </w:rPr>
        <w:t>(</w:t>
      </w:r>
      <w:r>
        <w:rPr>
          <w:rFonts w:ascii="Georgia"/>
          <w:i/>
          <w:spacing w:val="-4"/>
          <w:sz w:val="21"/>
          <w:u w:val="single"/>
          <w:vertAlign w:val="baseline"/>
        </w:rPr>
        <w:t>x</w:t>
      </w:r>
      <w:r>
        <w:rPr>
          <w:rFonts w:ascii="Georgia"/>
          <w:i/>
          <w:spacing w:val="-4"/>
          <w:sz w:val="21"/>
          <w:u w:val="single"/>
          <w:vertAlign w:val="subscript"/>
        </w:rPr>
        <w:t>i</w:t>
      </w:r>
      <w:r>
        <w:rPr>
          <w:spacing w:val="-4"/>
          <w:sz w:val="21"/>
          <w:u w:val="single"/>
          <w:vertAlign w:val="baseline"/>
        </w:rPr>
        <w:t>)</w:t>
      </w:r>
      <w:r>
        <w:rPr>
          <w:sz w:val="21"/>
          <w:u w:val="single"/>
          <w:vertAlign w:val="baseline"/>
        </w:rPr>
        <w:tab/>
      </w:r>
    </w:p>
    <w:p>
      <w:pPr>
        <w:spacing w:after="0" w:line="175" w:lineRule="exact"/>
        <w:jc w:val="left"/>
        <w:rPr>
          <w:sz w:val="21"/>
        </w:rPr>
        <w:sectPr>
          <w:pgSz w:w="9360" w:h="13610"/>
          <w:pgMar w:header="855" w:footer="0" w:top="1040" w:bottom="0" w:left="680" w:right="680"/>
        </w:sectPr>
      </w:pPr>
    </w:p>
    <w:p>
      <w:pPr>
        <w:spacing w:line="206" w:lineRule="auto" w:before="0"/>
        <w:ind w:left="2440" w:right="0" w:firstLine="0"/>
        <w:jc w:val="left"/>
        <w:rPr>
          <w:rFonts w:ascii="Georgia" w:hAnsi="Georgia"/>
          <w:i/>
          <w:sz w:val="15"/>
        </w:rPr>
      </w:pPr>
      <w:r>
        <w:rPr/>
        <mc:AlternateContent>
          <mc:Choice Requires="wps">
            <w:drawing>
              <wp:anchor distT="0" distB="0" distL="0" distR="0" allowOverlap="1" layoutInCell="1" locked="0" behindDoc="0" simplePos="0" relativeHeight="15735808">
                <wp:simplePos x="0" y="0"/>
                <wp:positionH relativeFrom="page">
                  <wp:posOffset>2812732</wp:posOffset>
                </wp:positionH>
                <wp:positionV relativeFrom="paragraph">
                  <wp:posOffset>211116</wp:posOffset>
                </wp:positionV>
                <wp:extent cx="16954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21.475006pt;margin-top:16.623369pt;width:13.35pt;height:7.75pt;mso-position-horizontal-relative:page;mso-position-vertical-relative:paragraph;z-index:15735808" type="#_x0000_t202" id="docshape1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hAnsi="Georgia"/>
          <w:i/>
          <w:sz w:val="21"/>
        </w:rPr>
        <w:t>P</w:t>
      </w:r>
      <w:r>
        <w:rPr>
          <w:rFonts w:ascii="Georgia" w:hAnsi="Georgia"/>
          <w:i/>
          <w:spacing w:val="-18"/>
          <w:sz w:val="21"/>
        </w:rPr>
        <w:t> </w:t>
      </w:r>
      <w:r>
        <w:rPr>
          <w:spacing w:val="10"/>
          <w:sz w:val="21"/>
        </w:rPr>
        <w:t>(</w:t>
      </w:r>
      <w:r>
        <w:rPr>
          <w:rFonts w:ascii="Georgia" w:hAnsi="Georgia"/>
          <w:i/>
          <w:spacing w:val="10"/>
          <w:sz w:val="21"/>
        </w:rPr>
        <w:t>x</w:t>
      </w:r>
      <w:r>
        <w:rPr>
          <w:rFonts w:ascii="Georgia" w:hAnsi="Georgia"/>
          <w:i/>
          <w:spacing w:val="10"/>
          <w:sz w:val="21"/>
          <w:vertAlign w:val="subscript"/>
        </w:rPr>
        <w:t>i</w:t>
      </w:r>
      <w:r>
        <w:rPr>
          <w:rFonts w:ascii="Georgia" w:hAnsi="Georgia"/>
          <w:i/>
          <w:spacing w:val="10"/>
          <w:sz w:val="21"/>
          <w:vertAlign w:val="baseline"/>
        </w:rPr>
        <w:t>|y</w:t>
      </w:r>
      <w:r>
        <w:rPr>
          <w:rFonts w:ascii="Georgia" w:hAnsi="Georgia"/>
          <w:i/>
          <w:spacing w:val="10"/>
          <w:sz w:val="21"/>
          <w:vertAlign w:val="subscript"/>
        </w:rPr>
        <w:t>k</w:t>
      </w:r>
      <w:r>
        <w:rPr>
          <w:spacing w:val="10"/>
          <w:sz w:val="21"/>
          <w:vertAlign w:val="baseline"/>
        </w:rPr>
        <w:t>)=</w:t>
      </w:r>
      <w:r>
        <w:rPr>
          <w:spacing w:val="26"/>
          <w:sz w:val="21"/>
          <w:vertAlign w:val="baseline"/>
        </w:rPr>
        <w:t> </w:t>
      </w:r>
      <w:r>
        <w:rPr>
          <w:rFonts w:ascii="Arial" w:hAnsi="Arial"/>
          <w:spacing w:val="-5"/>
          <w:position w:val="-1"/>
          <w:sz w:val="21"/>
          <w:vertAlign w:val="baseline"/>
        </w:rPr>
        <w:t>Σ</w:t>
      </w:r>
      <w:r>
        <w:rPr>
          <w:rFonts w:ascii="Georgia" w:hAnsi="Georgia"/>
          <w:i/>
          <w:spacing w:val="-5"/>
          <w:position w:val="-7"/>
          <w:sz w:val="15"/>
          <w:vertAlign w:val="baseline"/>
        </w:rPr>
        <w:t>N</w:t>
      </w:r>
    </w:p>
    <w:p>
      <w:pPr>
        <w:tabs>
          <w:tab w:pos="3580" w:val="left" w:leader="none"/>
        </w:tabs>
        <w:spacing w:line="208" w:lineRule="exact" w:before="0"/>
        <w:ind w:left="1460" w:right="0" w:firstLine="0"/>
        <w:jc w:val="left"/>
        <w:rPr>
          <w:sz w:val="21"/>
        </w:rPr>
      </w:pPr>
      <w:r>
        <w:rPr/>
        <w:br w:type="column"/>
      </w:r>
      <w:r>
        <w:rPr>
          <w:rFonts w:ascii="Georgia"/>
          <w:i/>
          <w:spacing w:val="-10"/>
          <w:sz w:val="21"/>
        </w:rPr>
        <w:t>,</w:t>
      </w:r>
      <w:r>
        <w:rPr>
          <w:rFonts w:ascii="Georgia"/>
          <w:i/>
          <w:sz w:val="21"/>
        </w:rPr>
        <w:tab/>
      </w:r>
      <w:r>
        <w:rPr>
          <w:spacing w:val="-5"/>
          <w:sz w:val="21"/>
        </w:rPr>
        <w:t>(4)</w:t>
      </w:r>
    </w:p>
    <w:p>
      <w:pPr>
        <w:spacing w:line="239" w:lineRule="exact" w:before="0"/>
        <w:ind w:left="140" w:right="0" w:firstLine="0"/>
        <w:jc w:val="left"/>
        <w:rPr>
          <w:sz w:val="21"/>
        </w:rPr>
      </w:pPr>
      <w:r>
        <w:rPr/>
        <mc:AlternateContent>
          <mc:Choice Requires="wps">
            <w:drawing>
              <wp:anchor distT="0" distB="0" distL="0" distR="0" allowOverlap="1" layoutInCell="1" locked="0" behindDoc="1" simplePos="0" relativeHeight="487348224">
                <wp:simplePos x="0" y="0"/>
                <wp:positionH relativeFrom="page">
                  <wp:posOffset>3233712</wp:posOffset>
                </wp:positionH>
                <wp:positionV relativeFrom="paragraph">
                  <wp:posOffset>61182</wp:posOffset>
                </wp:positionV>
                <wp:extent cx="5461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54.623001pt;margin-top:4.817485pt;width:4.3pt;height:7.75pt;mso-position-horizontal-relative:page;mso-position-vertical-relative:paragraph;z-index:-15968256"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348736">
                <wp:simplePos x="0" y="0"/>
                <wp:positionH relativeFrom="page">
                  <wp:posOffset>3411143</wp:posOffset>
                </wp:positionH>
                <wp:positionV relativeFrom="paragraph">
                  <wp:posOffset>59443</wp:posOffset>
                </wp:positionV>
                <wp:extent cx="3619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8.593994pt;margin-top:4.680585pt;width:2.85pt;height:7.75pt;mso-position-horizontal-relative:page;mso-position-vertical-relative:paragraph;z-index:-15967744"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349248">
                <wp:simplePos x="0" y="0"/>
                <wp:positionH relativeFrom="page">
                  <wp:posOffset>3739489</wp:posOffset>
                </wp:positionH>
                <wp:positionV relativeFrom="paragraph">
                  <wp:posOffset>59443</wp:posOffset>
                </wp:positionV>
                <wp:extent cx="3619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4.447998pt;margin-top:4.680585pt;width:2.85pt;height:7.75pt;mso-position-horizontal-relative:page;mso-position-vertical-relative:paragraph;z-index:-15967232"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w w:val="105"/>
          <w:sz w:val="21"/>
        </w:rPr>
        <w:t>P</w:t>
      </w:r>
      <w:r>
        <w:rPr>
          <w:rFonts w:ascii="Georgia"/>
          <w:i/>
          <w:spacing w:val="-25"/>
          <w:w w:val="105"/>
          <w:sz w:val="21"/>
        </w:rPr>
        <w:t> </w:t>
      </w:r>
      <w:r>
        <w:rPr>
          <w:w w:val="105"/>
          <w:sz w:val="21"/>
        </w:rPr>
        <w:t>(</w:t>
      </w:r>
      <w:r>
        <w:rPr>
          <w:rFonts w:ascii="Georgia"/>
          <w:i/>
          <w:w w:val="105"/>
          <w:sz w:val="21"/>
        </w:rPr>
        <w:t>y</w:t>
      </w:r>
      <w:r>
        <w:rPr>
          <w:rFonts w:ascii="Georgia"/>
          <w:i/>
          <w:spacing w:val="27"/>
          <w:w w:val="105"/>
          <w:sz w:val="21"/>
        </w:rPr>
        <w:t> </w:t>
      </w:r>
      <w:r>
        <w:rPr>
          <w:rFonts w:ascii="Georgia"/>
          <w:i/>
          <w:w w:val="105"/>
          <w:sz w:val="21"/>
        </w:rPr>
        <w:t>|x</w:t>
      </w:r>
      <w:r>
        <w:rPr>
          <w:rFonts w:ascii="Georgia"/>
          <w:i/>
          <w:spacing w:val="4"/>
          <w:w w:val="105"/>
          <w:sz w:val="21"/>
        </w:rPr>
        <w:t> </w:t>
      </w:r>
      <w:r>
        <w:rPr>
          <w:w w:val="105"/>
          <w:sz w:val="21"/>
        </w:rPr>
        <w:t>)</w:t>
      </w:r>
      <w:r>
        <w:rPr>
          <w:rFonts w:ascii="Georgia"/>
          <w:i/>
          <w:w w:val="105"/>
          <w:sz w:val="21"/>
        </w:rPr>
        <w:t>P</w:t>
      </w:r>
      <w:r>
        <w:rPr>
          <w:rFonts w:ascii="Georgia"/>
          <w:i/>
          <w:spacing w:val="-24"/>
          <w:w w:val="105"/>
          <w:sz w:val="21"/>
        </w:rPr>
        <w:t> </w:t>
      </w:r>
      <w:r>
        <w:rPr>
          <w:w w:val="105"/>
          <w:sz w:val="21"/>
        </w:rPr>
        <w:t>(</w:t>
      </w:r>
      <w:r>
        <w:rPr>
          <w:rFonts w:ascii="Georgia"/>
          <w:i/>
          <w:w w:val="105"/>
          <w:sz w:val="21"/>
        </w:rPr>
        <w:t>x</w:t>
      </w:r>
      <w:r>
        <w:rPr>
          <w:rFonts w:ascii="Georgia"/>
          <w:i/>
          <w:spacing w:val="4"/>
          <w:w w:val="105"/>
          <w:sz w:val="21"/>
        </w:rPr>
        <w:t> </w:t>
      </w:r>
      <w:r>
        <w:rPr>
          <w:spacing w:val="-10"/>
          <w:w w:val="105"/>
          <w:sz w:val="21"/>
        </w:rPr>
        <w:t>)</w:t>
      </w:r>
    </w:p>
    <w:p>
      <w:pPr>
        <w:spacing w:after="0" w:line="239" w:lineRule="exact"/>
        <w:jc w:val="left"/>
        <w:rPr>
          <w:sz w:val="21"/>
        </w:rPr>
        <w:sectPr>
          <w:type w:val="continuous"/>
          <w:pgSz w:w="9360" w:h="13610"/>
          <w:pgMar w:header="855" w:footer="0" w:top="920" w:bottom="280" w:left="680" w:right="680"/>
          <w:cols w:num="2" w:equalWidth="0">
            <w:col w:w="3881" w:space="40"/>
            <w:col w:w="4079"/>
          </w:cols>
        </w:sectPr>
      </w:pPr>
    </w:p>
    <w:p>
      <w:pPr>
        <w:pStyle w:val="BodyText"/>
        <w:spacing w:line="216" w:lineRule="auto" w:before="136"/>
        <w:ind w:left="221" w:right="105"/>
      </w:pPr>
      <w:bookmarkStart w:name="Examples of Measuring Anonymity" w:id="13"/>
      <w:bookmarkEnd w:id="13"/>
      <w:r>
        <w:rPr/>
      </w:r>
      <w:r>
        <w:rPr/>
        <w:t>where</w:t>
      </w:r>
      <w:r>
        <w:rPr>
          <w:spacing w:val="-18"/>
        </w:rPr>
        <w:t> </w:t>
      </w:r>
      <w:r>
        <w:rPr>
          <w:rFonts w:ascii="Georgia"/>
          <w:i/>
        </w:rPr>
        <w:t>P</w:t>
      </w:r>
      <w:r>
        <w:rPr>
          <w:rFonts w:ascii="Georgia"/>
          <w:i/>
          <w:spacing w:val="-13"/>
        </w:rPr>
        <w:t> </w:t>
      </w:r>
      <w:r>
        <w:rPr/>
        <w:t>(</w:t>
      </w:r>
      <w:r>
        <w:rPr>
          <w:rFonts w:ascii="Georgia"/>
          <w:i/>
        </w:rPr>
        <w:t>y</w:t>
      </w:r>
      <w:r>
        <w:rPr>
          <w:rFonts w:ascii="Georgia"/>
          <w:i/>
          <w:vertAlign w:val="subscript"/>
        </w:rPr>
        <w:t>k</w:t>
      </w:r>
      <w:r>
        <w:rPr>
          <w:rFonts w:ascii="Georgia"/>
          <w:i/>
          <w:vertAlign w:val="baseline"/>
        </w:rPr>
        <w:t>|x</w:t>
      </w:r>
      <w:r>
        <w:rPr>
          <w:rFonts w:ascii="Georgia"/>
          <w:i/>
          <w:vertAlign w:val="subscript"/>
        </w:rPr>
        <w:t>i</w:t>
      </w:r>
      <w:r>
        <w:rPr>
          <w:vertAlign w:val="baseline"/>
        </w:rPr>
        <w:t>)</w:t>
      </w:r>
      <w:r>
        <w:rPr>
          <w:spacing w:val="-15"/>
          <w:vertAlign w:val="baseline"/>
        </w:rPr>
        <w:t> </w:t>
      </w:r>
      <w:r>
        <w:rPr>
          <w:vertAlign w:val="baseline"/>
        </w:rPr>
        <w:t>is</w:t>
      </w:r>
      <w:r>
        <w:rPr>
          <w:spacing w:val="-14"/>
          <w:vertAlign w:val="baseline"/>
        </w:rPr>
        <w:t> </w:t>
      </w:r>
      <w:r>
        <w:rPr>
          <w:vertAlign w:val="baseline"/>
        </w:rPr>
        <w:t>the</w:t>
      </w:r>
      <w:r>
        <w:rPr>
          <w:spacing w:val="-14"/>
          <w:vertAlign w:val="baseline"/>
        </w:rPr>
        <w:t> </w:t>
      </w:r>
      <w:r>
        <w:rPr>
          <w:vertAlign w:val="baseline"/>
        </w:rPr>
        <w:t>probability</w:t>
      </w:r>
      <w:r>
        <w:rPr>
          <w:spacing w:val="-14"/>
          <w:vertAlign w:val="baseline"/>
        </w:rPr>
        <w:t> </w:t>
      </w:r>
      <w:r>
        <w:rPr>
          <w:vertAlign w:val="baseline"/>
        </w:rPr>
        <w:t>that</w:t>
      </w:r>
      <w:r>
        <w:rPr>
          <w:spacing w:val="-14"/>
          <w:vertAlign w:val="baseline"/>
        </w:rPr>
        <w:t> </w:t>
      </w:r>
      <w:r>
        <w:rPr>
          <w:vertAlign w:val="baseline"/>
        </w:rPr>
        <w:t>a</w:t>
      </w:r>
      <w:r>
        <w:rPr>
          <w:spacing w:val="-14"/>
          <w:vertAlign w:val="baseline"/>
        </w:rPr>
        <w:t> </w:t>
      </w:r>
      <w:r>
        <w:rPr>
          <w:vertAlign w:val="baseline"/>
        </w:rPr>
        <w:t>node</w:t>
      </w:r>
      <w:r>
        <w:rPr>
          <w:spacing w:val="-14"/>
          <w:vertAlign w:val="baseline"/>
        </w:rPr>
        <w:t> </w:t>
      </w:r>
      <w:r>
        <w:rPr>
          <w:vertAlign w:val="baseline"/>
        </w:rPr>
        <w:t>observes</w:t>
      </w:r>
      <w:r>
        <w:rPr>
          <w:spacing w:val="-14"/>
          <w:vertAlign w:val="baseline"/>
        </w:rPr>
        <w:t> </w:t>
      </w:r>
      <w:r>
        <w:rPr>
          <w:vertAlign w:val="baseline"/>
        </w:rPr>
        <w:t>that</w:t>
      </w:r>
      <w:r>
        <w:rPr>
          <w:spacing w:val="-14"/>
          <w:vertAlign w:val="baseline"/>
        </w:rPr>
        <w:t> </w:t>
      </w:r>
      <w:r>
        <w:rPr>
          <w:vertAlign w:val="baseline"/>
        </w:rPr>
        <w:t>a</w:t>
      </w:r>
      <w:r>
        <w:rPr>
          <w:spacing w:val="-14"/>
          <w:vertAlign w:val="baseline"/>
        </w:rPr>
        <w:t> </w:t>
      </w:r>
      <w:r>
        <w:rPr>
          <w:vertAlign w:val="baseline"/>
        </w:rPr>
        <w:t>message</w:t>
      </w:r>
      <w:r>
        <w:rPr>
          <w:spacing w:val="-14"/>
          <w:vertAlign w:val="baseline"/>
        </w:rPr>
        <w:t> </w:t>
      </w:r>
      <w:r>
        <w:rPr>
          <w:vertAlign w:val="baseline"/>
        </w:rPr>
        <w:t>was</w:t>
      </w:r>
      <w:r>
        <w:rPr>
          <w:spacing w:val="-14"/>
          <w:vertAlign w:val="baseline"/>
        </w:rPr>
        <w:t> </w:t>
      </w:r>
      <w:r>
        <w:rPr>
          <w:vertAlign w:val="baseline"/>
        </w:rPr>
        <w:t>originated </w:t>
      </w:r>
      <w:r>
        <w:rPr>
          <w:rFonts w:ascii="Georgia"/>
          <w:i/>
          <w:vertAlign w:val="baseline"/>
        </w:rPr>
        <w:t>k </w:t>
      </w:r>
      <w:r>
        <w:rPr>
          <w:vertAlign w:val="baseline"/>
        </w:rPr>
        <w:t>hops away, given that node </w:t>
      </w:r>
      <w:r>
        <w:rPr>
          <w:rFonts w:ascii="Georgia"/>
          <w:i/>
          <w:vertAlign w:val="baseline"/>
        </w:rPr>
        <w:t>N</w:t>
      </w:r>
      <w:r>
        <w:rPr>
          <w:rFonts w:ascii="Georgia"/>
          <w:i/>
          <w:vertAlign w:val="subscript"/>
        </w:rPr>
        <w:t>i</w:t>
      </w:r>
      <w:r>
        <w:rPr>
          <w:rFonts w:ascii="Georgia"/>
          <w:i/>
          <w:spacing w:val="40"/>
          <w:vertAlign w:val="baseline"/>
        </w:rPr>
        <w:t> </w:t>
      </w:r>
      <w:r>
        <w:rPr>
          <w:vertAlign w:val="baseline"/>
        </w:rPr>
        <w:t>generated this message.</w:t>
      </w:r>
      <w:r>
        <w:rPr>
          <w:spacing w:val="40"/>
          <w:vertAlign w:val="baseline"/>
        </w:rPr>
        <w:t> </w:t>
      </w:r>
      <w:r>
        <w:rPr>
          <w:vertAlign w:val="baseline"/>
        </w:rPr>
        <w:t>As we will see in the examples in the following section, this probability can be derived from properties</w:t>
      </w:r>
      <w:r>
        <w:rPr>
          <w:spacing w:val="40"/>
          <w:vertAlign w:val="baseline"/>
        </w:rPr>
        <w:t> </w:t>
      </w:r>
      <w:r>
        <w:rPr>
          <w:vertAlign w:val="baseline"/>
        </w:rPr>
        <w:t>of the specific routing protocol being used.</w:t>
      </w:r>
    </w:p>
    <w:p>
      <w:pPr>
        <w:pStyle w:val="BodyText"/>
        <w:spacing w:before="110"/>
        <w:jc w:val="left"/>
      </w:pPr>
    </w:p>
    <w:p>
      <w:pPr>
        <w:pStyle w:val="Heading1"/>
        <w:numPr>
          <w:ilvl w:val="0"/>
          <w:numId w:val="1"/>
        </w:numPr>
        <w:tabs>
          <w:tab w:pos="691" w:val="left" w:leader="none"/>
        </w:tabs>
        <w:spacing w:line="240" w:lineRule="auto" w:before="0" w:after="0"/>
        <w:ind w:left="691" w:right="0" w:hanging="470"/>
        <w:jc w:val="left"/>
      </w:pPr>
      <w:r>
        <w:rPr/>
        <w:t>Examples</w:t>
      </w:r>
      <w:r>
        <w:rPr>
          <w:spacing w:val="-12"/>
        </w:rPr>
        <w:t> </w:t>
      </w:r>
      <w:r>
        <w:rPr/>
        <w:t>of</w:t>
      </w:r>
      <w:r>
        <w:rPr>
          <w:spacing w:val="-11"/>
        </w:rPr>
        <w:t> </w:t>
      </w:r>
      <w:r>
        <w:rPr/>
        <w:t>Measuring</w:t>
      </w:r>
      <w:r>
        <w:rPr>
          <w:spacing w:val="-11"/>
        </w:rPr>
        <w:t> </w:t>
      </w:r>
      <w:r>
        <w:rPr>
          <w:spacing w:val="-2"/>
        </w:rPr>
        <w:t>Anonymity</w:t>
      </w:r>
    </w:p>
    <w:p>
      <w:pPr>
        <w:pStyle w:val="BodyText"/>
        <w:spacing w:line="216" w:lineRule="auto" w:before="206"/>
        <w:ind w:left="221" w:right="104"/>
      </w:pPr>
      <w:bookmarkStart w:name="Onion routing" w:id="14"/>
      <w:bookmarkEnd w:id="14"/>
      <w:r>
        <w:rPr/>
      </w:r>
      <w:r>
        <w:rPr/>
        <w:t>In this section we will illustrate by two examples of anonymous ad hoc routing protocols</w:t>
      </w:r>
      <w:r>
        <w:rPr>
          <w:spacing w:val="-5"/>
        </w:rPr>
        <w:t> </w:t>
      </w:r>
      <w:r>
        <w:rPr/>
        <w:t>how</w:t>
      </w:r>
      <w:r>
        <w:rPr>
          <w:spacing w:val="-5"/>
        </w:rPr>
        <w:t> </w:t>
      </w:r>
      <w:r>
        <w:rPr/>
        <w:t>the</w:t>
      </w:r>
      <w:r>
        <w:rPr>
          <w:spacing w:val="-5"/>
        </w:rPr>
        <w:t> </w:t>
      </w:r>
      <w:r>
        <w:rPr/>
        <w:t>entropy</w:t>
      </w:r>
      <w:r>
        <w:rPr>
          <w:spacing w:val="-5"/>
        </w:rPr>
        <w:t> </w:t>
      </w:r>
      <w:r>
        <w:rPr/>
        <w:t>measure</w:t>
      </w:r>
      <w:r>
        <w:rPr>
          <w:spacing w:val="-5"/>
        </w:rPr>
        <w:t> </w:t>
      </w:r>
      <w:r>
        <w:rPr/>
        <w:t>can</w:t>
      </w:r>
      <w:r>
        <w:rPr>
          <w:spacing w:val="-5"/>
        </w:rPr>
        <w:t> </w:t>
      </w:r>
      <w:r>
        <w:rPr/>
        <w:t>be</w:t>
      </w:r>
      <w:r>
        <w:rPr>
          <w:spacing w:val="-5"/>
        </w:rPr>
        <w:t> </w:t>
      </w:r>
      <w:r>
        <w:rPr/>
        <w:t>used</w:t>
      </w:r>
      <w:r>
        <w:rPr>
          <w:spacing w:val="-5"/>
        </w:rPr>
        <w:t> </w:t>
      </w:r>
      <w:r>
        <w:rPr/>
        <w:t>for</w:t>
      </w:r>
      <w:r>
        <w:rPr>
          <w:spacing w:val="-5"/>
        </w:rPr>
        <w:t> </w:t>
      </w:r>
      <w:r>
        <w:rPr/>
        <w:t>quantification</w:t>
      </w:r>
      <w:r>
        <w:rPr>
          <w:spacing w:val="-5"/>
        </w:rPr>
        <w:t> </w:t>
      </w:r>
      <w:r>
        <w:rPr/>
        <w:t>of</w:t>
      </w:r>
      <w:r>
        <w:rPr>
          <w:spacing w:val="-5"/>
        </w:rPr>
        <w:t> </w:t>
      </w:r>
      <w:r>
        <w:rPr/>
        <w:t>the</w:t>
      </w:r>
      <w:r>
        <w:rPr>
          <w:spacing w:val="-5"/>
        </w:rPr>
        <w:t> </w:t>
      </w:r>
      <w:r>
        <w:rPr/>
        <w:t>anonymity of an ad hoc routing protocol with respect to the previously described adversary model.</w:t>
      </w:r>
      <w:r>
        <w:rPr>
          <w:spacing w:val="40"/>
        </w:rPr>
        <w:t> </w:t>
      </w:r>
      <w:r>
        <w:rPr/>
        <w:t>We will first introduce the concept of </w:t>
      </w:r>
      <w:r>
        <w:rPr>
          <w:i/>
        </w:rPr>
        <w:t>onion routing</w:t>
      </w:r>
      <w:r>
        <w:rPr/>
        <w:t>, which is a technique used in different variations in many proposed anonymous routing protocols.</w:t>
      </w:r>
    </w:p>
    <w:p>
      <w:pPr>
        <w:pStyle w:val="BodyText"/>
        <w:spacing w:before="127"/>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Onion </w:t>
      </w:r>
      <w:r>
        <w:rPr>
          <w:rFonts w:ascii="LM Roman 10"/>
          <w:i/>
          <w:spacing w:val="-2"/>
          <w:sz w:val="21"/>
        </w:rPr>
        <w:t>routing</w:t>
      </w:r>
    </w:p>
    <w:p>
      <w:pPr>
        <w:pStyle w:val="BodyText"/>
        <w:spacing w:line="216" w:lineRule="auto" w:before="163"/>
        <w:ind w:left="221" w:right="106"/>
      </w:pPr>
      <w:r>
        <w:rPr>
          <w:spacing w:val="-2"/>
        </w:rPr>
        <w:t>Onion</w:t>
      </w:r>
      <w:r>
        <w:rPr>
          <w:spacing w:val="-10"/>
        </w:rPr>
        <w:t> </w:t>
      </w:r>
      <w:r>
        <w:rPr>
          <w:spacing w:val="-2"/>
        </w:rPr>
        <w:t>routing</w:t>
      </w:r>
      <w:r>
        <w:rPr>
          <w:spacing w:val="-10"/>
        </w:rPr>
        <w:t> </w:t>
      </w:r>
      <w:r>
        <w:rPr>
          <w:spacing w:val="-2"/>
        </w:rPr>
        <w:t>is</w:t>
      </w:r>
      <w:r>
        <w:rPr>
          <w:spacing w:val="-10"/>
        </w:rPr>
        <w:t> </w:t>
      </w:r>
      <w:r>
        <w:rPr>
          <w:spacing w:val="-2"/>
        </w:rPr>
        <w:t>a</w:t>
      </w:r>
      <w:r>
        <w:rPr>
          <w:spacing w:val="-10"/>
        </w:rPr>
        <w:t> </w:t>
      </w:r>
      <w:r>
        <w:rPr>
          <w:spacing w:val="-2"/>
        </w:rPr>
        <w:t>variant</w:t>
      </w:r>
      <w:r>
        <w:rPr>
          <w:spacing w:val="-10"/>
        </w:rPr>
        <w:t> </w:t>
      </w:r>
      <w:r>
        <w:rPr>
          <w:spacing w:val="-2"/>
        </w:rPr>
        <w:t>of</w:t>
      </w:r>
      <w:r>
        <w:rPr>
          <w:spacing w:val="-10"/>
        </w:rPr>
        <w:t> </w:t>
      </w:r>
      <w:r>
        <w:rPr>
          <w:spacing w:val="-2"/>
        </w:rPr>
        <w:t>Chaum’s</w:t>
      </w:r>
      <w:r>
        <w:rPr>
          <w:spacing w:val="-10"/>
        </w:rPr>
        <w:t> </w:t>
      </w:r>
      <w:r>
        <w:rPr>
          <w:spacing w:val="-2"/>
        </w:rPr>
        <w:t>mix-networks</w:t>
      </w:r>
      <w:r>
        <w:rPr>
          <w:spacing w:val="-10"/>
        </w:rPr>
        <w:t> </w:t>
      </w:r>
      <w:r>
        <w:rPr>
          <w:spacing w:val="-2"/>
        </w:rPr>
        <w:t>[</w:t>
      </w:r>
      <w:hyperlink w:history="true" w:anchor="_bookmark8">
        <w:r>
          <w:rPr>
            <w:color w:val="0000FF"/>
            <w:spacing w:val="-2"/>
          </w:rPr>
          <w:t>3</w:t>
        </w:r>
      </w:hyperlink>
      <w:r>
        <w:rPr>
          <w:spacing w:val="-2"/>
        </w:rPr>
        <w:t>],</w:t>
      </w:r>
      <w:r>
        <w:rPr>
          <w:spacing w:val="-4"/>
        </w:rPr>
        <w:t> </w:t>
      </w:r>
      <w:r>
        <w:rPr>
          <w:spacing w:val="-2"/>
        </w:rPr>
        <w:t>where</w:t>
      </w:r>
      <w:r>
        <w:rPr>
          <w:spacing w:val="-10"/>
        </w:rPr>
        <w:t> </w:t>
      </w:r>
      <w:r>
        <w:rPr>
          <w:spacing w:val="-2"/>
        </w:rPr>
        <w:t>messages</w:t>
      </w:r>
      <w:r>
        <w:rPr>
          <w:spacing w:val="-10"/>
        </w:rPr>
        <w:t> </w:t>
      </w:r>
      <w:r>
        <w:rPr>
          <w:spacing w:val="-2"/>
        </w:rPr>
        <w:t>are</w:t>
      </w:r>
      <w:r>
        <w:rPr>
          <w:spacing w:val="-10"/>
        </w:rPr>
        <w:t> </w:t>
      </w:r>
      <w:r>
        <w:rPr>
          <w:spacing w:val="-2"/>
        </w:rPr>
        <w:t>wrapped </w:t>
      </w:r>
      <w:r>
        <w:rPr/>
        <w:t>in layers of encryption with the keys of all intermediate nodes on the route to the destination.</w:t>
      </w:r>
      <w:r>
        <w:rPr>
          <w:spacing w:val="13"/>
        </w:rPr>
        <w:t> </w:t>
      </w:r>
      <w:r>
        <w:rPr/>
        <w:t>At</w:t>
      </w:r>
      <w:r>
        <w:rPr>
          <w:spacing w:val="-18"/>
        </w:rPr>
        <w:t> </w:t>
      </w:r>
      <w:r>
        <w:rPr/>
        <w:t>each</w:t>
      </w:r>
      <w:r>
        <w:rPr>
          <w:spacing w:val="-17"/>
        </w:rPr>
        <w:t> </w:t>
      </w:r>
      <w:r>
        <w:rPr/>
        <w:t>node</w:t>
      </w:r>
      <w:r>
        <w:rPr>
          <w:spacing w:val="-18"/>
        </w:rPr>
        <w:t> </w:t>
      </w:r>
      <w:r>
        <w:rPr/>
        <w:t>a</w:t>
      </w:r>
      <w:r>
        <w:rPr>
          <w:spacing w:val="-17"/>
        </w:rPr>
        <w:t> </w:t>
      </w:r>
      <w:r>
        <w:rPr/>
        <w:t>layer</w:t>
      </w:r>
      <w:r>
        <w:rPr>
          <w:spacing w:val="-17"/>
        </w:rPr>
        <w:t> </w:t>
      </w:r>
      <w:r>
        <w:rPr/>
        <w:t>of</w:t>
      </w:r>
      <w:r>
        <w:rPr>
          <w:spacing w:val="-18"/>
        </w:rPr>
        <w:t> </w:t>
      </w:r>
      <w:r>
        <w:rPr/>
        <w:t>encryption</w:t>
      </w:r>
      <w:r>
        <w:rPr>
          <w:spacing w:val="-17"/>
        </w:rPr>
        <w:t> </w:t>
      </w:r>
      <w:r>
        <w:rPr/>
        <w:t>is</w:t>
      </w:r>
      <w:r>
        <w:rPr>
          <w:spacing w:val="-18"/>
        </w:rPr>
        <w:t> </w:t>
      </w:r>
      <w:r>
        <w:rPr/>
        <w:t>peeled</w:t>
      </w:r>
      <w:r>
        <w:rPr>
          <w:spacing w:val="-17"/>
        </w:rPr>
        <w:t> </w:t>
      </w:r>
      <w:r>
        <w:rPr/>
        <w:t>off</w:t>
      </w:r>
      <w:r>
        <w:rPr>
          <w:spacing w:val="-18"/>
        </w:rPr>
        <w:t> </w:t>
      </w:r>
      <w:r>
        <w:rPr/>
        <w:t>before</w:t>
      </w:r>
      <w:r>
        <w:rPr>
          <w:spacing w:val="-17"/>
        </w:rPr>
        <w:t> </w:t>
      </w:r>
      <w:r>
        <w:rPr/>
        <w:t>the</w:t>
      </w:r>
      <w:r>
        <w:rPr>
          <w:spacing w:val="-18"/>
        </w:rPr>
        <w:t> </w:t>
      </w:r>
      <w:r>
        <w:rPr/>
        <w:t>node</w:t>
      </w:r>
      <w:r>
        <w:rPr>
          <w:spacing w:val="-17"/>
        </w:rPr>
        <w:t> </w:t>
      </w:r>
      <w:r>
        <w:rPr/>
        <w:t>forwards the messages in random order.</w:t>
      </w:r>
      <w:r>
        <w:rPr>
          <w:spacing w:val="40"/>
        </w:rPr>
        <w:t> </w:t>
      </w:r>
      <w:r>
        <w:rPr/>
        <w:t>If for example a message </w:t>
      </w:r>
      <w:r>
        <w:rPr>
          <w:rFonts w:ascii="Georgia" w:hAnsi="Georgia"/>
          <w:i/>
        </w:rPr>
        <w:t>m </w:t>
      </w:r>
      <w:r>
        <w:rPr/>
        <w:t>is to be sent from the node </w:t>
      </w:r>
      <w:r>
        <w:rPr>
          <w:rFonts w:ascii="Georgia" w:hAnsi="Georgia"/>
          <w:i/>
        </w:rPr>
        <w:t>N</w:t>
      </w:r>
      <w:r>
        <w:rPr>
          <w:rFonts w:ascii="LM Roman 8" w:hAnsi="LM Roman 8"/>
          <w:vertAlign w:val="subscript"/>
        </w:rPr>
        <w:t>1</w:t>
      </w:r>
      <w:r>
        <w:rPr>
          <w:rFonts w:ascii="LM Roman 8" w:hAnsi="LM Roman 8"/>
          <w:vertAlign w:val="baseline"/>
        </w:rPr>
        <w:t> </w:t>
      </w:r>
      <w:r>
        <w:rPr>
          <w:vertAlign w:val="baseline"/>
        </w:rPr>
        <w:t>to </w:t>
      </w:r>
      <w:r>
        <w:rPr>
          <w:rFonts w:ascii="Georgia" w:hAnsi="Georgia"/>
          <w:i/>
          <w:vertAlign w:val="baseline"/>
        </w:rPr>
        <w:t>N</w:t>
      </w:r>
      <w:r>
        <w:rPr>
          <w:rFonts w:ascii="LM Roman 8" w:hAnsi="LM Roman 8"/>
          <w:vertAlign w:val="subscript"/>
        </w:rPr>
        <w:t>4</w:t>
      </w:r>
      <w:r>
        <w:rPr>
          <w:rFonts w:ascii="LM Roman 8" w:hAnsi="LM Roman 8"/>
          <w:vertAlign w:val="baseline"/>
        </w:rPr>
        <w:t> </w:t>
      </w:r>
      <w:r>
        <w:rPr>
          <w:vertAlign w:val="baseline"/>
        </w:rPr>
        <w:t>via the intermediate nodes </w:t>
      </w:r>
      <w:r>
        <w:rPr>
          <w:rFonts w:ascii="Georgia" w:hAnsi="Georgia"/>
          <w:i/>
          <w:vertAlign w:val="baseline"/>
        </w:rPr>
        <w:t>N</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N</w:t>
      </w:r>
      <w:r>
        <w:rPr>
          <w:rFonts w:ascii="LM Roman 8" w:hAnsi="LM Roman 8"/>
          <w:vertAlign w:val="subscript"/>
        </w:rPr>
        <w:t>3</w:t>
      </w:r>
      <w:r>
        <w:rPr>
          <w:vertAlign w:val="baseline"/>
        </w:rPr>
        <w:t>, the message sent to </w:t>
      </w:r>
      <w:r>
        <w:rPr>
          <w:rFonts w:ascii="Georgia" w:hAnsi="Georgia"/>
          <w:i/>
          <w:vertAlign w:val="baseline"/>
        </w:rPr>
        <w:t>N</w:t>
      </w:r>
      <w:r>
        <w:rPr>
          <w:rFonts w:ascii="LM Roman 8" w:hAnsi="LM Roman 8"/>
          <w:vertAlign w:val="subscript"/>
        </w:rPr>
        <w:t>2</w:t>
      </w:r>
      <w:r>
        <w:rPr>
          <w:rFonts w:ascii="LM Roman 8" w:hAnsi="LM Roman 8"/>
          <w:vertAlign w:val="baseline"/>
        </w:rPr>
        <w:t> </w:t>
      </w:r>
      <w:r>
        <w:rPr>
          <w:vertAlign w:val="baseline"/>
        </w:rPr>
        <w:t>from </w:t>
      </w:r>
      <w:r>
        <w:rPr>
          <w:rFonts w:ascii="Georgia" w:hAnsi="Georgia"/>
          <w:i/>
          <w:vertAlign w:val="baseline"/>
        </w:rPr>
        <w:t>N</w:t>
      </w:r>
      <w:r>
        <w:rPr>
          <w:rFonts w:ascii="LM Roman 8" w:hAnsi="LM Roman 8"/>
          <w:vertAlign w:val="subscript"/>
        </w:rPr>
        <w:t>1</w:t>
      </w:r>
      <w:r>
        <w:rPr>
          <w:rFonts w:ascii="LM Roman 8" w:hAnsi="LM Roman 8"/>
          <w:vertAlign w:val="baseline"/>
        </w:rPr>
        <w:t> </w:t>
      </w:r>
      <w:r>
        <w:rPr>
          <w:vertAlign w:val="baseline"/>
        </w:rPr>
        <w:t>would be</w:t>
      </w:r>
    </w:p>
    <w:p>
      <w:pPr>
        <w:spacing w:before="37"/>
        <w:ind w:left="1160" w:right="1048" w:firstLine="0"/>
        <w:jc w:val="center"/>
        <w:rPr>
          <w:rFonts w:ascii="Georgia"/>
          <w:i/>
          <w:sz w:val="21"/>
        </w:rPr>
      </w:pPr>
      <w:r>
        <w:rPr>
          <w:rFonts w:ascii="Georgia"/>
          <w:i/>
          <w:w w:val="110"/>
          <w:sz w:val="21"/>
        </w:rPr>
        <w:t>{N</w:t>
      </w:r>
      <w:r>
        <w:rPr>
          <w:rFonts w:ascii="LM Roman 8"/>
          <w:w w:val="110"/>
          <w:sz w:val="21"/>
          <w:vertAlign w:val="subscript"/>
        </w:rPr>
        <w:t>3</w:t>
      </w:r>
      <w:r>
        <w:rPr>
          <w:rFonts w:ascii="Georgia"/>
          <w:i/>
          <w:w w:val="110"/>
          <w:sz w:val="21"/>
          <w:vertAlign w:val="baseline"/>
        </w:rPr>
        <w:t>,</w:t>
      </w:r>
      <w:r>
        <w:rPr>
          <w:rFonts w:ascii="Georgia"/>
          <w:i/>
          <w:spacing w:val="-11"/>
          <w:w w:val="110"/>
          <w:sz w:val="21"/>
          <w:vertAlign w:val="baseline"/>
        </w:rPr>
        <w:t> </w:t>
      </w:r>
      <w:r>
        <w:rPr>
          <w:rFonts w:ascii="Georgia"/>
          <w:i/>
          <w:w w:val="110"/>
          <w:sz w:val="21"/>
          <w:vertAlign w:val="baseline"/>
        </w:rPr>
        <w:t>{N</w:t>
      </w:r>
      <w:r>
        <w:rPr>
          <w:rFonts w:ascii="LM Roman 8"/>
          <w:w w:val="110"/>
          <w:sz w:val="21"/>
          <w:vertAlign w:val="subscript"/>
        </w:rPr>
        <w:t>4</w:t>
      </w:r>
      <w:r>
        <w:rPr>
          <w:rFonts w:ascii="Georgia"/>
          <w:i/>
          <w:w w:val="110"/>
          <w:sz w:val="21"/>
          <w:vertAlign w:val="baseline"/>
        </w:rPr>
        <w:t>,</w:t>
      </w:r>
      <w:r>
        <w:rPr>
          <w:rFonts w:ascii="Georgia"/>
          <w:i/>
          <w:spacing w:val="-11"/>
          <w:w w:val="110"/>
          <w:sz w:val="21"/>
          <w:vertAlign w:val="baseline"/>
        </w:rPr>
        <w:t> </w:t>
      </w:r>
      <w:r>
        <w:rPr>
          <w:rFonts w:ascii="Georgia"/>
          <w:i/>
          <w:w w:val="110"/>
          <w:sz w:val="21"/>
          <w:vertAlign w:val="baseline"/>
        </w:rPr>
        <w:t>{m}</w:t>
      </w:r>
      <w:r>
        <w:rPr>
          <w:rFonts w:ascii="Georgia"/>
          <w:i/>
          <w:w w:val="110"/>
          <w:sz w:val="21"/>
          <w:vertAlign w:val="subscript"/>
        </w:rPr>
        <w:t>k</w:t>
      </w:r>
      <w:r>
        <w:rPr>
          <w:rFonts w:ascii="IPAPMincho"/>
          <w:w w:val="110"/>
          <w:position w:val="-5"/>
          <w:sz w:val="11"/>
          <w:vertAlign w:val="baseline"/>
        </w:rPr>
        <w:t>4</w:t>
      </w:r>
      <w:r>
        <w:rPr>
          <w:rFonts w:ascii="IPAPMincho"/>
          <w:spacing w:val="-10"/>
          <w:w w:val="110"/>
          <w:position w:val="-5"/>
          <w:sz w:val="11"/>
          <w:vertAlign w:val="baseline"/>
        </w:rPr>
        <w:t> </w:t>
      </w:r>
      <w:r>
        <w:rPr>
          <w:rFonts w:ascii="Georgia"/>
          <w:i/>
          <w:w w:val="110"/>
          <w:sz w:val="21"/>
          <w:vertAlign w:val="baseline"/>
        </w:rPr>
        <w:t>}</w:t>
      </w:r>
      <w:r>
        <w:rPr>
          <w:rFonts w:ascii="Georgia"/>
          <w:i/>
          <w:w w:val="110"/>
          <w:sz w:val="21"/>
          <w:vertAlign w:val="subscript"/>
        </w:rPr>
        <w:t>k</w:t>
      </w:r>
      <w:r>
        <w:rPr>
          <w:rFonts w:ascii="IPAPMincho"/>
          <w:w w:val="110"/>
          <w:position w:val="-5"/>
          <w:sz w:val="11"/>
          <w:vertAlign w:val="baseline"/>
        </w:rPr>
        <w:t>3</w:t>
      </w:r>
      <w:r>
        <w:rPr>
          <w:rFonts w:ascii="IPAPMincho"/>
          <w:spacing w:val="-11"/>
          <w:w w:val="110"/>
          <w:position w:val="-5"/>
          <w:sz w:val="11"/>
          <w:vertAlign w:val="baseline"/>
        </w:rPr>
        <w:t> </w:t>
      </w:r>
      <w:r>
        <w:rPr>
          <w:rFonts w:ascii="Georgia"/>
          <w:i/>
          <w:w w:val="110"/>
          <w:sz w:val="21"/>
          <w:vertAlign w:val="baseline"/>
        </w:rPr>
        <w:t>}</w:t>
      </w:r>
      <w:r>
        <w:rPr>
          <w:rFonts w:ascii="Georgia"/>
          <w:i/>
          <w:w w:val="110"/>
          <w:sz w:val="21"/>
          <w:vertAlign w:val="subscript"/>
        </w:rPr>
        <w:t>k</w:t>
      </w:r>
      <w:r>
        <w:rPr>
          <w:rFonts w:ascii="IPAPMincho"/>
          <w:w w:val="110"/>
          <w:position w:val="-5"/>
          <w:sz w:val="11"/>
          <w:vertAlign w:val="baseline"/>
        </w:rPr>
        <w:t>2</w:t>
      </w:r>
      <w:r>
        <w:rPr>
          <w:rFonts w:ascii="IPAPMincho"/>
          <w:spacing w:val="-10"/>
          <w:w w:val="110"/>
          <w:position w:val="-5"/>
          <w:sz w:val="11"/>
          <w:vertAlign w:val="baseline"/>
        </w:rPr>
        <w:t> </w:t>
      </w:r>
      <w:r>
        <w:rPr>
          <w:rFonts w:ascii="Georgia"/>
          <w:i/>
          <w:spacing w:val="-10"/>
          <w:w w:val="110"/>
          <w:sz w:val="21"/>
          <w:vertAlign w:val="baseline"/>
        </w:rPr>
        <w:t>,</w:t>
      </w:r>
    </w:p>
    <w:p>
      <w:pPr>
        <w:pStyle w:val="BodyText"/>
        <w:spacing w:line="216" w:lineRule="auto" w:before="80"/>
        <w:ind w:left="221" w:right="103" w:hanging="1"/>
      </w:pPr>
      <w:r>
        <w:rPr/>
        <w:t>where the </w:t>
      </w:r>
      <w:r>
        <w:rPr>
          <w:rFonts w:ascii="Georgia"/>
          <w:i/>
        </w:rPr>
        <w:t>k</w:t>
      </w:r>
      <w:r>
        <w:rPr>
          <w:rFonts w:ascii="Georgia"/>
          <w:i/>
          <w:vertAlign w:val="subscript"/>
        </w:rPr>
        <w:t>i</w:t>
      </w:r>
      <w:r>
        <w:rPr>
          <w:rFonts w:ascii="Georgia"/>
          <w:i/>
          <w:spacing w:val="40"/>
          <w:vertAlign w:val="baseline"/>
        </w:rPr>
        <w:t> </w:t>
      </w:r>
      <w:r>
        <w:rPr>
          <w:vertAlign w:val="baseline"/>
        </w:rPr>
        <w:t>are secret keys shared between </w:t>
      </w:r>
      <w:r>
        <w:rPr>
          <w:rFonts w:ascii="Georgia"/>
          <w:i/>
          <w:vertAlign w:val="baseline"/>
        </w:rPr>
        <w:t>N</w:t>
      </w:r>
      <w:r>
        <w:rPr>
          <w:rFonts w:ascii="LM Roman 8"/>
          <w:vertAlign w:val="subscript"/>
        </w:rPr>
        <w:t>1</w:t>
      </w:r>
      <w:r>
        <w:rPr>
          <w:rFonts w:ascii="LM Roman 8"/>
          <w:vertAlign w:val="baseline"/>
        </w:rPr>
        <w:t> </w:t>
      </w:r>
      <w:r>
        <w:rPr>
          <w:vertAlign w:val="baseline"/>
        </w:rPr>
        <w:t>and all the other nodes on the route.</w:t>
      </w:r>
      <w:r>
        <w:rPr>
          <w:spacing w:val="40"/>
          <w:vertAlign w:val="baseline"/>
        </w:rPr>
        <w:t> </w:t>
      </w:r>
      <w:r>
        <w:rPr>
          <w:vertAlign w:val="baseline"/>
        </w:rPr>
        <w:t>This message is called an onion, Some padding also has to be added to the onion, so that it has a constant size, otherwise the size of the onion would reveal the distance in number of hops from the sender to the recipient.</w:t>
      </w:r>
      <w:r>
        <w:rPr>
          <w:spacing w:val="40"/>
          <w:vertAlign w:val="baseline"/>
        </w:rPr>
        <w:t> </w:t>
      </w:r>
      <w:r>
        <w:rPr>
          <w:vertAlign w:val="baseline"/>
        </w:rPr>
        <w:t>The privacy of the sender and the receiver of a message relies on the fact that there should be no correspondence between incoming and outgoing messages from a node. In practice an external passive global adversary could just track the flow of messages through the network.</w:t>
      </w:r>
      <w:r>
        <w:rPr>
          <w:spacing w:val="40"/>
          <w:vertAlign w:val="baseline"/>
        </w:rPr>
        <w:t> </w:t>
      </w:r>
      <w:r>
        <w:rPr>
          <w:vertAlign w:val="baseline"/>
        </w:rPr>
        <w:t>To prevent this, an addition of dummy traffic and different mixing strategies are applied as extra measures beside the routing protocol.</w:t>
      </w:r>
    </w:p>
    <w:p>
      <w:pPr>
        <w:pStyle w:val="BodyText"/>
        <w:spacing w:line="216" w:lineRule="auto" w:before="8"/>
        <w:ind w:left="221" w:right="103" w:firstLine="317"/>
      </w:pPr>
      <w:r>
        <w:rPr/>
        <w:t>Most</w:t>
      </w:r>
      <w:r>
        <w:rPr>
          <w:spacing w:val="-6"/>
        </w:rPr>
        <w:t> </w:t>
      </w:r>
      <w:r>
        <w:rPr/>
        <w:t>proposed</w:t>
      </w:r>
      <w:r>
        <w:rPr>
          <w:spacing w:val="-6"/>
        </w:rPr>
        <w:t> </w:t>
      </w:r>
      <w:r>
        <w:rPr/>
        <w:t>anonymous</w:t>
      </w:r>
      <w:r>
        <w:rPr>
          <w:spacing w:val="-6"/>
        </w:rPr>
        <w:t> </w:t>
      </w:r>
      <w:r>
        <w:rPr/>
        <w:t>ad</w:t>
      </w:r>
      <w:r>
        <w:rPr>
          <w:spacing w:val="-6"/>
        </w:rPr>
        <w:t> </w:t>
      </w:r>
      <w:r>
        <w:rPr/>
        <w:t>hoc</w:t>
      </w:r>
      <w:r>
        <w:rPr>
          <w:spacing w:val="-6"/>
        </w:rPr>
        <w:t> </w:t>
      </w:r>
      <w:r>
        <w:rPr/>
        <w:t>routing</w:t>
      </w:r>
      <w:r>
        <w:rPr>
          <w:spacing w:val="-6"/>
        </w:rPr>
        <w:t> </w:t>
      </w:r>
      <w:r>
        <w:rPr/>
        <w:t>protocols,</w:t>
      </w:r>
      <w:r>
        <w:rPr>
          <w:spacing w:val="-4"/>
        </w:rPr>
        <w:t> </w:t>
      </w:r>
      <w:r>
        <w:rPr/>
        <w:t>e.g.</w:t>
      </w:r>
      <w:r>
        <w:rPr>
          <w:spacing w:val="26"/>
        </w:rPr>
        <w:t> </w:t>
      </w:r>
      <w:r>
        <w:rPr/>
        <w:t>ANODR</w:t>
      </w:r>
      <w:r>
        <w:rPr>
          <w:spacing w:val="-6"/>
        </w:rPr>
        <w:t> </w:t>
      </w:r>
      <w:r>
        <w:rPr/>
        <w:t>[</w:t>
      </w:r>
      <w:hyperlink w:history="true" w:anchor="_bookmark13">
        <w:r>
          <w:rPr>
            <w:color w:val="0000FF"/>
          </w:rPr>
          <w:t>9</w:t>
        </w:r>
      </w:hyperlink>
      <w:r>
        <w:rPr/>
        <w:t>]</w:t>
      </w:r>
      <w:r>
        <w:rPr>
          <w:spacing w:val="-6"/>
        </w:rPr>
        <w:t> </w:t>
      </w:r>
      <w:r>
        <w:rPr/>
        <w:t>and</w:t>
      </w:r>
      <w:r>
        <w:rPr>
          <w:spacing w:val="-6"/>
        </w:rPr>
        <w:t> </w:t>
      </w:r>
      <w:r>
        <w:rPr/>
        <w:t>ARM [</w:t>
      </w:r>
      <w:hyperlink w:history="true" w:anchor="_bookmark19">
        <w:r>
          <w:rPr>
            <w:color w:val="0000FF"/>
          </w:rPr>
          <w:t>14</w:t>
        </w:r>
      </w:hyperlink>
      <w:r>
        <w:rPr/>
        <w:t>],</w:t>
      </w:r>
      <w:r>
        <w:rPr>
          <w:spacing w:val="-2"/>
        </w:rPr>
        <w:t> </w:t>
      </w:r>
      <w:r>
        <w:rPr/>
        <w:t>are</w:t>
      </w:r>
      <w:r>
        <w:rPr>
          <w:spacing w:val="-4"/>
        </w:rPr>
        <w:t> </w:t>
      </w:r>
      <w:r>
        <w:rPr/>
        <w:t>on</w:t>
      </w:r>
      <w:r>
        <w:rPr>
          <w:spacing w:val="-4"/>
        </w:rPr>
        <w:t> </w:t>
      </w:r>
      <w:r>
        <w:rPr/>
        <w:t>demand</w:t>
      </w:r>
      <w:r>
        <w:rPr>
          <w:spacing w:val="-4"/>
        </w:rPr>
        <w:t> </w:t>
      </w:r>
      <w:r>
        <w:rPr/>
        <w:t>routing</w:t>
      </w:r>
      <w:r>
        <w:rPr>
          <w:spacing w:val="-4"/>
        </w:rPr>
        <w:t> </w:t>
      </w:r>
      <w:r>
        <w:rPr/>
        <w:t>protocols</w:t>
      </w:r>
      <w:r>
        <w:rPr>
          <w:spacing w:val="-4"/>
        </w:rPr>
        <w:t> </w:t>
      </w:r>
      <w:r>
        <w:rPr/>
        <w:t>that</w:t>
      </w:r>
      <w:r>
        <w:rPr>
          <w:spacing w:val="-4"/>
        </w:rPr>
        <w:t> </w:t>
      </w:r>
      <w:r>
        <w:rPr/>
        <w:t>use</w:t>
      </w:r>
      <w:r>
        <w:rPr>
          <w:spacing w:val="-4"/>
        </w:rPr>
        <w:t> </w:t>
      </w:r>
      <w:r>
        <w:rPr/>
        <w:t>onions</w:t>
      </w:r>
      <w:r>
        <w:rPr>
          <w:spacing w:val="-4"/>
        </w:rPr>
        <w:t> </w:t>
      </w:r>
      <w:r>
        <w:rPr/>
        <w:t>in</w:t>
      </w:r>
      <w:r>
        <w:rPr>
          <w:spacing w:val="-4"/>
        </w:rPr>
        <w:t> </w:t>
      </w:r>
      <w:r>
        <w:rPr/>
        <w:t>some</w:t>
      </w:r>
      <w:r>
        <w:rPr>
          <w:spacing w:val="-4"/>
        </w:rPr>
        <w:t> </w:t>
      </w:r>
      <w:r>
        <w:rPr/>
        <w:t>way</w:t>
      </w:r>
      <w:r>
        <w:rPr>
          <w:spacing w:val="-4"/>
        </w:rPr>
        <w:t> </w:t>
      </w:r>
      <w:r>
        <w:rPr/>
        <w:t>or</w:t>
      </w:r>
      <w:r>
        <w:rPr>
          <w:spacing w:val="-4"/>
        </w:rPr>
        <w:t> </w:t>
      </w:r>
      <w:r>
        <w:rPr/>
        <w:t>another.</w:t>
      </w:r>
      <w:r>
        <w:rPr>
          <w:spacing w:val="25"/>
        </w:rPr>
        <w:t> </w:t>
      </w:r>
      <w:r>
        <w:rPr/>
        <w:t>The main idea of these protocols is that the source node </w:t>
      </w:r>
      <w:r>
        <w:rPr>
          <w:rFonts w:ascii="Georgia"/>
          <w:i/>
        </w:rPr>
        <w:t>N</w:t>
      </w:r>
      <w:r>
        <w:rPr>
          <w:rFonts w:ascii="Georgia"/>
          <w:i/>
          <w:vertAlign w:val="subscript"/>
        </w:rPr>
        <w:t>s</w:t>
      </w:r>
      <w:r>
        <w:rPr>
          <w:rFonts w:ascii="Georgia"/>
          <w:i/>
          <w:spacing w:val="40"/>
          <w:vertAlign w:val="baseline"/>
        </w:rPr>
        <w:t> </w:t>
      </w:r>
      <w:r>
        <w:rPr>
          <w:vertAlign w:val="baseline"/>
        </w:rPr>
        <w:t>that is to send a message</w:t>
      </w:r>
      <w:r>
        <w:rPr>
          <w:spacing w:val="40"/>
          <w:vertAlign w:val="baseline"/>
        </w:rPr>
        <w:t> </w:t>
      </w:r>
      <w:r>
        <w:rPr>
          <w:vertAlign w:val="baseline"/>
        </w:rPr>
        <w:t>to the recipient node </w:t>
      </w:r>
      <w:r>
        <w:rPr>
          <w:rFonts w:ascii="Georgia"/>
          <w:i/>
          <w:vertAlign w:val="baseline"/>
        </w:rPr>
        <w:t>N</w:t>
      </w:r>
      <w:r>
        <w:rPr>
          <w:rFonts w:ascii="Georgia"/>
          <w:i/>
          <w:vertAlign w:val="subscript"/>
        </w:rPr>
        <w:t>r</w:t>
      </w:r>
      <w:r>
        <w:rPr>
          <w:vertAlign w:val="baseline"/>
        </w:rPr>
        <w:t>, broadcasts a route request message that contains some information that only the recipient node can recognize (typically some information encrypted with a shared key between </w:t>
      </w:r>
      <w:r>
        <w:rPr>
          <w:rFonts w:ascii="Georgia"/>
          <w:i/>
          <w:vertAlign w:val="baseline"/>
        </w:rPr>
        <w:t>N</w:t>
      </w:r>
      <w:r>
        <w:rPr>
          <w:rFonts w:ascii="Georgia"/>
          <w:i/>
          <w:vertAlign w:val="subscript"/>
        </w:rPr>
        <w:t>s</w:t>
      </w:r>
      <w:r>
        <w:rPr>
          <w:rFonts w:ascii="Georgia"/>
          <w:i/>
          <w:spacing w:val="40"/>
          <w:vertAlign w:val="baseline"/>
        </w:rPr>
        <w:t> </w:t>
      </w:r>
      <w:r>
        <w:rPr>
          <w:vertAlign w:val="baseline"/>
        </w:rPr>
        <w:t>and </w:t>
      </w:r>
      <w:r>
        <w:rPr>
          <w:rFonts w:ascii="Georgia"/>
          <w:i/>
          <w:vertAlign w:val="baseline"/>
        </w:rPr>
        <w:t>N</w:t>
      </w:r>
      <w:r>
        <w:rPr>
          <w:rFonts w:ascii="Georgia"/>
          <w:i/>
          <w:vertAlign w:val="subscript"/>
        </w:rPr>
        <w:t>r</w:t>
      </w:r>
      <w:r>
        <w:rPr>
          <w:vertAlign w:val="baseline"/>
        </w:rPr>
        <w:t>).</w:t>
      </w:r>
      <w:r>
        <w:rPr>
          <w:spacing w:val="40"/>
          <w:vertAlign w:val="baseline"/>
        </w:rPr>
        <w:t> </w:t>
      </w:r>
      <w:r>
        <w:rPr>
          <w:vertAlign w:val="baseline"/>
        </w:rPr>
        <w:t>When nodes that are on the route, but not the recipient receives this route request they either keep some state information of this route request, or they add some encrypted information to the route request, so that later when the recipient node broadcasts the route reply message they know how to process and forward this message.</w:t>
      </w:r>
      <w:r>
        <w:rPr>
          <w:spacing w:val="40"/>
          <w:vertAlign w:val="baseline"/>
        </w:rPr>
        <w:t> </w:t>
      </w:r>
      <w:r>
        <w:rPr>
          <w:vertAlign w:val="baseline"/>
        </w:rPr>
        <w:t>When the source node </w:t>
      </w:r>
      <w:r>
        <w:rPr>
          <w:rFonts w:ascii="Georgia"/>
          <w:i/>
          <w:vertAlign w:val="baseline"/>
        </w:rPr>
        <w:t>N</w:t>
      </w:r>
      <w:r>
        <w:rPr>
          <w:rFonts w:ascii="Georgia"/>
          <w:i/>
          <w:vertAlign w:val="subscript"/>
        </w:rPr>
        <w:t>s</w:t>
      </w:r>
      <w:r>
        <w:rPr>
          <w:rFonts w:ascii="Georgia"/>
          <w:i/>
          <w:spacing w:val="36"/>
          <w:vertAlign w:val="baseline"/>
        </w:rPr>
        <w:t> </w:t>
      </w:r>
      <w:r>
        <w:rPr>
          <w:vertAlign w:val="baseline"/>
        </w:rPr>
        <w:t>receives the route reply from </w:t>
      </w:r>
      <w:r>
        <w:rPr>
          <w:rFonts w:ascii="Georgia"/>
          <w:i/>
          <w:vertAlign w:val="baseline"/>
        </w:rPr>
        <w:t>N</w:t>
      </w:r>
      <w:r>
        <w:rPr>
          <w:rFonts w:ascii="Georgia"/>
          <w:i/>
          <w:vertAlign w:val="subscript"/>
        </w:rPr>
        <w:t>r</w:t>
      </w:r>
      <w:r>
        <w:rPr>
          <w:rFonts w:ascii="Georgia"/>
          <w:i/>
          <w:spacing w:val="40"/>
          <w:vertAlign w:val="baseline"/>
        </w:rPr>
        <w:t> </w:t>
      </w:r>
      <w:r>
        <w:rPr>
          <w:vertAlign w:val="baseline"/>
        </w:rPr>
        <w:t>it can start to send data messages along the established route.</w:t>
      </w:r>
    </w:p>
    <w:p>
      <w:pPr>
        <w:spacing w:after="0" w:line="216" w:lineRule="auto"/>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The ANODR Protocol" w:id="15"/>
      <w:bookmarkEnd w:id="15"/>
      <w:r>
        <w:rPr/>
      </w:r>
      <w:r>
        <w:rPr>
          <w:rFonts w:ascii="LM Roman 10"/>
          <w:i/>
          <w:sz w:val="21"/>
        </w:rPr>
        <w:t>The ANODR </w:t>
      </w:r>
      <w:r>
        <w:rPr>
          <w:rFonts w:ascii="LM Roman 10"/>
          <w:i/>
          <w:spacing w:val="-2"/>
          <w:sz w:val="21"/>
        </w:rPr>
        <w:t>Protocol</w:t>
      </w:r>
    </w:p>
    <w:p>
      <w:pPr>
        <w:pStyle w:val="BodyText"/>
        <w:spacing w:line="216" w:lineRule="auto" w:before="131"/>
        <w:ind w:left="108" w:right="219"/>
      </w:pPr>
      <w:r>
        <w:rPr/>
        <w:t>The</w:t>
      </w:r>
      <w:r>
        <w:rPr>
          <w:spacing w:val="-18"/>
        </w:rPr>
        <w:t> </w:t>
      </w:r>
      <w:r>
        <w:rPr/>
        <w:t>route</w:t>
      </w:r>
      <w:r>
        <w:rPr>
          <w:spacing w:val="-17"/>
        </w:rPr>
        <w:t> </w:t>
      </w:r>
      <w:r>
        <w:rPr/>
        <w:t>discovery</w:t>
      </w:r>
      <w:r>
        <w:rPr>
          <w:spacing w:val="-18"/>
        </w:rPr>
        <w:t> </w:t>
      </w:r>
      <w:r>
        <w:rPr/>
        <w:t>part</w:t>
      </w:r>
      <w:r>
        <w:rPr>
          <w:spacing w:val="-17"/>
        </w:rPr>
        <w:t> </w:t>
      </w:r>
      <w:r>
        <w:rPr/>
        <w:t>of</w:t>
      </w:r>
      <w:r>
        <w:rPr>
          <w:spacing w:val="-18"/>
        </w:rPr>
        <w:t> </w:t>
      </w:r>
      <w:r>
        <w:rPr/>
        <w:t>ANODR</w:t>
      </w:r>
      <w:r>
        <w:rPr>
          <w:spacing w:val="-17"/>
        </w:rPr>
        <w:t> </w:t>
      </w:r>
      <w:r>
        <w:rPr/>
        <w:t>uses</w:t>
      </w:r>
      <w:r>
        <w:rPr>
          <w:spacing w:val="-18"/>
        </w:rPr>
        <w:t> </w:t>
      </w:r>
      <w:r>
        <w:rPr/>
        <w:t>a</w:t>
      </w:r>
      <w:r>
        <w:rPr>
          <w:spacing w:val="-17"/>
        </w:rPr>
        <w:t> </w:t>
      </w:r>
      <w:r>
        <w:rPr/>
        <w:t>variant</w:t>
      </w:r>
      <w:r>
        <w:rPr>
          <w:spacing w:val="-18"/>
        </w:rPr>
        <w:t> </w:t>
      </w:r>
      <w:r>
        <w:rPr/>
        <w:t>of</w:t>
      </w:r>
      <w:r>
        <w:rPr>
          <w:spacing w:val="-17"/>
        </w:rPr>
        <w:t> </w:t>
      </w:r>
      <w:r>
        <w:rPr/>
        <w:t>onion</w:t>
      </w:r>
      <w:r>
        <w:rPr>
          <w:spacing w:val="-18"/>
        </w:rPr>
        <w:t> </w:t>
      </w:r>
      <w:r>
        <w:rPr/>
        <w:t>routing</w:t>
      </w:r>
      <w:r>
        <w:rPr>
          <w:spacing w:val="-17"/>
        </w:rPr>
        <w:t> </w:t>
      </w:r>
      <w:r>
        <w:rPr/>
        <w:t>where</w:t>
      </w:r>
      <w:r>
        <w:rPr>
          <w:spacing w:val="-18"/>
        </w:rPr>
        <w:t> </w:t>
      </w:r>
      <w:r>
        <w:rPr/>
        <w:t>the</w:t>
      </w:r>
      <w:r>
        <w:rPr>
          <w:spacing w:val="-17"/>
        </w:rPr>
        <w:t> </w:t>
      </w:r>
      <w:r>
        <w:rPr/>
        <w:t>source node broadcasts a route request message containing the inner core of an onion, as the</w:t>
      </w:r>
      <w:r>
        <w:rPr>
          <w:spacing w:val="-5"/>
        </w:rPr>
        <w:t> </w:t>
      </w:r>
      <w:r>
        <w:rPr/>
        <w:t>route</w:t>
      </w:r>
      <w:r>
        <w:rPr>
          <w:spacing w:val="-5"/>
        </w:rPr>
        <w:t> </w:t>
      </w:r>
      <w:r>
        <w:rPr/>
        <w:t>reply</w:t>
      </w:r>
      <w:r>
        <w:rPr>
          <w:spacing w:val="-5"/>
        </w:rPr>
        <w:t> </w:t>
      </w:r>
      <w:r>
        <w:rPr/>
        <w:t>is</w:t>
      </w:r>
      <w:r>
        <w:rPr>
          <w:spacing w:val="-5"/>
        </w:rPr>
        <w:t> </w:t>
      </w:r>
      <w:r>
        <w:rPr/>
        <w:t>forwarded</w:t>
      </w:r>
      <w:r>
        <w:rPr>
          <w:spacing w:val="-5"/>
        </w:rPr>
        <w:t> </w:t>
      </w:r>
      <w:r>
        <w:rPr/>
        <w:t>throughout</w:t>
      </w:r>
      <w:r>
        <w:rPr>
          <w:spacing w:val="-5"/>
        </w:rPr>
        <w:t> </w:t>
      </w:r>
      <w:r>
        <w:rPr/>
        <w:t>the</w:t>
      </w:r>
      <w:r>
        <w:rPr>
          <w:spacing w:val="-5"/>
        </w:rPr>
        <w:t> </w:t>
      </w:r>
      <w:r>
        <w:rPr/>
        <w:t>network</w:t>
      </w:r>
      <w:r>
        <w:rPr>
          <w:spacing w:val="-5"/>
        </w:rPr>
        <w:t> </w:t>
      </w:r>
      <w:r>
        <w:rPr/>
        <w:t>each</w:t>
      </w:r>
      <w:r>
        <w:rPr>
          <w:spacing w:val="-5"/>
        </w:rPr>
        <w:t> </w:t>
      </w:r>
      <w:r>
        <w:rPr/>
        <w:t>node</w:t>
      </w:r>
      <w:r>
        <w:rPr>
          <w:spacing w:val="-5"/>
        </w:rPr>
        <w:t> </w:t>
      </w:r>
      <w:r>
        <w:rPr/>
        <w:t>on</w:t>
      </w:r>
      <w:r>
        <w:rPr>
          <w:spacing w:val="-5"/>
        </w:rPr>
        <w:t> </w:t>
      </w:r>
      <w:r>
        <w:rPr/>
        <w:t>the</w:t>
      </w:r>
      <w:r>
        <w:rPr>
          <w:spacing w:val="-5"/>
        </w:rPr>
        <w:t> </w:t>
      </w:r>
      <w:r>
        <w:rPr/>
        <w:t>route</w:t>
      </w:r>
      <w:r>
        <w:rPr>
          <w:spacing w:val="-5"/>
        </w:rPr>
        <w:t> </w:t>
      </w:r>
      <w:r>
        <w:rPr/>
        <w:t>adds</w:t>
      </w:r>
      <w:r>
        <w:rPr>
          <w:spacing w:val="-5"/>
        </w:rPr>
        <w:t> </w:t>
      </w:r>
      <w:r>
        <w:rPr/>
        <w:t>a layer</w:t>
      </w:r>
      <w:r>
        <w:rPr>
          <w:spacing w:val="-2"/>
        </w:rPr>
        <w:t> </w:t>
      </w:r>
      <w:r>
        <w:rPr/>
        <w:t>to</w:t>
      </w:r>
      <w:r>
        <w:rPr>
          <w:spacing w:val="-2"/>
        </w:rPr>
        <w:t> </w:t>
      </w:r>
      <w:r>
        <w:rPr/>
        <w:t>this</w:t>
      </w:r>
      <w:r>
        <w:rPr>
          <w:spacing w:val="-2"/>
        </w:rPr>
        <w:t> </w:t>
      </w:r>
      <w:r>
        <w:rPr/>
        <w:t>onion</w:t>
      </w:r>
      <w:r>
        <w:rPr>
          <w:spacing w:val="-2"/>
        </w:rPr>
        <w:t> </w:t>
      </w:r>
      <w:r>
        <w:rPr/>
        <w:t>so</w:t>
      </w:r>
      <w:r>
        <w:rPr>
          <w:spacing w:val="-2"/>
        </w:rPr>
        <w:t> </w:t>
      </w:r>
      <w:r>
        <w:rPr/>
        <w:t>that</w:t>
      </w:r>
      <w:r>
        <w:rPr>
          <w:spacing w:val="-2"/>
        </w:rPr>
        <w:t> </w:t>
      </w:r>
      <w:r>
        <w:rPr/>
        <w:t>when</w:t>
      </w:r>
      <w:r>
        <w:rPr>
          <w:spacing w:val="-2"/>
        </w:rPr>
        <w:t> </w:t>
      </w:r>
      <w:r>
        <w:rPr/>
        <w:t>the</w:t>
      </w:r>
      <w:r>
        <w:rPr>
          <w:spacing w:val="-2"/>
        </w:rPr>
        <w:t> </w:t>
      </w:r>
      <w:r>
        <w:rPr/>
        <w:t>request</w:t>
      </w:r>
      <w:r>
        <w:rPr>
          <w:spacing w:val="-2"/>
        </w:rPr>
        <w:t> </w:t>
      </w:r>
      <w:r>
        <w:rPr/>
        <w:t>reaches</w:t>
      </w:r>
      <w:r>
        <w:rPr>
          <w:spacing w:val="-2"/>
        </w:rPr>
        <w:t> </w:t>
      </w:r>
      <w:r>
        <w:rPr/>
        <w:t>the</w:t>
      </w:r>
      <w:r>
        <w:rPr>
          <w:spacing w:val="-2"/>
        </w:rPr>
        <w:t> </w:t>
      </w:r>
      <w:r>
        <w:rPr/>
        <w:t>recipient</w:t>
      </w:r>
      <w:r>
        <w:rPr>
          <w:spacing w:val="-2"/>
        </w:rPr>
        <w:t> </w:t>
      </w:r>
      <w:r>
        <w:rPr/>
        <w:t>node</w:t>
      </w:r>
      <w:r>
        <w:rPr>
          <w:spacing w:val="-2"/>
        </w:rPr>
        <w:t> </w:t>
      </w:r>
      <w:r>
        <w:rPr/>
        <w:t>the</w:t>
      </w:r>
      <w:r>
        <w:rPr>
          <w:spacing w:val="-2"/>
        </w:rPr>
        <w:t> </w:t>
      </w:r>
      <w:r>
        <w:rPr/>
        <w:t>onion</w:t>
      </w:r>
      <w:r>
        <w:rPr>
          <w:spacing w:val="-2"/>
        </w:rPr>
        <w:t> </w:t>
      </w:r>
      <w:r>
        <w:rPr/>
        <w:t>is wrapped</w:t>
      </w:r>
      <w:r>
        <w:rPr>
          <w:spacing w:val="-10"/>
        </w:rPr>
        <w:t> </w:t>
      </w:r>
      <w:r>
        <w:rPr/>
        <w:t>with</w:t>
      </w:r>
      <w:r>
        <w:rPr>
          <w:spacing w:val="-10"/>
        </w:rPr>
        <w:t> </w:t>
      </w:r>
      <w:r>
        <w:rPr/>
        <w:t>layers</w:t>
      </w:r>
      <w:r>
        <w:rPr>
          <w:spacing w:val="-10"/>
        </w:rPr>
        <w:t> </w:t>
      </w:r>
      <w:r>
        <w:rPr/>
        <w:t>of</w:t>
      </w:r>
      <w:r>
        <w:rPr>
          <w:spacing w:val="-10"/>
        </w:rPr>
        <w:t> </w:t>
      </w:r>
      <w:r>
        <w:rPr/>
        <w:t>encryption</w:t>
      </w:r>
      <w:r>
        <w:rPr>
          <w:spacing w:val="-10"/>
        </w:rPr>
        <w:t> </w:t>
      </w:r>
      <w:r>
        <w:rPr/>
        <w:t>of</w:t>
      </w:r>
      <w:r>
        <w:rPr>
          <w:spacing w:val="-10"/>
        </w:rPr>
        <w:t> </w:t>
      </w:r>
      <w:r>
        <w:rPr/>
        <w:t>all</w:t>
      </w:r>
      <w:r>
        <w:rPr>
          <w:spacing w:val="-10"/>
        </w:rPr>
        <w:t> </w:t>
      </w:r>
      <w:r>
        <w:rPr/>
        <w:t>the</w:t>
      </w:r>
      <w:r>
        <w:rPr>
          <w:spacing w:val="-10"/>
        </w:rPr>
        <w:t> </w:t>
      </w:r>
      <w:r>
        <w:rPr/>
        <w:t>intermediate</w:t>
      </w:r>
      <w:r>
        <w:rPr>
          <w:spacing w:val="-10"/>
        </w:rPr>
        <w:t> </w:t>
      </w:r>
      <w:r>
        <w:rPr/>
        <w:t>nodes</w:t>
      </w:r>
      <w:r>
        <w:rPr>
          <w:spacing w:val="-10"/>
        </w:rPr>
        <w:t> </w:t>
      </w:r>
      <w:r>
        <w:rPr/>
        <w:t>on</w:t>
      </w:r>
      <w:r>
        <w:rPr>
          <w:spacing w:val="-10"/>
        </w:rPr>
        <w:t> </w:t>
      </w:r>
      <w:r>
        <w:rPr/>
        <w:t>the</w:t>
      </w:r>
      <w:r>
        <w:rPr>
          <w:spacing w:val="-10"/>
        </w:rPr>
        <w:t> </w:t>
      </w:r>
      <w:r>
        <w:rPr/>
        <w:t>route.</w:t>
      </w:r>
      <w:r>
        <w:rPr>
          <w:spacing w:val="23"/>
        </w:rPr>
        <w:t> </w:t>
      </w:r>
      <w:r>
        <w:rPr/>
        <w:t>When the route reply is sent from the recipient node it contains this onion, and as the route</w:t>
      </w:r>
      <w:r>
        <w:rPr>
          <w:spacing w:val="-1"/>
        </w:rPr>
        <w:t> </w:t>
      </w:r>
      <w:r>
        <w:rPr/>
        <w:t>reply</w:t>
      </w:r>
      <w:r>
        <w:rPr>
          <w:spacing w:val="-1"/>
        </w:rPr>
        <w:t> </w:t>
      </w:r>
      <w:r>
        <w:rPr/>
        <w:t>traverses</w:t>
      </w:r>
      <w:r>
        <w:rPr>
          <w:spacing w:val="-1"/>
        </w:rPr>
        <w:t> </w:t>
      </w:r>
      <w:r>
        <w:rPr/>
        <w:t>the</w:t>
      </w:r>
      <w:r>
        <w:rPr>
          <w:spacing w:val="-1"/>
        </w:rPr>
        <w:t> </w:t>
      </w:r>
      <w:r>
        <w:rPr/>
        <w:t>route</w:t>
      </w:r>
      <w:r>
        <w:rPr>
          <w:spacing w:val="-1"/>
        </w:rPr>
        <w:t> </w:t>
      </w:r>
      <w:r>
        <w:rPr/>
        <w:t>back</w:t>
      </w:r>
      <w:r>
        <w:rPr>
          <w:spacing w:val="-1"/>
        </w:rPr>
        <w:t> </w:t>
      </w:r>
      <w:r>
        <w:rPr/>
        <w:t>to</w:t>
      </w:r>
      <w:r>
        <w:rPr>
          <w:spacing w:val="-1"/>
        </w:rPr>
        <w:t> </w:t>
      </w:r>
      <w:r>
        <w:rPr/>
        <w:t>the</w:t>
      </w:r>
      <w:r>
        <w:rPr>
          <w:spacing w:val="-1"/>
        </w:rPr>
        <w:t> </w:t>
      </w:r>
      <w:r>
        <w:rPr/>
        <w:t>source</w:t>
      </w:r>
      <w:r>
        <w:rPr>
          <w:spacing w:val="-1"/>
        </w:rPr>
        <w:t> </w:t>
      </w:r>
      <w:r>
        <w:rPr/>
        <w:t>every</w:t>
      </w:r>
      <w:r>
        <w:rPr>
          <w:spacing w:val="-1"/>
        </w:rPr>
        <w:t> </w:t>
      </w:r>
      <w:r>
        <w:rPr/>
        <w:t>node</w:t>
      </w:r>
      <w:r>
        <w:rPr>
          <w:spacing w:val="-1"/>
        </w:rPr>
        <w:t> </w:t>
      </w:r>
      <w:r>
        <w:rPr/>
        <w:t>on</w:t>
      </w:r>
      <w:r>
        <w:rPr>
          <w:spacing w:val="-1"/>
        </w:rPr>
        <w:t> </w:t>
      </w:r>
      <w:r>
        <w:rPr/>
        <w:t>the</w:t>
      </w:r>
      <w:r>
        <w:rPr>
          <w:spacing w:val="-1"/>
        </w:rPr>
        <w:t> </w:t>
      </w:r>
      <w:r>
        <w:rPr/>
        <w:t>route</w:t>
      </w:r>
      <w:r>
        <w:rPr>
          <w:spacing w:val="-1"/>
        </w:rPr>
        <w:t> </w:t>
      </w:r>
      <w:r>
        <w:rPr/>
        <w:t>peels</w:t>
      </w:r>
      <w:r>
        <w:rPr>
          <w:spacing w:val="-1"/>
        </w:rPr>
        <w:t> </w:t>
      </w:r>
      <w:r>
        <w:rPr/>
        <w:t>off one layer of encryption from the onion.</w:t>
      </w:r>
      <w:r>
        <w:rPr>
          <w:spacing w:val="40"/>
        </w:rPr>
        <w:t> </w:t>
      </w:r>
      <w:r>
        <w:rPr/>
        <w:t>The onion is padded with random bits so that its size does not reveal the number of hops from the source or recipient node, but as noted by the authors of [</w:t>
      </w:r>
      <w:hyperlink w:history="true" w:anchor="_bookmark23">
        <w:r>
          <w:rPr>
            <w:color w:val="0000FF"/>
          </w:rPr>
          <w:t>18</w:t>
        </w:r>
      </w:hyperlink>
      <w:r>
        <w:rPr/>
        <w:t>], this padding only protects against external adversaries.</w:t>
      </w:r>
      <w:r>
        <w:rPr>
          <w:spacing w:val="40"/>
        </w:rPr>
        <w:t> </w:t>
      </w:r>
      <w:r>
        <w:rPr/>
        <w:t>An internal adversary controlling one of the nodes on the route will see the size of the onion and can from this knowledge deduce the number of hops away the message was originated.</w:t>
      </w:r>
    </w:p>
    <w:p>
      <w:pPr>
        <w:pStyle w:val="BodyText"/>
        <w:spacing w:line="216" w:lineRule="auto" w:before="3"/>
        <w:ind w:left="108" w:right="217" w:firstLine="317"/>
      </w:pPr>
      <w:r>
        <w:rPr/>
        <w:t>When measuring the anonymity offered by the ANODR protocol in terms of the conditional entropy, assuming one compromised network node, and given the adversary’s</w:t>
      </w:r>
      <w:r>
        <w:rPr>
          <w:spacing w:val="14"/>
        </w:rPr>
        <w:t> </w:t>
      </w:r>
      <w:r>
        <w:rPr/>
        <w:t>a</w:t>
      </w:r>
      <w:r>
        <w:rPr>
          <w:spacing w:val="21"/>
        </w:rPr>
        <w:t> </w:t>
      </w:r>
      <w:r>
        <w:rPr/>
        <w:t>priori</w:t>
      </w:r>
      <w:r>
        <w:rPr>
          <w:spacing w:val="21"/>
        </w:rPr>
        <w:t> </w:t>
      </w:r>
      <w:r>
        <w:rPr/>
        <w:t>knowledge</w:t>
      </w:r>
      <w:r>
        <w:rPr>
          <w:spacing w:val="22"/>
        </w:rPr>
        <w:t> </w:t>
      </w:r>
      <w:r>
        <w:rPr>
          <w:rFonts w:ascii="Georgia" w:hAnsi="Georgia"/>
          <w:i/>
        </w:rPr>
        <w:t>P</w:t>
      </w:r>
      <w:r>
        <w:rPr>
          <w:rFonts w:ascii="LM Roman 8" w:hAnsi="LM Roman 8"/>
          <w:vertAlign w:val="subscript"/>
        </w:rPr>
        <w:t>0</w:t>
      </w:r>
      <w:r>
        <w:rPr>
          <w:vertAlign w:val="baseline"/>
        </w:rPr>
        <w:t>,</w:t>
      </w:r>
      <w:r>
        <w:rPr>
          <w:spacing w:val="26"/>
          <w:vertAlign w:val="baseline"/>
        </w:rPr>
        <w:t> </w:t>
      </w:r>
      <w:r>
        <w:rPr>
          <w:vertAlign w:val="baseline"/>
        </w:rPr>
        <w:t>the</w:t>
      </w:r>
      <w:r>
        <w:rPr>
          <w:spacing w:val="21"/>
          <w:vertAlign w:val="baseline"/>
        </w:rPr>
        <w:t> </w:t>
      </w:r>
      <w:r>
        <w:rPr>
          <w:vertAlign w:val="baseline"/>
        </w:rPr>
        <w:t>term</w:t>
      </w:r>
      <w:r>
        <w:rPr>
          <w:spacing w:val="22"/>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y</w:t>
      </w:r>
      <w:r>
        <w:rPr>
          <w:rFonts w:ascii="Georgia" w:hAnsi="Georgia"/>
          <w:i/>
          <w:vertAlign w:val="subscript"/>
        </w:rPr>
        <w:t>k</w:t>
      </w:r>
      <w:r>
        <w:rPr>
          <w:rFonts w:ascii="Georgia" w:hAnsi="Georgia"/>
          <w:i/>
          <w:vertAlign w:val="baseline"/>
        </w:rPr>
        <w:t>|x</w:t>
      </w:r>
      <w:r>
        <w:rPr>
          <w:rFonts w:ascii="Georgia" w:hAnsi="Georgia"/>
          <w:i/>
          <w:vertAlign w:val="subscript"/>
        </w:rPr>
        <w:t>i</w:t>
      </w:r>
      <w:r>
        <w:rPr>
          <w:vertAlign w:val="baseline"/>
        </w:rPr>
        <w:t>)</w:t>
      </w:r>
      <w:r>
        <w:rPr>
          <w:spacing w:val="22"/>
          <w:vertAlign w:val="baseline"/>
        </w:rPr>
        <w:t> </w:t>
      </w:r>
      <w:r>
        <w:rPr>
          <w:vertAlign w:val="baseline"/>
        </w:rPr>
        <w:t>in</w:t>
      </w:r>
      <w:r>
        <w:rPr>
          <w:spacing w:val="21"/>
          <w:vertAlign w:val="baseline"/>
        </w:rPr>
        <w:t> </w:t>
      </w:r>
      <w:r>
        <w:rPr>
          <w:vertAlign w:val="baseline"/>
        </w:rPr>
        <w:t>Equation</w:t>
      </w:r>
      <w:r>
        <w:rPr>
          <w:spacing w:val="21"/>
          <w:vertAlign w:val="baseline"/>
        </w:rPr>
        <w:t> </w:t>
      </w:r>
      <w:hyperlink w:history="true" w:anchor="_bookmark3">
        <w:r>
          <w:rPr>
            <w:color w:val="0000FF"/>
            <w:vertAlign w:val="baseline"/>
          </w:rPr>
          <w:t>4</w:t>
        </w:r>
      </w:hyperlink>
      <w:r>
        <w:rPr>
          <w:color w:val="0000FF"/>
          <w:spacing w:val="21"/>
          <w:vertAlign w:val="baseline"/>
        </w:rPr>
        <w:t> </w:t>
      </w:r>
      <w:r>
        <w:rPr>
          <w:vertAlign w:val="baseline"/>
        </w:rPr>
        <w:t>is</w:t>
      </w:r>
      <w:r>
        <w:rPr>
          <w:spacing w:val="21"/>
          <w:vertAlign w:val="baseline"/>
        </w:rPr>
        <w:t> </w:t>
      </w:r>
      <w:r>
        <w:rPr>
          <w:vertAlign w:val="baseline"/>
        </w:rPr>
        <w:t>equal</w:t>
      </w:r>
      <w:r>
        <w:rPr>
          <w:spacing w:val="21"/>
          <w:vertAlign w:val="baseline"/>
        </w:rPr>
        <w:t> </w:t>
      </w:r>
      <w:r>
        <w:rPr>
          <w:vertAlign w:val="baseline"/>
        </w:rPr>
        <w:t>to</w:t>
      </w:r>
      <w:r>
        <w:rPr>
          <w:spacing w:val="21"/>
          <w:vertAlign w:val="baseline"/>
        </w:rPr>
        <w:t> </w:t>
      </w:r>
      <w:r>
        <w:rPr>
          <w:vertAlign w:val="baseline"/>
        </w:rPr>
        <w:t>1 if the node </w:t>
      </w:r>
      <w:r>
        <w:rPr>
          <w:rFonts w:ascii="Georgia" w:hAnsi="Georgia"/>
          <w:i/>
          <w:vertAlign w:val="baseline"/>
        </w:rPr>
        <w:t>N</w:t>
      </w:r>
      <w:r>
        <w:rPr>
          <w:rFonts w:ascii="Georgia" w:hAnsi="Georgia"/>
          <w:i/>
          <w:vertAlign w:val="subscript"/>
        </w:rPr>
        <w:t>i</w:t>
      </w:r>
      <w:r>
        <w:rPr>
          <w:rFonts w:ascii="Georgia" w:hAnsi="Georgia"/>
          <w:i/>
          <w:spacing w:val="37"/>
          <w:vertAlign w:val="baseline"/>
        </w:rPr>
        <w:t> </w:t>
      </w:r>
      <w:r>
        <w:rPr>
          <w:vertAlign w:val="baseline"/>
        </w:rPr>
        <w:t>is </w:t>
      </w:r>
      <w:r>
        <w:rPr>
          <w:rFonts w:ascii="Georgia" w:hAnsi="Georgia"/>
          <w:i/>
          <w:vertAlign w:val="baseline"/>
        </w:rPr>
        <w:t>k</w:t>
      </w:r>
      <w:r>
        <w:rPr>
          <w:rFonts w:ascii="Georgia" w:hAnsi="Georgia"/>
          <w:i/>
          <w:spacing w:val="34"/>
          <w:vertAlign w:val="baseline"/>
        </w:rPr>
        <w:t> </w:t>
      </w:r>
      <w:r>
        <w:rPr>
          <w:vertAlign w:val="baseline"/>
        </w:rPr>
        <w:t>hops away from the adversarial node receiving the message </w:t>
      </w:r>
      <w:r>
        <w:rPr>
          <w:rFonts w:ascii="Georgia" w:hAnsi="Georgia"/>
          <w:i/>
          <w:vertAlign w:val="baseline"/>
        </w:rPr>
        <w:t>m</w:t>
      </w:r>
      <w:r>
        <w:rPr>
          <w:vertAlign w:val="baseline"/>
        </w:rPr>
        <w:t>, and equal to 0 otherwise.</w:t>
      </w:r>
      <w:r>
        <w:rPr>
          <w:spacing w:val="40"/>
          <w:vertAlign w:val="baseline"/>
        </w:rPr>
        <w:t> </w:t>
      </w:r>
      <w:r>
        <w:rPr>
          <w:vertAlign w:val="baseline"/>
        </w:rPr>
        <w:t>This means that we are simply reducing the anonymity </w:t>
      </w:r>
      <w:bookmarkStart w:name="_bookmark4" w:id="16"/>
      <w:bookmarkEnd w:id="16"/>
      <w:r>
        <w:rPr>
          <w:vertAlign w:val="baseline"/>
        </w:rPr>
        <w:t>set</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nodes</w:t>
      </w:r>
      <w:r>
        <w:rPr>
          <w:spacing w:val="-1"/>
          <w:vertAlign w:val="baseline"/>
        </w:rPr>
        <w:t> </w:t>
      </w:r>
      <w:r>
        <w:rPr>
          <w:rFonts w:ascii="Georgia" w:hAnsi="Georgia"/>
          <w:i/>
          <w:vertAlign w:val="baseline"/>
        </w:rPr>
        <w:t>k</w:t>
      </w:r>
      <w:r>
        <w:rPr>
          <w:rFonts w:ascii="Georgia" w:hAnsi="Georgia"/>
          <w:i/>
          <w:spacing w:val="24"/>
          <w:vertAlign w:val="baseline"/>
        </w:rPr>
        <w:t> </w:t>
      </w:r>
      <w:r>
        <w:rPr>
          <w:vertAlign w:val="baseline"/>
        </w:rPr>
        <w:t>hops</w:t>
      </w:r>
      <w:r>
        <w:rPr>
          <w:spacing w:val="-2"/>
          <w:vertAlign w:val="baseline"/>
        </w:rPr>
        <w:t> </w:t>
      </w:r>
      <w:r>
        <w:rPr>
          <w:vertAlign w:val="baseline"/>
        </w:rPr>
        <w:t>away</w:t>
      </w:r>
      <w:r>
        <w:rPr>
          <w:spacing w:val="-2"/>
          <w:vertAlign w:val="baseline"/>
        </w:rPr>
        <w:t> </w:t>
      </w:r>
      <w:r>
        <w:rPr>
          <w:vertAlign w:val="baseline"/>
        </w:rPr>
        <w:t>and</w:t>
      </w:r>
      <w:r>
        <w:rPr>
          <w:spacing w:val="-2"/>
          <w:vertAlign w:val="baseline"/>
        </w:rPr>
        <w:t> </w:t>
      </w:r>
      <w:r>
        <w:rPr>
          <w:vertAlign w:val="baseline"/>
        </w:rPr>
        <w:t>scaling</w:t>
      </w:r>
      <w:r>
        <w:rPr>
          <w:spacing w:val="-2"/>
          <w:vertAlign w:val="baseline"/>
        </w:rPr>
        <w:t> </w:t>
      </w:r>
      <w:r>
        <w:rPr>
          <w:vertAlign w:val="baseline"/>
        </w:rPr>
        <w:t>the</w:t>
      </w:r>
      <w:r>
        <w:rPr>
          <w:spacing w:val="-2"/>
          <w:vertAlign w:val="baseline"/>
        </w:rPr>
        <w:t> </w:t>
      </w:r>
      <w:r>
        <w:rPr>
          <w:vertAlign w:val="baseline"/>
        </w:rPr>
        <w:t>probabilities</w:t>
      </w:r>
      <w:r>
        <w:rPr>
          <w:spacing w:val="-2"/>
          <w:vertAlign w:val="baseline"/>
        </w:rPr>
        <w:t> </w:t>
      </w:r>
      <w:r>
        <w:rPr>
          <w:vertAlign w:val="baseline"/>
        </w:rPr>
        <w:t>according</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a</w:t>
      </w:r>
      <w:r>
        <w:rPr>
          <w:spacing w:val="-2"/>
          <w:vertAlign w:val="baseline"/>
        </w:rPr>
        <w:t> </w:t>
      </w:r>
      <w:r>
        <w:rPr>
          <w:vertAlign w:val="baseline"/>
        </w:rPr>
        <w:t>priori probability distribution.</w:t>
      </w:r>
    </w:p>
    <w:p>
      <w:pPr>
        <w:pStyle w:val="BodyText"/>
        <w:spacing w:line="216" w:lineRule="auto" w:before="10"/>
        <w:ind w:left="108" w:right="218" w:firstLine="317"/>
      </w:pPr>
      <w:r>
        <w:rPr/>
        <w:t>If more than one node is compromised we need to exclude a number of nodes from the anonymity set according to the network proportion of adversarial nodes. One</w:t>
      </w:r>
      <w:r>
        <w:rPr>
          <w:spacing w:val="-6"/>
        </w:rPr>
        <w:t> </w:t>
      </w:r>
      <w:r>
        <w:rPr/>
        <w:t>way</w:t>
      </w:r>
      <w:r>
        <w:rPr>
          <w:spacing w:val="-5"/>
        </w:rPr>
        <w:t> </w:t>
      </w:r>
      <w:r>
        <w:rPr/>
        <w:t>of</w:t>
      </w:r>
      <w:r>
        <w:rPr>
          <w:spacing w:val="-6"/>
        </w:rPr>
        <w:t> </w:t>
      </w:r>
      <w:r>
        <w:rPr/>
        <w:t>doing</w:t>
      </w:r>
      <w:r>
        <w:rPr>
          <w:spacing w:val="-6"/>
        </w:rPr>
        <w:t> </w:t>
      </w:r>
      <w:r>
        <w:rPr/>
        <w:t>this</w:t>
      </w:r>
      <w:r>
        <w:rPr>
          <w:spacing w:val="-6"/>
        </w:rPr>
        <w:t> </w:t>
      </w:r>
      <w:r>
        <w:rPr/>
        <w:t>when</w:t>
      </w:r>
      <w:r>
        <w:rPr>
          <w:spacing w:val="-6"/>
        </w:rPr>
        <w:t> </w:t>
      </w:r>
      <w:r>
        <w:rPr/>
        <w:t>the</w:t>
      </w:r>
      <w:r>
        <w:rPr>
          <w:spacing w:val="-6"/>
        </w:rPr>
        <w:t> </w:t>
      </w:r>
      <w:r>
        <w:rPr/>
        <w:t>a</w:t>
      </w:r>
      <w:r>
        <w:rPr>
          <w:spacing w:val="-6"/>
        </w:rPr>
        <w:t> </w:t>
      </w:r>
      <w:r>
        <w:rPr/>
        <w:t>priori</w:t>
      </w:r>
      <w:r>
        <w:rPr>
          <w:spacing w:val="-6"/>
        </w:rPr>
        <w:t> </w:t>
      </w:r>
      <w:r>
        <w:rPr/>
        <w:t>distribution</w:t>
      </w:r>
      <w:r>
        <w:rPr>
          <w:spacing w:val="-6"/>
        </w:rPr>
        <w:t> </w:t>
      </w:r>
      <w:r>
        <w:rPr/>
        <w:t>is</w:t>
      </w:r>
      <w:r>
        <w:rPr>
          <w:spacing w:val="-6"/>
        </w:rPr>
        <w:t> </w:t>
      </w:r>
      <w:r>
        <w:rPr/>
        <w:t>not</w:t>
      </w:r>
      <w:r>
        <w:rPr>
          <w:spacing w:val="-5"/>
        </w:rPr>
        <w:t> </w:t>
      </w:r>
      <w:r>
        <w:rPr/>
        <w:t>uniform</w:t>
      </w:r>
      <w:r>
        <w:rPr>
          <w:spacing w:val="-6"/>
        </w:rPr>
        <w:t> </w:t>
      </w:r>
      <w:r>
        <w:rPr/>
        <w:t>is</w:t>
      </w:r>
      <w:r>
        <w:rPr>
          <w:spacing w:val="-6"/>
        </w:rPr>
        <w:t> </w:t>
      </w:r>
      <w:r>
        <w:rPr/>
        <w:t>to</w:t>
      </w:r>
      <w:r>
        <w:rPr>
          <w:spacing w:val="-6"/>
        </w:rPr>
        <w:t> </w:t>
      </w:r>
      <w:r>
        <w:rPr/>
        <w:t>weight</w:t>
      </w:r>
      <w:r>
        <w:rPr>
          <w:spacing w:val="-6"/>
        </w:rPr>
        <w:t> </w:t>
      </w:r>
      <w:r>
        <w:rPr/>
        <w:t>the </w:t>
      </w:r>
      <w:bookmarkStart w:name="The ARM Protocol" w:id="17"/>
      <w:bookmarkEnd w:id="17"/>
      <w:r>
        <w:rPr/>
        <w:t>sending</w:t>
      </w:r>
      <w:r>
        <w:rPr>
          <w:spacing w:val="-15"/>
        </w:rPr>
        <w:t> </w:t>
      </w:r>
      <w:r>
        <w:rPr/>
        <w:t>probability</w:t>
      </w:r>
      <w:r>
        <w:rPr>
          <w:spacing w:val="-15"/>
        </w:rPr>
        <w:t> </w:t>
      </w:r>
      <w:r>
        <w:rPr/>
        <w:t>of</w:t>
      </w:r>
      <w:r>
        <w:rPr>
          <w:spacing w:val="-15"/>
        </w:rPr>
        <w:t> </w:t>
      </w:r>
      <w:r>
        <w:rPr/>
        <w:t>each</w:t>
      </w:r>
      <w:r>
        <w:rPr>
          <w:spacing w:val="-15"/>
        </w:rPr>
        <w:t> </w:t>
      </w:r>
      <w:r>
        <w:rPr/>
        <w:t>node</w:t>
      </w:r>
      <w:r>
        <w:rPr>
          <w:spacing w:val="-15"/>
        </w:rPr>
        <w:t> </w:t>
      </w:r>
      <w:r>
        <w:rPr/>
        <w:t>in</w:t>
      </w:r>
      <w:r>
        <w:rPr>
          <w:spacing w:val="-15"/>
        </w:rPr>
        <w:t> </w:t>
      </w:r>
      <w:r>
        <w:rPr/>
        <w:t>the</w:t>
      </w:r>
      <w:r>
        <w:rPr>
          <w:spacing w:val="-15"/>
        </w:rPr>
        <w:t> </w:t>
      </w:r>
      <w:r>
        <w:rPr/>
        <w:t>anonymity</w:t>
      </w:r>
      <w:r>
        <w:rPr>
          <w:spacing w:val="-15"/>
        </w:rPr>
        <w:t> </w:t>
      </w:r>
      <w:r>
        <w:rPr/>
        <w:t>set</w:t>
      </w:r>
      <w:r>
        <w:rPr>
          <w:spacing w:val="-15"/>
        </w:rPr>
        <w:t> </w:t>
      </w:r>
      <w:r>
        <w:rPr/>
        <w:t>according</w:t>
      </w:r>
      <w:r>
        <w:rPr>
          <w:spacing w:val="-15"/>
        </w:rPr>
        <w:t> </w:t>
      </w:r>
      <w:r>
        <w:rPr/>
        <w:t>to</w:t>
      </w:r>
      <w:r>
        <w:rPr>
          <w:spacing w:val="-15"/>
        </w:rPr>
        <w:t> </w:t>
      </w:r>
      <w:r>
        <w:rPr/>
        <w:t>the</w:t>
      </w:r>
      <w:r>
        <w:rPr>
          <w:spacing w:val="-15"/>
        </w:rPr>
        <w:t> </w:t>
      </w:r>
      <w:r>
        <w:rPr/>
        <w:t>proportion</w:t>
      </w:r>
      <w:r>
        <w:rPr>
          <w:spacing w:val="-15"/>
        </w:rPr>
        <w:t> </w:t>
      </w:r>
      <w:r>
        <w:rPr/>
        <w:t>of adversarial</w:t>
      </w:r>
      <w:r>
        <w:rPr>
          <w:spacing w:val="-18"/>
        </w:rPr>
        <w:t> </w:t>
      </w:r>
      <w:r>
        <w:rPr/>
        <w:t>nodes</w:t>
      </w:r>
      <w:r>
        <w:rPr>
          <w:spacing w:val="-17"/>
        </w:rPr>
        <w:t> </w:t>
      </w:r>
      <w:r>
        <w:rPr/>
        <w:t>as</w:t>
      </w:r>
      <w:r>
        <w:rPr>
          <w:spacing w:val="-18"/>
        </w:rPr>
        <w:t> </w:t>
      </w:r>
      <w:r>
        <w:rPr/>
        <w:t>well</w:t>
      </w:r>
      <w:r>
        <w:rPr>
          <w:spacing w:val="-17"/>
        </w:rPr>
        <w:t> </w:t>
      </w:r>
      <w:r>
        <w:rPr/>
        <w:t>as</w:t>
      </w:r>
      <w:r>
        <w:rPr>
          <w:spacing w:val="-18"/>
        </w:rPr>
        <w:t> </w:t>
      </w:r>
      <w:r>
        <w:rPr/>
        <w:t>the</w:t>
      </w:r>
      <w:r>
        <w:rPr>
          <w:spacing w:val="-17"/>
        </w:rPr>
        <w:t> </w:t>
      </w:r>
      <w:r>
        <w:rPr/>
        <w:t>a</w:t>
      </w:r>
      <w:r>
        <w:rPr>
          <w:spacing w:val="-18"/>
        </w:rPr>
        <w:t> </w:t>
      </w:r>
      <w:r>
        <w:rPr/>
        <w:t>priori</w:t>
      </w:r>
      <w:r>
        <w:rPr>
          <w:spacing w:val="-17"/>
        </w:rPr>
        <w:t> </w:t>
      </w:r>
      <w:r>
        <w:rPr/>
        <w:t>sending</w:t>
      </w:r>
      <w:r>
        <w:rPr>
          <w:spacing w:val="-18"/>
        </w:rPr>
        <w:t> </w:t>
      </w:r>
      <w:r>
        <w:rPr/>
        <w:t>probability.</w:t>
      </w:r>
      <w:r>
        <w:rPr>
          <w:spacing w:val="-17"/>
        </w:rPr>
        <w:t> </w:t>
      </w:r>
      <w:r>
        <w:rPr/>
        <w:t>If</w:t>
      </w:r>
      <w:r>
        <w:rPr>
          <w:spacing w:val="-18"/>
        </w:rPr>
        <w:t> </w:t>
      </w:r>
      <w:r>
        <w:rPr/>
        <w:t>the</w:t>
      </w:r>
      <w:r>
        <w:rPr>
          <w:spacing w:val="-17"/>
        </w:rPr>
        <w:t> </w:t>
      </w:r>
      <w:r>
        <w:rPr/>
        <w:t>adversary</w:t>
      </w:r>
      <w:r>
        <w:rPr>
          <w:spacing w:val="-18"/>
        </w:rPr>
        <w:t> </w:t>
      </w:r>
      <w:r>
        <w:rPr/>
        <w:t>controls </w:t>
      </w:r>
      <w:r>
        <w:rPr>
          <w:rFonts w:ascii="Georgia"/>
          <w:i/>
        </w:rPr>
        <w:t>c</w:t>
      </w:r>
      <w:r>
        <w:rPr>
          <w:rFonts w:ascii="Georgia"/>
          <w:i/>
          <w:spacing w:val="32"/>
        </w:rPr>
        <w:t> </w:t>
      </w:r>
      <w:r>
        <w:rPr/>
        <w:t>out of </w:t>
      </w:r>
      <w:r>
        <w:rPr>
          <w:rFonts w:ascii="Georgia"/>
          <w:i/>
        </w:rPr>
        <w:t>N</w:t>
      </w:r>
      <w:r>
        <w:rPr>
          <w:rFonts w:ascii="Georgia"/>
          <w:i/>
          <w:spacing w:val="40"/>
        </w:rPr>
        <w:t> </w:t>
      </w:r>
      <w:r>
        <w:rPr/>
        <w:t>network nodes we would then get the conditional entropy measure:</w:t>
      </w:r>
    </w:p>
    <w:p>
      <w:pPr>
        <w:tabs>
          <w:tab w:pos="7500" w:val="left" w:leader="none"/>
        </w:tabs>
        <w:spacing w:line="313" w:lineRule="exact" w:before="55"/>
        <w:ind w:left="1009" w:right="0" w:firstLine="0"/>
        <w:jc w:val="left"/>
        <w:rPr>
          <w:sz w:val="21"/>
        </w:rPr>
      </w:pPr>
      <w:r>
        <w:rPr>
          <w:rFonts w:ascii="Georgia" w:hAnsi="Georgia"/>
          <w:i/>
          <w:sz w:val="21"/>
        </w:rPr>
        <w:t>H</w:t>
      </w:r>
      <w:r>
        <w:rPr>
          <w:sz w:val="21"/>
        </w:rPr>
        <w:t>(</w:t>
      </w:r>
      <w:r>
        <w:rPr>
          <w:rFonts w:ascii="Georgia" w:hAnsi="Georgia"/>
          <w:i/>
          <w:sz w:val="21"/>
        </w:rPr>
        <w:t>X|Y</w:t>
      </w:r>
      <w:r>
        <w:rPr>
          <w:rFonts w:ascii="Georgia" w:hAnsi="Georgia"/>
          <w:i/>
          <w:spacing w:val="3"/>
          <w:sz w:val="21"/>
        </w:rPr>
        <w:t> </w:t>
      </w:r>
      <w:r>
        <w:rPr>
          <w:spacing w:val="29"/>
          <w:sz w:val="21"/>
        </w:rPr>
        <w:t>)=</w:t>
      </w:r>
      <w:r>
        <w:rPr>
          <w:spacing w:val="-3"/>
          <w:sz w:val="21"/>
        </w:rPr>
        <w:t> </w:t>
      </w:r>
      <w:r>
        <w:rPr>
          <w:rFonts w:ascii="Georgia" w:hAnsi="Georgia"/>
          <w:i/>
          <w:sz w:val="21"/>
        </w:rPr>
        <w:t>−</w:t>
      </w:r>
      <w:r>
        <w:rPr>
          <w:rFonts w:ascii="Georgia" w:hAnsi="Georgia"/>
          <w:i/>
          <w:spacing w:val="-11"/>
          <w:sz w:val="21"/>
        </w:rPr>
        <w:t> </w:t>
      </w:r>
      <w:r>
        <w:rPr>
          <w:rFonts w:ascii="Arial" w:hAnsi="Arial"/>
          <w:w w:val="205"/>
          <w:position w:val="20"/>
          <w:sz w:val="21"/>
        </w:rPr>
        <w:t>Σ</w:t>
      </w:r>
      <w:r>
        <w:rPr>
          <w:rFonts w:ascii="Arial" w:hAnsi="Arial"/>
          <w:spacing w:val="-78"/>
          <w:w w:val="205"/>
          <w:position w:val="20"/>
          <w:sz w:val="21"/>
        </w:rPr>
        <w:t> </w:t>
      </w:r>
      <w:r>
        <w:rPr>
          <w:rFonts w:ascii="Georgia" w:hAnsi="Georgia"/>
          <w:i/>
          <w:sz w:val="21"/>
        </w:rPr>
        <w:t>q</w:t>
      </w:r>
      <w:r>
        <w:rPr>
          <w:rFonts w:ascii="Georgia" w:hAnsi="Georgia"/>
          <w:i/>
          <w:spacing w:val="78"/>
          <w:w w:val="150"/>
          <w:sz w:val="21"/>
        </w:rPr>
        <w:t> </w:t>
      </w:r>
      <w:r>
        <w:rPr>
          <w:rFonts w:ascii="Arial" w:hAnsi="Arial"/>
          <w:w w:val="125"/>
          <w:position w:val="20"/>
          <w:sz w:val="21"/>
        </w:rPr>
        <w:t>Σ</w:t>
      </w:r>
      <w:r>
        <w:rPr>
          <w:w w:val="125"/>
          <w:sz w:val="21"/>
        </w:rPr>
        <w:t>(1</w:t>
      </w:r>
      <w:r>
        <w:rPr>
          <w:spacing w:val="-33"/>
          <w:w w:val="125"/>
          <w:sz w:val="21"/>
        </w:rPr>
        <w:t> </w:t>
      </w:r>
      <w:r>
        <w:rPr>
          <w:rFonts w:ascii="Georgia" w:hAnsi="Georgia"/>
          <w:i/>
          <w:sz w:val="21"/>
        </w:rPr>
        <w:t>−</w:t>
      </w:r>
      <w:r>
        <w:rPr>
          <w:rFonts w:ascii="Georgia" w:hAnsi="Georgia"/>
          <w:i/>
          <w:spacing w:val="62"/>
          <w:w w:val="150"/>
          <w:sz w:val="21"/>
        </w:rPr>
        <w:t> </w:t>
      </w:r>
      <w:r>
        <w:rPr>
          <w:rFonts w:ascii="Georgia" w:hAnsi="Georgia"/>
          <w:i/>
          <w:position w:val="14"/>
          <w:sz w:val="21"/>
        </w:rPr>
        <w:t>c</w:t>
      </w:r>
      <w:r>
        <w:rPr>
          <w:rFonts w:ascii="Georgia" w:hAnsi="Georgia"/>
          <w:i/>
          <w:spacing w:val="35"/>
          <w:position w:val="14"/>
          <w:sz w:val="21"/>
        </w:rPr>
        <w:t> </w:t>
      </w:r>
      <w:r>
        <w:rPr>
          <w:sz w:val="21"/>
        </w:rPr>
        <w:t>)</w:t>
      </w:r>
      <w:r>
        <w:rPr>
          <w:rFonts w:ascii="Georgia" w:hAnsi="Georgia"/>
          <w:i/>
          <w:sz w:val="21"/>
        </w:rPr>
        <w:t>P</w:t>
      </w:r>
      <w:r>
        <w:rPr>
          <w:rFonts w:ascii="Georgia" w:hAnsi="Georgia"/>
          <w:i/>
          <w:spacing w:val="-17"/>
          <w:sz w:val="21"/>
        </w:rPr>
        <w:t> </w:t>
      </w:r>
      <w:r>
        <w:rPr>
          <w:sz w:val="21"/>
        </w:rPr>
        <w:t>(</w:t>
      </w:r>
      <w:r>
        <w:rPr>
          <w:rFonts w:ascii="Georgia" w:hAnsi="Georgia"/>
          <w:i/>
          <w:sz w:val="21"/>
        </w:rPr>
        <w:t>x</w:t>
      </w:r>
      <w:r>
        <w:rPr>
          <w:rFonts w:ascii="Georgia" w:hAnsi="Georgia"/>
          <w:i/>
          <w:spacing w:val="24"/>
          <w:sz w:val="21"/>
        </w:rPr>
        <w:t> </w:t>
      </w:r>
      <w:r>
        <w:rPr>
          <w:rFonts w:ascii="Georgia" w:hAnsi="Georgia"/>
          <w:i/>
          <w:sz w:val="21"/>
        </w:rPr>
        <w:t>|y</w:t>
      </w:r>
      <w:r>
        <w:rPr>
          <w:rFonts w:ascii="Georgia" w:hAnsi="Georgia"/>
          <w:i/>
          <w:spacing w:val="63"/>
          <w:sz w:val="21"/>
        </w:rPr>
        <w:t> </w:t>
      </w:r>
      <w:r>
        <w:rPr>
          <w:sz w:val="21"/>
        </w:rPr>
        <w:t>)</w:t>
      </w:r>
      <w:r>
        <w:rPr>
          <w:spacing w:val="-29"/>
          <w:sz w:val="21"/>
        </w:rPr>
        <w:t> </w:t>
      </w:r>
      <w:r>
        <w:rPr>
          <w:sz w:val="21"/>
        </w:rPr>
        <w:t>log</w:t>
      </w:r>
      <w:r>
        <w:rPr>
          <w:spacing w:val="39"/>
          <w:sz w:val="21"/>
        </w:rPr>
        <w:t> </w:t>
      </w:r>
      <w:r>
        <w:rPr>
          <w:sz w:val="21"/>
        </w:rPr>
        <w:t>((1</w:t>
      </w:r>
      <w:r>
        <w:rPr>
          <w:spacing w:val="-15"/>
          <w:sz w:val="21"/>
        </w:rPr>
        <w:t> </w:t>
      </w:r>
      <w:r>
        <w:rPr>
          <w:rFonts w:ascii="Georgia" w:hAnsi="Georgia"/>
          <w:i/>
          <w:sz w:val="21"/>
        </w:rPr>
        <w:t>−</w:t>
      </w:r>
      <w:r>
        <w:rPr>
          <w:rFonts w:ascii="Georgia" w:hAnsi="Georgia"/>
          <w:i/>
          <w:spacing w:val="62"/>
          <w:w w:val="150"/>
          <w:sz w:val="21"/>
        </w:rPr>
        <w:t> </w:t>
      </w:r>
      <w:r>
        <w:rPr>
          <w:rFonts w:ascii="Georgia" w:hAnsi="Georgia"/>
          <w:i/>
          <w:position w:val="14"/>
          <w:sz w:val="21"/>
        </w:rPr>
        <w:t>c</w:t>
      </w:r>
      <w:r>
        <w:rPr>
          <w:rFonts w:ascii="Georgia" w:hAnsi="Georgia"/>
          <w:i/>
          <w:spacing w:val="35"/>
          <w:position w:val="14"/>
          <w:sz w:val="21"/>
        </w:rPr>
        <w:t> </w:t>
      </w:r>
      <w:r>
        <w:rPr>
          <w:sz w:val="21"/>
        </w:rPr>
        <w:t>)</w:t>
      </w:r>
      <w:r>
        <w:rPr>
          <w:rFonts w:ascii="Georgia" w:hAnsi="Georgia"/>
          <w:i/>
          <w:sz w:val="21"/>
        </w:rPr>
        <w:t>P</w:t>
      </w:r>
      <w:r>
        <w:rPr>
          <w:rFonts w:ascii="Georgia" w:hAnsi="Georgia"/>
          <w:i/>
          <w:spacing w:val="-18"/>
          <w:sz w:val="21"/>
        </w:rPr>
        <w:t> </w:t>
      </w:r>
      <w:r>
        <w:rPr>
          <w:sz w:val="21"/>
        </w:rPr>
        <w:t>(</w:t>
      </w:r>
      <w:r>
        <w:rPr>
          <w:rFonts w:ascii="Georgia" w:hAnsi="Georgia"/>
          <w:i/>
          <w:sz w:val="21"/>
        </w:rPr>
        <w:t>x</w:t>
      </w:r>
      <w:r>
        <w:rPr>
          <w:rFonts w:ascii="Georgia" w:hAnsi="Georgia"/>
          <w:i/>
          <w:spacing w:val="24"/>
          <w:sz w:val="21"/>
        </w:rPr>
        <w:t> </w:t>
      </w:r>
      <w:r>
        <w:rPr>
          <w:rFonts w:ascii="Georgia" w:hAnsi="Georgia"/>
          <w:i/>
          <w:sz w:val="21"/>
        </w:rPr>
        <w:t>|y</w:t>
      </w:r>
      <w:r>
        <w:rPr>
          <w:rFonts w:ascii="Georgia" w:hAnsi="Georgia"/>
          <w:i/>
          <w:spacing w:val="64"/>
          <w:sz w:val="21"/>
        </w:rPr>
        <w:t> </w:t>
      </w:r>
      <w:r>
        <w:rPr>
          <w:spacing w:val="-5"/>
          <w:sz w:val="21"/>
        </w:rPr>
        <w:t>))</w:t>
      </w:r>
      <w:r>
        <w:rPr>
          <w:rFonts w:ascii="Georgia" w:hAnsi="Georgia"/>
          <w:i/>
          <w:spacing w:val="-5"/>
          <w:sz w:val="21"/>
        </w:rPr>
        <w:t>.</w:t>
      </w:r>
      <w:r>
        <w:rPr>
          <w:rFonts w:ascii="Georgia" w:hAnsi="Georgia"/>
          <w:i/>
          <w:sz w:val="21"/>
        </w:rPr>
        <w:tab/>
      </w:r>
      <w:r>
        <w:rPr>
          <w:spacing w:val="-5"/>
          <w:sz w:val="21"/>
        </w:rPr>
        <w:t>(5)</w:t>
      </w:r>
    </w:p>
    <w:p>
      <w:pPr>
        <w:spacing w:after="0" w:line="313" w:lineRule="exact"/>
        <w:jc w:val="left"/>
        <w:rPr>
          <w:sz w:val="21"/>
        </w:rPr>
        <w:sectPr>
          <w:pgSz w:w="9360" w:h="13610"/>
          <w:pgMar w:header="855" w:footer="0" w:top="1040" w:bottom="280" w:left="680" w:right="680"/>
        </w:sectPr>
      </w:pPr>
    </w:p>
    <w:p>
      <w:pPr>
        <w:spacing w:line="152" w:lineRule="exact" w:before="0"/>
        <w:ind w:left="2437" w:right="0" w:firstLine="0"/>
        <w:jc w:val="center"/>
        <w:rPr>
          <w:rFonts w:ascii="Georgia"/>
          <w:i/>
          <w:sz w:val="15"/>
        </w:rPr>
      </w:pPr>
      <w:r>
        <w:rPr/>
        <mc:AlternateContent>
          <mc:Choice Requires="wps">
            <w:drawing>
              <wp:anchor distT="0" distB="0" distL="0" distR="0" allowOverlap="1" layoutInCell="1" locked="0" behindDoc="0" simplePos="0" relativeHeight="15737856">
                <wp:simplePos x="0" y="0"/>
                <wp:positionH relativeFrom="page">
                  <wp:posOffset>2729740</wp:posOffset>
                </wp:positionH>
                <wp:positionV relativeFrom="paragraph">
                  <wp:posOffset>20256</wp:posOffset>
                </wp:positionV>
                <wp:extent cx="123189"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14.94017pt,1.594986pt" to="224.608685pt,1.5949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4020189</wp:posOffset>
                </wp:positionH>
                <wp:positionV relativeFrom="paragraph">
                  <wp:posOffset>20256</wp:posOffset>
                </wp:positionV>
                <wp:extent cx="123189"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16.550385pt,1.594986pt" to="326.218899pt,1.594986pt" stroked="true" strokeweight=".423453pt" strokecolor="#000000">
                <v:stroke dashstyle="solid"/>
                <w10:wrap type="none"/>
              </v:line>
            </w:pict>
          </mc:Fallback>
        </mc:AlternateContent>
      </w:r>
      <w:r>
        <w:rPr>
          <w:rFonts w:ascii="Georgia"/>
          <w:i/>
          <w:spacing w:val="-10"/>
          <w:w w:val="110"/>
          <w:sz w:val="15"/>
        </w:rPr>
        <w:t>k</w:t>
      </w:r>
    </w:p>
    <w:p>
      <w:pPr>
        <w:tabs>
          <w:tab w:pos="2927" w:val="left" w:leader="none"/>
        </w:tabs>
        <w:spacing w:before="44"/>
        <w:ind w:left="2339" w:right="0" w:firstLine="0"/>
        <w:jc w:val="center"/>
        <w:rPr>
          <w:rFonts w:ascii="Georgia"/>
          <w:i/>
          <w:sz w:val="15"/>
        </w:rPr>
      </w:pPr>
      <w:r>
        <w:rPr>
          <w:rFonts w:ascii="Georgia"/>
          <w:i/>
          <w:spacing w:val="-10"/>
          <w:w w:val="115"/>
          <w:sz w:val="15"/>
        </w:rPr>
        <w:t>k</w:t>
      </w:r>
      <w:r>
        <w:rPr>
          <w:rFonts w:ascii="Times New Roman"/>
          <w:sz w:val="15"/>
        </w:rPr>
        <w:tab/>
      </w:r>
      <w:r>
        <w:rPr>
          <w:rFonts w:ascii="Georgia"/>
          <w:i/>
          <w:spacing w:val="-10"/>
          <w:w w:val="115"/>
          <w:position w:val="1"/>
          <w:sz w:val="15"/>
        </w:rPr>
        <w:t>i</w:t>
      </w:r>
    </w:p>
    <w:p>
      <w:pPr>
        <w:pStyle w:val="BodyText"/>
        <w:spacing w:before="34"/>
        <w:jc w:val="left"/>
        <w:rPr>
          <w:rFonts w:ascii="Georgia"/>
          <w:i/>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 ARM </w:t>
      </w:r>
      <w:r>
        <w:rPr>
          <w:rFonts w:ascii="LM Roman 10"/>
          <w:i/>
          <w:spacing w:val="-2"/>
          <w:sz w:val="21"/>
        </w:rPr>
        <w:t>Protocol</w:t>
      </w:r>
    </w:p>
    <w:p>
      <w:pPr>
        <w:tabs>
          <w:tab w:pos="776" w:val="left" w:leader="none"/>
          <w:tab w:pos="1577" w:val="right" w:leader="none"/>
        </w:tabs>
        <w:spacing w:line="168" w:lineRule="auto" w:before="0"/>
        <w:ind w:left="108" w:right="0" w:firstLine="0"/>
        <w:jc w:val="left"/>
        <w:rPr>
          <w:rFonts w:ascii="LM Roman 8"/>
          <w:sz w:val="15"/>
        </w:rPr>
      </w:pPr>
      <w:r>
        <w:rPr/>
        <w:br w:type="column"/>
      </w:r>
      <w:r>
        <w:rPr>
          <w:rFonts w:ascii="Georgia"/>
          <w:i/>
          <w:spacing w:val="-10"/>
          <w:w w:val="110"/>
          <w:position w:val="-8"/>
          <w:sz w:val="21"/>
        </w:rPr>
        <w:t>N</w:t>
      </w:r>
      <w:r>
        <w:rPr>
          <w:rFonts w:ascii="Georgia"/>
          <w:i/>
          <w:position w:val="-8"/>
          <w:sz w:val="21"/>
        </w:rPr>
        <w:tab/>
      </w:r>
      <w:r>
        <w:rPr>
          <w:rFonts w:ascii="Georgia"/>
          <w:i/>
          <w:w w:val="110"/>
          <w:position w:val="2"/>
          <w:sz w:val="15"/>
        </w:rPr>
        <w:t>i</w:t>
      </w:r>
      <w:r>
        <w:rPr>
          <w:rFonts w:ascii="Georgia"/>
          <w:i/>
          <w:spacing w:val="49"/>
          <w:w w:val="110"/>
          <w:position w:val="2"/>
          <w:sz w:val="15"/>
        </w:rPr>
        <w:t>  </w:t>
      </w:r>
      <w:r>
        <w:rPr>
          <w:rFonts w:ascii="Georgia"/>
          <w:i/>
          <w:spacing w:val="-10"/>
          <w:w w:val="110"/>
          <w:position w:val="2"/>
          <w:sz w:val="15"/>
        </w:rPr>
        <w:t>k</w:t>
      </w:r>
      <w:r>
        <w:rPr>
          <w:rFonts w:ascii="Times New Roman"/>
          <w:position w:val="2"/>
          <w:sz w:val="15"/>
        </w:rPr>
        <w:tab/>
      </w:r>
      <w:r>
        <w:rPr>
          <w:rFonts w:ascii="LM Roman 8"/>
          <w:spacing w:val="-10"/>
          <w:w w:val="110"/>
          <w:sz w:val="15"/>
        </w:rPr>
        <w:t>2</w:t>
      </w:r>
    </w:p>
    <w:p>
      <w:pPr>
        <w:tabs>
          <w:tab w:pos="776" w:val="left" w:leader="none"/>
        </w:tabs>
        <w:spacing w:line="148" w:lineRule="auto" w:before="13"/>
        <w:ind w:left="108" w:right="0" w:firstLine="0"/>
        <w:jc w:val="left"/>
        <w:rPr>
          <w:rFonts w:ascii="Georgia"/>
          <w:i/>
          <w:sz w:val="15"/>
        </w:rPr>
      </w:pPr>
      <w:r>
        <w:rPr/>
        <w:br w:type="column"/>
      </w:r>
      <w:r>
        <w:rPr>
          <w:rFonts w:ascii="Georgia"/>
          <w:i/>
          <w:spacing w:val="-10"/>
          <w:w w:val="110"/>
          <w:position w:val="-10"/>
          <w:sz w:val="21"/>
        </w:rPr>
        <w:t>N</w:t>
      </w:r>
      <w:r>
        <w:rPr>
          <w:rFonts w:ascii="Georgia"/>
          <w:i/>
          <w:position w:val="-10"/>
          <w:sz w:val="21"/>
        </w:rPr>
        <w:tab/>
      </w:r>
      <w:r>
        <w:rPr>
          <w:rFonts w:ascii="Georgia"/>
          <w:i/>
          <w:w w:val="110"/>
          <w:sz w:val="15"/>
        </w:rPr>
        <w:t>i</w:t>
      </w:r>
      <w:r>
        <w:rPr>
          <w:rFonts w:ascii="Georgia"/>
          <w:i/>
          <w:spacing w:val="49"/>
          <w:w w:val="110"/>
          <w:sz w:val="15"/>
        </w:rPr>
        <w:t>  </w:t>
      </w:r>
      <w:r>
        <w:rPr>
          <w:rFonts w:ascii="Georgia"/>
          <w:i/>
          <w:spacing w:val="-10"/>
          <w:w w:val="110"/>
          <w:sz w:val="15"/>
        </w:rPr>
        <w:t>k</w:t>
      </w:r>
    </w:p>
    <w:p>
      <w:pPr>
        <w:spacing w:after="0" w:line="148" w:lineRule="auto"/>
        <w:jc w:val="left"/>
        <w:rPr>
          <w:rFonts w:ascii="Georgia"/>
          <w:sz w:val="15"/>
        </w:rPr>
        <w:sectPr>
          <w:type w:val="continuous"/>
          <w:pgSz w:w="9360" w:h="13610"/>
          <w:pgMar w:header="855" w:footer="0" w:top="920" w:bottom="280" w:left="680" w:right="680"/>
          <w:cols w:num="3" w:equalWidth="0">
            <w:col w:w="3064" w:space="447"/>
            <w:col w:w="1618" w:space="414"/>
            <w:col w:w="2457"/>
          </w:cols>
        </w:sectPr>
      </w:pPr>
    </w:p>
    <w:p>
      <w:pPr>
        <w:pStyle w:val="BodyText"/>
        <w:spacing w:line="216" w:lineRule="auto" w:before="131"/>
        <w:ind w:left="108" w:right="225"/>
      </w:pPr>
      <w:r>
        <w:rPr/>
        <w:t>The ARM protocol uses a probabilistic padding of onions and a probabilistic time- to-live scheme in the route discovery part of the protocol.</w:t>
      </w:r>
    </w:p>
    <w:p>
      <w:pPr>
        <w:pStyle w:val="BodyText"/>
        <w:spacing w:line="216" w:lineRule="auto" w:before="17"/>
        <w:ind w:left="108" w:right="219" w:firstLine="317"/>
      </w:pPr>
      <w:r>
        <w:rPr/>
        <w:t>The length of route request messages grows as they traverse the network, so in order</w:t>
      </w:r>
      <w:r>
        <w:rPr>
          <w:spacing w:val="-7"/>
        </w:rPr>
        <w:t> </w:t>
      </w:r>
      <w:r>
        <w:rPr/>
        <w:t>to</w:t>
      </w:r>
      <w:r>
        <w:rPr>
          <w:spacing w:val="-8"/>
        </w:rPr>
        <w:t> </w:t>
      </w:r>
      <w:r>
        <w:rPr/>
        <w:t>prevent</w:t>
      </w:r>
      <w:r>
        <w:rPr>
          <w:spacing w:val="-7"/>
        </w:rPr>
        <w:t> </w:t>
      </w:r>
      <w:r>
        <w:rPr/>
        <w:t>the</w:t>
      </w:r>
      <w:r>
        <w:rPr>
          <w:spacing w:val="-8"/>
        </w:rPr>
        <w:t> </w:t>
      </w:r>
      <w:r>
        <w:rPr/>
        <w:t>disclosure</w:t>
      </w:r>
      <w:r>
        <w:rPr>
          <w:spacing w:val="-7"/>
        </w:rPr>
        <w:t> </w:t>
      </w:r>
      <w:r>
        <w:rPr/>
        <w:t>of</w:t>
      </w:r>
      <w:r>
        <w:rPr>
          <w:spacing w:val="-7"/>
        </w:rPr>
        <w:t> </w:t>
      </w:r>
      <w:r>
        <w:rPr/>
        <w:t>the</w:t>
      </w:r>
      <w:r>
        <w:rPr>
          <w:spacing w:val="-8"/>
        </w:rPr>
        <w:t> </w:t>
      </w:r>
      <w:r>
        <w:rPr/>
        <w:t>distance</w:t>
      </w:r>
      <w:r>
        <w:rPr>
          <w:spacing w:val="-8"/>
        </w:rPr>
        <w:t> </w:t>
      </w:r>
      <w:r>
        <w:rPr/>
        <w:t>the</w:t>
      </w:r>
      <w:r>
        <w:rPr>
          <w:spacing w:val="-7"/>
        </w:rPr>
        <w:t> </w:t>
      </w:r>
      <w:r>
        <w:rPr/>
        <w:t>message</w:t>
      </w:r>
      <w:r>
        <w:rPr>
          <w:spacing w:val="-8"/>
        </w:rPr>
        <w:t> </w:t>
      </w:r>
      <w:r>
        <w:rPr/>
        <w:t>has</w:t>
      </w:r>
      <w:r>
        <w:rPr>
          <w:spacing w:val="-8"/>
        </w:rPr>
        <w:t> </w:t>
      </w:r>
      <w:r>
        <w:rPr/>
        <w:t>travelled,</w:t>
      </w:r>
      <w:r>
        <w:rPr>
          <w:spacing w:val="-6"/>
        </w:rPr>
        <w:t> </w:t>
      </w:r>
      <w:r>
        <w:rPr/>
        <w:t>the</w:t>
      </w:r>
      <w:r>
        <w:rPr>
          <w:spacing w:val="-7"/>
        </w:rPr>
        <w:t> </w:t>
      </w:r>
      <w:r>
        <w:rPr/>
        <w:t>source node </w:t>
      </w:r>
      <w:r>
        <w:rPr>
          <w:rFonts w:ascii="Georgia"/>
          <w:i/>
        </w:rPr>
        <w:t>N</w:t>
      </w:r>
      <w:r>
        <w:rPr>
          <w:rFonts w:ascii="Georgia"/>
          <w:i/>
          <w:vertAlign w:val="subscript"/>
        </w:rPr>
        <w:t>s</w:t>
      </w:r>
      <w:r>
        <w:rPr>
          <w:rFonts w:ascii="Georgia"/>
          <w:i/>
          <w:spacing w:val="32"/>
          <w:vertAlign w:val="baseline"/>
        </w:rPr>
        <w:t> </w:t>
      </w:r>
      <w:r>
        <w:rPr>
          <w:vertAlign w:val="baseline"/>
        </w:rPr>
        <w:t>randomly selects a padding length of the route request message according to a specific probability distribution.</w:t>
      </w:r>
      <w:r>
        <w:rPr>
          <w:spacing w:val="40"/>
          <w:vertAlign w:val="baseline"/>
        </w:rPr>
        <w:t> </w:t>
      </w:r>
      <w:r>
        <w:rPr>
          <w:vertAlign w:val="baseline"/>
        </w:rPr>
        <w:t>This means that a neighbor node of </w:t>
      </w:r>
      <w:r>
        <w:rPr>
          <w:rFonts w:ascii="Georgia"/>
          <w:i/>
          <w:vertAlign w:val="baseline"/>
        </w:rPr>
        <w:t>N</w:t>
      </w:r>
      <w:r>
        <w:rPr>
          <w:rFonts w:ascii="Georgia"/>
          <w:i/>
          <w:vertAlign w:val="subscript"/>
        </w:rPr>
        <w:t>s</w:t>
      </w:r>
      <w:r>
        <w:rPr>
          <w:rFonts w:ascii="Georgia"/>
          <w:i/>
          <w:spacing w:val="40"/>
          <w:vertAlign w:val="baseline"/>
        </w:rPr>
        <w:t> </w:t>
      </w:r>
      <w:r>
        <w:rPr>
          <w:vertAlign w:val="baseline"/>
        </w:rPr>
        <w:t>can calculate the probability that </w:t>
      </w:r>
      <w:r>
        <w:rPr>
          <w:rFonts w:ascii="Georgia"/>
          <w:i/>
          <w:vertAlign w:val="baseline"/>
        </w:rPr>
        <w:t>N</w:t>
      </w:r>
      <w:r>
        <w:rPr>
          <w:rFonts w:ascii="Georgia"/>
          <w:i/>
          <w:vertAlign w:val="subscript"/>
        </w:rPr>
        <w:t>s</w:t>
      </w:r>
      <w:r>
        <w:rPr>
          <w:rFonts w:ascii="Georgia"/>
          <w:i/>
          <w:spacing w:val="36"/>
          <w:vertAlign w:val="baseline"/>
        </w:rPr>
        <w:t> </w:t>
      </w:r>
      <w:r>
        <w:rPr>
          <w:vertAlign w:val="baseline"/>
        </w:rPr>
        <w:t>was the originator of this route request message. For the route reply and data messages every node on the route chooses a time-to- live value according to a specific probability distribution, similarly in this case a neighbor node can calculate the probability that this message originated from the broadcasting node.</w:t>
      </w:r>
    </w:p>
    <w:p>
      <w:pPr>
        <w:pStyle w:val="BodyText"/>
        <w:spacing w:line="282" w:lineRule="exact"/>
        <w:ind w:left="426"/>
      </w:pPr>
      <w:r>
        <w:rPr/>
        <w:t>Corresponding</w:t>
      </w:r>
      <w:r>
        <w:rPr>
          <w:spacing w:val="-23"/>
        </w:rPr>
        <w:t> </w:t>
      </w:r>
      <w:r>
        <w:rPr/>
        <w:t>route</w:t>
      </w:r>
      <w:r>
        <w:rPr>
          <w:spacing w:val="-22"/>
        </w:rPr>
        <w:t> </w:t>
      </w:r>
      <w:r>
        <w:rPr/>
        <w:t>request</w:t>
      </w:r>
      <w:r>
        <w:rPr>
          <w:spacing w:val="-23"/>
        </w:rPr>
        <w:t> </w:t>
      </w:r>
      <w:r>
        <w:rPr/>
        <w:t>and</w:t>
      </w:r>
      <w:r>
        <w:rPr>
          <w:spacing w:val="-22"/>
        </w:rPr>
        <w:t> </w:t>
      </w:r>
      <w:r>
        <w:rPr/>
        <w:t>route</w:t>
      </w:r>
      <w:r>
        <w:rPr>
          <w:spacing w:val="-22"/>
        </w:rPr>
        <w:t> </w:t>
      </w:r>
      <w:r>
        <w:rPr/>
        <w:t>reply</w:t>
      </w:r>
      <w:r>
        <w:rPr>
          <w:spacing w:val="-23"/>
        </w:rPr>
        <w:t> </w:t>
      </w:r>
      <w:r>
        <w:rPr/>
        <w:t>messages</w:t>
      </w:r>
      <w:r>
        <w:rPr>
          <w:spacing w:val="-22"/>
        </w:rPr>
        <w:t> </w:t>
      </w:r>
      <w:r>
        <w:rPr/>
        <w:t>carry</w:t>
      </w:r>
      <w:r>
        <w:rPr>
          <w:spacing w:val="-23"/>
        </w:rPr>
        <w:t> </w:t>
      </w:r>
      <w:r>
        <w:rPr/>
        <w:t>the</w:t>
      </w:r>
      <w:r>
        <w:rPr>
          <w:spacing w:val="-22"/>
        </w:rPr>
        <w:t> </w:t>
      </w:r>
      <w:r>
        <w:rPr/>
        <w:t>same</w:t>
      </w:r>
      <w:r>
        <w:rPr>
          <w:spacing w:val="-22"/>
        </w:rPr>
        <w:t> </w:t>
      </w:r>
      <w:r>
        <w:rPr>
          <w:spacing w:val="-2"/>
        </w:rPr>
        <w:t>pseudonym</w:t>
      </w:r>
    </w:p>
    <w:p>
      <w:pPr>
        <w:spacing w:after="0" w:line="282" w:lineRule="exact"/>
        <w:sectPr>
          <w:type w:val="continuous"/>
          <w:pgSz w:w="9360" w:h="13610"/>
          <w:pgMar w:header="855" w:footer="0" w:top="920" w:bottom="280" w:left="680" w:right="680"/>
        </w:sectPr>
      </w:pPr>
    </w:p>
    <w:p>
      <w:pPr>
        <w:pStyle w:val="BodyText"/>
        <w:jc w:val="left"/>
        <w:rPr>
          <w:sz w:val="10"/>
        </w:rPr>
      </w:pPr>
    </w:p>
    <w:p>
      <w:pPr>
        <w:pStyle w:val="BodyText"/>
        <w:spacing w:before="125"/>
        <w:jc w:val="left"/>
        <w:rPr>
          <w:sz w:val="10"/>
        </w:rPr>
      </w:pPr>
    </w:p>
    <w:p>
      <w:pPr>
        <w:spacing w:before="0"/>
        <w:ind w:left="1872" w:right="0" w:firstLine="0"/>
        <w:jc w:val="left"/>
        <w:rPr>
          <w:rFonts w:ascii="Arial"/>
          <w:sz w:val="10"/>
        </w:rPr>
      </w:pPr>
      <w:r>
        <w:rPr/>
        <mc:AlternateContent>
          <mc:Choice Requires="wps">
            <w:drawing>
              <wp:anchor distT="0" distB="0" distL="0" distR="0" allowOverlap="1" layoutInCell="1" locked="0" behindDoc="0" simplePos="0" relativeHeight="15738880">
                <wp:simplePos x="0" y="0"/>
                <wp:positionH relativeFrom="page">
                  <wp:posOffset>1710203</wp:posOffset>
                </wp:positionH>
                <wp:positionV relativeFrom="paragraph">
                  <wp:posOffset>33797</wp:posOffset>
                </wp:positionV>
                <wp:extent cx="2713355" cy="214312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713355" cy="2143125"/>
                          <a:chExt cx="2713355" cy="2143125"/>
                        </a:xfrm>
                      </wpg:grpSpPr>
                      <wps:wsp>
                        <wps:cNvPr id="28" name="Graphic 28"/>
                        <wps:cNvSpPr/>
                        <wps:spPr>
                          <a:xfrm>
                            <a:off x="1621" y="1621"/>
                            <a:ext cx="2710180" cy="2139315"/>
                          </a:xfrm>
                          <a:custGeom>
                            <a:avLst/>
                            <a:gdLst/>
                            <a:ahLst/>
                            <a:cxnLst/>
                            <a:rect l="l" t="t" r="r" b="b"/>
                            <a:pathLst>
                              <a:path w="2710180" h="2139315">
                                <a:moveTo>
                                  <a:pt x="0" y="2139274"/>
                                </a:moveTo>
                                <a:lnTo>
                                  <a:pt x="2710115" y="2139274"/>
                                </a:lnTo>
                              </a:path>
                              <a:path w="2710180" h="2139315">
                                <a:moveTo>
                                  <a:pt x="0" y="0"/>
                                </a:moveTo>
                                <a:lnTo>
                                  <a:pt x="2710115" y="0"/>
                                </a:lnTo>
                              </a:path>
                              <a:path w="2710180" h="2139315">
                                <a:moveTo>
                                  <a:pt x="0" y="2139274"/>
                                </a:moveTo>
                                <a:lnTo>
                                  <a:pt x="0" y="0"/>
                                </a:lnTo>
                              </a:path>
                              <a:path w="2710180" h="2139315">
                                <a:moveTo>
                                  <a:pt x="2710115" y="2139274"/>
                                </a:moveTo>
                                <a:lnTo>
                                  <a:pt x="2710115" y="0"/>
                                </a:lnTo>
                              </a:path>
                              <a:path w="2710180" h="2139315">
                                <a:moveTo>
                                  <a:pt x="0" y="2139274"/>
                                </a:moveTo>
                                <a:lnTo>
                                  <a:pt x="2710115" y="2139274"/>
                                </a:lnTo>
                              </a:path>
                              <a:path w="2710180" h="2139315">
                                <a:moveTo>
                                  <a:pt x="0" y="2139274"/>
                                </a:moveTo>
                                <a:lnTo>
                                  <a:pt x="0" y="0"/>
                                </a:lnTo>
                              </a:path>
                              <a:path w="2710180" h="2139315">
                                <a:moveTo>
                                  <a:pt x="0" y="2139274"/>
                                </a:moveTo>
                                <a:lnTo>
                                  <a:pt x="0" y="2111657"/>
                                </a:lnTo>
                              </a:path>
                              <a:path w="2710180" h="2139315">
                                <a:moveTo>
                                  <a:pt x="0" y="542"/>
                                </a:moveTo>
                                <a:lnTo>
                                  <a:pt x="0" y="27629"/>
                                </a:lnTo>
                              </a:path>
                            </a:pathLst>
                          </a:custGeom>
                          <a:ln w="3243">
                            <a:solidFill>
                              <a:srgbClr val="000000"/>
                            </a:solidFill>
                            <a:prstDash val="solid"/>
                          </a:ln>
                        </wps:spPr>
                        <wps:bodyPr wrap="square" lIns="0" tIns="0" rIns="0" bIns="0" rtlCol="0">
                          <a:prstTxWarp prst="textNoShape">
                            <a:avLst/>
                          </a:prstTxWarp>
                          <a:noAutofit/>
                        </wps:bodyPr>
                      </wps:wsp>
                      <wps:wsp>
                        <wps:cNvPr id="29" name="Graphic 29"/>
                        <wps:cNvSpPr/>
                        <wps:spPr>
                          <a:xfrm>
                            <a:off x="286500" y="2164"/>
                            <a:ext cx="1270" cy="2139315"/>
                          </a:xfrm>
                          <a:custGeom>
                            <a:avLst/>
                            <a:gdLst/>
                            <a:ahLst/>
                            <a:cxnLst/>
                            <a:rect l="l" t="t" r="r" b="b"/>
                            <a:pathLst>
                              <a:path w="0" h="2139315">
                                <a:moveTo>
                                  <a:pt x="0" y="2138731"/>
                                </a:moveTo>
                                <a:lnTo>
                                  <a:pt x="0" y="2111114"/>
                                </a:lnTo>
                              </a:path>
                              <a:path w="0" h="2139315">
                                <a:moveTo>
                                  <a:pt x="0" y="0"/>
                                </a:moveTo>
                                <a:lnTo>
                                  <a:pt x="0" y="27086"/>
                                </a:lnTo>
                              </a:path>
                            </a:pathLst>
                          </a:custGeom>
                          <a:ln w="3243">
                            <a:solidFill>
                              <a:srgbClr val="000000"/>
                            </a:solidFill>
                            <a:prstDash val="solid"/>
                          </a:ln>
                        </wps:spPr>
                        <wps:bodyPr wrap="square" lIns="0" tIns="0" rIns="0" bIns="0" rtlCol="0">
                          <a:prstTxWarp prst="textNoShape">
                            <a:avLst/>
                          </a:prstTxWarp>
                          <a:noAutofit/>
                        </wps:bodyPr>
                      </wps:wsp>
                      <wps:wsp>
                        <wps:cNvPr id="30" name="Graphic 30"/>
                        <wps:cNvSpPr/>
                        <wps:spPr>
                          <a:xfrm>
                            <a:off x="571920" y="2164"/>
                            <a:ext cx="1270" cy="2139315"/>
                          </a:xfrm>
                          <a:custGeom>
                            <a:avLst/>
                            <a:gdLst/>
                            <a:ahLst/>
                            <a:cxnLst/>
                            <a:rect l="l" t="t" r="r" b="b"/>
                            <a:pathLst>
                              <a:path w="0" h="2139315">
                                <a:moveTo>
                                  <a:pt x="0" y="2138731"/>
                                </a:moveTo>
                                <a:lnTo>
                                  <a:pt x="0" y="2111114"/>
                                </a:lnTo>
                              </a:path>
                              <a:path w="0" h="2139315">
                                <a:moveTo>
                                  <a:pt x="0" y="0"/>
                                </a:moveTo>
                                <a:lnTo>
                                  <a:pt x="0" y="27086"/>
                                </a:lnTo>
                              </a:path>
                            </a:pathLst>
                          </a:custGeom>
                          <a:ln w="3243">
                            <a:solidFill>
                              <a:srgbClr val="000000"/>
                            </a:solidFill>
                            <a:prstDash val="solid"/>
                          </a:ln>
                        </wps:spPr>
                        <wps:bodyPr wrap="square" lIns="0" tIns="0" rIns="0" bIns="0" rtlCol="0">
                          <a:prstTxWarp prst="textNoShape">
                            <a:avLst/>
                          </a:prstTxWarp>
                          <a:noAutofit/>
                        </wps:bodyPr>
                      </wps:wsp>
                      <wps:wsp>
                        <wps:cNvPr id="31" name="Graphic 31"/>
                        <wps:cNvSpPr/>
                        <wps:spPr>
                          <a:xfrm>
                            <a:off x="857329" y="2164"/>
                            <a:ext cx="1270" cy="2139315"/>
                          </a:xfrm>
                          <a:custGeom>
                            <a:avLst/>
                            <a:gdLst/>
                            <a:ahLst/>
                            <a:cxnLst/>
                            <a:rect l="l" t="t" r="r" b="b"/>
                            <a:pathLst>
                              <a:path w="0" h="2139315">
                                <a:moveTo>
                                  <a:pt x="0" y="2138731"/>
                                </a:moveTo>
                                <a:lnTo>
                                  <a:pt x="0" y="2111114"/>
                                </a:lnTo>
                              </a:path>
                              <a:path w="0" h="2139315">
                                <a:moveTo>
                                  <a:pt x="0" y="0"/>
                                </a:moveTo>
                                <a:lnTo>
                                  <a:pt x="0" y="27086"/>
                                </a:lnTo>
                              </a:path>
                            </a:pathLst>
                          </a:custGeom>
                          <a:ln w="3243">
                            <a:solidFill>
                              <a:srgbClr val="000000"/>
                            </a:solidFill>
                            <a:prstDash val="solid"/>
                          </a:ln>
                        </wps:spPr>
                        <wps:bodyPr wrap="square" lIns="0" tIns="0" rIns="0" bIns="0" rtlCol="0">
                          <a:prstTxWarp prst="textNoShape">
                            <a:avLst/>
                          </a:prstTxWarp>
                          <a:noAutofit/>
                        </wps:bodyPr>
                      </wps:wsp>
                      <wps:wsp>
                        <wps:cNvPr id="32" name="Graphic 32"/>
                        <wps:cNvSpPr/>
                        <wps:spPr>
                          <a:xfrm>
                            <a:off x="1142207" y="2164"/>
                            <a:ext cx="1270" cy="2139315"/>
                          </a:xfrm>
                          <a:custGeom>
                            <a:avLst/>
                            <a:gdLst/>
                            <a:ahLst/>
                            <a:cxnLst/>
                            <a:rect l="l" t="t" r="r" b="b"/>
                            <a:pathLst>
                              <a:path w="0" h="2139315">
                                <a:moveTo>
                                  <a:pt x="0" y="2138731"/>
                                </a:moveTo>
                                <a:lnTo>
                                  <a:pt x="0" y="2111114"/>
                                </a:lnTo>
                              </a:path>
                              <a:path w="0" h="2139315">
                                <a:moveTo>
                                  <a:pt x="0" y="0"/>
                                </a:moveTo>
                                <a:lnTo>
                                  <a:pt x="0" y="27086"/>
                                </a:lnTo>
                              </a:path>
                            </a:pathLst>
                          </a:custGeom>
                          <a:ln w="3243">
                            <a:solidFill>
                              <a:srgbClr val="000000"/>
                            </a:solidFill>
                            <a:prstDash val="solid"/>
                          </a:ln>
                        </wps:spPr>
                        <wps:bodyPr wrap="square" lIns="0" tIns="0" rIns="0" bIns="0" rtlCol="0">
                          <a:prstTxWarp prst="textNoShape">
                            <a:avLst/>
                          </a:prstTxWarp>
                          <a:noAutofit/>
                        </wps:bodyPr>
                      </wps:wsp>
                      <wps:wsp>
                        <wps:cNvPr id="33" name="Graphic 33"/>
                        <wps:cNvSpPr/>
                        <wps:spPr>
                          <a:xfrm>
                            <a:off x="1427628" y="2164"/>
                            <a:ext cx="1270" cy="2139315"/>
                          </a:xfrm>
                          <a:custGeom>
                            <a:avLst/>
                            <a:gdLst/>
                            <a:ahLst/>
                            <a:cxnLst/>
                            <a:rect l="l" t="t" r="r" b="b"/>
                            <a:pathLst>
                              <a:path w="0" h="2139315">
                                <a:moveTo>
                                  <a:pt x="0" y="2138731"/>
                                </a:moveTo>
                                <a:lnTo>
                                  <a:pt x="0" y="2111114"/>
                                </a:lnTo>
                              </a:path>
                              <a:path w="0" h="2139315">
                                <a:moveTo>
                                  <a:pt x="0" y="0"/>
                                </a:moveTo>
                                <a:lnTo>
                                  <a:pt x="0" y="27086"/>
                                </a:lnTo>
                              </a:path>
                            </a:pathLst>
                          </a:custGeom>
                          <a:ln w="3243">
                            <a:solidFill>
                              <a:srgbClr val="000000"/>
                            </a:solidFill>
                            <a:prstDash val="solid"/>
                          </a:ln>
                        </wps:spPr>
                        <wps:bodyPr wrap="square" lIns="0" tIns="0" rIns="0" bIns="0" rtlCol="0">
                          <a:prstTxWarp prst="textNoShape">
                            <a:avLst/>
                          </a:prstTxWarp>
                          <a:noAutofit/>
                        </wps:bodyPr>
                      </wps:wsp>
                      <wps:wsp>
                        <wps:cNvPr id="34" name="Graphic 34"/>
                        <wps:cNvSpPr/>
                        <wps:spPr>
                          <a:xfrm>
                            <a:off x="1713036" y="2164"/>
                            <a:ext cx="1270" cy="2139315"/>
                          </a:xfrm>
                          <a:custGeom>
                            <a:avLst/>
                            <a:gdLst/>
                            <a:ahLst/>
                            <a:cxnLst/>
                            <a:rect l="l" t="t" r="r" b="b"/>
                            <a:pathLst>
                              <a:path w="0" h="2139315">
                                <a:moveTo>
                                  <a:pt x="0" y="2138731"/>
                                </a:moveTo>
                                <a:lnTo>
                                  <a:pt x="0" y="2111114"/>
                                </a:lnTo>
                              </a:path>
                              <a:path w="0" h="2139315">
                                <a:moveTo>
                                  <a:pt x="0" y="0"/>
                                </a:moveTo>
                                <a:lnTo>
                                  <a:pt x="0" y="27086"/>
                                </a:lnTo>
                              </a:path>
                            </a:pathLst>
                          </a:custGeom>
                          <a:ln w="3243">
                            <a:solidFill>
                              <a:srgbClr val="000000"/>
                            </a:solidFill>
                            <a:prstDash val="solid"/>
                          </a:ln>
                        </wps:spPr>
                        <wps:bodyPr wrap="square" lIns="0" tIns="0" rIns="0" bIns="0" rtlCol="0">
                          <a:prstTxWarp prst="textNoShape">
                            <a:avLst/>
                          </a:prstTxWarp>
                          <a:noAutofit/>
                        </wps:bodyPr>
                      </wps:wsp>
                      <wps:wsp>
                        <wps:cNvPr id="35" name="Graphic 35"/>
                        <wps:cNvSpPr/>
                        <wps:spPr>
                          <a:xfrm>
                            <a:off x="1998457" y="2164"/>
                            <a:ext cx="1270" cy="2139315"/>
                          </a:xfrm>
                          <a:custGeom>
                            <a:avLst/>
                            <a:gdLst/>
                            <a:ahLst/>
                            <a:cxnLst/>
                            <a:rect l="l" t="t" r="r" b="b"/>
                            <a:pathLst>
                              <a:path w="0" h="2139315">
                                <a:moveTo>
                                  <a:pt x="0" y="2138731"/>
                                </a:moveTo>
                                <a:lnTo>
                                  <a:pt x="0" y="2111114"/>
                                </a:lnTo>
                              </a:path>
                              <a:path w="0" h="2139315">
                                <a:moveTo>
                                  <a:pt x="0" y="0"/>
                                </a:moveTo>
                                <a:lnTo>
                                  <a:pt x="0" y="27086"/>
                                </a:lnTo>
                              </a:path>
                            </a:pathLst>
                          </a:custGeom>
                          <a:ln w="3243">
                            <a:solidFill>
                              <a:srgbClr val="000000"/>
                            </a:solidFill>
                            <a:prstDash val="solid"/>
                          </a:ln>
                        </wps:spPr>
                        <wps:bodyPr wrap="square" lIns="0" tIns="0" rIns="0" bIns="0" rtlCol="0">
                          <a:prstTxWarp prst="textNoShape">
                            <a:avLst/>
                          </a:prstTxWarp>
                          <a:noAutofit/>
                        </wps:bodyPr>
                      </wps:wsp>
                      <wps:wsp>
                        <wps:cNvPr id="36" name="Graphic 36"/>
                        <wps:cNvSpPr/>
                        <wps:spPr>
                          <a:xfrm>
                            <a:off x="2283335" y="2164"/>
                            <a:ext cx="1270" cy="2139315"/>
                          </a:xfrm>
                          <a:custGeom>
                            <a:avLst/>
                            <a:gdLst/>
                            <a:ahLst/>
                            <a:cxnLst/>
                            <a:rect l="l" t="t" r="r" b="b"/>
                            <a:pathLst>
                              <a:path w="0" h="2139315">
                                <a:moveTo>
                                  <a:pt x="0" y="2138731"/>
                                </a:moveTo>
                                <a:lnTo>
                                  <a:pt x="0" y="2111114"/>
                                </a:lnTo>
                              </a:path>
                              <a:path w="0" h="2139315">
                                <a:moveTo>
                                  <a:pt x="0" y="0"/>
                                </a:moveTo>
                                <a:lnTo>
                                  <a:pt x="0" y="27086"/>
                                </a:lnTo>
                              </a:path>
                            </a:pathLst>
                          </a:custGeom>
                          <a:ln w="3243">
                            <a:solidFill>
                              <a:srgbClr val="000000"/>
                            </a:solidFill>
                            <a:prstDash val="solid"/>
                          </a:ln>
                        </wps:spPr>
                        <wps:bodyPr wrap="square" lIns="0" tIns="0" rIns="0" bIns="0" rtlCol="0">
                          <a:prstTxWarp prst="textNoShape">
                            <a:avLst/>
                          </a:prstTxWarp>
                          <a:noAutofit/>
                        </wps:bodyPr>
                      </wps:wsp>
                      <wps:wsp>
                        <wps:cNvPr id="37" name="Graphic 37"/>
                        <wps:cNvSpPr/>
                        <wps:spPr>
                          <a:xfrm>
                            <a:off x="2568756" y="2164"/>
                            <a:ext cx="1270" cy="2139315"/>
                          </a:xfrm>
                          <a:custGeom>
                            <a:avLst/>
                            <a:gdLst/>
                            <a:ahLst/>
                            <a:cxnLst/>
                            <a:rect l="l" t="t" r="r" b="b"/>
                            <a:pathLst>
                              <a:path w="0" h="2139315">
                                <a:moveTo>
                                  <a:pt x="0" y="2138731"/>
                                </a:moveTo>
                                <a:lnTo>
                                  <a:pt x="0" y="2111114"/>
                                </a:lnTo>
                              </a:path>
                              <a:path w="0" h="2139315">
                                <a:moveTo>
                                  <a:pt x="0" y="0"/>
                                </a:moveTo>
                                <a:lnTo>
                                  <a:pt x="0" y="27086"/>
                                </a:lnTo>
                              </a:path>
                            </a:pathLst>
                          </a:custGeom>
                          <a:ln w="3243">
                            <a:solidFill>
                              <a:srgbClr val="000000"/>
                            </a:solidFill>
                            <a:prstDash val="solid"/>
                          </a:ln>
                        </wps:spPr>
                        <wps:bodyPr wrap="square" lIns="0" tIns="0" rIns="0" bIns="0" rtlCol="0">
                          <a:prstTxWarp prst="textNoShape">
                            <a:avLst/>
                          </a:prstTxWarp>
                          <a:noAutofit/>
                        </wps:bodyPr>
                      </wps:wsp>
                      <wps:wsp>
                        <wps:cNvPr id="38" name="Graphic 38"/>
                        <wps:cNvSpPr/>
                        <wps:spPr>
                          <a:xfrm>
                            <a:off x="1621" y="2140896"/>
                            <a:ext cx="2710180" cy="1270"/>
                          </a:xfrm>
                          <a:custGeom>
                            <a:avLst/>
                            <a:gdLst/>
                            <a:ahLst/>
                            <a:cxnLst/>
                            <a:rect l="l" t="t" r="r" b="b"/>
                            <a:pathLst>
                              <a:path w="2710180" h="0">
                                <a:moveTo>
                                  <a:pt x="0" y="0"/>
                                </a:moveTo>
                                <a:lnTo>
                                  <a:pt x="27074" y="0"/>
                                </a:lnTo>
                              </a:path>
                              <a:path w="2710180" h="0">
                                <a:moveTo>
                                  <a:pt x="2710115" y="0"/>
                                </a:moveTo>
                                <a:lnTo>
                                  <a:pt x="2682486" y="0"/>
                                </a:lnTo>
                              </a:path>
                            </a:pathLst>
                          </a:custGeom>
                          <a:ln w="3243">
                            <a:solidFill>
                              <a:srgbClr val="000000"/>
                            </a:solidFill>
                            <a:prstDash val="solid"/>
                          </a:ln>
                        </wps:spPr>
                        <wps:bodyPr wrap="square" lIns="0" tIns="0" rIns="0" bIns="0" rtlCol="0">
                          <a:prstTxWarp prst="textNoShape">
                            <a:avLst/>
                          </a:prstTxWarp>
                          <a:noAutofit/>
                        </wps:bodyPr>
                      </wps:wsp>
                      <wps:wsp>
                        <wps:cNvPr id="39" name="Graphic 39"/>
                        <wps:cNvSpPr/>
                        <wps:spPr>
                          <a:xfrm>
                            <a:off x="1621" y="1926978"/>
                            <a:ext cx="2710180" cy="1270"/>
                          </a:xfrm>
                          <a:custGeom>
                            <a:avLst/>
                            <a:gdLst/>
                            <a:ahLst/>
                            <a:cxnLst/>
                            <a:rect l="l" t="t" r="r" b="b"/>
                            <a:pathLst>
                              <a:path w="2710180" h="0">
                                <a:moveTo>
                                  <a:pt x="0" y="0"/>
                                </a:moveTo>
                                <a:lnTo>
                                  <a:pt x="27074" y="0"/>
                                </a:lnTo>
                              </a:path>
                              <a:path w="2710180" h="0">
                                <a:moveTo>
                                  <a:pt x="2710115" y="0"/>
                                </a:moveTo>
                                <a:lnTo>
                                  <a:pt x="2682486" y="0"/>
                                </a:lnTo>
                              </a:path>
                            </a:pathLst>
                          </a:custGeom>
                          <a:ln w="3243">
                            <a:solidFill>
                              <a:srgbClr val="000000"/>
                            </a:solidFill>
                            <a:prstDash val="solid"/>
                          </a:ln>
                        </wps:spPr>
                        <wps:bodyPr wrap="square" lIns="0" tIns="0" rIns="0" bIns="0" rtlCol="0">
                          <a:prstTxWarp prst="textNoShape">
                            <a:avLst/>
                          </a:prstTxWarp>
                          <a:noAutofit/>
                        </wps:bodyPr>
                      </wps:wsp>
                      <wps:wsp>
                        <wps:cNvPr id="40" name="Graphic 40"/>
                        <wps:cNvSpPr/>
                        <wps:spPr>
                          <a:xfrm>
                            <a:off x="1621" y="1713048"/>
                            <a:ext cx="2710180" cy="1270"/>
                          </a:xfrm>
                          <a:custGeom>
                            <a:avLst/>
                            <a:gdLst/>
                            <a:ahLst/>
                            <a:cxnLst/>
                            <a:rect l="l" t="t" r="r" b="b"/>
                            <a:pathLst>
                              <a:path w="2710180" h="0">
                                <a:moveTo>
                                  <a:pt x="0" y="0"/>
                                </a:moveTo>
                                <a:lnTo>
                                  <a:pt x="27074" y="0"/>
                                </a:lnTo>
                              </a:path>
                              <a:path w="2710180" h="0">
                                <a:moveTo>
                                  <a:pt x="2710115" y="0"/>
                                </a:moveTo>
                                <a:lnTo>
                                  <a:pt x="2682486" y="0"/>
                                </a:lnTo>
                              </a:path>
                            </a:pathLst>
                          </a:custGeom>
                          <a:ln w="3243">
                            <a:solidFill>
                              <a:srgbClr val="000000"/>
                            </a:solidFill>
                            <a:prstDash val="solid"/>
                          </a:ln>
                        </wps:spPr>
                        <wps:bodyPr wrap="square" lIns="0" tIns="0" rIns="0" bIns="0" rtlCol="0">
                          <a:prstTxWarp prst="textNoShape">
                            <a:avLst/>
                          </a:prstTxWarp>
                          <a:noAutofit/>
                        </wps:bodyPr>
                      </wps:wsp>
                      <wps:wsp>
                        <wps:cNvPr id="41" name="Graphic 41"/>
                        <wps:cNvSpPr/>
                        <wps:spPr>
                          <a:xfrm>
                            <a:off x="1621" y="1499118"/>
                            <a:ext cx="2710180" cy="1270"/>
                          </a:xfrm>
                          <a:custGeom>
                            <a:avLst/>
                            <a:gdLst/>
                            <a:ahLst/>
                            <a:cxnLst/>
                            <a:rect l="l" t="t" r="r" b="b"/>
                            <a:pathLst>
                              <a:path w="2710180" h="0">
                                <a:moveTo>
                                  <a:pt x="0" y="0"/>
                                </a:moveTo>
                                <a:lnTo>
                                  <a:pt x="27074" y="0"/>
                                </a:lnTo>
                              </a:path>
                              <a:path w="2710180" h="0">
                                <a:moveTo>
                                  <a:pt x="2710115" y="0"/>
                                </a:moveTo>
                                <a:lnTo>
                                  <a:pt x="2682486" y="0"/>
                                </a:lnTo>
                              </a:path>
                            </a:pathLst>
                          </a:custGeom>
                          <a:ln w="3243">
                            <a:solidFill>
                              <a:srgbClr val="000000"/>
                            </a:solidFill>
                            <a:prstDash val="solid"/>
                          </a:ln>
                        </wps:spPr>
                        <wps:bodyPr wrap="square" lIns="0" tIns="0" rIns="0" bIns="0" rtlCol="0">
                          <a:prstTxWarp prst="textNoShape">
                            <a:avLst/>
                          </a:prstTxWarp>
                          <a:noAutofit/>
                        </wps:bodyPr>
                      </wps:wsp>
                      <wps:wsp>
                        <wps:cNvPr id="42" name="Graphic 42"/>
                        <wps:cNvSpPr/>
                        <wps:spPr>
                          <a:xfrm>
                            <a:off x="1621" y="1285189"/>
                            <a:ext cx="2710180" cy="1270"/>
                          </a:xfrm>
                          <a:custGeom>
                            <a:avLst/>
                            <a:gdLst/>
                            <a:ahLst/>
                            <a:cxnLst/>
                            <a:rect l="l" t="t" r="r" b="b"/>
                            <a:pathLst>
                              <a:path w="2710180" h="0">
                                <a:moveTo>
                                  <a:pt x="0" y="0"/>
                                </a:moveTo>
                                <a:lnTo>
                                  <a:pt x="27074" y="0"/>
                                </a:lnTo>
                              </a:path>
                              <a:path w="2710180" h="0">
                                <a:moveTo>
                                  <a:pt x="2710115" y="0"/>
                                </a:moveTo>
                                <a:lnTo>
                                  <a:pt x="2682486" y="0"/>
                                </a:lnTo>
                              </a:path>
                            </a:pathLst>
                          </a:custGeom>
                          <a:ln w="3243">
                            <a:solidFill>
                              <a:srgbClr val="000000"/>
                            </a:solidFill>
                            <a:prstDash val="solid"/>
                          </a:ln>
                        </wps:spPr>
                        <wps:bodyPr wrap="square" lIns="0" tIns="0" rIns="0" bIns="0" rtlCol="0">
                          <a:prstTxWarp prst="textNoShape">
                            <a:avLst/>
                          </a:prstTxWarp>
                          <a:noAutofit/>
                        </wps:bodyPr>
                      </wps:wsp>
                      <wps:wsp>
                        <wps:cNvPr id="43" name="Graphic 43"/>
                        <wps:cNvSpPr/>
                        <wps:spPr>
                          <a:xfrm>
                            <a:off x="1621" y="1071259"/>
                            <a:ext cx="2710180" cy="1270"/>
                          </a:xfrm>
                          <a:custGeom>
                            <a:avLst/>
                            <a:gdLst/>
                            <a:ahLst/>
                            <a:cxnLst/>
                            <a:rect l="l" t="t" r="r" b="b"/>
                            <a:pathLst>
                              <a:path w="2710180" h="0">
                                <a:moveTo>
                                  <a:pt x="0" y="0"/>
                                </a:moveTo>
                                <a:lnTo>
                                  <a:pt x="27074" y="0"/>
                                </a:lnTo>
                              </a:path>
                              <a:path w="2710180" h="0">
                                <a:moveTo>
                                  <a:pt x="2710115" y="0"/>
                                </a:moveTo>
                                <a:lnTo>
                                  <a:pt x="2682486" y="0"/>
                                </a:lnTo>
                              </a:path>
                            </a:pathLst>
                          </a:custGeom>
                          <a:ln w="3243">
                            <a:solidFill>
                              <a:srgbClr val="000000"/>
                            </a:solidFill>
                            <a:prstDash val="solid"/>
                          </a:ln>
                        </wps:spPr>
                        <wps:bodyPr wrap="square" lIns="0" tIns="0" rIns="0" bIns="0" rtlCol="0">
                          <a:prstTxWarp prst="textNoShape">
                            <a:avLst/>
                          </a:prstTxWarp>
                          <a:noAutofit/>
                        </wps:bodyPr>
                      </wps:wsp>
                      <wps:wsp>
                        <wps:cNvPr id="44" name="Graphic 44"/>
                        <wps:cNvSpPr/>
                        <wps:spPr>
                          <a:xfrm>
                            <a:off x="1621" y="857329"/>
                            <a:ext cx="2710180" cy="1270"/>
                          </a:xfrm>
                          <a:custGeom>
                            <a:avLst/>
                            <a:gdLst/>
                            <a:ahLst/>
                            <a:cxnLst/>
                            <a:rect l="l" t="t" r="r" b="b"/>
                            <a:pathLst>
                              <a:path w="2710180" h="0">
                                <a:moveTo>
                                  <a:pt x="0" y="0"/>
                                </a:moveTo>
                                <a:lnTo>
                                  <a:pt x="27074" y="0"/>
                                </a:lnTo>
                              </a:path>
                              <a:path w="2710180" h="0">
                                <a:moveTo>
                                  <a:pt x="2710115" y="0"/>
                                </a:moveTo>
                                <a:lnTo>
                                  <a:pt x="2682486" y="0"/>
                                </a:lnTo>
                              </a:path>
                            </a:pathLst>
                          </a:custGeom>
                          <a:ln w="3243">
                            <a:solidFill>
                              <a:srgbClr val="000000"/>
                            </a:solidFill>
                            <a:prstDash val="solid"/>
                          </a:ln>
                        </wps:spPr>
                        <wps:bodyPr wrap="square" lIns="0" tIns="0" rIns="0" bIns="0" rtlCol="0">
                          <a:prstTxWarp prst="textNoShape">
                            <a:avLst/>
                          </a:prstTxWarp>
                          <a:noAutofit/>
                        </wps:bodyPr>
                      </wps:wsp>
                      <wps:wsp>
                        <wps:cNvPr id="45" name="Graphic 45"/>
                        <wps:cNvSpPr/>
                        <wps:spPr>
                          <a:xfrm>
                            <a:off x="1621" y="643411"/>
                            <a:ext cx="2710180" cy="1270"/>
                          </a:xfrm>
                          <a:custGeom>
                            <a:avLst/>
                            <a:gdLst/>
                            <a:ahLst/>
                            <a:cxnLst/>
                            <a:rect l="l" t="t" r="r" b="b"/>
                            <a:pathLst>
                              <a:path w="2710180" h="0">
                                <a:moveTo>
                                  <a:pt x="0" y="0"/>
                                </a:moveTo>
                                <a:lnTo>
                                  <a:pt x="27074" y="0"/>
                                </a:lnTo>
                              </a:path>
                              <a:path w="2710180" h="0">
                                <a:moveTo>
                                  <a:pt x="2710115" y="0"/>
                                </a:moveTo>
                                <a:lnTo>
                                  <a:pt x="2682486" y="0"/>
                                </a:lnTo>
                              </a:path>
                            </a:pathLst>
                          </a:custGeom>
                          <a:ln w="3243">
                            <a:solidFill>
                              <a:srgbClr val="000000"/>
                            </a:solidFill>
                            <a:prstDash val="solid"/>
                          </a:ln>
                        </wps:spPr>
                        <wps:bodyPr wrap="square" lIns="0" tIns="0" rIns="0" bIns="0" rtlCol="0">
                          <a:prstTxWarp prst="textNoShape">
                            <a:avLst/>
                          </a:prstTxWarp>
                          <a:noAutofit/>
                        </wps:bodyPr>
                      </wps:wsp>
                      <wps:wsp>
                        <wps:cNvPr id="46" name="Graphic 46"/>
                        <wps:cNvSpPr/>
                        <wps:spPr>
                          <a:xfrm>
                            <a:off x="1621" y="429481"/>
                            <a:ext cx="2710180" cy="1270"/>
                          </a:xfrm>
                          <a:custGeom>
                            <a:avLst/>
                            <a:gdLst/>
                            <a:ahLst/>
                            <a:cxnLst/>
                            <a:rect l="l" t="t" r="r" b="b"/>
                            <a:pathLst>
                              <a:path w="2710180" h="0">
                                <a:moveTo>
                                  <a:pt x="0" y="0"/>
                                </a:moveTo>
                                <a:lnTo>
                                  <a:pt x="27074" y="0"/>
                                </a:lnTo>
                              </a:path>
                              <a:path w="2710180" h="0">
                                <a:moveTo>
                                  <a:pt x="2710115" y="0"/>
                                </a:moveTo>
                                <a:lnTo>
                                  <a:pt x="2682486" y="0"/>
                                </a:lnTo>
                              </a:path>
                            </a:pathLst>
                          </a:custGeom>
                          <a:ln w="3243">
                            <a:solidFill>
                              <a:srgbClr val="000000"/>
                            </a:solidFill>
                            <a:prstDash val="solid"/>
                          </a:ln>
                        </wps:spPr>
                        <wps:bodyPr wrap="square" lIns="0" tIns="0" rIns="0" bIns="0" rtlCol="0">
                          <a:prstTxWarp prst="textNoShape">
                            <a:avLst/>
                          </a:prstTxWarp>
                          <a:noAutofit/>
                        </wps:bodyPr>
                      </wps:wsp>
                      <wps:wsp>
                        <wps:cNvPr id="47" name="Graphic 47"/>
                        <wps:cNvSpPr/>
                        <wps:spPr>
                          <a:xfrm>
                            <a:off x="1621" y="215551"/>
                            <a:ext cx="2710180" cy="1270"/>
                          </a:xfrm>
                          <a:custGeom>
                            <a:avLst/>
                            <a:gdLst/>
                            <a:ahLst/>
                            <a:cxnLst/>
                            <a:rect l="l" t="t" r="r" b="b"/>
                            <a:pathLst>
                              <a:path w="2710180" h="0">
                                <a:moveTo>
                                  <a:pt x="0" y="0"/>
                                </a:moveTo>
                                <a:lnTo>
                                  <a:pt x="27074" y="0"/>
                                </a:lnTo>
                              </a:path>
                              <a:path w="2710180" h="0">
                                <a:moveTo>
                                  <a:pt x="2710115" y="0"/>
                                </a:moveTo>
                                <a:lnTo>
                                  <a:pt x="2682486" y="0"/>
                                </a:lnTo>
                              </a:path>
                            </a:pathLst>
                          </a:custGeom>
                          <a:ln w="3243">
                            <a:solidFill>
                              <a:srgbClr val="000000"/>
                            </a:solidFill>
                            <a:prstDash val="solid"/>
                          </a:ln>
                        </wps:spPr>
                        <wps:bodyPr wrap="square" lIns="0" tIns="0" rIns="0" bIns="0" rtlCol="0">
                          <a:prstTxWarp prst="textNoShape">
                            <a:avLst/>
                          </a:prstTxWarp>
                          <a:noAutofit/>
                        </wps:bodyPr>
                      </wps:wsp>
                      <wps:wsp>
                        <wps:cNvPr id="48" name="Graphic 48"/>
                        <wps:cNvSpPr/>
                        <wps:spPr>
                          <a:xfrm>
                            <a:off x="1621" y="2164"/>
                            <a:ext cx="2710180" cy="1270"/>
                          </a:xfrm>
                          <a:custGeom>
                            <a:avLst/>
                            <a:gdLst/>
                            <a:ahLst/>
                            <a:cxnLst/>
                            <a:rect l="l" t="t" r="r" b="b"/>
                            <a:pathLst>
                              <a:path w="2710180" h="0">
                                <a:moveTo>
                                  <a:pt x="0" y="0"/>
                                </a:moveTo>
                                <a:lnTo>
                                  <a:pt x="27074" y="0"/>
                                </a:lnTo>
                              </a:path>
                              <a:path w="2710180" h="0">
                                <a:moveTo>
                                  <a:pt x="2710115" y="0"/>
                                </a:moveTo>
                                <a:lnTo>
                                  <a:pt x="2682486" y="0"/>
                                </a:lnTo>
                              </a:path>
                            </a:pathLst>
                          </a:custGeom>
                          <a:ln w="3243">
                            <a:solidFill>
                              <a:srgbClr val="000000"/>
                            </a:solidFill>
                            <a:prstDash val="solid"/>
                          </a:ln>
                        </wps:spPr>
                        <wps:bodyPr wrap="square" lIns="0" tIns="0" rIns="0" bIns="0" rtlCol="0">
                          <a:prstTxWarp prst="textNoShape">
                            <a:avLst/>
                          </a:prstTxWarp>
                          <a:noAutofit/>
                        </wps:bodyPr>
                      </wps:wsp>
                      <wps:wsp>
                        <wps:cNvPr id="49" name="Graphic 49"/>
                        <wps:cNvSpPr/>
                        <wps:spPr>
                          <a:xfrm>
                            <a:off x="1621" y="1621"/>
                            <a:ext cx="2710180" cy="2139315"/>
                          </a:xfrm>
                          <a:custGeom>
                            <a:avLst/>
                            <a:gdLst/>
                            <a:ahLst/>
                            <a:cxnLst/>
                            <a:rect l="l" t="t" r="r" b="b"/>
                            <a:pathLst>
                              <a:path w="2710180" h="2139315">
                                <a:moveTo>
                                  <a:pt x="0" y="2139274"/>
                                </a:moveTo>
                                <a:lnTo>
                                  <a:pt x="2710115" y="2139274"/>
                                </a:lnTo>
                              </a:path>
                              <a:path w="2710180" h="2139315">
                                <a:moveTo>
                                  <a:pt x="0" y="0"/>
                                </a:moveTo>
                                <a:lnTo>
                                  <a:pt x="2710115" y="0"/>
                                </a:lnTo>
                              </a:path>
                              <a:path w="2710180" h="2139315">
                                <a:moveTo>
                                  <a:pt x="0" y="2139274"/>
                                </a:moveTo>
                                <a:lnTo>
                                  <a:pt x="0" y="0"/>
                                </a:lnTo>
                              </a:path>
                              <a:path w="2710180" h="2139315">
                                <a:moveTo>
                                  <a:pt x="2710115" y="2139274"/>
                                </a:moveTo>
                                <a:lnTo>
                                  <a:pt x="2710115" y="0"/>
                                </a:lnTo>
                              </a:path>
                            </a:pathLst>
                          </a:custGeom>
                          <a:ln w="3243">
                            <a:solidFill>
                              <a:srgbClr val="000000"/>
                            </a:solidFill>
                            <a:prstDash val="solid"/>
                          </a:ln>
                        </wps:spPr>
                        <wps:bodyPr wrap="square" lIns="0" tIns="0" rIns="0" bIns="0" rtlCol="0">
                          <a:prstTxWarp prst="textNoShape">
                            <a:avLst/>
                          </a:prstTxWarp>
                          <a:noAutofit/>
                        </wps:bodyPr>
                      </wps:wsp>
                      <wps:wsp>
                        <wps:cNvPr id="50" name="Graphic 50"/>
                        <wps:cNvSpPr/>
                        <wps:spPr>
                          <a:xfrm>
                            <a:off x="29781" y="50910"/>
                            <a:ext cx="2682240" cy="1382395"/>
                          </a:xfrm>
                          <a:custGeom>
                            <a:avLst/>
                            <a:gdLst/>
                            <a:ahLst/>
                            <a:cxnLst/>
                            <a:rect l="l" t="t" r="r" b="b"/>
                            <a:pathLst>
                              <a:path w="2682240" h="1382395">
                                <a:moveTo>
                                  <a:pt x="0" y="0"/>
                                </a:moveTo>
                                <a:lnTo>
                                  <a:pt x="50488" y="8444"/>
                                </a:lnTo>
                                <a:lnTo>
                                  <a:pt x="101041" y="17016"/>
                                </a:lnTo>
                                <a:lnTo>
                                  <a:pt x="151651" y="25725"/>
                                </a:lnTo>
                                <a:lnTo>
                                  <a:pt x="202306" y="34583"/>
                                </a:lnTo>
                                <a:lnTo>
                                  <a:pt x="252997" y="43600"/>
                                </a:lnTo>
                                <a:lnTo>
                                  <a:pt x="303715" y="52787"/>
                                </a:lnTo>
                                <a:lnTo>
                                  <a:pt x="354449" y="62153"/>
                                </a:lnTo>
                                <a:lnTo>
                                  <a:pt x="405191" y="71711"/>
                                </a:lnTo>
                                <a:lnTo>
                                  <a:pt x="455930" y="81469"/>
                                </a:lnTo>
                                <a:lnTo>
                                  <a:pt x="506657" y="91440"/>
                                </a:lnTo>
                                <a:lnTo>
                                  <a:pt x="557362" y="101633"/>
                                </a:lnTo>
                                <a:lnTo>
                                  <a:pt x="608036" y="112059"/>
                                </a:lnTo>
                                <a:lnTo>
                                  <a:pt x="658668" y="122729"/>
                                </a:lnTo>
                                <a:lnTo>
                                  <a:pt x="709249" y="133654"/>
                                </a:lnTo>
                                <a:lnTo>
                                  <a:pt x="759769" y="144843"/>
                                </a:lnTo>
                                <a:lnTo>
                                  <a:pt x="810219" y="156308"/>
                                </a:lnTo>
                                <a:lnTo>
                                  <a:pt x="860589" y="168059"/>
                                </a:lnTo>
                                <a:lnTo>
                                  <a:pt x="910869" y="180106"/>
                                </a:lnTo>
                                <a:lnTo>
                                  <a:pt x="961049" y="192461"/>
                                </a:lnTo>
                                <a:lnTo>
                                  <a:pt x="1011121" y="205133"/>
                                </a:lnTo>
                                <a:lnTo>
                                  <a:pt x="1061073" y="218135"/>
                                </a:lnTo>
                                <a:lnTo>
                                  <a:pt x="1110897" y="231475"/>
                                </a:lnTo>
                                <a:lnTo>
                                  <a:pt x="1160583" y="245165"/>
                                </a:lnTo>
                                <a:lnTo>
                                  <a:pt x="1210120" y="259215"/>
                                </a:lnTo>
                                <a:lnTo>
                                  <a:pt x="1259500" y="273636"/>
                                </a:lnTo>
                                <a:lnTo>
                                  <a:pt x="1308713" y="288438"/>
                                </a:lnTo>
                                <a:lnTo>
                                  <a:pt x="1357749" y="303632"/>
                                </a:lnTo>
                                <a:lnTo>
                                  <a:pt x="1406598" y="319229"/>
                                </a:lnTo>
                                <a:lnTo>
                                  <a:pt x="1455251" y="335239"/>
                                </a:lnTo>
                                <a:lnTo>
                                  <a:pt x="1502073" y="351572"/>
                                </a:lnTo>
                                <a:lnTo>
                                  <a:pt x="1548630" y="368281"/>
                                </a:lnTo>
                                <a:lnTo>
                                  <a:pt x="1594882" y="385404"/>
                                </a:lnTo>
                                <a:lnTo>
                                  <a:pt x="1640792" y="402980"/>
                                </a:lnTo>
                                <a:lnTo>
                                  <a:pt x="1686320" y="421047"/>
                                </a:lnTo>
                                <a:lnTo>
                                  <a:pt x="1731427" y="439643"/>
                                </a:lnTo>
                                <a:lnTo>
                                  <a:pt x="1776075" y="458807"/>
                                </a:lnTo>
                                <a:lnTo>
                                  <a:pt x="1820225" y="478578"/>
                                </a:lnTo>
                                <a:lnTo>
                                  <a:pt x="1863838" y="498994"/>
                                </a:lnTo>
                                <a:lnTo>
                                  <a:pt x="1906874" y="520094"/>
                                </a:lnTo>
                                <a:lnTo>
                                  <a:pt x="1949296" y="541915"/>
                                </a:lnTo>
                                <a:lnTo>
                                  <a:pt x="1991064" y="564496"/>
                                </a:lnTo>
                                <a:lnTo>
                                  <a:pt x="2032139" y="587876"/>
                                </a:lnTo>
                                <a:lnTo>
                                  <a:pt x="2072483" y="612093"/>
                                </a:lnTo>
                                <a:lnTo>
                                  <a:pt x="2112057" y="637186"/>
                                </a:lnTo>
                                <a:lnTo>
                                  <a:pt x="2150822" y="663193"/>
                                </a:lnTo>
                                <a:lnTo>
                                  <a:pt x="2188738" y="690153"/>
                                </a:lnTo>
                                <a:lnTo>
                                  <a:pt x="2225768" y="718103"/>
                                </a:lnTo>
                                <a:lnTo>
                                  <a:pt x="2261873" y="747083"/>
                                </a:lnTo>
                                <a:lnTo>
                                  <a:pt x="2297012" y="777130"/>
                                </a:lnTo>
                                <a:lnTo>
                                  <a:pt x="2331149" y="808284"/>
                                </a:lnTo>
                                <a:lnTo>
                                  <a:pt x="2364243" y="840583"/>
                                </a:lnTo>
                                <a:lnTo>
                                  <a:pt x="2396257" y="874065"/>
                                </a:lnTo>
                                <a:lnTo>
                                  <a:pt x="2427150" y="908768"/>
                                </a:lnTo>
                                <a:lnTo>
                                  <a:pt x="2456885" y="944732"/>
                                </a:lnTo>
                                <a:lnTo>
                                  <a:pt x="2485422" y="981994"/>
                                </a:lnTo>
                                <a:lnTo>
                                  <a:pt x="2512723" y="1020593"/>
                                </a:lnTo>
                                <a:lnTo>
                                  <a:pt x="2538748" y="1060568"/>
                                </a:lnTo>
                                <a:lnTo>
                                  <a:pt x="2563459" y="1101956"/>
                                </a:lnTo>
                                <a:lnTo>
                                  <a:pt x="2586818" y="1144797"/>
                                </a:lnTo>
                                <a:lnTo>
                                  <a:pt x="2608784" y="1189129"/>
                                </a:lnTo>
                                <a:lnTo>
                                  <a:pt x="2629320" y="1234990"/>
                                </a:lnTo>
                                <a:lnTo>
                                  <a:pt x="2648387" y="1282418"/>
                                </a:lnTo>
                                <a:lnTo>
                                  <a:pt x="2665945" y="1331453"/>
                                </a:lnTo>
                                <a:lnTo>
                                  <a:pt x="2681956" y="1382132"/>
                                </a:lnTo>
                              </a:path>
                            </a:pathLst>
                          </a:custGeom>
                          <a:ln w="3243">
                            <a:solidFill>
                              <a:srgbClr val="0000FF"/>
                            </a:solidFill>
                            <a:prstDash val="solid"/>
                          </a:ln>
                        </wps:spPr>
                        <wps:bodyPr wrap="square" lIns="0" tIns="0" rIns="0" bIns="0" rtlCol="0">
                          <a:prstTxWarp prst="textNoShape">
                            <a:avLst/>
                          </a:prstTxWarp>
                          <a:noAutofit/>
                        </wps:bodyPr>
                      </wps:wsp>
                      <wps:wsp>
                        <wps:cNvPr id="51" name="Graphic 51"/>
                        <wps:cNvSpPr/>
                        <wps:spPr>
                          <a:xfrm>
                            <a:off x="29781" y="1623685"/>
                            <a:ext cx="2682240" cy="460375"/>
                          </a:xfrm>
                          <a:custGeom>
                            <a:avLst/>
                            <a:gdLst/>
                            <a:ahLst/>
                            <a:cxnLst/>
                            <a:rect l="l" t="t" r="r" b="b"/>
                            <a:pathLst>
                              <a:path w="2682240" h="460375">
                                <a:moveTo>
                                  <a:pt x="0" y="0"/>
                                </a:moveTo>
                                <a:lnTo>
                                  <a:pt x="50748" y="2818"/>
                                </a:lnTo>
                                <a:lnTo>
                                  <a:pt x="101507" y="5673"/>
                                </a:lnTo>
                                <a:lnTo>
                                  <a:pt x="152275" y="8570"/>
                                </a:lnTo>
                                <a:lnTo>
                                  <a:pt x="203051" y="11514"/>
                                </a:lnTo>
                                <a:lnTo>
                                  <a:pt x="253832" y="14508"/>
                                </a:lnTo>
                                <a:lnTo>
                                  <a:pt x="304619" y="17557"/>
                                </a:lnTo>
                                <a:lnTo>
                                  <a:pt x="355408" y="20666"/>
                                </a:lnTo>
                                <a:lnTo>
                                  <a:pt x="406200" y="23839"/>
                                </a:lnTo>
                                <a:lnTo>
                                  <a:pt x="456992" y="27081"/>
                                </a:lnTo>
                                <a:lnTo>
                                  <a:pt x="507782" y="30396"/>
                                </a:lnTo>
                                <a:lnTo>
                                  <a:pt x="558571" y="33789"/>
                                </a:lnTo>
                                <a:lnTo>
                                  <a:pt x="609355" y="37264"/>
                                </a:lnTo>
                                <a:lnTo>
                                  <a:pt x="660134" y="40826"/>
                                </a:lnTo>
                                <a:lnTo>
                                  <a:pt x="710906" y="44480"/>
                                </a:lnTo>
                                <a:lnTo>
                                  <a:pt x="761670" y="48230"/>
                                </a:lnTo>
                                <a:lnTo>
                                  <a:pt x="812425" y="52079"/>
                                </a:lnTo>
                                <a:lnTo>
                                  <a:pt x="863168" y="56034"/>
                                </a:lnTo>
                                <a:lnTo>
                                  <a:pt x="913899" y="60099"/>
                                </a:lnTo>
                                <a:lnTo>
                                  <a:pt x="964615" y="64277"/>
                                </a:lnTo>
                                <a:lnTo>
                                  <a:pt x="1015317" y="68574"/>
                                </a:lnTo>
                                <a:lnTo>
                                  <a:pt x="1066001" y="72994"/>
                                </a:lnTo>
                                <a:lnTo>
                                  <a:pt x="1116667" y="77542"/>
                                </a:lnTo>
                                <a:lnTo>
                                  <a:pt x="1167314" y="82221"/>
                                </a:lnTo>
                                <a:lnTo>
                                  <a:pt x="1217939" y="87038"/>
                                </a:lnTo>
                                <a:lnTo>
                                  <a:pt x="1268542" y="91995"/>
                                </a:lnTo>
                                <a:lnTo>
                                  <a:pt x="1319121" y="97098"/>
                                </a:lnTo>
                                <a:lnTo>
                                  <a:pt x="1369674" y="102351"/>
                                </a:lnTo>
                                <a:lnTo>
                                  <a:pt x="1418632" y="107631"/>
                                </a:lnTo>
                                <a:lnTo>
                                  <a:pt x="1467657" y="113073"/>
                                </a:lnTo>
                                <a:lnTo>
                                  <a:pt x="1516729" y="118704"/>
                                </a:lnTo>
                                <a:lnTo>
                                  <a:pt x="1565829" y="124549"/>
                                </a:lnTo>
                                <a:lnTo>
                                  <a:pt x="1614940" y="130633"/>
                                </a:lnTo>
                                <a:lnTo>
                                  <a:pt x="1664040" y="136981"/>
                                </a:lnTo>
                                <a:lnTo>
                                  <a:pt x="1713113" y="143621"/>
                                </a:lnTo>
                                <a:lnTo>
                                  <a:pt x="1762139" y="150577"/>
                                </a:lnTo>
                                <a:lnTo>
                                  <a:pt x="1811098" y="157875"/>
                                </a:lnTo>
                                <a:lnTo>
                                  <a:pt x="1859972" y="165540"/>
                                </a:lnTo>
                                <a:lnTo>
                                  <a:pt x="1908742" y="173598"/>
                                </a:lnTo>
                                <a:lnTo>
                                  <a:pt x="1957390" y="182074"/>
                                </a:lnTo>
                                <a:lnTo>
                                  <a:pt x="2005895" y="190995"/>
                                </a:lnTo>
                                <a:lnTo>
                                  <a:pt x="2054240" y="200386"/>
                                </a:lnTo>
                                <a:lnTo>
                                  <a:pt x="2098250" y="209659"/>
                                </a:lnTo>
                                <a:lnTo>
                                  <a:pt x="2144350" y="219775"/>
                                </a:lnTo>
                                <a:lnTo>
                                  <a:pt x="2192049" y="230882"/>
                                </a:lnTo>
                                <a:lnTo>
                                  <a:pt x="2240855" y="243126"/>
                                </a:lnTo>
                                <a:lnTo>
                                  <a:pt x="2290279" y="256654"/>
                                </a:lnTo>
                                <a:lnTo>
                                  <a:pt x="2339831" y="271612"/>
                                </a:lnTo>
                                <a:lnTo>
                                  <a:pt x="2389019" y="288146"/>
                                </a:lnTo>
                                <a:lnTo>
                                  <a:pt x="2437353" y="306404"/>
                                </a:lnTo>
                                <a:lnTo>
                                  <a:pt x="2484342" y="326532"/>
                                </a:lnTo>
                                <a:lnTo>
                                  <a:pt x="2529497" y="348676"/>
                                </a:lnTo>
                                <a:lnTo>
                                  <a:pt x="2572326" y="372983"/>
                                </a:lnTo>
                                <a:lnTo>
                                  <a:pt x="2612339" y="399600"/>
                                </a:lnTo>
                                <a:lnTo>
                                  <a:pt x="2649046" y="428673"/>
                                </a:lnTo>
                                <a:lnTo>
                                  <a:pt x="2681956" y="460348"/>
                                </a:lnTo>
                              </a:path>
                            </a:pathLst>
                          </a:custGeom>
                          <a:ln w="3243">
                            <a:solidFill>
                              <a:srgbClr val="007F00"/>
                            </a:solidFill>
                            <a:prstDash val="solid"/>
                          </a:ln>
                        </wps:spPr>
                        <wps:bodyPr wrap="square" lIns="0" tIns="0" rIns="0" bIns="0" rtlCol="0">
                          <a:prstTxWarp prst="textNoShape">
                            <a:avLst/>
                          </a:prstTxWarp>
                          <a:noAutofit/>
                        </wps:bodyPr>
                      </wps:wsp>
                      <wps:wsp>
                        <wps:cNvPr id="52" name="Textbox 52"/>
                        <wps:cNvSpPr txBox="1"/>
                        <wps:spPr>
                          <a:xfrm>
                            <a:off x="1427623" y="187933"/>
                            <a:ext cx="157480" cy="65405"/>
                          </a:xfrm>
                          <a:prstGeom prst="rect">
                            <a:avLst/>
                          </a:prstGeom>
                        </wps:spPr>
                        <wps:txbx>
                          <w:txbxContent>
                            <w:p>
                              <w:pPr>
                                <w:spacing w:line="101" w:lineRule="exact" w:before="0"/>
                                <w:ind w:left="0" w:right="0" w:firstLine="0"/>
                                <w:jc w:val="left"/>
                                <w:rPr>
                                  <w:rFonts w:ascii="Arial"/>
                                  <w:sz w:val="10"/>
                                </w:rPr>
                              </w:pPr>
                              <w:r>
                                <w:rPr>
                                  <w:rFonts w:ascii="Arial"/>
                                  <w:spacing w:val="-5"/>
                                  <w:sz w:val="10"/>
                                </w:rPr>
                                <w:t>ARM</w:t>
                              </w:r>
                            </w:p>
                          </w:txbxContent>
                        </wps:txbx>
                        <wps:bodyPr wrap="square" lIns="0" tIns="0" rIns="0" bIns="0" rtlCol="0">
                          <a:noAutofit/>
                        </wps:bodyPr>
                      </wps:wsp>
                      <wps:wsp>
                        <wps:cNvPr id="53" name="Textbox 53"/>
                        <wps:cNvSpPr txBox="1"/>
                        <wps:spPr>
                          <a:xfrm>
                            <a:off x="1427623" y="1525123"/>
                            <a:ext cx="247650" cy="65405"/>
                          </a:xfrm>
                          <a:prstGeom prst="rect">
                            <a:avLst/>
                          </a:prstGeom>
                        </wps:spPr>
                        <wps:txbx>
                          <w:txbxContent>
                            <w:p>
                              <w:pPr>
                                <w:spacing w:line="101" w:lineRule="exact" w:before="0"/>
                                <w:ind w:left="0" w:right="0" w:firstLine="0"/>
                                <w:jc w:val="left"/>
                                <w:rPr>
                                  <w:rFonts w:ascii="Arial"/>
                                  <w:sz w:val="10"/>
                                </w:rPr>
                              </w:pPr>
                              <w:r>
                                <w:rPr>
                                  <w:rFonts w:ascii="Arial"/>
                                  <w:spacing w:val="-2"/>
                                  <w:sz w:val="10"/>
                                </w:rPr>
                                <w:t>ANODR</w:t>
                              </w:r>
                            </w:p>
                          </w:txbxContent>
                        </wps:txbx>
                        <wps:bodyPr wrap="square" lIns="0" tIns="0" rIns="0" bIns="0" rtlCol="0">
                          <a:noAutofit/>
                        </wps:bodyPr>
                      </wps:wsp>
                    </wpg:wgp>
                  </a:graphicData>
                </a:graphic>
              </wp:anchor>
            </w:drawing>
          </mc:Choice>
          <mc:Fallback>
            <w:pict>
              <v:group style="position:absolute;margin-left:134.661667pt;margin-top:2.661221pt;width:213.65pt;height:168.75pt;mso-position-horizontal-relative:page;mso-position-vertical-relative:paragraph;z-index:15738880" id="docshapegroup20" coordorigin="2693,53" coordsize="4273,3375">
                <v:shape style="position:absolute;left:2695;top:55;width:4268;height:3369" id="docshape21" coordorigin="2696,56" coordsize="4268,3369" path="m2696,3425l6964,3425m2696,56l6964,56m2696,3425l2696,56m6964,3425l6964,56m2696,3425l6964,3425m2696,3425l2696,56m2696,3425l2696,3381m2696,57l2696,99e" filled="false" stroked="true" strokeweight=".255431pt" strokecolor="#000000">
                  <v:path arrowok="t"/>
                  <v:stroke dashstyle="solid"/>
                </v:shape>
                <v:shape style="position:absolute;left:3144;top:56;width:2;height:3369" id="docshape22" coordorigin="3144,57" coordsize="0,3369" path="m3144,3425l3144,3381m3144,57l3144,99e" filled="false" stroked="true" strokeweight=".255431pt" strokecolor="#000000">
                  <v:path arrowok="t"/>
                  <v:stroke dashstyle="solid"/>
                </v:shape>
                <v:shape style="position:absolute;left:3593;top:56;width:2;height:3369" id="docshape23" coordorigin="3594,57" coordsize="0,3369" path="m3594,3425l3594,3381m3594,57l3594,99e" filled="false" stroked="true" strokeweight=".255431pt" strokecolor="#000000">
                  <v:path arrowok="t"/>
                  <v:stroke dashstyle="solid"/>
                </v:shape>
                <v:shape style="position:absolute;left:4043;top:56;width:2;height:3369" id="docshape24" coordorigin="4043,57" coordsize="0,3369" path="m4043,3425l4043,3381m4043,57l4043,99e" filled="false" stroked="true" strokeweight=".255431pt" strokecolor="#000000">
                  <v:path arrowok="t"/>
                  <v:stroke dashstyle="solid"/>
                </v:shape>
                <v:shape style="position:absolute;left:4491;top:56;width:2;height:3369" id="docshape25" coordorigin="4492,57" coordsize="0,3369" path="m4492,3425l4492,3381m4492,57l4492,99e" filled="false" stroked="true" strokeweight=".255431pt" strokecolor="#000000">
                  <v:path arrowok="t"/>
                  <v:stroke dashstyle="solid"/>
                </v:shape>
                <v:shape style="position:absolute;left:4941;top:56;width:2;height:3369" id="docshape26" coordorigin="4941,57" coordsize="0,3369" path="m4941,3425l4941,3381m4941,57l4941,99e" filled="false" stroked="true" strokeweight=".255431pt" strokecolor="#000000">
                  <v:path arrowok="t"/>
                  <v:stroke dashstyle="solid"/>
                </v:shape>
                <v:shape style="position:absolute;left:5390;top:56;width:2;height:3369" id="docshape27" coordorigin="5391,57" coordsize="0,3369" path="m5391,3425l5391,3381m5391,57l5391,99e" filled="false" stroked="true" strokeweight=".255431pt" strokecolor="#000000">
                  <v:path arrowok="t"/>
                  <v:stroke dashstyle="solid"/>
                </v:shape>
                <v:shape style="position:absolute;left:5840;top:56;width:2;height:3369" id="docshape28" coordorigin="5840,57" coordsize="0,3369" path="m5840,3425l5840,3381m5840,57l5840,99e" filled="false" stroked="true" strokeweight=".255431pt" strokecolor="#000000">
                  <v:path arrowok="t"/>
                  <v:stroke dashstyle="solid"/>
                </v:shape>
                <v:shape style="position:absolute;left:6289;top:56;width:2;height:3369" id="docshape29" coordorigin="6289,57" coordsize="0,3369" path="m6289,3425l6289,3381m6289,57l6289,99e" filled="false" stroked="true" strokeweight=".255431pt" strokecolor="#000000">
                  <v:path arrowok="t"/>
                  <v:stroke dashstyle="solid"/>
                </v:shape>
                <v:shape style="position:absolute;left:6738;top:56;width:2;height:3369" id="docshape30" coordorigin="6739,57" coordsize="0,3369" path="m6739,3425l6739,3381m6739,57l6739,99e" filled="false" stroked="true" strokeweight=".255431pt" strokecolor="#000000">
                  <v:path arrowok="t"/>
                  <v:stroke dashstyle="solid"/>
                </v:shape>
                <v:shape style="position:absolute;left:2695;top:3424;width:4268;height:2" id="docshape31" coordorigin="2696,3425" coordsize="4268,0" path="m2696,3425l2738,3425m6964,3425l6920,3425e" filled="false" stroked="true" strokeweight=".255431pt" strokecolor="#000000">
                  <v:path arrowok="t"/>
                  <v:stroke dashstyle="solid"/>
                </v:shape>
                <v:shape style="position:absolute;left:2695;top:3087;width:4268;height:2" id="docshape32" coordorigin="2696,3088" coordsize="4268,0" path="m2696,3088l2738,3088m6964,3088l6920,3088e" filled="false" stroked="true" strokeweight=".255431pt" strokecolor="#000000">
                  <v:path arrowok="t"/>
                  <v:stroke dashstyle="solid"/>
                </v:shape>
                <v:shape style="position:absolute;left:2695;top:2750;width:4268;height:2" id="docshape33" coordorigin="2696,2751" coordsize="4268,0" path="m2696,2751l2738,2751m6964,2751l6920,2751e" filled="false" stroked="true" strokeweight=".255431pt" strokecolor="#000000">
                  <v:path arrowok="t"/>
                  <v:stroke dashstyle="solid"/>
                </v:shape>
                <v:shape style="position:absolute;left:2695;top:2414;width:4268;height:2" id="docshape34" coordorigin="2696,2414" coordsize="4268,0" path="m2696,2414l2738,2414m6964,2414l6920,2414e" filled="false" stroked="true" strokeweight=".255431pt" strokecolor="#000000">
                  <v:path arrowok="t"/>
                  <v:stroke dashstyle="solid"/>
                </v:shape>
                <v:shape style="position:absolute;left:2695;top:2077;width:4268;height:2" id="docshape35" coordorigin="2696,2077" coordsize="4268,0" path="m2696,2077l2738,2077m6964,2077l6920,2077e" filled="false" stroked="true" strokeweight=".255431pt" strokecolor="#000000">
                  <v:path arrowok="t"/>
                  <v:stroke dashstyle="solid"/>
                </v:shape>
                <v:shape style="position:absolute;left:2695;top:1740;width:4268;height:2" id="docshape36" coordorigin="2696,1740" coordsize="4268,0" path="m2696,1740l2738,1740m6964,1740l6920,1740e" filled="false" stroked="true" strokeweight=".255431pt" strokecolor="#000000">
                  <v:path arrowok="t"/>
                  <v:stroke dashstyle="solid"/>
                </v:shape>
                <v:shape style="position:absolute;left:2695;top:1403;width:4268;height:2" id="docshape37" coordorigin="2696,1403" coordsize="4268,0" path="m2696,1403l2738,1403m6964,1403l6920,1403e" filled="false" stroked="true" strokeweight=".255431pt" strokecolor="#000000">
                  <v:path arrowok="t"/>
                  <v:stroke dashstyle="solid"/>
                </v:shape>
                <v:shape style="position:absolute;left:2695;top:1066;width:4268;height:2" id="docshape38" coordorigin="2696,1066" coordsize="4268,0" path="m2696,1066l2738,1066m6964,1066l6920,1066e" filled="false" stroked="true" strokeweight=".255431pt" strokecolor="#000000">
                  <v:path arrowok="t"/>
                  <v:stroke dashstyle="solid"/>
                </v:shape>
                <v:shape style="position:absolute;left:2695;top:729;width:4268;height:2" id="docshape39" coordorigin="2696,730" coordsize="4268,0" path="m2696,730l2738,730m6964,730l6920,730e" filled="false" stroked="true" strokeweight=".255431pt" strokecolor="#000000">
                  <v:path arrowok="t"/>
                  <v:stroke dashstyle="solid"/>
                </v:shape>
                <v:shape style="position:absolute;left:2695;top:392;width:4268;height:2" id="docshape40" coordorigin="2696,393" coordsize="4268,0" path="m2696,393l2738,393m6964,393l6920,393e" filled="false" stroked="true" strokeweight=".255431pt" strokecolor="#000000">
                  <v:path arrowok="t"/>
                  <v:stroke dashstyle="solid"/>
                </v:shape>
                <v:shape style="position:absolute;left:2695;top:56;width:4268;height:2" id="docshape41" coordorigin="2696,57" coordsize="4268,0" path="m2696,57l2738,57m6964,57l6920,57e" filled="false" stroked="true" strokeweight=".255431pt" strokecolor="#000000">
                  <v:path arrowok="t"/>
                  <v:stroke dashstyle="solid"/>
                </v:shape>
                <v:shape style="position:absolute;left:2695;top:55;width:4268;height:3369" id="docshape42" coordorigin="2696,56" coordsize="4268,3369" path="m2696,3425l6964,3425m2696,56l6964,56m2696,3425l2696,56m6964,3425l6964,56e" filled="false" stroked="true" strokeweight=".255431pt" strokecolor="#000000">
                  <v:path arrowok="t"/>
                  <v:stroke dashstyle="solid"/>
                </v:shape>
                <v:shape style="position:absolute;left:2740;top:133;width:4224;height:2177" id="docshape43" coordorigin="2740,133" coordsize="4224,2177" path="m2740,133l2820,147,2899,160,2979,174,3059,188,3139,202,3218,217,3298,231,3378,246,3458,262,3538,277,3618,293,3698,310,3777,327,3857,344,3937,361,4016,380,4095,398,4175,417,4254,436,4332,456,4411,477,4490,498,4568,519,4646,542,4724,564,4801,588,4878,612,4955,636,5032,661,5106,687,5179,713,5252,740,5324,768,5396,796,5467,826,5537,856,5607,887,5675,919,5743,952,5810,987,5876,1022,5940,1059,6004,1097,6066,1137,6127,1178,6187,1220,6245,1264,6302,1310,6357,1357,6411,1406,6463,1457,6514,1510,6562,1565,6609,1621,6654,1680,6697,1741,6738,1804,6777,1869,6814,1936,6848,2006,6881,2078,6911,2153,6938,2230,6964,2310e" filled="false" stroked="true" strokeweight=".255431pt" strokecolor="#0000ff">
                  <v:path arrowok="t"/>
                  <v:stroke dashstyle="solid"/>
                </v:shape>
                <v:shape style="position:absolute;left:2740;top:2610;width:4224;height:725" id="docshape44" coordorigin="2740,2610" coordsize="4224,725" path="m2740,2610l2820,2615,2900,2619,2980,2624,3060,2628,3140,2633,3220,2638,3300,2643,3380,2648,3460,2653,3540,2658,3620,2663,3700,2669,3780,2675,3860,2680,3940,2686,4020,2692,4099,2698,4179,2705,4259,2711,4339,2718,4419,2725,4499,2732,4578,2740,4658,2747,4738,2755,4817,2763,4897,2771,4974,2780,5051,2788,5129,2797,5206,2806,5283,2816,5361,2826,5438,2836,5515,2847,5592,2859,5669,2871,5746,2884,5823,2897,5899,2911,5975,2926,6044,2940,6117,2956,6192,2974,6269,2993,6347,3014,6425,3038,6502,3064,6578,3093,6652,3124,6724,3159,6791,3198,6854,3240,6912,3285,6964,3335e" filled="false" stroked="true" strokeweight=".255431pt" strokecolor="#007f00">
                  <v:path arrowok="t"/>
                  <v:stroke dashstyle="solid"/>
                </v:shape>
                <v:shape style="position:absolute;left:4941;top:349;width:248;height:103" type="#_x0000_t202" id="docshape45" filled="false" stroked="false">
                  <v:textbox inset="0,0,0,0">
                    <w:txbxContent>
                      <w:p>
                        <w:pPr>
                          <w:spacing w:line="101" w:lineRule="exact" w:before="0"/>
                          <w:ind w:left="0" w:right="0" w:firstLine="0"/>
                          <w:jc w:val="left"/>
                          <w:rPr>
                            <w:rFonts w:ascii="Arial"/>
                            <w:sz w:val="10"/>
                          </w:rPr>
                        </w:pPr>
                        <w:r>
                          <w:rPr>
                            <w:rFonts w:ascii="Arial"/>
                            <w:spacing w:val="-5"/>
                            <w:sz w:val="10"/>
                          </w:rPr>
                          <w:t>ARM</w:t>
                        </w:r>
                      </w:p>
                    </w:txbxContent>
                  </v:textbox>
                  <w10:wrap type="none"/>
                </v:shape>
                <v:shape style="position:absolute;left:4941;top:2455;width:390;height:103" type="#_x0000_t202" id="docshape46" filled="false" stroked="false">
                  <v:textbox inset="0,0,0,0">
                    <w:txbxContent>
                      <w:p>
                        <w:pPr>
                          <w:spacing w:line="101" w:lineRule="exact" w:before="0"/>
                          <w:ind w:left="0" w:right="0" w:firstLine="0"/>
                          <w:jc w:val="left"/>
                          <w:rPr>
                            <w:rFonts w:ascii="Arial"/>
                            <w:sz w:val="10"/>
                          </w:rPr>
                        </w:pPr>
                        <w:r>
                          <w:rPr>
                            <w:rFonts w:ascii="Arial"/>
                            <w:spacing w:val="-2"/>
                            <w:sz w:val="10"/>
                          </w:rPr>
                          <w:t>ANODR</w:t>
                        </w:r>
                      </w:p>
                    </w:txbxContent>
                  </v:textbox>
                  <w10:wrap type="none"/>
                </v:shape>
                <w10:wrap type="none"/>
              </v:group>
            </w:pict>
          </mc:Fallback>
        </mc:AlternateContent>
      </w:r>
      <w:r>
        <w:rPr>
          <w:rFonts w:ascii="Arial"/>
          <w:spacing w:val="-5"/>
          <w:sz w:val="10"/>
        </w:rPr>
        <w:t>20</w:t>
      </w:r>
    </w:p>
    <w:p>
      <w:pPr>
        <w:pStyle w:val="BodyText"/>
        <w:spacing w:before="106"/>
        <w:jc w:val="left"/>
        <w:rPr>
          <w:rFonts w:ascii="Arial"/>
          <w:sz w:val="10"/>
        </w:rPr>
      </w:pPr>
    </w:p>
    <w:p>
      <w:pPr>
        <w:spacing w:before="0"/>
        <w:ind w:left="1872" w:right="0" w:firstLine="0"/>
        <w:jc w:val="left"/>
        <w:rPr>
          <w:rFonts w:ascii="Arial"/>
          <w:sz w:val="10"/>
        </w:rPr>
      </w:pPr>
      <w:r>
        <w:rPr>
          <w:rFonts w:ascii="Arial"/>
          <w:spacing w:val="-5"/>
          <w:sz w:val="10"/>
        </w:rPr>
        <w:t>18</w:t>
      </w:r>
    </w:p>
    <w:p>
      <w:pPr>
        <w:pStyle w:val="BodyText"/>
        <w:spacing w:before="107"/>
        <w:jc w:val="left"/>
        <w:rPr>
          <w:rFonts w:ascii="Arial"/>
          <w:sz w:val="10"/>
        </w:rPr>
      </w:pPr>
    </w:p>
    <w:p>
      <w:pPr>
        <w:spacing w:before="0"/>
        <w:ind w:left="1872" w:right="0" w:firstLine="0"/>
        <w:jc w:val="left"/>
        <w:rPr>
          <w:rFonts w:ascii="Arial"/>
          <w:sz w:val="10"/>
        </w:rPr>
      </w:pPr>
      <w:r>
        <w:rPr>
          <w:rFonts w:ascii="Arial"/>
          <w:spacing w:val="-5"/>
          <w:sz w:val="10"/>
        </w:rPr>
        <w:t>16</w:t>
      </w:r>
    </w:p>
    <w:p>
      <w:pPr>
        <w:pStyle w:val="BodyText"/>
        <w:spacing w:before="107"/>
        <w:jc w:val="left"/>
        <w:rPr>
          <w:rFonts w:ascii="Arial"/>
          <w:sz w:val="10"/>
        </w:rPr>
      </w:pPr>
    </w:p>
    <w:p>
      <w:pPr>
        <w:spacing w:before="0"/>
        <w:ind w:left="1872" w:right="0" w:firstLine="0"/>
        <w:jc w:val="left"/>
        <w:rPr>
          <w:rFonts w:ascii="Arial"/>
          <w:sz w:val="10"/>
        </w:rPr>
      </w:pPr>
      <w:r>
        <w:rPr/>
        <mc:AlternateContent>
          <mc:Choice Requires="wps">
            <w:drawing>
              <wp:anchor distT="0" distB="0" distL="0" distR="0" allowOverlap="1" layoutInCell="1" locked="0" behindDoc="0" simplePos="0" relativeHeight="15739392">
                <wp:simplePos x="0" y="0"/>
                <wp:positionH relativeFrom="page">
                  <wp:posOffset>1513359</wp:posOffset>
                </wp:positionH>
                <wp:positionV relativeFrom="paragraph">
                  <wp:posOffset>60918</wp:posOffset>
                </wp:positionV>
                <wp:extent cx="90805" cy="80454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90805" cy="804545"/>
                        </a:xfrm>
                        <a:prstGeom prst="rect">
                          <a:avLst/>
                        </a:prstGeom>
                      </wps:spPr>
                      <wps:txbx>
                        <w:txbxContent>
                          <w:p>
                            <w:pPr>
                              <w:spacing w:before="5"/>
                              <w:ind w:left="20" w:right="0" w:firstLine="0"/>
                              <w:jc w:val="left"/>
                              <w:rPr>
                                <w:rFonts w:ascii="Arial"/>
                                <w:sz w:val="10"/>
                              </w:rPr>
                            </w:pPr>
                            <w:r>
                              <w:rPr>
                                <w:rFonts w:ascii="Arial"/>
                                <w:sz w:val="10"/>
                              </w:rPr>
                              <w:t>Conditional</w:t>
                            </w:r>
                            <w:r>
                              <w:rPr>
                                <w:rFonts w:ascii="Arial"/>
                                <w:spacing w:val="8"/>
                                <w:sz w:val="10"/>
                              </w:rPr>
                              <w:t> </w:t>
                            </w:r>
                            <w:r>
                              <w:rPr>
                                <w:rFonts w:ascii="Arial"/>
                                <w:sz w:val="10"/>
                              </w:rPr>
                              <w:t>Entropy</w:t>
                            </w:r>
                            <w:r>
                              <w:rPr>
                                <w:rFonts w:ascii="Arial"/>
                                <w:spacing w:val="8"/>
                                <w:sz w:val="10"/>
                              </w:rPr>
                              <w:t> </w:t>
                            </w:r>
                            <w:r>
                              <w:rPr>
                                <w:rFonts w:ascii="Arial"/>
                                <w:spacing w:val="-2"/>
                                <w:sz w:val="10"/>
                              </w:rPr>
                              <w:t>H(X|Y)</w:t>
                            </w:r>
                          </w:p>
                        </w:txbxContent>
                      </wps:txbx>
                      <wps:bodyPr wrap="square" lIns="0" tIns="0" rIns="0" bIns="0" rtlCol="0" vert="vert270">
                        <a:noAutofit/>
                      </wps:bodyPr>
                    </wps:wsp>
                  </a:graphicData>
                </a:graphic>
              </wp:anchor>
            </w:drawing>
          </mc:Choice>
          <mc:Fallback>
            <w:pict>
              <v:shape style="position:absolute;margin-left:119.162148pt;margin-top:4.796770pt;width:7.15pt;height:63.35pt;mso-position-horizontal-relative:page;mso-position-vertical-relative:paragraph;z-index:15739392" type="#_x0000_t202" id="docshape47" filled="false" stroked="false">
                <v:textbox inset="0,0,0,0" style="layout-flow:vertical;mso-layout-flow-alt:bottom-to-top">
                  <w:txbxContent>
                    <w:p>
                      <w:pPr>
                        <w:spacing w:before="5"/>
                        <w:ind w:left="20" w:right="0" w:firstLine="0"/>
                        <w:jc w:val="left"/>
                        <w:rPr>
                          <w:rFonts w:ascii="Arial"/>
                          <w:sz w:val="10"/>
                        </w:rPr>
                      </w:pPr>
                      <w:r>
                        <w:rPr>
                          <w:rFonts w:ascii="Arial"/>
                          <w:sz w:val="10"/>
                        </w:rPr>
                        <w:t>Conditional</w:t>
                      </w:r>
                      <w:r>
                        <w:rPr>
                          <w:rFonts w:ascii="Arial"/>
                          <w:spacing w:val="8"/>
                          <w:sz w:val="10"/>
                        </w:rPr>
                        <w:t> </w:t>
                      </w:r>
                      <w:r>
                        <w:rPr>
                          <w:rFonts w:ascii="Arial"/>
                          <w:sz w:val="10"/>
                        </w:rPr>
                        <w:t>Entropy</w:t>
                      </w:r>
                      <w:r>
                        <w:rPr>
                          <w:rFonts w:ascii="Arial"/>
                          <w:spacing w:val="8"/>
                          <w:sz w:val="10"/>
                        </w:rPr>
                        <w:t> </w:t>
                      </w:r>
                      <w:r>
                        <w:rPr>
                          <w:rFonts w:ascii="Arial"/>
                          <w:spacing w:val="-2"/>
                          <w:sz w:val="10"/>
                        </w:rPr>
                        <w:t>H(X|Y)</w:t>
                      </w:r>
                    </w:p>
                  </w:txbxContent>
                </v:textbox>
                <w10:wrap type="none"/>
              </v:shape>
            </w:pict>
          </mc:Fallback>
        </mc:AlternateContent>
      </w:r>
      <w:r>
        <w:rPr>
          <w:rFonts w:ascii="Arial"/>
          <w:spacing w:val="-5"/>
          <w:sz w:val="10"/>
        </w:rPr>
        <w:t>14</w:t>
      </w:r>
    </w:p>
    <w:p>
      <w:pPr>
        <w:pStyle w:val="BodyText"/>
        <w:spacing w:before="107"/>
        <w:jc w:val="left"/>
        <w:rPr>
          <w:rFonts w:ascii="Arial"/>
          <w:sz w:val="10"/>
        </w:rPr>
      </w:pPr>
    </w:p>
    <w:p>
      <w:pPr>
        <w:spacing w:before="0"/>
        <w:ind w:left="1872" w:right="0" w:firstLine="0"/>
        <w:jc w:val="left"/>
        <w:rPr>
          <w:rFonts w:ascii="Arial"/>
          <w:sz w:val="10"/>
        </w:rPr>
      </w:pPr>
      <w:r>
        <w:rPr>
          <w:rFonts w:ascii="Arial"/>
          <w:spacing w:val="-5"/>
          <w:sz w:val="10"/>
        </w:rPr>
        <w:t>12</w:t>
      </w:r>
    </w:p>
    <w:p>
      <w:pPr>
        <w:pStyle w:val="BodyText"/>
        <w:spacing w:before="107"/>
        <w:jc w:val="left"/>
        <w:rPr>
          <w:rFonts w:ascii="Arial"/>
          <w:sz w:val="10"/>
        </w:rPr>
      </w:pPr>
    </w:p>
    <w:p>
      <w:pPr>
        <w:spacing w:before="0"/>
        <w:ind w:left="1872" w:right="0" w:firstLine="0"/>
        <w:jc w:val="left"/>
        <w:rPr>
          <w:rFonts w:ascii="Arial"/>
          <w:sz w:val="10"/>
        </w:rPr>
      </w:pPr>
      <w:r>
        <w:rPr>
          <w:rFonts w:ascii="Arial"/>
          <w:spacing w:val="-5"/>
          <w:sz w:val="10"/>
        </w:rPr>
        <w:t>10</w:t>
      </w:r>
    </w:p>
    <w:p>
      <w:pPr>
        <w:pStyle w:val="BodyText"/>
        <w:spacing w:before="107"/>
        <w:jc w:val="left"/>
        <w:rPr>
          <w:rFonts w:ascii="Arial"/>
          <w:sz w:val="10"/>
        </w:rPr>
      </w:pPr>
    </w:p>
    <w:p>
      <w:pPr>
        <w:spacing w:before="0"/>
        <w:ind w:left="1929" w:right="0" w:firstLine="0"/>
        <w:jc w:val="left"/>
        <w:rPr>
          <w:rFonts w:ascii="Arial"/>
          <w:sz w:val="10"/>
        </w:rPr>
      </w:pPr>
      <w:bookmarkStart w:name="_bookmark5" w:id="18"/>
      <w:bookmarkEnd w:id="18"/>
      <w:r>
        <w:rPr/>
      </w:r>
      <w:r>
        <w:rPr>
          <w:rFonts w:ascii="Arial"/>
          <w:spacing w:val="-10"/>
          <w:sz w:val="10"/>
        </w:rPr>
        <w:t>8</w:t>
      </w:r>
    </w:p>
    <w:p>
      <w:pPr>
        <w:pStyle w:val="BodyText"/>
        <w:spacing w:before="106"/>
        <w:jc w:val="left"/>
        <w:rPr>
          <w:rFonts w:ascii="Arial"/>
          <w:sz w:val="10"/>
        </w:rPr>
      </w:pPr>
    </w:p>
    <w:p>
      <w:pPr>
        <w:spacing w:before="1"/>
        <w:ind w:left="1929" w:right="0" w:firstLine="0"/>
        <w:jc w:val="left"/>
        <w:rPr>
          <w:rFonts w:ascii="Arial"/>
          <w:sz w:val="10"/>
        </w:rPr>
      </w:pPr>
      <w:r>
        <w:rPr>
          <w:rFonts w:ascii="Arial"/>
          <w:spacing w:val="-10"/>
          <w:sz w:val="10"/>
        </w:rPr>
        <w:t>6</w:t>
      </w:r>
    </w:p>
    <w:p>
      <w:pPr>
        <w:pStyle w:val="BodyText"/>
        <w:spacing w:before="106"/>
        <w:jc w:val="left"/>
        <w:rPr>
          <w:rFonts w:ascii="Arial"/>
          <w:sz w:val="10"/>
        </w:rPr>
      </w:pPr>
    </w:p>
    <w:p>
      <w:pPr>
        <w:spacing w:before="1"/>
        <w:ind w:left="1929" w:right="0" w:firstLine="0"/>
        <w:jc w:val="left"/>
        <w:rPr>
          <w:rFonts w:ascii="Arial"/>
          <w:sz w:val="10"/>
        </w:rPr>
      </w:pPr>
      <w:r>
        <w:rPr>
          <w:rFonts w:ascii="Arial"/>
          <w:spacing w:val="-10"/>
          <w:sz w:val="10"/>
        </w:rPr>
        <w:t>4</w:t>
      </w:r>
    </w:p>
    <w:p>
      <w:pPr>
        <w:pStyle w:val="BodyText"/>
        <w:spacing w:before="106"/>
        <w:jc w:val="left"/>
        <w:rPr>
          <w:rFonts w:ascii="Arial"/>
          <w:sz w:val="10"/>
        </w:rPr>
      </w:pPr>
    </w:p>
    <w:p>
      <w:pPr>
        <w:spacing w:before="0"/>
        <w:ind w:left="1929" w:right="0" w:firstLine="0"/>
        <w:jc w:val="left"/>
        <w:rPr>
          <w:rFonts w:ascii="Arial"/>
          <w:sz w:val="10"/>
        </w:rPr>
      </w:pPr>
      <w:r>
        <w:rPr>
          <w:rFonts w:ascii="Arial"/>
          <w:spacing w:val="-10"/>
          <w:sz w:val="10"/>
        </w:rPr>
        <w:t>2</w:t>
      </w:r>
    </w:p>
    <w:p>
      <w:pPr>
        <w:pStyle w:val="BodyText"/>
        <w:spacing w:before="107"/>
        <w:jc w:val="left"/>
        <w:rPr>
          <w:rFonts w:ascii="Arial"/>
          <w:sz w:val="10"/>
        </w:rPr>
      </w:pPr>
    </w:p>
    <w:p>
      <w:pPr>
        <w:spacing w:line="101" w:lineRule="exact" w:before="0"/>
        <w:ind w:left="1929" w:right="0" w:firstLine="0"/>
        <w:jc w:val="left"/>
        <w:rPr>
          <w:rFonts w:ascii="Arial"/>
          <w:sz w:val="10"/>
        </w:rPr>
      </w:pPr>
      <w:r>
        <w:rPr>
          <w:rFonts w:ascii="Arial"/>
          <w:spacing w:val="-10"/>
          <w:sz w:val="10"/>
        </w:rPr>
        <w:t>0</w:t>
      </w:r>
    </w:p>
    <w:p>
      <w:pPr>
        <w:tabs>
          <w:tab w:pos="2393" w:val="left" w:leader="none"/>
          <w:tab w:pos="2843" w:val="left" w:leader="none"/>
          <w:tab w:pos="3292" w:val="left" w:leader="none"/>
          <w:tab w:pos="3741" w:val="left" w:leader="none"/>
          <w:tab w:pos="4190" w:val="left" w:leader="none"/>
          <w:tab w:pos="4640" w:val="left" w:leader="none"/>
          <w:tab w:pos="5089" w:val="left" w:leader="none"/>
          <w:tab w:pos="5538" w:val="left" w:leader="none"/>
          <w:tab w:pos="6129" w:val="right" w:leader="none"/>
        </w:tabs>
        <w:spacing w:line="101" w:lineRule="exact" w:before="0"/>
        <w:ind w:left="1987" w:right="0" w:firstLine="0"/>
        <w:jc w:val="left"/>
        <w:rPr>
          <w:rFonts w:ascii="Arial"/>
          <w:sz w:val="10"/>
        </w:rPr>
      </w:pPr>
      <w:r>
        <w:rPr>
          <w:rFonts w:ascii="Arial"/>
          <w:spacing w:val="-10"/>
          <w:sz w:val="10"/>
        </w:rPr>
        <w:t>0</w:t>
      </w:r>
      <w:r>
        <w:rPr>
          <w:rFonts w:ascii="Arial"/>
          <w:sz w:val="10"/>
        </w:rPr>
        <w:tab/>
      </w:r>
      <w:r>
        <w:rPr>
          <w:rFonts w:ascii="Arial"/>
          <w:spacing w:val="-5"/>
          <w:sz w:val="10"/>
        </w:rPr>
        <w:t>0.1</w:t>
      </w:r>
      <w:r>
        <w:rPr>
          <w:rFonts w:ascii="Arial"/>
          <w:sz w:val="10"/>
        </w:rPr>
        <w:tab/>
      </w:r>
      <w:r>
        <w:rPr>
          <w:rFonts w:ascii="Arial"/>
          <w:spacing w:val="-5"/>
          <w:sz w:val="10"/>
        </w:rPr>
        <w:t>0.2</w:t>
      </w:r>
      <w:r>
        <w:rPr>
          <w:rFonts w:ascii="Arial"/>
          <w:sz w:val="10"/>
        </w:rPr>
        <w:tab/>
      </w:r>
      <w:r>
        <w:rPr>
          <w:rFonts w:ascii="Arial"/>
          <w:spacing w:val="-5"/>
          <w:sz w:val="10"/>
        </w:rPr>
        <w:t>0.3</w:t>
      </w:r>
      <w:r>
        <w:rPr>
          <w:rFonts w:ascii="Arial"/>
          <w:sz w:val="10"/>
        </w:rPr>
        <w:tab/>
      </w:r>
      <w:r>
        <w:rPr>
          <w:rFonts w:ascii="Arial"/>
          <w:spacing w:val="-5"/>
          <w:sz w:val="10"/>
        </w:rPr>
        <w:t>0.4</w:t>
      </w:r>
      <w:r>
        <w:rPr>
          <w:rFonts w:ascii="Arial"/>
          <w:sz w:val="10"/>
        </w:rPr>
        <w:tab/>
      </w:r>
      <w:r>
        <w:rPr>
          <w:rFonts w:ascii="Arial"/>
          <w:spacing w:val="-5"/>
          <w:sz w:val="10"/>
        </w:rPr>
        <w:t>0.5</w:t>
      </w:r>
      <w:r>
        <w:rPr>
          <w:rFonts w:ascii="Arial"/>
          <w:sz w:val="10"/>
        </w:rPr>
        <w:tab/>
      </w:r>
      <w:r>
        <w:rPr>
          <w:rFonts w:ascii="Arial"/>
          <w:spacing w:val="-5"/>
          <w:sz w:val="10"/>
        </w:rPr>
        <w:t>0.6</w:t>
      </w:r>
      <w:r>
        <w:rPr>
          <w:rFonts w:ascii="Arial"/>
          <w:sz w:val="10"/>
        </w:rPr>
        <w:tab/>
      </w:r>
      <w:r>
        <w:rPr>
          <w:rFonts w:ascii="Arial"/>
          <w:spacing w:val="-5"/>
          <w:sz w:val="10"/>
        </w:rPr>
        <w:t>0.7</w:t>
      </w:r>
      <w:r>
        <w:rPr>
          <w:rFonts w:ascii="Arial"/>
          <w:sz w:val="10"/>
        </w:rPr>
        <w:tab/>
      </w:r>
      <w:r>
        <w:rPr>
          <w:rFonts w:ascii="Arial"/>
          <w:spacing w:val="-5"/>
          <w:sz w:val="10"/>
        </w:rPr>
        <w:t>0.8</w:t>
      </w:r>
      <w:r>
        <w:rPr>
          <w:rFonts w:ascii="Arial"/>
          <w:sz w:val="10"/>
        </w:rPr>
        <w:tab/>
      </w:r>
      <w:r>
        <w:rPr>
          <w:rFonts w:ascii="Arial"/>
          <w:spacing w:val="-5"/>
          <w:sz w:val="10"/>
        </w:rPr>
        <w:t>0.9</w:t>
      </w:r>
    </w:p>
    <w:p>
      <w:pPr>
        <w:spacing w:before="7"/>
        <w:ind w:left="3376" w:right="0" w:firstLine="0"/>
        <w:jc w:val="left"/>
        <w:rPr>
          <w:rFonts w:ascii="Arial"/>
          <w:sz w:val="10"/>
        </w:rPr>
      </w:pPr>
      <w:r>
        <w:rPr>
          <w:rFonts w:ascii="Arial"/>
          <w:sz w:val="10"/>
        </w:rPr>
        <w:t>proportion</w:t>
      </w:r>
      <w:r>
        <w:rPr>
          <w:rFonts w:ascii="Arial"/>
          <w:spacing w:val="6"/>
          <w:sz w:val="10"/>
        </w:rPr>
        <w:t> </w:t>
      </w:r>
      <w:r>
        <w:rPr>
          <w:rFonts w:ascii="Arial"/>
          <w:sz w:val="10"/>
        </w:rPr>
        <w:t>of</w:t>
      </w:r>
      <w:r>
        <w:rPr>
          <w:rFonts w:ascii="Arial"/>
          <w:spacing w:val="6"/>
          <w:sz w:val="10"/>
        </w:rPr>
        <w:t> </w:t>
      </w:r>
      <w:r>
        <w:rPr>
          <w:rFonts w:ascii="Arial"/>
          <w:sz w:val="10"/>
        </w:rPr>
        <w:t>adversary</w:t>
      </w:r>
      <w:r>
        <w:rPr>
          <w:rFonts w:ascii="Arial"/>
          <w:spacing w:val="6"/>
          <w:sz w:val="10"/>
        </w:rPr>
        <w:t> </w:t>
      </w:r>
      <w:r>
        <w:rPr>
          <w:rFonts w:ascii="Arial"/>
          <w:sz w:val="10"/>
        </w:rPr>
        <w:t>nodes</w:t>
      </w:r>
      <w:r>
        <w:rPr>
          <w:rFonts w:ascii="Arial"/>
          <w:spacing w:val="6"/>
          <w:sz w:val="10"/>
        </w:rPr>
        <w:t> </w:t>
      </w:r>
      <w:r>
        <w:rPr>
          <w:rFonts w:ascii="Arial"/>
          <w:spacing w:val="-5"/>
          <w:sz w:val="10"/>
        </w:rPr>
        <w:t>c/N</w:t>
      </w:r>
    </w:p>
    <w:p>
      <w:pPr>
        <w:pStyle w:val="BodyText"/>
        <w:jc w:val="left"/>
        <w:rPr>
          <w:rFonts w:ascii="Arial"/>
          <w:sz w:val="15"/>
        </w:rPr>
      </w:pPr>
    </w:p>
    <w:p>
      <w:pPr>
        <w:pStyle w:val="BodyText"/>
        <w:spacing w:before="60"/>
        <w:jc w:val="left"/>
        <w:rPr>
          <w:rFonts w:ascii="Arial"/>
          <w:sz w:val="15"/>
        </w:rPr>
      </w:pPr>
    </w:p>
    <w:p>
      <w:pPr>
        <w:spacing w:before="0"/>
        <w:ind w:left="497"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Illustration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conditional</w:t>
      </w:r>
      <w:r>
        <w:rPr>
          <w:rFonts w:ascii="LM Roman 8"/>
          <w:spacing w:val="-10"/>
          <w:w w:val="105"/>
          <w:sz w:val="15"/>
        </w:rPr>
        <w:t> </w:t>
      </w:r>
      <w:r>
        <w:rPr>
          <w:rFonts w:ascii="LM Roman 8"/>
          <w:w w:val="105"/>
          <w:sz w:val="15"/>
        </w:rPr>
        <w:t>entropy</w:t>
      </w:r>
      <w:r>
        <w:rPr>
          <w:rFonts w:ascii="LM Roman 8"/>
          <w:spacing w:val="-10"/>
          <w:w w:val="105"/>
          <w:sz w:val="15"/>
        </w:rPr>
        <w:t> </w:t>
      </w:r>
      <w:r>
        <w:rPr>
          <w:rFonts w:ascii="LM Roman 8"/>
          <w:w w:val="105"/>
          <w:sz w:val="15"/>
        </w:rPr>
        <w:t>measure</w:t>
      </w:r>
      <w:r>
        <w:rPr>
          <w:rFonts w:ascii="LM Roman 8"/>
          <w:spacing w:val="-11"/>
          <w:w w:val="105"/>
          <w:sz w:val="15"/>
        </w:rPr>
        <w:t> </w:t>
      </w:r>
      <w:r>
        <w:rPr>
          <w:rFonts w:ascii="LM Roman 8"/>
          <w:w w:val="105"/>
          <w:sz w:val="15"/>
        </w:rPr>
        <w:t>applied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ANODR</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ARM</w:t>
      </w:r>
      <w:r>
        <w:rPr>
          <w:rFonts w:ascii="LM Roman 8"/>
          <w:spacing w:val="-10"/>
          <w:w w:val="105"/>
          <w:sz w:val="15"/>
        </w:rPr>
        <w:t> </w:t>
      </w:r>
      <w:r>
        <w:rPr>
          <w:rFonts w:ascii="LM Roman 8"/>
          <w:spacing w:val="-2"/>
          <w:w w:val="105"/>
          <w:sz w:val="15"/>
        </w:rPr>
        <w:t>protocols</w:t>
      </w:r>
    </w:p>
    <w:p>
      <w:pPr>
        <w:pStyle w:val="BodyText"/>
        <w:spacing w:before="77"/>
        <w:jc w:val="left"/>
        <w:rPr>
          <w:rFonts w:ascii="LM Roman 8"/>
          <w:sz w:val="15"/>
        </w:rPr>
      </w:pPr>
    </w:p>
    <w:p>
      <w:pPr>
        <w:pStyle w:val="BodyText"/>
        <w:spacing w:line="216" w:lineRule="auto"/>
        <w:ind w:left="221" w:right="106"/>
      </w:pPr>
      <w:r>
        <w:rPr/>
        <w:t>identifier,</w:t>
      </w:r>
      <w:r>
        <w:rPr>
          <w:spacing w:val="-6"/>
        </w:rPr>
        <w:t> </w:t>
      </w:r>
      <w:r>
        <w:rPr/>
        <w:t>this</w:t>
      </w:r>
      <w:r>
        <w:rPr>
          <w:spacing w:val="-8"/>
        </w:rPr>
        <w:t> </w:t>
      </w:r>
      <w:r>
        <w:rPr/>
        <w:t>allows</w:t>
      </w:r>
      <w:r>
        <w:rPr>
          <w:spacing w:val="-8"/>
        </w:rPr>
        <w:t> </w:t>
      </w:r>
      <w:r>
        <w:rPr/>
        <w:t>an</w:t>
      </w:r>
      <w:r>
        <w:rPr>
          <w:spacing w:val="-8"/>
        </w:rPr>
        <w:t> </w:t>
      </w:r>
      <w:r>
        <w:rPr/>
        <w:t>adversary</w:t>
      </w:r>
      <w:r>
        <w:rPr>
          <w:spacing w:val="-8"/>
        </w:rPr>
        <w:t> </w:t>
      </w:r>
      <w:r>
        <w:rPr/>
        <w:t>to</w:t>
      </w:r>
      <w:r>
        <w:rPr>
          <w:spacing w:val="-8"/>
        </w:rPr>
        <w:t> </w:t>
      </w:r>
      <w:r>
        <w:rPr/>
        <w:t>correlate</w:t>
      </w:r>
      <w:r>
        <w:rPr>
          <w:spacing w:val="-8"/>
        </w:rPr>
        <w:t> </w:t>
      </w:r>
      <w:r>
        <w:rPr/>
        <w:t>the</w:t>
      </w:r>
      <w:r>
        <w:rPr>
          <w:spacing w:val="-8"/>
        </w:rPr>
        <w:t> </w:t>
      </w:r>
      <w:r>
        <w:rPr/>
        <w:t>internal</w:t>
      </w:r>
      <w:r>
        <w:rPr>
          <w:spacing w:val="-8"/>
        </w:rPr>
        <w:t> </w:t>
      </w:r>
      <w:r>
        <w:rPr/>
        <w:t>information</w:t>
      </w:r>
      <w:r>
        <w:rPr>
          <w:spacing w:val="-8"/>
        </w:rPr>
        <w:t> </w:t>
      </w:r>
      <w:r>
        <w:rPr/>
        <w:t>about</w:t>
      </w:r>
      <w:r>
        <w:rPr>
          <w:spacing w:val="-8"/>
        </w:rPr>
        <w:t> </w:t>
      </w:r>
      <w:r>
        <w:rPr/>
        <w:t>these particular</w:t>
      </w:r>
      <w:r>
        <w:rPr>
          <w:spacing w:val="-10"/>
        </w:rPr>
        <w:t> </w:t>
      </w:r>
      <w:r>
        <w:rPr/>
        <w:t>messages</w:t>
      </w:r>
      <w:r>
        <w:rPr>
          <w:spacing w:val="-10"/>
        </w:rPr>
        <w:t> </w:t>
      </w:r>
      <w:r>
        <w:rPr/>
        <w:t>in</w:t>
      </w:r>
      <w:r>
        <w:rPr>
          <w:spacing w:val="-10"/>
        </w:rPr>
        <w:t> </w:t>
      </w:r>
      <w:r>
        <w:rPr/>
        <w:t>a</w:t>
      </w:r>
      <w:r>
        <w:rPr>
          <w:spacing w:val="-11"/>
        </w:rPr>
        <w:t> </w:t>
      </w:r>
      <w:r>
        <w:rPr/>
        <w:t>probabilistic</w:t>
      </w:r>
      <w:r>
        <w:rPr>
          <w:spacing w:val="-11"/>
        </w:rPr>
        <w:t> </w:t>
      </w:r>
      <w:r>
        <w:rPr/>
        <w:t>attack</w:t>
      </w:r>
      <w:r>
        <w:rPr>
          <w:spacing w:val="-10"/>
        </w:rPr>
        <w:t> </w:t>
      </w:r>
      <w:r>
        <w:rPr/>
        <w:t>with</w:t>
      </w:r>
      <w:r>
        <w:rPr>
          <w:spacing w:val="-10"/>
        </w:rPr>
        <w:t> </w:t>
      </w:r>
      <w:r>
        <w:rPr/>
        <w:t>an</w:t>
      </w:r>
      <w:r>
        <w:rPr>
          <w:spacing w:val="-10"/>
        </w:rPr>
        <w:t> </w:t>
      </w:r>
      <w:r>
        <w:rPr/>
        <w:t>increasing</w:t>
      </w:r>
      <w:r>
        <w:rPr>
          <w:spacing w:val="-11"/>
        </w:rPr>
        <w:t> </w:t>
      </w:r>
      <w:r>
        <w:rPr/>
        <w:t>number</w:t>
      </w:r>
      <w:r>
        <w:rPr>
          <w:spacing w:val="-10"/>
        </w:rPr>
        <w:t> </w:t>
      </w:r>
      <w:r>
        <w:rPr/>
        <w:t>of</w:t>
      </w:r>
      <w:r>
        <w:rPr>
          <w:spacing w:val="-10"/>
        </w:rPr>
        <w:t> </w:t>
      </w:r>
      <w:r>
        <w:rPr/>
        <w:t>malicious nodes as described in our adversary model.</w:t>
      </w:r>
    </w:p>
    <w:p>
      <w:pPr>
        <w:pStyle w:val="BodyText"/>
        <w:spacing w:line="216" w:lineRule="auto" w:before="16"/>
        <w:ind w:left="221" w:right="106" w:firstLine="318"/>
      </w:pPr>
      <w:r>
        <w:rPr/>
        <w:t>If we only look at the route request messages, assume the padding length is drawn</w:t>
      </w:r>
      <w:r>
        <w:rPr>
          <w:spacing w:val="-1"/>
        </w:rPr>
        <w:t> </w:t>
      </w:r>
      <w:r>
        <w:rPr/>
        <w:t>from</w:t>
      </w:r>
      <w:r>
        <w:rPr>
          <w:spacing w:val="-1"/>
        </w:rPr>
        <w:t> </w:t>
      </w:r>
      <w:r>
        <w:rPr/>
        <w:t>the</w:t>
      </w:r>
      <w:r>
        <w:rPr>
          <w:spacing w:val="-1"/>
        </w:rPr>
        <w:t> </w:t>
      </w:r>
      <w:r>
        <w:rPr/>
        <w:t>discrete</w:t>
      </w:r>
      <w:r>
        <w:rPr>
          <w:spacing w:val="-1"/>
        </w:rPr>
        <w:t> </w:t>
      </w:r>
      <w:r>
        <w:rPr/>
        <w:t>probability</w:t>
      </w:r>
      <w:r>
        <w:rPr>
          <w:spacing w:val="-1"/>
        </w:rPr>
        <w:t> </w:t>
      </w:r>
      <w:r>
        <w:rPr/>
        <w:t>distribution</w:t>
      </w:r>
      <w:r>
        <w:rPr>
          <w:spacing w:val="-1"/>
        </w:rPr>
        <w:t> </w:t>
      </w:r>
      <w:r>
        <w:rPr>
          <w:rFonts w:ascii="Georgia" w:hAnsi="Georgia"/>
          <w:i/>
        </w:rPr>
        <w:t>R</w:t>
      </w:r>
      <w:r>
        <w:rPr/>
        <w:t>, where </w:t>
      </w:r>
      <w:r>
        <w:rPr>
          <w:rFonts w:ascii="Georgia" w:hAnsi="Georgia"/>
          <w:i/>
        </w:rPr>
        <w:t>r</w:t>
      </w:r>
      <w:r>
        <w:rPr>
          <w:rFonts w:ascii="Georgia" w:hAnsi="Georgia"/>
          <w:i/>
          <w:vertAlign w:val="subscript"/>
        </w:rPr>
        <w:t>l</w:t>
      </w:r>
      <w:r>
        <w:rPr>
          <w:rFonts w:ascii="Georgia" w:hAnsi="Georgia"/>
          <w:i/>
          <w:spacing w:val="30"/>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probability</w:t>
      </w:r>
      <w:r>
        <w:rPr>
          <w:spacing w:val="-1"/>
          <w:vertAlign w:val="baseline"/>
        </w:rPr>
        <w:t> </w:t>
      </w:r>
      <w:r>
        <w:rPr>
          <w:vertAlign w:val="baseline"/>
        </w:rPr>
        <w:t>that the padding length </w:t>
      </w:r>
      <w:r>
        <w:rPr>
          <w:rFonts w:ascii="Georgia" w:hAnsi="Georgia"/>
          <w:i/>
          <w:vertAlign w:val="baseline"/>
        </w:rPr>
        <w:t>l</w:t>
      </w:r>
      <w:r>
        <w:rPr>
          <w:rFonts w:ascii="Georgia" w:hAnsi="Georgia"/>
          <w:i/>
          <w:vertAlign w:val="subscript"/>
        </w:rPr>
        <w:t>min</w:t>
      </w:r>
      <w:r>
        <w:rPr>
          <w:rFonts w:ascii="Georgia" w:hAnsi="Georgia"/>
          <w:i/>
          <w:vertAlign w:val="baseline"/>
        </w:rPr>
        <w:t> ≤ l ≤ l</w:t>
      </w:r>
      <w:r>
        <w:rPr>
          <w:rFonts w:ascii="Georgia" w:hAnsi="Georgia"/>
          <w:i/>
          <w:vertAlign w:val="subscript"/>
        </w:rPr>
        <w:t>max</w:t>
      </w:r>
      <w:r>
        <w:rPr>
          <w:rFonts w:ascii="Georgia" w:hAnsi="Georgia"/>
          <w:i/>
          <w:spacing w:val="35"/>
          <w:vertAlign w:val="baseline"/>
        </w:rPr>
        <w:t> </w:t>
      </w:r>
      <w:r>
        <w:rPr>
          <w:vertAlign w:val="baseline"/>
        </w:rPr>
        <w:t>is chosen. A padding length of </w:t>
      </w:r>
      <w:r>
        <w:rPr>
          <w:rFonts w:ascii="Georgia" w:hAnsi="Georgia"/>
          <w:i/>
          <w:vertAlign w:val="baseline"/>
        </w:rPr>
        <w:t>l </w:t>
      </w:r>
      <w:r>
        <w:rPr>
          <w:vertAlign w:val="baseline"/>
        </w:rPr>
        <w:t>means that </w:t>
      </w:r>
      <w:r>
        <w:rPr>
          <w:vertAlign w:val="baseline"/>
        </w:rPr>
        <w:t>the route request appears to a neighboring node of </w:t>
      </w:r>
      <w:r>
        <w:rPr>
          <w:rFonts w:ascii="Georgia" w:hAnsi="Georgia"/>
          <w:i/>
          <w:vertAlign w:val="baseline"/>
        </w:rPr>
        <w:t>N</w:t>
      </w:r>
      <w:r>
        <w:rPr>
          <w:rFonts w:ascii="Georgia" w:hAnsi="Georgia"/>
          <w:i/>
          <w:vertAlign w:val="subscript"/>
        </w:rPr>
        <w:t>s</w:t>
      </w:r>
      <w:r>
        <w:rPr>
          <w:rFonts w:ascii="Georgia" w:hAnsi="Georgia"/>
          <w:i/>
          <w:spacing w:val="40"/>
          <w:vertAlign w:val="baseline"/>
        </w:rPr>
        <w:t> </w:t>
      </w:r>
      <w:r>
        <w:rPr>
          <w:vertAlign w:val="baseline"/>
        </w:rPr>
        <w:t>to have been originated </w:t>
      </w:r>
      <w:r>
        <w:rPr>
          <w:rFonts w:ascii="Georgia" w:hAnsi="Georgia"/>
          <w:i/>
          <w:vertAlign w:val="baseline"/>
        </w:rPr>
        <w:t>l</w:t>
      </w:r>
      <w:r>
        <w:rPr>
          <w:rFonts w:ascii="Georgia" w:hAnsi="Georgia"/>
          <w:i/>
          <w:spacing w:val="35"/>
          <w:vertAlign w:val="baseline"/>
        </w:rPr>
        <w:t> </w:t>
      </w:r>
      <w:r>
        <w:rPr>
          <w:vertAlign w:val="baseline"/>
        </w:rPr>
        <w:t>hops from the real source node.</w:t>
      </w:r>
    </w:p>
    <w:p>
      <w:pPr>
        <w:pStyle w:val="BodyText"/>
        <w:spacing w:line="216" w:lineRule="auto" w:before="13"/>
        <w:ind w:left="221" w:right="104" w:firstLine="317"/>
      </w:pPr>
      <w:r>
        <w:rPr/>
        <w:t>In our measurement model this would mean that if a node observes that ac- cording to the onion length the message was generated </w:t>
      </w:r>
      <w:r>
        <w:rPr>
          <w:rFonts w:ascii="Georgia"/>
          <w:i/>
        </w:rPr>
        <w:t>k</w:t>
      </w:r>
      <w:r>
        <w:rPr>
          <w:rFonts w:ascii="Georgia"/>
          <w:i/>
          <w:spacing w:val="35"/>
        </w:rPr>
        <w:t> </w:t>
      </w:r>
      <w:r>
        <w:rPr/>
        <w:t>hops away, the message could</w:t>
      </w:r>
      <w:r>
        <w:rPr>
          <w:spacing w:val="-12"/>
        </w:rPr>
        <w:t> </w:t>
      </w:r>
      <w:r>
        <w:rPr/>
        <w:t>have</w:t>
      </w:r>
      <w:r>
        <w:rPr>
          <w:spacing w:val="-1"/>
        </w:rPr>
        <w:t> </w:t>
      </w:r>
      <w:r>
        <w:rPr/>
        <w:t>been originated</w:t>
      </w:r>
      <w:r>
        <w:rPr>
          <w:spacing w:val="-1"/>
        </w:rPr>
        <w:t> </w:t>
      </w:r>
      <w:r>
        <w:rPr/>
        <w:t>at a</w:t>
      </w:r>
      <w:r>
        <w:rPr>
          <w:spacing w:val="-1"/>
        </w:rPr>
        <w:t> </w:t>
      </w:r>
      <w:r>
        <w:rPr/>
        <w:t>node</w:t>
      </w:r>
      <w:r>
        <w:rPr>
          <w:spacing w:val="-1"/>
        </w:rPr>
        <w:t> </w:t>
      </w:r>
      <w:r>
        <w:rPr/>
        <w:t>as</w:t>
      </w:r>
      <w:r>
        <w:rPr>
          <w:spacing w:val="-1"/>
        </w:rPr>
        <w:t> </w:t>
      </w:r>
      <w:r>
        <w:rPr/>
        <w:t>far</w:t>
      </w:r>
      <w:r>
        <w:rPr>
          <w:spacing w:val="-1"/>
        </w:rPr>
        <w:t> </w:t>
      </w:r>
      <w:r>
        <w:rPr/>
        <w:t>as</w:t>
      </w:r>
      <w:r>
        <w:rPr>
          <w:spacing w:val="-4"/>
        </w:rPr>
        <w:t> </w:t>
      </w:r>
      <w:r>
        <w:rPr>
          <w:rFonts w:ascii="Georgia"/>
          <w:i/>
        </w:rPr>
        <w:t>k</w:t>
      </w:r>
      <w:r>
        <w:rPr>
          <w:rFonts w:ascii="Georgia"/>
          <w:i/>
          <w:spacing w:val="-3"/>
        </w:rPr>
        <w:t> </w:t>
      </w:r>
      <w:r>
        <w:rPr/>
        <w:t>+</w:t>
      </w:r>
      <w:r>
        <w:rPr>
          <w:spacing w:val="-18"/>
        </w:rPr>
        <w:t> </w:t>
      </w:r>
      <w:r>
        <w:rPr>
          <w:rFonts w:ascii="Georgia"/>
          <w:i/>
        </w:rPr>
        <w:t>l</w:t>
      </w:r>
      <w:r>
        <w:rPr>
          <w:rFonts w:ascii="Georgia"/>
          <w:i/>
          <w:vertAlign w:val="subscript"/>
        </w:rPr>
        <w:t>max</w:t>
      </w:r>
      <w:r>
        <w:rPr>
          <w:rFonts w:ascii="Georgia"/>
          <w:i/>
          <w:spacing w:val="28"/>
          <w:vertAlign w:val="baseline"/>
        </w:rPr>
        <w:t> </w:t>
      </w:r>
      <w:r>
        <w:rPr>
          <w:vertAlign w:val="baseline"/>
        </w:rPr>
        <w:t>hops away.</w:t>
      </w:r>
      <w:r>
        <w:rPr>
          <w:spacing w:val="27"/>
          <w:vertAlign w:val="baseline"/>
        </w:rPr>
        <w:t> </w:t>
      </w:r>
      <w:r>
        <w:rPr>
          <w:vertAlign w:val="baseline"/>
        </w:rPr>
        <w:t>The</w:t>
      </w:r>
      <w:r>
        <w:rPr>
          <w:spacing w:val="-1"/>
          <w:vertAlign w:val="baseline"/>
        </w:rPr>
        <w:t> </w:t>
      </w:r>
      <w:r>
        <w:rPr>
          <w:vertAlign w:val="baseline"/>
        </w:rPr>
        <w:t>probability </w:t>
      </w:r>
      <w:r>
        <w:rPr>
          <w:rFonts w:ascii="Georgia"/>
          <w:i/>
          <w:vertAlign w:val="baseline"/>
        </w:rPr>
        <w:t>P</w:t>
      </w:r>
      <w:r>
        <w:rPr>
          <w:rFonts w:ascii="Georgia"/>
          <w:i/>
          <w:spacing w:val="-13"/>
          <w:vertAlign w:val="baseline"/>
        </w:rPr>
        <w:t> </w:t>
      </w:r>
      <w:r>
        <w:rPr>
          <w:vertAlign w:val="baseline"/>
        </w:rPr>
        <w:t>(</w:t>
      </w:r>
      <w:r>
        <w:rPr>
          <w:rFonts w:ascii="Georgia"/>
          <w:i/>
          <w:vertAlign w:val="baseline"/>
        </w:rPr>
        <w:t>y</w:t>
      </w:r>
      <w:r>
        <w:rPr>
          <w:rFonts w:ascii="Georgia"/>
          <w:i/>
          <w:vertAlign w:val="subscript"/>
        </w:rPr>
        <w:t>k</w:t>
      </w:r>
      <w:r>
        <w:rPr>
          <w:rFonts w:ascii="Georgia"/>
          <w:i/>
          <w:vertAlign w:val="baseline"/>
        </w:rPr>
        <w:t>|x</w:t>
      </w:r>
      <w:r>
        <w:rPr>
          <w:rFonts w:ascii="Georgia"/>
          <w:i/>
          <w:vertAlign w:val="subscript"/>
        </w:rPr>
        <w:t>i</w:t>
      </w:r>
      <w:r>
        <w:rPr>
          <w:vertAlign w:val="baseline"/>
        </w:rPr>
        <w:t>)</w:t>
      </w:r>
      <w:r>
        <w:rPr>
          <w:spacing w:val="-15"/>
          <w:vertAlign w:val="baseline"/>
        </w:rPr>
        <w:t> </w:t>
      </w:r>
      <w:r>
        <w:rPr>
          <w:vertAlign w:val="baseline"/>
        </w:rPr>
        <w:t>in Equation </w:t>
      </w:r>
      <w:hyperlink w:history="true" w:anchor="_bookmark3">
        <w:r>
          <w:rPr>
            <w:color w:val="0000FF"/>
            <w:vertAlign w:val="baseline"/>
          </w:rPr>
          <w:t>4</w:t>
        </w:r>
      </w:hyperlink>
      <w:r>
        <w:rPr>
          <w:color w:val="0000FF"/>
          <w:vertAlign w:val="baseline"/>
        </w:rPr>
        <w:t> </w:t>
      </w:r>
      <w:r>
        <w:rPr>
          <w:vertAlign w:val="baseline"/>
        </w:rPr>
        <w:t>would then be equal to</w:t>
      </w:r>
      <w:r>
        <w:rPr>
          <w:spacing w:val="-1"/>
          <w:vertAlign w:val="baseline"/>
        </w:rPr>
        <w:t> </w:t>
      </w:r>
      <w:r>
        <w:rPr>
          <w:rFonts w:ascii="Georgia"/>
          <w:i/>
          <w:vertAlign w:val="baseline"/>
        </w:rPr>
        <w:t>r</w:t>
      </w:r>
      <w:r>
        <w:rPr>
          <w:rFonts w:ascii="Georgia"/>
          <w:i/>
          <w:vertAlign w:val="subscript"/>
        </w:rPr>
        <w:t>l</w:t>
      </w:r>
      <w:r>
        <w:rPr>
          <w:rFonts w:ascii="Georgia"/>
          <w:i/>
          <w:spacing w:val="31"/>
          <w:vertAlign w:val="baseline"/>
        </w:rPr>
        <w:t> </w:t>
      </w:r>
      <w:r>
        <w:rPr>
          <w:vertAlign w:val="baseline"/>
        </w:rPr>
        <w:t>if the node </w:t>
      </w:r>
      <w:r>
        <w:rPr>
          <w:rFonts w:ascii="Georgia"/>
          <w:i/>
          <w:vertAlign w:val="baseline"/>
        </w:rPr>
        <w:t>N</w:t>
      </w:r>
      <w:r>
        <w:rPr>
          <w:rFonts w:ascii="Georgia"/>
          <w:i/>
          <w:vertAlign w:val="subscript"/>
        </w:rPr>
        <w:t>i</w:t>
      </w:r>
      <w:r>
        <w:rPr>
          <w:rFonts w:ascii="Georgia"/>
          <w:i/>
          <w:spacing w:val="30"/>
          <w:vertAlign w:val="baseline"/>
        </w:rPr>
        <w:t> </w:t>
      </w:r>
      <w:r>
        <w:rPr>
          <w:vertAlign w:val="baseline"/>
        </w:rPr>
        <w:t>is </w:t>
      </w:r>
      <w:r>
        <w:rPr>
          <w:rFonts w:ascii="Georgia"/>
          <w:i/>
          <w:vertAlign w:val="baseline"/>
        </w:rPr>
        <w:t>k</w:t>
      </w:r>
      <w:r>
        <w:rPr>
          <w:rFonts w:ascii="Georgia"/>
          <w:i/>
          <w:spacing w:val="-1"/>
          <w:vertAlign w:val="baseline"/>
        </w:rPr>
        <w:t> </w:t>
      </w:r>
      <w:r>
        <w:rPr>
          <w:vertAlign w:val="baseline"/>
        </w:rPr>
        <w:t>+</w:t>
      </w:r>
      <w:r>
        <w:rPr>
          <w:spacing w:val="-18"/>
          <w:vertAlign w:val="baseline"/>
        </w:rPr>
        <w:t> </w:t>
      </w:r>
      <w:r>
        <w:rPr>
          <w:rFonts w:ascii="Georgia"/>
          <w:i/>
          <w:vertAlign w:val="baseline"/>
        </w:rPr>
        <w:t>l</w:t>
      </w:r>
      <w:r>
        <w:rPr>
          <w:rFonts w:ascii="Georgia"/>
          <w:i/>
          <w:spacing w:val="25"/>
          <w:vertAlign w:val="baseline"/>
        </w:rPr>
        <w:t> </w:t>
      </w:r>
      <w:r>
        <w:rPr>
          <w:vertAlign w:val="baseline"/>
        </w:rPr>
        <w:t>hops away. The</w:t>
      </w:r>
      <w:r>
        <w:rPr>
          <w:spacing w:val="-1"/>
          <w:vertAlign w:val="baseline"/>
        </w:rPr>
        <w:t> </w:t>
      </w:r>
      <w:r>
        <w:rPr>
          <w:vertAlign w:val="baseline"/>
        </w:rPr>
        <w:t>anonymity</w:t>
      </w:r>
      <w:r>
        <w:rPr>
          <w:spacing w:val="-1"/>
          <w:vertAlign w:val="baseline"/>
        </w:rPr>
        <w:t> </w:t>
      </w:r>
      <w:r>
        <w:rPr>
          <w:vertAlign w:val="baseline"/>
        </w:rPr>
        <w:t>set for</w:t>
      </w:r>
      <w:r>
        <w:rPr>
          <w:spacing w:val="-1"/>
          <w:vertAlign w:val="baseline"/>
        </w:rPr>
        <w:t> </w:t>
      </w:r>
      <w:r>
        <w:rPr>
          <w:vertAlign w:val="baseline"/>
        </w:rPr>
        <w:t>the possible</w:t>
      </w:r>
      <w:r>
        <w:rPr>
          <w:spacing w:val="-1"/>
          <w:vertAlign w:val="baseline"/>
        </w:rPr>
        <w:t> </w:t>
      </w:r>
      <w:r>
        <w:rPr>
          <w:vertAlign w:val="baseline"/>
        </w:rPr>
        <w:t>sender nodes</w:t>
      </w:r>
      <w:r>
        <w:rPr>
          <w:spacing w:val="-1"/>
          <w:vertAlign w:val="baseline"/>
        </w:rPr>
        <w:t> </w:t>
      </w:r>
      <w:r>
        <w:rPr>
          <w:vertAlign w:val="baseline"/>
        </w:rPr>
        <w:t>would also</w:t>
      </w:r>
      <w:r>
        <w:rPr>
          <w:spacing w:val="-1"/>
          <w:vertAlign w:val="baseline"/>
        </w:rPr>
        <w:t> </w:t>
      </w:r>
      <w:r>
        <w:rPr>
          <w:vertAlign w:val="baseline"/>
        </w:rPr>
        <w:t>increase in</w:t>
      </w:r>
      <w:r>
        <w:rPr>
          <w:spacing w:val="-1"/>
          <w:vertAlign w:val="baseline"/>
        </w:rPr>
        <w:t> </w:t>
      </w:r>
      <w:r>
        <w:rPr>
          <w:vertAlign w:val="baseline"/>
        </w:rPr>
        <w:t>size </w:t>
      </w:r>
      <w:r>
        <w:rPr>
          <w:spacing w:val="-2"/>
          <w:vertAlign w:val="baseline"/>
        </w:rPr>
        <w:t>giving:</w:t>
      </w:r>
    </w:p>
    <w:p>
      <w:pPr>
        <w:pStyle w:val="BodyText"/>
        <w:spacing w:before="8"/>
        <w:jc w:val="left"/>
        <w:rPr>
          <w:sz w:val="14"/>
        </w:rPr>
      </w:pPr>
    </w:p>
    <w:p>
      <w:pPr>
        <w:spacing w:after="0"/>
        <w:jc w:val="left"/>
        <w:rPr>
          <w:sz w:val="14"/>
        </w:rPr>
        <w:sectPr>
          <w:pgSz w:w="9360" w:h="13610"/>
          <w:pgMar w:header="855" w:footer="0" w:top="1040" w:bottom="280" w:left="680" w:right="680"/>
        </w:sectPr>
      </w:pPr>
    </w:p>
    <w:p>
      <w:pPr>
        <w:spacing w:before="245"/>
        <w:ind w:left="0" w:right="0" w:firstLine="0"/>
        <w:jc w:val="right"/>
        <w:rPr>
          <w:rFonts w:ascii="Georgia" w:hAnsi="Georgia"/>
          <w:i/>
          <w:sz w:val="21"/>
        </w:rPr>
      </w:pPr>
      <w:r>
        <w:rPr>
          <w:rFonts w:ascii="Georgia" w:hAnsi="Georgia"/>
          <w:i/>
          <w:sz w:val="21"/>
        </w:rPr>
        <w:t>c</w:t>
      </w:r>
      <w:r>
        <w:rPr>
          <w:rFonts w:ascii="Georgia" w:hAnsi="Georgia"/>
          <w:i/>
          <w:sz w:val="21"/>
          <w:vertAlign w:val="subscript"/>
        </w:rPr>
        <w:t>k</w:t>
      </w:r>
      <w:r>
        <w:rPr>
          <w:rFonts w:ascii="Georgia" w:hAnsi="Georgia"/>
          <w:i/>
          <w:spacing w:val="27"/>
          <w:sz w:val="21"/>
          <w:vertAlign w:val="baseline"/>
        </w:rPr>
        <w:t> </w:t>
      </w:r>
      <w:r>
        <w:rPr>
          <w:sz w:val="21"/>
          <w:vertAlign w:val="baseline"/>
        </w:rPr>
        <w:t>=</w:t>
      </w:r>
      <w:r>
        <w:rPr>
          <w:spacing w:val="-7"/>
          <w:sz w:val="21"/>
          <w:vertAlign w:val="baseline"/>
        </w:rPr>
        <w:t> </w:t>
      </w:r>
      <w:r>
        <w:rPr>
          <w:spacing w:val="-2"/>
          <w:sz w:val="21"/>
          <w:vertAlign w:val="baseline"/>
        </w:rPr>
        <w:t>(1</w:t>
      </w:r>
      <w:r>
        <w:rPr>
          <w:rFonts w:ascii="Georgia" w:hAnsi="Georgia"/>
          <w:i/>
          <w:spacing w:val="-2"/>
          <w:sz w:val="21"/>
          <w:vertAlign w:val="baseline"/>
        </w:rPr>
        <w:t>/</w:t>
      </w:r>
      <w:r>
        <w:rPr>
          <w:spacing w:val="-2"/>
          <w:sz w:val="21"/>
          <w:vertAlign w:val="baseline"/>
        </w:rPr>
        <w:t>2)</w:t>
      </w:r>
      <w:r>
        <w:rPr>
          <w:rFonts w:ascii="Georgia" w:hAnsi="Georgia"/>
          <w:i/>
          <w:spacing w:val="-2"/>
          <w:sz w:val="21"/>
          <w:vertAlign w:val="baseline"/>
        </w:rPr>
        <w:t>ρ</w:t>
      </w:r>
    </w:p>
    <w:p>
      <w:pPr>
        <w:spacing w:before="47"/>
        <w:ind w:left="0" w:right="0" w:firstLine="0"/>
        <w:jc w:val="center"/>
        <w:rPr>
          <w:rFonts w:ascii="Georgia"/>
          <w:i/>
          <w:sz w:val="11"/>
        </w:rPr>
      </w:pPr>
      <w:r>
        <w:rPr/>
        <w:br w:type="column"/>
      </w:r>
      <w:r>
        <w:rPr>
          <w:rFonts w:ascii="Georgia"/>
          <w:i/>
          <w:spacing w:val="-2"/>
          <w:w w:val="115"/>
          <w:position w:val="2"/>
          <w:sz w:val="15"/>
        </w:rPr>
        <w:t>k</w:t>
      </w:r>
      <w:r>
        <w:rPr>
          <w:rFonts w:ascii="LM Roman 8"/>
          <w:spacing w:val="-2"/>
          <w:w w:val="115"/>
          <w:position w:val="2"/>
          <w:sz w:val="15"/>
        </w:rPr>
        <w:t>+</w:t>
      </w:r>
      <w:r>
        <w:rPr>
          <w:rFonts w:ascii="Georgia"/>
          <w:i/>
          <w:spacing w:val="-2"/>
          <w:w w:val="115"/>
          <w:position w:val="2"/>
          <w:sz w:val="15"/>
        </w:rPr>
        <w:t>l</w:t>
      </w:r>
      <w:r>
        <w:rPr>
          <w:rFonts w:ascii="Georgia"/>
          <w:i/>
          <w:spacing w:val="-2"/>
          <w:w w:val="115"/>
          <w:sz w:val="11"/>
        </w:rPr>
        <w:t>max</w:t>
      </w:r>
    </w:p>
    <w:p>
      <w:pPr>
        <w:pStyle w:val="BodyText"/>
        <w:jc w:val="left"/>
        <w:rPr>
          <w:rFonts w:ascii="Georgia"/>
          <w:i/>
          <w:sz w:val="11"/>
        </w:rPr>
      </w:pPr>
    </w:p>
    <w:p>
      <w:pPr>
        <w:pStyle w:val="BodyText"/>
        <w:spacing w:before="62"/>
        <w:jc w:val="left"/>
        <w:rPr>
          <w:rFonts w:ascii="Georgia"/>
          <w:i/>
          <w:sz w:val="11"/>
        </w:rPr>
      </w:pPr>
    </w:p>
    <w:p>
      <w:pPr>
        <w:spacing w:before="0"/>
        <w:ind w:left="5" w:right="0" w:firstLine="0"/>
        <w:jc w:val="center"/>
        <w:rPr>
          <w:rFonts w:ascii="Georgia"/>
          <w:i/>
          <w:sz w:val="15"/>
        </w:rPr>
      </w:pPr>
      <w:r>
        <w:rPr/>
        <mc:AlternateContent>
          <mc:Choice Requires="wps">
            <w:drawing>
              <wp:anchor distT="0" distB="0" distL="0" distR="0" allowOverlap="1" layoutInCell="1" locked="0" behindDoc="1" simplePos="0" relativeHeight="487351808">
                <wp:simplePos x="0" y="0"/>
                <wp:positionH relativeFrom="page">
                  <wp:posOffset>3033128</wp:posOffset>
                </wp:positionH>
                <wp:positionV relativeFrom="paragraph">
                  <wp:posOffset>-285794</wp:posOffset>
                </wp:positionV>
                <wp:extent cx="194310" cy="28956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94310" cy="289560"/>
                        </a:xfrm>
                        <a:prstGeom prst="rect">
                          <a:avLst/>
                        </a:prstGeom>
                      </wps:spPr>
                      <wps:txbx>
                        <w:txbxContent>
                          <w:p>
                            <w:pPr>
                              <w:pStyle w:val="BodyText"/>
                              <w:spacing w:line="203" w:lineRule="exact"/>
                              <w:jc w:val="lef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38.828995pt;margin-top:-22.503494pt;width:15.3pt;height:22.8pt;mso-position-horizontal-relative:page;mso-position-vertical-relative:paragraph;z-index:-15964672" type="#_x0000_t202" id="docshape48" filled="false" stroked="false">
                <v:textbox inset="0,0,0,0">
                  <w:txbxContent>
                    <w:p>
                      <w:pPr>
                        <w:pStyle w:val="BodyText"/>
                        <w:spacing w:line="203" w:lineRule="exact"/>
                        <w:jc w:val="left"/>
                        <w:rPr>
                          <w:rFonts w:ascii="Arial" w:hAnsi="Arial"/>
                        </w:rPr>
                      </w:pPr>
                      <w:r>
                        <w:rPr>
                          <w:rFonts w:ascii="Arial" w:hAnsi="Arial"/>
                          <w:spacing w:val="-10"/>
                          <w:w w:val="235"/>
                        </w:rPr>
                        <w:t>Σ</w:t>
                      </w:r>
                    </w:p>
                  </w:txbxContent>
                </v:textbox>
                <w10:wrap type="none"/>
              </v:shape>
            </w:pict>
          </mc:Fallback>
        </mc:AlternateContent>
      </w:r>
      <w:r>
        <w:rPr>
          <w:rFonts w:ascii="Georgia"/>
          <w:i/>
          <w:spacing w:val="-5"/>
          <w:w w:val="110"/>
          <w:sz w:val="15"/>
        </w:rPr>
        <w:t>i</w:t>
      </w:r>
      <w:r>
        <w:rPr>
          <w:rFonts w:ascii="LM Roman 8"/>
          <w:spacing w:val="-5"/>
          <w:w w:val="110"/>
          <w:sz w:val="15"/>
        </w:rPr>
        <w:t>=</w:t>
      </w:r>
      <w:r>
        <w:rPr>
          <w:rFonts w:ascii="Georgia"/>
          <w:i/>
          <w:spacing w:val="-5"/>
          <w:w w:val="110"/>
          <w:sz w:val="15"/>
        </w:rPr>
        <w:t>k</w:t>
      </w:r>
    </w:p>
    <w:p>
      <w:pPr>
        <w:spacing w:line="240" w:lineRule="auto" w:before="6"/>
        <w:rPr>
          <w:rFonts w:ascii="Georgia"/>
          <w:i/>
          <w:sz w:val="21"/>
        </w:rPr>
      </w:pPr>
      <w:r>
        <w:rPr/>
        <w:br w:type="column"/>
      </w:r>
      <w:r>
        <w:rPr>
          <w:rFonts w:ascii="Georgia"/>
          <w:i/>
          <w:sz w:val="21"/>
        </w:rPr>
      </w:r>
    </w:p>
    <w:p>
      <w:pPr>
        <w:spacing w:before="0"/>
        <w:ind w:left="0" w:right="0" w:firstLine="0"/>
        <w:jc w:val="left"/>
        <w:rPr>
          <w:sz w:val="21"/>
        </w:rPr>
      </w:pPr>
      <w:r>
        <w:rPr>
          <w:w w:val="110"/>
          <w:sz w:val="21"/>
        </w:rPr>
        <w:t>(2</w:t>
      </w:r>
      <w:r>
        <w:rPr>
          <w:rFonts w:ascii="Georgia" w:hAnsi="Georgia"/>
          <w:i/>
          <w:w w:val="110"/>
          <w:sz w:val="21"/>
        </w:rPr>
        <w:t>i</w:t>
      </w:r>
      <w:r>
        <w:rPr>
          <w:rFonts w:ascii="Georgia" w:hAnsi="Georgia"/>
          <w:i/>
          <w:spacing w:val="-9"/>
          <w:w w:val="110"/>
          <w:sz w:val="21"/>
        </w:rPr>
        <w:t> </w:t>
      </w:r>
      <w:r>
        <w:rPr>
          <w:rFonts w:ascii="Georgia" w:hAnsi="Georgia"/>
          <w:i/>
          <w:w w:val="110"/>
          <w:sz w:val="21"/>
        </w:rPr>
        <w:t>−</w:t>
      </w:r>
      <w:r>
        <w:rPr>
          <w:rFonts w:ascii="Georgia" w:hAnsi="Georgia"/>
          <w:i/>
          <w:spacing w:val="-9"/>
          <w:w w:val="110"/>
          <w:sz w:val="21"/>
        </w:rPr>
        <w:t> </w:t>
      </w:r>
      <w:r>
        <w:rPr>
          <w:spacing w:val="-5"/>
          <w:w w:val="110"/>
          <w:sz w:val="21"/>
        </w:rPr>
        <w:t>1)</w:t>
      </w:r>
    </w:p>
    <w:p>
      <w:pPr>
        <w:spacing w:after="0"/>
        <w:jc w:val="left"/>
        <w:rPr>
          <w:sz w:val="21"/>
        </w:rPr>
        <w:sectPr>
          <w:type w:val="continuous"/>
          <w:pgSz w:w="9360" w:h="13610"/>
          <w:pgMar w:header="855" w:footer="0" w:top="920" w:bottom="280" w:left="680" w:right="680"/>
          <w:cols w:num="3" w:equalWidth="0">
            <w:col w:w="3934" w:space="35"/>
            <w:col w:w="554" w:space="8"/>
            <w:col w:w="3469"/>
          </w:cols>
        </w:sectPr>
      </w:pPr>
    </w:p>
    <w:p>
      <w:pPr>
        <w:pStyle w:val="BodyText"/>
        <w:spacing w:line="216" w:lineRule="auto" w:before="224"/>
        <w:ind w:left="221" w:right="104"/>
      </w:pPr>
      <w:r>
        <w:rPr/>
        <w:t>So</w:t>
      </w:r>
      <w:r>
        <w:rPr>
          <w:spacing w:val="-4"/>
        </w:rPr>
        <w:t> </w:t>
      </w:r>
      <w:r>
        <w:rPr/>
        <w:t>for</w:t>
      </w:r>
      <w:r>
        <w:rPr>
          <w:spacing w:val="-4"/>
        </w:rPr>
        <w:t> </w:t>
      </w:r>
      <w:r>
        <w:rPr/>
        <w:t>the</w:t>
      </w:r>
      <w:r>
        <w:rPr>
          <w:spacing w:val="-4"/>
        </w:rPr>
        <w:t> </w:t>
      </w:r>
      <w:r>
        <w:rPr/>
        <w:t>ARM</w:t>
      </w:r>
      <w:r>
        <w:rPr>
          <w:spacing w:val="-4"/>
        </w:rPr>
        <w:t> </w:t>
      </w:r>
      <w:r>
        <w:rPr/>
        <w:t>protocol</w:t>
      </w:r>
      <w:r>
        <w:rPr>
          <w:spacing w:val="-4"/>
        </w:rPr>
        <w:t> </w:t>
      </w:r>
      <w:r>
        <w:rPr/>
        <w:t>we</w:t>
      </w:r>
      <w:r>
        <w:rPr>
          <w:spacing w:val="-4"/>
        </w:rPr>
        <w:t> </w:t>
      </w:r>
      <w:r>
        <w:rPr/>
        <w:t>are</w:t>
      </w:r>
      <w:r>
        <w:rPr>
          <w:spacing w:val="-4"/>
        </w:rPr>
        <w:t> </w:t>
      </w:r>
      <w:r>
        <w:rPr/>
        <w:t>reducing</w:t>
      </w:r>
      <w:r>
        <w:rPr>
          <w:spacing w:val="-4"/>
        </w:rPr>
        <w:t> </w:t>
      </w:r>
      <w:r>
        <w:rPr/>
        <w:t>the</w:t>
      </w:r>
      <w:r>
        <w:rPr>
          <w:spacing w:val="-4"/>
        </w:rPr>
        <w:t> </w:t>
      </w:r>
      <w:r>
        <w:rPr/>
        <w:t>anonymity</w:t>
      </w:r>
      <w:r>
        <w:rPr>
          <w:spacing w:val="-4"/>
        </w:rPr>
        <w:t> </w:t>
      </w:r>
      <w:r>
        <w:rPr/>
        <w:t>set</w:t>
      </w:r>
      <w:r>
        <w:rPr>
          <w:spacing w:val="-4"/>
        </w:rPr>
        <w:t> </w:t>
      </w:r>
      <w:r>
        <w:rPr/>
        <w:t>to</w:t>
      </w:r>
      <w:r>
        <w:rPr>
          <w:spacing w:val="-4"/>
        </w:rPr>
        <w:t> </w:t>
      </w:r>
      <w:r>
        <w:rPr/>
        <w:t>all</w:t>
      </w:r>
      <w:r>
        <w:rPr>
          <w:spacing w:val="-4"/>
        </w:rPr>
        <w:t> </w:t>
      </w:r>
      <w:r>
        <w:rPr/>
        <w:t>nodes</w:t>
      </w:r>
      <w:r>
        <w:rPr>
          <w:spacing w:val="-4"/>
        </w:rPr>
        <w:t> </w:t>
      </w:r>
      <w:r>
        <w:rPr/>
        <w:t>between</w:t>
      </w:r>
      <w:r>
        <w:rPr>
          <w:spacing w:val="-4"/>
        </w:rPr>
        <w:t> </w:t>
      </w:r>
      <w:r>
        <w:rPr>
          <w:rFonts w:ascii="Georgia" w:hAnsi="Georgia"/>
          <w:i/>
        </w:rPr>
        <w:t>k</w:t>
      </w:r>
      <w:r>
        <w:rPr>
          <w:rFonts w:ascii="Georgia" w:hAnsi="Georgia"/>
          <w:i/>
        </w:rPr>
        <w:t> </w:t>
      </w:r>
      <w:r>
        <w:rPr/>
        <w:t>and</w:t>
      </w:r>
      <w:r>
        <w:rPr>
          <w:spacing w:val="-18"/>
        </w:rPr>
        <w:t> </w:t>
      </w:r>
      <w:r>
        <w:rPr>
          <w:rFonts w:ascii="Georgia" w:hAnsi="Georgia"/>
          <w:i/>
        </w:rPr>
        <w:t>k</w:t>
      </w:r>
      <w:r>
        <w:rPr>
          <w:rFonts w:ascii="Georgia" w:hAnsi="Georgia"/>
          <w:i/>
          <w:spacing w:val="-13"/>
        </w:rPr>
        <w:t> </w:t>
      </w:r>
      <w:r>
        <w:rPr/>
        <w:t>+</w:t>
      </w:r>
      <w:r>
        <w:rPr>
          <w:spacing w:val="-17"/>
        </w:rPr>
        <w:t> </w:t>
      </w:r>
      <w:r>
        <w:rPr>
          <w:rFonts w:ascii="Georgia" w:hAnsi="Georgia"/>
          <w:i/>
        </w:rPr>
        <w:t>l</w:t>
      </w:r>
      <w:r>
        <w:rPr>
          <w:rFonts w:ascii="Georgia" w:hAnsi="Georgia"/>
          <w:i/>
          <w:vertAlign w:val="subscript"/>
        </w:rPr>
        <w:t>max</w:t>
      </w:r>
      <w:r>
        <w:rPr>
          <w:rFonts w:ascii="Georgia" w:hAnsi="Georgia"/>
          <w:i/>
          <w:spacing w:val="6"/>
          <w:vertAlign w:val="baseline"/>
        </w:rPr>
        <w:t> </w:t>
      </w:r>
      <w:r>
        <w:rPr>
          <w:vertAlign w:val="baseline"/>
        </w:rPr>
        <w:t>hops</w:t>
      </w:r>
      <w:r>
        <w:rPr>
          <w:spacing w:val="-7"/>
          <w:vertAlign w:val="baseline"/>
        </w:rPr>
        <w:t> </w:t>
      </w:r>
      <w:r>
        <w:rPr>
          <w:vertAlign w:val="baseline"/>
        </w:rPr>
        <w:t>away,</w:t>
      </w:r>
      <w:r>
        <w:rPr>
          <w:spacing w:val="-5"/>
          <w:vertAlign w:val="baseline"/>
        </w:rPr>
        <w:t> </w:t>
      </w:r>
      <w:r>
        <w:rPr>
          <w:vertAlign w:val="baseline"/>
        </w:rPr>
        <w:t>and</w:t>
      </w:r>
      <w:r>
        <w:rPr>
          <w:spacing w:val="-7"/>
          <w:vertAlign w:val="baseline"/>
        </w:rPr>
        <w:t> </w:t>
      </w:r>
      <w:r>
        <w:rPr>
          <w:vertAlign w:val="baseline"/>
        </w:rPr>
        <w:t>scaling</w:t>
      </w:r>
      <w:r>
        <w:rPr>
          <w:spacing w:val="-7"/>
          <w:vertAlign w:val="baseline"/>
        </w:rPr>
        <w:t> </w:t>
      </w:r>
      <w:r>
        <w:rPr>
          <w:vertAlign w:val="baseline"/>
        </w:rPr>
        <w:t>the</w:t>
      </w:r>
      <w:r>
        <w:rPr>
          <w:spacing w:val="-7"/>
          <w:vertAlign w:val="baseline"/>
        </w:rPr>
        <w:t> </w:t>
      </w:r>
      <w:r>
        <w:rPr>
          <w:vertAlign w:val="baseline"/>
        </w:rPr>
        <w:t>probabilities</w:t>
      </w:r>
      <w:r>
        <w:rPr>
          <w:spacing w:val="-7"/>
          <w:vertAlign w:val="baseline"/>
        </w:rPr>
        <w:t> </w:t>
      </w:r>
      <w:r>
        <w:rPr>
          <w:vertAlign w:val="baseline"/>
        </w:rPr>
        <w:t>according</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a</w:t>
      </w:r>
      <w:r>
        <w:rPr>
          <w:spacing w:val="-7"/>
          <w:vertAlign w:val="baseline"/>
        </w:rPr>
        <w:t> </w:t>
      </w:r>
      <w:r>
        <w:rPr>
          <w:vertAlign w:val="baseline"/>
        </w:rPr>
        <w:t>priori</w:t>
      </w:r>
      <w:r>
        <w:rPr>
          <w:spacing w:val="-7"/>
          <w:vertAlign w:val="baseline"/>
        </w:rPr>
        <w:t> </w:t>
      </w:r>
      <w:r>
        <w:rPr>
          <w:vertAlign w:val="baseline"/>
        </w:rPr>
        <w:t>prob- ability distribution as well as the probability distribution for the padding scheme. We can now analyze the anonymity in terms of the conditional entropy for differ- ent numbers of adversarial nodes by using Equation </w:t>
      </w:r>
      <w:hyperlink w:history="true" w:anchor="_bookmark4">
        <w:r>
          <w:rPr>
            <w:color w:val="0000FF"/>
            <w:vertAlign w:val="baseline"/>
          </w:rPr>
          <w:t>5</w:t>
        </w:r>
      </w:hyperlink>
      <w:r>
        <w:rPr>
          <w:color w:val="0000FF"/>
          <w:vertAlign w:val="baseline"/>
        </w:rPr>
        <w:t> </w:t>
      </w:r>
      <w:r>
        <w:rPr>
          <w:vertAlign w:val="baseline"/>
        </w:rPr>
        <w:t>as explained above.</w:t>
      </w:r>
      <w:r>
        <w:rPr>
          <w:spacing w:val="40"/>
          <w:vertAlign w:val="baseline"/>
        </w:rPr>
        <w:t> </w:t>
      </w:r>
      <w:r>
        <w:rPr>
          <w:vertAlign w:val="baseline"/>
        </w:rPr>
        <w:t>As an illustration of the anonymity measure we have in Figure </w:t>
      </w:r>
      <w:hyperlink w:history="true" w:anchor="_bookmark5">
        <w:r>
          <w:rPr>
            <w:color w:val="0000FF"/>
            <w:vertAlign w:val="baseline"/>
          </w:rPr>
          <w:t>1</w:t>
        </w:r>
      </w:hyperlink>
      <w:r>
        <w:rPr>
          <w:color w:val="0000FF"/>
          <w:vertAlign w:val="baseline"/>
        </w:rPr>
        <w:t> </w:t>
      </w:r>
      <w:r>
        <w:rPr>
          <w:vertAlign w:val="baseline"/>
        </w:rPr>
        <w:t>plotted the conditional entropy</w:t>
      </w:r>
      <w:r>
        <w:rPr>
          <w:spacing w:val="-9"/>
          <w:vertAlign w:val="baseline"/>
        </w:rPr>
        <w:t> </w:t>
      </w:r>
      <w:r>
        <w:rPr>
          <w:vertAlign w:val="baseline"/>
        </w:rPr>
        <w:t>measure</w:t>
      </w:r>
      <w:r>
        <w:rPr>
          <w:spacing w:val="-9"/>
          <w:vertAlign w:val="baseline"/>
        </w:rPr>
        <w:t> </w:t>
      </w:r>
      <w:r>
        <w:rPr>
          <w:vertAlign w:val="baseline"/>
        </w:rPr>
        <w:t>as</w:t>
      </w:r>
      <w:r>
        <w:rPr>
          <w:spacing w:val="-10"/>
          <w:vertAlign w:val="baseline"/>
        </w:rPr>
        <w:t> </w:t>
      </w:r>
      <w:r>
        <w:rPr>
          <w:vertAlign w:val="baseline"/>
        </w:rPr>
        <w:t>a</w:t>
      </w:r>
      <w:r>
        <w:rPr>
          <w:spacing w:val="-9"/>
          <w:vertAlign w:val="baseline"/>
        </w:rPr>
        <w:t> </w:t>
      </w:r>
      <w:r>
        <w:rPr>
          <w:vertAlign w:val="baseline"/>
        </w:rPr>
        <w:t>function</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proportion</w:t>
      </w:r>
      <w:r>
        <w:rPr>
          <w:spacing w:val="-9"/>
          <w:vertAlign w:val="baseline"/>
        </w:rPr>
        <w:t> </w:t>
      </w:r>
      <w:r>
        <w:rPr>
          <w:vertAlign w:val="baseline"/>
        </w:rPr>
        <w:t>of</w:t>
      </w:r>
      <w:r>
        <w:rPr>
          <w:spacing w:val="-9"/>
          <w:vertAlign w:val="baseline"/>
        </w:rPr>
        <w:t> </w:t>
      </w:r>
      <w:r>
        <w:rPr>
          <w:vertAlign w:val="baseline"/>
        </w:rPr>
        <w:t>adversary</w:t>
      </w:r>
      <w:r>
        <w:rPr>
          <w:spacing w:val="-9"/>
          <w:vertAlign w:val="baseline"/>
        </w:rPr>
        <w:t> </w:t>
      </w:r>
      <w:r>
        <w:rPr>
          <w:vertAlign w:val="baseline"/>
        </w:rPr>
        <w:t>nodes</w:t>
      </w:r>
      <w:r>
        <w:rPr>
          <w:spacing w:val="-9"/>
          <w:vertAlign w:val="baseline"/>
        </w:rPr>
        <w:t> </w:t>
      </w:r>
      <w:r>
        <w:rPr>
          <w:vertAlign w:val="baseline"/>
        </w:rPr>
        <w:t>for</w:t>
      </w:r>
      <w:r>
        <w:rPr>
          <w:spacing w:val="-9"/>
          <w:vertAlign w:val="baseline"/>
        </w:rPr>
        <w:t> </w:t>
      </w:r>
      <w:r>
        <w:rPr>
          <w:vertAlign w:val="baseline"/>
        </w:rPr>
        <w:t>the</w:t>
      </w:r>
      <w:r>
        <w:rPr>
          <w:spacing w:val="-10"/>
          <w:vertAlign w:val="baseline"/>
        </w:rPr>
        <w:t> </w:t>
      </w:r>
      <w:r>
        <w:rPr>
          <w:vertAlign w:val="baseline"/>
        </w:rPr>
        <w:t>ANODR and ARM protocols.</w:t>
      </w:r>
      <w:r>
        <w:rPr>
          <w:spacing w:val="37"/>
          <w:vertAlign w:val="baseline"/>
        </w:rPr>
        <w:t> </w:t>
      </w:r>
      <w:r>
        <w:rPr>
          <w:vertAlign w:val="baseline"/>
        </w:rPr>
        <w:t>In our calculations we used the parameters </w:t>
      </w:r>
      <w:r>
        <w:rPr>
          <w:rFonts w:ascii="Georgia" w:hAnsi="Georgia"/>
          <w:i/>
          <w:vertAlign w:val="baseline"/>
        </w:rPr>
        <w:t>ρ </w:t>
      </w:r>
      <w:r>
        <w:rPr>
          <w:vertAlign w:val="baseline"/>
        </w:rPr>
        <w:t>=</w:t>
      </w:r>
      <w:r>
        <w:rPr>
          <w:spacing w:val="-4"/>
          <w:vertAlign w:val="baseline"/>
        </w:rPr>
        <w:t> </w:t>
      </w:r>
      <w:r>
        <w:rPr>
          <w:vertAlign w:val="baseline"/>
        </w:rPr>
        <w:t>8, </w:t>
      </w:r>
      <w:r>
        <w:rPr>
          <w:rFonts w:ascii="Georgia" w:hAnsi="Georgia"/>
          <w:i/>
          <w:vertAlign w:val="baseline"/>
        </w:rPr>
        <w:t>λ </w:t>
      </w:r>
      <w:r>
        <w:rPr>
          <w:vertAlign w:val="baseline"/>
        </w:rPr>
        <w:t>=</w:t>
      </w:r>
      <w:r>
        <w:rPr>
          <w:spacing w:val="-4"/>
          <w:vertAlign w:val="baseline"/>
        </w:rPr>
        <w:t> </w:t>
      </w:r>
      <w:r>
        <w:rPr>
          <w:vertAlign w:val="baseline"/>
        </w:rPr>
        <w:t>6 and </w:t>
      </w:r>
      <w:r>
        <w:rPr>
          <w:rFonts w:ascii="Georgia" w:hAnsi="Georgia"/>
          <w:i/>
          <w:vertAlign w:val="baseline"/>
        </w:rPr>
        <w:t>l</w:t>
      </w:r>
      <w:r>
        <w:rPr>
          <w:rFonts w:ascii="Georgia" w:hAnsi="Georgia"/>
          <w:i/>
          <w:vertAlign w:val="subscript"/>
        </w:rPr>
        <w:t>max</w:t>
      </w:r>
      <w:r>
        <w:rPr>
          <w:rFonts w:ascii="Georgia" w:hAnsi="Georgia"/>
          <w:i/>
          <w:spacing w:val="24"/>
          <w:vertAlign w:val="baseline"/>
        </w:rPr>
        <w:t> </w:t>
      </w:r>
      <w:r>
        <w:rPr>
          <w:vertAlign w:val="baseline"/>
        </w:rPr>
        <w:t>=</w:t>
      </w:r>
      <w:r>
        <w:rPr>
          <w:spacing w:val="-4"/>
          <w:vertAlign w:val="baseline"/>
        </w:rPr>
        <w:t> </w:t>
      </w:r>
      <w:r>
        <w:rPr>
          <w:vertAlign w:val="baseline"/>
        </w:rPr>
        <w:t>3,</w:t>
      </w:r>
      <w:r>
        <w:rPr>
          <w:spacing w:val="8"/>
          <w:vertAlign w:val="baseline"/>
        </w:rPr>
        <w:t> </w:t>
      </w:r>
      <w:r>
        <w:rPr>
          <w:vertAlign w:val="baseline"/>
        </w:rPr>
        <w:t>for</w:t>
      </w:r>
      <w:r>
        <w:rPr>
          <w:spacing w:val="7"/>
          <w:vertAlign w:val="baseline"/>
        </w:rPr>
        <w:t> </w:t>
      </w:r>
      <w:r>
        <w:rPr>
          <w:vertAlign w:val="baseline"/>
        </w:rPr>
        <w:t>simplicity</w:t>
      </w:r>
      <w:r>
        <w:rPr>
          <w:spacing w:val="6"/>
          <w:vertAlign w:val="baseline"/>
        </w:rPr>
        <w:t> </w:t>
      </w:r>
      <w:r>
        <w:rPr>
          <w:vertAlign w:val="baseline"/>
        </w:rPr>
        <w:t>we</w:t>
      </w:r>
      <w:r>
        <w:rPr>
          <w:spacing w:val="7"/>
          <w:vertAlign w:val="baseline"/>
        </w:rPr>
        <w:t> </w:t>
      </w:r>
      <w:r>
        <w:rPr>
          <w:vertAlign w:val="baseline"/>
        </w:rPr>
        <w:t>assumed</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distributions</w:t>
      </w:r>
      <w:r>
        <w:rPr>
          <w:spacing w:val="7"/>
          <w:vertAlign w:val="baseline"/>
        </w:rPr>
        <w:t> </w:t>
      </w:r>
      <w:r>
        <w:rPr>
          <w:rFonts w:ascii="Georgia" w:hAnsi="Georgia"/>
          <w:i/>
          <w:vertAlign w:val="baseline"/>
        </w:rPr>
        <w:t>P</w:t>
      </w:r>
      <w:r>
        <w:rPr>
          <w:rFonts w:ascii="LM Roman 8" w:hAnsi="LM Roman 8"/>
          <w:vertAlign w:val="subscript"/>
        </w:rPr>
        <w:t>0</w:t>
      </w:r>
      <w:r>
        <w:rPr>
          <w:rFonts w:ascii="LM Roman 8" w:hAnsi="LM Roman 8"/>
          <w:spacing w:val="13"/>
          <w:vertAlign w:val="baseline"/>
        </w:rPr>
        <w:t> </w:t>
      </w:r>
      <w:r>
        <w:rPr>
          <w:vertAlign w:val="baseline"/>
        </w:rPr>
        <w:t>and</w:t>
      </w:r>
      <w:r>
        <w:rPr>
          <w:spacing w:val="6"/>
          <w:vertAlign w:val="baseline"/>
        </w:rPr>
        <w:t> </w:t>
      </w:r>
      <w:r>
        <w:rPr>
          <w:rFonts w:ascii="Georgia" w:hAnsi="Georgia"/>
          <w:i/>
          <w:vertAlign w:val="baseline"/>
        </w:rPr>
        <w:t>R</w:t>
      </w:r>
      <w:r>
        <w:rPr>
          <w:rFonts w:ascii="Georgia" w:hAnsi="Georgia"/>
          <w:i/>
          <w:spacing w:val="26"/>
          <w:vertAlign w:val="baseline"/>
        </w:rPr>
        <w:t> </w:t>
      </w:r>
      <w:r>
        <w:rPr>
          <w:vertAlign w:val="baseline"/>
        </w:rPr>
        <w:t>were</w:t>
      </w:r>
      <w:r>
        <w:rPr>
          <w:spacing w:val="7"/>
          <w:vertAlign w:val="baseline"/>
        </w:rPr>
        <w:t> </w:t>
      </w:r>
      <w:r>
        <w:rPr>
          <w:spacing w:val="-2"/>
          <w:vertAlign w:val="baseline"/>
        </w:rPr>
        <w:t>uniform.</w:t>
      </w:r>
    </w:p>
    <w:p>
      <w:pPr>
        <w:spacing w:after="0" w:line="216" w:lineRule="auto"/>
        <w:sectPr>
          <w:type w:val="continuous"/>
          <w:pgSz w:w="9360" w:h="13610"/>
          <w:pgMar w:header="855" w:footer="0" w:top="92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Discussion and Conclusions" w:id="19"/>
      <w:bookmarkEnd w:id="19"/>
      <w:r>
        <w:rPr>
          <w:b w:val="0"/>
        </w:rPr>
      </w:r>
      <w:r>
        <w:rPr/>
        <w:t>Discussion</w:t>
      </w:r>
      <w:r>
        <w:rPr>
          <w:spacing w:val="-11"/>
        </w:rPr>
        <w:t> </w:t>
      </w:r>
      <w:r>
        <w:rPr/>
        <w:t>and</w:t>
      </w:r>
      <w:r>
        <w:rPr>
          <w:spacing w:val="-11"/>
        </w:rPr>
        <w:t> </w:t>
      </w:r>
      <w:r>
        <w:rPr>
          <w:spacing w:val="-2"/>
        </w:rPr>
        <w:t>Conclusions</w:t>
      </w:r>
    </w:p>
    <w:p>
      <w:pPr>
        <w:pStyle w:val="BodyText"/>
        <w:spacing w:line="216" w:lineRule="auto" w:before="188"/>
        <w:ind w:left="108" w:right="218"/>
      </w:pPr>
      <w:r>
        <w:rPr/>
        <w:t>We</w:t>
      </w:r>
      <w:r>
        <w:rPr>
          <w:spacing w:val="-4"/>
        </w:rPr>
        <w:t> </w:t>
      </w:r>
      <w:r>
        <w:rPr/>
        <w:t>have</w:t>
      </w:r>
      <w:r>
        <w:rPr>
          <w:spacing w:val="-4"/>
        </w:rPr>
        <w:t> </w:t>
      </w:r>
      <w:r>
        <w:rPr/>
        <w:t>proposed</w:t>
      </w:r>
      <w:r>
        <w:rPr>
          <w:spacing w:val="-3"/>
        </w:rPr>
        <w:t> </w:t>
      </w:r>
      <w:r>
        <w:rPr/>
        <w:t>a</w:t>
      </w:r>
      <w:r>
        <w:rPr>
          <w:spacing w:val="-4"/>
        </w:rPr>
        <w:t> </w:t>
      </w:r>
      <w:r>
        <w:rPr/>
        <w:t>probabilistic</w:t>
      </w:r>
      <w:r>
        <w:rPr>
          <w:spacing w:val="-4"/>
        </w:rPr>
        <w:t> </w:t>
      </w:r>
      <w:r>
        <w:rPr/>
        <w:t>system</w:t>
      </w:r>
      <w:r>
        <w:rPr>
          <w:spacing w:val="-3"/>
        </w:rPr>
        <w:t> </w:t>
      </w:r>
      <w:r>
        <w:rPr/>
        <w:t>model</w:t>
      </w:r>
      <w:r>
        <w:rPr>
          <w:spacing w:val="-3"/>
        </w:rPr>
        <w:t> </w:t>
      </w:r>
      <w:r>
        <w:rPr/>
        <w:t>for</w:t>
      </w:r>
      <w:r>
        <w:rPr>
          <w:spacing w:val="-3"/>
        </w:rPr>
        <w:t> </w:t>
      </w:r>
      <w:r>
        <w:rPr/>
        <w:t>anonymous</w:t>
      </w:r>
      <w:r>
        <w:rPr>
          <w:spacing w:val="-4"/>
        </w:rPr>
        <w:t> </w:t>
      </w:r>
      <w:r>
        <w:rPr/>
        <w:t>ad</w:t>
      </w:r>
      <w:r>
        <w:rPr>
          <w:spacing w:val="-3"/>
        </w:rPr>
        <w:t> </w:t>
      </w:r>
      <w:r>
        <w:rPr/>
        <w:t>hoc</w:t>
      </w:r>
      <w:r>
        <w:rPr>
          <w:spacing w:val="-4"/>
        </w:rPr>
        <w:t> </w:t>
      </w:r>
      <w:r>
        <w:rPr/>
        <w:t>routing</w:t>
      </w:r>
      <w:r>
        <w:rPr>
          <w:spacing w:val="-4"/>
        </w:rPr>
        <w:t> </w:t>
      </w:r>
      <w:r>
        <w:rPr/>
        <w:t>pro- tocols and showed how the information theoretical measure conditional entropy could be used for quantification of the average anonymity of the system as the ad- versary</w:t>
      </w:r>
      <w:r>
        <w:rPr>
          <w:spacing w:val="-1"/>
        </w:rPr>
        <w:t> </w:t>
      </w:r>
      <w:r>
        <w:rPr/>
        <w:t>captures</w:t>
      </w:r>
      <w:r>
        <w:rPr>
          <w:spacing w:val="-1"/>
        </w:rPr>
        <w:t> </w:t>
      </w:r>
      <w:r>
        <w:rPr/>
        <w:t>an</w:t>
      </w:r>
      <w:r>
        <w:rPr>
          <w:spacing w:val="-1"/>
        </w:rPr>
        <w:t> </w:t>
      </w:r>
      <w:r>
        <w:rPr/>
        <w:t>increasing</w:t>
      </w:r>
      <w:r>
        <w:rPr>
          <w:spacing w:val="-1"/>
        </w:rPr>
        <w:t> </w:t>
      </w:r>
      <w:r>
        <w:rPr/>
        <w:t>number</w:t>
      </w:r>
      <w:r>
        <w:rPr>
          <w:spacing w:val="-1"/>
        </w:rPr>
        <w:t> </w:t>
      </w:r>
      <w:r>
        <w:rPr/>
        <w:t>of</w:t>
      </w:r>
      <w:r>
        <w:rPr>
          <w:spacing w:val="-1"/>
        </w:rPr>
        <w:t> </w:t>
      </w:r>
      <w:r>
        <w:rPr/>
        <w:t>nodes</w:t>
      </w:r>
      <w:r>
        <w:rPr>
          <w:spacing w:val="-1"/>
        </w:rPr>
        <w:t> </w:t>
      </w:r>
      <w:r>
        <w:rPr/>
        <w:t>in</w:t>
      </w:r>
      <w:r>
        <w:rPr>
          <w:spacing w:val="-1"/>
        </w:rPr>
        <w:t> </w:t>
      </w:r>
      <w:r>
        <w:rPr/>
        <w:t>the</w:t>
      </w:r>
      <w:r>
        <w:rPr>
          <w:spacing w:val="-1"/>
        </w:rPr>
        <w:t> </w:t>
      </w:r>
      <w:r>
        <w:rPr/>
        <w:t>network. We</w:t>
      </w:r>
      <w:r>
        <w:rPr>
          <w:spacing w:val="-1"/>
        </w:rPr>
        <w:t> </w:t>
      </w:r>
      <w:r>
        <w:rPr/>
        <w:t>illustrated</w:t>
      </w:r>
      <w:r>
        <w:rPr>
          <w:spacing w:val="-1"/>
        </w:rPr>
        <w:t> </w:t>
      </w:r>
      <w:r>
        <w:rPr/>
        <w:t>our approach</w:t>
      </w:r>
      <w:r>
        <w:rPr>
          <w:spacing w:val="-9"/>
        </w:rPr>
        <w:t> </w:t>
      </w:r>
      <w:r>
        <w:rPr/>
        <w:t>by</w:t>
      </w:r>
      <w:r>
        <w:rPr>
          <w:spacing w:val="-9"/>
        </w:rPr>
        <w:t> </w:t>
      </w:r>
      <w:r>
        <w:rPr/>
        <w:t>the</w:t>
      </w:r>
      <w:r>
        <w:rPr>
          <w:spacing w:val="-9"/>
        </w:rPr>
        <w:t> </w:t>
      </w:r>
      <w:r>
        <w:rPr/>
        <w:t>examples</w:t>
      </w:r>
      <w:r>
        <w:rPr>
          <w:spacing w:val="-9"/>
        </w:rPr>
        <w:t> </w:t>
      </w:r>
      <w:r>
        <w:rPr/>
        <w:t>of</w:t>
      </w:r>
      <w:r>
        <w:rPr>
          <w:spacing w:val="-9"/>
        </w:rPr>
        <w:t> </w:t>
      </w:r>
      <w:r>
        <w:rPr/>
        <w:t>the</w:t>
      </w:r>
      <w:r>
        <w:rPr>
          <w:spacing w:val="-9"/>
        </w:rPr>
        <w:t> </w:t>
      </w:r>
      <w:r>
        <w:rPr/>
        <w:t>ANODR</w:t>
      </w:r>
      <w:r>
        <w:rPr>
          <w:spacing w:val="-9"/>
        </w:rPr>
        <w:t> </w:t>
      </w:r>
      <w:r>
        <w:rPr/>
        <w:t>and</w:t>
      </w:r>
      <w:r>
        <w:rPr>
          <w:spacing w:val="-9"/>
        </w:rPr>
        <w:t> </w:t>
      </w:r>
      <w:r>
        <w:rPr/>
        <w:t>the</w:t>
      </w:r>
      <w:r>
        <w:rPr>
          <w:spacing w:val="-9"/>
        </w:rPr>
        <w:t> </w:t>
      </w:r>
      <w:r>
        <w:rPr/>
        <w:t>ARM</w:t>
      </w:r>
      <w:r>
        <w:rPr>
          <w:spacing w:val="-9"/>
        </w:rPr>
        <w:t> </w:t>
      </w:r>
      <w:r>
        <w:rPr/>
        <w:t>protocol,</w:t>
      </w:r>
      <w:r>
        <w:rPr>
          <w:spacing w:val="-7"/>
        </w:rPr>
        <w:t> </w:t>
      </w:r>
      <w:r>
        <w:rPr/>
        <w:t>but</w:t>
      </w:r>
      <w:r>
        <w:rPr>
          <w:spacing w:val="-9"/>
        </w:rPr>
        <w:t> </w:t>
      </w:r>
      <w:r>
        <w:rPr/>
        <w:t>the</w:t>
      </w:r>
      <w:r>
        <w:rPr>
          <w:spacing w:val="-9"/>
        </w:rPr>
        <w:t> </w:t>
      </w:r>
      <w:r>
        <w:rPr/>
        <w:t>approach could be generally applied to ad hoc routing protocols that are using probabilistic mechanisms to achieve anonymity.</w:t>
      </w:r>
    </w:p>
    <w:p>
      <w:pPr>
        <w:pStyle w:val="BodyText"/>
        <w:spacing w:line="216" w:lineRule="auto" w:before="11"/>
        <w:ind w:left="108" w:right="218" w:firstLine="317"/>
      </w:pPr>
      <w:r>
        <w:rPr/>
        <w:t>It should be noted that the weakness of the padding of onions in the ANODR protocol, allowing for an internal node to deduce the number of hops from source node, was fixed in an updated version of the protocol.</w:t>
      </w:r>
      <w:r>
        <w:rPr>
          <w:spacing w:val="40"/>
        </w:rPr>
        <w:t> </w:t>
      </w:r>
      <w:r>
        <w:rPr/>
        <w:t>To achieve secure onion routing the padding of onions should be done in such a way that a node receiving</w:t>
      </w:r>
      <w:r>
        <w:rPr>
          <w:spacing w:val="40"/>
        </w:rPr>
        <w:t> </w:t>
      </w:r>
      <w:r>
        <w:rPr/>
        <w:t>a padded onion is unable to tell if it was padded or not, the cryptographic issues involved</w:t>
      </w:r>
      <w:r>
        <w:rPr>
          <w:spacing w:val="-15"/>
        </w:rPr>
        <w:t> </w:t>
      </w:r>
      <w:r>
        <w:rPr/>
        <w:t>in</w:t>
      </w:r>
      <w:r>
        <w:rPr>
          <w:spacing w:val="-15"/>
        </w:rPr>
        <w:t> </w:t>
      </w:r>
      <w:r>
        <w:rPr/>
        <w:t>such</w:t>
      </w:r>
      <w:r>
        <w:rPr>
          <w:spacing w:val="-15"/>
        </w:rPr>
        <w:t> </w:t>
      </w:r>
      <w:r>
        <w:rPr/>
        <w:t>a</w:t>
      </w:r>
      <w:r>
        <w:rPr>
          <w:spacing w:val="-15"/>
        </w:rPr>
        <w:t> </w:t>
      </w:r>
      <w:r>
        <w:rPr/>
        <w:t>padding</w:t>
      </w:r>
      <w:r>
        <w:rPr>
          <w:spacing w:val="-15"/>
        </w:rPr>
        <w:t> </w:t>
      </w:r>
      <w:r>
        <w:rPr/>
        <w:t>scheme</w:t>
      </w:r>
      <w:r>
        <w:rPr>
          <w:spacing w:val="-15"/>
        </w:rPr>
        <w:t> </w:t>
      </w:r>
      <w:r>
        <w:rPr/>
        <w:t>were</w:t>
      </w:r>
      <w:r>
        <w:rPr>
          <w:spacing w:val="-15"/>
        </w:rPr>
        <w:t> </w:t>
      </w:r>
      <w:r>
        <w:rPr/>
        <w:t>treated</w:t>
      </w:r>
      <w:r>
        <w:rPr>
          <w:spacing w:val="-15"/>
        </w:rPr>
        <w:t> </w:t>
      </w:r>
      <w:r>
        <w:rPr/>
        <w:t>formally</w:t>
      </w:r>
      <w:r>
        <w:rPr>
          <w:spacing w:val="-15"/>
        </w:rPr>
        <w:t> </w:t>
      </w:r>
      <w:r>
        <w:rPr/>
        <w:t>by</w:t>
      </w:r>
      <w:r>
        <w:rPr>
          <w:spacing w:val="-15"/>
        </w:rPr>
        <w:t> </w:t>
      </w:r>
      <w:r>
        <w:rPr/>
        <w:t>Camenisch</w:t>
      </w:r>
      <w:r>
        <w:rPr>
          <w:spacing w:val="-15"/>
        </w:rPr>
        <w:t> </w:t>
      </w:r>
      <w:r>
        <w:rPr/>
        <w:t>and</w:t>
      </w:r>
      <w:r>
        <w:rPr>
          <w:spacing w:val="-15"/>
        </w:rPr>
        <w:t> </w:t>
      </w:r>
      <w:r>
        <w:rPr/>
        <w:t>Lysyan- skaya</w:t>
      </w:r>
      <w:r>
        <w:rPr>
          <w:spacing w:val="-7"/>
        </w:rPr>
        <w:t> </w:t>
      </w:r>
      <w:r>
        <w:rPr/>
        <w:t>[</w:t>
      </w:r>
      <w:hyperlink w:history="true" w:anchor="_bookmark7">
        <w:r>
          <w:rPr>
            <w:color w:val="0000FF"/>
          </w:rPr>
          <w:t>2</w:t>
        </w:r>
      </w:hyperlink>
      <w:r>
        <w:rPr/>
        <w:t>].</w:t>
      </w:r>
      <w:r>
        <w:rPr>
          <w:spacing w:val="22"/>
        </w:rPr>
        <w:t> </w:t>
      </w:r>
      <w:r>
        <w:rPr/>
        <w:t>However,</w:t>
      </w:r>
      <w:r>
        <w:rPr>
          <w:spacing w:val="-6"/>
        </w:rPr>
        <w:t> </w:t>
      </w:r>
      <w:r>
        <w:rPr/>
        <w:t>in</w:t>
      </w:r>
      <w:r>
        <w:rPr>
          <w:spacing w:val="-7"/>
        </w:rPr>
        <w:t> </w:t>
      </w:r>
      <w:r>
        <w:rPr/>
        <w:t>an</w:t>
      </w:r>
      <w:r>
        <w:rPr>
          <w:spacing w:val="-7"/>
        </w:rPr>
        <w:t> </w:t>
      </w:r>
      <w:r>
        <w:rPr/>
        <w:t>ad</w:t>
      </w:r>
      <w:r>
        <w:rPr>
          <w:spacing w:val="-7"/>
        </w:rPr>
        <w:t> </w:t>
      </w:r>
      <w:r>
        <w:rPr/>
        <w:t>hoc</w:t>
      </w:r>
      <w:r>
        <w:rPr>
          <w:spacing w:val="-7"/>
        </w:rPr>
        <w:t> </w:t>
      </w:r>
      <w:r>
        <w:rPr/>
        <w:t>routing</w:t>
      </w:r>
      <w:r>
        <w:rPr>
          <w:spacing w:val="-7"/>
        </w:rPr>
        <w:t> </w:t>
      </w:r>
      <w:r>
        <w:rPr/>
        <w:t>setting</w:t>
      </w:r>
      <w:r>
        <w:rPr>
          <w:spacing w:val="-7"/>
        </w:rPr>
        <w:t> </w:t>
      </w:r>
      <w:r>
        <w:rPr/>
        <w:t>we</w:t>
      </w:r>
      <w:r>
        <w:rPr>
          <w:spacing w:val="-7"/>
        </w:rPr>
        <w:t> </w:t>
      </w:r>
      <w:r>
        <w:rPr/>
        <w:t>need</w:t>
      </w:r>
      <w:r>
        <w:rPr>
          <w:spacing w:val="-7"/>
        </w:rPr>
        <w:t> </w:t>
      </w:r>
      <w:r>
        <w:rPr/>
        <w:t>to</w:t>
      </w:r>
      <w:r>
        <w:rPr>
          <w:spacing w:val="-7"/>
        </w:rPr>
        <w:t> </w:t>
      </w:r>
      <w:r>
        <w:rPr/>
        <w:t>be</w:t>
      </w:r>
      <w:r>
        <w:rPr>
          <w:spacing w:val="-7"/>
        </w:rPr>
        <w:t> </w:t>
      </w:r>
      <w:r>
        <w:rPr/>
        <w:t>concerned</w:t>
      </w:r>
      <w:r>
        <w:rPr>
          <w:spacing w:val="-7"/>
        </w:rPr>
        <w:t> </w:t>
      </w:r>
      <w:r>
        <w:rPr/>
        <w:t>about</w:t>
      </w:r>
      <w:r>
        <w:rPr>
          <w:spacing w:val="-7"/>
        </w:rPr>
        <w:t> </w:t>
      </w:r>
      <w:r>
        <w:rPr/>
        <w:t>the efficiency of computations, so there is always a trade-off between the security and usability of a protocol, which sometimes rules out the use of provable secure but computationally heavy solutions.</w:t>
      </w:r>
    </w:p>
    <w:p>
      <w:pPr>
        <w:pStyle w:val="BodyText"/>
        <w:spacing w:line="216" w:lineRule="auto" w:before="6"/>
        <w:ind w:left="108" w:right="216" w:firstLine="317"/>
      </w:pPr>
      <w:r>
        <w:rPr/>
        <w:t>There are many possible directions for further research based on this approach. When designers of a protocol want to achieve a statistical notion of anonymity, meaning that the probability of determining the sender or recipient of a message should not exceed a certain threshold, as described by [</w:t>
      </w:r>
      <w:hyperlink w:history="true" w:anchor="_bookmark15">
        <w:r>
          <w:rPr>
            <w:color w:val="0000FF"/>
          </w:rPr>
          <w:t>8</w:t>
        </w:r>
      </w:hyperlink>
      <w:r>
        <w:rPr/>
        <w:t>] and [</w:t>
      </w:r>
      <w:hyperlink w:history="true" w:anchor="_bookmark21">
        <w:r>
          <w:rPr>
            <w:color w:val="0000FF"/>
          </w:rPr>
          <w:t>16</w:t>
        </w:r>
      </w:hyperlink>
      <w:r>
        <w:rPr/>
        <w:t>], our approach could possibly be used in an analysis for maximising anonymity while minimising the</w:t>
      </w:r>
      <w:r>
        <w:rPr>
          <w:spacing w:val="-16"/>
        </w:rPr>
        <w:t> </w:t>
      </w:r>
      <w:r>
        <w:rPr/>
        <w:t>computational</w:t>
      </w:r>
      <w:r>
        <w:rPr>
          <w:spacing w:val="-15"/>
        </w:rPr>
        <w:t> </w:t>
      </w:r>
      <w:r>
        <w:rPr/>
        <w:t>cost.</w:t>
      </w:r>
      <w:r>
        <w:rPr>
          <w:spacing w:val="21"/>
        </w:rPr>
        <w:t> </w:t>
      </w:r>
      <w:r>
        <w:rPr/>
        <w:t>We</w:t>
      </w:r>
      <w:r>
        <w:rPr>
          <w:spacing w:val="-16"/>
        </w:rPr>
        <w:t> </w:t>
      </w:r>
      <w:r>
        <w:rPr/>
        <w:t>proposed</w:t>
      </w:r>
      <w:r>
        <w:rPr>
          <w:spacing w:val="-15"/>
        </w:rPr>
        <w:t> </w:t>
      </w:r>
      <w:r>
        <w:rPr/>
        <w:t>an</w:t>
      </w:r>
      <w:r>
        <w:rPr>
          <w:spacing w:val="-15"/>
        </w:rPr>
        <w:t> </w:t>
      </w:r>
      <w:r>
        <w:rPr/>
        <w:t>analytical</w:t>
      </w:r>
      <w:r>
        <w:rPr>
          <w:spacing w:val="-15"/>
        </w:rPr>
        <w:t> </w:t>
      </w:r>
      <w:r>
        <w:rPr/>
        <w:t>model</w:t>
      </w:r>
      <w:r>
        <w:rPr>
          <w:spacing w:val="-15"/>
        </w:rPr>
        <w:t> </w:t>
      </w:r>
      <w:r>
        <w:rPr/>
        <w:t>for</w:t>
      </w:r>
      <w:r>
        <w:rPr>
          <w:spacing w:val="-15"/>
        </w:rPr>
        <w:t> </w:t>
      </w:r>
      <w:r>
        <w:rPr/>
        <w:t>calculating</w:t>
      </w:r>
      <w:r>
        <w:rPr>
          <w:spacing w:val="-16"/>
        </w:rPr>
        <w:t> </w:t>
      </w:r>
      <w:r>
        <w:rPr/>
        <w:t>anonymity in</w:t>
      </w:r>
      <w:r>
        <w:rPr>
          <w:spacing w:val="-2"/>
        </w:rPr>
        <w:t> </w:t>
      </w:r>
      <w:r>
        <w:rPr/>
        <w:t>terms</w:t>
      </w:r>
      <w:r>
        <w:rPr>
          <w:spacing w:val="-2"/>
        </w:rPr>
        <w:t> </w:t>
      </w:r>
      <w:r>
        <w:rPr/>
        <w:t>of</w:t>
      </w:r>
      <w:r>
        <w:rPr>
          <w:spacing w:val="-2"/>
        </w:rPr>
        <w:t> </w:t>
      </w:r>
      <w:r>
        <w:rPr/>
        <w:t>entropy,</w:t>
      </w:r>
      <w:r>
        <w:rPr>
          <w:spacing w:val="-1"/>
        </w:rPr>
        <w:t> </w:t>
      </w:r>
      <w:r>
        <w:rPr/>
        <w:t>giving</w:t>
      </w:r>
      <w:r>
        <w:rPr>
          <w:spacing w:val="-2"/>
        </w:rPr>
        <w:t> </w:t>
      </w:r>
      <w:r>
        <w:rPr/>
        <w:t>a</w:t>
      </w:r>
      <w:r>
        <w:rPr>
          <w:spacing w:val="-2"/>
        </w:rPr>
        <w:t> </w:t>
      </w:r>
      <w:r>
        <w:rPr/>
        <w:t>weighted</w:t>
      </w:r>
      <w:r>
        <w:rPr>
          <w:spacing w:val="-2"/>
        </w:rPr>
        <w:t> </w:t>
      </w:r>
      <w:r>
        <w:rPr/>
        <w:t>average</w:t>
      </w:r>
      <w:r>
        <w:rPr>
          <w:spacing w:val="-2"/>
        </w:rPr>
        <w:t> </w:t>
      </w:r>
      <w:r>
        <w:rPr/>
        <w:t>entropy</w:t>
      </w:r>
      <w:r>
        <w:rPr>
          <w:spacing w:val="-2"/>
        </w:rPr>
        <w:t> </w:t>
      </w:r>
      <w:r>
        <w:rPr/>
        <w:t>measure.</w:t>
      </w:r>
      <w:r>
        <w:rPr>
          <w:spacing w:val="24"/>
        </w:rPr>
        <w:t> </w:t>
      </w:r>
      <w:r>
        <w:rPr/>
        <w:t>We</w:t>
      </w:r>
      <w:r>
        <w:rPr>
          <w:spacing w:val="-2"/>
        </w:rPr>
        <w:t> </w:t>
      </w:r>
      <w:r>
        <w:rPr/>
        <w:t>used</w:t>
      </w:r>
      <w:r>
        <w:rPr>
          <w:spacing w:val="-2"/>
        </w:rPr>
        <w:t> </w:t>
      </w:r>
      <w:r>
        <w:rPr/>
        <w:t>a</w:t>
      </w:r>
      <w:r>
        <w:rPr>
          <w:spacing w:val="-2"/>
        </w:rPr>
        <w:t> </w:t>
      </w:r>
      <w:r>
        <w:rPr/>
        <w:t>simple network topology model for our calculations, to further improve the measurement </w:t>
      </w:r>
      <w:bookmarkStart w:name="References" w:id="20"/>
      <w:bookmarkEnd w:id="20"/>
      <w:r>
        <w:rPr/>
      </w:r>
      <w:bookmarkStart w:name="_bookmark6" w:id="21"/>
      <w:bookmarkEnd w:id="21"/>
      <w:r>
        <w:rPr/>
        <w:t>m</w:t>
      </w:r>
      <w:r>
        <w:rPr/>
        <w:t>odel we could in our future work replace the topology model with simulations of many</w:t>
      </w:r>
      <w:r>
        <w:rPr>
          <w:spacing w:val="-9"/>
        </w:rPr>
        <w:t> </w:t>
      </w:r>
      <w:r>
        <w:rPr/>
        <w:t>different</w:t>
      </w:r>
      <w:r>
        <w:rPr>
          <w:spacing w:val="-9"/>
        </w:rPr>
        <w:t> </w:t>
      </w:r>
      <w:r>
        <w:rPr/>
        <w:t>network</w:t>
      </w:r>
      <w:r>
        <w:rPr>
          <w:spacing w:val="-9"/>
        </w:rPr>
        <w:t> </w:t>
      </w:r>
      <w:r>
        <w:rPr/>
        <w:t>topologies</w:t>
      </w:r>
      <w:r>
        <w:rPr>
          <w:spacing w:val="-9"/>
        </w:rPr>
        <w:t> </w:t>
      </w:r>
      <w:r>
        <w:rPr/>
        <w:t>and</w:t>
      </w:r>
      <w:r>
        <w:rPr>
          <w:spacing w:val="-9"/>
        </w:rPr>
        <w:t> </w:t>
      </w:r>
      <w:r>
        <w:rPr/>
        <w:t>routes,</w:t>
      </w:r>
      <w:r>
        <w:rPr>
          <w:spacing w:val="-7"/>
        </w:rPr>
        <w:t> </w:t>
      </w:r>
      <w:r>
        <w:rPr/>
        <w:t>with</w:t>
      </w:r>
      <w:r>
        <w:rPr>
          <w:spacing w:val="-9"/>
        </w:rPr>
        <w:t> </w:t>
      </w:r>
      <w:r>
        <w:rPr/>
        <w:t>a</w:t>
      </w:r>
      <w:r>
        <w:rPr>
          <w:spacing w:val="-9"/>
        </w:rPr>
        <w:t> </w:t>
      </w:r>
      <w:r>
        <w:rPr/>
        <w:t>varying</w:t>
      </w:r>
      <w:r>
        <w:rPr>
          <w:spacing w:val="-9"/>
        </w:rPr>
        <w:t> </w:t>
      </w:r>
      <w:r>
        <w:rPr/>
        <w:t>number</w:t>
      </w:r>
      <w:r>
        <w:rPr>
          <w:spacing w:val="-9"/>
        </w:rPr>
        <w:t> </w:t>
      </w:r>
      <w:r>
        <w:rPr/>
        <w:t>of</w:t>
      </w:r>
      <w:r>
        <w:rPr>
          <w:spacing w:val="-9"/>
        </w:rPr>
        <w:t> </w:t>
      </w:r>
      <w:r>
        <w:rPr/>
        <w:t>adversarial </w:t>
      </w:r>
      <w:bookmarkStart w:name="_bookmark7" w:id="22"/>
      <w:bookmarkEnd w:id="22"/>
      <w:r>
        <w:rPr>
          <w:spacing w:val="-2"/>
        </w:rPr>
        <w:t>n</w:t>
      </w:r>
      <w:r>
        <w:rPr>
          <w:spacing w:val="-2"/>
        </w:rPr>
        <w:t>odes.</w:t>
      </w:r>
    </w:p>
    <w:p>
      <w:pPr>
        <w:pStyle w:val="BodyText"/>
        <w:spacing w:before="166"/>
        <w:jc w:val="left"/>
      </w:pPr>
    </w:p>
    <w:p>
      <w:pPr>
        <w:pStyle w:val="Heading1"/>
        <w:ind w:left="108" w:firstLine="0"/>
      </w:pPr>
      <w:bookmarkStart w:name="_bookmark8" w:id="23"/>
      <w:bookmarkEnd w:id="23"/>
      <w:r>
        <w:rPr>
          <w:b w:val="0"/>
        </w:rPr>
      </w:r>
      <w:r>
        <w:rPr>
          <w:spacing w:val="-2"/>
        </w:rPr>
        <w:t>References</w:t>
      </w:r>
    </w:p>
    <w:p>
      <w:pPr>
        <w:pStyle w:val="ListParagraph"/>
        <w:numPr>
          <w:ilvl w:val="0"/>
          <w:numId w:val="2"/>
        </w:numPr>
        <w:tabs>
          <w:tab w:pos="420" w:val="left" w:leader="none"/>
          <w:tab w:pos="422" w:val="left" w:leader="none"/>
        </w:tabs>
        <w:spacing w:line="165" w:lineRule="auto" w:before="236" w:after="0"/>
        <w:ind w:left="422" w:right="221" w:hanging="232"/>
        <w:jc w:val="both"/>
        <w:rPr>
          <w:sz w:val="15"/>
        </w:rPr>
      </w:pPr>
      <w:bookmarkStart w:name="_bookmark9" w:id="24"/>
      <w:bookmarkEnd w:id="24"/>
      <w:r>
        <w:rPr/>
      </w:r>
      <w:r>
        <w:rPr>
          <w:w w:val="105"/>
          <w:sz w:val="15"/>
        </w:rPr>
        <w:t>Azzedine</w:t>
      </w:r>
      <w:r>
        <w:rPr>
          <w:w w:val="105"/>
          <w:sz w:val="15"/>
        </w:rPr>
        <w:t> Boukerche,</w:t>
      </w:r>
      <w:r>
        <w:rPr>
          <w:w w:val="105"/>
          <w:sz w:val="15"/>
        </w:rPr>
        <w:t> Khalil</w:t>
      </w:r>
      <w:r>
        <w:rPr>
          <w:w w:val="105"/>
          <w:sz w:val="15"/>
        </w:rPr>
        <w:t> El-Khatib,</w:t>
      </w:r>
      <w:r>
        <w:rPr>
          <w:w w:val="105"/>
          <w:sz w:val="15"/>
        </w:rPr>
        <w:t> Li</w:t>
      </w:r>
      <w:r>
        <w:rPr>
          <w:w w:val="105"/>
          <w:sz w:val="15"/>
        </w:rPr>
        <w:t> Xu,</w:t>
      </w:r>
      <w:r>
        <w:rPr>
          <w:w w:val="105"/>
          <w:sz w:val="15"/>
        </w:rPr>
        <w:t> and</w:t>
      </w:r>
      <w:r>
        <w:rPr>
          <w:w w:val="105"/>
          <w:sz w:val="15"/>
        </w:rPr>
        <w:t> Larry</w:t>
      </w:r>
      <w:r>
        <w:rPr>
          <w:w w:val="105"/>
          <w:sz w:val="15"/>
        </w:rPr>
        <w:t> Korba.</w:t>
      </w:r>
      <w:r>
        <w:rPr>
          <w:spacing w:val="40"/>
          <w:w w:val="105"/>
          <w:sz w:val="15"/>
        </w:rPr>
        <w:t> </w:t>
      </w:r>
      <w:r>
        <w:rPr>
          <w:w w:val="105"/>
          <w:sz w:val="15"/>
        </w:rPr>
        <w:t>SDAR:</w:t>
      </w:r>
      <w:r>
        <w:rPr>
          <w:w w:val="105"/>
          <w:sz w:val="15"/>
        </w:rPr>
        <w:t> A</w:t>
      </w:r>
      <w:r>
        <w:rPr>
          <w:w w:val="105"/>
          <w:sz w:val="15"/>
        </w:rPr>
        <w:t> Secure</w:t>
      </w:r>
      <w:r>
        <w:rPr>
          <w:w w:val="105"/>
          <w:sz w:val="15"/>
        </w:rPr>
        <w:t> Distributed Anonymous</w:t>
      </w:r>
      <w:r>
        <w:rPr>
          <w:w w:val="105"/>
          <w:sz w:val="15"/>
        </w:rPr>
        <w:t> Routing</w:t>
      </w:r>
      <w:r>
        <w:rPr>
          <w:w w:val="105"/>
          <w:sz w:val="15"/>
        </w:rPr>
        <w:t> Protocol</w:t>
      </w:r>
      <w:r>
        <w:rPr>
          <w:w w:val="105"/>
          <w:sz w:val="15"/>
        </w:rPr>
        <w:t> for</w:t>
      </w:r>
      <w:r>
        <w:rPr>
          <w:w w:val="105"/>
          <w:sz w:val="15"/>
        </w:rPr>
        <w:t> Wireless</w:t>
      </w:r>
      <w:r>
        <w:rPr>
          <w:w w:val="105"/>
          <w:sz w:val="15"/>
        </w:rPr>
        <w:t> and</w:t>
      </w:r>
      <w:r>
        <w:rPr>
          <w:w w:val="105"/>
          <w:sz w:val="15"/>
        </w:rPr>
        <w:t> Mobile</w:t>
      </w:r>
      <w:r>
        <w:rPr>
          <w:w w:val="105"/>
          <w:sz w:val="15"/>
        </w:rPr>
        <w:t> Ad</w:t>
      </w:r>
      <w:r>
        <w:rPr>
          <w:w w:val="105"/>
          <w:sz w:val="15"/>
        </w:rPr>
        <w:t> Hoc</w:t>
      </w:r>
      <w:r>
        <w:rPr>
          <w:w w:val="105"/>
          <w:sz w:val="15"/>
        </w:rPr>
        <w:t> Networks.</w:t>
      </w:r>
      <w:r>
        <w:rPr>
          <w:spacing w:val="40"/>
          <w:w w:val="105"/>
          <w:sz w:val="15"/>
        </w:rPr>
        <w:t> </w:t>
      </w:r>
      <w:r>
        <w:rPr>
          <w:w w:val="105"/>
          <w:sz w:val="15"/>
        </w:rPr>
        <w:t>In</w:t>
      </w:r>
      <w:r>
        <w:rPr>
          <w:w w:val="105"/>
          <w:sz w:val="15"/>
        </w:rPr>
        <w:t> </w:t>
      </w:r>
      <w:r>
        <w:rPr>
          <w:i/>
          <w:w w:val="105"/>
          <w:sz w:val="15"/>
        </w:rPr>
        <w:t>29th Annual IEEE</w:t>
      </w:r>
      <w:r>
        <w:rPr>
          <w:i/>
          <w:w w:val="105"/>
          <w:sz w:val="15"/>
        </w:rPr>
        <w:t> International</w:t>
      </w:r>
      <w:r>
        <w:rPr>
          <w:i/>
          <w:spacing w:val="-2"/>
          <w:w w:val="105"/>
          <w:sz w:val="15"/>
        </w:rPr>
        <w:t> </w:t>
      </w:r>
      <w:r>
        <w:rPr>
          <w:i/>
          <w:w w:val="105"/>
          <w:sz w:val="15"/>
        </w:rPr>
        <w:t>Conference</w:t>
      </w:r>
      <w:r>
        <w:rPr>
          <w:i/>
          <w:spacing w:val="-1"/>
          <w:w w:val="105"/>
          <w:sz w:val="15"/>
        </w:rPr>
        <w:t> </w:t>
      </w:r>
      <w:r>
        <w:rPr>
          <w:i/>
          <w:w w:val="105"/>
          <w:sz w:val="15"/>
        </w:rPr>
        <w:t>on</w:t>
      </w:r>
      <w:r>
        <w:rPr>
          <w:i/>
          <w:spacing w:val="-2"/>
          <w:w w:val="105"/>
          <w:sz w:val="15"/>
        </w:rPr>
        <w:t> </w:t>
      </w:r>
      <w:r>
        <w:rPr>
          <w:i/>
          <w:w w:val="105"/>
          <w:sz w:val="15"/>
        </w:rPr>
        <w:t>Local</w:t>
      </w:r>
      <w:r>
        <w:rPr>
          <w:i/>
          <w:spacing w:val="-2"/>
          <w:w w:val="105"/>
          <w:sz w:val="15"/>
        </w:rPr>
        <w:t> </w:t>
      </w:r>
      <w:r>
        <w:rPr>
          <w:i/>
          <w:w w:val="105"/>
          <w:sz w:val="15"/>
        </w:rPr>
        <w:t>Computer</w:t>
      </w:r>
      <w:r>
        <w:rPr>
          <w:i/>
          <w:spacing w:val="-1"/>
          <w:w w:val="105"/>
          <w:sz w:val="15"/>
        </w:rPr>
        <w:t> </w:t>
      </w:r>
      <w:r>
        <w:rPr>
          <w:i/>
          <w:w w:val="105"/>
          <w:sz w:val="15"/>
        </w:rPr>
        <w:t>Network,</w:t>
      </w:r>
      <w:r>
        <w:rPr>
          <w:i/>
          <w:spacing w:val="-1"/>
          <w:w w:val="105"/>
          <w:sz w:val="15"/>
        </w:rPr>
        <w:t> </w:t>
      </w:r>
      <w:r>
        <w:rPr>
          <w:i/>
          <w:w w:val="105"/>
          <w:sz w:val="15"/>
        </w:rPr>
        <w:t>LCN’04</w:t>
      </w:r>
      <w:r>
        <w:rPr>
          <w:w w:val="105"/>
          <w:sz w:val="15"/>
        </w:rPr>
        <w:t>,</w:t>
      </w:r>
      <w:r>
        <w:rPr>
          <w:spacing w:val="-2"/>
          <w:w w:val="105"/>
          <w:sz w:val="15"/>
        </w:rPr>
        <w:t> </w:t>
      </w:r>
      <w:r>
        <w:rPr>
          <w:w w:val="105"/>
          <w:sz w:val="15"/>
        </w:rPr>
        <w:t>pages</w:t>
      </w:r>
      <w:r>
        <w:rPr>
          <w:spacing w:val="-2"/>
          <w:w w:val="105"/>
          <w:sz w:val="15"/>
        </w:rPr>
        <w:t> </w:t>
      </w:r>
      <w:r>
        <w:rPr>
          <w:w w:val="105"/>
          <w:sz w:val="15"/>
        </w:rPr>
        <w:t>618–624.</w:t>
      </w:r>
      <w:r>
        <w:rPr>
          <w:spacing w:val="-2"/>
          <w:w w:val="105"/>
          <w:sz w:val="15"/>
        </w:rPr>
        <w:t> </w:t>
      </w:r>
      <w:r>
        <w:rPr>
          <w:w w:val="105"/>
          <w:sz w:val="15"/>
        </w:rPr>
        <w:t>IEEE,</w:t>
      </w:r>
      <w:r>
        <w:rPr>
          <w:spacing w:val="-2"/>
          <w:w w:val="105"/>
          <w:sz w:val="15"/>
        </w:rPr>
        <w:t> </w:t>
      </w:r>
      <w:r>
        <w:rPr>
          <w:w w:val="105"/>
          <w:sz w:val="15"/>
        </w:rPr>
        <w:t>2004.</w:t>
      </w:r>
    </w:p>
    <w:p>
      <w:pPr>
        <w:pStyle w:val="BodyText"/>
        <w:spacing w:before="2"/>
        <w:jc w:val="left"/>
        <w:rPr>
          <w:rFonts w:ascii="LM Roman 8"/>
          <w:sz w:val="15"/>
        </w:rPr>
      </w:pPr>
    </w:p>
    <w:p>
      <w:pPr>
        <w:pStyle w:val="ListParagraph"/>
        <w:numPr>
          <w:ilvl w:val="0"/>
          <w:numId w:val="2"/>
        </w:numPr>
        <w:tabs>
          <w:tab w:pos="420" w:val="left" w:leader="none"/>
          <w:tab w:pos="422" w:val="left" w:leader="none"/>
        </w:tabs>
        <w:spacing w:line="165" w:lineRule="auto" w:before="1" w:after="0"/>
        <w:ind w:left="422" w:right="220" w:hanging="232"/>
        <w:jc w:val="both"/>
        <w:rPr>
          <w:sz w:val="15"/>
        </w:rPr>
      </w:pPr>
      <w:bookmarkStart w:name="_bookmark10" w:id="25"/>
      <w:bookmarkEnd w:id="25"/>
      <w:r>
        <w:rPr/>
      </w:r>
      <w:r>
        <w:rPr>
          <w:w w:val="105"/>
          <w:sz w:val="15"/>
        </w:rPr>
        <w:t>Jan Camenisch and Anna Lysyanskaya.</w:t>
      </w:r>
      <w:r>
        <w:rPr>
          <w:spacing w:val="40"/>
          <w:w w:val="105"/>
          <w:sz w:val="15"/>
        </w:rPr>
        <w:t> </w:t>
      </w:r>
      <w:r>
        <w:rPr>
          <w:w w:val="105"/>
          <w:sz w:val="15"/>
        </w:rPr>
        <w:t>A Formal Treatment of Onion Routing.</w:t>
      </w:r>
      <w:r>
        <w:rPr>
          <w:spacing w:val="40"/>
          <w:w w:val="105"/>
          <w:sz w:val="15"/>
        </w:rPr>
        <w:t> </w:t>
      </w:r>
      <w:r>
        <w:rPr>
          <w:w w:val="105"/>
          <w:sz w:val="15"/>
        </w:rPr>
        <w:t>In</w:t>
      </w:r>
      <w:r>
        <w:rPr>
          <w:w w:val="105"/>
          <w:sz w:val="15"/>
        </w:rPr>
        <w:t> </w:t>
      </w:r>
      <w:r>
        <w:rPr>
          <w:i/>
          <w:w w:val="105"/>
          <w:sz w:val="15"/>
        </w:rPr>
        <w:t>Advances in</w:t>
      </w:r>
      <w:r>
        <w:rPr>
          <w:i/>
          <w:w w:val="105"/>
          <w:sz w:val="15"/>
        </w:rPr>
        <w:t> Cryptology, Crypto 2005</w:t>
      </w:r>
      <w:r>
        <w:rPr>
          <w:w w:val="105"/>
          <w:sz w:val="15"/>
        </w:rPr>
        <w:t>, LNCS 3621, pages 169–187. Springer, 2005.</w:t>
      </w:r>
    </w:p>
    <w:p>
      <w:pPr>
        <w:pStyle w:val="ListParagraph"/>
        <w:numPr>
          <w:ilvl w:val="0"/>
          <w:numId w:val="2"/>
        </w:numPr>
        <w:tabs>
          <w:tab w:pos="420" w:val="left" w:leader="none"/>
          <w:tab w:pos="2051" w:val="left" w:leader="none"/>
        </w:tabs>
        <w:spacing w:line="193" w:lineRule="exact" w:before="162" w:after="0"/>
        <w:ind w:left="420" w:right="0" w:hanging="230"/>
        <w:jc w:val="left"/>
        <w:rPr>
          <w:sz w:val="15"/>
        </w:rPr>
      </w:pPr>
      <w:r>
        <w:rPr>
          <w:w w:val="105"/>
          <w:sz w:val="15"/>
        </w:rPr>
        <w:t>David</w:t>
      </w:r>
      <w:r>
        <w:rPr>
          <w:spacing w:val="51"/>
          <w:w w:val="105"/>
          <w:sz w:val="15"/>
        </w:rPr>
        <w:t> </w:t>
      </w:r>
      <w:r>
        <w:rPr>
          <w:w w:val="105"/>
          <w:sz w:val="15"/>
        </w:rPr>
        <w:t>L.</w:t>
      </w:r>
      <w:r>
        <w:rPr>
          <w:spacing w:val="51"/>
          <w:w w:val="105"/>
          <w:sz w:val="15"/>
        </w:rPr>
        <w:t> </w:t>
      </w:r>
      <w:r>
        <w:rPr>
          <w:spacing w:val="-2"/>
          <w:w w:val="105"/>
          <w:sz w:val="15"/>
        </w:rPr>
        <w:t>Chaum.</w:t>
      </w:r>
      <w:r>
        <w:rPr>
          <w:sz w:val="15"/>
        </w:rPr>
        <w:tab/>
      </w:r>
      <w:r>
        <w:rPr>
          <w:w w:val="105"/>
          <w:sz w:val="15"/>
        </w:rPr>
        <w:t>Untraceable</w:t>
      </w:r>
      <w:r>
        <w:rPr>
          <w:spacing w:val="47"/>
          <w:w w:val="105"/>
          <w:sz w:val="15"/>
        </w:rPr>
        <w:t> </w:t>
      </w:r>
      <w:r>
        <w:rPr>
          <w:w w:val="105"/>
          <w:sz w:val="15"/>
        </w:rPr>
        <w:t>Electronic</w:t>
      </w:r>
      <w:r>
        <w:rPr>
          <w:spacing w:val="48"/>
          <w:w w:val="105"/>
          <w:sz w:val="15"/>
        </w:rPr>
        <w:t> </w:t>
      </w:r>
      <w:r>
        <w:rPr>
          <w:w w:val="105"/>
          <w:sz w:val="15"/>
        </w:rPr>
        <w:t>Mail,</w:t>
      </w:r>
      <w:r>
        <w:rPr>
          <w:spacing w:val="47"/>
          <w:w w:val="105"/>
          <w:sz w:val="15"/>
        </w:rPr>
        <w:t> </w:t>
      </w:r>
      <w:r>
        <w:rPr>
          <w:w w:val="105"/>
          <w:sz w:val="15"/>
        </w:rPr>
        <w:t>Return</w:t>
      </w:r>
      <w:r>
        <w:rPr>
          <w:spacing w:val="48"/>
          <w:w w:val="105"/>
          <w:sz w:val="15"/>
        </w:rPr>
        <w:t> </w:t>
      </w:r>
      <w:r>
        <w:rPr>
          <w:w w:val="105"/>
          <w:sz w:val="15"/>
        </w:rPr>
        <w:t>Addresses,</w:t>
      </w:r>
      <w:r>
        <w:rPr>
          <w:spacing w:val="48"/>
          <w:w w:val="105"/>
          <w:sz w:val="15"/>
        </w:rPr>
        <w:t> </w:t>
      </w:r>
      <w:r>
        <w:rPr>
          <w:w w:val="105"/>
          <w:sz w:val="15"/>
        </w:rPr>
        <w:t>and</w:t>
      </w:r>
      <w:r>
        <w:rPr>
          <w:spacing w:val="47"/>
          <w:w w:val="105"/>
          <w:sz w:val="15"/>
        </w:rPr>
        <w:t> </w:t>
      </w:r>
      <w:r>
        <w:rPr>
          <w:w w:val="105"/>
          <w:sz w:val="15"/>
        </w:rPr>
        <w:t>Digital</w:t>
      </w:r>
      <w:r>
        <w:rPr>
          <w:spacing w:val="48"/>
          <w:w w:val="105"/>
          <w:sz w:val="15"/>
        </w:rPr>
        <w:t> </w:t>
      </w:r>
      <w:r>
        <w:rPr>
          <w:spacing w:val="-2"/>
          <w:w w:val="105"/>
          <w:sz w:val="15"/>
        </w:rPr>
        <w:t>Pseudonyms.</w:t>
      </w:r>
    </w:p>
    <w:p>
      <w:pPr>
        <w:spacing w:line="193" w:lineRule="exact" w:before="0"/>
        <w:ind w:left="422" w:right="0" w:firstLine="0"/>
        <w:jc w:val="left"/>
        <w:rPr>
          <w:rFonts w:ascii="LM Roman 8" w:hAnsi="LM Roman 8"/>
          <w:sz w:val="15"/>
        </w:rPr>
      </w:pPr>
      <w:r>
        <w:rPr>
          <w:rFonts w:ascii="LM Roman 8" w:hAnsi="LM Roman 8"/>
          <w:i/>
          <w:spacing w:val="-2"/>
          <w:w w:val="105"/>
          <w:sz w:val="15"/>
        </w:rPr>
        <w:t>Communications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the</w:t>
      </w:r>
      <w:r>
        <w:rPr>
          <w:rFonts w:ascii="LM Roman 8" w:hAnsi="LM Roman 8"/>
          <w:i/>
          <w:spacing w:val="-6"/>
          <w:w w:val="105"/>
          <w:sz w:val="15"/>
        </w:rPr>
        <w:t> </w:t>
      </w:r>
      <w:r>
        <w:rPr>
          <w:rFonts w:ascii="LM Roman 8" w:hAnsi="LM Roman 8"/>
          <w:i/>
          <w:spacing w:val="-2"/>
          <w:w w:val="105"/>
          <w:sz w:val="15"/>
        </w:rPr>
        <w:t>ACM</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24(2):84–88,</w:t>
      </w:r>
      <w:r>
        <w:rPr>
          <w:rFonts w:ascii="LM Roman 8" w:hAnsi="LM Roman 8"/>
          <w:spacing w:val="-5"/>
          <w:w w:val="105"/>
          <w:sz w:val="15"/>
        </w:rPr>
        <w:t> </w:t>
      </w:r>
      <w:r>
        <w:rPr>
          <w:rFonts w:ascii="LM Roman 8" w:hAnsi="LM Roman 8"/>
          <w:spacing w:val="-2"/>
          <w:w w:val="105"/>
          <w:sz w:val="15"/>
        </w:rPr>
        <w:t>February</w:t>
      </w:r>
      <w:r>
        <w:rPr>
          <w:rFonts w:ascii="LM Roman 8" w:hAnsi="LM Roman 8"/>
          <w:spacing w:val="-5"/>
          <w:w w:val="105"/>
          <w:sz w:val="15"/>
        </w:rPr>
        <w:t> </w:t>
      </w:r>
      <w:r>
        <w:rPr>
          <w:rFonts w:ascii="LM Roman 8" w:hAnsi="LM Roman 8"/>
          <w:spacing w:val="-2"/>
          <w:w w:val="105"/>
          <w:sz w:val="15"/>
        </w:rPr>
        <w:t>1981.</w:t>
      </w:r>
    </w:p>
    <w:p>
      <w:pPr>
        <w:pStyle w:val="BodyText"/>
        <w:spacing w:before="15"/>
        <w:jc w:val="left"/>
        <w:rPr>
          <w:rFonts w:ascii="LM Roman 8"/>
          <w:sz w:val="15"/>
        </w:rPr>
      </w:pPr>
    </w:p>
    <w:p>
      <w:pPr>
        <w:pStyle w:val="ListParagraph"/>
        <w:numPr>
          <w:ilvl w:val="0"/>
          <w:numId w:val="2"/>
        </w:numPr>
        <w:tabs>
          <w:tab w:pos="420" w:val="left" w:leader="none"/>
          <w:tab w:pos="422" w:val="left" w:leader="none"/>
        </w:tabs>
        <w:spacing w:line="165" w:lineRule="auto" w:before="1" w:after="0"/>
        <w:ind w:left="422" w:right="220" w:hanging="232"/>
        <w:jc w:val="both"/>
        <w:rPr>
          <w:sz w:val="15"/>
        </w:rPr>
      </w:pPr>
      <w:r>
        <w:rPr>
          <w:w w:val="105"/>
          <w:sz w:val="15"/>
        </w:rPr>
        <w:t>Sebastian Clauß and Stefan Schiffner.</w:t>
      </w:r>
      <w:r>
        <w:rPr>
          <w:spacing w:val="40"/>
          <w:w w:val="105"/>
          <w:sz w:val="15"/>
        </w:rPr>
        <w:t> </w:t>
      </w:r>
      <w:r>
        <w:rPr>
          <w:w w:val="105"/>
          <w:sz w:val="15"/>
        </w:rPr>
        <w:t>Structuring anonymity metrics.</w:t>
      </w:r>
      <w:r>
        <w:rPr>
          <w:spacing w:val="40"/>
          <w:w w:val="105"/>
          <w:sz w:val="15"/>
        </w:rPr>
        <w:t> </w:t>
      </w:r>
      <w:r>
        <w:rPr>
          <w:w w:val="105"/>
          <w:sz w:val="15"/>
        </w:rPr>
        <w:t>In </w:t>
      </w:r>
      <w:r>
        <w:rPr>
          <w:i/>
          <w:w w:val="105"/>
          <w:sz w:val="15"/>
        </w:rPr>
        <w:t>DIM</w:t>
      </w:r>
      <w:r>
        <w:rPr>
          <w:i/>
          <w:spacing w:val="-1"/>
          <w:w w:val="105"/>
          <w:sz w:val="15"/>
        </w:rPr>
        <w:t> </w:t>
      </w:r>
      <w:r>
        <w:rPr>
          <w:i/>
          <w:w w:val="105"/>
          <w:sz w:val="15"/>
        </w:rPr>
        <w:t>’06:</w:t>
      </w:r>
      <w:r>
        <w:rPr>
          <w:i/>
          <w:spacing w:val="-1"/>
          <w:w w:val="105"/>
          <w:sz w:val="15"/>
        </w:rPr>
        <w:t> </w:t>
      </w:r>
      <w:r>
        <w:rPr>
          <w:i/>
          <w:w w:val="105"/>
          <w:sz w:val="15"/>
        </w:rPr>
        <w:t>Proceedings</w:t>
      </w:r>
      <w:r>
        <w:rPr>
          <w:i/>
          <w:spacing w:val="-1"/>
          <w:w w:val="105"/>
          <w:sz w:val="15"/>
        </w:rPr>
        <w:t> </w:t>
      </w:r>
      <w:r>
        <w:rPr>
          <w:i/>
          <w:w w:val="105"/>
          <w:sz w:val="15"/>
        </w:rPr>
        <w:t>of</w:t>
      </w:r>
      <w:r>
        <w:rPr>
          <w:i/>
          <w:w w:val="105"/>
          <w:sz w:val="15"/>
        </w:rPr>
        <w:t> the</w:t>
      </w:r>
      <w:r>
        <w:rPr>
          <w:i/>
          <w:spacing w:val="-12"/>
          <w:w w:val="105"/>
          <w:sz w:val="15"/>
        </w:rPr>
        <w:t> </w:t>
      </w:r>
      <w:r>
        <w:rPr>
          <w:i/>
          <w:w w:val="105"/>
          <w:sz w:val="15"/>
        </w:rPr>
        <w:t>second</w:t>
      </w:r>
      <w:r>
        <w:rPr>
          <w:i/>
          <w:spacing w:val="-12"/>
          <w:w w:val="105"/>
          <w:sz w:val="15"/>
        </w:rPr>
        <w:t> </w:t>
      </w:r>
      <w:r>
        <w:rPr>
          <w:i/>
          <w:w w:val="105"/>
          <w:sz w:val="15"/>
        </w:rPr>
        <w:t>ACM</w:t>
      </w:r>
      <w:r>
        <w:rPr>
          <w:i/>
          <w:spacing w:val="-12"/>
          <w:w w:val="105"/>
          <w:sz w:val="15"/>
        </w:rPr>
        <w:t> </w:t>
      </w:r>
      <w:r>
        <w:rPr>
          <w:i/>
          <w:w w:val="105"/>
          <w:sz w:val="15"/>
        </w:rPr>
        <w:t>workshop</w:t>
      </w:r>
      <w:r>
        <w:rPr>
          <w:i/>
          <w:spacing w:val="-12"/>
          <w:w w:val="105"/>
          <w:sz w:val="15"/>
        </w:rPr>
        <w:t> </w:t>
      </w:r>
      <w:r>
        <w:rPr>
          <w:i/>
          <w:w w:val="105"/>
          <w:sz w:val="15"/>
        </w:rPr>
        <w:t>on</w:t>
      </w:r>
      <w:r>
        <w:rPr>
          <w:i/>
          <w:spacing w:val="-12"/>
          <w:w w:val="105"/>
          <w:sz w:val="15"/>
        </w:rPr>
        <w:t> </w:t>
      </w:r>
      <w:r>
        <w:rPr>
          <w:i/>
          <w:w w:val="105"/>
          <w:sz w:val="15"/>
        </w:rPr>
        <w:t>Digital</w:t>
      </w:r>
      <w:r>
        <w:rPr>
          <w:i/>
          <w:spacing w:val="-12"/>
          <w:w w:val="105"/>
          <w:sz w:val="15"/>
        </w:rPr>
        <w:t> </w:t>
      </w:r>
      <w:r>
        <w:rPr>
          <w:i/>
          <w:w w:val="105"/>
          <w:sz w:val="15"/>
        </w:rPr>
        <w:t>identity</w:t>
      </w:r>
      <w:r>
        <w:rPr>
          <w:i/>
          <w:spacing w:val="-12"/>
          <w:w w:val="105"/>
          <w:sz w:val="15"/>
        </w:rPr>
        <w:t> </w:t>
      </w:r>
      <w:r>
        <w:rPr>
          <w:i/>
          <w:w w:val="105"/>
          <w:sz w:val="15"/>
        </w:rPr>
        <w:t>management</w:t>
      </w:r>
      <w:r>
        <w:rPr>
          <w:w w:val="105"/>
          <w:sz w:val="15"/>
        </w:rPr>
        <w:t>,</w:t>
      </w:r>
      <w:r>
        <w:rPr>
          <w:spacing w:val="-11"/>
          <w:w w:val="105"/>
          <w:sz w:val="15"/>
        </w:rPr>
        <w:t> </w:t>
      </w:r>
      <w:r>
        <w:rPr>
          <w:w w:val="105"/>
          <w:sz w:val="15"/>
        </w:rPr>
        <w:t>pages</w:t>
      </w:r>
      <w:r>
        <w:rPr>
          <w:spacing w:val="-11"/>
          <w:w w:val="105"/>
          <w:sz w:val="15"/>
        </w:rPr>
        <w:t> </w:t>
      </w:r>
      <w:r>
        <w:rPr>
          <w:w w:val="105"/>
          <w:sz w:val="15"/>
        </w:rPr>
        <w:t>55–62,</w:t>
      </w:r>
      <w:r>
        <w:rPr>
          <w:spacing w:val="-11"/>
          <w:w w:val="105"/>
          <w:sz w:val="15"/>
        </w:rPr>
        <w:t> </w:t>
      </w:r>
      <w:r>
        <w:rPr>
          <w:w w:val="105"/>
          <w:sz w:val="15"/>
        </w:rPr>
        <w:t>New</w:t>
      </w:r>
      <w:r>
        <w:rPr>
          <w:spacing w:val="-11"/>
          <w:w w:val="105"/>
          <w:sz w:val="15"/>
        </w:rPr>
        <w:t> </w:t>
      </w:r>
      <w:r>
        <w:rPr>
          <w:w w:val="105"/>
          <w:sz w:val="15"/>
        </w:rPr>
        <w:t>York,</w:t>
      </w:r>
      <w:r>
        <w:rPr>
          <w:spacing w:val="-11"/>
          <w:w w:val="105"/>
          <w:sz w:val="15"/>
        </w:rPr>
        <w:t> </w:t>
      </w:r>
      <w:r>
        <w:rPr>
          <w:w w:val="105"/>
          <w:sz w:val="15"/>
        </w:rPr>
        <w:t>NY,</w:t>
      </w:r>
      <w:r>
        <w:rPr>
          <w:spacing w:val="-11"/>
          <w:w w:val="105"/>
          <w:sz w:val="15"/>
        </w:rPr>
        <w:t> </w:t>
      </w:r>
      <w:r>
        <w:rPr>
          <w:w w:val="105"/>
          <w:sz w:val="15"/>
        </w:rPr>
        <w:t>USA,</w:t>
      </w:r>
      <w:r>
        <w:rPr>
          <w:spacing w:val="-11"/>
          <w:w w:val="105"/>
          <w:sz w:val="15"/>
        </w:rPr>
        <w:t> </w:t>
      </w:r>
      <w:r>
        <w:rPr>
          <w:w w:val="105"/>
          <w:sz w:val="15"/>
        </w:rPr>
        <w:t>2006. </w:t>
      </w:r>
      <w:r>
        <w:rPr>
          <w:spacing w:val="-4"/>
          <w:w w:val="105"/>
          <w:sz w:val="15"/>
        </w:rPr>
        <w:t>ACM.</w:t>
      </w:r>
    </w:p>
    <w:p>
      <w:pPr>
        <w:pStyle w:val="ListParagraph"/>
        <w:numPr>
          <w:ilvl w:val="0"/>
          <w:numId w:val="2"/>
        </w:numPr>
        <w:tabs>
          <w:tab w:pos="420" w:val="left" w:leader="none"/>
          <w:tab w:pos="422" w:val="left" w:leader="none"/>
        </w:tabs>
        <w:spacing w:line="196" w:lineRule="auto" w:before="193" w:after="0"/>
        <w:ind w:left="422" w:right="218" w:hanging="232"/>
        <w:jc w:val="both"/>
        <w:rPr>
          <w:sz w:val="15"/>
        </w:rPr>
      </w:pPr>
      <w:r>
        <w:rPr>
          <w:sz w:val="15"/>
        </w:rPr>
        <w:t>Claudia</w:t>
      </w:r>
      <w:r>
        <w:rPr>
          <w:spacing w:val="-2"/>
          <w:sz w:val="15"/>
        </w:rPr>
        <w:t> </w:t>
      </w:r>
      <w:r>
        <w:rPr>
          <w:sz w:val="15"/>
        </w:rPr>
        <w:t>Diaz,</w:t>
      </w:r>
      <w:r>
        <w:rPr>
          <w:spacing w:val="-2"/>
          <w:sz w:val="15"/>
        </w:rPr>
        <w:t> </w:t>
      </w:r>
      <w:r>
        <w:rPr>
          <w:sz w:val="15"/>
        </w:rPr>
        <w:t>Stefaan</w:t>
      </w:r>
      <w:r>
        <w:rPr>
          <w:spacing w:val="-2"/>
          <w:sz w:val="15"/>
        </w:rPr>
        <w:t> </w:t>
      </w:r>
      <w:r>
        <w:rPr>
          <w:sz w:val="15"/>
        </w:rPr>
        <w:t>Seys,</w:t>
      </w:r>
      <w:r>
        <w:rPr>
          <w:spacing w:val="-2"/>
          <w:sz w:val="15"/>
        </w:rPr>
        <w:t> </w:t>
      </w:r>
      <w:r>
        <w:rPr>
          <w:sz w:val="15"/>
        </w:rPr>
        <w:t>Joris</w:t>
      </w:r>
      <w:r>
        <w:rPr>
          <w:spacing w:val="-2"/>
          <w:sz w:val="15"/>
        </w:rPr>
        <w:t> </w:t>
      </w:r>
      <w:r>
        <w:rPr>
          <w:sz w:val="15"/>
        </w:rPr>
        <w:t>Claessens,</w:t>
      </w:r>
      <w:r>
        <w:rPr>
          <w:spacing w:val="-2"/>
          <w:sz w:val="15"/>
        </w:rPr>
        <w:t> </w:t>
      </w:r>
      <w:r>
        <w:rPr>
          <w:sz w:val="15"/>
        </w:rPr>
        <w:t>and</w:t>
      </w:r>
      <w:r>
        <w:rPr>
          <w:spacing w:val="-2"/>
          <w:sz w:val="15"/>
        </w:rPr>
        <w:t> </w:t>
      </w:r>
      <w:r>
        <w:rPr>
          <w:sz w:val="15"/>
        </w:rPr>
        <w:t>Bart</w:t>
      </w:r>
      <w:r>
        <w:rPr>
          <w:spacing w:val="-2"/>
          <w:sz w:val="15"/>
        </w:rPr>
        <w:t> </w:t>
      </w:r>
      <w:r>
        <w:rPr>
          <w:sz w:val="15"/>
        </w:rPr>
        <w:t>Preneel.</w:t>
      </w:r>
      <w:r>
        <w:rPr>
          <w:spacing w:val="30"/>
          <w:sz w:val="15"/>
        </w:rPr>
        <w:t> </w:t>
      </w:r>
      <w:r>
        <w:rPr>
          <w:sz w:val="15"/>
        </w:rPr>
        <w:t>Towards</w:t>
      </w:r>
      <w:r>
        <w:rPr>
          <w:spacing w:val="-2"/>
          <w:sz w:val="15"/>
        </w:rPr>
        <w:t> </w:t>
      </w:r>
      <w:r>
        <w:rPr>
          <w:sz w:val="15"/>
        </w:rPr>
        <w:t>measuring</w:t>
      </w:r>
      <w:r>
        <w:rPr>
          <w:spacing w:val="-2"/>
          <w:sz w:val="15"/>
        </w:rPr>
        <w:t> </w:t>
      </w:r>
      <w:r>
        <w:rPr>
          <w:sz w:val="15"/>
        </w:rPr>
        <w:t>anonymity.</w:t>
      </w:r>
      <w:r>
        <w:rPr>
          <w:spacing w:val="30"/>
          <w:sz w:val="15"/>
        </w:rPr>
        <w:t> </w:t>
      </w:r>
      <w:r>
        <w:rPr>
          <w:sz w:val="15"/>
        </w:rPr>
        <w:t>In</w:t>
      </w:r>
      <w:r>
        <w:rPr>
          <w:spacing w:val="-2"/>
          <w:sz w:val="15"/>
        </w:rPr>
        <w:t> </w:t>
      </w:r>
      <w:r>
        <w:rPr>
          <w:sz w:val="15"/>
        </w:rPr>
        <w:t>Roger Dingledine</w:t>
      </w:r>
      <w:r>
        <w:rPr>
          <w:spacing w:val="-6"/>
          <w:sz w:val="15"/>
        </w:rPr>
        <w:t> </w:t>
      </w:r>
      <w:r>
        <w:rPr>
          <w:sz w:val="15"/>
        </w:rPr>
        <w:t>and</w:t>
      </w:r>
      <w:r>
        <w:rPr>
          <w:spacing w:val="-6"/>
          <w:sz w:val="15"/>
        </w:rPr>
        <w:t> </w:t>
      </w:r>
      <w:r>
        <w:rPr>
          <w:sz w:val="15"/>
        </w:rPr>
        <w:t>Paul</w:t>
      </w:r>
      <w:r>
        <w:rPr>
          <w:spacing w:val="-6"/>
          <w:sz w:val="15"/>
        </w:rPr>
        <w:t> </w:t>
      </w:r>
      <w:r>
        <w:rPr>
          <w:sz w:val="15"/>
        </w:rPr>
        <w:t>Syverson,</w:t>
      </w:r>
      <w:r>
        <w:rPr>
          <w:spacing w:val="-6"/>
          <w:sz w:val="15"/>
        </w:rPr>
        <w:t> </w:t>
      </w:r>
      <w:r>
        <w:rPr>
          <w:sz w:val="15"/>
        </w:rPr>
        <w:t>editors,</w:t>
      </w:r>
      <w:r>
        <w:rPr>
          <w:spacing w:val="-5"/>
          <w:sz w:val="15"/>
        </w:rPr>
        <w:t> </w:t>
      </w:r>
      <w:r>
        <w:rPr>
          <w:i/>
          <w:sz w:val="15"/>
        </w:rPr>
        <w:t>Proceedings</w:t>
      </w:r>
      <w:r>
        <w:rPr>
          <w:i/>
          <w:spacing w:val="-2"/>
          <w:sz w:val="15"/>
        </w:rPr>
        <w:t> </w:t>
      </w:r>
      <w:r>
        <w:rPr>
          <w:i/>
          <w:sz w:val="15"/>
        </w:rPr>
        <w:t>of</w:t>
      </w:r>
      <w:r>
        <w:rPr>
          <w:i/>
          <w:spacing w:val="-4"/>
          <w:sz w:val="15"/>
        </w:rPr>
        <w:t> </w:t>
      </w:r>
      <w:r>
        <w:rPr>
          <w:i/>
          <w:sz w:val="15"/>
        </w:rPr>
        <w:t>Privacy</w:t>
      </w:r>
      <w:r>
        <w:rPr>
          <w:i/>
          <w:spacing w:val="-4"/>
          <w:sz w:val="15"/>
        </w:rPr>
        <w:t> </w:t>
      </w:r>
      <w:r>
        <w:rPr>
          <w:i/>
          <w:sz w:val="15"/>
        </w:rPr>
        <w:t>Enhancing</w:t>
      </w:r>
      <w:r>
        <w:rPr>
          <w:i/>
          <w:spacing w:val="-4"/>
          <w:sz w:val="15"/>
        </w:rPr>
        <w:t> </w:t>
      </w:r>
      <w:r>
        <w:rPr>
          <w:i/>
          <w:sz w:val="15"/>
        </w:rPr>
        <w:t>Technologies</w:t>
      </w:r>
      <w:r>
        <w:rPr>
          <w:i/>
          <w:spacing w:val="-4"/>
          <w:sz w:val="15"/>
        </w:rPr>
        <w:t> </w:t>
      </w:r>
      <w:r>
        <w:rPr>
          <w:i/>
          <w:sz w:val="15"/>
        </w:rPr>
        <w:t>Workshop</w:t>
      </w:r>
      <w:r>
        <w:rPr>
          <w:i/>
          <w:spacing w:val="-4"/>
          <w:sz w:val="15"/>
        </w:rPr>
        <w:t> </w:t>
      </w:r>
      <w:r>
        <w:rPr>
          <w:i/>
          <w:sz w:val="15"/>
        </w:rPr>
        <w:t>(PET</w:t>
      </w:r>
      <w:r>
        <w:rPr>
          <w:i/>
          <w:sz w:val="15"/>
        </w:rPr>
        <w:t> </w:t>
      </w:r>
      <w:r>
        <w:rPr>
          <w:i/>
          <w:w w:val="105"/>
          <w:sz w:val="15"/>
        </w:rPr>
        <w:t>2002)</w:t>
      </w:r>
      <w:r>
        <w:rPr>
          <w:w w:val="105"/>
          <w:sz w:val="15"/>
        </w:rPr>
        <w:t>. Springer-Verlag, LNCS 2482, April 2002.</w:t>
      </w:r>
    </w:p>
    <w:p>
      <w:pPr>
        <w:spacing w:after="0" w:line="196" w:lineRule="auto"/>
        <w:jc w:val="both"/>
        <w:rPr>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2"/>
        </w:numPr>
        <w:tabs>
          <w:tab w:pos="533" w:val="left" w:leader="none"/>
          <w:tab w:pos="535" w:val="left" w:leader="none"/>
        </w:tabs>
        <w:spacing w:line="165" w:lineRule="auto" w:before="1" w:after="0"/>
        <w:ind w:left="535" w:right="107" w:hanging="232"/>
        <w:jc w:val="both"/>
        <w:rPr>
          <w:sz w:val="15"/>
        </w:rPr>
      </w:pPr>
      <w:bookmarkStart w:name="_bookmark12" w:id="26"/>
      <w:bookmarkEnd w:id="26"/>
      <w:r>
        <w:rPr/>
      </w:r>
      <w:bookmarkStart w:name="_bookmark13" w:id="27"/>
      <w:bookmarkEnd w:id="27"/>
      <w:r>
        <w:rPr/>
      </w:r>
      <w:bookmarkStart w:name="_bookmark14" w:id="28"/>
      <w:bookmarkEnd w:id="28"/>
      <w:r>
        <w:rPr/>
      </w:r>
      <w:bookmarkStart w:name="_bookmark15" w:id="29"/>
      <w:bookmarkEnd w:id="29"/>
      <w:r>
        <w:rPr/>
      </w:r>
      <w:r>
        <w:rPr>
          <w:w w:val="105"/>
          <w:sz w:val="15"/>
        </w:rPr>
        <w:t>Claudia</w:t>
      </w:r>
      <w:r>
        <w:rPr>
          <w:spacing w:val="-5"/>
          <w:w w:val="105"/>
          <w:sz w:val="15"/>
        </w:rPr>
        <w:t> </w:t>
      </w:r>
      <w:r>
        <w:rPr>
          <w:w w:val="105"/>
          <w:sz w:val="15"/>
        </w:rPr>
        <w:t>Diaz,</w:t>
      </w:r>
      <w:r>
        <w:rPr>
          <w:spacing w:val="-5"/>
          <w:w w:val="105"/>
          <w:sz w:val="15"/>
        </w:rPr>
        <w:t> </w:t>
      </w:r>
      <w:r>
        <w:rPr>
          <w:w w:val="105"/>
          <w:sz w:val="15"/>
        </w:rPr>
        <w:t>Carmela</w:t>
      </w:r>
      <w:r>
        <w:rPr>
          <w:spacing w:val="-5"/>
          <w:w w:val="105"/>
          <w:sz w:val="15"/>
        </w:rPr>
        <w:t> </w:t>
      </w:r>
      <w:r>
        <w:rPr>
          <w:w w:val="105"/>
          <w:sz w:val="15"/>
        </w:rPr>
        <w:t>Troncoso,</w:t>
      </w:r>
      <w:r>
        <w:rPr>
          <w:spacing w:val="-5"/>
          <w:w w:val="105"/>
          <w:sz w:val="15"/>
        </w:rPr>
        <w:t> </w:t>
      </w:r>
      <w:r>
        <w:rPr>
          <w:w w:val="105"/>
          <w:sz w:val="15"/>
        </w:rPr>
        <w:t>and</w:t>
      </w:r>
      <w:r>
        <w:rPr>
          <w:spacing w:val="-5"/>
          <w:w w:val="105"/>
          <w:sz w:val="15"/>
        </w:rPr>
        <w:t> </w:t>
      </w:r>
      <w:r>
        <w:rPr>
          <w:w w:val="105"/>
          <w:sz w:val="15"/>
        </w:rPr>
        <w:t>George</w:t>
      </w:r>
      <w:r>
        <w:rPr>
          <w:spacing w:val="-5"/>
          <w:w w:val="105"/>
          <w:sz w:val="15"/>
        </w:rPr>
        <w:t> </w:t>
      </w:r>
      <w:r>
        <w:rPr>
          <w:w w:val="105"/>
          <w:sz w:val="15"/>
        </w:rPr>
        <w:t>Danezis.</w:t>
      </w:r>
      <w:r>
        <w:rPr>
          <w:spacing w:val="25"/>
          <w:w w:val="105"/>
          <w:sz w:val="15"/>
        </w:rPr>
        <w:t> </w:t>
      </w:r>
      <w:r>
        <w:rPr>
          <w:w w:val="105"/>
          <w:sz w:val="15"/>
        </w:rPr>
        <w:t>Does</w:t>
      </w:r>
      <w:r>
        <w:rPr>
          <w:spacing w:val="-5"/>
          <w:w w:val="105"/>
          <w:sz w:val="15"/>
        </w:rPr>
        <w:t> </w:t>
      </w:r>
      <w:r>
        <w:rPr>
          <w:w w:val="105"/>
          <w:sz w:val="15"/>
        </w:rPr>
        <w:t>Additional</w:t>
      </w:r>
      <w:r>
        <w:rPr>
          <w:spacing w:val="-5"/>
          <w:w w:val="105"/>
          <w:sz w:val="15"/>
        </w:rPr>
        <w:t> </w:t>
      </w:r>
      <w:r>
        <w:rPr>
          <w:w w:val="105"/>
          <w:sz w:val="15"/>
        </w:rPr>
        <w:t>Information</w:t>
      </w:r>
      <w:r>
        <w:rPr>
          <w:spacing w:val="-5"/>
          <w:w w:val="105"/>
          <w:sz w:val="15"/>
        </w:rPr>
        <w:t> </w:t>
      </w:r>
      <w:r>
        <w:rPr>
          <w:w w:val="105"/>
          <w:sz w:val="15"/>
        </w:rPr>
        <w:t>Always</w:t>
      </w:r>
      <w:r>
        <w:rPr>
          <w:spacing w:val="-5"/>
          <w:w w:val="105"/>
          <w:sz w:val="15"/>
        </w:rPr>
        <w:t> </w:t>
      </w:r>
      <w:r>
        <w:rPr>
          <w:w w:val="105"/>
          <w:sz w:val="15"/>
        </w:rPr>
        <w:t>Reduce </w:t>
      </w:r>
      <w:bookmarkStart w:name="_bookmark11" w:id="30"/>
      <w:bookmarkEnd w:id="30"/>
      <w:r>
        <w:rPr>
          <w:w w:val="105"/>
          <w:sz w:val="15"/>
        </w:rPr>
        <w:t>Ano</w:t>
      </w:r>
      <w:r>
        <w:rPr>
          <w:w w:val="105"/>
          <w:sz w:val="15"/>
        </w:rPr>
        <w:t>nymity?</w:t>
      </w:r>
      <w:r>
        <w:rPr>
          <w:spacing w:val="8"/>
          <w:w w:val="105"/>
          <w:sz w:val="15"/>
        </w:rPr>
        <w:t> </w:t>
      </w:r>
      <w:r>
        <w:rPr>
          <w:w w:val="105"/>
          <w:sz w:val="15"/>
        </w:rPr>
        <w:t>In</w:t>
      </w:r>
      <w:r>
        <w:rPr>
          <w:spacing w:val="-12"/>
          <w:w w:val="105"/>
          <w:sz w:val="15"/>
        </w:rPr>
        <w:t> </w:t>
      </w:r>
      <w:r>
        <w:rPr>
          <w:i/>
          <w:w w:val="105"/>
          <w:sz w:val="15"/>
        </w:rPr>
        <w:t>WPES</w:t>
      </w:r>
      <w:r>
        <w:rPr>
          <w:i/>
          <w:spacing w:val="-14"/>
          <w:w w:val="105"/>
          <w:sz w:val="15"/>
        </w:rPr>
        <w:t> </w:t>
      </w:r>
      <w:r>
        <w:rPr>
          <w:i/>
          <w:w w:val="105"/>
          <w:sz w:val="15"/>
        </w:rPr>
        <w:t>’07:</w:t>
      </w:r>
      <w:r>
        <w:rPr>
          <w:i/>
          <w:spacing w:val="-14"/>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2007</w:t>
      </w:r>
      <w:r>
        <w:rPr>
          <w:i/>
          <w:spacing w:val="-14"/>
          <w:w w:val="105"/>
          <w:sz w:val="15"/>
        </w:rPr>
        <w:t> </w:t>
      </w:r>
      <w:r>
        <w:rPr>
          <w:i/>
          <w:w w:val="105"/>
          <w:sz w:val="15"/>
        </w:rPr>
        <w:t>ACM</w:t>
      </w:r>
      <w:r>
        <w:rPr>
          <w:i/>
          <w:spacing w:val="-14"/>
          <w:w w:val="105"/>
          <w:sz w:val="15"/>
        </w:rPr>
        <w:t> </w:t>
      </w:r>
      <w:r>
        <w:rPr>
          <w:i/>
          <w:w w:val="105"/>
          <w:sz w:val="15"/>
        </w:rPr>
        <w:t>workshop</w:t>
      </w:r>
      <w:r>
        <w:rPr>
          <w:i/>
          <w:spacing w:val="-14"/>
          <w:w w:val="105"/>
          <w:sz w:val="15"/>
        </w:rPr>
        <w:t> </w:t>
      </w:r>
      <w:r>
        <w:rPr>
          <w:i/>
          <w:w w:val="105"/>
          <w:sz w:val="15"/>
        </w:rPr>
        <w:t>on</w:t>
      </w:r>
      <w:r>
        <w:rPr>
          <w:i/>
          <w:spacing w:val="-14"/>
          <w:w w:val="105"/>
          <w:sz w:val="15"/>
        </w:rPr>
        <w:t> </w:t>
      </w:r>
      <w:r>
        <w:rPr>
          <w:i/>
          <w:w w:val="105"/>
          <w:sz w:val="15"/>
        </w:rPr>
        <w:t>Privacy</w:t>
      </w:r>
      <w:r>
        <w:rPr>
          <w:i/>
          <w:spacing w:val="-14"/>
          <w:w w:val="105"/>
          <w:sz w:val="15"/>
        </w:rPr>
        <w:t> </w:t>
      </w:r>
      <w:r>
        <w:rPr>
          <w:i/>
          <w:w w:val="105"/>
          <w:sz w:val="15"/>
        </w:rPr>
        <w:t>in</w:t>
      </w:r>
      <w:r>
        <w:rPr>
          <w:i/>
          <w:spacing w:val="-14"/>
          <w:w w:val="105"/>
          <w:sz w:val="15"/>
        </w:rPr>
        <w:t> </w:t>
      </w:r>
      <w:r>
        <w:rPr>
          <w:i/>
          <w:w w:val="105"/>
          <w:sz w:val="15"/>
        </w:rPr>
        <w:t>electronic</w:t>
      </w:r>
      <w:r>
        <w:rPr>
          <w:i/>
          <w:spacing w:val="-14"/>
          <w:w w:val="105"/>
          <w:sz w:val="15"/>
        </w:rPr>
        <w:t> </w:t>
      </w:r>
      <w:r>
        <w:rPr>
          <w:i/>
          <w:w w:val="105"/>
          <w:sz w:val="15"/>
        </w:rPr>
        <w:t>society</w:t>
      </w:r>
      <w:r>
        <w:rPr>
          <w:w w:val="105"/>
          <w:sz w:val="15"/>
        </w:rPr>
        <w:t>, pages 72–75, New York, NY, USA, 2007. ACM.</w:t>
      </w:r>
    </w:p>
    <w:p>
      <w:pPr>
        <w:pStyle w:val="ListParagraph"/>
        <w:numPr>
          <w:ilvl w:val="0"/>
          <w:numId w:val="2"/>
        </w:numPr>
        <w:tabs>
          <w:tab w:pos="533" w:val="left" w:leader="none"/>
          <w:tab w:pos="535" w:val="left" w:leader="none"/>
        </w:tabs>
        <w:spacing w:line="196" w:lineRule="auto" w:before="146" w:after="0"/>
        <w:ind w:left="535" w:right="107" w:hanging="232"/>
        <w:jc w:val="both"/>
        <w:rPr>
          <w:sz w:val="15"/>
        </w:rPr>
      </w:pPr>
      <w:bookmarkStart w:name="_bookmark16" w:id="31"/>
      <w:bookmarkEnd w:id="31"/>
      <w:r>
        <w:rPr/>
      </w:r>
      <w:r>
        <w:rPr>
          <w:w w:val="105"/>
          <w:sz w:val="15"/>
        </w:rPr>
        <w:t>Yih-Chun Hu and Adrian Perrig.</w:t>
      </w:r>
      <w:r>
        <w:rPr>
          <w:spacing w:val="40"/>
          <w:w w:val="105"/>
          <w:sz w:val="15"/>
        </w:rPr>
        <w:t> </w:t>
      </w:r>
      <w:r>
        <w:rPr>
          <w:w w:val="105"/>
          <w:sz w:val="15"/>
        </w:rPr>
        <w:t>A Survey of Secure Wireless Ad Hoc Routing.</w:t>
      </w:r>
      <w:r>
        <w:rPr>
          <w:spacing w:val="40"/>
          <w:w w:val="105"/>
          <w:sz w:val="15"/>
        </w:rPr>
        <w:t> </w:t>
      </w:r>
      <w:r>
        <w:rPr>
          <w:i/>
          <w:w w:val="105"/>
          <w:sz w:val="15"/>
        </w:rPr>
        <w:t>IEEE Security &amp;</w:t>
      </w:r>
      <w:r>
        <w:rPr>
          <w:i/>
          <w:w w:val="105"/>
          <w:sz w:val="15"/>
        </w:rPr>
        <w:t> Privacy</w:t>
      </w:r>
      <w:r>
        <w:rPr>
          <w:w w:val="105"/>
          <w:sz w:val="15"/>
        </w:rPr>
        <w:t>, 2(3):28–39, 2004.</w:t>
      </w:r>
    </w:p>
    <w:p>
      <w:pPr>
        <w:pStyle w:val="ListParagraph"/>
        <w:numPr>
          <w:ilvl w:val="0"/>
          <w:numId w:val="2"/>
        </w:numPr>
        <w:tabs>
          <w:tab w:pos="533" w:val="left" w:leader="none"/>
          <w:tab w:pos="535" w:val="left" w:leader="none"/>
        </w:tabs>
        <w:spacing w:line="182" w:lineRule="auto" w:before="177" w:after="0"/>
        <w:ind w:left="535" w:right="107" w:hanging="232"/>
        <w:jc w:val="both"/>
        <w:rPr>
          <w:sz w:val="15"/>
        </w:rPr>
      </w:pPr>
      <w:bookmarkStart w:name="_bookmark17" w:id="32"/>
      <w:bookmarkEnd w:id="32"/>
      <w:r>
        <w:rPr/>
      </w:r>
      <w:r>
        <w:rPr>
          <w:w w:val="105"/>
          <w:sz w:val="15"/>
        </w:rPr>
        <w:t>Dogan</w:t>
      </w:r>
      <w:r>
        <w:rPr>
          <w:w w:val="105"/>
          <w:sz w:val="15"/>
        </w:rPr>
        <w:t> Kesdogan,</w:t>
      </w:r>
      <w:r>
        <w:rPr>
          <w:w w:val="105"/>
          <w:sz w:val="15"/>
        </w:rPr>
        <w:t> Jan</w:t>
      </w:r>
      <w:r>
        <w:rPr>
          <w:w w:val="105"/>
          <w:sz w:val="15"/>
        </w:rPr>
        <w:t> Egner,</w:t>
      </w:r>
      <w:r>
        <w:rPr>
          <w:w w:val="105"/>
          <w:sz w:val="15"/>
        </w:rPr>
        <w:t> and</w:t>
      </w:r>
      <w:r>
        <w:rPr>
          <w:w w:val="105"/>
          <w:sz w:val="15"/>
        </w:rPr>
        <w:t> Roland</w:t>
      </w:r>
      <w:r>
        <w:rPr>
          <w:w w:val="105"/>
          <w:sz w:val="15"/>
        </w:rPr>
        <w:t> Bu¨schkes.</w:t>
      </w:r>
      <w:r>
        <w:rPr>
          <w:spacing w:val="40"/>
          <w:w w:val="105"/>
          <w:sz w:val="15"/>
        </w:rPr>
        <w:t> </w:t>
      </w:r>
      <w:r>
        <w:rPr>
          <w:w w:val="105"/>
          <w:sz w:val="15"/>
        </w:rPr>
        <w:t>Stop-and-go</w:t>
      </w:r>
      <w:r>
        <w:rPr>
          <w:w w:val="105"/>
          <w:sz w:val="15"/>
        </w:rPr>
        <w:t> MIXes:</w:t>
      </w:r>
      <w:r>
        <w:rPr>
          <w:w w:val="105"/>
          <w:sz w:val="15"/>
        </w:rPr>
        <w:t> Providing</w:t>
      </w:r>
      <w:r>
        <w:rPr>
          <w:w w:val="105"/>
          <w:sz w:val="15"/>
        </w:rPr>
        <w:t> probabilistic anonymity</w:t>
      </w:r>
      <w:r>
        <w:rPr>
          <w:spacing w:val="-9"/>
          <w:w w:val="105"/>
          <w:sz w:val="15"/>
        </w:rPr>
        <w:t> </w:t>
      </w:r>
      <w:r>
        <w:rPr>
          <w:w w:val="105"/>
          <w:sz w:val="15"/>
        </w:rPr>
        <w:t>in</w:t>
      </w:r>
      <w:r>
        <w:rPr>
          <w:spacing w:val="-9"/>
          <w:w w:val="105"/>
          <w:sz w:val="15"/>
        </w:rPr>
        <w:t> </w:t>
      </w:r>
      <w:r>
        <w:rPr>
          <w:w w:val="105"/>
          <w:sz w:val="15"/>
        </w:rPr>
        <w:t>an</w:t>
      </w:r>
      <w:r>
        <w:rPr>
          <w:spacing w:val="-9"/>
          <w:w w:val="105"/>
          <w:sz w:val="15"/>
        </w:rPr>
        <w:t> </w:t>
      </w:r>
      <w:r>
        <w:rPr>
          <w:w w:val="105"/>
          <w:sz w:val="15"/>
        </w:rPr>
        <w:t>open</w:t>
      </w:r>
      <w:r>
        <w:rPr>
          <w:spacing w:val="-9"/>
          <w:w w:val="105"/>
          <w:sz w:val="15"/>
        </w:rPr>
        <w:t> </w:t>
      </w:r>
      <w:r>
        <w:rPr>
          <w:w w:val="105"/>
          <w:sz w:val="15"/>
        </w:rPr>
        <w:t>system.</w:t>
      </w:r>
      <w:r>
        <w:rPr>
          <w:spacing w:val="15"/>
          <w:w w:val="105"/>
          <w:sz w:val="15"/>
        </w:rPr>
        <w:t> </w:t>
      </w:r>
      <w:r>
        <w:rPr>
          <w:w w:val="105"/>
          <w:sz w:val="15"/>
        </w:rPr>
        <w:t>In</w:t>
      </w:r>
      <w:r>
        <w:rPr>
          <w:spacing w:val="-8"/>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Information</w:t>
      </w:r>
      <w:r>
        <w:rPr>
          <w:i/>
          <w:spacing w:val="-11"/>
          <w:w w:val="105"/>
          <w:sz w:val="15"/>
        </w:rPr>
        <w:t> </w:t>
      </w:r>
      <w:r>
        <w:rPr>
          <w:i/>
          <w:w w:val="105"/>
          <w:sz w:val="15"/>
        </w:rPr>
        <w:t>Hiding</w:t>
      </w:r>
      <w:r>
        <w:rPr>
          <w:i/>
          <w:spacing w:val="-11"/>
          <w:w w:val="105"/>
          <w:sz w:val="15"/>
        </w:rPr>
        <w:t> </w:t>
      </w:r>
      <w:r>
        <w:rPr>
          <w:i/>
          <w:w w:val="105"/>
          <w:sz w:val="15"/>
        </w:rPr>
        <w:t>Workshop</w:t>
      </w:r>
      <w:r>
        <w:rPr>
          <w:i/>
          <w:spacing w:val="-11"/>
          <w:w w:val="105"/>
          <w:sz w:val="15"/>
        </w:rPr>
        <w:t> </w:t>
      </w:r>
      <w:r>
        <w:rPr>
          <w:i/>
          <w:w w:val="105"/>
          <w:sz w:val="15"/>
        </w:rPr>
        <w:t>(IH</w:t>
      </w:r>
      <w:r>
        <w:rPr>
          <w:i/>
          <w:spacing w:val="-11"/>
          <w:w w:val="105"/>
          <w:sz w:val="15"/>
        </w:rPr>
        <w:t> </w:t>
      </w:r>
      <w:r>
        <w:rPr>
          <w:i/>
          <w:w w:val="105"/>
          <w:sz w:val="15"/>
        </w:rPr>
        <w:t>1998)</w:t>
      </w:r>
      <w:r>
        <w:rPr>
          <w:w w:val="105"/>
          <w:sz w:val="15"/>
        </w:rPr>
        <w:t>.</w:t>
      </w:r>
      <w:r>
        <w:rPr>
          <w:spacing w:val="-9"/>
          <w:w w:val="105"/>
          <w:sz w:val="15"/>
        </w:rPr>
        <w:t> </w:t>
      </w:r>
      <w:r>
        <w:rPr>
          <w:w w:val="105"/>
          <w:sz w:val="15"/>
        </w:rPr>
        <w:t>Springer- Verlag, LNCS 1525, 1998.</w:t>
      </w:r>
    </w:p>
    <w:p>
      <w:pPr>
        <w:pStyle w:val="ListParagraph"/>
        <w:numPr>
          <w:ilvl w:val="0"/>
          <w:numId w:val="2"/>
        </w:numPr>
        <w:tabs>
          <w:tab w:pos="533" w:val="left" w:leader="none"/>
          <w:tab w:pos="535" w:val="left" w:leader="none"/>
        </w:tabs>
        <w:spacing w:line="165" w:lineRule="auto" w:before="162" w:after="0"/>
        <w:ind w:left="535" w:right="110" w:hanging="232"/>
        <w:jc w:val="both"/>
        <w:rPr>
          <w:sz w:val="15"/>
        </w:rPr>
      </w:pPr>
      <w:bookmarkStart w:name="_bookmark18" w:id="33"/>
      <w:bookmarkEnd w:id="33"/>
      <w:r>
        <w:rPr/>
      </w:r>
      <w:r>
        <w:rPr>
          <w:spacing w:val="-2"/>
          <w:w w:val="105"/>
          <w:sz w:val="15"/>
        </w:rPr>
        <w:t>Jiejun</w:t>
      </w:r>
      <w:r>
        <w:rPr>
          <w:spacing w:val="-6"/>
          <w:w w:val="105"/>
          <w:sz w:val="15"/>
        </w:rPr>
        <w:t> </w:t>
      </w:r>
      <w:r>
        <w:rPr>
          <w:spacing w:val="-2"/>
          <w:w w:val="105"/>
          <w:sz w:val="15"/>
        </w:rPr>
        <w:t>Kong</w:t>
      </w:r>
      <w:r>
        <w:rPr>
          <w:spacing w:val="-6"/>
          <w:w w:val="105"/>
          <w:sz w:val="15"/>
        </w:rPr>
        <w:t> </w:t>
      </w:r>
      <w:r>
        <w:rPr>
          <w:spacing w:val="-2"/>
          <w:w w:val="105"/>
          <w:sz w:val="15"/>
        </w:rPr>
        <w:t>and</w:t>
      </w:r>
      <w:r>
        <w:rPr>
          <w:spacing w:val="-6"/>
          <w:w w:val="105"/>
          <w:sz w:val="15"/>
        </w:rPr>
        <w:t> </w:t>
      </w:r>
      <w:r>
        <w:rPr>
          <w:spacing w:val="-2"/>
          <w:w w:val="105"/>
          <w:sz w:val="15"/>
        </w:rPr>
        <w:t>Xiaoyan</w:t>
      </w:r>
      <w:r>
        <w:rPr>
          <w:spacing w:val="-6"/>
          <w:w w:val="105"/>
          <w:sz w:val="15"/>
        </w:rPr>
        <w:t> </w:t>
      </w:r>
      <w:r>
        <w:rPr>
          <w:spacing w:val="-2"/>
          <w:w w:val="105"/>
          <w:sz w:val="15"/>
        </w:rPr>
        <w:t>Hong.</w:t>
      </w:r>
      <w:r>
        <w:rPr>
          <w:spacing w:val="14"/>
          <w:w w:val="105"/>
          <w:sz w:val="15"/>
        </w:rPr>
        <w:t> </w:t>
      </w:r>
      <w:r>
        <w:rPr>
          <w:spacing w:val="-2"/>
          <w:w w:val="105"/>
          <w:sz w:val="15"/>
        </w:rPr>
        <w:t>ANODR:</w:t>
      </w:r>
      <w:r>
        <w:rPr>
          <w:spacing w:val="-6"/>
          <w:w w:val="105"/>
          <w:sz w:val="15"/>
        </w:rPr>
        <w:t> </w:t>
      </w:r>
      <w:r>
        <w:rPr>
          <w:spacing w:val="-2"/>
          <w:w w:val="105"/>
          <w:sz w:val="15"/>
        </w:rPr>
        <w:t>ANonymous</w:t>
      </w:r>
      <w:r>
        <w:rPr>
          <w:spacing w:val="-6"/>
          <w:w w:val="105"/>
          <w:sz w:val="15"/>
        </w:rPr>
        <w:t> </w:t>
      </w:r>
      <w:r>
        <w:rPr>
          <w:spacing w:val="-2"/>
          <w:w w:val="105"/>
          <w:sz w:val="15"/>
        </w:rPr>
        <w:t>On</w:t>
      </w:r>
      <w:r>
        <w:rPr>
          <w:spacing w:val="-6"/>
          <w:w w:val="105"/>
          <w:sz w:val="15"/>
        </w:rPr>
        <w:t> </w:t>
      </w:r>
      <w:r>
        <w:rPr>
          <w:spacing w:val="-2"/>
          <w:w w:val="105"/>
          <w:sz w:val="15"/>
        </w:rPr>
        <w:t>Demand</w:t>
      </w:r>
      <w:r>
        <w:rPr>
          <w:spacing w:val="-6"/>
          <w:w w:val="105"/>
          <w:sz w:val="15"/>
        </w:rPr>
        <w:t> </w:t>
      </w:r>
      <w:r>
        <w:rPr>
          <w:spacing w:val="-2"/>
          <w:w w:val="105"/>
          <w:sz w:val="15"/>
        </w:rPr>
        <w:t>Routing</w:t>
      </w:r>
      <w:r>
        <w:rPr>
          <w:spacing w:val="-6"/>
          <w:w w:val="105"/>
          <w:sz w:val="15"/>
        </w:rPr>
        <w:t> </w:t>
      </w:r>
      <w:r>
        <w:rPr>
          <w:spacing w:val="-2"/>
          <w:w w:val="105"/>
          <w:sz w:val="15"/>
        </w:rPr>
        <w:t>with</w:t>
      </w:r>
      <w:r>
        <w:rPr>
          <w:spacing w:val="-6"/>
          <w:w w:val="105"/>
          <w:sz w:val="15"/>
        </w:rPr>
        <w:t> </w:t>
      </w:r>
      <w:r>
        <w:rPr>
          <w:spacing w:val="-2"/>
          <w:w w:val="105"/>
          <w:sz w:val="15"/>
        </w:rPr>
        <w:t>Untraceable</w:t>
      </w:r>
      <w:r>
        <w:rPr>
          <w:spacing w:val="-6"/>
          <w:w w:val="105"/>
          <w:sz w:val="15"/>
        </w:rPr>
        <w:t> </w:t>
      </w:r>
      <w:r>
        <w:rPr>
          <w:spacing w:val="-2"/>
          <w:w w:val="105"/>
          <w:sz w:val="15"/>
        </w:rPr>
        <w:t>Routes </w:t>
      </w:r>
      <w:r>
        <w:rPr>
          <w:w w:val="105"/>
          <w:sz w:val="15"/>
        </w:rPr>
        <w:t>for Mobile Ad-hoc Networks. In </w:t>
      </w:r>
      <w:r>
        <w:rPr>
          <w:i/>
          <w:w w:val="105"/>
          <w:sz w:val="15"/>
        </w:rPr>
        <w:t>ACM MobiHoc’03</w:t>
      </w:r>
      <w:r>
        <w:rPr>
          <w:w w:val="105"/>
          <w:sz w:val="15"/>
        </w:rPr>
        <w:t>. ACM, 2003.</w:t>
      </w:r>
    </w:p>
    <w:p>
      <w:pPr>
        <w:pStyle w:val="ListParagraph"/>
        <w:numPr>
          <w:ilvl w:val="0"/>
          <w:numId w:val="2"/>
        </w:numPr>
        <w:tabs>
          <w:tab w:pos="533" w:val="left" w:leader="none"/>
          <w:tab w:pos="535" w:val="left" w:leader="none"/>
        </w:tabs>
        <w:spacing w:line="165" w:lineRule="auto" w:before="168" w:after="0"/>
        <w:ind w:left="535" w:right="109" w:hanging="314"/>
        <w:jc w:val="both"/>
        <w:rPr>
          <w:sz w:val="15"/>
        </w:rPr>
      </w:pPr>
      <w:bookmarkStart w:name="_bookmark19" w:id="34"/>
      <w:bookmarkEnd w:id="34"/>
      <w:r>
        <w:rPr/>
      </w:r>
      <w:r>
        <w:rPr>
          <w:sz w:val="15"/>
        </w:rPr>
        <w:t>Andreas</w:t>
      </w:r>
      <w:r>
        <w:rPr>
          <w:spacing w:val="-5"/>
          <w:sz w:val="15"/>
        </w:rPr>
        <w:t> </w:t>
      </w:r>
      <w:r>
        <w:rPr>
          <w:sz w:val="15"/>
        </w:rPr>
        <w:t>Pfitzmann</w:t>
      </w:r>
      <w:r>
        <w:rPr>
          <w:spacing w:val="-6"/>
          <w:sz w:val="15"/>
        </w:rPr>
        <w:t> </w:t>
      </w:r>
      <w:r>
        <w:rPr>
          <w:sz w:val="15"/>
        </w:rPr>
        <w:t>and</w:t>
      </w:r>
      <w:r>
        <w:rPr>
          <w:spacing w:val="-5"/>
          <w:sz w:val="15"/>
        </w:rPr>
        <w:t> </w:t>
      </w:r>
      <w:r>
        <w:rPr>
          <w:sz w:val="15"/>
        </w:rPr>
        <w:t>Marit</w:t>
      </w:r>
      <w:r>
        <w:rPr>
          <w:spacing w:val="-6"/>
          <w:sz w:val="15"/>
        </w:rPr>
        <w:t> </w:t>
      </w:r>
      <w:r>
        <w:rPr>
          <w:sz w:val="15"/>
        </w:rPr>
        <w:t>Hansen.</w:t>
      </w:r>
      <w:r>
        <w:rPr>
          <w:spacing w:val="34"/>
          <w:sz w:val="15"/>
        </w:rPr>
        <w:t> </w:t>
      </w:r>
      <w:r>
        <w:rPr>
          <w:sz w:val="15"/>
        </w:rPr>
        <w:t>Anonymity,</w:t>
      </w:r>
      <w:r>
        <w:rPr>
          <w:spacing w:val="-5"/>
          <w:sz w:val="15"/>
        </w:rPr>
        <w:t> </w:t>
      </w:r>
      <w:r>
        <w:rPr>
          <w:sz w:val="15"/>
        </w:rPr>
        <w:t>Unobservability,</w:t>
      </w:r>
      <w:r>
        <w:rPr>
          <w:spacing w:val="-5"/>
          <w:sz w:val="15"/>
        </w:rPr>
        <w:t> </w:t>
      </w:r>
      <w:r>
        <w:rPr>
          <w:sz w:val="15"/>
        </w:rPr>
        <w:t>and</w:t>
      </w:r>
      <w:r>
        <w:rPr>
          <w:spacing w:val="-6"/>
          <w:sz w:val="15"/>
        </w:rPr>
        <w:t> </w:t>
      </w:r>
      <w:r>
        <w:rPr>
          <w:sz w:val="15"/>
        </w:rPr>
        <w:t>Pseudonymity:</w:t>
      </w:r>
      <w:r>
        <w:rPr>
          <w:spacing w:val="-5"/>
          <w:sz w:val="15"/>
        </w:rPr>
        <w:t> </w:t>
      </w:r>
      <w:r>
        <w:rPr>
          <w:sz w:val="15"/>
        </w:rPr>
        <w:t>A</w:t>
      </w:r>
      <w:r>
        <w:rPr>
          <w:spacing w:val="-5"/>
          <w:sz w:val="15"/>
        </w:rPr>
        <w:t> </w:t>
      </w:r>
      <w:r>
        <w:rPr>
          <w:sz w:val="15"/>
        </w:rPr>
        <w:t>Consolidated </w:t>
      </w:r>
      <w:r>
        <w:rPr>
          <w:w w:val="105"/>
          <w:sz w:val="15"/>
        </w:rPr>
        <w:t>Proposal for Terminology. Draft, December 2005.</w:t>
      </w:r>
    </w:p>
    <w:p>
      <w:pPr>
        <w:pStyle w:val="ListParagraph"/>
        <w:numPr>
          <w:ilvl w:val="0"/>
          <w:numId w:val="2"/>
        </w:numPr>
        <w:tabs>
          <w:tab w:pos="533" w:val="left" w:leader="none"/>
          <w:tab w:pos="535" w:val="left" w:leader="none"/>
        </w:tabs>
        <w:spacing w:line="196" w:lineRule="auto" w:before="146" w:after="0"/>
        <w:ind w:left="535" w:right="106" w:hanging="314"/>
        <w:jc w:val="both"/>
        <w:rPr>
          <w:sz w:val="15"/>
        </w:rPr>
      </w:pPr>
      <w:r>
        <w:rPr>
          <w:w w:val="105"/>
          <w:sz w:val="15"/>
        </w:rPr>
        <w:t>Michael</w:t>
      </w:r>
      <w:r>
        <w:rPr>
          <w:spacing w:val="-7"/>
          <w:w w:val="105"/>
          <w:sz w:val="15"/>
        </w:rPr>
        <w:t> </w:t>
      </w:r>
      <w:r>
        <w:rPr>
          <w:w w:val="105"/>
          <w:sz w:val="15"/>
        </w:rPr>
        <w:t>Reiter</w:t>
      </w:r>
      <w:r>
        <w:rPr>
          <w:spacing w:val="-7"/>
          <w:w w:val="105"/>
          <w:sz w:val="15"/>
        </w:rPr>
        <w:t> </w:t>
      </w:r>
      <w:r>
        <w:rPr>
          <w:w w:val="105"/>
          <w:sz w:val="15"/>
        </w:rPr>
        <w:t>and</w:t>
      </w:r>
      <w:r>
        <w:rPr>
          <w:spacing w:val="-7"/>
          <w:w w:val="105"/>
          <w:sz w:val="15"/>
        </w:rPr>
        <w:t> </w:t>
      </w:r>
      <w:r>
        <w:rPr>
          <w:w w:val="105"/>
          <w:sz w:val="15"/>
        </w:rPr>
        <w:t>Aviel</w:t>
      </w:r>
      <w:r>
        <w:rPr>
          <w:spacing w:val="-7"/>
          <w:w w:val="105"/>
          <w:sz w:val="15"/>
        </w:rPr>
        <w:t> </w:t>
      </w:r>
      <w:r>
        <w:rPr>
          <w:w w:val="105"/>
          <w:sz w:val="15"/>
        </w:rPr>
        <w:t>Rubin.</w:t>
      </w:r>
      <w:r>
        <w:rPr>
          <w:spacing w:val="24"/>
          <w:w w:val="105"/>
          <w:sz w:val="15"/>
        </w:rPr>
        <w:t> </w:t>
      </w:r>
      <w:r>
        <w:rPr>
          <w:w w:val="105"/>
          <w:sz w:val="15"/>
        </w:rPr>
        <w:t>Crowds:</w:t>
      </w:r>
      <w:r>
        <w:rPr>
          <w:spacing w:val="-7"/>
          <w:w w:val="105"/>
          <w:sz w:val="15"/>
        </w:rPr>
        <w:t> </w:t>
      </w:r>
      <w:r>
        <w:rPr>
          <w:w w:val="105"/>
          <w:sz w:val="15"/>
        </w:rPr>
        <w:t>Anonymity</w:t>
      </w:r>
      <w:r>
        <w:rPr>
          <w:spacing w:val="-7"/>
          <w:w w:val="105"/>
          <w:sz w:val="15"/>
        </w:rPr>
        <w:t> </w:t>
      </w:r>
      <w:r>
        <w:rPr>
          <w:w w:val="105"/>
          <w:sz w:val="15"/>
        </w:rPr>
        <w:t>for</w:t>
      </w:r>
      <w:r>
        <w:rPr>
          <w:spacing w:val="-7"/>
          <w:w w:val="105"/>
          <w:sz w:val="15"/>
        </w:rPr>
        <w:t> </w:t>
      </w:r>
      <w:r>
        <w:rPr>
          <w:w w:val="105"/>
          <w:sz w:val="15"/>
        </w:rPr>
        <w:t>Web</w:t>
      </w:r>
      <w:r>
        <w:rPr>
          <w:spacing w:val="-7"/>
          <w:w w:val="105"/>
          <w:sz w:val="15"/>
        </w:rPr>
        <w:t> </w:t>
      </w:r>
      <w:r>
        <w:rPr>
          <w:w w:val="105"/>
          <w:sz w:val="15"/>
        </w:rPr>
        <w:t>Transactions.</w:t>
      </w:r>
      <w:r>
        <w:rPr>
          <w:spacing w:val="26"/>
          <w:w w:val="105"/>
          <w:sz w:val="15"/>
        </w:rPr>
        <w:t> </w:t>
      </w:r>
      <w:r>
        <w:rPr>
          <w:i/>
          <w:w w:val="105"/>
          <w:sz w:val="15"/>
        </w:rPr>
        <w:t>ACM</w:t>
      </w:r>
      <w:r>
        <w:rPr>
          <w:i/>
          <w:spacing w:val="-8"/>
          <w:w w:val="105"/>
          <w:sz w:val="15"/>
        </w:rPr>
        <w:t> </w:t>
      </w:r>
      <w:r>
        <w:rPr>
          <w:i/>
          <w:w w:val="105"/>
          <w:sz w:val="15"/>
        </w:rPr>
        <w:t>Transactions</w:t>
      </w:r>
      <w:r>
        <w:rPr>
          <w:i/>
          <w:spacing w:val="-8"/>
          <w:w w:val="105"/>
          <w:sz w:val="15"/>
        </w:rPr>
        <w:t> </w:t>
      </w:r>
      <w:r>
        <w:rPr>
          <w:i/>
          <w:w w:val="105"/>
          <w:sz w:val="15"/>
        </w:rPr>
        <w:t>on</w:t>
      </w:r>
      <w:r>
        <w:rPr>
          <w:i/>
          <w:w w:val="105"/>
          <w:sz w:val="15"/>
        </w:rPr>
        <w:t> </w:t>
      </w:r>
      <w:bookmarkStart w:name="_bookmark20" w:id="35"/>
      <w:bookmarkEnd w:id="35"/>
      <w:r>
        <w:rPr>
          <w:i/>
          <w:w w:val="105"/>
          <w:sz w:val="15"/>
        </w:rPr>
        <w:t>Information</w:t>
      </w:r>
      <w:r>
        <w:rPr>
          <w:i/>
          <w:w w:val="105"/>
          <w:sz w:val="15"/>
        </w:rPr>
        <w:t> and System Security</w:t>
      </w:r>
      <w:r>
        <w:rPr>
          <w:w w:val="105"/>
          <w:sz w:val="15"/>
        </w:rPr>
        <w:t>, 1(1), June 1998.</w:t>
      </w:r>
    </w:p>
    <w:p>
      <w:pPr>
        <w:pStyle w:val="ListParagraph"/>
        <w:numPr>
          <w:ilvl w:val="0"/>
          <w:numId w:val="2"/>
        </w:numPr>
        <w:tabs>
          <w:tab w:pos="533" w:val="left" w:leader="none"/>
          <w:tab w:pos="535" w:val="left" w:leader="none"/>
        </w:tabs>
        <w:spacing w:line="165" w:lineRule="auto" w:before="189" w:after="0"/>
        <w:ind w:left="535" w:right="105" w:hanging="314"/>
        <w:jc w:val="both"/>
        <w:rPr>
          <w:sz w:val="15"/>
        </w:rPr>
      </w:pPr>
      <w:r>
        <w:rPr>
          <w:w w:val="105"/>
          <w:sz w:val="15"/>
        </w:rPr>
        <w:t>Andrei</w:t>
      </w:r>
      <w:r>
        <w:rPr>
          <w:spacing w:val="-6"/>
          <w:w w:val="105"/>
          <w:sz w:val="15"/>
        </w:rPr>
        <w:t> </w:t>
      </w:r>
      <w:r>
        <w:rPr>
          <w:w w:val="105"/>
          <w:sz w:val="15"/>
        </w:rPr>
        <w:t>Serjantov</w:t>
      </w:r>
      <w:r>
        <w:rPr>
          <w:spacing w:val="-6"/>
          <w:w w:val="105"/>
          <w:sz w:val="15"/>
        </w:rPr>
        <w:t> </w:t>
      </w:r>
      <w:r>
        <w:rPr>
          <w:w w:val="105"/>
          <w:sz w:val="15"/>
        </w:rPr>
        <w:t>and</w:t>
      </w:r>
      <w:r>
        <w:rPr>
          <w:spacing w:val="-6"/>
          <w:w w:val="105"/>
          <w:sz w:val="15"/>
        </w:rPr>
        <w:t> </w:t>
      </w:r>
      <w:r>
        <w:rPr>
          <w:w w:val="105"/>
          <w:sz w:val="15"/>
        </w:rPr>
        <w:t>George</w:t>
      </w:r>
      <w:r>
        <w:rPr>
          <w:spacing w:val="-6"/>
          <w:w w:val="105"/>
          <w:sz w:val="15"/>
        </w:rPr>
        <w:t> </w:t>
      </w:r>
      <w:r>
        <w:rPr>
          <w:w w:val="105"/>
          <w:sz w:val="15"/>
        </w:rPr>
        <w:t>Danezis.</w:t>
      </w:r>
      <w:r>
        <w:rPr>
          <w:spacing w:val="22"/>
          <w:w w:val="105"/>
          <w:sz w:val="15"/>
        </w:rPr>
        <w:t> </w:t>
      </w:r>
      <w:r>
        <w:rPr>
          <w:w w:val="105"/>
          <w:sz w:val="15"/>
        </w:rPr>
        <w:t>Towards</w:t>
      </w:r>
      <w:r>
        <w:rPr>
          <w:spacing w:val="-6"/>
          <w:w w:val="105"/>
          <w:sz w:val="15"/>
        </w:rPr>
        <w:t> </w:t>
      </w:r>
      <w:r>
        <w:rPr>
          <w:w w:val="105"/>
          <w:sz w:val="15"/>
        </w:rPr>
        <w:t>an</w:t>
      </w:r>
      <w:r>
        <w:rPr>
          <w:spacing w:val="-6"/>
          <w:w w:val="105"/>
          <w:sz w:val="15"/>
        </w:rPr>
        <w:t> </w:t>
      </w:r>
      <w:r>
        <w:rPr>
          <w:w w:val="105"/>
          <w:sz w:val="15"/>
        </w:rPr>
        <w:t>Information</w:t>
      </w:r>
      <w:r>
        <w:rPr>
          <w:spacing w:val="-6"/>
          <w:w w:val="105"/>
          <w:sz w:val="15"/>
        </w:rPr>
        <w:t> </w:t>
      </w:r>
      <w:r>
        <w:rPr>
          <w:w w:val="105"/>
          <w:sz w:val="15"/>
        </w:rPr>
        <w:t>Theoretic</w:t>
      </w:r>
      <w:r>
        <w:rPr>
          <w:spacing w:val="-6"/>
          <w:w w:val="105"/>
          <w:sz w:val="15"/>
        </w:rPr>
        <w:t> </w:t>
      </w:r>
      <w:r>
        <w:rPr>
          <w:w w:val="105"/>
          <w:sz w:val="15"/>
        </w:rPr>
        <w:t>Metric</w:t>
      </w:r>
      <w:r>
        <w:rPr>
          <w:spacing w:val="-6"/>
          <w:w w:val="105"/>
          <w:sz w:val="15"/>
        </w:rPr>
        <w:t> </w:t>
      </w:r>
      <w:r>
        <w:rPr>
          <w:w w:val="105"/>
          <w:sz w:val="15"/>
        </w:rPr>
        <w:t>for</w:t>
      </w:r>
      <w:r>
        <w:rPr>
          <w:spacing w:val="-6"/>
          <w:w w:val="105"/>
          <w:sz w:val="15"/>
        </w:rPr>
        <w:t> </w:t>
      </w:r>
      <w:r>
        <w:rPr>
          <w:w w:val="105"/>
          <w:sz w:val="15"/>
        </w:rPr>
        <w:t>Anonymity.</w:t>
      </w:r>
      <w:r>
        <w:rPr>
          <w:spacing w:val="22"/>
          <w:w w:val="105"/>
          <w:sz w:val="15"/>
        </w:rPr>
        <w:t> </w:t>
      </w:r>
      <w:r>
        <w:rPr>
          <w:w w:val="105"/>
          <w:sz w:val="15"/>
        </w:rPr>
        <w:t>In </w:t>
      </w:r>
      <w:r>
        <w:rPr>
          <w:sz w:val="15"/>
        </w:rPr>
        <w:t>Roger</w:t>
      </w:r>
      <w:r>
        <w:rPr>
          <w:spacing w:val="-6"/>
          <w:sz w:val="15"/>
        </w:rPr>
        <w:t> </w:t>
      </w:r>
      <w:r>
        <w:rPr>
          <w:sz w:val="15"/>
        </w:rPr>
        <w:t>Dingledine</w:t>
      </w:r>
      <w:r>
        <w:rPr>
          <w:spacing w:val="-6"/>
          <w:sz w:val="15"/>
        </w:rPr>
        <w:t> </w:t>
      </w:r>
      <w:r>
        <w:rPr>
          <w:sz w:val="15"/>
        </w:rPr>
        <w:t>and</w:t>
      </w:r>
      <w:r>
        <w:rPr>
          <w:spacing w:val="-6"/>
          <w:sz w:val="15"/>
        </w:rPr>
        <w:t> </w:t>
      </w:r>
      <w:r>
        <w:rPr>
          <w:sz w:val="15"/>
        </w:rPr>
        <w:t>Paul</w:t>
      </w:r>
      <w:r>
        <w:rPr>
          <w:spacing w:val="-6"/>
          <w:sz w:val="15"/>
        </w:rPr>
        <w:t> </w:t>
      </w:r>
      <w:r>
        <w:rPr>
          <w:sz w:val="15"/>
        </w:rPr>
        <w:t>Syverson,</w:t>
      </w:r>
      <w:r>
        <w:rPr>
          <w:spacing w:val="-6"/>
          <w:sz w:val="15"/>
        </w:rPr>
        <w:t> </w:t>
      </w:r>
      <w:r>
        <w:rPr>
          <w:sz w:val="15"/>
        </w:rPr>
        <w:t>editors,</w:t>
      </w:r>
      <w:r>
        <w:rPr>
          <w:spacing w:val="-5"/>
          <w:sz w:val="15"/>
        </w:rPr>
        <w:t> </w:t>
      </w:r>
      <w:r>
        <w:rPr>
          <w:i/>
          <w:sz w:val="15"/>
        </w:rPr>
        <w:t>Proceedings</w:t>
      </w:r>
      <w:r>
        <w:rPr>
          <w:i/>
          <w:spacing w:val="-4"/>
          <w:sz w:val="15"/>
        </w:rPr>
        <w:t> </w:t>
      </w:r>
      <w:r>
        <w:rPr>
          <w:i/>
          <w:sz w:val="15"/>
        </w:rPr>
        <w:t>of</w:t>
      </w:r>
      <w:r>
        <w:rPr>
          <w:i/>
          <w:spacing w:val="-4"/>
          <w:sz w:val="15"/>
        </w:rPr>
        <w:t> </w:t>
      </w:r>
      <w:r>
        <w:rPr>
          <w:i/>
          <w:sz w:val="15"/>
        </w:rPr>
        <w:t>Privacy</w:t>
      </w:r>
      <w:r>
        <w:rPr>
          <w:i/>
          <w:spacing w:val="-4"/>
          <w:sz w:val="15"/>
        </w:rPr>
        <w:t> </w:t>
      </w:r>
      <w:r>
        <w:rPr>
          <w:i/>
          <w:sz w:val="15"/>
        </w:rPr>
        <w:t>Enhancing</w:t>
      </w:r>
      <w:r>
        <w:rPr>
          <w:i/>
          <w:spacing w:val="-4"/>
          <w:sz w:val="15"/>
        </w:rPr>
        <w:t> </w:t>
      </w:r>
      <w:r>
        <w:rPr>
          <w:i/>
          <w:sz w:val="15"/>
        </w:rPr>
        <w:t>Technologies</w:t>
      </w:r>
      <w:r>
        <w:rPr>
          <w:i/>
          <w:spacing w:val="-4"/>
          <w:sz w:val="15"/>
        </w:rPr>
        <w:t> </w:t>
      </w:r>
      <w:r>
        <w:rPr>
          <w:i/>
          <w:sz w:val="15"/>
        </w:rPr>
        <w:t>Workshop</w:t>
      </w:r>
      <w:r>
        <w:rPr>
          <w:i/>
          <w:sz w:val="15"/>
        </w:rPr>
        <w:t> </w:t>
      </w:r>
      <w:bookmarkStart w:name="_bookmark21" w:id="36"/>
      <w:bookmarkEnd w:id="36"/>
      <w:r>
        <w:rPr>
          <w:i/>
          <w:w w:val="105"/>
          <w:sz w:val="15"/>
        </w:rPr>
        <w:t>(PET</w:t>
      </w:r>
      <w:r>
        <w:rPr>
          <w:i/>
          <w:w w:val="105"/>
          <w:sz w:val="15"/>
        </w:rPr>
        <w:t> 2002)</w:t>
      </w:r>
      <w:r>
        <w:rPr>
          <w:w w:val="105"/>
          <w:sz w:val="15"/>
        </w:rPr>
        <w:t>. Springer-Verlag, LNCS 2482, April 2002.</w:t>
      </w:r>
    </w:p>
    <w:p>
      <w:pPr>
        <w:pStyle w:val="ListParagraph"/>
        <w:numPr>
          <w:ilvl w:val="0"/>
          <w:numId w:val="2"/>
        </w:numPr>
        <w:tabs>
          <w:tab w:pos="533" w:val="left" w:leader="none"/>
          <w:tab w:pos="535" w:val="left" w:leader="none"/>
        </w:tabs>
        <w:spacing w:line="165" w:lineRule="auto" w:before="195" w:after="0"/>
        <w:ind w:left="535" w:right="107" w:hanging="314"/>
        <w:jc w:val="both"/>
        <w:rPr>
          <w:sz w:val="15"/>
        </w:rPr>
      </w:pPr>
      <w:r>
        <w:rPr>
          <w:w w:val="105"/>
          <w:sz w:val="15"/>
        </w:rPr>
        <w:t>Stefaan</w:t>
      </w:r>
      <w:r>
        <w:rPr>
          <w:spacing w:val="-14"/>
          <w:w w:val="105"/>
          <w:sz w:val="15"/>
        </w:rPr>
        <w:t> </w:t>
      </w:r>
      <w:r>
        <w:rPr>
          <w:w w:val="105"/>
          <w:sz w:val="15"/>
        </w:rPr>
        <w:t>Seys.</w:t>
      </w:r>
      <w:r>
        <w:rPr>
          <w:spacing w:val="-10"/>
          <w:w w:val="105"/>
          <w:sz w:val="15"/>
        </w:rPr>
        <w:t> </w:t>
      </w:r>
      <w:r>
        <w:rPr>
          <w:i/>
          <w:w w:val="105"/>
          <w:sz w:val="15"/>
        </w:rPr>
        <w:t>Cryptographic</w:t>
      </w:r>
      <w:r>
        <w:rPr>
          <w:i/>
          <w:spacing w:val="-15"/>
          <w:w w:val="105"/>
          <w:sz w:val="15"/>
        </w:rPr>
        <w:t> </w:t>
      </w:r>
      <w:r>
        <w:rPr>
          <w:i/>
          <w:w w:val="105"/>
          <w:sz w:val="15"/>
        </w:rPr>
        <w:t>Algorithms</w:t>
      </w:r>
      <w:r>
        <w:rPr>
          <w:i/>
          <w:spacing w:val="-15"/>
          <w:w w:val="105"/>
          <w:sz w:val="15"/>
        </w:rPr>
        <w:t> </w:t>
      </w:r>
      <w:r>
        <w:rPr>
          <w:i/>
          <w:w w:val="105"/>
          <w:sz w:val="15"/>
        </w:rPr>
        <w:t>and</w:t>
      </w:r>
      <w:r>
        <w:rPr>
          <w:i/>
          <w:spacing w:val="-15"/>
          <w:w w:val="105"/>
          <w:sz w:val="15"/>
        </w:rPr>
        <w:t> </w:t>
      </w:r>
      <w:r>
        <w:rPr>
          <w:i/>
          <w:w w:val="105"/>
          <w:sz w:val="15"/>
        </w:rPr>
        <w:t>Protocols</w:t>
      </w:r>
      <w:r>
        <w:rPr>
          <w:i/>
          <w:spacing w:val="-16"/>
          <w:w w:val="105"/>
          <w:sz w:val="15"/>
        </w:rPr>
        <w:t> </w:t>
      </w:r>
      <w:r>
        <w:rPr>
          <w:i/>
          <w:w w:val="105"/>
          <w:sz w:val="15"/>
        </w:rPr>
        <w:t>for</w:t>
      </w:r>
      <w:r>
        <w:rPr>
          <w:i/>
          <w:spacing w:val="-15"/>
          <w:w w:val="105"/>
          <w:sz w:val="15"/>
        </w:rPr>
        <w:t> </w:t>
      </w:r>
      <w:r>
        <w:rPr>
          <w:i/>
          <w:w w:val="105"/>
          <w:sz w:val="15"/>
        </w:rPr>
        <w:t>Security</w:t>
      </w:r>
      <w:r>
        <w:rPr>
          <w:i/>
          <w:spacing w:val="-15"/>
          <w:w w:val="105"/>
          <w:sz w:val="15"/>
        </w:rPr>
        <w:t> </w:t>
      </w:r>
      <w:r>
        <w:rPr>
          <w:i/>
          <w:w w:val="105"/>
          <w:sz w:val="15"/>
        </w:rPr>
        <w:t>and</w:t>
      </w:r>
      <w:r>
        <w:rPr>
          <w:i/>
          <w:spacing w:val="-15"/>
          <w:w w:val="105"/>
          <w:sz w:val="15"/>
        </w:rPr>
        <w:t> </w:t>
      </w:r>
      <w:r>
        <w:rPr>
          <w:i/>
          <w:w w:val="105"/>
          <w:sz w:val="15"/>
        </w:rPr>
        <w:t>Privacy</w:t>
      </w:r>
      <w:r>
        <w:rPr>
          <w:i/>
          <w:spacing w:val="-15"/>
          <w:w w:val="105"/>
          <w:sz w:val="15"/>
        </w:rPr>
        <w:t> </w:t>
      </w:r>
      <w:r>
        <w:rPr>
          <w:i/>
          <w:w w:val="105"/>
          <w:sz w:val="15"/>
        </w:rPr>
        <w:t>in</w:t>
      </w:r>
      <w:r>
        <w:rPr>
          <w:i/>
          <w:spacing w:val="-15"/>
          <w:w w:val="105"/>
          <w:sz w:val="15"/>
        </w:rPr>
        <w:t> </w:t>
      </w:r>
      <w:r>
        <w:rPr>
          <w:i/>
          <w:w w:val="105"/>
          <w:sz w:val="15"/>
        </w:rPr>
        <w:t>Ad</w:t>
      </w:r>
      <w:r>
        <w:rPr>
          <w:i/>
          <w:spacing w:val="-15"/>
          <w:w w:val="105"/>
          <w:sz w:val="15"/>
        </w:rPr>
        <w:t> </w:t>
      </w:r>
      <w:r>
        <w:rPr>
          <w:i/>
          <w:w w:val="105"/>
          <w:sz w:val="15"/>
        </w:rPr>
        <w:t>Hoc</w:t>
      </w:r>
      <w:r>
        <w:rPr>
          <w:i/>
          <w:spacing w:val="-15"/>
          <w:w w:val="105"/>
          <w:sz w:val="15"/>
        </w:rPr>
        <w:t> </w:t>
      </w:r>
      <w:r>
        <w:rPr>
          <w:i/>
          <w:w w:val="105"/>
          <w:sz w:val="15"/>
        </w:rPr>
        <w:t>Networks</w:t>
      </w:r>
      <w:r>
        <w:rPr>
          <w:w w:val="105"/>
          <w:sz w:val="15"/>
        </w:rPr>
        <w:t>. PhD thesis, Katholieke Universiteit Leuven, 2006.</w:t>
      </w:r>
    </w:p>
    <w:p>
      <w:pPr>
        <w:pStyle w:val="ListParagraph"/>
        <w:numPr>
          <w:ilvl w:val="0"/>
          <w:numId w:val="2"/>
        </w:numPr>
        <w:tabs>
          <w:tab w:pos="533" w:val="left" w:leader="none"/>
          <w:tab w:pos="535" w:val="left" w:leader="none"/>
        </w:tabs>
        <w:spacing w:line="165" w:lineRule="auto" w:before="168" w:after="0"/>
        <w:ind w:left="535" w:right="107" w:hanging="314"/>
        <w:jc w:val="both"/>
        <w:rPr>
          <w:sz w:val="15"/>
        </w:rPr>
      </w:pPr>
      <w:bookmarkStart w:name="_bookmark22" w:id="37"/>
      <w:bookmarkEnd w:id="37"/>
      <w:r>
        <w:rPr/>
      </w:r>
      <w:r>
        <w:rPr>
          <w:w w:val="105"/>
          <w:sz w:val="15"/>
        </w:rPr>
        <w:t>Stefaan Seys and Bart Preneel.</w:t>
      </w:r>
      <w:r>
        <w:rPr>
          <w:spacing w:val="40"/>
          <w:w w:val="105"/>
          <w:sz w:val="15"/>
        </w:rPr>
        <w:t> </w:t>
      </w:r>
      <w:r>
        <w:rPr>
          <w:w w:val="105"/>
          <w:sz w:val="15"/>
        </w:rPr>
        <w:t>ARM: Anonymous Routing Protocol for Mobile Ad hoc Networks. In</w:t>
      </w:r>
      <w:r>
        <w:rPr>
          <w:spacing w:val="-14"/>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20th</w:t>
      </w:r>
      <w:r>
        <w:rPr>
          <w:i/>
          <w:spacing w:val="-15"/>
          <w:w w:val="105"/>
          <w:sz w:val="15"/>
        </w:rPr>
        <w:t> </w:t>
      </w:r>
      <w:r>
        <w:rPr>
          <w:i/>
          <w:w w:val="105"/>
          <w:sz w:val="15"/>
        </w:rPr>
        <w:t>IEEE</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Advanced</w:t>
      </w:r>
      <w:r>
        <w:rPr>
          <w:i/>
          <w:spacing w:val="-16"/>
          <w:w w:val="105"/>
          <w:sz w:val="15"/>
        </w:rPr>
        <w:t> </w:t>
      </w:r>
      <w:r>
        <w:rPr>
          <w:i/>
          <w:w w:val="105"/>
          <w:sz w:val="15"/>
        </w:rPr>
        <w:t>Information</w:t>
      </w:r>
      <w:r>
        <w:rPr>
          <w:i/>
          <w:spacing w:val="-15"/>
          <w:w w:val="105"/>
          <w:sz w:val="15"/>
        </w:rPr>
        <w:t> </w:t>
      </w:r>
      <w:r>
        <w:rPr>
          <w:i/>
          <w:w w:val="105"/>
          <w:sz w:val="15"/>
        </w:rPr>
        <w:t>Networking</w:t>
      </w:r>
      <w:r>
        <w:rPr>
          <w:i/>
          <w:spacing w:val="-15"/>
          <w:w w:val="105"/>
          <w:sz w:val="15"/>
        </w:rPr>
        <w:t> </w:t>
      </w:r>
      <w:r>
        <w:rPr>
          <w:i/>
          <w:w w:val="105"/>
          <w:sz w:val="15"/>
        </w:rPr>
        <w:t>and</w:t>
      </w:r>
      <w:r>
        <w:rPr>
          <w:i/>
          <w:w w:val="105"/>
          <w:sz w:val="15"/>
        </w:rPr>
        <w:t> </w:t>
      </w:r>
      <w:bookmarkStart w:name="_bookmark23" w:id="38"/>
      <w:bookmarkEnd w:id="38"/>
      <w:r>
        <w:rPr>
          <w:i/>
          <w:w w:val="105"/>
          <w:sz w:val="15"/>
        </w:rPr>
        <w:t>Appli</w:t>
      </w:r>
      <w:r>
        <w:rPr>
          <w:i/>
          <w:w w:val="105"/>
          <w:sz w:val="15"/>
        </w:rPr>
        <w:t>cations - Workshops (AINA 2006)</w:t>
      </w:r>
      <w:r>
        <w:rPr>
          <w:w w:val="105"/>
          <w:sz w:val="15"/>
        </w:rPr>
        <w:t>. IEEE, 2006.</w:t>
      </w:r>
    </w:p>
    <w:p>
      <w:pPr>
        <w:pStyle w:val="ListParagraph"/>
        <w:numPr>
          <w:ilvl w:val="0"/>
          <w:numId w:val="2"/>
        </w:numPr>
        <w:tabs>
          <w:tab w:pos="533" w:val="left" w:leader="none"/>
          <w:tab w:pos="535" w:val="left" w:leader="none"/>
        </w:tabs>
        <w:spacing w:line="165" w:lineRule="auto" w:before="196" w:after="0"/>
        <w:ind w:left="535" w:right="107" w:hanging="314"/>
        <w:jc w:val="both"/>
        <w:rPr>
          <w:sz w:val="15"/>
        </w:rPr>
      </w:pPr>
      <w:r>
        <w:rPr>
          <w:w w:val="105"/>
          <w:sz w:val="15"/>
        </w:rPr>
        <w:t>Vitaly Shmatikov and Ming-Hsiu Wang.</w:t>
      </w:r>
      <w:r>
        <w:rPr>
          <w:spacing w:val="40"/>
          <w:w w:val="105"/>
          <w:sz w:val="15"/>
        </w:rPr>
        <w:t> </w:t>
      </w:r>
      <w:r>
        <w:rPr>
          <w:w w:val="105"/>
          <w:sz w:val="15"/>
        </w:rPr>
        <w:t>Measuring Relationship Anonymity in Mix Networks.</w:t>
      </w:r>
      <w:r>
        <w:rPr>
          <w:spacing w:val="40"/>
          <w:w w:val="105"/>
          <w:sz w:val="15"/>
        </w:rPr>
        <w:t> </w:t>
      </w:r>
      <w:r>
        <w:rPr>
          <w:w w:val="105"/>
          <w:sz w:val="15"/>
        </w:rPr>
        <w:t>In </w:t>
      </w:r>
      <w:r>
        <w:rPr>
          <w:i/>
          <w:w w:val="105"/>
          <w:sz w:val="15"/>
        </w:rPr>
        <w:t>WPES</w:t>
      </w:r>
      <w:r>
        <w:rPr>
          <w:i/>
          <w:spacing w:val="-16"/>
          <w:w w:val="105"/>
          <w:sz w:val="15"/>
        </w:rPr>
        <w:t> </w:t>
      </w:r>
      <w:r>
        <w:rPr>
          <w:i/>
          <w:w w:val="105"/>
          <w:sz w:val="15"/>
        </w:rPr>
        <w:t>’06:</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5th</w:t>
      </w:r>
      <w:r>
        <w:rPr>
          <w:i/>
          <w:spacing w:val="-15"/>
          <w:w w:val="105"/>
          <w:sz w:val="15"/>
        </w:rPr>
        <w:t> </w:t>
      </w:r>
      <w:r>
        <w:rPr>
          <w:i/>
          <w:w w:val="105"/>
          <w:sz w:val="15"/>
        </w:rPr>
        <w:t>ACM</w:t>
      </w:r>
      <w:r>
        <w:rPr>
          <w:i/>
          <w:spacing w:val="-15"/>
          <w:w w:val="105"/>
          <w:sz w:val="15"/>
        </w:rPr>
        <w:t> </w:t>
      </w:r>
      <w:r>
        <w:rPr>
          <w:i/>
          <w:w w:val="105"/>
          <w:sz w:val="15"/>
        </w:rPr>
        <w:t>workshop</w:t>
      </w:r>
      <w:r>
        <w:rPr>
          <w:i/>
          <w:spacing w:val="-15"/>
          <w:w w:val="105"/>
          <w:sz w:val="15"/>
        </w:rPr>
        <w:t> </w:t>
      </w:r>
      <w:r>
        <w:rPr>
          <w:i/>
          <w:w w:val="105"/>
          <w:sz w:val="15"/>
        </w:rPr>
        <w:t>on</w:t>
      </w:r>
      <w:r>
        <w:rPr>
          <w:i/>
          <w:spacing w:val="-16"/>
          <w:w w:val="105"/>
          <w:sz w:val="15"/>
        </w:rPr>
        <w:t> </w:t>
      </w:r>
      <w:r>
        <w:rPr>
          <w:i/>
          <w:w w:val="105"/>
          <w:sz w:val="15"/>
        </w:rPr>
        <w:t>Privacy</w:t>
      </w:r>
      <w:r>
        <w:rPr>
          <w:i/>
          <w:spacing w:val="-15"/>
          <w:w w:val="105"/>
          <w:sz w:val="15"/>
        </w:rPr>
        <w:t> </w:t>
      </w:r>
      <w:r>
        <w:rPr>
          <w:i/>
          <w:w w:val="105"/>
          <w:sz w:val="15"/>
        </w:rPr>
        <w:t>in</w:t>
      </w:r>
      <w:r>
        <w:rPr>
          <w:i/>
          <w:spacing w:val="-15"/>
          <w:w w:val="105"/>
          <w:sz w:val="15"/>
        </w:rPr>
        <w:t> </w:t>
      </w:r>
      <w:r>
        <w:rPr>
          <w:i/>
          <w:w w:val="105"/>
          <w:sz w:val="15"/>
        </w:rPr>
        <w:t>electronic</w:t>
      </w:r>
      <w:r>
        <w:rPr>
          <w:i/>
          <w:spacing w:val="-15"/>
          <w:w w:val="105"/>
          <w:sz w:val="15"/>
        </w:rPr>
        <w:t> </w:t>
      </w:r>
      <w:r>
        <w:rPr>
          <w:i/>
          <w:w w:val="105"/>
          <w:sz w:val="15"/>
        </w:rPr>
        <w:t>society</w:t>
      </w:r>
      <w:r>
        <w:rPr>
          <w:w w:val="105"/>
          <w:sz w:val="15"/>
        </w:rPr>
        <w:t>,</w:t>
      </w:r>
      <w:r>
        <w:rPr>
          <w:spacing w:val="-14"/>
          <w:w w:val="105"/>
          <w:sz w:val="15"/>
        </w:rPr>
        <w:t> </w:t>
      </w:r>
      <w:r>
        <w:rPr>
          <w:w w:val="105"/>
          <w:sz w:val="15"/>
        </w:rPr>
        <w:t>pages</w:t>
      </w:r>
      <w:r>
        <w:rPr>
          <w:spacing w:val="-14"/>
          <w:w w:val="105"/>
          <w:sz w:val="15"/>
        </w:rPr>
        <w:t> </w:t>
      </w:r>
      <w:r>
        <w:rPr>
          <w:w w:val="105"/>
          <w:sz w:val="15"/>
        </w:rPr>
        <w:t>59–62,</w:t>
      </w:r>
      <w:r>
        <w:rPr>
          <w:spacing w:val="-14"/>
          <w:w w:val="105"/>
          <w:sz w:val="15"/>
        </w:rPr>
        <w:t> </w:t>
      </w:r>
      <w:r>
        <w:rPr>
          <w:w w:val="105"/>
          <w:sz w:val="15"/>
        </w:rPr>
        <w:t>New York, NY, USA, 2006. ACM.</w:t>
      </w:r>
    </w:p>
    <w:p>
      <w:pPr>
        <w:pStyle w:val="ListParagraph"/>
        <w:numPr>
          <w:ilvl w:val="0"/>
          <w:numId w:val="2"/>
        </w:numPr>
        <w:tabs>
          <w:tab w:pos="533" w:val="left" w:leader="none"/>
          <w:tab w:pos="535" w:val="left" w:leader="none"/>
        </w:tabs>
        <w:spacing w:line="165" w:lineRule="auto" w:before="168" w:after="0"/>
        <w:ind w:left="535" w:right="105" w:hanging="314"/>
        <w:jc w:val="both"/>
        <w:rPr>
          <w:sz w:val="15"/>
        </w:rPr>
      </w:pPr>
      <w:r>
        <w:rPr>
          <w:w w:val="105"/>
          <w:sz w:val="15"/>
        </w:rPr>
        <w:t>Gergely</w:t>
      </w:r>
      <w:r>
        <w:rPr>
          <w:w w:val="105"/>
          <w:sz w:val="15"/>
        </w:rPr>
        <w:t> T´oth,</w:t>
      </w:r>
      <w:r>
        <w:rPr>
          <w:w w:val="105"/>
          <w:sz w:val="15"/>
        </w:rPr>
        <w:t> Zolt´an</w:t>
      </w:r>
      <w:r>
        <w:rPr>
          <w:w w:val="105"/>
          <w:sz w:val="15"/>
        </w:rPr>
        <w:t> Horn´ak,</w:t>
      </w:r>
      <w:r>
        <w:rPr>
          <w:w w:val="105"/>
          <w:sz w:val="15"/>
        </w:rPr>
        <w:t> and</w:t>
      </w:r>
      <w:r>
        <w:rPr>
          <w:w w:val="105"/>
          <w:sz w:val="15"/>
        </w:rPr>
        <w:t> Ferenc</w:t>
      </w:r>
      <w:r>
        <w:rPr>
          <w:w w:val="105"/>
          <w:sz w:val="15"/>
        </w:rPr>
        <w:t> Vajda.</w:t>
      </w:r>
      <w:r>
        <w:rPr>
          <w:spacing w:val="40"/>
          <w:w w:val="105"/>
          <w:sz w:val="15"/>
        </w:rPr>
        <w:t> </w:t>
      </w:r>
      <w:r>
        <w:rPr>
          <w:w w:val="105"/>
          <w:sz w:val="15"/>
        </w:rPr>
        <w:t>Measuring</w:t>
      </w:r>
      <w:r>
        <w:rPr>
          <w:w w:val="105"/>
          <w:sz w:val="15"/>
        </w:rPr>
        <w:t> Anonymity</w:t>
      </w:r>
      <w:r>
        <w:rPr>
          <w:w w:val="105"/>
          <w:sz w:val="15"/>
        </w:rPr>
        <w:t> Revisited.</w:t>
      </w:r>
      <w:r>
        <w:rPr>
          <w:spacing w:val="40"/>
          <w:w w:val="105"/>
          <w:sz w:val="15"/>
        </w:rPr>
        <w:t> </w:t>
      </w:r>
      <w:r>
        <w:rPr>
          <w:w w:val="105"/>
          <w:sz w:val="15"/>
        </w:rPr>
        <w:t>In</w:t>
      </w:r>
      <w:r>
        <w:rPr>
          <w:w w:val="105"/>
          <w:sz w:val="15"/>
        </w:rPr>
        <w:t> Sanna </w:t>
      </w:r>
      <w:r>
        <w:rPr>
          <w:spacing w:val="-2"/>
          <w:w w:val="105"/>
          <w:sz w:val="15"/>
        </w:rPr>
        <w:t>Liimatainen</w:t>
      </w:r>
      <w:r>
        <w:rPr>
          <w:spacing w:val="-7"/>
          <w:w w:val="105"/>
          <w:sz w:val="15"/>
        </w:rPr>
        <w:t> </w:t>
      </w:r>
      <w:r>
        <w:rPr>
          <w:spacing w:val="-2"/>
          <w:w w:val="105"/>
          <w:sz w:val="15"/>
        </w:rPr>
        <w:t>and</w:t>
      </w:r>
      <w:r>
        <w:rPr>
          <w:spacing w:val="-7"/>
          <w:w w:val="105"/>
          <w:sz w:val="15"/>
        </w:rPr>
        <w:t> </w:t>
      </w:r>
      <w:r>
        <w:rPr>
          <w:spacing w:val="-2"/>
          <w:w w:val="105"/>
          <w:sz w:val="15"/>
        </w:rPr>
        <w:t>Teemupekka</w:t>
      </w:r>
      <w:r>
        <w:rPr>
          <w:spacing w:val="-7"/>
          <w:w w:val="105"/>
          <w:sz w:val="15"/>
        </w:rPr>
        <w:t> </w:t>
      </w:r>
      <w:r>
        <w:rPr>
          <w:spacing w:val="-2"/>
          <w:w w:val="105"/>
          <w:sz w:val="15"/>
        </w:rPr>
        <w:t>Virtanen,</w:t>
      </w:r>
      <w:r>
        <w:rPr>
          <w:spacing w:val="-7"/>
          <w:w w:val="105"/>
          <w:sz w:val="15"/>
        </w:rPr>
        <w:t> </w:t>
      </w:r>
      <w:r>
        <w:rPr>
          <w:spacing w:val="-2"/>
          <w:w w:val="105"/>
          <w:sz w:val="15"/>
        </w:rPr>
        <w:t>editors,</w:t>
      </w:r>
      <w:r>
        <w:rPr>
          <w:spacing w:val="-6"/>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Ninth</w:t>
      </w:r>
      <w:r>
        <w:rPr>
          <w:i/>
          <w:spacing w:val="-8"/>
          <w:w w:val="105"/>
          <w:sz w:val="15"/>
        </w:rPr>
        <w:t> </w:t>
      </w:r>
      <w:r>
        <w:rPr>
          <w:i/>
          <w:spacing w:val="-2"/>
          <w:w w:val="105"/>
          <w:sz w:val="15"/>
        </w:rPr>
        <w:t>Nordic</w:t>
      </w:r>
      <w:r>
        <w:rPr>
          <w:i/>
          <w:spacing w:val="-8"/>
          <w:w w:val="105"/>
          <w:sz w:val="15"/>
        </w:rPr>
        <w:t> </w:t>
      </w:r>
      <w:r>
        <w:rPr>
          <w:i/>
          <w:spacing w:val="-2"/>
          <w:w w:val="105"/>
          <w:sz w:val="15"/>
        </w:rPr>
        <w:t>Workshop</w:t>
      </w:r>
      <w:r>
        <w:rPr>
          <w:i/>
          <w:spacing w:val="-8"/>
          <w:w w:val="105"/>
          <w:sz w:val="15"/>
        </w:rPr>
        <w:t> </w:t>
      </w:r>
      <w:r>
        <w:rPr>
          <w:i/>
          <w:spacing w:val="-2"/>
          <w:w w:val="105"/>
          <w:sz w:val="15"/>
        </w:rPr>
        <w:t>on</w:t>
      </w:r>
      <w:r>
        <w:rPr>
          <w:i/>
          <w:spacing w:val="-8"/>
          <w:w w:val="105"/>
          <w:sz w:val="15"/>
        </w:rPr>
        <w:t> </w:t>
      </w:r>
      <w:r>
        <w:rPr>
          <w:i/>
          <w:spacing w:val="-2"/>
          <w:w w:val="105"/>
          <w:sz w:val="15"/>
        </w:rPr>
        <w:t>Secure</w:t>
      </w:r>
      <w:r>
        <w:rPr>
          <w:i/>
          <w:spacing w:val="-2"/>
          <w:w w:val="105"/>
          <w:sz w:val="15"/>
        </w:rPr>
        <w:t> </w:t>
      </w:r>
      <w:r>
        <w:rPr>
          <w:i/>
          <w:w w:val="105"/>
          <w:sz w:val="15"/>
        </w:rPr>
        <w:t>IT Systems</w:t>
      </w:r>
      <w:r>
        <w:rPr>
          <w:w w:val="105"/>
          <w:sz w:val="15"/>
        </w:rPr>
        <w:t>, pages 85–90, Espoo, Finland, November 2004.</w:t>
      </w:r>
    </w:p>
    <w:p>
      <w:pPr>
        <w:pStyle w:val="ListParagraph"/>
        <w:numPr>
          <w:ilvl w:val="0"/>
          <w:numId w:val="2"/>
        </w:numPr>
        <w:tabs>
          <w:tab w:pos="533" w:val="left" w:leader="none"/>
          <w:tab w:pos="535" w:val="left" w:leader="none"/>
        </w:tabs>
        <w:spacing w:line="165" w:lineRule="auto" w:before="168" w:after="0"/>
        <w:ind w:left="535" w:right="109" w:hanging="314"/>
        <w:jc w:val="both"/>
        <w:rPr>
          <w:sz w:val="15"/>
        </w:rPr>
      </w:pPr>
      <w:r>
        <w:rPr>
          <w:sz w:val="15"/>
        </w:rPr>
        <w:t>Yanchao Zhang, Wei Liu, and Wenjing Lou.</w:t>
      </w:r>
      <w:r>
        <w:rPr>
          <w:spacing w:val="30"/>
          <w:sz w:val="15"/>
        </w:rPr>
        <w:t> </w:t>
      </w:r>
      <w:r>
        <w:rPr>
          <w:sz w:val="15"/>
        </w:rPr>
        <w:t>Anonymous Communications in Mobile Ad Hoc Networks. </w:t>
      </w:r>
      <w:r>
        <w:rPr>
          <w:w w:val="105"/>
          <w:sz w:val="15"/>
        </w:rPr>
        <w:t>In </w:t>
      </w:r>
      <w:r>
        <w:rPr>
          <w:i/>
          <w:w w:val="105"/>
          <w:sz w:val="15"/>
        </w:rPr>
        <w:t>IEEE INFOCOM 2005</w:t>
      </w:r>
      <w:r>
        <w:rPr>
          <w:w w:val="105"/>
          <w:sz w:val="15"/>
        </w:rPr>
        <w:t>. IEEE, 2005.</w:t>
      </w:r>
    </w:p>
    <w:p>
      <w:pPr>
        <w:pStyle w:val="ListParagraph"/>
        <w:numPr>
          <w:ilvl w:val="0"/>
          <w:numId w:val="2"/>
        </w:numPr>
        <w:tabs>
          <w:tab w:pos="533" w:val="left" w:leader="none"/>
          <w:tab w:pos="535" w:val="left" w:leader="none"/>
        </w:tabs>
        <w:spacing w:line="165" w:lineRule="auto" w:before="168" w:after="0"/>
        <w:ind w:left="535" w:right="108" w:hanging="314"/>
        <w:jc w:val="both"/>
        <w:rPr>
          <w:sz w:val="15"/>
        </w:rPr>
      </w:pPr>
      <w:r>
        <w:rPr>
          <w:w w:val="105"/>
          <w:sz w:val="15"/>
        </w:rPr>
        <w:t>Bo Zhu, Zhiguo Wan, Mohan S. Kankanhalli, Feng Bao, and Robert H. Deng.</w:t>
      </w:r>
      <w:r>
        <w:rPr>
          <w:spacing w:val="40"/>
          <w:w w:val="105"/>
          <w:sz w:val="15"/>
        </w:rPr>
        <w:t> </w:t>
      </w:r>
      <w:r>
        <w:rPr>
          <w:w w:val="105"/>
          <w:sz w:val="15"/>
        </w:rPr>
        <w:t>Anonymous Secure Routing</w:t>
      </w:r>
      <w:r>
        <w:rPr>
          <w:w w:val="105"/>
          <w:sz w:val="15"/>
        </w:rPr>
        <w:t> in</w:t>
      </w:r>
      <w:r>
        <w:rPr>
          <w:w w:val="105"/>
          <w:sz w:val="15"/>
        </w:rPr>
        <w:t> Mobile</w:t>
      </w:r>
      <w:r>
        <w:rPr>
          <w:w w:val="105"/>
          <w:sz w:val="15"/>
        </w:rPr>
        <w:t> Ad-Hoc</w:t>
      </w:r>
      <w:r>
        <w:rPr>
          <w:w w:val="105"/>
          <w:sz w:val="15"/>
        </w:rPr>
        <w:t> Networks.</w:t>
      </w:r>
      <w:r>
        <w:rPr>
          <w:spacing w:val="40"/>
          <w:w w:val="105"/>
          <w:sz w:val="15"/>
        </w:rPr>
        <w:t> </w:t>
      </w:r>
      <w:r>
        <w:rPr>
          <w:w w:val="105"/>
          <w:sz w:val="15"/>
        </w:rPr>
        <w:t>In</w:t>
      </w:r>
      <w:r>
        <w:rPr>
          <w:w w:val="105"/>
          <w:sz w:val="15"/>
        </w:rPr>
        <w:t> </w:t>
      </w:r>
      <w:r>
        <w:rPr>
          <w:i/>
          <w:w w:val="105"/>
          <w:sz w:val="15"/>
        </w:rPr>
        <w:t>29th</w:t>
      </w:r>
      <w:r>
        <w:rPr>
          <w:i/>
          <w:w w:val="105"/>
          <w:sz w:val="15"/>
        </w:rPr>
        <w:t> Annual</w:t>
      </w:r>
      <w:r>
        <w:rPr>
          <w:i/>
          <w:w w:val="105"/>
          <w:sz w:val="15"/>
        </w:rPr>
        <w:t> IEEE</w:t>
      </w:r>
      <w:r>
        <w:rPr>
          <w:i/>
          <w:w w:val="105"/>
          <w:sz w:val="15"/>
        </w:rPr>
        <w:t> International</w:t>
      </w:r>
      <w:r>
        <w:rPr>
          <w:i/>
          <w:w w:val="105"/>
          <w:sz w:val="15"/>
        </w:rPr>
        <w:t> Conference</w:t>
      </w:r>
      <w:r>
        <w:rPr>
          <w:i/>
          <w:w w:val="105"/>
          <w:sz w:val="15"/>
        </w:rPr>
        <w:t> on</w:t>
      </w:r>
      <w:r>
        <w:rPr>
          <w:i/>
          <w:w w:val="105"/>
          <w:sz w:val="15"/>
        </w:rPr>
        <w:t> Local</w:t>
      </w:r>
      <w:r>
        <w:rPr>
          <w:i/>
          <w:w w:val="105"/>
          <w:sz w:val="15"/>
        </w:rPr>
        <w:t> Computer Network, LCN’04</w:t>
      </w:r>
      <w:r>
        <w:rPr>
          <w:w w:val="105"/>
          <w:sz w:val="15"/>
        </w:rPr>
        <w:t>, pages 102–108. IEEE, 2004.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4054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759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1056">
              <wp:simplePos x="0" y="0"/>
              <wp:positionH relativeFrom="page">
                <wp:posOffset>1216290</wp:posOffset>
              </wp:positionH>
              <wp:positionV relativeFrom="page">
                <wp:posOffset>545927</wp:posOffset>
              </wp:positionV>
              <wp:extent cx="34353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35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M.E.G.</w:t>
                          </w:r>
                          <w:r>
                            <w:rPr>
                              <w:rFonts w:ascii="Times New Roman" w:hAnsi="Times New Roman"/>
                              <w:i/>
                              <w:sz w:val="16"/>
                            </w:rPr>
                            <w:t> </w:t>
                          </w:r>
                          <w:r>
                            <w:rPr>
                              <w:rFonts w:ascii="Times New Roman" w:hAnsi="Times New Roman"/>
                              <w:i/>
                              <w:spacing w:val="-2"/>
                              <w:sz w:val="16"/>
                            </w:rPr>
                            <w:t>Moe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95–107</w:t>
                          </w:r>
                        </w:p>
                      </w:txbxContent>
                    </wps:txbx>
                    <wps:bodyPr wrap="square" lIns="0" tIns="0" rIns="0" bIns="0" rtlCol="0">
                      <a:noAutofit/>
                    </wps:bodyPr>
                  </wps:wsp>
                </a:graphicData>
              </a:graphic>
            </wp:anchor>
          </w:drawing>
        </mc:Choice>
        <mc:Fallback>
          <w:pict>
            <v:shape style="position:absolute;margin-left:95.770897pt;margin-top:42.986404pt;width:270.5pt;height:10.8pt;mso-position-horizontal-relative:page;mso-position-vertical-relative:page;z-index:-159754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M.E.G.</w:t>
                    </w:r>
                    <w:r>
                      <w:rPr>
                        <w:rFonts w:ascii="Times New Roman" w:hAnsi="Times New Roman"/>
                        <w:i/>
                        <w:sz w:val="16"/>
                      </w:rPr>
                      <w:t> </w:t>
                    </w:r>
                    <w:r>
                      <w:rPr>
                        <w:rFonts w:ascii="Times New Roman" w:hAnsi="Times New Roman"/>
                        <w:i/>
                        <w:spacing w:val="-2"/>
                        <w:sz w:val="16"/>
                      </w:rPr>
                      <w:t>Moe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95–107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41568">
              <wp:simplePos x="0" y="0"/>
              <wp:positionH relativeFrom="page">
                <wp:posOffset>1288288</wp:posOffset>
              </wp:positionH>
              <wp:positionV relativeFrom="page">
                <wp:posOffset>545927</wp:posOffset>
              </wp:positionV>
              <wp:extent cx="34353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35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M.E.G.</w:t>
                          </w:r>
                          <w:r>
                            <w:rPr>
                              <w:rFonts w:ascii="Times New Roman" w:hAnsi="Times New Roman"/>
                              <w:i/>
                              <w:sz w:val="16"/>
                            </w:rPr>
                            <w:t> </w:t>
                          </w:r>
                          <w:r>
                            <w:rPr>
                              <w:rFonts w:ascii="Times New Roman" w:hAnsi="Times New Roman"/>
                              <w:i/>
                              <w:spacing w:val="-2"/>
                              <w:sz w:val="16"/>
                            </w:rPr>
                            <w:t>Moe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95–107</w:t>
                          </w:r>
                        </w:p>
                      </w:txbxContent>
                    </wps:txbx>
                    <wps:bodyPr wrap="square" lIns="0" tIns="0" rIns="0" bIns="0" rtlCol="0">
                      <a:noAutofit/>
                    </wps:bodyPr>
                  </wps:wsp>
                </a:graphicData>
              </a:graphic>
            </wp:anchor>
          </w:drawing>
        </mc:Choice>
        <mc:Fallback>
          <w:pict>
            <v:shape style="position:absolute;margin-left:101.440002pt;margin-top:42.986404pt;width:270.5pt;height:10.8pt;mso-position-horizontal-relative:page;mso-position-vertical-relative:page;z-index:-159749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M.E.G.</w:t>
                    </w:r>
                    <w:r>
                      <w:rPr>
                        <w:rFonts w:ascii="Times New Roman" w:hAnsi="Times New Roman"/>
                        <w:i/>
                        <w:sz w:val="16"/>
                      </w:rPr>
                      <w:t> </w:t>
                    </w:r>
                    <w:r>
                      <w:rPr>
                        <w:rFonts w:ascii="Times New Roman" w:hAnsi="Times New Roman"/>
                        <w:i/>
                        <w:spacing w:val="-2"/>
                        <w:sz w:val="16"/>
                      </w:rPr>
                      <w:t>Moe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95–107</w:t>
                    </w:r>
                  </w:p>
                </w:txbxContent>
              </v:textbox>
              <w10:wrap type="none"/>
            </v:shape>
          </w:pict>
        </mc:Fallback>
      </mc:AlternateContent>
    </w:r>
    <w:r>
      <w:rPr/>
      <mc:AlternateContent>
        <mc:Choice Requires="wps">
          <w:drawing>
            <wp:anchor distT="0" distB="0" distL="0" distR="0" allowOverlap="1" layoutInCell="1" locked="0" behindDoc="1" simplePos="0" relativeHeight="48734208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744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700" w:hanging="198"/>
      </w:pPr>
      <w:rPr>
        <w:rFonts w:hint="default"/>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32" w:hanging="198"/>
      </w:pPr>
      <w:rPr>
        <w:rFonts w:hint="default"/>
        <w:lang w:val="en-US" w:eastAsia="en-US" w:bidi="ar-SA"/>
      </w:rPr>
    </w:lvl>
    <w:lvl w:ilvl="6">
      <w:start w:val="0"/>
      <w:numFmt w:val="bullet"/>
      <w:lvlText w:val="•"/>
      <w:lvlJc w:val="left"/>
      <w:pPr>
        <w:ind w:left="3144" w:hanging="198"/>
      </w:pPr>
      <w:rPr>
        <w:rFonts w:hint="default"/>
        <w:lang w:val="en-US" w:eastAsia="en-US" w:bidi="ar-SA"/>
      </w:rPr>
    </w:lvl>
    <w:lvl w:ilvl="7">
      <w:start w:val="0"/>
      <w:numFmt w:val="bullet"/>
      <w:lvlText w:val="•"/>
      <w:lvlJc w:val="left"/>
      <w:pPr>
        <w:ind w:left="4357" w:hanging="198"/>
      </w:pPr>
      <w:rPr>
        <w:rFonts w:hint="default"/>
        <w:lang w:val="en-US" w:eastAsia="en-US" w:bidi="ar-SA"/>
      </w:rPr>
    </w:lvl>
    <w:lvl w:ilvl="8">
      <w:start w:val="0"/>
      <w:numFmt w:val="bullet"/>
      <w:lvlText w:val="•"/>
      <w:lvlJc w:val="left"/>
      <w:pPr>
        <w:ind w:left="5569" w:hanging="1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60" w:right="104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q2s.ntnu.no/" TargetMode="External"/><Relationship Id="rId11" Type="http://schemas.openxmlformats.org/officeDocument/2006/relationships/hyperlink" Target="mailto:marieeli@q2s.ntnu.no"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Elisabeth Gaup Moe</dc:creator>
  <cp:keywords>Ad-hoc networks; Anonymity; Routing; Security Model</cp:keywords>
  <dc:subject>Electronic Notes in Theoretical Computer Science, 244 (2009) 95-107. doi:10.1016/j.entcs.2009.07.041</dc:subject>
  <dc:title>Quantification of Anonymity for Mobile Ad Hoc Networks</dc:title>
  <dcterms:created xsi:type="dcterms:W3CDTF">2023-12-12T00:30:26Z</dcterms:created>
  <dcterms:modified xsi:type="dcterms:W3CDTF">2023-12-12T00:30:26Z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2009-07-17T00:00:00Z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2023-12-12T00:00:00Z</vt:filetime>
  </property>
  <property fmtid="{D5CDD505-2E9C-101B-9397-08002B2CF9AE}" pid="15" name="Producer">
    <vt:lpwstr>3-Heights(TM) PDF Security Shell 4.8.25.2 (http://www.pdf-tools.com)</vt:lpwstr>
  </property>
  <property fmtid="{D5CDD505-2E9C-101B-9397-08002B2CF9AE}" pid="16" name="doi">
    <vt:lpwstr>10.1016/j.entcs.2009.07.041</vt:lpwstr>
  </property>
  <property fmtid="{D5CDD505-2E9C-101B-9397-08002B2CF9AE}" pid="17" name="robots">
    <vt:lpwstr>noindex</vt:lpwstr>
  </property>
</Properties>
</file>