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20" w:right="15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-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-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19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2196D1"/>
                                  <w:spacing w:val="-2"/>
                                  <w:w w:val="90"/>
                                </w:rPr>
                                <w:t>www.sciencedirect.com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-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-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3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19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2196D1"/>
                            <w:spacing w:val="-2"/>
                            <w:w w:val="90"/>
                          </w:rPr>
                          <w:t>www.sciencedirect.com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15"/>
            <w:sz w:val="14"/>
          </w:rPr>
          <w:t>Egyptian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Informatics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Journal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24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(2023)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spacing w:val="-2"/>
            <w:w w:val="115"/>
            <w:sz w:val="14"/>
          </w:rPr>
          <w:t>100407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260471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0.509542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3"/>
        <w:rPr>
          <w:sz w:val="14"/>
        </w:rPr>
      </w:pPr>
    </w:p>
    <w:p>
      <w:pPr>
        <w:tabs>
          <w:tab w:pos="9400" w:val="left" w:leader="none"/>
        </w:tabs>
        <w:spacing w:line="252" w:lineRule="auto" w:before="0"/>
        <w:ind w:left="131" w:right="673" w:firstLine="0"/>
        <w:jc w:val="left"/>
        <w:rPr>
          <w:sz w:val="27"/>
        </w:rPr>
      </w:pPr>
      <w:bookmarkStart w:name="Reverse polarity optical Orthogonal freq" w:id="1"/>
      <w:bookmarkEnd w:id="1"/>
      <w:r>
        <w:rPr/>
      </w:r>
      <w:r>
        <w:rPr>
          <w:w w:val="110"/>
          <w:sz w:val="27"/>
        </w:rPr>
        <w:t>Reverse polarity optical Orthogonal frequency Division Multiplexing </w:t>
      </w:r>
      <w:r>
        <w:rPr>
          <w:w w:val="110"/>
          <w:sz w:val="27"/>
        </w:rPr>
        <w:t>for</w:t>
      </w:r>
      <w:r>
        <w:rPr>
          <w:sz w:val="27"/>
        </w:rPr>
        <w:tab/>
      </w:r>
      <w:r>
        <w:rPr>
          <w:sz w:val="27"/>
        </w:rPr>
        <w:drawing>
          <wp:inline distT="0" distB="0" distL="0" distR="0">
            <wp:extent cx="361368" cy="361363"/>
            <wp:effectExtent l="0" t="0" r="0" b="0"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8" cy="3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</w:r>
      <w:r>
        <w:rPr>
          <w:sz w:val="27"/>
        </w:rPr>
        <w:t> </w:t>
      </w:r>
      <w:r>
        <w:rPr>
          <w:w w:val="110"/>
          <w:sz w:val="27"/>
        </w:rPr>
        <w:t>High-Speed visible light communications system</w:t>
      </w:r>
    </w:p>
    <w:p>
      <w:pPr>
        <w:spacing w:line="256" w:lineRule="auto" w:before="233"/>
        <w:ind w:left="131" w:right="1767" w:hanging="1"/>
        <w:jc w:val="left"/>
        <w:rPr>
          <w:sz w:val="21"/>
        </w:rPr>
      </w:pPr>
      <w:r>
        <w:rPr>
          <w:w w:val="110"/>
          <w:sz w:val="21"/>
        </w:rPr>
        <w:t>Ghaida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Muttashar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Abdulsahib</w:t>
      </w:r>
      <w:r>
        <w:rPr>
          <w:spacing w:val="-13"/>
          <w:w w:val="110"/>
          <w:sz w:val="21"/>
        </w:rPr>
        <w:t> </w:t>
      </w:r>
      <w:r>
        <w:rPr>
          <w:color w:val="2196D1"/>
          <w:w w:val="110"/>
          <w:sz w:val="21"/>
          <w:vertAlign w:val="superscript"/>
        </w:rPr>
        <w:t>a</w:t>
      </w:r>
      <w:hyperlink w:history="true" w:anchor="_bookmark0">
        <w:r>
          <w:rPr>
            <w:w w:val="110"/>
            <w:sz w:val="21"/>
            <w:vertAlign w:val="baseline"/>
          </w:rPr>
          <w:t>,</w:t>
        </w:r>
        <w:r>
          <w:rPr>
            <w:spacing w:val="3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Dhana</w:t>
        </w:r>
        <w:r>
          <w:rPr>
            <w:spacing w:val="3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Sekaran</w:t>
        </w:r>
        <w:r>
          <w:rPr>
            <w:spacing w:val="31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Selvaraj</w:t>
        </w:r>
      </w:hyperlink>
      <w:r>
        <w:rPr>
          <w:spacing w:val="-1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b</w:t>
      </w:r>
      <w:hyperlink w:history="true" w:anchor="_bookmark1">
        <w:r>
          <w:rPr>
            <w:w w:val="110"/>
            <w:sz w:val="21"/>
            <w:vertAlign w:val="baseline"/>
          </w:rPr>
          <w:t>,</w:t>
        </w:r>
        <w:r>
          <w:rPr>
            <w:spacing w:val="33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A.</w:t>
        </w:r>
        <w:r>
          <w:rPr>
            <w:spacing w:val="3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Manikandan</w:t>
        </w:r>
      </w:hyperlink>
      <w:r>
        <w:rPr>
          <w:spacing w:val="-1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c</w:t>
      </w:r>
      <w:hyperlink w:history="true" w:anchor="_bookmark2">
        <w:r>
          <w:rPr>
            <w:w w:val="110"/>
            <w:sz w:val="21"/>
            <w:vertAlign w:val="baseline"/>
          </w:rPr>
          <w:t>,</w:t>
        </w:r>
      </w:hyperlink>
      <w:r>
        <w:rPr>
          <w:w w:val="110"/>
          <w:sz w:val="21"/>
          <w:vertAlign w:val="baseline"/>
        </w:rPr>
        <w:t> SatheeshKumar Palanisamy</w:t>
      </w:r>
      <w:r>
        <w:rPr>
          <w:spacing w:val="-24"/>
          <w:w w:val="110"/>
          <w:sz w:val="21"/>
          <w:vertAlign w:val="baseline"/>
        </w:rPr>
        <w:t> </w:t>
      </w:r>
      <w:hyperlink w:history="true" w:anchor="_bookmark3">
        <w:r>
          <w:rPr>
            <w:color w:val="2196D1"/>
            <w:w w:val="110"/>
            <w:sz w:val="21"/>
            <w:vertAlign w:val="superscript"/>
          </w:rPr>
          <w:t>d</w:t>
        </w:r>
        <w:r>
          <w:rPr>
            <w:w w:val="110"/>
            <w:sz w:val="21"/>
            <w:vertAlign w:val="superscript"/>
          </w:rPr>
          <w:t>,</w:t>
        </w:r>
      </w:hyperlink>
      <w:hyperlink w:history="true" w:anchor="_bookmark8">
        <w:r>
          <w:rPr>
            <w:color w:val="2196D1"/>
            <w:w w:val="110"/>
            <w:sz w:val="21"/>
            <w:vertAlign w:val="superscript"/>
          </w:rPr>
          <w:t>*</w:t>
        </w:r>
      </w:hyperlink>
      <w:hyperlink w:history="true" w:anchor="_bookmark8">
        <w:r>
          <w:rPr>
            <w:w w:val="110"/>
            <w:sz w:val="21"/>
            <w:vertAlign w:val="baseline"/>
          </w:rPr>
          <w:t>, Mueen Uddin</w:t>
        </w:r>
      </w:hyperlink>
      <w:r>
        <w:rPr>
          <w:spacing w:val="-24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e</w:t>
      </w:r>
      <w:hyperlink w:history="true" w:anchor="_bookmark4">
        <w:r>
          <w:rPr>
            <w:w w:val="110"/>
            <w:sz w:val="21"/>
            <w:vertAlign w:val="baseline"/>
          </w:rPr>
          <w:t>, Osamah Ibrahim Khalaf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f</w:t>
      </w:r>
      <w:hyperlink w:history="true" w:anchor="_bookmark5">
        <w:r>
          <w:rPr>
            <w:w w:val="110"/>
            <w:sz w:val="21"/>
            <w:vertAlign w:val="baseline"/>
          </w:rPr>
          <w:t>, Maha Abdelhaq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g</w:t>
      </w:r>
      <w:hyperlink w:history="true" w:anchor="_bookmark6">
        <w:r>
          <w:rPr>
            <w:w w:val="110"/>
            <w:sz w:val="21"/>
            <w:vertAlign w:val="baseline"/>
          </w:rPr>
          <w:t>,</w:t>
        </w:r>
      </w:hyperlink>
    </w:p>
    <w:p>
      <w:pPr>
        <w:spacing w:before="1"/>
        <w:ind w:left="131" w:right="0" w:firstLine="0"/>
        <w:jc w:val="left"/>
        <w:rPr>
          <w:sz w:val="21"/>
        </w:rPr>
      </w:pPr>
      <w:r>
        <w:rPr>
          <w:sz w:val="21"/>
        </w:rPr>
        <w:t>Raed</w:t>
      </w:r>
      <w:r>
        <w:rPr>
          <w:spacing w:val="77"/>
          <w:sz w:val="21"/>
        </w:rPr>
        <w:t> </w:t>
      </w:r>
      <w:r>
        <w:rPr>
          <w:sz w:val="21"/>
        </w:rPr>
        <w:t>Alsaqour</w:t>
      </w:r>
      <w:r>
        <w:rPr>
          <w:spacing w:val="11"/>
          <w:sz w:val="21"/>
        </w:rPr>
        <w:t> </w:t>
      </w:r>
      <w:r>
        <w:rPr>
          <w:color w:val="2196D1"/>
          <w:spacing w:val="-10"/>
          <w:sz w:val="21"/>
          <w:vertAlign w:val="superscript"/>
        </w:rPr>
        <w:t>h</w:t>
      </w:r>
    </w:p>
    <w:p>
      <w:pPr>
        <w:spacing w:before="171"/>
        <w:ind w:left="13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Engineering,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Technology,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Baghdad,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spacing w:val="-4"/>
          <w:w w:val="110"/>
          <w:sz w:val="12"/>
          <w:vertAlign w:val="baseline"/>
        </w:rPr>
        <w:t>Iraq</w:t>
      </w:r>
    </w:p>
    <w:p>
      <w:pPr>
        <w:spacing w:before="34"/>
        <w:ind w:left="13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 of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ECE, Sri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Eshwar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College of Engineering,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Coimbatore,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Tamil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Nadu 641202, </w:t>
      </w:r>
      <w:r>
        <w:rPr>
          <w:i/>
          <w:spacing w:val="-2"/>
          <w:w w:val="110"/>
          <w:sz w:val="12"/>
          <w:vertAlign w:val="baseline"/>
        </w:rPr>
        <w:t>India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10"/>
          <w:sz w:val="12"/>
          <w:vertAlign w:val="superscript"/>
        </w:rPr>
        <w:t>c</w:t>
      </w:r>
      <w:r>
        <w:rPr>
          <w:spacing w:val="-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Dept. of ECE,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College of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Engineering and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Technology, SRM Institute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 Technology, Kattankulathur,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Chennai, </w:t>
      </w:r>
      <w:r>
        <w:rPr>
          <w:i/>
          <w:spacing w:val="-2"/>
          <w:w w:val="110"/>
          <w:sz w:val="12"/>
          <w:vertAlign w:val="baseline"/>
        </w:rPr>
        <w:t>603203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bookmarkStart w:name="_bookmark3" w:id="5"/>
      <w:bookmarkEnd w:id="5"/>
      <w:r>
        <w:rPr/>
      </w:r>
      <w:r>
        <w:rPr>
          <w:w w:val="110"/>
          <w:sz w:val="12"/>
          <w:vertAlign w:val="superscript"/>
        </w:rPr>
        <w:t>d</w:t>
      </w:r>
      <w:r>
        <w:rPr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ECE,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Coimbatore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Institute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Coimbatore,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Tamil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Nadu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641014,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India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bookmarkStart w:name="_bookmark4" w:id="6"/>
      <w:bookmarkEnd w:id="6"/>
      <w:r>
        <w:rPr/>
      </w:r>
      <w:r>
        <w:rPr>
          <w:w w:val="110"/>
          <w:sz w:val="12"/>
          <w:vertAlign w:val="superscript"/>
        </w:rPr>
        <w:t>e</w:t>
      </w:r>
      <w:r>
        <w:rPr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College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Computing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IT,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Doha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for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Technology,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24449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Doha,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Qatar</w:t>
      </w:r>
    </w:p>
    <w:p>
      <w:pPr>
        <w:spacing w:before="34"/>
        <w:ind w:left="131" w:right="0" w:firstLine="0"/>
        <w:jc w:val="left"/>
        <w:rPr>
          <w:i/>
          <w:sz w:val="12"/>
        </w:rPr>
      </w:pPr>
      <w:bookmarkStart w:name="_bookmark5" w:id="7"/>
      <w:bookmarkEnd w:id="7"/>
      <w:r>
        <w:rPr/>
      </w:r>
      <w:r>
        <w:rPr>
          <w:w w:val="105"/>
          <w:sz w:val="12"/>
          <w:vertAlign w:val="superscript"/>
        </w:rPr>
        <w:t>f</w:t>
      </w:r>
      <w:r>
        <w:rPr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Al-Nahrain</w:t>
      </w:r>
      <w:r>
        <w:rPr>
          <w:i/>
          <w:spacing w:val="2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2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Al-Nahrain</w:t>
      </w:r>
      <w:r>
        <w:rPr>
          <w:i/>
          <w:spacing w:val="1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Renewable</w:t>
      </w:r>
      <w:r>
        <w:rPr>
          <w:i/>
          <w:spacing w:val="2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Energy</w:t>
      </w:r>
      <w:r>
        <w:rPr>
          <w:i/>
          <w:spacing w:val="2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Research</w:t>
      </w:r>
      <w:r>
        <w:rPr>
          <w:i/>
          <w:spacing w:val="2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Center,</w:t>
      </w:r>
      <w:r>
        <w:rPr>
          <w:i/>
          <w:spacing w:val="2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Baghdad,</w:t>
      </w:r>
      <w:r>
        <w:rPr>
          <w:i/>
          <w:spacing w:val="20"/>
          <w:w w:val="105"/>
          <w:sz w:val="12"/>
          <w:vertAlign w:val="baseline"/>
        </w:rPr>
        <w:t> </w:t>
      </w:r>
      <w:r>
        <w:rPr>
          <w:i/>
          <w:spacing w:val="-4"/>
          <w:w w:val="105"/>
          <w:sz w:val="12"/>
          <w:vertAlign w:val="baseline"/>
        </w:rPr>
        <w:t>Iraq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bookmarkStart w:name="_bookmark6" w:id="8"/>
      <w:bookmarkEnd w:id="8"/>
      <w:r>
        <w:rPr/>
      </w:r>
      <w:r>
        <w:rPr>
          <w:w w:val="110"/>
          <w:sz w:val="12"/>
          <w:vertAlign w:val="superscript"/>
        </w:rPr>
        <w:t>g</w:t>
      </w:r>
      <w:r>
        <w:rPr>
          <w:spacing w:val="-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-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Information</w:t>
      </w:r>
      <w:r>
        <w:rPr>
          <w:i/>
          <w:spacing w:val="-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Technology,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College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-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Information</w:t>
      </w:r>
      <w:r>
        <w:rPr>
          <w:i/>
          <w:spacing w:val="-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Sciences,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Princess</w:t>
      </w:r>
      <w:r>
        <w:rPr>
          <w:i/>
          <w:spacing w:val="-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Nourah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bint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Abdulrahman</w:t>
      </w:r>
      <w:r>
        <w:rPr>
          <w:i/>
          <w:spacing w:val="-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P.O.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Box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84428,</w:t>
      </w:r>
      <w:r>
        <w:rPr>
          <w:i/>
          <w:spacing w:val="-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Riyadh</w:t>
      </w:r>
      <w:r>
        <w:rPr>
          <w:i/>
          <w:spacing w:val="-7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11671,</w:t>
      </w:r>
    </w:p>
    <w:p>
      <w:pPr>
        <w:spacing w:before="34"/>
        <w:ind w:left="13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Saudi</w:t>
      </w:r>
      <w:r>
        <w:rPr>
          <w:i/>
          <w:spacing w:val="9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Arabia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bookmarkStart w:name="_bookmark7" w:id="9"/>
      <w:bookmarkEnd w:id="9"/>
      <w:r>
        <w:rPr/>
      </w:r>
      <w:r>
        <w:rPr>
          <w:w w:val="110"/>
          <w:sz w:val="12"/>
          <w:vertAlign w:val="superscript"/>
        </w:rPr>
        <w:t>h</w:t>
      </w:r>
      <w:r>
        <w:rPr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Information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College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Computing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Informatics,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Saudi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Electronic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Riyadh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93499,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Saudi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Arabia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120384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79127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2"/>
        <w:ind w:left="13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7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-40217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1691996" y="3162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66754pt;width:133.228100pt;height:.249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</w:p>
    <w:p>
      <w:pPr>
        <w:spacing w:line="300" w:lineRule="auto" w:before="34"/>
        <w:ind w:left="13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Visible Light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Communication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(VLC)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Reverse Polarity OFDM</w:t>
      </w:r>
    </w:p>
    <w:p>
      <w:pPr>
        <w:spacing w:line="169" w:lineRule="exact" w:before="0"/>
        <w:ind w:left="131" w:right="0" w:firstLine="0"/>
        <w:jc w:val="left"/>
        <w:rPr>
          <w:sz w:val="12"/>
        </w:rPr>
      </w:pPr>
      <w:r>
        <w:rPr>
          <w:w w:val="110"/>
          <w:sz w:val="12"/>
        </w:rPr>
        <w:t>Berlekamp</w:t>
      </w:r>
      <w:r>
        <w:rPr>
          <w:rFonts w:ascii="STIX" w:hAnsi="STIX"/>
          <w:w w:val="110"/>
          <w:sz w:val="12"/>
        </w:rPr>
        <w:t>–</w:t>
      </w:r>
      <w:r>
        <w:rPr>
          <w:w w:val="110"/>
          <w:sz w:val="12"/>
        </w:rPr>
        <w:t>Massey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algorithm</w:t>
      </w:r>
      <w:r>
        <w:rPr>
          <w:spacing w:val="36"/>
          <w:w w:val="110"/>
          <w:sz w:val="12"/>
        </w:rPr>
        <w:t> </w:t>
      </w:r>
      <w:r>
        <w:rPr>
          <w:spacing w:val="-2"/>
          <w:w w:val="110"/>
          <w:sz w:val="12"/>
        </w:rPr>
        <w:t>(BMA)</w:t>
      </w:r>
    </w:p>
    <w:p>
      <w:pPr>
        <w:spacing w:line="297" w:lineRule="auto" w:before="0"/>
        <w:ind w:left="131" w:right="525" w:firstLine="0"/>
        <w:jc w:val="left"/>
        <w:rPr>
          <w:sz w:val="12"/>
        </w:rPr>
      </w:pPr>
      <w:r>
        <w:rPr>
          <w:w w:val="115"/>
          <w:sz w:val="12"/>
        </w:rPr>
        <w:t>signal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ratio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(SNR)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bit error rate (BER)</w:t>
      </w:r>
    </w:p>
    <w:p>
      <w:pPr>
        <w:spacing w:before="92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104553</wp:posOffset>
                </wp:positionV>
                <wp:extent cx="451675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4516640" y="3162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232562pt;width:355.641pt;height:.249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0" w:lineRule="auto" w:before="60"/>
        <w:ind w:left="131" w:right="109" w:firstLine="0"/>
        <w:jc w:val="both"/>
        <w:rPr>
          <w:sz w:val="14"/>
        </w:rPr>
      </w:pPr>
      <w:r>
        <w:rPr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radio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frequency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spectrum,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has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been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steadily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getting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smaller,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under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pressure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growing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cellular data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traffic.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more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dependable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communication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channel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required.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setup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communication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medium,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VLC uses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LED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illumination.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order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increase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network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throughput,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goal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study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analyze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model </w:t>
      </w:r>
      <w:r>
        <w:rPr>
          <w:w w:val="110"/>
          <w:sz w:val="14"/>
        </w:rPr>
        <w:t>signal conditioning techniques in the visible spectrum. VLC technology offers synchronized illumination of LED</w:t>
      </w:r>
      <w:r>
        <w:rPr>
          <w:w w:val="115"/>
          <w:sz w:val="14"/>
        </w:rPr>
        <w:t> lamps</w:t>
      </w:r>
      <w:r>
        <w:rPr>
          <w:w w:val="115"/>
          <w:sz w:val="14"/>
        </w:rPr>
        <w:t> as well</w:t>
      </w:r>
      <w:r>
        <w:rPr>
          <w:w w:val="115"/>
          <w:sz w:val="14"/>
        </w:rPr>
        <w:t> as</w:t>
      </w:r>
      <w:r>
        <w:rPr>
          <w:w w:val="115"/>
          <w:sz w:val="14"/>
        </w:rPr>
        <w:t> wireless</w:t>
      </w:r>
      <w:r>
        <w:rPr>
          <w:w w:val="115"/>
          <w:sz w:val="14"/>
        </w:rPr>
        <w:t> broadband connectivity.</w:t>
      </w:r>
      <w:r>
        <w:rPr>
          <w:w w:val="115"/>
          <w:sz w:val="14"/>
        </w:rPr>
        <w:t> Using</w:t>
      </w:r>
      <w:r>
        <w:rPr>
          <w:w w:val="115"/>
          <w:sz w:val="14"/>
        </w:rPr>
        <w:t> the real-valued</w:t>
      </w:r>
      <w:r>
        <w:rPr>
          <w:w w:val="115"/>
          <w:sz w:val="14"/>
        </w:rPr>
        <w:t> O-OFDM baseband</w:t>
      </w:r>
      <w:r>
        <w:rPr>
          <w:w w:val="115"/>
          <w:sz w:val="14"/>
        </w:rPr>
        <w:t> signal,</w:t>
      </w:r>
      <w:r>
        <w:rPr>
          <w:w w:val="115"/>
          <w:sz w:val="14"/>
        </w:rPr>
        <w:t> optical orthogonal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frequency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division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multiplexing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(O-OFDM)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offers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viable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modulation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option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very-low-bit-rate (VLC)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systems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modulate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optical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carrier</w:t>
      </w:r>
      <w:r>
        <w:rPr>
          <w:rFonts w:ascii="STIX" w:hAnsi="STIX"/>
          <w:w w:val="115"/>
          <w:sz w:val="14"/>
        </w:rPr>
        <w:t>’</w:t>
      </w:r>
      <w:r>
        <w:rPr>
          <w:w w:val="115"/>
          <w:sz w:val="14"/>
        </w:rPr>
        <w:t>s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instantaneous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power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attain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gigabit</w:t>
      </w:r>
      <w:r>
        <w:rPr>
          <w:spacing w:val="16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rates.</w:t>
      </w:r>
      <w:r>
        <w:rPr>
          <w:spacing w:val="18"/>
          <w:w w:val="115"/>
          <w:sz w:val="14"/>
        </w:rPr>
        <w:t> </w:t>
      </w:r>
      <w:r>
        <w:rPr>
          <w:spacing w:val="-2"/>
          <w:w w:val="115"/>
          <w:sz w:val="14"/>
        </w:rPr>
        <w:t>However,</w:t>
      </w:r>
    </w:p>
    <w:p>
      <w:pPr>
        <w:spacing w:line="123" w:lineRule="exact" w:before="0"/>
        <w:ind w:left="131" w:right="0" w:firstLine="0"/>
        <w:jc w:val="both"/>
        <w:rPr>
          <w:sz w:val="14"/>
        </w:rPr>
      </w:pPr>
      <w:r>
        <w:rPr>
          <w:w w:val="110"/>
          <w:sz w:val="14"/>
        </w:rPr>
        <w:t>one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important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design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difficulty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preventing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VLC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being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commercialized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how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combine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industry-</w:t>
      </w:r>
      <w:r>
        <w:rPr>
          <w:spacing w:val="-2"/>
          <w:w w:val="110"/>
          <w:sz w:val="14"/>
        </w:rPr>
        <w:t>favored</w:t>
      </w:r>
    </w:p>
    <w:p>
      <w:pPr>
        <w:spacing w:line="285" w:lineRule="auto" w:before="30"/>
        <w:ind w:left="131" w:right="109" w:firstLine="0"/>
        <w:jc w:val="both"/>
        <w:rPr>
          <w:sz w:val="14"/>
        </w:rPr>
      </w:pPr>
      <w:r>
        <w:rPr>
          <w:w w:val="110"/>
          <w:sz w:val="14"/>
        </w:rPr>
        <w:t>pulse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width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modulation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(PWM)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dimming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technology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while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retaining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dependable,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broadband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connection.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w w:val="110"/>
          <w:sz w:val="14"/>
        </w:rPr>
        <w:t> paper,</w:t>
      </w:r>
      <w:r>
        <w:rPr>
          <w:w w:val="110"/>
          <w:sz w:val="14"/>
        </w:rPr>
        <w:t> Reverse</w:t>
      </w:r>
      <w:r>
        <w:rPr>
          <w:w w:val="110"/>
          <w:sz w:val="14"/>
        </w:rPr>
        <w:t> Polarity</w:t>
      </w:r>
      <w:r>
        <w:rPr>
          <w:w w:val="110"/>
          <w:sz w:val="14"/>
        </w:rPr>
        <w:t> optical</w:t>
      </w:r>
      <w:r>
        <w:rPr>
          <w:w w:val="110"/>
          <w:sz w:val="14"/>
        </w:rPr>
        <w:t> orthogonal</w:t>
      </w:r>
      <w:r>
        <w:rPr>
          <w:w w:val="110"/>
          <w:sz w:val="14"/>
        </w:rPr>
        <w:t> frequency</w:t>
      </w:r>
      <w:r>
        <w:rPr>
          <w:w w:val="110"/>
          <w:sz w:val="14"/>
        </w:rPr>
        <w:t> division</w:t>
      </w:r>
      <w:r>
        <w:rPr>
          <w:w w:val="110"/>
          <w:sz w:val="14"/>
        </w:rPr>
        <w:t> multiplexing</w:t>
      </w:r>
      <w:r>
        <w:rPr>
          <w:w w:val="110"/>
          <w:sz w:val="14"/>
        </w:rPr>
        <w:t> (RPO-OFDM)</w:t>
      </w:r>
      <w:r>
        <w:rPr>
          <w:w w:val="110"/>
          <w:sz w:val="14"/>
        </w:rPr>
        <w:t> is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as</w:t>
      </w:r>
      <w:r>
        <w:rPr>
          <w:w w:val="110"/>
          <w:sz w:val="14"/>
        </w:rPr>
        <w:t> 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new signal format for</w:t>
      </w:r>
      <w:r>
        <w:rPr>
          <w:w w:val="110"/>
          <w:sz w:val="14"/>
        </w:rPr>
        <w:t> combining the</w:t>
      </w:r>
      <w:r>
        <w:rPr>
          <w:w w:val="110"/>
          <w:sz w:val="14"/>
        </w:rPr>
        <w:t> fast O-OFDM contact signal with the comparatively</w:t>
      </w:r>
      <w:r>
        <w:rPr>
          <w:w w:val="110"/>
          <w:sz w:val="14"/>
        </w:rPr>
        <w:t> slow PWM dimming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signal, as both signals contribute to the illuminative brightness of the LED. The average SNR, additional testing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demonstrates</w:t>
      </w:r>
      <w:r>
        <w:rPr>
          <w:w w:val="110"/>
          <w:sz w:val="14"/>
        </w:rPr>
        <w:t> that</w:t>
      </w:r>
      <w:r>
        <w:rPr>
          <w:w w:val="110"/>
          <w:sz w:val="14"/>
        </w:rPr>
        <w:t> the</w:t>
      </w:r>
      <w:r>
        <w:rPr>
          <w:w w:val="110"/>
          <w:sz w:val="14"/>
        </w:rPr>
        <w:t> suggested</w:t>
      </w:r>
      <w:r>
        <w:rPr>
          <w:w w:val="110"/>
          <w:sz w:val="14"/>
        </w:rPr>
        <w:t> method</w:t>
      </w:r>
      <w:r>
        <w:rPr>
          <w:w w:val="110"/>
          <w:sz w:val="14"/>
        </w:rPr>
        <w:t> outperforms</w:t>
      </w:r>
      <w:r>
        <w:rPr>
          <w:w w:val="110"/>
          <w:sz w:val="14"/>
        </w:rPr>
        <w:t> the</w:t>
      </w:r>
      <w:r>
        <w:rPr>
          <w:w w:val="110"/>
          <w:sz w:val="14"/>
        </w:rPr>
        <w:t> Asymmetrically</w:t>
      </w:r>
      <w:r>
        <w:rPr>
          <w:w w:val="110"/>
          <w:sz w:val="14"/>
        </w:rPr>
        <w:t> clipped</w:t>
      </w:r>
      <w:r>
        <w:rPr>
          <w:w w:val="110"/>
          <w:sz w:val="14"/>
        </w:rPr>
        <w:t> optical</w:t>
      </w:r>
      <w:r>
        <w:rPr>
          <w:w w:val="110"/>
          <w:sz w:val="14"/>
        </w:rPr>
        <w:t> OFDM</w:t>
      </w:r>
      <w:r>
        <w:rPr>
          <w:w w:val="110"/>
          <w:sz w:val="14"/>
        </w:rPr>
        <w:t> (ACO),</w:t>
      </w:r>
      <w:r>
        <w:rPr>
          <w:w w:val="110"/>
          <w:sz w:val="14"/>
        </w:rPr>
        <w:t> Opti-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mized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Flipped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Optical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(OFO)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DC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biased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optical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OFDM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(DCO),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algorithms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similar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operating</w:t>
      </w:r>
      <w:r>
        <w:rPr>
          <w:spacing w:val="-4"/>
          <w:w w:val="110"/>
          <w:sz w:val="14"/>
        </w:rPr>
        <w:t> </w:t>
      </w:r>
      <w:r>
        <w:rPr>
          <w:spacing w:val="-2"/>
          <w:w w:val="110"/>
          <w:sz w:val="14"/>
        </w:rPr>
        <w:t>conditions.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2255" w:space="1033"/>
            <w:col w:w="7362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10"/>
      <w:bookmarkEnd w:id="10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Indicators</w:t>
      </w:r>
      <w:r>
        <w:rPr>
          <w:w w:val="110"/>
        </w:rPr>
        <w:t> of</w:t>
      </w:r>
      <w:r>
        <w:rPr>
          <w:w w:val="110"/>
        </w:rPr>
        <w:t> various</w:t>
      </w:r>
      <w:r>
        <w:rPr>
          <w:w w:val="110"/>
        </w:rPr>
        <w:t> technological,</w:t>
      </w:r>
      <w:r>
        <w:rPr>
          <w:w w:val="110"/>
        </w:rPr>
        <w:t> economic,</w:t>
      </w:r>
      <w:r>
        <w:rPr>
          <w:w w:val="110"/>
        </w:rPr>
        <w:t> governmental,</w:t>
      </w:r>
      <w:r>
        <w:rPr>
          <w:w w:val="110"/>
        </w:rPr>
        <w:t> </w:t>
      </w:r>
      <w:r>
        <w:rPr>
          <w:w w:val="110"/>
        </w:rPr>
        <w:t>and institutional</w:t>
      </w:r>
      <w:r>
        <w:rPr>
          <w:spacing w:val="-5"/>
          <w:w w:val="110"/>
        </w:rPr>
        <w:t> </w:t>
      </w:r>
      <w:r>
        <w:rPr>
          <w:w w:val="110"/>
        </w:rPr>
        <w:t>aspects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global</w:t>
      </w:r>
      <w:r>
        <w:rPr>
          <w:spacing w:val="-5"/>
          <w:w w:val="110"/>
        </w:rPr>
        <w:t> </w:t>
      </w:r>
      <w:r>
        <w:rPr>
          <w:w w:val="110"/>
        </w:rPr>
        <w:t>integration,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influenced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wireless communications.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seamless</w:t>
      </w:r>
      <w:r>
        <w:rPr>
          <w:w w:val="110"/>
        </w:rPr>
        <w:t> wireless</w:t>
      </w:r>
      <w:r>
        <w:rPr>
          <w:w w:val="110"/>
        </w:rPr>
        <w:t> coverage</w:t>
      </w:r>
      <w:r>
        <w:rPr>
          <w:w w:val="110"/>
        </w:rPr>
        <w:t> and capacity,</w:t>
      </w:r>
      <w:r>
        <w:rPr>
          <w:w w:val="110"/>
        </w:rPr>
        <w:t> alternative</w:t>
      </w:r>
      <w:r>
        <w:rPr>
          <w:w w:val="110"/>
        </w:rPr>
        <w:t> spectrum</w:t>
      </w:r>
      <w:r>
        <w:rPr>
          <w:w w:val="110"/>
        </w:rPr>
        <w:t> integration</w:t>
      </w:r>
      <w:r>
        <w:rPr>
          <w:w w:val="110"/>
        </w:rPr>
        <w:t> is</w:t>
      </w:r>
      <w:r>
        <w:rPr>
          <w:w w:val="110"/>
        </w:rPr>
        <w:t> necessary</w:t>
      </w:r>
      <w:r>
        <w:rPr>
          <w:w w:val="110"/>
        </w:rPr>
        <w:t> because</w:t>
      </w:r>
      <w:r>
        <w:rPr>
          <w:w w:val="110"/>
        </w:rPr>
        <w:t> to</w:t>
      </w:r>
      <w:r>
        <w:rPr>
          <w:w w:val="110"/>
        </w:rPr>
        <w:t> the abuse</w:t>
      </w:r>
      <w:r>
        <w:rPr>
          <w:w w:val="110"/>
        </w:rPr>
        <w:t> and</w:t>
      </w:r>
      <w:r>
        <w:rPr>
          <w:w w:val="110"/>
        </w:rPr>
        <w:t> congestion</w:t>
      </w:r>
      <w:r>
        <w:rPr>
          <w:w w:val="110"/>
        </w:rPr>
        <w:t> of the existing radio spectrum</w:t>
      </w:r>
      <w:r>
        <w:rPr>
          <w:w w:val="110"/>
        </w:rPr>
        <w:t> caused by</w:t>
      </w:r>
      <w:r>
        <w:rPr>
          <w:w w:val="110"/>
        </w:rPr>
        <w:t> the technological revolution and the increase in global population density. Infrastructure for high-speed wireless communication must be built as demand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wireless</w:t>
      </w:r>
      <w:r>
        <w:rPr>
          <w:spacing w:val="8"/>
          <w:w w:val="110"/>
        </w:rPr>
        <w:t> </w:t>
      </w:r>
      <w:r>
        <w:rPr>
          <w:w w:val="110"/>
        </w:rPr>
        <w:t>communication</w:t>
      </w:r>
      <w:r>
        <w:rPr>
          <w:spacing w:val="8"/>
          <w:w w:val="110"/>
        </w:rPr>
        <w:t> </w:t>
      </w:r>
      <w:r>
        <w:rPr>
          <w:w w:val="110"/>
        </w:rPr>
        <w:t>services</w:t>
      </w:r>
      <w:r>
        <w:rPr>
          <w:spacing w:val="8"/>
          <w:w w:val="110"/>
        </w:rPr>
        <w:t> </w:t>
      </w:r>
      <w:r>
        <w:rPr>
          <w:w w:val="110"/>
        </w:rPr>
        <w:t>grows.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comparison</w:t>
      </w:r>
      <w:r>
        <w:rPr>
          <w:spacing w:val="8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273" w:lineRule="auto" w:before="91"/>
        <w:ind w:left="131" w:right="109"/>
        <w:jc w:val="both"/>
      </w:pPr>
      <w:r>
        <w:rPr/>
        <w:br w:type="column"/>
      </w:r>
      <w:r>
        <w:rPr>
          <w:w w:val="110"/>
        </w:rPr>
        <w:t>fourth-generation</w:t>
      </w:r>
      <w:r>
        <w:rPr>
          <w:w w:val="110"/>
        </w:rPr>
        <w:t> technologies,</w:t>
      </w:r>
      <w:r>
        <w:rPr>
          <w:w w:val="110"/>
        </w:rPr>
        <w:t> which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data</w:t>
      </w:r>
      <w:r>
        <w:rPr>
          <w:w w:val="110"/>
        </w:rPr>
        <w:t> transfer</w:t>
      </w:r>
      <w:r>
        <w:rPr>
          <w:w w:val="110"/>
        </w:rPr>
        <w:t> rate</w:t>
      </w:r>
      <w:r>
        <w:rPr>
          <w:w w:val="110"/>
        </w:rPr>
        <w:t> </w:t>
      </w:r>
      <w:r>
        <w:rPr>
          <w:w w:val="110"/>
        </w:rPr>
        <w:t>of 30Mbps</w:t>
      </w:r>
      <w:r>
        <w:rPr>
          <w:w w:val="110"/>
        </w:rPr>
        <w:t> </w:t>
      </w:r>
      <w:hyperlink w:history="true" w:anchor="_bookmark20">
        <w:r>
          <w:rPr>
            <w:color w:val="2196D1"/>
            <w:w w:val="110"/>
          </w:rPr>
          <w:t>[2]</w:t>
        </w:r>
      </w:hyperlink>
      <w:r>
        <w:rPr>
          <w:w w:val="110"/>
        </w:rPr>
        <w:t>,</w:t>
      </w:r>
      <w:r>
        <w:rPr>
          <w:w w:val="110"/>
        </w:rPr>
        <w:t> first-generation</w:t>
      </w:r>
      <w:r>
        <w:rPr>
          <w:w w:val="110"/>
        </w:rPr>
        <w:t> technologies</w:t>
      </w:r>
      <w:r>
        <w:rPr>
          <w:w w:val="110"/>
        </w:rPr>
        <w:t> have</w:t>
      </w:r>
      <w:r>
        <w:rPr>
          <w:w w:val="110"/>
        </w:rPr>
        <w:t> a data</w:t>
      </w:r>
      <w:r>
        <w:rPr>
          <w:w w:val="110"/>
        </w:rPr>
        <w:t> transfer</w:t>
      </w:r>
      <w:r>
        <w:rPr>
          <w:w w:val="110"/>
        </w:rPr>
        <w:t> rate of only</w:t>
      </w:r>
      <w:r>
        <w:rPr>
          <w:spacing w:val="-10"/>
          <w:w w:val="110"/>
        </w:rPr>
        <w:t> </w:t>
      </w:r>
      <w:r>
        <w:rPr>
          <w:w w:val="110"/>
        </w:rPr>
        <w:t>2.4kbps</w:t>
      </w:r>
      <w:r>
        <w:rPr>
          <w:spacing w:val="-10"/>
          <w:w w:val="110"/>
        </w:rPr>
        <w:t> </w:t>
      </w:r>
      <w:hyperlink w:history="true" w:anchor="_bookmark19">
        <w:r>
          <w:rPr>
            <w:color w:val="2196D1"/>
            <w:w w:val="110"/>
          </w:rPr>
          <w:t>[1]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fifth</w:t>
      </w:r>
      <w:r>
        <w:rPr>
          <w:spacing w:val="-10"/>
          <w:w w:val="110"/>
        </w:rPr>
        <w:t> </w:t>
      </w:r>
      <w:r>
        <w:rPr>
          <w:w w:val="110"/>
        </w:rPr>
        <w:t>generation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technology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being</w:t>
      </w:r>
      <w:r>
        <w:rPr>
          <w:spacing w:val="-10"/>
          <w:w w:val="110"/>
        </w:rPr>
        <w:t> </w:t>
      </w:r>
      <w:r>
        <w:rPr>
          <w:w w:val="110"/>
        </w:rPr>
        <w:t>intended</w:t>
      </w:r>
      <w:r>
        <w:rPr>
          <w:spacing w:val="-10"/>
          <w:w w:val="110"/>
        </w:rPr>
        <w:t> </w:t>
      </w:r>
      <w:r>
        <w:rPr>
          <w:w w:val="110"/>
        </w:rPr>
        <w:t>to achieve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minimum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Gbps</w:t>
      </w:r>
      <w:r>
        <w:rPr>
          <w:spacing w:val="-9"/>
          <w:w w:val="110"/>
        </w:rPr>
        <w:t> </w:t>
      </w:r>
      <w:hyperlink w:history="true" w:anchor="_bookmark21">
        <w:r>
          <w:rPr>
            <w:color w:val="2196D1"/>
            <w:w w:val="110"/>
          </w:rPr>
          <w:t>[3]</w:t>
        </w:r>
      </w:hyperlink>
      <w:r>
        <w:rPr>
          <w:color w:val="2196D1"/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light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escalating</w:t>
      </w:r>
      <w:r>
        <w:rPr>
          <w:spacing w:val="-9"/>
          <w:w w:val="110"/>
        </w:rPr>
        <w:t> </w:t>
      </w:r>
      <w:r>
        <w:rPr>
          <w:w w:val="110"/>
        </w:rPr>
        <w:t>demands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 data-scarce</w:t>
      </w:r>
      <w:r>
        <w:rPr>
          <w:spacing w:val="-7"/>
          <w:w w:val="110"/>
        </w:rPr>
        <w:t> </w:t>
      </w:r>
      <w:r>
        <w:rPr>
          <w:w w:val="110"/>
        </w:rPr>
        <w:t>society.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electromagnetic</w:t>
      </w:r>
      <w:r>
        <w:rPr>
          <w:spacing w:val="-6"/>
          <w:w w:val="110"/>
        </w:rPr>
        <w:t> </w:t>
      </w:r>
      <w:r>
        <w:rPr>
          <w:w w:val="110"/>
        </w:rPr>
        <w:t>spectrum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potential</w:t>
      </w:r>
      <w:r>
        <w:rPr>
          <w:spacing w:val="-7"/>
          <w:w w:val="110"/>
        </w:rPr>
        <w:t> </w:t>
      </w:r>
      <w:r>
        <w:rPr>
          <w:w w:val="110"/>
        </w:rPr>
        <w:t>for high-throughput</w:t>
      </w:r>
      <w:r>
        <w:rPr>
          <w:w w:val="110"/>
        </w:rPr>
        <w:t> communication</w:t>
      </w:r>
      <w:r>
        <w:rPr>
          <w:w w:val="110"/>
        </w:rPr>
        <w:t> and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frequency</w:t>
      </w:r>
      <w:r>
        <w:rPr>
          <w:w w:val="110"/>
        </w:rPr>
        <w:t> bandwidth</w:t>
      </w:r>
      <w:r>
        <w:rPr>
          <w:w w:val="110"/>
        </w:rPr>
        <w:t> that ranges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430</w:t>
      </w:r>
      <w:r>
        <w:rPr>
          <w:spacing w:val="-4"/>
          <w:w w:val="110"/>
        </w:rPr>
        <w:t> </w:t>
      </w:r>
      <w:r>
        <w:rPr>
          <w:w w:val="110"/>
        </w:rPr>
        <w:t>THz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790</w:t>
      </w:r>
      <w:r>
        <w:rPr>
          <w:spacing w:val="-3"/>
          <w:w w:val="110"/>
        </w:rPr>
        <w:t> </w:t>
      </w:r>
      <w:r>
        <w:rPr>
          <w:w w:val="110"/>
        </w:rPr>
        <w:t>THz</w:t>
      </w:r>
      <w:r>
        <w:rPr>
          <w:spacing w:val="-3"/>
          <w:w w:val="110"/>
        </w:rPr>
        <w:t> </w:t>
      </w:r>
      <w:hyperlink w:history="true" w:anchor="_bookmark22">
        <w:r>
          <w:rPr>
            <w:color w:val="2196D1"/>
            <w:w w:val="110"/>
          </w:rPr>
          <w:t>[4]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Despite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benefits,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nature of</w:t>
      </w:r>
      <w:r>
        <w:rPr>
          <w:spacing w:val="-11"/>
          <w:w w:val="110"/>
        </w:rPr>
        <w:t> </w:t>
      </w:r>
      <w:r>
        <w:rPr>
          <w:w w:val="110"/>
        </w:rPr>
        <w:t>frequency</w:t>
      </w:r>
      <w:r>
        <w:rPr>
          <w:spacing w:val="-11"/>
          <w:w w:val="110"/>
        </w:rPr>
        <w:t> </w:t>
      </w:r>
      <w:r>
        <w:rPr>
          <w:w w:val="110"/>
        </w:rPr>
        <w:t>bands</w:t>
      </w:r>
      <w:r>
        <w:rPr>
          <w:spacing w:val="-11"/>
          <w:w w:val="110"/>
        </w:rPr>
        <w:t> </w:t>
      </w:r>
      <w:r>
        <w:rPr>
          <w:w w:val="110"/>
        </w:rPr>
        <w:t>precludes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direct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methodologies</w:t>
      </w:r>
      <w:r>
        <w:rPr>
          <w:spacing w:val="-11"/>
          <w:w w:val="110"/>
        </w:rPr>
        <w:t> </w:t>
      </w:r>
      <w:r>
        <w:rPr>
          <w:w w:val="110"/>
        </w:rPr>
        <w:t>for RF</w:t>
      </w:r>
      <w:r>
        <w:rPr>
          <w:spacing w:val="-4"/>
          <w:w w:val="110"/>
        </w:rPr>
        <w:t> </w:t>
      </w:r>
      <w:r>
        <w:rPr>
          <w:w w:val="110"/>
        </w:rPr>
        <w:t>design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necessitates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creative</w:t>
      </w:r>
      <w:r>
        <w:rPr>
          <w:spacing w:val="-4"/>
          <w:w w:val="110"/>
        </w:rPr>
        <w:t> </w:t>
      </w:r>
      <w:r>
        <w:rPr>
          <w:w w:val="110"/>
        </w:rPr>
        <w:t>thinking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signal</w:t>
      </w:r>
      <w:r>
        <w:rPr>
          <w:spacing w:val="-4"/>
          <w:w w:val="110"/>
        </w:rPr>
        <w:t> </w:t>
      </w:r>
      <w:r>
        <w:rPr>
          <w:w w:val="110"/>
        </w:rPr>
        <w:t>processing. This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due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limited</w:t>
      </w:r>
      <w:r>
        <w:rPr>
          <w:spacing w:val="30"/>
          <w:w w:val="110"/>
        </w:rPr>
        <w:t> </w:t>
      </w:r>
      <w:r>
        <w:rPr>
          <w:w w:val="110"/>
        </w:rPr>
        <w:t>signal</w:t>
      </w:r>
      <w:r>
        <w:rPr>
          <w:spacing w:val="29"/>
          <w:w w:val="110"/>
        </w:rPr>
        <w:t> </w:t>
      </w:r>
      <w:r>
        <w:rPr>
          <w:w w:val="110"/>
        </w:rPr>
        <w:t>processing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required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32" w:right="0" w:firstLine="0"/>
        <w:jc w:val="left"/>
        <w:rPr>
          <w:sz w:val="14"/>
        </w:rPr>
      </w:pPr>
      <w:bookmarkStart w:name="_bookmark8" w:id="11"/>
      <w:bookmarkEnd w:id="11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i/>
          <w:w w:val="110"/>
          <w:sz w:val="14"/>
        </w:rPr>
        <w:t>E-mail address:</w:t>
      </w:r>
      <w:r>
        <w:rPr>
          <w:i/>
          <w:spacing w:val="-1"/>
          <w:w w:val="110"/>
          <w:sz w:val="14"/>
        </w:rPr>
        <w:t> </w:t>
      </w:r>
      <w:hyperlink r:id="rId12">
        <w:r>
          <w:rPr>
            <w:color w:val="2196D1"/>
            <w:w w:val="110"/>
            <w:sz w:val="14"/>
          </w:rPr>
          <w:t>satheeshkumar.p@cit.edu.in</w:t>
        </w:r>
      </w:hyperlink>
      <w:r>
        <w:rPr>
          <w:color w:val="2196D1"/>
          <w:spacing w:val="1"/>
          <w:w w:val="110"/>
          <w:sz w:val="14"/>
        </w:rPr>
        <w:t> </w:t>
      </w:r>
      <w:r>
        <w:rPr>
          <w:w w:val="110"/>
          <w:sz w:val="14"/>
        </w:rPr>
        <w:t>(S.</w:t>
      </w:r>
      <w:r>
        <w:rPr>
          <w:spacing w:val="-1"/>
          <w:w w:val="110"/>
          <w:sz w:val="14"/>
        </w:rPr>
        <w:t> </w:t>
      </w:r>
      <w:r>
        <w:rPr>
          <w:spacing w:val="-2"/>
          <w:w w:val="110"/>
          <w:sz w:val="14"/>
        </w:rPr>
        <w:t>Palanisamy).</w:t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https://doi.org/10.1016/j.eij.2023.100407</w:t>
        </w:r>
      </w:hyperlink>
    </w:p>
    <w:p>
      <w:pPr>
        <w:spacing w:before="29"/>
        <w:ind w:left="131" w:right="0" w:firstLine="0"/>
        <w:jc w:val="left"/>
        <w:rPr>
          <w:sz w:val="14"/>
        </w:rPr>
      </w:pPr>
      <w:r>
        <w:rPr>
          <w:w w:val="115"/>
          <w:sz w:val="14"/>
        </w:rPr>
        <w:t>Received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7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January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revised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form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15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July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26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September</w:t>
      </w:r>
      <w:r>
        <w:rPr>
          <w:spacing w:val="-3"/>
          <w:w w:val="115"/>
          <w:sz w:val="14"/>
        </w:rPr>
        <w:t> </w:t>
      </w:r>
      <w:r>
        <w:rPr>
          <w:spacing w:val="-4"/>
          <w:w w:val="115"/>
          <w:sz w:val="14"/>
        </w:rPr>
        <w:t>2023</w:t>
      </w:r>
    </w:p>
    <w:p>
      <w:pPr>
        <w:spacing w:before="30"/>
        <w:ind w:left="130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10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2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line="285" w:lineRule="auto" w:before="0"/>
        <w:ind w:left="130" w:right="0" w:firstLine="0"/>
        <w:jc w:val="left"/>
        <w:rPr>
          <w:sz w:val="14"/>
        </w:rPr>
      </w:pPr>
      <w:r>
        <w:rPr>
          <w:w w:val="110"/>
          <w:sz w:val="14"/>
        </w:rPr>
        <w:t>1110-8665/© 2023 THE AUTHORS. Published by Elsevier BV on behalf of Faculty of Computers and Artificial Intelligence, Cairo University.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This is an open access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article under the CC BY-NC-ND license (</w:t>
      </w:r>
      <w:hyperlink r:id="rId13">
        <w:r>
          <w:rPr>
            <w:color w:val="00769F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4"/>
          <w:footerReference w:type="default" r:id="rId15"/>
          <w:pgSz w:w="11910" w:h="15880"/>
          <w:pgMar w:header="655" w:footer="544" w:top="840" w:bottom="740" w:left="620" w:right="640"/>
          <w:pgNumType w:start="2"/>
        </w:sectPr>
      </w:pPr>
    </w:p>
    <w:p>
      <w:pPr>
        <w:pStyle w:val="BodyText"/>
        <w:spacing w:line="273" w:lineRule="auto" w:before="91"/>
        <w:ind w:left="131" w:right="38"/>
        <w:jc w:val="both"/>
      </w:pPr>
      <w:r>
        <w:rPr>
          <w:w w:val="110"/>
        </w:rPr>
        <w:t>transmission</w:t>
      </w:r>
      <w:r>
        <w:rPr>
          <w:w w:val="110"/>
        </w:rPr>
        <w:t> and</w:t>
      </w:r>
      <w:r>
        <w:rPr>
          <w:w w:val="110"/>
        </w:rPr>
        <w:t> reception</w:t>
      </w:r>
      <w:r>
        <w:rPr>
          <w:w w:val="110"/>
        </w:rPr>
        <w:t> of</w:t>
      </w:r>
      <w:r>
        <w:rPr>
          <w:w w:val="110"/>
        </w:rPr>
        <w:t> visible</w:t>
      </w:r>
      <w:r>
        <w:rPr>
          <w:w w:val="110"/>
        </w:rPr>
        <w:t> light</w:t>
      </w:r>
      <w:r>
        <w:rPr>
          <w:w w:val="110"/>
        </w:rPr>
        <w:t> signals,</w:t>
      </w:r>
      <w:r>
        <w:rPr>
          <w:w w:val="110"/>
        </w:rPr>
        <w:t> which</w:t>
      </w:r>
      <w:r>
        <w:rPr>
          <w:w w:val="110"/>
        </w:rPr>
        <w:t> must</w:t>
      </w:r>
      <w:r>
        <w:rPr>
          <w:w w:val="110"/>
        </w:rPr>
        <w:t> </w:t>
      </w:r>
      <w:r>
        <w:rPr>
          <w:w w:val="110"/>
        </w:rPr>
        <w:t>be intensity-modulated during transmission. This restriction can be some- what</w:t>
      </w:r>
      <w:r>
        <w:rPr>
          <w:spacing w:val="-2"/>
          <w:w w:val="110"/>
        </w:rPr>
        <w:t> </w:t>
      </w:r>
      <w:r>
        <w:rPr>
          <w:w w:val="110"/>
        </w:rPr>
        <w:t>avoided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non-negative</w:t>
      </w:r>
      <w:r>
        <w:rPr>
          <w:spacing w:val="-3"/>
          <w:w w:val="110"/>
        </w:rPr>
        <w:t> </w:t>
      </w:r>
      <w:r>
        <w:rPr>
          <w:w w:val="110"/>
        </w:rPr>
        <w:t>real-valued</w:t>
      </w:r>
      <w:r>
        <w:rPr>
          <w:spacing w:val="-2"/>
          <w:w w:val="110"/>
        </w:rPr>
        <w:t> </w:t>
      </w:r>
      <w:r>
        <w:rPr>
          <w:w w:val="110"/>
        </w:rPr>
        <w:t>unipolar</w:t>
      </w:r>
      <w:r>
        <w:rPr>
          <w:spacing w:val="-3"/>
          <w:w w:val="110"/>
        </w:rPr>
        <w:t> </w:t>
      </w:r>
      <w:r>
        <w:rPr>
          <w:w w:val="110"/>
        </w:rPr>
        <w:t>signals</w:t>
      </w:r>
      <w:r>
        <w:rPr>
          <w:spacing w:val="-3"/>
          <w:w w:val="110"/>
        </w:rPr>
        <w:t> </w:t>
      </w:r>
      <w:r>
        <w:rPr>
          <w:w w:val="110"/>
        </w:rPr>
        <w:t>rather than</w:t>
      </w:r>
      <w:r>
        <w:rPr>
          <w:w w:val="110"/>
        </w:rPr>
        <w:t> complex-valued</w:t>
      </w:r>
      <w:r>
        <w:rPr>
          <w:w w:val="110"/>
        </w:rPr>
        <w:t> bipolar</w:t>
      </w:r>
      <w:r>
        <w:rPr>
          <w:w w:val="110"/>
        </w:rPr>
        <w:t> signals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processed</w:t>
      </w:r>
      <w:r>
        <w:rPr>
          <w:w w:val="110"/>
        </w:rPr>
        <w:t> for</w:t>
      </w:r>
      <w:r>
        <w:rPr>
          <w:w w:val="110"/>
        </w:rPr>
        <w:t> RF spectrum applications </w:t>
      </w:r>
      <w:hyperlink w:history="true" w:anchor="_bookmark23">
        <w:r>
          <w:rPr>
            <w:color w:val="2196D1"/>
            <w:w w:val="110"/>
          </w:rPr>
          <w:t>[5]</w:t>
        </w:r>
      </w:hyperlink>
      <w:r>
        <w:rPr>
          <w:w w:val="110"/>
        </w:rPr>
        <w:t>.</w:t>
      </w:r>
      <w:hyperlink w:history="true" w:anchor="_bookmark9">
        <w:r>
          <w:rPr>
            <w:color w:val="2196D1"/>
            <w:w w:val="110"/>
          </w:rPr>
          <w:t>Fig. 1.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Even</w:t>
      </w:r>
      <w:r>
        <w:rPr>
          <w:w w:val="110"/>
        </w:rPr>
        <w:t> at</w:t>
      </w:r>
      <w:r>
        <w:rPr>
          <w:w w:val="110"/>
        </w:rPr>
        <w:t> low</w:t>
      </w:r>
      <w:r>
        <w:rPr>
          <w:w w:val="110"/>
        </w:rPr>
        <w:t> brightness</w:t>
      </w:r>
      <w:r>
        <w:rPr>
          <w:w w:val="110"/>
        </w:rPr>
        <w:t> levels,</w:t>
      </w:r>
      <w:r>
        <w:rPr>
          <w:w w:val="110"/>
        </w:rPr>
        <w:t> optical</w:t>
      </w:r>
      <w:r>
        <w:rPr>
          <w:w w:val="110"/>
        </w:rPr>
        <w:t> data</w:t>
      </w:r>
      <w:r>
        <w:rPr>
          <w:w w:val="110"/>
        </w:rPr>
        <w:t> transmission</w:t>
      </w:r>
      <w:r>
        <w:rPr>
          <w:w w:val="110"/>
        </w:rPr>
        <w:t> must</w:t>
      </w:r>
      <w:r>
        <w:rPr>
          <w:w w:val="110"/>
        </w:rPr>
        <w:t> be reliable.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key</w:t>
      </w:r>
      <w:r>
        <w:rPr>
          <w:w w:val="110"/>
        </w:rPr>
        <w:t> components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VLC</w:t>
      </w:r>
      <w:r>
        <w:rPr>
          <w:w w:val="110"/>
        </w:rPr>
        <w:t> system</w:t>
      </w:r>
      <w:r>
        <w:rPr>
          <w:w w:val="110"/>
        </w:rPr>
        <w:t> is</w:t>
      </w:r>
      <w:r>
        <w:rPr>
          <w:w w:val="110"/>
        </w:rPr>
        <w:t> its</w:t>
      </w:r>
      <w:r>
        <w:rPr>
          <w:w w:val="110"/>
        </w:rPr>
        <w:t> </w:t>
      </w:r>
      <w:r>
        <w:rPr>
          <w:w w:val="110"/>
        </w:rPr>
        <w:t>lighting quality</w:t>
      </w:r>
      <w:r>
        <w:rPr>
          <w:w w:val="110"/>
        </w:rPr>
        <w:t> power</w:t>
      </w:r>
      <w:r>
        <w:rPr>
          <w:w w:val="110"/>
        </w:rPr>
        <w:t> and</w:t>
      </w:r>
      <w:r>
        <w:rPr>
          <w:w w:val="110"/>
        </w:rPr>
        <w:t> consumption.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reliable</w:t>
      </w:r>
      <w:r>
        <w:rPr>
          <w:w w:val="110"/>
        </w:rPr>
        <w:t> and effective darkening control mechanism is required to adjust the bright- ness</w:t>
      </w:r>
      <w:r>
        <w:rPr>
          <w:w w:val="110"/>
        </w:rPr>
        <w:t> without</w:t>
      </w:r>
      <w:r>
        <w:rPr>
          <w:w w:val="110"/>
        </w:rPr>
        <w:t> interfering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communication</w:t>
      </w:r>
      <w:r>
        <w:rPr>
          <w:w w:val="110"/>
        </w:rPr>
        <w:t> medium.</w:t>
      </w:r>
      <w:r>
        <w:rPr>
          <w:w w:val="110"/>
        </w:rPr>
        <w:t> Dimming </w:t>
      </w:r>
      <w:r>
        <w:rPr/>
        <w:t>control</w:t>
      </w:r>
      <w:r>
        <w:rPr>
          <w:spacing w:val="25"/>
        </w:rPr>
        <w:t> </w:t>
      </w:r>
      <w:r>
        <w:rPr/>
        <w:t>was</w:t>
      </w:r>
      <w:r>
        <w:rPr>
          <w:spacing w:val="24"/>
        </w:rPr>
        <w:t> </w:t>
      </w:r>
      <w:r>
        <w:rPr/>
        <w:t>added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VLC</w:t>
      </w:r>
      <w:r>
        <w:rPr>
          <w:spacing w:val="24"/>
        </w:rPr>
        <w:t> </w:t>
      </w:r>
      <w:r>
        <w:rPr/>
        <w:t>primarily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reduce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amount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energy</w:t>
      </w:r>
      <w:r>
        <w:rPr>
          <w:spacing w:val="25"/>
        </w:rPr>
        <w:t> </w:t>
      </w:r>
      <w:r>
        <w:rPr/>
        <w:t>used</w:t>
      </w:r>
      <w:r>
        <w:rPr>
          <w:spacing w:val="40"/>
        </w:rPr>
        <w:t> </w:t>
      </w:r>
      <w:r>
        <w:rPr/>
        <w:t>by the LEDs and to enhance user ease. In wireless communication, LEDs</w:t>
      </w:r>
      <w:r>
        <w:rPr>
          <w:w w:val="110"/>
        </w:rPr>
        <w:t> serve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light</w:t>
      </w:r>
      <w:r>
        <w:rPr>
          <w:spacing w:val="-9"/>
          <w:w w:val="110"/>
        </w:rPr>
        <w:t> </w:t>
      </w:r>
      <w:r>
        <w:rPr>
          <w:w w:val="110"/>
        </w:rPr>
        <w:t>source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medium.</w:t>
      </w:r>
      <w:r>
        <w:rPr>
          <w:spacing w:val="-9"/>
          <w:w w:val="110"/>
        </w:rPr>
        <w:t> </w:t>
      </w:r>
      <w:r>
        <w:rPr>
          <w:w w:val="110"/>
        </w:rPr>
        <w:t>Light</w:t>
      </w:r>
      <w:r>
        <w:rPr>
          <w:spacing w:val="-10"/>
          <w:w w:val="110"/>
        </w:rPr>
        <w:t> </w:t>
      </w:r>
      <w:r>
        <w:rPr>
          <w:w w:val="110"/>
        </w:rPr>
        <w:t>levels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0"/>
        </w:rPr>
        <w:t>200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20" w:lineRule="auto"/>
        <w:ind w:left="131" w:right="38"/>
        <w:jc w:val="both"/>
      </w:pPr>
      <w:r>
        <w:rPr>
          <w:w w:val="110"/>
        </w:rPr>
        <w:t>1000</w:t>
      </w:r>
      <w:r>
        <w:rPr>
          <w:spacing w:val="-11"/>
          <w:w w:val="110"/>
        </w:rPr>
        <w:t> </w:t>
      </w:r>
      <w:r>
        <w:rPr>
          <w:w w:val="110"/>
        </w:rPr>
        <w:t>lx</w:t>
      </w:r>
      <w:r>
        <w:rPr>
          <w:spacing w:val="-11"/>
          <w:w w:val="110"/>
        </w:rPr>
        <w:t> </w:t>
      </w:r>
      <w:hyperlink w:history="true" w:anchor="_bookmark24">
        <w:r>
          <w:rPr>
            <w:color w:val="2196D1"/>
            <w:w w:val="110"/>
          </w:rPr>
          <w:t>[6]</w:t>
        </w:r>
      </w:hyperlink>
      <w:r>
        <w:rPr>
          <w:color w:val="2196D1"/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needed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typical</w:t>
      </w:r>
      <w:r>
        <w:rPr>
          <w:spacing w:val="-11"/>
          <w:w w:val="110"/>
        </w:rPr>
        <w:t> </w:t>
      </w:r>
      <w:r>
        <w:rPr>
          <w:w w:val="110"/>
        </w:rPr>
        <w:t>office</w:t>
      </w:r>
      <w:r>
        <w:rPr>
          <w:spacing w:val="-11"/>
          <w:w w:val="110"/>
        </w:rPr>
        <w:t> </w:t>
      </w:r>
      <w:r>
        <w:rPr>
          <w:w w:val="110"/>
        </w:rPr>
        <w:t>setting.</w:t>
      </w:r>
      <w:r>
        <w:rPr>
          <w:spacing w:val="-11"/>
          <w:w w:val="110"/>
        </w:rPr>
        <w:t> </w:t>
      </w:r>
      <w:r>
        <w:rPr>
          <w:w w:val="110"/>
        </w:rPr>
        <w:t>So,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w w:val="110"/>
        </w:rPr>
        <w:t>best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keep</w:t>
      </w:r>
      <w:r>
        <w:rPr>
          <w:spacing w:val="-11"/>
          <w:w w:val="110"/>
        </w:rPr>
        <w:t> </w:t>
      </w:r>
      <w:r>
        <w:rPr>
          <w:w w:val="110"/>
        </w:rPr>
        <w:t>the lights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range.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VLC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8"/>
          <w:w w:val="110"/>
        </w:rPr>
        <w:t> </w:t>
      </w:r>
      <w:r>
        <w:rPr>
          <w:w w:val="110"/>
        </w:rPr>
        <w:t>suffers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dimming</w:t>
      </w:r>
      <w:r>
        <w:rPr>
          <w:spacing w:val="-8"/>
          <w:w w:val="110"/>
        </w:rPr>
        <w:t> </w:t>
      </w:r>
      <w:r>
        <w:rPr>
          <w:w w:val="110"/>
        </w:rPr>
        <w:t>control.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1"/>
        <w:ind w:left="131" w:right="38"/>
        <w:jc w:val="both"/>
      </w:pPr>
      <w:r>
        <w:rPr>
          <w:w w:val="110"/>
        </w:rPr>
        <w:t>average signal strength will be lessened when the communication </w:t>
      </w:r>
      <w:r>
        <w:rPr>
          <w:w w:val="110"/>
        </w:rPr>
        <w:t>me- dium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up</w:t>
      </w:r>
      <w:r>
        <w:rPr>
          <w:spacing w:val="-6"/>
          <w:w w:val="110"/>
        </w:rPr>
        <w:t> </w:t>
      </w:r>
      <w:r>
        <w:rPr>
          <w:w w:val="110"/>
        </w:rPr>
        <w:t>after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LED</w:t>
      </w:r>
      <w:r>
        <w:rPr>
          <w:spacing w:val="-6"/>
          <w:w w:val="110"/>
        </w:rPr>
        <w:t> </w:t>
      </w:r>
      <w:r>
        <w:rPr>
          <w:w w:val="110"/>
        </w:rPr>
        <w:t>lights</w:t>
      </w:r>
      <w:r>
        <w:rPr>
          <w:spacing w:val="-5"/>
          <w:w w:val="110"/>
        </w:rPr>
        <w:t> </w:t>
      </w:r>
      <w:r>
        <w:rPr>
          <w:w w:val="110"/>
        </w:rPr>
        <w:t>had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dimmed.</w:t>
      </w:r>
      <w:r>
        <w:rPr>
          <w:spacing w:val="-6"/>
          <w:w w:val="110"/>
        </w:rPr>
        <w:t> </w:t>
      </w:r>
      <w:r>
        <w:rPr>
          <w:w w:val="110"/>
        </w:rPr>
        <w:t>Additionally,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 feasible to decrease the data rate while simultaneously increasing BER and SNR. Therefore,</w:t>
      </w:r>
      <w:r>
        <w:rPr>
          <w:w w:val="110"/>
        </w:rPr>
        <w:t> offering and creating</w:t>
      </w:r>
      <w:r>
        <w:rPr>
          <w:w w:val="110"/>
        </w:rPr>
        <w:t> an appropriate solution</w:t>
      </w:r>
      <w:r>
        <w:rPr>
          <w:w w:val="110"/>
        </w:rPr>
        <w:t> for VLC darkening control is a challenge and a current research area.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Previous</w:t>
      </w:r>
      <w:r>
        <w:rPr>
          <w:spacing w:val="-2"/>
          <w:w w:val="110"/>
        </w:rPr>
        <w:t> </w:t>
      </w:r>
      <w:r>
        <w:rPr>
          <w:w w:val="110"/>
        </w:rPr>
        <w:t>single-carrier</w:t>
      </w:r>
      <w:r>
        <w:rPr>
          <w:spacing w:val="-4"/>
          <w:w w:val="110"/>
        </w:rPr>
        <w:t> </w:t>
      </w:r>
      <w:r>
        <w:rPr>
          <w:w w:val="110"/>
        </w:rPr>
        <w:t>modulation</w:t>
      </w:r>
      <w:r>
        <w:rPr>
          <w:spacing w:val="-2"/>
          <w:w w:val="110"/>
        </w:rPr>
        <w:t> </w:t>
      </w:r>
      <w:r>
        <w:rPr>
          <w:w w:val="110"/>
        </w:rPr>
        <w:t>techniques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successful in</w:t>
      </w:r>
      <w:r>
        <w:rPr>
          <w:w w:val="110"/>
        </w:rPr>
        <w:t> reducing</w:t>
      </w:r>
      <w:r>
        <w:rPr>
          <w:w w:val="110"/>
        </w:rPr>
        <w:t> the</w:t>
      </w:r>
      <w:r>
        <w:rPr>
          <w:w w:val="110"/>
        </w:rPr>
        <w:t> issues</w:t>
      </w:r>
      <w:r>
        <w:rPr>
          <w:w w:val="110"/>
        </w:rPr>
        <w:t> with</w:t>
      </w:r>
      <w:r>
        <w:rPr>
          <w:w w:val="110"/>
        </w:rPr>
        <w:t> frequency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transmission process</w:t>
      </w:r>
      <w:r>
        <w:rPr>
          <w:w w:val="110"/>
        </w:rPr>
        <w:t> </w:t>
      </w:r>
      <w:hyperlink w:history="true" w:anchor="_bookmark25">
        <w:r>
          <w:rPr>
            <w:color w:val="2196D1"/>
            <w:w w:val="110"/>
          </w:rPr>
          <w:t>[7]</w:t>
        </w:r>
      </w:hyperlink>
      <w:r>
        <w:rPr>
          <w:color w:val="2196D1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arise</w:t>
      </w:r>
      <w:r>
        <w:rPr>
          <w:w w:val="110"/>
        </w:rPr>
        <w:t> in</w:t>
      </w:r>
      <w:r>
        <w:rPr>
          <w:w w:val="110"/>
        </w:rPr>
        <w:t> widely</w:t>
      </w:r>
      <w:r>
        <w:rPr>
          <w:w w:val="110"/>
        </w:rPr>
        <w:t> dispersed</w:t>
      </w:r>
      <w:r>
        <w:rPr>
          <w:w w:val="110"/>
        </w:rPr>
        <w:t> and</w:t>
      </w:r>
      <w:r>
        <w:rPr>
          <w:w w:val="110"/>
        </w:rPr>
        <w:t> multipath-driven</w:t>
      </w:r>
      <w:r>
        <w:rPr>
          <w:w w:val="110"/>
        </w:rPr>
        <w:t> radio channels,</w:t>
      </w:r>
      <w:r>
        <w:rPr>
          <w:spacing w:val="-3"/>
          <w:w w:val="110"/>
        </w:rPr>
        <w:t> </w:t>
      </w:r>
      <w:r>
        <w:rPr>
          <w:w w:val="110"/>
        </w:rPr>
        <w:t>allowing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high</w:t>
      </w:r>
      <w:r>
        <w:rPr>
          <w:spacing w:val="-4"/>
          <w:w w:val="110"/>
        </w:rPr>
        <w:t> </w:t>
      </w:r>
      <w:r>
        <w:rPr>
          <w:w w:val="110"/>
        </w:rPr>
        <w:t>throughput/data</w:t>
      </w:r>
      <w:r>
        <w:rPr>
          <w:spacing w:val="-3"/>
          <w:w w:val="110"/>
        </w:rPr>
        <w:t> </w:t>
      </w:r>
      <w:r>
        <w:rPr>
          <w:w w:val="110"/>
        </w:rPr>
        <w:t>rates.</w:t>
      </w:r>
      <w:r>
        <w:rPr>
          <w:spacing w:val="-4"/>
          <w:w w:val="110"/>
        </w:rPr>
        <w:t> </w:t>
      </w:r>
      <w:r>
        <w:rPr>
          <w:w w:val="110"/>
        </w:rPr>
        <w:t>Singular</w:t>
      </w:r>
      <w:r>
        <w:rPr>
          <w:spacing w:val="-4"/>
          <w:w w:val="110"/>
        </w:rPr>
        <w:t> </w:t>
      </w:r>
      <w:r>
        <w:rPr>
          <w:w w:val="110"/>
        </w:rPr>
        <w:t>carrier</w:t>
      </w:r>
      <w:r>
        <w:rPr>
          <w:spacing w:val="-3"/>
          <w:w w:val="110"/>
        </w:rPr>
        <w:t> </w:t>
      </w:r>
      <w:r>
        <w:rPr>
          <w:w w:val="110"/>
        </w:rPr>
        <w:t>with frequency-domain</w:t>
      </w:r>
      <w:r>
        <w:rPr>
          <w:spacing w:val="-7"/>
          <w:w w:val="110"/>
        </w:rPr>
        <w:t> </w:t>
      </w:r>
      <w:r>
        <w:rPr>
          <w:w w:val="110"/>
        </w:rPr>
        <w:t>power</w:t>
      </w:r>
      <w:r>
        <w:rPr>
          <w:spacing w:val="-9"/>
          <w:w w:val="110"/>
        </w:rPr>
        <w:t> </w:t>
      </w:r>
      <w:r>
        <w:rPr>
          <w:w w:val="110"/>
        </w:rPr>
        <w:t>ratio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recently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developed</w:t>
      </w:r>
      <w:r>
        <w:rPr>
          <w:spacing w:val="-8"/>
          <w:w w:val="110"/>
        </w:rPr>
        <w:t> </w:t>
      </w:r>
      <w:hyperlink w:history="true" w:anchor="_bookmark26">
        <w:r>
          <w:rPr>
            <w:color w:val="2196D1"/>
            <w:w w:val="110"/>
          </w:rPr>
          <w:t>[8]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Despite the</w:t>
      </w:r>
      <w:r>
        <w:rPr>
          <w:spacing w:val="8"/>
          <w:w w:val="110"/>
        </w:rPr>
        <w:t> </w:t>
      </w:r>
      <w:r>
        <w:rPr>
          <w:w w:val="110"/>
        </w:rPr>
        <w:t>fact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these</w:t>
      </w:r>
      <w:r>
        <w:rPr>
          <w:spacing w:val="9"/>
          <w:w w:val="110"/>
        </w:rPr>
        <w:t> </w:t>
      </w:r>
      <w:r>
        <w:rPr>
          <w:w w:val="110"/>
        </w:rPr>
        <w:t>modulation</w:t>
      </w:r>
      <w:r>
        <w:rPr>
          <w:spacing w:val="9"/>
          <w:w w:val="110"/>
        </w:rPr>
        <w:t> </w:t>
      </w:r>
      <w:r>
        <w:rPr>
          <w:w w:val="110"/>
        </w:rPr>
        <w:t>techniques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well</w:t>
      </w:r>
      <w:r>
        <w:rPr>
          <w:spacing w:val="8"/>
          <w:w w:val="110"/>
        </w:rPr>
        <w:t> </w:t>
      </w:r>
      <w:r>
        <w:rPr>
          <w:w w:val="110"/>
        </w:rPr>
        <w:t>suited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RF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appli-</w:t>
      </w:r>
    </w:p>
    <w:p>
      <w:pPr>
        <w:pStyle w:val="BodyText"/>
        <w:spacing w:line="220" w:lineRule="auto"/>
        <w:ind w:left="131" w:right="38"/>
        <w:jc w:val="both"/>
      </w:pPr>
      <w:r>
        <w:rPr>
          <w:w w:val="110"/>
        </w:rPr>
        <w:t>cations,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RF</w:t>
      </w:r>
      <w:r>
        <w:rPr>
          <w:spacing w:val="-8"/>
          <w:w w:val="110"/>
        </w:rPr>
        <w:t> </w:t>
      </w:r>
      <w:r>
        <w:rPr>
          <w:w w:val="110"/>
        </w:rPr>
        <w:t>spectrum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8"/>
          <w:w w:val="110"/>
        </w:rPr>
        <w:t> </w:t>
      </w:r>
      <w:r>
        <w:rPr>
          <w:w w:val="110"/>
        </w:rPr>
        <w:t>constrained</w:t>
      </w:r>
      <w:r>
        <w:rPr>
          <w:spacing w:val="-7"/>
          <w:w w:val="110"/>
        </w:rPr>
        <w:t> </w:t>
      </w:r>
      <w:r>
        <w:rPr>
          <w:w w:val="110"/>
        </w:rPr>
        <w:t>bandwidth</w:t>
      </w:r>
      <w:r>
        <w:rPr>
          <w:spacing w:val="-8"/>
          <w:w w:val="110"/>
        </w:rPr>
        <w:t> </w:t>
      </w:r>
      <w:r>
        <w:rPr>
          <w:w w:val="110"/>
        </w:rPr>
        <w:t>restricts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potential data</w:t>
      </w:r>
      <w:r>
        <w:rPr>
          <w:spacing w:val="-2"/>
          <w:w w:val="110"/>
        </w:rPr>
        <w:t> </w:t>
      </w:r>
      <w:r>
        <w:rPr>
          <w:w w:val="110"/>
        </w:rPr>
        <w:t>speeds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 area,</w:t>
      </w:r>
      <w:r>
        <w:rPr>
          <w:spacing w:val="-3"/>
          <w:w w:val="110"/>
        </w:rPr>
        <w:t> </w:t>
      </w:r>
      <w:r>
        <w:rPr>
          <w:w w:val="110"/>
        </w:rPr>
        <w:t>necessitating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usage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alternate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frequencies</w:t>
      </w:r>
    </w:p>
    <w:p>
      <w:pPr>
        <w:pStyle w:val="BodyText"/>
        <w:spacing w:line="266" w:lineRule="auto" w:before="21"/>
        <w:ind w:left="131" w:right="38"/>
        <w:jc w:val="both"/>
      </w:pPr>
      <w:r>
        <w:rPr>
          <w:w w:val="110"/>
        </w:rPr>
        <w:t>like visible light spectrum bands at the moment. Maturity in radio fre- quency</w:t>
      </w:r>
      <w:r>
        <w:rPr>
          <w:spacing w:val="-11"/>
          <w:w w:val="110"/>
        </w:rPr>
        <w:t> </w:t>
      </w:r>
      <w:r>
        <w:rPr>
          <w:w w:val="110"/>
        </w:rPr>
        <w:t>technologies</w:t>
      </w:r>
      <w:r>
        <w:rPr>
          <w:spacing w:val="-11"/>
          <w:w w:val="110"/>
        </w:rPr>
        <w:t> </w:t>
      </w:r>
      <w:r>
        <w:rPr>
          <w:w w:val="110"/>
        </w:rPr>
        <w:t>allows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usage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visible</w:t>
      </w:r>
      <w:r>
        <w:rPr>
          <w:spacing w:val="-11"/>
          <w:w w:val="110"/>
        </w:rPr>
        <w:t> </w:t>
      </w:r>
      <w:r>
        <w:rPr>
          <w:w w:val="110"/>
        </w:rPr>
        <w:t>light</w:t>
      </w:r>
      <w:r>
        <w:rPr>
          <w:spacing w:val="-11"/>
          <w:w w:val="110"/>
        </w:rPr>
        <w:t> </w:t>
      </w:r>
      <w:r>
        <w:rPr>
          <w:w w:val="110"/>
        </w:rPr>
        <w:t>communication (VLC)</w:t>
      </w:r>
      <w:r>
        <w:rPr>
          <w:w w:val="110"/>
        </w:rPr>
        <w:t> deployments to</w:t>
      </w:r>
      <w:r>
        <w:rPr>
          <w:w w:val="110"/>
        </w:rPr>
        <w:t> provide</w:t>
      </w:r>
      <w:r>
        <w:rPr>
          <w:w w:val="110"/>
        </w:rPr>
        <w:t> faster</w:t>
      </w:r>
      <w:r>
        <w:rPr>
          <w:w w:val="110"/>
        </w:rPr>
        <w:t> data</w:t>
      </w:r>
      <w:r>
        <w:rPr>
          <w:w w:val="110"/>
        </w:rPr>
        <w:t> speeds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 visible spectrum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w w:val="110"/>
        </w:rPr>
        <w:t>inherent</w:t>
      </w:r>
      <w:r>
        <w:rPr>
          <w:spacing w:val="-1"/>
          <w:w w:val="110"/>
        </w:rPr>
        <w:t> </w:t>
      </w:r>
      <w:r>
        <w:rPr>
          <w:w w:val="110"/>
        </w:rPr>
        <w:t>larger</w:t>
      </w:r>
      <w:r>
        <w:rPr>
          <w:spacing w:val="-2"/>
          <w:w w:val="110"/>
        </w:rPr>
        <w:t> </w:t>
      </w:r>
      <w:r>
        <w:rPr>
          <w:w w:val="110"/>
        </w:rPr>
        <w:t>bandwidth</w:t>
      </w:r>
      <w:r>
        <w:rPr>
          <w:spacing w:val="-1"/>
          <w:w w:val="110"/>
        </w:rPr>
        <w:t> </w:t>
      </w:r>
      <w:r>
        <w:rPr>
          <w:w w:val="110"/>
        </w:rPr>
        <w:t>features</w:t>
      </w:r>
      <w:r>
        <w:rPr>
          <w:spacing w:val="-1"/>
          <w:w w:val="110"/>
        </w:rPr>
        <w:t> </w:t>
      </w:r>
      <w:hyperlink w:history="true" w:anchor="_bookmark27">
        <w:r>
          <w:rPr>
            <w:color w:val="2196D1"/>
            <w:w w:val="110"/>
          </w:rPr>
          <w:t>[9]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Being forced to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deal</w:t>
      </w:r>
    </w:p>
    <w:p>
      <w:pPr>
        <w:pStyle w:val="BodyText"/>
        <w:spacing w:line="140" w:lineRule="exact"/>
        <w:ind w:left="131"/>
        <w:jc w:val="both"/>
      </w:pP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unipolar</w:t>
      </w:r>
      <w:r>
        <w:rPr>
          <w:spacing w:val="3"/>
          <w:w w:val="105"/>
        </w:rPr>
        <w:t> </w:t>
      </w:r>
      <w:r>
        <w:rPr>
          <w:w w:val="105"/>
        </w:rPr>
        <w:t>signals,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opposed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complex,</w:t>
      </w:r>
      <w:r>
        <w:rPr>
          <w:spacing w:val="5"/>
          <w:w w:val="105"/>
        </w:rPr>
        <w:t> </w:t>
      </w:r>
      <w:r>
        <w:rPr>
          <w:w w:val="105"/>
        </w:rPr>
        <w:t>bipolar</w:t>
      </w:r>
      <w:r>
        <w:rPr>
          <w:spacing w:val="4"/>
          <w:w w:val="105"/>
        </w:rPr>
        <w:t> </w:t>
      </w:r>
      <w:r>
        <w:rPr>
          <w:w w:val="105"/>
        </w:rPr>
        <w:t>RF</w:t>
      </w:r>
      <w:r>
        <w:rPr>
          <w:spacing w:val="3"/>
          <w:w w:val="105"/>
        </w:rPr>
        <w:t> </w:t>
      </w:r>
      <w:r>
        <w:rPr>
          <w:w w:val="105"/>
        </w:rPr>
        <w:t>signals,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key</w:t>
      </w:r>
    </w:p>
    <w:p>
      <w:pPr>
        <w:pStyle w:val="BodyText"/>
        <w:spacing w:line="273" w:lineRule="auto" w:before="25"/>
        <w:ind w:left="131" w:right="38"/>
        <w:jc w:val="both"/>
      </w:pPr>
      <w:r>
        <w:rPr>
          <w:w w:val="110"/>
        </w:rPr>
        <w:t>issue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dealing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signals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visible</w:t>
      </w:r>
      <w:r>
        <w:rPr>
          <w:spacing w:val="-6"/>
          <w:w w:val="110"/>
        </w:rPr>
        <w:t> </w:t>
      </w:r>
      <w:r>
        <w:rPr>
          <w:w w:val="110"/>
        </w:rPr>
        <w:t>range.</w:t>
      </w:r>
      <w:r>
        <w:rPr>
          <w:spacing w:val="-5"/>
          <w:w w:val="110"/>
        </w:rPr>
        <w:t> </w:t>
      </w:r>
      <w:r>
        <w:rPr>
          <w:w w:val="110"/>
        </w:rPr>
        <w:t>Due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fact</w:t>
      </w:r>
      <w:r>
        <w:rPr>
          <w:spacing w:val="-6"/>
          <w:w w:val="110"/>
        </w:rPr>
        <w:t> </w:t>
      </w:r>
      <w:r>
        <w:rPr>
          <w:w w:val="110"/>
        </w:rPr>
        <w:t>that pre-existing concepts are not directly relevant, this aspect of the signal necessitates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certain</w:t>
      </w:r>
      <w:r>
        <w:rPr>
          <w:spacing w:val="-11"/>
          <w:w w:val="110"/>
        </w:rPr>
        <w:t> </w:t>
      </w:r>
      <w:r>
        <w:rPr>
          <w:w w:val="110"/>
        </w:rPr>
        <w:t>amount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inventiveness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processing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channel estimate.</w:t>
      </w:r>
      <w:r>
        <w:rPr>
          <w:spacing w:val="-6"/>
          <w:w w:val="110"/>
        </w:rPr>
        <w:t> </w:t>
      </w:r>
      <w:r>
        <w:rPr>
          <w:w w:val="110"/>
        </w:rPr>
        <w:t>Consider</w:t>
      </w:r>
      <w:r>
        <w:rPr>
          <w:spacing w:val="-7"/>
          <w:w w:val="110"/>
        </w:rPr>
        <w:t> </w:t>
      </w:r>
      <w:r>
        <w:rPr>
          <w:w w:val="110"/>
        </w:rPr>
        <w:t>signal</w:t>
      </w:r>
      <w:r>
        <w:rPr>
          <w:spacing w:val="-6"/>
          <w:w w:val="110"/>
        </w:rPr>
        <w:t> </w:t>
      </w:r>
      <w:r>
        <w:rPr>
          <w:w w:val="110"/>
        </w:rPr>
        <w:t>transmission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visible</w:t>
      </w:r>
      <w:r>
        <w:rPr>
          <w:spacing w:val="-5"/>
          <w:w w:val="110"/>
        </w:rPr>
        <w:t> </w:t>
      </w:r>
      <w:r>
        <w:rPr>
          <w:w w:val="110"/>
        </w:rPr>
        <w:t>spectrum,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crucial component</w:t>
      </w:r>
      <w:r>
        <w:rPr>
          <w:w w:val="110"/>
        </w:rPr>
        <w:t> in</w:t>
      </w:r>
      <w:r>
        <w:rPr>
          <w:w w:val="110"/>
        </w:rPr>
        <w:t> OFDM</w:t>
      </w:r>
      <w:r>
        <w:rPr>
          <w:w w:val="110"/>
        </w:rPr>
        <w:t> applications,</w:t>
      </w:r>
      <w:r>
        <w:rPr>
          <w:w w:val="110"/>
        </w:rPr>
        <w:t> fusing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of</w:t>
      </w:r>
      <w:r>
        <w:rPr>
          <w:w w:val="110"/>
        </w:rPr>
        <w:t> developed/ crowded</w:t>
      </w:r>
      <w:r>
        <w:rPr>
          <w:spacing w:val="-3"/>
          <w:w w:val="110"/>
        </w:rPr>
        <w:t> </w:t>
      </w:r>
      <w:r>
        <w:rPr>
          <w:w w:val="110"/>
        </w:rPr>
        <w:t>radio</w:t>
      </w:r>
      <w:r>
        <w:rPr>
          <w:spacing w:val="-2"/>
          <w:w w:val="110"/>
        </w:rPr>
        <w:t> </w:t>
      </w:r>
      <w:r>
        <w:rPr>
          <w:w w:val="110"/>
        </w:rPr>
        <w:t>bands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alternative</w:t>
      </w:r>
      <w:r>
        <w:rPr>
          <w:spacing w:val="-4"/>
          <w:w w:val="110"/>
        </w:rPr>
        <w:t> </w:t>
      </w:r>
      <w:r>
        <w:rPr>
          <w:w w:val="110"/>
        </w:rPr>
        <w:t>bands</w:t>
      </w:r>
      <w:r>
        <w:rPr>
          <w:spacing w:val="-3"/>
          <w:w w:val="110"/>
        </w:rPr>
        <w:t> </w:t>
      </w:r>
      <w:r>
        <w:rPr>
          <w:w w:val="110"/>
        </w:rPr>
        <w:t>like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visible</w:t>
      </w:r>
      <w:r>
        <w:rPr>
          <w:spacing w:val="-3"/>
          <w:w w:val="110"/>
        </w:rPr>
        <w:t> </w:t>
      </w:r>
      <w:r>
        <w:rPr>
          <w:w w:val="110"/>
        </w:rPr>
        <w:t>spectrum</w:t>
      </w:r>
      <w:r>
        <w:rPr>
          <w:spacing w:val="-3"/>
          <w:w w:val="110"/>
        </w:rPr>
        <w:t> </w:t>
      </w:r>
      <w:r>
        <w:rPr>
          <w:w w:val="110"/>
        </w:rPr>
        <w:t>to boost</w:t>
      </w:r>
      <w:r>
        <w:rPr>
          <w:w w:val="110"/>
        </w:rPr>
        <w:t> data</w:t>
      </w:r>
      <w:r>
        <w:rPr>
          <w:w w:val="110"/>
        </w:rPr>
        <w:t> speeds.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high</w:t>
      </w:r>
      <w:r>
        <w:rPr>
          <w:w w:val="110"/>
        </w:rPr>
        <w:t> throughput</w:t>
      </w:r>
      <w:r>
        <w:rPr>
          <w:w w:val="110"/>
        </w:rPr>
        <w:t> high- performance channel model is ongoing </w:t>
      </w:r>
      <w:hyperlink w:history="true" w:anchor="_bookmark28">
        <w:r>
          <w:rPr>
            <w:color w:val="2196D1"/>
            <w:w w:val="110"/>
          </w:rPr>
          <w:t>[10]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The driving signal for the LEDs must be a real positive signal </w:t>
      </w:r>
      <w:hyperlink w:history="true" w:anchor="_bookmark29">
        <w:r>
          <w:rPr>
            <w:color w:val="2196D1"/>
          </w:rPr>
          <w:t>[11,12]</w:t>
        </w:r>
      </w:hyperlink>
      <w:r>
        <w:rPr/>
        <w:t>.</w:t>
      </w:r>
      <w:r>
        <w:rPr>
          <w:w w:val="110"/>
        </w:rPr>
        <w:t> Since</w:t>
      </w:r>
      <w:r>
        <w:rPr>
          <w:spacing w:val="-1"/>
          <w:w w:val="110"/>
        </w:rPr>
        <w:t> </w:t>
      </w:r>
      <w:r>
        <w:rPr>
          <w:w w:val="110"/>
        </w:rPr>
        <w:t>O-OFDM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VLC</w:t>
      </w:r>
      <w:r>
        <w:rPr>
          <w:spacing w:val="-2"/>
          <w:w w:val="110"/>
        </w:rPr>
        <w:t> </w:t>
      </w:r>
      <w:r>
        <w:rPr>
          <w:w w:val="110"/>
        </w:rPr>
        <w:t>optical</w:t>
      </w:r>
      <w:r>
        <w:rPr>
          <w:spacing w:val="-2"/>
          <w:w w:val="110"/>
        </w:rPr>
        <w:t> </w:t>
      </w:r>
      <w:r>
        <w:rPr>
          <w:w w:val="110"/>
        </w:rPr>
        <w:t>communication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real</w:t>
      </w:r>
      <w:r>
        <w:rPr>
          <w:spacing w:val="-2"/>
          <w:w w:val="110"/>
        </w:rPr>
        <w:t> </w:t>
      </w:r>
      <w:r>
        <w:rPr>
          <w:w w:val="110"/>
        </w:rPr>
        <w:t>and positive signals, the suggested digital PWM darkening control method employs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technique.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produce</w:t>
      </w:r>
      <w:r>
        <w:rPr>
          <w:spacing w:val="-5"/>
          <w:w w:val="110"/>
        </w:rPr>
        <w:t> </w:t>
      </w:r>
      <w:r>
        <w:rPr>
          <w:w w:val="110"/>
        </w:rPr>
        <w:t>true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positive</w:t>
      </w:r>
      <w:r>
        <w:rPr>
          <w:spacing w:val="-5"/>
          <w:w w:val="110"/>
        </w:rPr>
        <w:t> </w:t>
      </w:r>
      <w:r>
        <w:rPr>
          <w:w w:val="110"/>
        </w:rPr>
        <w:t>signals,</w:t>
      </w:r>
      <w:r>
        <w:rPr>
          <w:spacing w:val="-5"/>
          <w:w w:val="110"/>
        </w:rPr>
        <w:t> </w:t>
      </w:r>
      <w:r>
        <w:rPr>
          <w:w w:val="110"/>
        </w:rPr>
        <w:t>restrict</w:t>
      </w:r>
      <w:r>
        <w:rPr>
          <w:spacing w:val="-4"/>
          <w:w w:val="110"/>
        </w:rPr>
        <w:t> </w:t>
      </w:r>
      <w:r>
        <w:rPr>
          <w:w w:val="110"/>
        </w:rPr>
        <w:t>to Hermitian symmetry from the input of the OFDM Inverse Fast Fourier Transform (IFFT). To modulate the data into light intensity, the study used</w:t>
      </w:r>
      <w:r>
        <w:rPr>
          <w:w w:val="110"/>
        </w:rPr>
        <w:t> a</w:t>
      </w:r>
      <w:r>
        <w:rPr>
          <w:w w:val="110"/>
        </w:rPr>
        <w:t> kind</w:t>
      </w:r>
      <w:r>
        <w:rPr>
          <w:w w:val="110"/>
        </w:rPr>
        <w:t> of</w:t>
      </w:r>
      <w:r>
        <w:rPr>
          <w:w w:val="110"/>
        </w:rPr>
        <w:t> O-OFDM</w:t>
      </w:r>
      <w:r>
        <w:rPr>
          <w:w w:val="110"/>
        </w:rPr>
        <w:t> called</w:t>
      </w:r>
      <w:r>
        <w:rPr>
          <w:w w:val="110"/>
        </w:rPr>
        <w:t> RPO-OFDM.</w:t>
      </w:r>
      <w:r>
        <w:rPr>
          <w:w w:val="110"/>
        </w:rPr>
        <w:t> A</w:t>
      </w:r>
      <w:r>
        <w:rPr>
          <w:w w:val="110"/>
        </w:rPr>
        <w:t> somewhat</w:t>
      </w:r>
      <w:r>
        <w:rPr>
          <w:w w:val="110"/>
        </w:rPr>
        <w:t> slow</w:t>
      </w:r>
      <w:r>
        <w:rPr>
          <w:w w:val="110"/>
        </w:rPr>
        <w:t> PWM </w:t>
      </w:r>
      <w:r>
        <w:rPr>
          <w:spacing w:val="-2"/>
          <w:w w:val="110"/>
        </w:rPr>
        <w:t>dimming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signal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RPO-OFDM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carrier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used.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use </w:t>
      </w:r>
      <w:r>
        <w:rPr/>
        <w:t>the complete PWM pulse in the off state, RPO-OFDM inverts the polarity.</w:t>
      </w:r>
      <w:r>
        <w:rPr>
          <w:w w:val="110"/>
        </w:rPr>
        <w:t> This</w:t>
      </w:r>
      <w:r>
        <w:rPr>
          <w:w w:val="110"/>
        </w:rPr>
        <w:t> guarantees</w:t>
      </w:r>
      <w:r>
        <w:rPr>
          <w:w w:val="110"/>
        </w:rPr>
        <w:t> continuous</w:t>
      </w:r>
      <w:r>
        <w:rPr>
          <w:w w:val="110"/>
        </w:rPr>
        <w:t> data</w:t>
      </w:r>
      <w:r>
        <w:rPr>
          <w:w w:val="110"/>
        </w:rPr>
        <w:t> transmission.</w:t>
      </w:r>
      <w:r>
        <w:rPr>
          <w:w w:val="110"/>
        </w:rPr>
        <w:t> The</w:t>
      </w:r>
      <w:r>
        <w:rPr>
          <w:w w:val="110"/>
        </w:rPr>
        <w:t> desired</w:t>
      </w:r>
      <w:r>
        <w:rPr>
          <w:w w:val="110"/>
        </w:rPr>
        <w:t> dimming ratio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determine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PWM</w:t>
      </w:r>
      <w:r>
        <w:rPr>
          <w:spacing w:val="-9"/>
          <w:w w:val="110"/>
        </w:rPr>
        <w:t> </w:t>
      </w:r>
      <w:r>
        <w:rPr>
          <w:w w:val="110"/>
        </w:rPr>
        <w:t>duty</w:t>
      </w:r>
      <w:r>
        <w:rPr>
          <w:spacing w:val="-9"/>
          <w:w w:val="110"/>
        </w:rPr>
        <w:t> </w:t>
      </w:r>
      <w:r>
        <w:rPr>
          <w:w w:val="110"/>
        </w:rPr>
        <w:t>cycle.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carrier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dimming signals,</w:t>
      </w:r>
      <w:r>
        <w:rPr>
          <w:w w:val="110"/>
        </w:rPr>
        <w:t> PWM</w:t>
      </w:r>
      <w:r>
        <w:rPr>
          <w:w w:val="110"/>
        </w:rPr>
        <w:t> pulses</w:t>
      </w:r>
      <w:r>
        <w:rPr>
          <w:w w:val="110"/>
        </w:rPr>
        <w:t> are</w:t>
      </w:r>
      <w:r>
        <w:rPr>
          <w:w w:val="110"/>
        </w:rPr>
        <w:t> appropriate.</w:t>
      </w:r>
      <w:r>
        <w:rPr>
          <w:w w:val="110"/>
        </w:rPr>
        <w:t> Improved</w:t>
      </w:r>
      <w:r>
        <w:rPr>
          <w:w w:val="110"/>
        </w:rPr>
        <w:t> outcomes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BER side</w:t>
      </w:r>
      <w:r>
        <w:rPr>
          <w:w w:val="110"/>
        </w:rPr>
        <w:t> are obtained by concatenating FEC</w:t>
      </w:r>
      <w:r>
        <w:rPr>
          <w:w w:val="110"/>
        </w:rPr>
        <w:t> codes, such as Reed Solomon convolutional</w:t>
      </w:r>
      <w:r>
        <w:rPr>
          <w:w w:val="110"/>
        </w:rPr>
        <w:t> coding</w:t>
      </w:r>
      <w:r>
        <w:rPr>
          <w:w w:val="110"/>
        </w:rPr>
        <w:t> (RS-CC).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the</w:t>
      </w:r>
      <w:r>
        <w:rPr>
          <w:w w:val="110"/>
        </w:rPr>
        <w:t> minimal</w:t>
      </w:r>
      <w:r>
        <w:rPr>
          <w:w w:val="110"/>
        </w:rPr>
        <w:t> light</w:t>
      </w:r>
      <w:r>
        <w:rPr>
          <w:w w:val="110"/>
        </w:rPr>
        <w:t> intensity necessary</w:t>
      </w:r>
      <w:r>
        <w:rPr>
          <w:w w:val="110"/>
        </w:rPr>
        <w:t> for</w:t>
      </w:r>
      <w:r>
        <w:rPr>
          <w:w w:val="110"/>
        </w:rPr>
        <w:t> effective</w:t>
      </w:r>
      <w:r>
        <w:rPr>
          <w:w w:val="110"/>
        </w:rPr>
        <w:t> communication</w:t>
      </w:r>
      <w:r>
        <w:rPr>
          <w:w w:val="110"/>
        </w:rPr>
        <w:t> utilizing</w:t>
      </w:r>
      <w:r>
        <w:rPr>
          <w:w w:val="110"/>
        </w:rPr>
        <w:t> VLC</w:t>
      </w:r>
      <w:r>
        <w:rPr>
          <w:w w:val="110"/>
        </w:rPr>
        <w:t> technology,</w:t>
      </w:r>
      <w:r>
        <w:rPr>
          <w:w w:val="110"/>
        </w:rPr>
        <w:t> a 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tests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comparisons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made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terms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BER</w:t>
      </w:r>
      <w:r>
        <w:rPr>
          <w:spacing w:val="-11"/>
          <w:w w:val="110"/>
        </w:rPr>
        <w:t> </w:t>
      </w:r>
      <w:r>
        <w:rPr>
          <w:w w:val="110"/>
        </w:rPr>
        <w:t>(relative</w:t>
      </w:r>
      <w:r>
        <w:rPr>
          <w:spacing w:val="-11"/>
          <w:w w:val="110"/>
        </w:rPr>
        <w:t> </w:t>
      </w:r>
      <w:r>
        <w:rPr>
          <w:w w:val="110"/>
        </w:rPr>
        <w:t>to SNR side).</w:t>
      </w: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91" w:after="0"/>
        <w:ind w:left="374" w:right="0" w:hanging="243"/>
        <w:jc w:val="left"/>
      </w:pPr>
      <w:r>
        <w:rPr>
          <w:b w:val="0"/>
        </w:rPr>
        <w:br w:type="column"/>
      </w:r>
      <w:bookmarkStart w:name="2 Contribution" w:id="12"/>
      <w:bookmarkEnd w:id="12"/>
      <w:r>
        <w:rPr>
          <w:b w:val="0"/>
        </w:rPr>
      </w:r>
      <w:r>
        <w:rPr>
          <w:spacing w:val="-2"/>
          <w:w w:val="110"/>
        </w:rPr>
        <w:t>Contribution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 w:before="1"/>
        <w:ind w:left="131" w:right="109" w:firstLine="239"/>
        <w:jc w:val="both"/>
      </w:pP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obtain</w:t>
      </w:r>
      <w:r>
        <w:rPr>
          <w:spacing w:val="-2"/>
          <w:w w:val="110"/>
        </w:rPr>
        <w:t> </w:t>
      </w:r>
      <w:r>
        <w:rPr>
          <w:w w:val="110"/>
        </w:rPr>
        <w:t>Hermitian</w:t>
      </w:r>
      <w:r>
        <w:rPr>
          <w:spacing w:val="-1"/>
          <w:w w:val="110"/>
        </w:rPr>
        <w:t> </w:t>
      </w:r>
      <w:r>
        <w:rPr>
          <w:w w:val="110"/>
        </w:rPr>
        <w:t>symmetry,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genuine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real</w:t>
      </w:r>
      <w:r>
        <w:rPr>
          <w:spacing w:val="-1"/>
          <w:w w:val="110"/>
        </w:rPr>
        <w:t> </w:t>
      </w:r>
      <w:r>
        <w:rPr>
          <w:w w:val="110"/>
        </w:rPr>
        <w:t>positive</w:t>
      </w:r>
      <w:r>
        <w:rPr>
          <w:spacing w:val="-2"/>
          <w:w w:val="110"/>
        </w:rPr>
        <w:t> </w:t>
      </w:r>
      <w:r>
        <w:rPr>
          <w:w w:val="110"/>
        </w:rPr>
        <w:t>signal </w:t>
      </w:r>
      <w:r>
        <w:rPr/>
        <w:t>is obtained by limiting the input to IFFT of OFDM multiplex. Reversal of</w:t>
      </w:r>
      <w:r>
        <w:rPr>
          <w:spacing w:val="40"/>
        </w:rPr>
        <w:t> </w:t>
      </w:r>
      <w:r>
        <w:rPr/>
        <w:t>Optical Polarity This study uses OFDM (RPO-OFDM), a kind of O-OFDM,</w:t>
      </w:r>
      <w:r>
        <w:rPr>
          <w:spacing w:val="40"/>
          <w:w w:val="110"/>
        </w:rPr>
        <w:t> </w:t>
      </w:r>
      <w:r>
        <w:rPr>
          <w:w w:val="110"/>
        </w:rPr>
        <w:t>to modulate light intensity data.</w:t>
      </w:r>
    </w:p>
    <w:p>
      <w:pPr>
        <w:pStyle w:val="BodyText"/>
        <w:spacing w:line="273" w:lineRule="auto"/>
        <w:ind w:left="131" w:right="110" w:firstLine="239"/>
        <w:jc w:val="both"/>
      </w:pP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2"/>
        </w:rPr>
        <w:t> </w:t>
      </w:r>
      <w:r>
        <w:rPr/>
        <w:t>paper,</w:t>
      </w:r>
      <w:r>
        <w:rPr>
          <w:spacing w:val="25"/>
        </w:rPr>
        <w:t> </w:t>
      </w:r>
      <w:r>
        <w:rPr/>
        <w:t>Reverse</w:t>
      </w:r>
      <w:r>
        <w:rPr>
          <w:spacing w:val="24"/>
        </w:rPr>
        <w:t> </w:t>
      </w:r>
      <w:r>
        <w:rPr/>
        <w:t>Polarity</w:t>
      </w:r>
      <w:r>
        <w:rPr>
          <w:spacing w:val="22"/>
        </w:rPr>
        <w:t> </w:t>
      </w:r>
      <w:r>
        <w:rPr/>
        <w:t>O-OFDM</w:t>
      </w:r>
      <w:r>
        <w:rPr>
          <w:spacing w:val="25"/>
        </w:rPr>
        <w:t> </w:t>
      </w:r>
      <w:r>
        <w:rPr/>
        <w:t>(RPO-OFDM)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proposed</w:t>
      </w:r>
      <w:r>
        <w:rPr>
          <w:spacing w:val="24"/>
        </w:rPr>
        <w:t> </w:t>
      </w:r>
      <w:r>
        <w:rPr/>
        <w:t>as</w:t>
      </w:r>
      <w:r>
        <w:rPr>
          <w:w w:val="110"/>
        </w:rPr>
        <w:t> a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signal</w:t>
      </w:r>
      <w:r>
        <w:rPr>
          <w:spacing w:val="-11"/>
          <w:w w:val="110"/>
        </w:rPr>
        <w:t> </w:t>
      </w:r>
      <w:r>
        <w:rPr>
          <w:w w:val="110"/>
        </w:rPr>
        <w:t>format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combining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fast</w:t>
      </w:r>
      <w:r>
        <w:rPr>
          <w:spacing w:val="-11"/>
          <w:w w:val="110"/>
        </w:rPr>
        <w:t> </w:t>
      </w:r>
      <w:r>
        <w:rPr>
          <w:w w:val="110"/>
        </w:rPr>
        <w:t>O-OFDM</w:t>
      </w:r>
      <w:r>
        <w:rPr>
          <w:spacing w:val="-11"/>
          <w:w w:val="110"/>
        </w:rPr>
        <w:t> </w:t>
      </w:r>
      <w:r>
        <w:rPr>
          <w:w w:val="110"/>
        </w:rPr>
        <w:t>contact</w:t>
      </w:r>
      <w:r>
        <w:rPr>
          <w:spacing w:val="-11"/>
          <w:w w:val="110"/>
        </w:rPr>
        <w:t> </w:t>
      </w:r>
      <w:r>
        <w:rPr>
          <w:w w:val="110"/>
        </w:rPr>
        <w:t>signal</w:t>
      </w:r>
      <w:r>
        <w:rPr>
          <w:spacing w:val="-11"/>
          <w:w w:val="110"/>
        </w:rPr>
        <w:t> </w:t>
      </w:r>
      <w:r>
        <w:rPr>
          <w:w w:val="110"/>
        </w:rPr>
        <w:t>with </w:t>
      </w:r>
      <w:r>
        <w:rPr>
          <w:spacing w:val="-2"/>
          <w:w w:val="110"/>
        </w:rPr>
        <w:t>the comparatively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slow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PWM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dimming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signal,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both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signals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contribute </w:t>
      </w:r>
      <w:r>
        <w:rPr>
          <w:w w:val="110"/>
        </w:rPr>
        <w:t>to the effective brightness of the LED.</w:t>
      </w:r>
    </w:p>
    <w:p>
      <w:pPr>
        <w:pStyle w:val="BodyText"/>
        <w:spacing w:line="273" w:lineRule="auto"/>
        <w:ind w:left="131" w:right="110" w:firstLine="239"/>
        <w:jc w:val="both"/>
      </w:pPr>
      <w:r>
        <w:rPr>
          <w:w w:val="110"/>
        </w:rPr>
        <w:t>The</w:t>
      </w:r>
      <w:r>
        <w:rPr>
          <w:w w:val="110"/>
        </w:rPr>
        <w:t> PWM</w:t>
      </w:r>
      <w:r>
        <w:rPr>
          <w:w w:val="110"/>
        </w:rPr>
        <w:t> pulse</w:t>
      </w:r>
      <w:r>
        <w:rPr>
          <w:w w:val="110"/>
        </w:rPr>
        <w:t> serves</w:t>
      </w:r>
      <w:r>
        <w:rPr>
          <w:w w:val="110"/>
        </w:rPr>
        <w:t> as</w:t>
      </w:r>
      <w:r>
        <w:rPr>
          <w:w w:val="110"/>
        </w:rPr>
        <w:t> both</w:t>
      </w:r>
      <w:r>
        <w:rPr>
          <w:w w:val="110"/>
        </w:rPr>
        <w:t> a</w:t>
      </w:r>
      <w:r>
        <w:rPr>
          <w:w w:val="110"/>
        </w:rPr>
        <w:t> fader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bus</w:t>
      </w:r>
      <w:r>
        <w:rPr>
          <w:w w:val="110"/>
        </w:rPr>
        <w:t> signal.</w:t>
      </w:r>
      <w:r>
        <w:rPr>
          <w:w w:val="110"/>
        </w:rPr>
        <w:t> Reed </w:t>
      </w:r>
      <w:r>
        <w:rPr/>
        <w:t>Solomon-Convolutional</w:t>
      </w:r>
      <w:r>
        <w:rPr>
          <w:spacing w:val="20"/>
        </w:rPr>
        <w:t> </w:t>
      </w:r>
      <w:r>
        <w:rPr/>
        <w:t>Coding</w:t>
      </w:r>
      <w:r>
        <w:rPr>
          <w:spacing w:val="22"/>
        </w:rPr>
        <w:t> </w:t>
      </w:r>
      <w:r>
        <w:rPr/>
        <w:t>series</w:t>
      </w:r>
      <w:r>
        <w:rPr>
          <w:spacing w:val="24"/>
        </w:rPr>
        <w:t> </w:t>
      </w:r>
      <w:r>
        <w:rPr/>
        <w:t>have</w:t>
      </w:r>
      <w:r>
        <w:rPr>
          <w:spacing w:val="20"/>
        </w:rPr>
        <w:t> </w:t>
      </w:r>
      <w:r>
        <w:rPr/>
        <w:t>produced</w:t>
      </w:r>
      <w:r>
        <w:rPr>
          <w:spacing w:val="22"/>
        </w:rPr>
        <w:t> </w:t>
      </w:r>
      <w:r>
        <w:rPr/>
        <w:t>better</w:t>
      </w:r>
      <w:r>
        <w:rPr>
          <w:spacing w:val="20"/>
        </w:rPr>
        <w:t> </w:t>
      </w:r>
      <w:r>
        <w:rPr/>
        <w:t>BER</w:t>
      </w:r>
      <w:r>
        <w:rPr>
          <w:spacing w:val="20"/>
        </w:rPr>
        <w:t> </w:t>
      </w:r>
      <w:r>
        <w:rPr/>
        <w:t>(signal-</w:t>
      </w:r>
      <w:r>
        <w:rPr>
          <w:w w:val="110"/>
        </w:rPr>
        <w:t> to-noise</w:t>
      </w:r>
      <w:r>
        <w:rPr>
          <w:w w:val="110"/>
        </w:rPr>
        <w:t> ratio) outcomes.</w:t>
      </w:r>
      <w:r>
        <w:rPr>
          <w:w w:val="110"/>
        </w:rPr>
        <w:t> Several studies</w:t>
      </w:r>
      <w:r>
        <w:rPr>
          <w:w w:val="110"/>
        </w:rPr>
        <w:t> and comparisons</w:t>
      </w:r>
      <w:r>
        <w:rPr>
          <w:w w:val="110"/>
        </w:rPr>
        <w:t> in terms</w:t>
      </w:r>
      <w:r>
        <w:rPr>
          <w:w w:val="110"/>
        </w:rPr>
        <w:t> of BER</w:t>
      </w:r>
      <w:r>
        <w:rPr>
          <w:spacing w:val="-7"/>
          <w:w w:val="110"/>
        </w:rPr>
        <w:t> </w:t>
      </w:r>
      <w:r>
        <w:rPr>
          <w:w w:val="110"/>
        </w:rPr>
        <w:t>(relative</w:t>
      </w:r>
      <w:r>
        <w:rPr>
          <w:spacing w:val="-9"/>
          <w:w w:val="110"/>
        </w:rPr>
        <w:t> </w:t>
      </w:r>
      <w:r>
        <w:rPr>
          <w:w w:val="110"/>
        </w:rPr>
        <w:t>SNR)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conducted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identify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minimum</w:t>
      </w:r>
      <w:r>
        <w:rPr>
          <w:spacing w:val="-7"/>
          <w:w w:val="110"/>
        </w:rPr>
        <w:t> </w:t>
      </w:r>
      <w:r>
        <w:rPr>
          <w:w w:val="110"/>
        </w:rPr>
        <w:t>light intensity</w:t>
      </w:r>
      <w:r>
        <w:rPr>
          <w:spacing w:val="-4"/>
          <w:w w:val="110"/>
        </w:rPr>
        <w:t> </w:t>
      </w:r>
      <w:r>
        <w:rPr>
          <w:w w:val="110"/>
        </w:rPr>
        <w:t>required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successful</w:t>
      </w:r>
      <w:r>
        <w:rPr>
          <w:spacing w:val="-4"/>
          <w:w w:val="110"/>
        </w:rPr>
        <w:t> </w:t>
      </w:r>
      <w:r>
        <w:rPr>
          <w:w w:val="110"/>
        </w:rPr>
        <w:t>communication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VLC</w:t>
      </w:r>
      <w:r>
        <w:rPr>
          <w:spacing w:val="-4"/>
          <w:w w:val="110"/>
        </w:rPr>
        <w:t> </w:t>
      </w:r>
      <w:r>
        <w:rPr>
          <w:w w:val="110"/>
        </w:rPr>
        <w:t>technology.</w:t>
      </w:r>
    </w:p>
    <w:p>
      <w:pPr>
        <w:pStyle w:val="BodyText"/>
        <w:spacing w:line="273" w:lineRule="auto"/>
        <w:ind w:left="131" w:right="109" w:firstLine="239"/>
        <w:jc w:val="both"/>
      </w:pP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signal</w:t>
      </w:r>
      <w:r>
        <w:rPr>
          <w:spacing w:val="-11"/>
          <w:w w:val="110"/>
        </w:rPr>
        <w:t> </w:t>
      </w:r>
      <w:r>
        <w:rPr>
          <w:w w:val="110"/>
        </w:rPr>
        <w:t>clipping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prominent,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employment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carrier </w:t>
      </w:r>
      <w:r>
        <w:rPr>
          <w:spacing w:val="-2"/>
          <w:w w:val="110"/>
        </w:rPr>
        <w:t>BCS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offers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very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stream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ACO-OFDM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signal,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ac- </w:t>
      </w:r>
      <w:r>
        <w:rPr>
          <w:w w:val="110"/>
        </w:rPr>
        <w:t>cording to the simulated BER.</w:t>
      </w:r>
    </w:p>
    <w:p>
      <w:pPr>
        <w:pStyle w:val="BodyText"/>
        <w:spacing w:line="182" w:lineRule="exact"/>
        <w:ind w:left="370"/>
        <w:jc w:val="both"/>
      </w:pPr>
      <w:r>
        <w:rPr>
          <w:w w:val="110"/>
        </w:rPr>
        <w:t>Literature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Survey.</w:t>
      </w:r>
    </w:p>
    <w:p>
      <w:pPr>
        <w:pStyle w:val="BodyText"/>
        <w:spacing w:line="273" w:lineRule="auto" w:before="19"/>
        <w:ind w:left="131" w:right="109" w:firstLine="239"/>
        <w:jc w:val="both"/>
      </w:pPr>
      <w:r>
        <w:rPr/>
        <w:t>By</w:t>
      </w:r>
      <w:r>
        <w:rPr>
          <w:spacing w:val="30"/>
        </w:rPr>
        <w:t> </w:t>
      </w:r>
      <w:r>
        <w:rPr/>
        <w:t>eliminating</w:t>
      </w:r>
      <w:r>
        <w:rPr>
          <w:spacing w:val="28"/>
        </w:rPr>
        <w:t> </w:t>
      </w:r>
      <w:r>
        <w:rPr/>
        <w:t>inter-symbol</w:t>
      </w:r>
      <w:r>
        <w:rPr>
          <w:spacing w:val="32"/>
        </w:rPr>
        <w:t> </w:t>
      </w:r>
      <w:r>
        <w:rPr/>
        <w:t>interference</w:t>
      </w:r>
      <w:r>
        <w:rPr>
          <w:spacing w:val="30"/>
        </w:rPr>
        <w:t> </w:t>
      </w:r>
      <w:r>
        <w:rPr/>
        <w:t>(ISI)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ICI,</w:t>
      </w:r>
      <w:r>
        <w:rPr>
          <w:spacing w:val="30"/>
        </w:rPr>
        <w:t> </w:t>
      </w:r>
      <w:r>
        <w:rPr/>
        <w:t>OFDM</w:t>
      </w:r>
      <w:r>
        <w:rPr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able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the</w:t>
      </w:r>
      <w:r>
        <w:rPr>
          <w:w w:val="110"/>
        </w:rPr>
        <w:t> guard</w:t>
      </w:r>
      <w:r>
        <w:rPr>
          <w:w w:val="110"/>
        </w:rPr>
        <w:t> time</w:t>
      </w:r>
      <w:r>
        <w:rPr>
          <w:w w:val="110"/>
        </w:rPr>
        <w:t> between</w:t>
      </w:r>
      <w:r>
        <w:rPr>
          <w:w w:val="110"/>
        </w:rPr>
        <w:t> adjacent</w:t>
      </w:r>
      <w:r>
        <w:rPr>
          <w:w w:val="110"/>
        </w:rPr>
        <w:t> symbols,</w:t>
      </w:r>
      <w:r>
        <w:rPr>
          <w:w w:val="110"/>
        </w:rPr>
        <w:t> ensure</w:t>
      </w:r>
      <w:r>
        <w:rPr>
          <w:w w:val="110"/>
        </w:rPr>
        <w:t> the orthogonality</w:t>
      </w:r>
      <w:r>
        <w:rPr>
          <w:w w:val="110"/>
        </w:rPr>
        <w:t> of</w:t>
      </w:r>
      <w:r>
        <w:rPr>
          <w:w w:val="110"/>
        </w:rPr>
        <w:t> sub-carriers,</w:t>
      </w:r>
      <w:r>
        <w:rPr>
          <w:w w:val="110"/>
        </w:rPr>
        <w:t> and</w:t>
      </w:r>
      <w:r>
        <w:rPr>
          <w:w w:val="110"/>
        </w:rPr>
        <w:t> replace</w:t>
      </w:r>
      <w:r>
        <w:rPr>
          <w:w w:val="110"/>
        </w:rPr>
        <w:t> single</w:t>
      </w:r>
      <w:r>
        <w:rPr>
          <w:w w:val="110"/>
        </w:rPr>
        <w:t> carrier</w:t>
      </w:r>
      <w:r>
        <w:rPr>
          <w:w w:val="110"/>
        </w:rPr>
        <w:t> </w:t>
      </w:r>
      <w:hyperlink w:history="true" w:anchor="_bookmark29">
        <w:r>
          <w:rPr>
            <w:color w:val="2196D1"/>
            <w:w w:val="110"/>
          </w:rPr>
          <w:t>[11]</w:t>
        </w:r>
      </w:hyperlink>
      <w:r>
        <w:rPr>
          <w:w w:val="110"/>
        </w:rPr>
        <w:t>.</w:t>
      </w:r>
      <w:r>
        <w:rPr>
          <w:w w:val="110"/>
        </w:rPr>
        <w:t> With single-carrier</w:t>
      </w:r>
      <w:r>
        <w:rPr>
          <w:spacing w:val="-10"/>
          <w:w w:val="110"/>
        </w:rPr>
        <w:t> </w:t>
      </w:r>
      <w:r>
        <w:rPr>
          <w:w w:val="110"/>
        </w:rPr>
        <w:t>technology,</w:t>
      </w:r>
      <w:r>
        <w:rPr>
          <w:spacing w:val="-9"/>
          <w:w w:val="110"/>
        </w:rPr>
        <w:t> </w:t>
      </w:r>
      <w:r>
        <w:rPr>
          <w:w w:val="110"/>
        </w:rPr>
        <w:t>channel</w:t>
      </w:r>
      <w:r>
        <w:rPr>
          <w:spacing w:val="-10"/>
          <w:w w:val="110"/>
        </w:rPr>
        <w:t> </w:t>
      </w:r>
      <w:r>
        <w:rPr>
          <w:w w:val="110"/>
        </w:rPr>
        <w:t>impairments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spectrum</w:t>
      </w:r>
      <w:r>
        <w:rPr>
          <w:spacing w:val="-11"/>
          <w:w w:val="110"/>
        </w:rPr>
        <w:t> </w:t>
      </w:r>
      <w:r>
        <w:rPr>
          <w:w w:val="110"/>
        </w:rPr>
        <w:t>waste</w:t>
      </w:r>
      <w:r>
        <w:rPr>
          <w:spacing w:val="-9"/>
          <w:w w:val="110"/>
        </w:rPr>
        <w:t> </w:t>
      </w:r>
      <w:r>
        <w:rPr>
          <w:w w:val="110"/>
        </w:rPr>
        <w:t>due to dispersion effects in the communication line are a significant issue. OFDM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notoriously</w:t>
      </w:r>
      <w:r>
        <w:rPr>
          <w:spacing w:val="-11"/>
          <w:w w:val="110"/>
        </w:rPr>
        <w:t> </w:t>
      </w:r>
      <w:r>
        <w:rPr>
          <w:w w:val="110"/>
        </w:rPr>
        <w:t>challenging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implement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increase</w:t>
      </w:r>
      <w:r>
        <w:rPr>
          <w:spacing w:val="-11"/>
          <w:w w:val="110"/>
        </w:rPr>
        <w:t> </w:t>
      </w:r>
      <w:r>
        <w:rPr>
          <w:w w:val="110"/>
        </w:rPr>
        <w:t>in SNR </w:t>
      </w:r>
      <w:hyperlink w:history="true" w:anchor="_bookmark30">
        <w:r>
          <w:rPr>
            <w:color w:val="2196D1"/>
            <w:w w:val="110"/>
          </w:rPr>
          <w:t>[12]</w:t>
        </w:r>
      </w:hyperlink>
      <w:r>
        <w:rPr>
          <w:color w:val="2196D1"/>
          <w:w w:val="110"/>
        </w:rPr>
        <w:t> </w:t>
      </w:r>
      <w:r>
        <w:rPr>
          <w:w w:val="110"/>
        </w:rPr>
        <w:t>is bottlenecked at high PAPR, making the transmitter front- end</w:t>
      </w:r>
      <w:r>
        <w:rPr>
          <w:w w:val="110"/>
        </w:rPr>
        <w:t> extremely</w:t>
      </w:r>
      <w:r>
        <w:rPr>
          <w:w w:val="110"/>
        </w:rPr>
        <w:t> complex,</w:t>
      </w:r>
      <w:r>
        <w:rPr>
          <w:w w:val="110"/>
        </w:rPr>
        <w:t> even</w:t>
      </w:r>
      <w:r>
        <w:rPr>
          <w:w w:val="110"/>
        </w:rPr>
        <w:t> though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is</w:t>
      </w:r>
      <w:r>
        <w:rPr>
          <w:w w:val="110"/>
        </w:rPr>
        <w:t> comparable under</w:t>
      </w:r>
      <w:r>
        <w:rPr>
          <w:spacing w:val="-5"/>
          <w:w w:val="110"/>
        </w:rPr>
        <w:t> </w:t>
      </w:r>
      <w:r>
        <w:rPr>
          <w:w w:val="110"/>
        </w:rPr>
        <w:t>conditions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channel</w:t>
      </w:r>
      <w:r>
        <w:rPr>
          <w:spacing w:val="-5"/>
          <w:w w:val="110"/>
        </w:rPr>
        <w:t> </w:t>
      </w:r>
      <w:r>
        <w:rPr>
          <w:w w:val="110"/>
        </w:rPr>
        <w:t>loading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larger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rates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attainable. High bit error rates and subpar RF application performance are caused by these obstacles </w:t>
      </w:r>
      <w:hyperlink w:history="true" w:anchor="_bookmark31">
        <w:r>
          <w:rPr>
            <w:color w:val="2196D1"/>
            <w:w w:val="110"/>
          </w:rPr>
          <w:t>[13]</w:t>
        </w:r>
      </w:hyperlink>
      <w:r>
        <w:rPr>
          <w:w w:val="110"/>
        </w:rPr>
        <w:t>. The implementation of multicarrier techniques with</w:t>
      </w:r>
      <w:r>
        <w:rPr>
          <w:spacing w:val="-8"/>
          <w:w w:val="110"/>
        </w:rPr>
        <w:t> </w:t>
      </w:r>
      <w:r>
        <w:rPr>
          <w:w w:val="110"/>
        </w:rPr>
        <w:t>OFDM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VLC</w:t>
      </w:r>
      <w:r>
        <w:rPr>
          <w:spacing w:val="-8"/>
          <w:w w:val="110"/>
        </w:rPr>
        <w:t> </w:t>
      </w:r>
      <w:r>
        <w:rPr>
          <w:w w:val="110"/>
        </w:rPr>
        <w:t>directly</w:t>
      </w:r>
      <w:r>
        <w:rPr>
          <w:spacing w:val="-8"/>
          <w:w w:val="110"/>
        </w:rPr>
        <w:t> </w:t>
      </w:r>
      <w:r>
        <w:rPr>
          <w:w w:val="110"/>
        </w:rPr>
        <w:t>addresses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concerns,</w:t>
      </w:r>
      <w:r>
        <w:rPr>
          <w:spacing w:val="-8"/>
          <w:w w:val="110"/>
        </w:rPr>
        <w:t> </w:t>
      </w:r>
      <w:r>
        <w:rPr>
          <w:w w:val="110"/>
        </w:rPr>
        <w:t>even</w:t>
      </w:r>
      <w:r>
        <w:rPr>
          <w:spacing w:val="-8"/>
          <w:w w:val="110"/>
        </w:rPr>
        <w:t> </w:t>
      </w:r>
      <w:r>
        <w:rPr>
          <w:w w:val="110"/>
        </w:rPr>
        <w:t>though</w:t>
      </w:r>
      <w:r>
        <w:rPr>
          <w:spacing w:val="-8"/>
          <w:w w:val="110"/>
        </w:rPr>
        <w:t> </w:t>
      </w:r>
      <w:r>
        <w:rPr>
          <w:w w:val="110"/>
        </w:rPr>
        <w:t>this presumption</w:t>
      </w:r>
      <w:r>
        <w:rPr>
          <w:w w:val="110"/>
        </w:rPr>
        <w:t> has</w:t>
      </w:r>
      <w:r>
        <w:rPr>
          <w:w w:val="110"/>
        </w:rPr>
        <w:t> long</w:t>
      </w:r>
      <w:r>
        <w:rPr>
          <w:w w:val="110"/>
        </w:rPr>
        <w:t> been</w:t>
      </w:r>
      <w:r>
        <w:rPr>
          <w:w w:val="110"/>
        </w:rPr>
        <w:t> a</w:t>
      </w:r>
      <w:r>
        <w:rPr>
          <w:w w:val="110"/>
        </w:rPr>
        <w:t> subject</w:t>
      </w:r>
      <w:r>
        <w:rPr>
          <w:w w:val="110"/>
        </w:rPr>
        <w:t> of</w:t>
      </w:r>
      <w:r>
        <w:rPr>
          <w:w w:val="110"/>
        </w:rPr>
        <w:t> academic</w:t>
      </w:r>
      <w:r>
        <w:rPr>
          <w:w w:val="110"/>
        </w:rPr>
        <w:t> and</w:t>
      </w:r>
      <w:r>
        <w:rPr>
          <w:w w:val="110"/>
        </w:rPr>
        <w:t> industrial research.</w:t>
      </w:r>
      <w:r>
        <w:rPr>
          <w:spacing w:val="-11"/>
          <w:w w:val="110"/>
        </w:rPr>
        <w:t> </w:t>
      </w:r>
      <w:r>
        <w:rPr>
          <w:w w:val="110"/>
        </w:rPr>
        <w:t>Due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unique</w:t>
      </w:r>
      <w:r>
        <w:rPr>
          <w:spacing w:val="-11"/>
          <w:w w:val="110"/>
        </w:rPr>
        <w:t> </w:t>
      </w:r>
      <w:r>
        <w:rPr>
          <w:w w:val="110"/>
        </w:rPr>
        <w:t>characteristics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signal</w:t>
      </w:r>
      <w:r>
        <w:rPr>
          <w:spacing w:val="-11"/>
          <w:w w:val="110"/>
        </w:rPr>
        <w:t> </w:t>
      </w:r>
      <w:r>
        <w:rPr>
          <w:w w:val="110"/>
        </w:rPr>
        <w:t>being</w:t>
      </w:r>
      <w:r>
        <w:rPr>
          <w:spacing w:val="-11"/>
          <w:w w:val="110"/>
        </w:rPr>
        <w:t> </w:t>
      </w:r>
      <w:r>
        <w:rPr>
          <w:w w:val="110"/>
        </w:rPr>
        <w:t>processed, using</w:t>
      </w:r>
      <w:r>
        <w:rPr>
          <w:spacing w:val="-11"/>
          <w:w w:val="110"/>
        </w:rPr>
        <w:t> </w:t>
      </w:r>
      <w:r>
        <w:rPr>
          <w:w w:val="110"/>
        </w:rPr>
        <w:t>multi-carrier</w:t>
      </w:r>
      <w:r>
        <w:rPr>
          <w:spacing w:val="-11"/>
          <w:w w:val="110"/>
        </w:rPr>
        <w:t> </w:t>
      </w:r>
      <w:r>
        <w:rPr>
          <w:w w:val="110"/>
        </w:rPr>
        <w:t>schemes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VLC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crucial</w:t>
      </w:r>
      <w:r>
        <w:rPr>
          <w:spacing w:val="-11"/>
          <w:w w:val="110"/>
        </w:rPr>
        <w:t> </w:t>
      </w:r>
      <w:r>
        <w:rPr>
          <w:w w:val="110"/>
        </w:rPr>
        <w:t>consideration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order</w:t>
      </w:r>
      <w:r>
        <w:rPr>
          <w:spacing w:val="-11"/>
          <w:w w:val="110"/>
        </w:rPr>
        <w:t> </w:t>
      </w:r>
      <w:r>
        <w:rPr>
          <w:w w:val="110"/>
        </w:rPr>
        <w:t>to achieve high throughput at enhanced SNR and low bit error rate (i.e. requiring</w:t>
      </w:r>
      <w:r>
        <w:rPr>
          <w:spacing w:val="-5"/>
          <w:w w:val="110"/>
        </w:rPr>
        <w:t> </w:t>
      </w:r>
      <w:r>
        <w:rPr>
          <w:w w:val="110"/>
        </w:rPr>
        <w:t>direct</w:t>
      </w:r>
      <w:r>
        <w:rPr>
          <w:spacing w:val="-5"/>
          <w:w w:val="110"/>
        </w:rPr>
        <w:t> </w:t>
      </w:r>
      <w:r>
        <w:rPr>
          <w:w w:val="110"/>
        </w:rPr>
        <w:t>detection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intensity</w:t>
      </w:r>
      <w:r>
        <w:rPr>
          <w:spacing w:val="-6"/>
          <w:w w:val="110"/>
        </w:rPr>
        <w:t> </w:t>
      </w:r>
      <w:r>
        <w:rPr>
          <w:w w:val="110"/>
        </w:rPr>
        <w:t>modulation.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directly</w:t>
      </w:r>
      <w:r>
        <w:rPr>
          <w:spacing w:val="-5"/>
          <w:w w:val="110"/>
        </w:rPr>
        <w:t> </w:t>
      </w:r>
      <w:r>
        <w:rPr>
          <w:w w:val="110"/>
        </w:rPr>
        <w:t>results</w:t>
      </w:r>
      <w:r>
        <w:rPr>
          <w:spacing w:val="-5"/>
          <w:w w:val="110"/>
        </w:rPr>
        <w:t> </w:t>
      </w:r>
      <w:r>
        <w:rPr>
          <w:w w:val="110"/>
        </w:rPr>
        <w:t>in the adaptation-related steps that are required </w:t>
      </w:r>
      <w:hyperlink w:history="true" w:anchor="_bookmark32">
        <w:r>
          <w:rPr>
            <w:color w:val="2196D1"/>
            <w:w w:val="110"/>
          </w:rPr>
          <w:t>[14]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31" w:right="110" w:firstLine="239"/>
        <w:jc w:val="both"/>
      </w:pPr>
      <w:r>
        <w:rPr>
          <w:w w:val="110"/>
        </w:rPr>
        <w:t>Using the visible spectrum as a wireless communication medium </w:t>
      </w:r>
      <w:r>
        <w:rPr>
          <w:w w:val="110"/>
        </w:rPr>
        <w:t>is known</w:t>
      </w:r>
      <w:r>
        <w:rPr>
          <w:w w:val="110"/>
        </w:rPr>
        <w:t> as</w:t>
      </w:r>
      <w:r>
        <w:rPr>
          <w:w w:val="110"/>
        </w:rPr>
        <w:t> visible</w:t>
      </w:r>
      <w:r>
        <w:rPr>
          <w:w w:val="110"/>
        </w:rPr>
        <w:t> light</w:t>
      </w:r>
      <w:r>
        <w:rPr>
          <w:w w:val="110"/>
        </w:rPr>
        <w:t> communication.</w:t>
      </w:r>
      <w:r>
        <w:rPr>
          <w:w w:val="110"/>
        </w:rPr>
        <w:t> Even</w:t>
      </w:r>
      <w:r>
        <w:rPr>
          <w:w w:val="110"/>
        </w:rPr>
        <w:t> in</w:t>
      </w:r>
      <w:r>
        <w:rPr>
          <w:w w:val="110"/>
        </w:rPr>
        <w:t> dim</w:t>
      </w:r>
      <w:r>
        <w:rPr>
          <w:w w:val="110"/>
        </w:rPr>
        <w:t> light,</w:t>
      </w:r>
      <w:r>
        <w:rPr>
          <w:w w:val="110"/>
        </w:rPr>
        <w:t> a</w:t>
      </w:r>
      <w:r>
        <w:rPr>
          <w:w w:val="110"/>
        </w:rPr>
        <w:t> reliable communication</w:t>
      </w:r>
      <w:r>
        <w:rPr>
          <w:w w:val="110"/>
        </w:rPr>
        <w:t> link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established.</w:t>
      </w:r>
      <w:r>
        <w:rPr>
          <w:w w:val="110"/>
        </w:rPr>
        <w:t> The</w:t>
      </w:r>
      <w:r>
        <w:rPr>
          <w:w w:val="110"/>
        </w:rPr>
        <w:t> history</w:t>
      </w:r>
      <w:r>
        <w:rPr>
          <w:w w:val="110"/>
        </w:rPr>
        <w:t> of dimming</w:t>
      </w:r>
      <w:r>
        <w:rPr>
          <w:w w:val="110"/>
        </w:rPr>
        <w:t> control</w:t>
      </w:r>
      <w:r>
        <w:rPr>
          <w:w w:val="110"/>
        </w:rPr>
        <w:t> technology</w:t>
      </w:r>
      <w:r>
        <w:rPr>
          <w:w w:val="110"/>
        </w:rPr>
        <w:t> is</w:t>
      </w:r>
      <w:r>
        <w:rPr>
          <w:w w:val="110"/>
        </w:rPr>
        <w:t> covered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part</w:t>
      </w:r>
      <w:r>
        <w:rPr>
          <w:w w:val="110"/>
        </w:rPr>
        <w:t> to</w:t>
      </w:r>
      <w:r>
        <w:rPr>
          <w:w w:val="110"/>
        </w:rPr>
        <w:t> help</w:t>
      </w:r>
      <w:r>
        <w:rPr>
          <w:w w:val="110"/>
        </w:rPr>
        <w:t> with</w:t>
      </w:r>
      <w:r>
        <w:rPr>
          <w:w w:val="110"/>
        </w:rPr>
        <w:t> the assurance of clear communication in dimly lit areas </w:t>
      </w:r>
      <w:hyperlink w:history="true" w:anchor="_bookmark33">
        <w:r>
          <w:rPr>
            <w:color w:val="2196D1"/>
            <w:w w:val="110"/>
          </w:rPr>
          <w:t>[15]</w:t>
        </w:r>
      </w:hyperlink>
      <w:r>
        <w:rPr>
          <w:w w:val="110"/>
        </w:rPr>
        <w:t>. For the pur- </w:t>
      </w:r>
      <w:r>
        <w:rPr/>
        <w:t>pose of controlling LED lighting, analogue dimming employs Continuous</w:t>
      </w:r>
      <w:r>
        <w:rPr>
          <w:w w:val="110"/>
        </w:rPr>
        <w:t> Current</w:t>
      </w:r>
      <w:r>
        <w:rPr>
          <w:w w:val="110"/>
        </w:rPr>
        <w:t> Reduction</w:t>
      </w:r>
      <w:r>
        <w:rPr>
          <w:w w:val="110"/>
        </w:rPr>
        <w:t> (CCR)</w:t>
      </w:r>
      <w:r>
        <w:rPr>
          <w:w w:val="110"/>
        </w:rPr>
        <w:t> technology.</w:t>
      </w:r>
      <w:r>
        <w:rPr>
          <w:w w:val="110"/>
        </w:rPr>
        <w:t> Dimming</w:t>
      </w:r>
      <w:r>
        <w:rPr>
          <w:w w:val="110"/>
        </w:rPr>
        <w:t> is</w:t>
      </w:r>
      <w:r>
        <w:rPr>
          <w:w w:val="110"/>
        </w:rPr>
        <w:t> accomplished</w:t>
      </w:r>
      <w:r>
        <w:rPr>
          <w:w w:val="110"/>
        </w:rPr>
        <w:t> in</w:t>
      </w:r>
      <w:r>
        <w:rPr>
          <w:w w:val="110"/>
        </w:rPr>
        <w:t> a CCR</w:t>
      </w:r>
      <w:r>
        <w:rPr>
          <w:w w:val="110"/>
        </w:rPr>
        <w:t> by</w:t>
      </w:r>
      <w:r>
        <w:rPr>
          <w:w w:val="110"/>
        </w:rPr>
        <w:t> decreasing the</w:t>
      </w:r>
      <w:r>
        <w:rPr>
          <w:w w:val="110"/>
        </w:rPr>
        <w:t> LED voltage, which</w:t>
      </w:r>
      <w:r>
        <w:rPr>
          <w:w w:val="110"/>
        </w:rPr>
        <w:t> immediately lowers the current</w:t>
      </w:r>
      <w:r>
        <w:rPr>
          <w:w w:val="110"/>
        </w:rPr>
        <w:t> flowing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LED</w:t>
      </w:r>
      <w:r>
        <w:rPr>
          <w:w w:val="110"/>
        </w:rPr>
        <w:t> </w:t>
      </w:r>
      <w:hyperlink w:history="true" w:anchor="_bookmark34">
        <w:r>
          <w:rPr>
            <w:color w:val="2196D1"/>
            <w:w w:val="110"/>
          </w:rPr>
          <w:t>[16]</w:t>
        </w:r>
      </w:hyperlink>
      <w:r>
        <w:rPr>
          <w:w w:val="110"/>
        </w:rPr>
        <w:t>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result,</w:t>
      </w:r>
      <w:r>
        <w:rPr>
          <w:w w:val="110"/>
        </w:rPr>
        <w:t> the</w:t>
      </w:r>
      <w:r>
        <w:rPr>
          <w:w w:val="110"/>
        </w:rPr>
        <w:t> LED</w:t>
      </w:r>
      <w:r>
        <w:rPr>
          <w:w w:val="110"/>
        </w:rPr>
        <w:t> is</w:t>
      </w:r>
      <w:r>
        <w:rPr>
          <w:w w:val="110"/>
        </w:rPr>
        <w:t> under- driven,</w:t>
      </w:r>
      <w:r>
        <w:rPr>
          <w:w w:val="110"/>
        </w:rPr>
        <w:t> which</w:t>
      </w:r>
      <w:r>
        <w:rPr>
          <w:w w:val="110"/>
        </w:rPr>
        <w:t> alters</w:t>
      </w:r>
      <w:r>
        <w:rPr>
          <w:w w:val="110"/>
        </w:rPr>
        <w:t> the</w:t>
      </w:r>
      <w:r>
        <w:rPr>
          <w:w w:val="110"/>
        </w:rPr>
        <w:t> chromaticity</w:t>
      </w:r>
      <w:r>
        <w:rPr>
          <w:w w:val="110"/>
        </w:rPr>
        <w:t> </w:t>
      </w:r>
      <w:hyperlink w:history="true" w:anchor="_bookmark35">
        <w:r>
          <w:rPr>
            <w:color w:val="2196D1"/>
            <w:w w:val="110"/>
          </w:rPr>
          <w:t>[17]</w:t>
        </w:r>
      </w:hyperlink>
      <w:r>
        <w:rPr>
          <w:w w:val="110"/>
        </w:rPr>
        <w:t>.</w:t>
      </w:r>
      <w:r>
        <w:rPr>
          <w:w w:val="110"/>
        </w:rPr>
        <w:t> An objective</w:t>
      </w:r>
      <w:r>
        <w:rPr>
          <w:w w:val="110"/>
        </w:rPr>
        <w:t> standard,</w:t>
      </w:r>
      <w:r>
        <w:rPr>
          <w:w w:val="110"/>
        </w:rPr>
        <w:t> in- dependent</w:t>
      </w:r>
      <w:r>
        <w:rPr>
          <w:spacing w:val="59"/>
          <w:w w:val="110"/>
        </w:rPr>
        <w:t> </w:t>
      </w:r>
      <w:r>
        <w:rPr>
          <w:w w:val="110"/>
        </w:rPr>
        <w:t>of</w:t>
      </w:r>
      <w:r>
        <w:rPr>
          <w:spacing w:val="60"/>
          <w:w w:val="110"/>
        </w:rPr>
        <w:t> </w:t>
      </w:r>
      <w:r>
        <w:rPr>
          <w:w w:val="110"/>
        </w:rPr>
        <w:t>brightness,</w:t>
      </w:r>
      <w:r>
        <w:rPr>
          <w:spacing w:val="59"/>
          <w:w w:val="110"/>
        </w:rPr>
        <w:t> </w:t>
      </w:r>
      <w:r>
        <w:rPr>
          <w:w w:val="110"/>
        </w:rPr>
        <w:t>known</w:t>
      </w:r>
      <w:r>
        <w:rPr>
          <w:spacing w:val="59"/>
          <w:w w:val="110"/>
        </w:rPr>
        <w:t> </w:t>
      </w:r>
      <w:r>
        <w:rPr>
          <w:w w:val="110"/>
        </w:rPr>
        <w:t>as</w:t>
      </w:r>
      <w:r>
        <w:rPr>
          <w:spacing w:val="60"/>
          <w:w w:val="110"/>
        </w:rPr>
        <w:t> </w:t>
      </w:r>
      <w:r>
        <w:rPr>
          <w:w w:val="110"/>
        </w:rPr>
        <w:t>chromaticity,</w:t>
      </w:r>
      <w:r>
        <w:rPr>
          <w:spacing w:val="59"/>
          <w:w w:val="110"/>
        </w:rPr>
        <w:t> </w:t>
      </w:r>
      <w:r>
        <w:rPr>
          <w:w w:val="110"/>
        </w:rPr>
        <w:t>can</w:t>
      </w:r>
      <w:r>
        <w:rPr>
          <w:spacing w:val="59"/>
          <w:w w:val="110"/>
        </w:rPr>
        <w:t> </w:t>
      </w:r>
      <w:r>
        <w:rPr>
          <w:w w:val="110"/>
        </w:rPr>
        <w:t>be</w:t>
      </w:r>
      <w:r>
        <w:rPr>
          <w:spacing w:val="59"/>
          <w:w w:val="110"/>
        </w:rPr>
        <w:t> </w:t>
      </w:r>
      <w:r>
        <w:rPr>
          <w:w w:val="110"/>
        </w:rPr>
        <w:t>used</w:t>
      </w:r>
      <w:r>
        <w:rPr>
          <w:spacing w:val="60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220" w:lineRule="auto"/>
        <w:ind w:left="131" w:right="110"/>
        <w:jc w:val="both"/>
      </w:pPr>
      <w:r>
        <w:rPr>
          <w:w w:val="110"/>
        </w:rPr>
        <w:t>determine</w:t>
      </w:r>
      <w:r>
        <w:rPr>
          <w:w w:val="110"/>
        </w:rPr>
        <w:t> an</w:t>
      </w:r>
      <w:r>
        <w:rPr>
          <w:w w:val="110"/>
        </w:rPr>
        <w:t> LED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colour</w:t>
      </w:r>
      <w:r>
        <w:rPr>
          <w:w w:val="110"/>
        </w:rPr>
        <w:t> quality.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this,</w:t>
      </w:r>
      <w:r>
        <w:rPr>
          <w:w w:val="110"/>
        </w:rPr>
        <w:t> digital</w:t>
      </w:r>
      <w:r>
        <w:rPr>
          <w:w w:val="110"/>
        </w:rPr>
        <w:t> </w:t>
      </w:r>
      <w:r>
        <w:rPr>
          <w:w w:val="110"/>
        </w:rPr>
        <w:t>PWM dimming</w:t>
      </w:r>
      <w:r>
        <w:rPr>
          <w:spacing w:val="36"/>
          <w:w w:val="110"/>
        </w:rPr>
        <w:t> </w:t>
      </w:r>
      <w:r>
        <w:rPr>
          <w:w w:val="110"/>
        </w:rPr>
        <w:t>eventually</w:t>
      </w:r>
      <w:r>
        <w:rPr>
          <w:spacing w:val="37"/>
          <w:w w:val="110"/>
        </w:rPr>
        <w:t> </w:t>
      </w:r>
      <w:r>
        <w:rPr>
          <w:w w:val="110"/>
        </w:rPr>
        <w:t>took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place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analogue</w:t>
      </w:r>
      <w:r>
        <w:rPr>
          <w:spacing w:val="37"/>
          <w:w w:val="110"/>
        </w:rPr>
        <w:t> </w:t>
      </w:r>
      <w:r>
        <w:rPr>
          <w:w w:val="110"/>
        </w:rPr>
        <w:t>dimming,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spacing w:val="-7"/>
          <w:w w:val="105"/>
        </w:rPr>
        <w:t>LED</w:t>
      </w:r>
    </w:p>
    <w:p>
      <w:pPr>
        <w:pStyle w:val="BodyText"/>
        <w:spacing w:before="11"/>
        <w:ind w:left="131"/>
        <w:jc w:val="both"/>
      </w:pPr>
      <w:r>
        <w:rPr>
          <w:w w:val="110"/>
        </w:rPr>
        <w:t>dimming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accomplished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adjusting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duty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cycle.</w:t>
      </w:r>
    </w:p>
    <w:p>
      <w:pPr>
        <w:pStyle w:val="BodyText"/>
        <w:spacing w:line="273" w:lineRule="auto" w:before="25"/>
        <w:ind w:left="131" w:right="110" w:firstLine="239"/>
        <w:jc w:val="both"/>
      </w:pPr>
      <w:r>
        <w:rPr>
          <w:w w:val="110"/>
        </w:rPr>
        <w:t>Recent</w:t>
      </w:r>
      <w:r>
        <w:rPr>
          <w:w w:val="110"/>
        </w:rPr>
        <w:t> research</w:t>
      </w:r>
      <w:r>
        <w:rPr>
          <w:w w:val="110"/>
        </w:rPr>
        <w:t> efforts</w:t>
      </w:r>
      <w:r>
        <w:rPr>
          <w:w w:val="110"/>
        </w:rPr>
        <w:t> are</w:t>
      </w:r>
      <w:r>
        <w:rPr>
          <w:w w:val="110"/>
        </w:rPr>
        <w:t> underway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editing</w:t>
      </w:r>
      <w:r>
        <w:rPr>
          <w:w w:val="110"/>
        </w:rPr>
        <w:t> </w:t>
      </w:r>
      <w:r>
        <w:rPr>
          <w:w w:val="110"/>
        </w:rPr>
        <w:t>solutions that</w:t>
      </w:r>
      <w:r>
        <w:rPr>
          <w:spacing w:val="4"/>
          <w:w w:val="110"/>
        </w:rPr>
        <w:t> </w:t>
      </w:r>
      <w:r>
        <w:rPr>
          <w:w w:val="110"/>
        </w:rPr>
        <w:t>handle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integration</w:t>
      </w:r>
      <w:r>
        <w:rPr>
          <w:spacing w:val="4"/>
          <w:w w:val="110"/>
        </w:rPr>
        <w:t> </w:t>
      </w:r>
      <w:r>
        <w:rPr>
          <w:w w:val="110"/>
        </w:rPr>
        <w:t>difficulty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wideband</w:t>
      </w:r>
      <w:r>
        <w:rPr>
          <w:spacing w:val="4"/>
          <w:w w:val="110"/>
        </w:rPr>
        <w:t> </w:t>
      </w:r>
      <w:r>
        <w:rPr>
          <w:w w:val="110"/>
        </w:rPr>
        <w:t>VLC,</w:t>
      </w:r>
      <w:r>
        <w:rPr>
          <w:spacing w:val="3"/>
          <w:w w:val="110"/>
        </w:rPr>
        <w:t> </w:t>
      </w:r>
      <w:r>
        <w:rPr>
          <w:w w:val="110"/>
        </w:rPr>
        <w:t>high-</w:t>
      </w:r>
      <w:r>
        <w:rPr>
          <w:spacing w:val="-2"/>
          <w:w w:val="110"/>
        </w:rPr>
        <w:t>quality</w:t>
      </w:r>
    </w:p>
    <w:p>
      <w:pPr>
        <w:pStyle w:val="BodyText"/>
        <w:spacing w:line="217" w:lineRule="exact"/>
        <w:ind w:left="131"/>
        <w:jc w:val="both"/>
      </w:pPr>
      <w:r>
        <w:rPr>
          <w:w w:val="110"/>
        </w:rPr>
        <w:t>lighting,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lighting</w:t>
      </w:r>
      <w:r>
        <w:rPr>
          <w:spacing w:val="10"/>
          <w:w w:val="110"/>
        </w:rPr>
        <w:t> </w:t>
      </w:r>
      <w:r>
        <w:rPr>
          <w:w w:val="110"/>
        </w:rPr>
        <w:t>state</w:t>
      </w:r>
      <w:r>
        <w:rPr>
          <w:spacing w:val="11"/>
          <w:w w:val="110"/>
        </w:rPr>
        <w:t> </w:t>
      </w:r>
      <w:r>
        <w:rPr>
          <w:w w:val="110"/>
        </w:rPr>
        <w:t>management.</w:t>
      </w:r>
      <w:r>
        <w:rPr>
          <w:spacing w:val="10"/>
          <w:w w:val="110"/>
        </w:rPr>
        <w:t> </w:t>
      </w:r>
      <w:r>
        <w:rPr>
          <w:w w:val="110"/>
        </w:rPr>
        <w:t>Only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on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10"/>
          <w:w w:val="110"/>
        </w:rPr>
        <w:t> </w:t>
      </w:r>
      <w:r>
        <w:rPr>
          <w:w w:val="110"/>
        </w:rPr>
        <w:t>state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spacing w:val="-7"/>
          <w:w w:val="110"/>
        </w:rPr>
        <w:t>O-</w:t>
      </w:r>
    </w:p>
    <w:p>
      <w:pPr>
        <w:pStyle w:val="BodyText"/>
        <w:spacing w:line="268" w:lineRule="auto"/>
        <w:ind w:left="131" w:right="110"/>
        <w:jc w:val="both"/>
      </w:pPr>
      <w:r>
        <w:rPr>
          <w:w w:val="110"/>
        </w:rPr>
        <w:t>OFDM</w:t>
      </w:r>
      <w:r>
        <w:rPr>
          <w:spacing w:val="-7"/>
          <w:w w:val="110"/>
        </w:rPr>
        <w:t> </w:t>
      </w:r>
      <w:r>
        <w:rPr>
          <w:w w:val="110"/>
        </w:rPr>
        <w:t>symbols</w:t>
      </w:r>
      <w:r>
        <w:rPr>
          <w:spacing w:val="-7"/>
          <w:w w:val="110"/>
        </w:rPr>
        <w:t> </w:t>
      </w:r>
      <w:r>
        <w:rPr>
          <w:w w:val="110"/>
        </w:rPr>
        <w:t>transferred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PWM</w:t>
      </w:r>
      <w:r>
        <w:rPr>
          <w:spacing w:val="-8"/>
          <w:w w:val="110"/>
        </w:rPr>
        <w:t> </w:t>
      </w:r>
      <w:r>
        <w:rPr>
          <w:w w:val="110"/>
        </w:rPr>
        <w:t>signal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8"/>
          <w:w w:val="110"/>
        </w:rPr>
        <w:t> </w:t>
      </w:r>
      <w:r>
        <w:rPr>
          <w:w w:val="110"/>
        </w:rPr>
        <w:t>domain</w:t>
      </w:r>
      <w:r>
        <w:rPr>
          <w:spacing w:val="-7"/>
          <w:w w:val="110"/>
        </w:rPr>
        <w:t> </w:t>
      </w:r>
      <w:hyperlink w:history="true" w:anchor="_bookmark36">
        <w:r>
          <w:rPr>
            <w:color w:val="2196D1"/>
            <w:w w:val="110"/>
          </w:rPr>
          <w:t>[18]</w:t>
        </w:r>
      </w:hyperlink>
      <w:r>
        <w:rPr>
          <w:w w:val="110"/>
        </w:rPr>
        <w:t>. The comparatively slow PWM line speed limits the data output in </w:t>
      </w:r>
      <w:r>
        <w:rPr>
          <w:w w:val="110"/>
        </w:rPr>
        <w:t>this case.</w:t>
      </w:r>
      <w:r>
        <w:rPr>
          <w:w w:val="110"/>
        </w:rPr>
        <w:t> The</w:t>
      </w:r>
      <w:r>
        <w:rPr>
          <w:w w:val="110"/>
        </w:rPr>
        <w:t> LED</w:t>
      </w:r>
      <w:r>
        <w:rPr>
          <w:w w:val="110"/>
        </w:rPr>
        <w:t> driver</w:t>
      </w:r>
      <w:r>
        <w:rPr>
          <w:w w:val="110"/>
        </w:rPr>
        <w:t> current</w:t>
      </w:r>
      <w:r>
        <w:rPr>
          <w:w w:val="110"/>
        </w:rPr>
        <w:t> is</w:t>
      </w:r>
      <w:r>
        <w:rPr>
          <w:w w:val="110"/>
        </w:rPr>
        <w:t> calculated</w:t>
      </w:r>
      <w:r>
        <w:rPr>
          <w:w w:val="110"/>
        </w:rPr>
        <w:t> by</w:t>
      </w:r>
      <w:r>
        <w:rPr>
          <w:w w:val="110"/>
        </w:rPr>
        <w:t> multiplying</w:t>
      </w:r>
      <w:r>
        <w:rPr>
          <w:w w:val="110"/>
        </w:rPr>
        <w:t> the</w:t>
      </w:r>
      <w:r>
        <w:rPr>
          <w:w w:val="110"/>
        </w:rPr>
        <w:t> time domain</w:t>
      </w:r>
      <w:r>
        <w:rPr>
          <w:spacing w:val="-8"/>
          <w:w w:val="110"/>
        </w:rPr>
        <w:t> </w:t>
      </w:r>
      <w:r>
        <w:rPr>
          <w:w w:val="110"/>
        </w:rPr>
        <w:t>Optical-Orthogonal</w:t>
      </w:r>
      <w:r>
        <w:rPr>
          <w:spacing w:val="-9"/>
          <w:w w:val="110"/>
        </w:rPr>
        <w:t> </w:t>
      </w:r>
      <w:r>
        <w:rPr>
          <w:w w:val="110"/>
        </w:rPr>
        <w:t>Frequency</w:t>
      </w:r>
      <w:r>
        <w:rPr>
          <w:spacing w:val="-8"/>
          <w:w w:val="110"/>
        </w:rPr>
        <w:t> </w:t>
      </w:r>
      <w:r>
        <w:rPr>
          <w:w w:val="110"/>
        </w:rPr>
        <w:t>Division</w:t>
      </w:r>
      <w:r>
        <w:rPr>
          <w:spacing w:val="-8"/>
          <w:w w:val="110"/>
        </w:rPr>
        <w:t> </w:t>
      </w:r>
      <w:r>
        <w:rPr>
          <w:w w:val="110"/>
        </w:rPr>
        <w:t>Multiplexing</w:t>
      </w:r>
      <w:r>
        <w:rPr>
          <w:spacing w:val="-8"/>
          <w:w w:val="110"/>
        </w:rPr>
        <w:t> </w:t>
      </w:r>
      <w:r>
        <w:rPr>
          <w:w w:val="110"/>
        </w:rPr>
        <w:t>signal</w:t>
      </w:r>
      <w:r>
        <w:rPr>
          <w:spacing w:val="-8"/>
          <w:w w:val="110"/>
        </w:rPr>
        <w:t> </w:t>
      </w:r>
      <w:r>
        <w:rPr>
          <w:w w:val="110"/>
        </w:rPr>
        <w:t>by the</w:t>
      </w:r>
      <w:r>
        <w:rPr>
          <w:spacing w:val="21"/>
          <w:w w:val="110"/>
        </w:rPr>
        <w:t> </w:t>
      </w:r>
      <w:r>
        <w:rPr>
          <w:w w:val="110"/>
        </w:rPr>
        <w:t>PWM</w:t>
      </w:r>
      <w:r>
        <w:rPr>
          <w:spacing w:val="22"/>
          <w:w w:val="110"/>
        </w:rPr>
        <w:t> </w:t>
      </w:r>
      <w:r>
        <w:rPr>
          <w:w w:val="110"/>
        </w:rPr>
        <w:t>periodic</w:t>
      </w:r>
      <w:r>
        <w:rPr>
          <w:spacing w:val="22"/>
          <w:w w:val="110"/>
        </w:rPr>
        <w:t> </w:t>
      </w:r>
      <w:r>
        <w:rPr>
          <w:w w:val="110"/>
        </w:rPr>
        <w:t>pulse</w:t>
      </w:r>
      <w:r>
        <w:rPr>
          <w:spacing w:val="22"/>
          <w:w w:val="110"/>
        </w:rPr>
        <w:t> </w:t>
      </w:r>
      <w:r>
        <w:rPr>
          <w:w w:val="110"/>
        </w:rPr>
        <w:t>train</w:t>
      </w:r>
      <w:r>
        <w:rPr>
          <w:spacing w:val="21"/>
          <w:w w:val="110"/>
        </w:rPr>
        <w:t> </w:t>
      </w:r>
      <w:hyperlink w:history="true" w:anchor="_bookmark37">
        <w:r>
          <w:rPr>
            <w:color w:val="2196D1"/>
            <w:w w:val="110"/>
          </w:rPr>
          <w:t>[19]</w:t>
        </w:r>
      </w:hyperlink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Only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on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22"/>
          <w:w w:val="110"/>
        </w:rPr>
        <w:t> </w:t>
      </w:r>
      <w:r>
        <w:rPr>
          <w:w w:val="110"/>
        </w:rPr>
        <w:t>state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-5"/>
          <w:w w:val="105"/>
        </w:rPr>
        <w:t>PWM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78"/>
        <w:rPr>
          <w:sz w:val="20"/>
        </w:rPr>
      </w:pPr>
    </w:p>
    <w:p>
      <w:pPr>
        <w:pStyle w:val="BodyText"/>
        <w:ind w:left="1243"/>
        <w:rPr>
          <w:sz w:val="20"/>
        </w:rPr>
      </w:pPr>
      <w:r>
        <w:rPr>
          <w:sz w:val="20"/>
        </w:rPr>
        <w:drawing>
          <wp:inline distT="0" distB="0" distL="0" distR="0">
            <wp:extent cx="5187751" cy="39928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751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0"/>
        <w:rPr>
          <w:sz w:val="14"/>
        </w:rPr>
      </w:pPr>
    </w:p>
    <w:p>
      <w:pPr>
        <w:spacing w:before="0"/>
        <w:ind w:left="20" w:right="1" w:firstLine="0"/>
        <w:jc w:val="center"/>
        <w:rPr>
          <w:sz w:val="14"/>
        </w:rPr>
      </w:pPr>
      <w:bookmarkStart w:name="_bookmark9" w:id="13"/>
      <w:bookmarkEnd w:id="13"/>
      <w:r>
        <w:rPr/>
      </w:r>
      <w:r>
        <w:rPr>
          <w:b/>
          <w:w w:val="110"/>
          <w:sz w:val="14"/>
        </w:rPr>
        <w:t>Fig.</w:t>
      </w:r>
      <w:r>
        <w:rPr>
          <w:b/>
          <w:spacing w:val="2"/>
          <w:w w:val="110"/>
          <w:sz w:val="14"/>
        </w:rPr>
        <w:t> </w:t>
      </w:r>
      <w:r>
        <w:rPr>
          <w:b/>
          <w:w w:val="110"/>
          <w:sz w:val="14"/>
        </w:rPr>
        <w:t>1.</w:t>
      </w:r>
      <w:r>
        <w:rPr>
          <w:b/>
          <w:spacing w:val="24"/>
          <w:w w:val="110"/>
          <w:sz w:val="14"/>
        </w:rPr>
        <w:t> </w:t>
      </w:r>
      <w:r>
        <w:rPr>
          <w:w w:val="110"/>
          <w:sz w:val="14"/>
        </w:rPr>
        <w:t>O-OFDM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Transmitter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Block</w:t>
      </w:r>
      <w:r>
        <w:rPr>
          <w:spacing w:val="2"/>
          <w:w w:val="110"/>
          <w:sz w:val="14"/>
        </w:rPr>
        <w:t> </w:t>
      </w:r>
      <w:r>
        <w:rPr>
          <w:spacing w:val="-2"/>
          <w:w w:val="110"/>
          <w:sz w:val="14"/>
        </w:rPr>
        <w:t>Diagram.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75"/>
        <w:rPr>
          <w:sz w:val="14"/>
        </w:rPr>
      </w:pPr>
    </w:p>
    <w:p>
      <w:pPr>
        <w:spacing w:before="0"/>
        <w:ind w:left="131" w:right="0" w:firstLine="0"/>
        <w:jc w:val="left"/>
        <w:rPr>
          <w:b/>
          <w:sz w:val="14"/>
        </w:rPr>
      </w:pPr>
      <w:bookmarkStart w:name="_bookmark10" w:id="14"/>
      <w:bookmarkEnd w:id="14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477683</wp:posOffset>
                </wp:positionH>
                <wp:positionV relativeFrom="paragraph">
                  <wp:posOffset>153425</wp:posOffset>
                </wp:positionV>
                <wp:extent cx="6604634" cy="63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6604623" y="6324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80727pt;width:520.049100pt;height:.498pt;mso-position-horizontal-relative:page;mso-position-vertical-relative:paragraph;z-index:-15723520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0"/>
          <w:sz w:val="14"/>
        </w:rPr>
        <w:t>Summary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Literature</w:t>
      </w:r>
      <w:r>
        <w:rPr>
          <w:spacing w:val="12"/>
          <w:w w:val="110"/>
          <w:sz w:val="14"/>
        </w:rPr>
        <w:t> </w:t>
      </w:r>
      <w:r>
        <w:rPr>
          <w:spacing w:val="-2"/>
          <w:w w:val="110"/>
          <w:sz w:val="14"/>
        </w:rPr>
        <w:t>Survey.</w:t>
      </w:r>
    </w:p>
    <w:p>
      <w:pPr>
        <w:tabs>
          <w:tab w:pos="3349" w:val="left" w:leader="none"/>
          <w:tab w:pos="6512" w:val="left" w:leader="none"/>
        </w:tabs>
        <w:spacing w:before="61"/>
        <w:ind w:left="251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Types</w:t>
      </w:r>
      <w:r>
        <w:rPr>
          <w:b/>
          <w:spacing w:val="2"/>
          <w:w w:val="115"/>
          <w:sz w:val="12"/>
        </w:rPr>
        <w:t> </w:t>
      </w:r>
      <w:r>
        <w:rPr>
          <w:b/>
          <w:w w:val="115"/>
          <w:sz w:val="12"/>
        </w:rPr>
        <w:t>of</w:t>
      </w:r>
      <w:r>
        <w:rPr>
          <w:b/>
          <w:spacing w:val="3"/>
          <w:w w:val="115"/>
          <w:sz w:val="12"/>
        </w:rPr>
        <w:t> </w:t>
      </w:r>
      <w:r>
        <w:rPr>
          <w:b/>
          <w:spacing w:val="-4"/>
          <w:w w:val="115"/>
          <w:sz w:val="12"/>
        </w:rPr>
        <w:t>OFDM</w:t>
      </w:r>
      <w:r>
        <w:rPr>
          <w:b/>
          <w:sz w:val="12"/>
        </w:rPr>
        <w:tab/>
      </w:r>
      <w:r>
        <w:rPr>
          <w:b/>
          <w:spacing w:val="-2"/>
          <w:w w:val="115"/>
          <w:sz w:val="12"/>
        </w:rPr>
        <w:t>Method</w:t>
      </w:r>
      <w:r>
        <w:rPr>
          <w:b/>
          <w:sz w:val="12"/>
        </w:rPr>
        <w:tab/>
      </w:r>
      <w:r>
        <w:rPr>
          <w:b/>
          <w:spacing w:val="-2"/>
          <w:w w:val="115"/>
          <w:sz w:val="12"/>
        </w:rPr>
        <w:t>Limitation</w:t>
      </w:r>
    </w:p>
    <w:p>
      <w:pPr>
        <w:pStyle w:val="BodyText"/>
        <w:spacing w:before="6" w:after="1"/>
        <w:rPr>
          <w:b/>
          <w:sz w:val="19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35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604634" cy="6350"/>
                          <a:chExt cx="6604634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11" y="0"/>
                            <a:ext cx="660463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350">
                                <a:moveTo>
                                  <a:pt x="6604635" y="0"/>
                                </a:moveTo>
                                <a:lnTo>
                                  <a:pt x="6604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6604635" y="6324"/>
                                </a:lnTo>
                                <a:lnTo>
                                  <a:pt x="660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pt;mso-position-horizontal-relative:char;mso-position-vertical-relative:line" id="docshapegroup15" coordorigin="0,0" coordsize="10401,10">
                <v:rect style="position:absolute;left:-1;top:0;width:10401;height:1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80"/>
          <w:pgMar w:header="655" w:footer="544" w:top="840" w:bottom="740" w:left="620" w:right="640"/>
        </w:sectPr>
      </w:pPr>
    </w:p>
    <w:p>
      <w:pPr>
        <w:spacing w:line="297" w:lineRule="auto" w:before="51"/>
        <w:ind w:left="370" w:right="38" w:hanging="120"/>
        <w:jc w:val="left"/>
        <w:rPr>
          <w:sz w:val="12"/>
        </w:rPr>
      </w:pPr>
      <w:r>
        <w:rPr>
          <w:w w:val="115"/>
          <w:sz w:val="12"/>
        </w:rPr>
        <w:t>Asymmetrically clipped optical Orthogonal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Frequency Division Multiplexing </w:t>
      </w:r>
      <w:r>
        <w:rPr>
          <w:w w:val="110"/>
          <w:sz w:val="12"/>
        </w:rPr>
        <w:t>(ACO-OFDM)</w:t>
      </w:r>
    </w:p>
    <w:p>
      <w:pPr>
        <w:spacing w:line="297" w:lineRule="auto" w:before="51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To generate genuine non-negative signals for use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IM/DD systems.</w:t>
      </w:r>
    </w:p>
    <w:p>
      <w:pPr>
        <w:spacing w:before="51"/>
        <w:ind w:left="203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If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compatibility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dimming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control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be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achieved.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3054" w:space="43"/>
            <w:col w:w="3172" w:space="40"/>
            <w:col w:w="4341"/>
          </w:cols>
        </w:sectPr>
      </w:pPr>
    </w:p>
    <w:p>
      <w:pPr>
        <w:pStyle w:val="BodyText"/>
        <w:spacing w:before="33"/>
        <w:rPr>
          <w:sz w:val="12"/>
        </w:rPr>
      </w:pPr>
    </w:p>
    <w:p>
      <w:pPr>
        <w:spacing w:line="297" w:lineRule="auto" w:before="1"/>
        <w:ind w:left="370" w:right="0" w:hanging="120"/>
        <w:jc w:val="left"/>
        <w:rPr>
          <w:sz w:val="12"/>
        </w:rPr>
      </w:pPr>
      <w:r>
        <w:rPr>
          <w:w w:val="115"/>
          <w:sz w:val="12"/>
        </w:rPr>
        <w:t>DC-biased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optical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Orthogonal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Frequency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Division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Multiplexing (DCO-OFDM)</w:t>
      </w:r>
    </w:p>
    <w:p>
      <w:pPr>
        <w:spacing w:line="240" w:lineRule="auto" w:before="3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97" w:lineRule="auto" w:before="1"/>
        <w:ind w:left="251" w:right="38" w:firstLine="0"/>
        <w:jc w:val="left"/>
        <w:rPr>
          <w:sz w:val="12"/>
        </w:rPr>
      </w:pPr>
      <w:r>
        <w:rPr>
          <w:w w:val="115"/>
          <w:sz w:val="12"/>
        </w:rPr>
        <w:t>By directly altering the biasing and scaling of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optical OFDM signals,</w:t>
      </w:r>
    </w:p>
    <w:p>
      <w:pPr>
        <w:spacing w:line="240" w:lineRule="auto" w:before="3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97" w:lineRule="auto" w:before="1"/>
        <w:ind w:left="251" w:right="230" w:firstLine="0"/>
        <w:jc w:val="left"/>
        <w:rPr>
          <w:sz w:val="12"/>
        </w:rPr>
      </w:pP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implementation of signal shaping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is difficult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due to the lack of 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efficient analytical approach for measuring the bias and scaling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coefficient.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3049" w:space="48"/>
            <w:col w:w="3083" w:space="81"/>
            <w:col w:w="4389"/>
          </w:cols>
        </w:sectPr>
      </w:pPr>
    </w:p>
    <w:p>
      <w:pPr>
        <w:pStyle w:val="BodyText"/>
        <w:spacing w:before="34"/>
        <w:rPr>
          <w:sz w:val="12"/>
        </w:rPr>
      </w:pPr>
    </w:p>
    <w:p>
      <w:pPr>
        <w:spacing w:line="297" w:lineRule="auto" w:before="0"/>
        <w:ind w:left="370" w:right="38" w:hanging="120"/>
        <w:jc w:val="left"/>
        <w:rPr>
          <w:sz w:val="12"/>
        </w:rPr>
      </w:pPr>
      <w:r>
        <w:rPr>
          <w:w w:val="115"/>
          <w:sz w:val="12"/>
        </w:rPr>
        <w:t>Asymmetrically clipped DC biased optical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Orthogonal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Frequency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Division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Multiplexing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(ADO-OFDM)</w:t>
      </w:r>
    </w:p>
    <w:p>
      <w:pPr>
        <w:spacing w:line="240" w:lineRule="auto" w:before="3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97" w:lineRule="auto" w:before="0"/>
        <w:ind w:left="251" w:right="0" w:firstLine="0"/>
        <w:jc w:val="left"/>
        <w:rPr>
          <w:sz w:val="12"/>
        </w:rPr>
      </w:pPr>
      <w:r>
        <w:rPr>
          <w:w w:val="115"/>
          <w:sz w:val="12"/>
        </w:rPr>
        <w:t>The brightness is controlled using a periodic binary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brightness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control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sequence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(BCS) with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duty</w:t>
      </w:r>
      <w:r>
        <w:rPr>
          <w:spacing w:val="-2"/>
          <w:w w:val="115"/>
          <w:sz w:val="12"/>
        </w:rPr>
        <w:t> </w:t>
      </w:r>
      <w:r>
        <w:rPr>
          <w:spacing w:val="-2"/>
          <w:w w:val="115"/>
          <w:sz w:val="12"/>
        </w:rPr>
        <w:t>cycle.</w:t>
      </w:r>
    </w:p>
    <w:p>
      <w:pPr>
        <w:spacing w:line="240" w:lineRule="auto" w:before="3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97" w:lineRule="auto" w:before="0"/>
        <w:ind w:left="187" w:right="664" w:firstLine="0"/>
        <w:jc w:val="left"/>
        <w:rPr>
          <w:sz w:val="12"/>
        </w:rPr>
      </w:pP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sequence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OFDM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signal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high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frequency,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which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achievable with standard LED drivers.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2936" w:space="161"/>
            <w:col w:w="3188" w:space="40"/>
            <w:col w:w="4325"/>
          </w:cols>
        </w:sectPr>
      </w:pPr>
    </w:p>
    <w:p>
      <w:pPr>
        <w:pStyle w:val="BodyText"/>
        <w:spacing w:before="34"/>
        <w:rPr>
          <w:sz w:val="12"/>
        </w:rPr>
      </w:pPr>
    </w:p>
    <w:p>
      <w:pPr>
        <w:tabs>
          <w:tab w:pos="3349" w:val="left" w:leader="none"/>
        </w:tabs>
        <w:spacing w:line="297" w:lineRule="auto" w:before="0"/>
        <w:ind w:left="3349" w:right="38" w:hanging="3098"/>
        <w:jc w:val="left"/>
        <w:rPr>
          <w:sz w:val="12"/>
        </w:rPr>
      </w:pPr>
      <w:r>
        <w:rPr>
          <w:w w:val="115"/>
          <w:sz w:val="12"/>
        </w:rPr>
        <w:t>Unipolar OFDM (U-OFDM)</w:t>
      </w:r>
      <w:r>
        <w:rPr>
          <w:sz w:val="12"/>
        </w:rPr>
        <w:tab/>
      </w:r>
      <w:r>
        <w:rPr>
          <w:w w:val="115"/>
          <w:sz w:val="12"/>
        </w:rPr>
        <w:t>A wide darkening range was claimed, but at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expense of significant implementation</w:t>
      </w:r>
    </w:p>
    <w:p>
      <w:pPr>
        <w:spacing w:line="240" w:lineRule="auto" w:before="3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97" w:lineRule="auto" w:before="0"/>
        <w:ind w:left="251" w:right="252" w:firstLine="0"/>
        <w:jc w:val="left"/>
        <w:rPr>
          <w:sz w:val="12"/>
        </w:rPr>
      </w:pPr>
      <w:r>
        <w:rPr>
          <w:w w:val="115"/>
          <w:sz w:val="12"/>
        </w:rPr>
        <w:t>Depending on the desired brightness, the durations of the off and 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states are configured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6108" w:space="153"/>
            <w:col w:w="4389"/>
          </w:cols>
        </w:sectPr>
      </w:pPr>
    </w:p>
    <w:p>
      <w:pPr>
        <w:pStyle w:val="BodyText"/>
        <w:spacing w:before="8"/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35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604634" cy="6350"/>
                          <a:chExt cx="6604634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60463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350">
                                <a:moveTo>
                                  <a:pt x="6604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6604623" y="6324"/>
                                </a:lnTo>
                                <a:lnTo>
                                  <a:pt x="6604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pt;mso-position-horizontal-relative:char;mso-position-vertical-relative:line" id="docshapegroup17" coordorigin="0,0" coordsize="10401,10">
                <v:rect style="position:absolute;left:0;top:0;width:10401;height:10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line="273" w:lineRule="auto" w:before="91"/>
        <w:ind w:left="131" w:right="38"/>
        <w:jc w:val="both"/>
      </w:pPr>
      <w:r>
        <w:rPr>
          <w:w w:val="110"/>
        </w:rPr>
        <w:t>signal</w:t>
      </w:r>
      <w:hyperlink w:history="true" w:anchor="_bookmark38">
        <w:r>
          <w:rPr>
            <w:color w:val="2196D1"/>
            <w:w w:val="110"/>
          </w:rPr>
          <w:t>[20]</w:t>
        </w:r>
      </w:hyperlink>
      <w:r>
        <w:rPr>
          <w:color w:val="2196D1"/>
          <w:w w:val="110"/>
        </w:rPr>
        <w:t> </w:t>
      </w:r>
      <w:r>
        <w:rPr>
          <w:w w:val="110"/>
        </w:rPr>
        <w:t>receives</w:t>
      </w:r>
      <w:r>
        <w:rPr>
          <w:w w:val="110"/>
        </w:rPr>
        <w:t> O-OFDM</w:t>
      </w:r>
      <w:r>
        <w:rPr>
          <w:w w:val="110"/>
        </w:rPr>
        <w:t> symbols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domain</w:t>
      </w:r>
      <w:r>
        <w:rPr>
          <w:w w:val="110"/>
        </w:rPr>
        <w:t> </w:t>
      </w:r>
      <w:hyperlink w:history="true" w:anchor="_bookmark39">
        <w:r>
          <w:rPr>
            <w:color w:val="2196D1"/>
            <w:w w:val="110"/>
          </w:rPr>
          <w:t>[21]</w:t>
        </w:r>
      </w:hyperlink>
      <w:r>
        <w:rPr>
          <w:w w:val="110"/>
        </w:rPr>
        <w:t>.</w:t>
      </w:r>
      <w:r>
        <w:rPr>
          <w:w w:val="110"/>
        </w:rPr>
        <w:t> </w:t>
      </w:r>
      <w:r>
        <w:rPr>
          <w:w w:val="110"/>
        </w:rPr>
        <w:t>The </w:t>
      </w:r>
      <w:r>
        <w:rPr/>
        <w:t>comparatively</w:t>
      </w:r>
      <w:r>
        <w:rPr>
          <w:spacing w:val="23"/>
        </w:rPr>
        <w:t> </w:t>
      </w:r>
      <w:r>
        <w:rPr/>
        <w:t>slow</w:t>
      </w:r>
      <w:r>
        <w:rPr>
          <w:spacing w:val="23"/>
        </w:rPr>
        <w:t> </w:t>
      </w:r>
      <w:r>
        <w:rPr/>
        <w:t>PWM</w:t>
      </w:r>
      <w:r>
        <w:rPr>
          <w:spacing w:val="22"/>
        </w:rPr>
        <w:t> </w:t>
      </w:r>
      <w:r>
        <w:rPr/>
        <w:t>line</w:t>
      </w:r>
      <w:r>
        <w:rPr>
          <w:spacing w:val="23"/>
        </w:rPr>
        <w:t> </w:t>
      </w:r>
      <w:r>
        <w:rPr/>
        <w:t>speed</w:t>
      </w:r>
      <w:r>
        <w:rPr>
          <w:spacing w:val="22"/>
        </w:rPr>
        <w:t> </w:t>
      </w:r>
      <w:r>
        <w:rPr/>
        <w:t>limits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data</w:t>
      </w:r>
      <w:r>
        <w:rPr>
          <w:spacing w:val="22"/>
        </w:rPr>
        <w:t> </w:t>
      </w:r>
      <w:r>
        <w:rPr/>
        <w:t>output</w:t>
      </w:r>
      <w:r>
        <w:rPr>
          <w:spacing w:val="22"/>
        </w:rPr>
        <w:t> </w:t>
      </w:r>
      <w:r>
        <w:rPr/>
        <w:t>here.</w:t>
      </w:r>
      <w:r>
        <w:rPr>
          <w:spacing w:val="23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the PWM frequency of off-the-shelf LED drivers is in kHz, this limitation</w:t>
      </w:r>
      <w:r>
        <w:rPr>
          <w:w w:val="110"/>
        </w:rPr>
        <w:t> limits</w:t>
      </w:r>
      <w:r>
        <w:rPr>
          <w:w w:val="110"/>
        </w:rPr>
        <w:t> the</w:t>
      </w:r>
      <w:r>
        <w:rPr>
          <w:w w:val="110"/>
        </w:rPr>
        <w:t> possibility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industry-standard</w:t>
      </w:r>
      <w:r>
        <w:rPr>
          <w:w w:val="110"/>
        </w:rPr>
        <w:t> wideband</w:t>
      </w:r>
      <w:r>
        <w:rPr>
          <w:w w:val="110"/>
        </w:rPr>
        <w:t> VLC</w:t>
      </w:r>
      <w:r>
        <w:rPr>
          <w:w w:val="110"/>
        </w:rPr>
        <w:t> dimming </w:t>
      </w:r>
      <w:r>
        <w:rPr>
          <w:spacing w:val="-2"/>
          <w:w w:val="110"/>
        </w:rPr>
        <w:t>connection</w:t>
      </w:r>
      <w:hyperlink w:history="true" w:anchor="_bookmark40">
        <w:r>
          <w:rPr>
            <w:color w:val="2196D1"/>
            <w:spacing w:val="-2"/>
            <w:w w:val="110"/>
          </w:rPr>
          <w:t>[22]</w:t>
        </w:r>
      </w:hyperlink>
      <w:r>
        <w:rPr>
          <w:spacing w:val="-2"/>
          <w:w w:val="110"/>
        </w:rPr>
        <w:t>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As a result, uninterrupted transmission is impossible. In addition </w:t>
      </w:r>
      <w:r>
        <w:rPr>
          <w:w w:val="110"/>
        </w:rPr>
        <w:t>to the problem</w:t>
      </w:r>
      <w:r>
        <w:rPr>
          <w:w w:val="110"/>
        </w:rPr>
        <w:t> of</w:t>
      </w:r>
      <w:r>
        <w:rPr>
          <w:w w:val="110"/>
        </w:rPr>
        <w:t> non-continuous</w:t>
      </w:r>
      <w:r>
        <w:rPr>
          <w:w w:val="110"/>
        </w:rPr>
        <w:t> transmission,</w:t>
      </w:r>
      <w:r>
        <w:rPr>
          <w:w w:val="110"/>
        </w:rPr>
        <w:t> when PWM</w:t>
      </w:r>
      <w:r>
        <w:rPr>
          <w:w w:val="110"/>
        </w:rPr>
        <w:t> brightness control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implemented,</w:t>
      </w:r>
      <w:r>
        <w:rPr>
          <w:spacing w:val="-7"/>
          <w:w w:val="110"/>
        </w:rPr>
        <w:t> </w:t>
      </w:r>
      <w:r>
        <w:rPr>
          <w:w w:val="110"/>
        </w:rPr>
        <w:t>various</w:t>
      </w:r>
      <w:r>
        <w:rPr>
          <w:spacing w:val="-9"/>
          <w:w w:val="110"/>
        </w:rPr>
        <w:t> </w:t>
      </w:r>
      <w:r>
        <w:rPr>
          <w:w w:val="110"/>
        </w:rPr>
        <w:t>faults</w:t>
      </w:r>
      <w:r>
        <w:rPr>
          <w:spacing w:val="-7"/>
          <w:w w:val="110"/>
        </w:rPr>
        <w:t> </w:t>
      </w:r>
      <w:r>
        <w:rPr>
          <w:w w:val="110"/>
        </w:rPr>
        <w:t>occur.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result,</w:t>
      </w:r>
      <w:r>
        <w:rPr>
          <w:spacing w:val="-7"/>
          <w:w w:val="110"/>
        </w:rPr>
        <w:t> </w:t>
      </w:r>
      <w:r>
        <w:rPr>
          <w:w w:val="110"/>
        </w:rPr>
        <w:t>dimming</w:t>
      </w:r>
      <w:r>
        <w:rPr>
          <w:spacing w:val="-9"/>
          <w:w w:val="110"/>
        </w:rPr>
        <w:t> </w:t>
      </w:r>
      <w:r>
        <w:rPr>
          <w:w w:val="110"/>
        </w:rPr>
        <w:t>VLC connections became unreliable </w:t>
      </w:r>
      <w:hyperlink w:history="true" w:anchor="_bookmark41">
        <w:r>
          <w:rPr>
            <w:color w:val="2196D1"/>
            <w:w w:val="110"/>
          </w:rPr>
          <w:t>[23]</w:t>
        </w:r>
      </w:hyperlink>
      <w:r>
        <w:rPr>
          <w:w w:val="110"/>
        </w:rPr>
        <w:t>. RPO-OFDM was able to leverage the</w:t>
      </w:r>
      <w:r>
        <w:rPr>
          <w:spacing w:val="-7"/>
          <w:w w:val="110"/>
        </w:rPr>
        <w:t> </w:t>
      </w:r>
      <w:r>
        <w:rPr>
          <w:w w:val="110"/>
        </w:rPr>
        <w:t>whole</w:t>
      </w:r>
      <w:r>
        <w:rPr>
          <w:spacing w:val="-7"/>
          <w:w w:val="110"/>
        </w:rPr>
        <w:t> </w:t>
      </w:r>
      <w:r>
        <w:rPr>
          <w:w w:val="110"/>
        </w:rPr>
        <w:t>dynamic</w:t>
      </w:r>
      <w:r>
        <w:rPr>
          <w:spacing w:val="-8"/>
          <w:w w:val="110"/>
        </w:rPr>
        <w:t> </w:t>
      </w:r>
      <w:r>
        <w:rPr>
          <w:w w:val="110"/>
        </w:rPr>
        <w:t>range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LED,</w:t>
      </w:r>
      <w:r>
        <w:rPr>
          <w:spacing w:val="-7"/>
          <w:w w:val="110"/>
        </w:rPr>
        <w:t> </w:t>
      </w:r>
      <w:r>
        <w:rPr>
          <w:w w:val="110"/>
        </w:rPr>
        <w:t>assuring</w:t>
      </w:r>
      <w:r>
        <w:rPr>
          <w:spacing w:val="-8"/>
          <w:w w:val="110"/>
        </w:rPr>
        <w:t> </w:t>
      </w:r>
      <w:r>
        <w:rPr>
          <w:w w:val="110"/>
        </w:rPr>
        <w:t>full</w:t>
      </w:r>
      <w:r>
        <w:rPr>
          <w:spacing w:val="-8"/>
          <w:w w:val="110"/>
        </w:rPr>
        <w:t> </w:t>
      </w:r>
      <w:r>
        <w:rPr>
          <w:w w:val="110"/>
        </w:rPr>
        <w:t>communication</w:t>
      </w:r>
      <w:hyperlink w:history="true" w:anchor="_bookmark42">
        <w:r>
          <w:rPr>
            <w:color w:val="2196D1"/>
            <w:w w:val="110"/>
          </w:rPr>
          <w:t>[24]</w:t>
        </w:r>
      </w:hyperlink>
      <w:r>
        <w:rPr>
          <w:w w:val="110"/>
        </w:rPr>
        <w:t>. It has been demonstrated that it outperforms other O-OFDM schemes. The</w:t>
      </w:r>
      <w:r>
        <w:rPr>
          <w:spacing w:val="3"/>
          <w:w w:val="110"/>
        </w:rPr>
        <w:t> </w:t>
      </w:r>
      <w:r>
        <w:rPr>
          <w:w w:val="110"/>
        </w:rPr>
        <w:t>new</w:t>
      </w:r>
      <w:r>
        <w:rPr>
          <w:spacing w:val="3"/>
          <w:w w:val="110"/>
        </w:rPr>
        <w:t> </w:t>
      </w:r>
      <w:r>
        <w:rPr>
          <w:w w:val="110"/>
        </w:rPr>
        <w:t>signal</w:t>
      </w:r>
      <w:r>
        <w:rPr>
          <w:spacing w:val="3"/>
          <w:w w:val="110"/>
        </w:rPr>
        <w:t> </w:t>
      </w:r>
      <w:r>
        <w:rPr>
          <w:w w:val="110"/>
        </w:rPr>
        <w:t>format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based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multi-layer</w:t>
      </w:r>
      <w:r>
        <w:rPr>
          <w:spacing w:val="2"/>
          <w:w w:val="110"/>
        </w:rPr>
        <w:t> </w:t>
      </w:r>
      <w:r>
        <w:rPr>
          <w:w w:val="110"/>
        </w:rPr>
        <w:t>ACO-OFDM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sequences</w:t>
      </w:r>
    </w:p>
    <w:p>
      <w:pPr>
        <w:pStyle w:val="BodyText"/>
        <w:spacing w:line="298" w:lineRule="exact"/>
        <w:ind w:left="131"/>
        <w:jc w:val="both"/>
      </w:pP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convey</w:t>
      </w:r>
      <w:r>
        <w:rPr>
          <w:spacing w:val="15"/>
          <w:w w:val="105"/>
        </w:rPr>
        <w:t> </w:t>
      </w:r>
      <w:r>
        <w:rPr>
          <w:w w:val="105"/>
        </w:rPr>
        <w:t>BCS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form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M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PPM.We</w:t>
      </w:r>
      <w:r>
        <w:rPr>
          <w:spacing w:val="16"/>
          <w:w w:val="105"/>
        </w:rPr>
        <w:t> </w:t>
      </w:r>
      <w:r>
        <w:rPr>
          <w:w w:val="105"/>
        </w:rPr>
        <w:t>demonstrate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91" w:lineRule="exact"/>
        <w:ind w:left="131"/>
        <w:jc w:val="both"/>
      </w:pPr>
      <w:r>
        <w:rPr>
          <w:w w:val="110"/>
        </w:rPr>
        <w:t>new</w:t>
      </w:r>
      <w:r>
        <w:rPr>
          <w:spacing w:val="13"/>
          <w:w w:val="110"/>
        </w:rPr>
        <w:t> </w:t>
      </w:r>
      <w:r>
        <w:rPr>
          <w:w w:val="110"/>
        </w:rPr>
        <w:t>OFDM</w:t>
      </w:r>
      <w:r>
        <w:rPr>
          <w:spacing w:val="14"/>
          <w:w w:val="110"/>
        </w:rPr>
        <w:t> </w:t>
      </w:r>
      <w:r>
        <w:rPr>
          <w:w w:val="110"/>
        </w:rPr>
        <w:t>technique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fully</w:t>
      </w:r>
      <w:r>
        <w:rPr>
          <w:spacing w:val="14"/>
          <w:w w:val="110"/>
        </w:rPr>
        <w:t> </w:t>
      </w:r>
      <w:r>
        <w:rPr>
          <w:w w:val="110"/>
        </w:rPr>
        <w:t>utilize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dynamic</w:t>
      </w:r>
      <w:r>
        <w:rPr>
          <w:spacing w:val="14"/>
          <w:w w:val="110"/>
        </w:rPr>
        <w:t> </w:t>
      </w:r>
      <w:r>
        <w:rPr>
          <w:w w:val="110"/>
        </w:rPr>
        <w:t>range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LED</w:t>
      </w:r>
    </w:p>
    <w:p>
      <w:pPr>
        <w:pStyle w:val="BodyText"/>
        <w:spacing w:line="273" w:lineRule="auto" w:before="23"/>
        <w:ind w:left="131" w:right="38"/>
        <w:jc w:val="both"/>
      </w:pPr>
      <w:r>
        <w:rPr>
          <w:w w:val="110"/>
        </w:rPr>
        <w:t>while</w:t>
      </w:r>
      <w:r>
        <w:rPr>
          <w:spacing w:val="-11"/>
          <w:w w:val="110"/>
        </w:rPr>
        <w:t> </w:t>
      </w:r>
      <w:r>
        <w:rPr>
          <w:w w:val="110"/>
        </w:rPr>
        <w:t>avoiding</w:t>
      </w:r>
      <w:r>
        <w:rPr>
          <w:spacing w:val="-11"/>
          <w:w w:val="110"/>
        </w:rPr>
        <w:t> </w:t>
      </w:r>
      <w:r>
        <w:rPr>
          <w:w w:val="110"/>
        </w:rPr>
        <w:t>significant</w:t>
      </w:r>
      <w:r>
        <w:rPr>
          <w:spacing w:val="-11"/>
          <w:w w:val="110"/>
        </w:rPr>
        <w:t> </w:t>
      </w:r>
      <w:r>
        <w:rPr>
          <w:w w:val="110"/>
        </w:rPr>
        <w:t>non-linear</w:t>
      </w:r>
      <w:r>
        <w:rPr>
          <w:spacing w:val="-11"/>
          <w:w w:val="110"/>
        </w:rPr>
        <w:t> </w:t>
      </w:r>
      <w:r>
        <w:rPr>
          <w:w w:val="110"/>
        </w:rPr>
        <w:t>distortion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brightness</w:t>
      </w:r>
      <w:r>
        <w:rPr>
          <w:spacing w:val="-11"/>
          <w:w w:val="110"/>
        </w:rPr>
        <w:t> </w:t>
      </w:r>
      <w:r>
        <w:rPr>
          <w:w w:val="110"/>
        </w:rPr>
        <w:t>adjustment </w:t>
      </w:r>
      <w:hyperlink w:history="true" w:anchor="_bookmark43">
        <w:r>
          <w:rPr>
            <w:color w:val="2196D1"/>
            <w:w w:val="110"/>
          </w:rPr>
          <w:t>[25]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allowable</w:t>
      </w:r>
      <w:r>
        <w:rPr>
          <w:spacing w:val="-10"/>
          <w:w w:val="110"/>
        </w:rPr>
        <w:t> </w:t>
      </w:r>
      <w:r>
        <w:rPr>
          <w:w w:val="110"/>
        </w:rPr>
        <w:t>brightness</w:t>
      </w:r>
      <w:r>
        <w:rPr>
          <w:spacing w:val="-9"/>
          <w:w w:val="110"/>
        </w:rPr>
        <w:t> </w:t>
      </w:r>
      <w:r>
        <w:rPr>
          <w:w w:val="110"/>
        </w:rPr>
        <w:t>levels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determined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series.</w:t>
      </w:r>
      <w:r>
        <w:rPr>
          <w:spacing w:val="-8"/>
          <w:w w:val="110"/>
        </w:rPr>
        <w:t> </w:t>
      </w:r>
      <w:r>
        <w:rPr>
          <w:w w:val="110"/>
        </w:rPr>
        <w:t>They created</w:t>
      </w:r>
      <w:r>
        <w:rPr>
          <w:w w:val="110"/>
        </w:rPr>
        <w:t> an</w:t>
      </w:r>
      <w:r>
        <w:rPr>
          <w:w w:val="110"/>
        </w:rPr>
        <w:t> RPO-OFDM</w:t>
      </w:r>
      <w:r>
        <w:rPr>
          <w:w w:val="110"/>
        </w:rPr>
        <w:t> detector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extract</w:t>
      </w:r>
      <w:r>
        <w:rPr>
          <w:w w:val="110"/>
        </w:rPr>
        <w:t> data</w:t>
      </w:r>
      <w:r>
        <w:rPr>
          <w:w w:val="110"/>
        </w:rPr>
        <w:t> from</w:t>
      </w:r>
      <w:r>
        <w:rPr>
          <w:w w:val="110"/>
        </w:rPr>
        <w:t> both </w:t>
      </w:r>
      <w:r>
        <w:rPr>
          <w:spacing w:val="-2"/>
          <w:w w:val="110"/>
        </w:rPr>
        <w:t>sequences.</w:t>
      </w:r>
    </w:p>
    <w:p>
      <w:pPr>
        <w:pStyle w:val="BodyText"/>
        <w:spacing w:line="235" w:lineRule="auto" w:before="1"/>
        <w:ind w:left="131" w:right="38" w:firstLine="239"/>
        <w:jc w:val="both"/>
      </w:pPr>
      <w:r>
        <w:rPr>
          <w:w w:val="110"/>
        </w:rPr>
        <w:t>Using a</w:t>
      </w:r>
      <w:r>
        <w:rPr>
          <w:w w:val="110"/>
        </w:rPr>
        <w:t> modulation approach, the</w:t>
      </w:r>
      <w:r>
        <w:rPr>
          <w:w w:val="110"/>
        </w:rPr>
        <w:t> data that has to be</w:t>
      </w:r>
      <w:r>
        <w:rPr>
          <w:w w:val="110"/>
        </w:rPr>
        <w:t> conveyed is combined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PWM</w:t>
      </w:r>
      <w:r>
        <w:rPr>
          <w:w w:val="110"/>
        </w:rPr>
        <w:t> signal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fading</w:t>
      </w:r>
      <w:r>
        <w:rPr>
          <w:w w:val="110"/>
        </w:rPr>
        <w:t> effects</w:t>
      </w:r>
      <w:r>
        <w:rPr>
          <w:w w:val="110"/>
        </w:rPr>
        <w:t> (carrier</w:t>
      </w:r>
      <w:r>
        <w:rPr>
          <w:w w:val="110"/>
        </w:rPr>
        <w:t> signal).</w:t>
      </w:r>
      <w:r>
        <w:rPr>
          <w:w w:val="110"/>
        </w:rPr>
        <w:t> As</w:t>
      </w:r>
      <w:r>
        <w:rPr>
          <w:w w:val="110"/>
        </w:rPr>
        <w:t> a result,</w:t>
      </w:r>
      <w:r>
        <w:rPr>
          <w:spacing w:val="6"/>
          <w:w w:val="110"/>
        </w:rPr>
        <w:t> </w:t>
      </w:r>
      <w:r>
        <w:rPr>
          <w:w w:val="110"/>
        </w:rPr>
        <w:t>decreasing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PWM</w:t>
      </w:r>
      <w:r>
        <w:rPr>
          <w:spacing w:val="6"/>
          <w:w w:val="110"/>
        </w:rPr>
        <w:t> </w:t>
      </w:r>
      <w:r>
        <w:rPr>
          <w:w w:val="110"/>
        </w:rPr>
        <w:t>duty</w:t>
      </w:r>
      <w:r>
        <w:rPr>
          <w:spacing w:val="5"/>
          <w:w w:val="110"/>
        </w:rPr>
        <w:t> </w:t>
      </w:r>
      <w:r>
        <w:rPr>
          <w:w w:val="110"/>
        </w:rPr>
        <w:t>cycle</w:t>
      </w:r>
      <w:r>
        <w:rPr>
          <w:spacing w:val="6"/>
          <w:w w:val="110"/>
        </w:rPr>
        <w:t> </w:t>
      </w:r>
      <w:r>
        <w:rPr>
          <w:w w:val="110"/>
        </w:rPr>
        <w:t>lowers</w:t>
      </w:r>
      <w:r>
        <w:rPr>
          <w:spacing w:val="6"/>
          <w:w w:val="110"/>
        </w:rPr>
        <w:t> </w:t>
      </w:r>
      <w:r>
        <w:rPr>
          <w:w w:val="110"/>
        </w:rPr>
        <w:t>average</w:t>
      </w:r>
      <w:r>
        <w:rPr>
          <w:spacing w:val="5"/>
          <w:w w:val="110"/>
        </w:rPr>
        <w:t> </w:t>
      </w:r>
      <w:r>
        <w:rPr>
          <w:w w:val="110"/>
        </w:rPr>
        <w:t>signal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intensity</w:t>
      </w:r>
    </w:p>
    <w:p>
      <w:pPr>
        <w:pStyle w:val="BodyText"/>
        <w:spacing w:line="273" w:lineRule="auto" w:before="28"/>
        <w:ind w:left="131" w:right="38"/>
        <w:jc w:val="both"/>
      </w:pP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increases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likelihood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noise</w:t>
      </w:r>
      <w:r>
        <w:rPr>
          <w:spacing w:val="-11"/>
          <w:w w:val="110"/>
        </w:rPr>
        <w:t> </w:t>
      </w:r>
      <w:r>
        <w:rPr>
          <w:w w:val="110"/>
        </w:rPr>
        <w:t>interference</w:t>
      </w:r>
      <w:r>
        <w:rPr>
          <w:spacing w:val="-11"/>
          <w:w w:val="110"/>
        </w:rPr>
        <w:t> </w:t>
      </w:r>
      <w:hyperlink w:history="true" w:anchor="_bookmark44">
        <w:r>
          <w:rPr>
            <w:color w:val="2196D1"/>
            <w:w w:val="110"/>
          </w:rPr>
          <w:t>[26]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time, VLC</w:t>
      </w:r>
      <w:r>
        <w:rPr>
          <w:w w:val="110"/>
        </w:rPr>
        <w:t> dimming</w:t>
      </w:r>
      <w:r>
        <w:rPr>
          <w:w w:val="110"/>
        </w:rPr>
        <w:t> control</w:t>
      </w:r>
      <w:r>
        <w:rPr>
          <w:w w:val="110"/>
        </w:rPr>
        <w:t> was</w:t>
      </w:r>
      <w:r>
        <w:rPr>
          <w:w w:val="110"/>
        </w:rPr>
        <w:t> carried</w:t>
      </w:r>
      <w:r>
        <w:rPr>
          <w:w w:val="110"/>
        </w:rPr>
        <w:t> out</w:t>
      </w:r>
      <w:r>
        <w:rPr>
          <w:w w:val="110"/>
        </w:rPr>
        <w:t> using</w:t>
      </w:r>
      <w:r>
        <w:rPr>
          <w:w w:val="110"/>
        </w:rPr>
        <w:t> straightforward</w:t>
      </w:r>
      <w:r>
        <w:rPr>
          <w:w w:val="110"/>
        </w:rPr>
        <w:t> </w:t>
      </w:r>
      <w:r>
        <w:rPr>
          <w:w w:val="110"/>
        </w:rPr>
        <w:t>digital </w:t>
      </w:r>
      <w:r>
        <w:rPr/>
        <w:t>modulation algorithms as PWM, PPM and PAM</w:t>
      </w:r>
      <w:hyperlink w:history="true" w:anchor="_bookmark45">
        <w:r>
          <w:rPr>
            <w:color w:val="2196D1"/>
          </w:rPr>
          <w:t>[27]</w:t>
        </w:r>
      </w:hyperlink>
      <w:r>
        <w:rPr/>
        <w:t>. It is common to dim</w:t>
      </w:r>
      <w:r>
        <w:rPr>
          <w:w w:val="110"/>
        </w:rPr>
        <w:t> while</w:t>
      </w:r>
      <w:r>
        <w:rPr>
          <w:w w:val="110"/>
        </w:rPr>
        <w:t> keeping</w:t>
      </w:r>
      <w:r>
        <w:rPr>
          <w:w w:val="110"/>
        </w:rPr>
        <w:t> a</w:t>
      </w:r>
      <w:r>
        <w:rPr>
          <w:w w:val="110"/>
        </w:rPr>
        <w:t> steady</w:t>
      </w:r>
      <w:r>
        <w:rPr>
          <w:w w:val="110"/>
        </w:rPr>
        <w:t> communication</w:t>
      </w:r>
      <w:r>
        <w:rPr>
          <w:w w:val="110"/>
        </w:rPr>
        <w:t> link</w:t>
      </w:r>
      <w:r>
        <w:rPr>
          <w:w w:val="110"/>
        </w:rPr>
        <w:t> using</w:t>
      </w:r>
      <w:r>
        <w:rPr>
          <w:w w:val="110"/>
        </w:rPr>
        <w:t> straightforward </w:t>
      </w:r>
      <w:r>
        <w:rPr/>
        <w:t>OFDM-based methods like DCO-OFDM and ACOOFDM </w:t>
      </w:r>
      <w:hyperlink w:history="true" w:anchor="_bookmark46">
        <w:r>
          <w:rPr>
            <w:color w:val="2196D1"/>
          </w:rPr>
          <w:t>[28]</w:t>
        </w:r>
      </w:hyperlink>
      <w:r>
        <w:rPr/>
        <w:t>. The data</w:t>
      </w:r>
      <w:r>
        <w:rPr>
          <w:w w:val="110"/>
        </w:rPr>
        <w:t> from</w:t>
      </w:r>
      <w:r>
        <w:rPr>
          <w:w w:val="110"/>
        </w:rPr>
        <w:t> the shutdown</w:t>
      </w:r>
      <w:r>
        <w:rPr>
          <w:w w:val="110"/>
        </w:rPr>
        <w:t> pulse, which</w:t>
      </w:r>
      <w:r>
        <w:rPr>
          <w:w w:val="110"/>
        </w:rPr>
        <w:t> occurs when the</w:t>
      </w:r>
      <w:r>
        <w:rPr>
          <w:w w:val="110"/>
        </w:rPr>
        <w:t> PWM pulse is zero, cannot</w:t>
      </w:r>
      <w:r>
        <w:rPr>
          <w:w w:val="110"/>
        </w:rPr>
        <w:t> be</w:t>
      </w:r>
      <w:r>
        <w:rPr>
          <w:w w:val="110"/>
        </w:rPr>
        <w:t> modulated</w:t>
      </w:r>
      <w:r>
        <w:rPr>
          <w:w w:val="110"/>
        </w:rPr>
        <w:t> using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aforementioned</w:t>
      </w:r>
      <w:r>
        <w:rPr>
          <w:w w:val="110"/>
        </w:rPr>
        <w:t> modulation techniques.</w:t>
      </w:r>
      <w:r>
        <w:rPr>
          <w:w w:val="110"/>
        </w:rPr>
        <w:t> Continuous</w:t>
      </w:r>
      <w:r>
        <w:rPr>
          <w:w w:val="110"/>
        </w:rPr>
        <w:t> transfer</w:t>
      </w:r>
      <w:r>
        <w:rPr>
          <w:w w:val="110"/>
        </w:rPr>
        <w:t> is</w:t>
      </w:r>
      <w:r>
        <w:rPr>
          <w:w w:val="110"/>
        </w:rPr>
        <w:t> therefore</w:t>
      </w:r>
      <w:r>
        <w:rPr>
          <w:w w:val="110"/>
        </w:rPr>
        <w:t> not</w:t>
      </w:r>
      <w:r>
        <w:rPr>
          <w:w w:val="110"/>
        </w:rPr>
        <w:t> carried</w:t>
      </w:r>
      <w:r>
        <w:rPr>
          <w:w w:val="110"/>
        </w:rPr>
        <w:t> out</w:t>
      </w:r>
      <w:r>
        <w:rPr>
          <w:w w:val="110"/>
        </w:rPr>
        <w:t> </w:t>
      </w:r>
      <w:hyperlink w:history="true" w:anchor="_bookmark47">
        <w:r>
          <w:rPr>
            <w:color w:val="2196D1"/>
            <w:w w:val="110"/>
          </w:rPr>
          <w:t>[29]</w:t>
        </w:r>
      </w:hyperlink>
      <w:r>
        <w:rPr>
          <w:w w:val="110"/>
        </w:rPr>
        <w:t>. Additionally,</w:t>
      </w:r>
      <w:r>
        <w:rPr>
          <w:spacing w:val="36"/>
          <w:w w:val="110"/>
        </w:rPr>
        <w:t>  </w:t>
      </w:r>
      <w:r>
        <w:rPr>
          <w:w w:val="110"/>
        </w:rPr>
        <w:t>in</w:t>
      </w:r>
      <w:r>
        <w:rPr>
          <w:spacing w:val="37"/>
          <w:w w:val="110"/>
        </w:rPr>
        <w:t>  </w:t>
      </w:r>
      <w:r>
        <w:rPr>
          <w:w w:val="110"/>
        </w:rPr>
        <w:t>addition</w:t>
      </w:r>
      <w:r>
        <w:rPr>
          <w:spacing w:val="36"/>
          <w:w w:val="110"/>
        </w:rPr>
        <w:t>  </w:t>
      </w:r>
      <w:r>
        <w:rPr>
          <w:w w:val="110"/>
        </w:rPr>
        <w:t>to</w:t>
      </w:r>
      <w:r>
        <w:rPr>
          <w:spacing w:val="37"/>
          <w:w w:val="110"/>
        </w:rPr>
        <w:t>  </w:t>
      </w:r>
      <w:r>
        <w:rPr>
          <w:w w:val="110"/>
        </w:rPr>
        <w:t>the</w:t>
      </w:r>
      <w:r>
        <w:rPr>
          <w:spacing w:val="37"/>
          <w:w w:val="110"/>
        </w:rPr>
        <w:t>  </w:t>
      </w:r>
      <w:r>
        <w:rPr>
          <w:w w:val="110"/>
        </w:rPr>
        <w:t>drawbacks</w:t>
      </w:r>
      <w:r>
        <w:rPr>
          <w:spacing w:val="37"/>
          <w:w w:val="110"/>
        </w:rPr>
        <w:t>  </w:t>
      </w:r>
      <w:r>
        <w:rPr>
          <w:w w:val="110"/>
        </w:rPr>
        <w:t>of</w:t>
      </w:r>
      <w:r>
        <w:rPr>
          <w:spacing w:val="36"/>
          <w:w w:val="110"/>
        </w:rPr>
        <w:t>  </w:t>
      </w:r>
      <w:r>
        <w:rPr>
          <w:spacing w:val="-2"/>
          <w:w w:val="110"/>
        </w:rPr>
        <w:t>discontinuous</w:t>
      </w:r>
    </w:p>
    <w:p>
      <w:pPr>
        <w:pStyle w:val="BodyText"/>
        <w:spacing w:line="273" w:lineRule="auto" w:before="91"/>
        <w:ind w:left="131" w:right="110"/>
        <w:jc w:val="both"/>
      </w:pPr>
      <w:r>
        <w:rPr/>
        <w:br w:type="column"/>
      </w:r>
      <w:r>
        <w:rPr>
          <w:w w:val="110"/>
        </w:rPr>
        <w:t>transmission,</w:t>
      </w:r>
      <w:r>
        <w:rPr>
          <w:w w:val="110"/>
        </w:rPr>
        <w:t> there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an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errors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the </w:t>
      </w:r>
      <w:r>
        <w:rPr/>
        <w:t>introduction of PWM dimming </w:t>
      </w:r>
      <w:hyperlink w:history="true" w:anchor="_bookmark48">
        <w:r>
          <w:rPr>
            <w:color w:val="2196D1"/>
          </w:rPr>
          <w:t>[30]</w:t>
        </w:r>
      </w:hyperlink>
      <w:r>
        <w:rPr/>
        <w:t>. As a result, the VLC </w:t>
      </w:r>
      <w:r>
        <w:rPr/>
        <w:t>communication</w:t>
      </w:r>
      <w:r>
        <w:rPr>
          <w:spacing w:val="40"/>
          <w:w w:val="110"/>
        </w:rPr>
        <w:t> </w:t>
      </w:r>
      <w:r>
        <w:rPr>
          <w:w w:val="110"/>
        </w:rPr>
        <w:t>link</w:t>
      </w:r>
      <w:r>
        <w:rPr>
          <w:w w:val="110"/>
        </w:rPr>
        <w:t> that</w:t>
      </w:r>
      <w:r>
        <w:rPr>
          <w:w w:val="110"/>
        </w:rPr>
        <w:t> uses</w:t>
      </w:r>
      <w:r>
        <w:rPr>
          <w:w w:val="110"/>
        </w:rPr>
        <w:t> dimming</w:t>
      </w:r>
      <w:r>
        <w:rPr>
          <w:w w:val="110"/>
        </w:rPr>
        <w:t> control</w:t>
      </w:r>
      <w:r>
        <w:rPr>
          <w:w w:val="110"/>
        </w:rPr>
        <w:t> becomes</w:t>
      </w:r>
      <w:r>
        <w:rPr>
          <w:w w:val="110"/>
        </w:rPr>
        <w:t> unreliable.</w:t>
      </w:r>
      <w:r>
        <w:rPr>
          <w:w w:val="110"/>
        </w:rPr>
        <w:t> RPO-OFDM,</w:t>
      </w:r>
      <w:r>
        <w:rPr>
          <w:w w:val="110"/>
        </w:rPr>
        <w:t> a contemporary</w:t>
      </w:r>
      <w:r>
        <w:rPr>
          <w:spacing w:val="-6"/>
          <w:w w:val="110"/>
        </w:rPr>
        <w:t> </w:t>
      </w:r>
      <w:r>
        <w:rPr>
          <w:w w:val="110"/>
        </w:rPr>
        <w:t>strategy</w:t>
      </w:r>
      <w:r>
        <w:rPr>
          <w:spacing w:val="-7"/>
          <w:w w:val="110"/>
        </w:rPr>
        <w:t> </w:t>
      </w:r>
      <w:r>
        <w:rPr>
          <w:w w:val="110"/>
        </w:rPr>
        <w:t>built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OFDM</w:t>
      </w:r>
      <w:r>
        <w:rPr>
          <w:spacing w:val="-6"/>
          <w:w w:val="110"/>
        </w:rPr>
        <w:t> </w:t>
      </w:r>
      <w:r>
        <w:rPr>
          <w:w w:val="110"/>
        </w:rPr>
        <w:t>system,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unveiled</w:t>
      </w:r>
      <w:r>
        <w:rPr>
          <w:spacing w:val="-7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year</w:t>
      </w:r>
      <w:r>
        <w:rPr>
          <w:w w:val="110"/>
        </w:rPr>
        <w:t> of</w:t>
      </w:r>
      <w:r>
        <w:rPr>
          <w:w w:val="110"/>
        </w:rPr>
        <w:t> 2015</w:t>
      </w:r>
      <w:r>
        <w:rPr>
          <w:w w:val="110"/>
        </w:rPr>
        <w:t> </w:t>
      </w:r>
      <w:hyperlink w:history="true" w:anchor="_bookmark49">
        <w:r>
          <w:rPr>
            <w:color w:val="2196D1"/>
            <w:w w:val="110"/>
          </w:rPr>
          <w:t>[31]</w:t>
        </w:r>
      </w:hyperlink>
      <w:r>
        <w:rPr>
          <w:w w:val="110"/>
        </w:rPr>
        <w:t>.</w:t>
      </w:r>
      <w:r>
        <w:rPr>
          <w:w w:val="110"/>
        </w:rPr>
        <w:t> To</w:t>
      </w:r>
      <w:r>
        <w:rPr>
          <w:w w:val="110"/>
        </w:rPr>
        <w:t> guarantee</w:t>
      </w:r>
      <w:r>
        <w:rPr>
          <w:w w:val="110"/>
        </w:rPr>
        <w:t> constant</w:t>
      </w:r>
      <w:r>
        <w:rPr>
          <w:w w:val="110"/>
        </w:rPr>
        <w:t> complete</w:t>
      </w:r>
      <w:r>
        <w:rPr>
          <w:w w:val="110"/>
        </w:rPr>
        <w:t> transmission, RPO-OFDM</w:t>
      </w:r>
      <w:r>
        <w:rPr>
          <w:spacing w:val="-4"/>
          <w:w w:val="110"/>
        </w:rPr>
        <w:t> </w:t>
      </w:r>
      <w:r>
        <w:rPr>
          <w:w w:val="110"/>
        </w:rPr>
        <w:t>flips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polarity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PWM</w:t>
      </w:r>
      <w:r>
        <w:rPr>
          <w:spacing w:val="-4"/>
          <w:w w:val="110"/>
        </w:rPr>
        <w:t> </w:t>
      </w:r>
      <w:r>
        <w:rPr>
          <w:w w:val="110"/>
        </w:rPr>
        <w:t>pulses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makes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 whole</w:t>
      </w:r>
      <w:r>
        <w:rPr>
          <w:w w:val="110"/>
        </w:rPr>
        <w:t> LED</w:t>
      </w:r>
      <w:r>
        <w:rPr>
          <w:w w:val="110"/>
        </w:rPr>
        <w:t> dynamic</w:t>
      </w:r>
      <w:r>
        <w:rPr>
          <w:w w:val="110"/>
        </w:rPr>
        <w:t> range</w:t>
      </w:r>
      <w:r>
        <w:rPr>
          <w:w w:val="110"/>
        </w:rPr>
        <w:t> </w:t>
      </w:r>
      <w:hyperlink w:history="true" w:anchor="_bookmark50">
        <w:r>
          <w:rPr>
            <w:color w:val="2196D1"/>
            <w:w w:val="110"/>
          </w:rPr>
          <w:t>[32]</w:t>
        </w:r>
      </w:hyperlink>
      <w:r>
        <w:rPr>
          <w:w w:val="110"/>
        </w:rPr>
        <w:t>.</w:t>
      </w:r>
      <w:r>
        <w:rPr>
          <w:w w:val="110"/>
        </w:rPr>
        <w:t> Regarding</w:t>
      </w:r>
      <w:r>
        <w:rPr>
          <w:w w:val="110"/>
        </w:rPr>
        <w:t> BER</w:t>
      </w:r>
      <w:r>
        <w:rPr>
          <w:w w:val="110"/>
        </w:rPr>
        <w:t> </w:t>
      </w:r>
      <w:hyperlink w:history="true" w:anchor="_bookmark51">
        <w:r>
          <w:rPr>
            <w:color w:val="2196D1"/>
            <w:w w:val="110"/>
          </w:rPr>
          <w:t>[33]</w:t>
        </w:r>
      </w:hyperlink>
      <w:r>
        <w:rPr>
          <w:w w:val="110"/>
        </w:rPr>
        <w:t>,</w:t>
      </w:r>
      <w:r>
        <w:rPr>
          <w:w w:val="110"/>
        </w:rPr>
        <w:t> SNR,</w:t>
      </w:r>
      <w:r>
        <w:rPr>
          <w:w w:val="110"/>
        </w:rPr>
        <w:t> and</w:t>
      </w:r>
      <w:r>
        <w:rPr>
          <w:w w:val="110"/>
        </w:rPr>
        <w:t> data rate,</w:t>
      </w:r>
      <w:r>
        <w:rPr>
          <w:spacing w:val="-13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hyperlink w:history="true" w:anchor="_bookmark52">
        <w:r>
          <w:rPr>
            <w:color w:val="2196D1"/>
            <w:w w:val="110"/>
          </w:rPr>
          <w:t>[34]</w:t>
        </w:r>
      </w:hyperlink>
      <w:r>
        <w:rPr>
          <w:color w:val="2196D1"/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performs</w:t>
      </w:r>
      <w:r>
        <w:rPr>
          <w:spacing w:val="-11"/>
          <w:w w:val="110"/>
        </w:rPr>
        <w:t> </w:t>
      </w:r>
      <w:r>
        <w:rPr>
          <w:w w:val="110"/>
        </w:rPr>
        <w:t>better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O-OFDM schemes </w:t>
      </w:r>
      <w:hyperlink w:history="true" w:anchor="_bookmark53">
        <w:r>
          <w:rPr>
            <w:color w:val="2196D1"/>
            <w:w w:val="110"/>
          </w:rPr>
          <w:t>[35]</w:t>
        </w:r>
      </w:hyperlink>
      <w:r>
        <w:rPr>
          <w:w w:val="110"/>
        </w:rPr>
        <w:t>. The summary of the survey is tabulated as </w:t>
      </w:r>
      <w:hyperlink w:history="true" w:anchor="_bookmark10">
        <w:r>
          <w:rPr>
            <w:color w:val="2196D1"/>
            <w:w w:val="110"/>
          </w:rPr>
          <w:t>Table 1</w:t>
        </w:r>
      </w:hyperlink>
      <w:r>
        <w:rPr>
          <w:w w:val="110"/>
        </w:rPr>
        <w:t>.</w:t>
      </w:r>
    </w:p>
    <w:p>
      <w:pPr>
        <w:pStyle w:val="BodyText"/>
        <w:spacing w:line="180" w:lineRule="exact"/>
        <w:ind w:left="370"/>
        <w:jc w:val="both"/>
      </w:pP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Definition:</w:t>
      </w:r>
    </w:p>
    <w:p>
      <w:pPr>
        <w:pStyle w:val="BodyText"/>
        <w:spacing w:line="273" w:lineRule="auto" w:before="25"/>
        <w:ind w:left="131" w:right="111" w:firstLine="239"/>
        <w:jc w:val="both"/>
      </w:pPr>
      <w:r>
        <w:rPr>
          <w:w w:val="110"/>
        </w:rPr>
        <w:t>However, a significant design challenge preventing widespread </w:t>
      </w:r>
      <w:r>
        <w:rPr>
          <w:w w:val="110"/>
        </w:rPr>
        <w:t>use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VLC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figuring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out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how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integrate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widely-used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PWM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darkening </w:t>
      </w:r>
      <w:r>
        <w:rPr>
          <w:w w:val="110"/>
        </w:rPr>
        <w:t>technique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stable,</w:t>
      </w:r>
      <w:r>
        <w:rPr>
          <w:spacing w:val="11"/>
          <w:w w:val="110"/>
        </w:rPr>
        <w:t> </w:t>
      </w:r>
      <w:r>
        <w:rPr>
          <w:w w:val="110"/>
        </w:rPr>
        <w:t>high-speed</w:t>
      </w:r>
      <w:r>
        <w:rPr>
          <w:spacing w:val="10"/>
          <w:w w:val="110"/>
        </w:rPr>
        <w:t> </w:t>
      </w:r>
      <w:r>
        <w:rPr>
          <w:w w:val="110"/>
        </w:rPr>
        <w:t>network</w:t>
      </w:r>
      <w:r>
        <w:rPr>
          <w:spacing w:val="10"/>
          <w:w w:val="110"/>
        </w:rPr>
        <w:t> </w:t>
      </w:r>
      <w:r>
        <w:rPr>
          <w:w w:val="110"/>
        </w:rPr>
        <w:t>connection.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maximise</w:t>
      </w:r>
    </w:p>
    <w:p>
      <w:pPr>
        <w:pStyle w:val="BodyText"/>
        <w:spacing w:line="220" w:lineRule="auto"/>
        <w:ind w:left="131" w:right="110"/>
        <w:jc w:val="both"/>
      </w:pPr>
      <w:r>
        <w:rPr/>
        <w:t>the LED</w:t>
      </w:r>
      <w:r>
        <w:rPr>
          <w:rFonts w:ascii="STIX" w:hAnsi="STIX"/>
        </w:rPr>
        <w:t>’</w:t>
      </w:r>
      <w:r>
        <w:rPr/>
        <w:t>s output, this study introduces a novel signal format called RPO-</w:t>
      </w:r>
      <w:r>
        <w:rPr>
          <w:w w:val="110"/>
        </w:rPr>
        <w:t> OFDM,</w:t>
      </w:r>
      <w:r>
        <w:rPr>
          <w:spacing w:val="23"/>
          <w:w w:val="110"/>
        </w:rPr>
        <w:t> </w:t>
      </w:r>
      <w:r>
        <w:rPr>
          <w:w w:val="110"/>
        </w:rPr>
        <w:t>which</w:t>
      </w:r>
      <w:r>
        <w:rPr>
          <w:spacing w:val="24"/>
          <w:w w:val="110"/>
        </w:rPr>
        <w:t> </w:t>
      </w:r>
      <w:r>
        <w:rPr>
          <w:w w:val="110"/>
        </w:rPr>
        <w:t>combines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rapid</w:t>
      </w:r>
      <w:r>
        <w:rPr>
          <w:spacing w:val="24"/>
          <w:w w:val="110"/>
        </w:rPr>
        <w:t> </w:t>
      </w:r>
      <w:r>
        <w:rPr>
          <w:w w:val="110"/>
        </w:rPr>
        <w:t>O-OFDM</w:t>
      </w:r>
      <w:r>
        <w:rPr>
          <w:spacing w:val="24"/>
          <w:w w:val="110"/>
        </w:rPr>
        <w:t> </w:t>
      </w:r>
      <w:r>
        <w:rPr>
          <w:w w:val="110"/>
        </w:rPr>
        <w:t>contact</w:t>
      </w:r>
      <w:r>
        <w:rPr>
          <w:spacing w:val="24"/>
          <w:w w:val="110"/>
        </w:rPr>
        <w:t> </w:t>
      </w:r>
      <w:r>
        <w:rPr>
          <w:w w:val="110"/>
        </w:rPr>
        <w:t>signal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8" w:lineRule="auto" w:before="26"/>
        <w:ind w:left="131" w:right="110"/>
        <w:jc w:val="both"/>
        <w:rPr>
          <w:rFonts w:ascii="STIX" w:hAnsi="STIX"/>
        </w:rPr>
      </w:pPr>
      <w:r>
        <w:rPr>
          <w:w w:val="110"/>
        </w:rPr>
        <w:t>relatively</w:t>
      </w:r>
      <w:r>
        <w:rPr>
          <w:w w:val="110"/>
        </w:rPr>
        <w:t> slow</w:t>
      </w:r>
      <w:r>
        <w:rPr>
          <w:w w:val="110"/>
        </w:rPr>
        <w:t> PWM</w:t>
      </w:r>
      <w:r>
        <w:rPr>
          <w:w w:val="110"/>
        </w:rPr>
        <w:t> dimming</w:t>
      </w:r>
      <w:r>
        <w:rPr>
          <w:w w:val="110"/>
        </w:rPr>
        <w:t> signal.</w:t>
      </w:r>
      <w:r>
        <w:rPr>
          <w:w w:val="110"/>
        </w:rPr>
        <w:t> Not</w:t>
      </w:r>
      <w:r>
        <w:rPr>
          <w:w w:val="110"/>
        </w:rPr>
        <w:t> only</w:t>
      </w:r>
      <w:r>
        <w:rPr>
          <w:w w:val="110"/>
        </w:rPr>
        <w:t> does</w:t>
      </w:r>
      <w:r>
        <w:rPr>
          <w:w w:val="110"/>
        </w:rPr>
        <w:t> digital</w:t>
      </w:r>
      <w:r>
        <w:rPr>
          <w:w w:val="110"/>
        </w:rPr>
        <w:t> </w:t>
      </w:r>
      <w:r>
        <w:rPr>
          <w:w w:val="110"/>
        </w:rPr>
        <w:t>dimming result</w:t>
      </w:r>
      <w:r>
        <w:rPr>
          <w:w w:val="110"/>
        </w:rPr>
        <w:t> in</w:t>
      </w:r>
      <w:r>
        <w:rPr>
          <w:w w:val="110"/>
        </w:rPr>
        <w:t> less</w:t>
      </w:r>
      <w:r>
        <w:rPr>
          <w:w w:val="110"/>
        </w:rPr>
        <w:t> colour</w:t>
      </w:r>
      <w:r>
        <w:rPr>
          <w:w w:val="110"/>
        </w:rPr>
        <w:t> shift</w:t>
      </w:r>
      <w:r>
        <w:rPr>
          <w:w w:val="110"/>
        </w:rPr>
        <w:t> than</w:t>
      </w:r>
      <w:r>
        <w:rPr>
          <w:w w:val="110"/>
        </w:rPr>
        <w:t> analogue</w:t>
      </w:r>
      <w:r>
        <w:rPr>
          <w:w w:val="110"/>
        </w:rPr>
        <w:t> dimming,</w:t>
      </w:r>
      <w:r>
        <w:rPr>
          <w:w w:val="110"/>
        </w:rPr>
        <w:t> but</w:t>
      </w:r>
      <w:r>
        <w:rPr>
          <w:w w:val="110"/>
        </w:rPr>
        <w:t> it</w:t>
      </w:r>
      <w:r>
        <w:rPr>
          <w:w w:val="110"/>
        </w:rPr>
        <w:t> also</w:t>
      </w:r>
      <w:r>
        <w:rPr>
          <w:w w:val="110"/>
        </w:rPr>
        <w:t> offers considerable</w:t>
      </w:r>
      <w:r>
        <w:rPr>
          <w:w w:val="110"/>
        </w:rPr>
        <w:t> practical</w:t>
      </w:r>
      <w:r>
        <w:rPr>
          <w:w w:val="110"/>
        </w:rPr>
        <w:t> advantages</w:t>
      </w:r>
      <w:r>
        <w:rPr>
          <w:w w:val="110"/>
        </w:rPr>
        <w:t> in</w:t>
      </w:r>
      <w:r>
        <w:rPr>
          <w:w w:val="110"/>
        </w:rPr>
        <w:t> dimming</w:t>
      </w:r>
      <w:r>
        <w:rPr>
          <w:w w:val="110"/>
        </w:rPr>
        <w:t> thanks</w:t>
      </w:r>
      <w:r>
        <w:rPr>
          <w:w w:val="110"/>
        </w:rPr>
        <w:t> to</w:t>
      </w:r>
      <w:r>
        <w:rPr>
          <w:w w:val="110"/>
        </w:rPr>
        <w:t> simple</w:t>
      </w:r>
      <w:r>
        <w:rPr>
          <w:w w:val="110"/>
        </w:rPr>
        <w:t> duty </w:t>
      </w:r>
      <w:r>
        <w:rPr>
          <w:spacing w:val="-2"/>
          <w:w w:val="110"/>
        </w:rPr>
        <w:t>cycle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adap-tion.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consequence,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goals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designing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genuine VLC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integrate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OFDM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dimming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control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systems.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When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light</w:t>
      </w:r>
      <w:r>
        <w:rPr>
          <w:spacing w:val="21"/>
          <w:w w:val="110"/>
        </w:rPr>
        <w:t> </w:t>
      </w:r>
      <w:r>
        <w:rPr>
          <w:w w:val="110"/>
        </w:rPr>
        <w:t>intensity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low,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duty</w:t>
      </w:r>
      <w:r>
        <w:rPr>
          <w:spacing w:val="19"/>
          <w:w w:val="110"/>
        </w:rPr>
        <w:t> </w:t>
      </w:r>
      <w:r>
        <w:rPr>
          <w:w w:val="110"/>
        </w:rPr>
        <w:t>cycle</w:t>
      </w:r>
      <w:r>
        <w:rPr>
          <w:spacing w:val="20"/>
          <w:w w:val="110"/>
        </w:rPr>
        <w:t> </w:t>
      </w:r>
      <w:r>
        <w:rPr>
          <w:w w:val="110"/>
        </w:rPr>
        <w:t>decreases,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just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rFonts w:ascii="STIX" w:hAnsi="STIX"/>
          <w:spacing w:val="-4"/>
          <w:w w:val="110"/>
        </w:rPr>
        <w:t>“</w:t>
      </w:r>
      <w:r>
        <w:rPr>
          <w:spacing w:val="-4"/>
          <w:w w:val="110"/>
        </w:rPr>
        <w:t>on</w:t>
      </w:r>
      <w:r>
        <w:rPr>
          <w:rFonts w:ascii="STIX" w:hAnsi="STIX"/>
          <w:spacing w:val="-4"/>
          <w:w w:val="110"/>
        </w:rPr>
        <w:t>”</w:t>
      </w:r>
    </w:p>
    <w:p>
      <w:pPr>
        <w:pStyle w:val="BodyText"/>
        <w:spacing w:line="138" w:lineRule="exact"/>
        <w:ind w:left="131"/>
        <w:jc w:val="both"/>
      </w:pPr>
      <w:r>
        <w:rPr/>
        <w:t>section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PWM</w:t>
      </w:r>
      <w:r>
        <w:rPr>
          <w:spacing w:val="20"/>
        </w:rPr>
        <w:t> </w:t>
      </w:r>
      <w:r>
        <w:rPr/>
        <w:t>code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utilised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transmit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OFDM</w:t>
      </w:r>
      <w:r>
        <w:rPr>
          <w:spacing w:val="19"/>
        </w:rPr>
        <w:t> </w:t>
      </w:r>
      <w:r>
        <w:rPr/>
        <w:t>signal,</w:t>
      </w:r>
      <w:r>
        <w:rPr>
          <w:spacing w:val="19"/>
        </w:rPr>
        <w:t> </w:t>
      </w:r>
      <w:r>
        <w:rPr>
          <w:spacing w:val="-2"/>
        </w:rPr>
        <w:t>leading</w:t>
      </w:r>
    </w:p>
    <w:p>
      <w:pPr>
        <w:pStyle w:val="BodyText"/>
        <w:spacing w:line="235" w:lineRule="auto" w:before="28"/>
        <w:ind w:left="131" w:right="110"/>
        <w:jc w:val="both"/>
      </w:pP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reduced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rate.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RPO-OFDM,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constrained by</w:t>
      </w:r>
      <w:r>
        <w:rPr>
          <w:w w:val="110"/>
        </w:rPr>
        <w:t> the</w:t>
      </w:r>
      <w:r>
        <w:rPr>
          <w:w w:val="110"/>
        </w:rPr>
        <w:t> PWM</w:t>
      </w:r>
      <w:r>
        <w:rPr>
          <w:w w:val="110"/>
        </w:rPr>
        <w:t> signal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frequency,</w:t>
      </w:r>
      <w:r>
        <w:rPr>
          <w:w w:val="110"/>
        </w:rPr>
        <w:t> nonlinear</w:t>
      </w:r>
      <w:r>
        <w:rPr>
          <w:w w:val="110"/>
        </w:rPr>
        <w:t> distortion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O-OFDM communication</w:t>
      </w:r>
      <w:r>
        <w:rPr>
          <w:w w:val="110"/>
        </w:rPr>
        <w:t> signal</w:t>
      </w:r>
      <w:r>
        <w:rPr>
          <w:w w:val="110"/>
        </w:rPr>
        <w:t> is</w:t>
      </w:r>
      <w:r>
        <w:rPr>
          <w:w w:val="110"/>
        </w:rPr>
        <w:t> minimised,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vast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bit error</w:t>
      </w:r>
      <w:r>
        <w:rPr>
          <w:w w:val="110"/>
        </w:rPr>
        <w:t> power</w:t>
      </w:r>
      <w:r>
        <w:rPr>
          <w:w w:val="110"/>
        </w:rPr>
        <w:t> stays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luminaire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brightness</w:t>
      </w:r>
      <w:r>
        <w:rPr>
          <w:w w:val="110"/>
        </w:rPr>
        <w:t> control</w:t>
      </w:r>
      <w:r>
        <w:rPr>
          <w:w w:val="110"/>
        </w:rPr>
        <w:t> range.</w:t>
      </w:r>
      <w:r>
        <w:rPr>
          <w:w w:val="110"/>
        </w:rPr>
        <w:t> In addition,</w:t>
      </w:r>
      <w:r>
        <w:rPr>
          <w:spacing w:val="-10"/>
          <w:w w:val="110"/>
        </w:rPr>
        <w:t> </w:t>
      </w:r>
      <w:r>
        <w:rPr>
          <w:w w:val="110"/>
        </w:rPr>
        <w:t>RPO-OFDM</w:t>
      </w:r>
      <w:r>
        <w:rPr>
          <w:spacing w:val="-9"/>
          <w:w w:val="110"/>
        </w:rPr>
        <w:t> </w:t>
      </w:r>
      <w:r>
        <w:rPr>
          <w:w w:val="110"/>
        </w:rPr>
        <w:t>offers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practical</w:t>
      </w:r>
      <w:r>
        <w:rPr>
          <w:spacing w:val="-9"/>
          <w:w w:val="110"/>
        </w:rPr>
        <w:t> </w:t>
      </w:r>
      <w:r>
        <w:rPr>
          <w:w w:val="110"/>
        </w:rPr>
        <w:t>strategy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commercially</w:t>
      </w:r>
    </w:p>
    <w:p>
      <w:pPr>
        <w:pStyle w:val="BodyText"/>
        <w:spacing w:before="29"/>
        <w:ind w:left="131"/>
        <w:jc w:val="both"/>
      </w:pPr>
      <w:r>
        <w:rPr>
          <w:w w:val="105"/>
        </w:rPr>
        <w:t>available</w:t>
      </w:r>
      <w:r>
        <w:rPr>
          <w:spacing w:val="-1"/>
          <w:w w:val="105"/>
        </w:rPr>
        <w:t> </w:t>
      </w:r>
      <w:r>
        <w:rPr>
          <w:w w:val="105"/>
        </w:rPr>
        <w:t>LED </w:t>
      </w:r>
      <w:r>
        <w:rPr>
          <w:spacing w:val="-2"/>
          <w:w w:val="105"/>
        </w:rPr>
        <w:t>drivers.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88"/>
        <w:rPr>
          <w:sz w:val="20"/>
        </w:rPr>
      </w:pPr>
    </w:p>
    <w:p>
      <w:pPr>
        <w:pStyle w:val="BodyText"/>
        <w:ind w:left="1240"/>
        <w:rPr>
          <w:sz w:val="20"/>
        </w:rPr>
      </w:pPr>
      <w:r>
        <w:rPr>
          <w:sz w:val="20"/>
        </w:rPr>
        <w:drawing>
          <wp:inline distT="0" distB="0" distL="0" distR="0">
            <wp:extent cx="5202364" cy="117652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364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"/>
        <w:rPr>
          <w:sz w:val="14"/>
        </w:rPr>
      </w:pPr>
    </w:p>
    <w:p>
      <w:pPr>
        <w:spacing w:before="1"/>
        <w:ind w:left="20" w:right="0" w:firstLine="0"/>
        <w:jc w:val="center"/>
        <w:rPr>
          <w:sz w:val="14"/>
        </w:rPr>
      </w:pPr>
      <w:bookmarkStart w:name="_bookmark11" w:id="15"/>
      <w:bookmarkEnd w:id="15"/>
      <w:r>
        <w:rPr/>
      </w:r>
      <w:r>
        <w:rPr>
          <w:b/>
          <w:w w:val="110"/>
          <w:sz w:val="14"/>
        </w:rPr>
        <w:t>Fig.</w:t>
      </w:r>
      <w:r>
        <w:rPr>
          <w:b/>
          <w:spacing w:val="-7"/>
          <w:w w:val="110"/>
          <w:sz w:val="14"/>
        </w:rPr>
        <w:t> </w:t>
      </w:r>
      <w:r>
        <w:rPr>
          <w:b/>
          <w:w w:val="110"/>
          <w:sz w:val="14"/>
        </w:rPr>
        <w:t>2.</w:t>
      </w:r>
      <w:r>
        <w:rPr>
          <w:b/>
          <w:spacing w:val="10"/>
          <w:w w:val="110"/>
          <w:sz w:val="14"/>
        </w:rPr>
        <w:t> </w:t>
      </w:r>
      <w:r>
        <w:rPr>
          <w:w w:val="110"/>
          <w:sz w:val="14"/>
        </w:rPr>
        <w:t>RPO-OFDM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Block</w:t>
      </w:r>
      <w:r>
        <w:rPr>
          <w:spacing w:val="-6"/>
          <w:w w:val="110"/>
          <w:sz w:val="14"/>
        </w:rPr>
        <w:t> </w:t>
      </w:r>
      <w:r>
        <w:rPr>
          <w:spacing w:val="-2"/>
          <w:w w:val="110"/>
          <w:sz w:val="14"/>
        </w:rPr>
        <w:t>Diagram.</w:t>
      </w:r>
    </w:p>
    <w:p>
      <w:pPr>
        <w:pStyle w:val="BodyText"/>
        <w:spacing w:before="7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1722198</wp:posOffset>
            </wp:positionH>
            <wp:positionV relativeFrom="paragraph">
              <wp:posOffset>208889</wp:posOffset>
            </wp:positionV>
            <wp:extent cx="4116526" cy="408431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526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bookmarkStart w:name="_bookmark12" w:id="16"/>
      <w:bookmarkEnd w:id="16"/>
      <w:r>
        <w:rPr/>
      </w:r>
      <w:r>
        <w:rPr>
          <w:b/>
          <w:w w:val="110"/>
          <w:sz w:val="14"/>
        </w:rPr>
        <w:t>Fig.</w:t>
      </w:r>
      <w:r>
        <w:rPr>
          <w:b/>
          <w:spacing w:val="-7"/>
          <w:w w:val="110"/>
          <w:sz w:val="14"/>
        </w:rPr>
        <w:t> </w:t>
      </w:r>
      <w:r>
        <w:rPr>
          <w:b/>
          <w:w w:val="110"/>
          <w:sz w:val="14"/>
        </w:rPr>
        <w:t>3.</w:t>
      </w:r>
      <w:r>
        <w:rPr>
          <w:b/>
          <w:spacing w:val="10"/>
          <w:w w:val="110"/>
          <w:sz w:val="14"/>
        </w:rPr>
        <w:t> </w:t>
      </w:r>
      <w:r>
        <w:rPr>
          <w:w w:val="110"/>
          <w:sz w:val="14"/>
        </w:rPr>
        <w:t>RPO-OFDM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Block</w:t>
      </w:r>
      <w:r>
        <w:rPr>
          <w:spacing w:val="-6"/>
          <w:w w:val="110"/>
          <w:sz w:val="14"/>
        </w:rPr>
        <w:t> </w:t>
      </w:r>
      <w:r>
        <w:rPr>
          <w:spacing w:val="-2"/>
          <w:w w:val="110"/>
          <w:sz w:val="14"/>
        </w:rPr>
        <w:t>Diagram.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338"/>
        <w:rPr>
          <w:sz w:val="20"/>
        </w:rPr>
      </w:pPr>
      <w:r>
        <w:rPr>
          <w:sz w:val="20"/>
        </w:rPr>
        <w:drawing>
          <wp:inline distT="0" distB="0" distL="0" distR="0">
            <wp:extent cx="2917899" cy="39624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899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3"/>
        <w:rPr>
          <w:sz w:val="14"/>
        </w:rPr>
      </w:pPr>
    </w:p>
    <w:p>
      <w:pPr>
        <w:spacing w:before="0"/>
        <w:ind w:left="505" w:right="413" w:firstLine="0"/>
        <w:jc w:val="center"/>
        <w:rPr>
          <w:sz w:val="14"/>
        </w:rPr>
      </w:pPr>
      <w:bookmarkStart w:name="_bookmark13" w:id="17"/>
      <w:bookmarkEnd w:id="17"/>
      <w:r>
        <w:rPr/>
      </w:r>
      <w:r>
        <w:rPr>
          <w:b/>
          <w:w w:val="110"/>
          <w:sz w:val="14"/>
        </w:rPr>
        <w:t>Fig. 4.</w:t>
      </w:r>
      <w:r>
        <w:rPr>
          <w:b/>
          <w:spacing w:val="22"/>
          <w:w w:val="110"/>
          <w:sz w:val="14"/>
        </w:rPr>
        <w:t> </w:t>
      </w:r>
      <w:r>
        <w:rPr>
          <w:w w:val="110"/>
          <w:sz w:val="14"/>
        </w:rPr>
        <w:t>AWGN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block</w:t>
      </w:r>
      <w:r>
        <w:rPr>
          <w:spacing w:val="2"/>
          <w:w w:val="110"/>
          <w:sz w:val="14"/>
        </w:rPr>
        <w:t> </w:t>
      </w:r>
      <w:r>
        <w:rPr>
          <w:spacing w:val="-2"/>
          <w:w w:val="110"/>
          <w:sz w:val="14"/>
        </w:rPr>
        <w:t>insertion.</w:t>
      </w:r>
    </w:p>
    <w:p>
      <w:pPr>
        <w:pStyle w:val="BodyText"/>
        <w:spacing w:before="8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623306</wp:posOffset>
            </wp:positionH>
            <wp:positionV relativeFrom="paragraph">
              <wp:posOffset>212222</wp:posOffset>
            </wp:positionV>
            <wp:extent cx="2898555" cy="2368296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555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  <w:rPr>
          <w:sz w:val="14"/>
        </w:rPr>
      </w:pPr>
    </w:p>
    <w:p>
      <w:pPr>
        <w:spacing w:before="0"/>
        <w:ind w:left="504" w:right="413" w:firstLine="0"/>
        <w:jc w:val="center"/>
        <w:rPr>
          <w:sz w:val="14"/>
        </w:rPr>
      </w:pPr>
      <w:bookmarkStart w:name="_bookmark14" w:id="18"/>
      <w:bookmarkEnd w:id="18"/>
      <w:r>
        <w:rPr/>
      </w:r>
      <w:r>
        <w:rPr>
          <w:b/>
          <w:w w:val="110"/>
          <w:sz w:val="14"/>
        </w:rPr>
        <w:t>Fig.</w:t>
      </w:r>
      <w:r>
        <w:rPr>
          <w:b/>
          <w:spacing w:val="14"/>
          <w:w w:val="110"/>
          <w:sz w:val="14"/>
        </w:rPr>
        <w:t> </w:t>
      </w:r>
      <w:r>
        <w:rPr>
          <w:b/>
          <w:w w:val="110"/>
          <w:sz w:val="14"/>
        </w:rPr>
        <w:t>5.</w:t>
      </w:r>
      <w:r>
        <w:rPr>
          <w:b/>
          <w:spacing w:val="39"/>
          <w:w w:val="110"/>
          <w:sz w:val="14"/>
        </w:rPr>
        <w:t> </w:t>
      </w:r>
      <w:r>
        <w:rPr>
          <w:w w:val="110"/>
          <w:sz w:val="14"/>
        </w:rPr>
        <w:t>Power</w:t>
      </w:r>
      <w:r>
        <w:rPr>
          <w:spacing w:val="14"/>
          <w:w w:val="110"/>
          <w:sz w:val="14"/>
        </w:rPr>
        <w:t> </w:t>
      </w:r>
      <w:r>
        <w:rPr>
          <w:spacing w:val="-4"/>
          <w:w w:val="110"/>
          <w:sz w:val="14"/>
        </w:rPr>
        <w:t>PDF.</w:t>
      </w:r>
    </w:p>
    <w:p>
      <w:pPr>
        <w:pStyle w:val="BodyText"/>
        <w:spacing w:before="108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3 Proposed method" w:id="19"/>
      <w:bookmarkEnd w:id="19"/>
      <w:r>
        <w:rPr>
          <w:b w:val="0"/>
        </w:rPr>
      </w:r>
      <w:r>
        <w:rPr>
          <w:w w:val="110"/>
        </w:rPr>
        <w:t>Proposed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method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Using RPO-OFDM for dimming control in VLC </w:t>
      </w:r>
      <w:hyperlink w:history="true" w:anchor="_bookmark54">
        <w:r>
          <w:rPr>
            <w:color w:val="2196D1"/>
          </w:rPr>
          <w:t>[36]</w:t>
        </w:r>
      </w:hyperlink>
      <w:r>
        <w:rPr/>
        <w:t>, created a digital</w:t>
      </w:r>
      <w:r>
        <w:rPr>
          <w:w w:val="110"/>
        </w:rPr>
        <w:t> PWM</w:t>
      </w:r>
      <w:r>
        <w:rPr>
          <w:spacing w:val="-7"/>
          <w:w w:val="110"/>
        </w:rPr>
        <w:t> </w:t>
      </w:r>
      <w:r>
        <w:rPr>
          <w:w w:val="110"/>
        </w:rPr>
        <w:t>dimming</w:t>
      </w:r>
      <w:r>
        <w:rPr>
          <w:spacing w:val="-7"/>
          <w:w w:val="110"/>
        </w:rPr>
        <w:t> </w:t>
      </w:r>
      <w:r>
        <w:rPr>
          <w:w w:val="110"/>
        </w:rPr>
        <w:t>approach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work.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Quadrature</w:t>
      </w:r>
      <w:r>
        <w:rPr>
          <w:spacing w:val="-7"/>
          <w:w w:val="110"/>
        </w:rPr>
        <w:t> </w:t>
      </w:r>
      <w:r>
        <w:rPr>
          <w:w w:val="110"/>
        </w:rPr>
        <w:t>Amplitude</w:t>
      </w:r>
      <w:r>
        <w:rPr>
          <w:spacing w:val="-7"/>
          <w:w w:val="110"/>
        </w:rPr>
        <w:t> </w:t>
      </w:r>
      <w:r>
        <w:rPr>
          <w:w w:val="110"/>
        </w:rPr>
        <w:t>Modu- lation</w:t>
      </w:r>
      <w:r>
        <w:rPr>
          <w:w w:val="110"/>
        </w:rPr>
        <w:t> (QAM)</w:t>
      </w:r>
      <w:r>
        <w:rPr>
          <w:w w:val="110"/>
        </w:rPr>
        <w:t> modulator</w:t>
      </w:r>
      <w:r>
        <w:rPr>
          <w:w w:val="110"/>
        </w:rPr>
        <w:t> uses</w:t>
      </w:r>
      <w:r>
        <w:rPr>
          <w:w w:val="110"/>
        </w:rPr>
        <w:t> a</w:t>
      </w:r>
      <w:r>
        <w:rPr>
          <w:w w:val="110"/>
        </w:rPr>
        <w:t> constellation</w:t>
      </w:r>
      <w:r>
        <w:rPr>
          <w:w w:val="110"/>
        </w:rPr>
        <w:t> diagram</w:t>
      </w:r>
      <w:r>
        <w:rPr>
          <w:w w:val="110"/>
        </w:rPr>
        <w:t> to</w:t>
      </w:r>
      <w:r>
        <w:rPr>
          <w:w w:val="110"/>
        </w:rPr>
        <w:t> map</w:t>
      </w:r>
      <w:r>
        <w:rPr>
          <w:w w:val="110"/>
        </w:rPr>
        <w:t> the </w:t>
      </w:r>
      <w:r>
        <w:rPr>
          <w:spacing w:val="-2"/>
          <w:w w:val="110"/>
        </w:rPr>
        <w:t>transmitted O-OFDM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symbols.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RPO-OFDM 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modulation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technology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combines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light.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simulation</w:t>
      </w:r>
      <w:r>
        <w:rPr>
          <w:spacing w:val="-6"/>
          <w:w w:val="110"/>
        </w:rPr>
        <w:t> </w:t>
      </w:r>
      <w:r>
        <w:rPr>
          <w:w w:val="110"/>
        </w:rPr>
        <w:t>process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results are covered in more detail in other sections. Simulations were done in </w:t>
      </w:r>
      <w:r>
        <w:rPr/>
        <w:t>MATLAB 2021(a).The optical attenuation of emitted light power and the</w:t>
      </w:r>
      <w:r>
        <w:rPr>
          <w:w w:val="110"/>
        </w:rPr>
        <w:t> perceived</w:t>
      </w:r>
      <w:r>
        <w:rPr>
          <w:spacing w:val="-8"/>
          <w:w w:val="110"/>
        </w:rPr>
        <w:t> </w:t>
      </w:r>
      <w:r>
        <w:rPr>
          <w:w w:val="110"/>
        </w:rPr>
        <w:t>LED</w:t>
      </w:r>
      <w:r>
        <w:rPr>
          <w:spacing w:val="-9"/>
          <w:w w:val="110"/>
        </w:rPr>
        <w:t> </w:t>
      </w:r>
      <w:r>
        <w:rPr>
          <w:w w:val="110"/>
        </w:rPr>
        <w:t>brightness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POFDM</w:t>
      </w:r>
      <w:r>
        <w:rPr>
          <w:spacing w:val="-9"/>
          <w:w w:val="110"/>
        </w:rPr>
        <w:t> </w:t>
      </w:r>
      <w:hyperlink w:history="true" w:anchor="_bookmark56">
        <w:r>
          <w:rPr>
            <w:color w:val="2196D1"/>
            <w:w w:val="110"/>
          </w:rPr>
          <w:t>[38]</w:t>
        </w:r>
      </w:hyperlink>
      <w:r>
        <w:rPr>
          <w:color w:val="2196D1"/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studied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sim- ulations.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dimming</w:t>
      </w:r>
      <w:r>
        <w:rPr>
          <w:spacing w:val="19"/>
          <w:w w:val="110"/>
        </w:rPr>
        <w:t> </w:t>
      </w:r>
      <w:r>
        <w:rPr>
          <w:w w:val="110"/>
        </w:rPr>
        <w:t>level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percentage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maximum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brightness,</w:t>
      </w:r>
    </w:p>
    <w:p>
      <w:pPr>
        <w:pStyle w:val="BodyText"/>
        <w:spacing w:line="297" w:lineRule="exact"/>
        <w:ind w:left="131"/>
        <w:jc w:val="both"/>
      </w:pPr>
      <w:r>
        <w:rPr>
          <w:w w:val="105"/>
        </w:rPr>
        <w:t>with 100% being</w:t>
      </w:r>
      <w:r>
        <w:rPr>
          <w:spacing w:val="2"/>
          <w:w w:val="105"/>
        </w:rPr>
        <w:t> </w:t>
      </w:r>
      <w:r>
        <w:rPr>
          <w:w w:val="105"/>
        </w:rPr>
        <w:t>full brightness.</w:t>
      </w:r>
      <w:r>
        <w:rPr>
          <w:spacing w:val="1"/>
          <w:w w:val="105"/>
        </w:rPr>
        <w:t> </w:t>
      </w:r>
      <w:r>
        <w:rPr>
          <w:w w:val="105"/>
        </w:rPr>
        <w:t>IL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w w:val="105"/>
        </w:rPr>
        <w:t>0A,</w:t>
      </w:r>
      <w:r>
        <w:rPr>
          <w:spacing w:val="1"/>
          <w:w w:val="105"/>
        </w:rPr>
        <w:t> </w:t>
      </w:r>
      <w:r>
        <w:rPr>
          <w:w w:val="105"/>
        </w:rPr>
        <w:t>IH</w:t>
      </w:r>
      <w:r>
        <w:rPr>
          <w:spacing w:val="1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w w:val="105"/>
        </w:rPr>
        <w:t>1A, and</w:t>
      </w:r>
      <w:r>
        <w:rPr>
          <w:spacing w:val="1"/>
          <w:w w:val="105"/>
        </w:rPr>
        <w:t> </w:t>
      </w:r>
      <w:r>
        <w:rPr>
          <w:w w:val="105"/>
        </w:rPr>
        <w:t>POFDM may</w:t>
      </w:r>
      <w:r>
        <w:rPr>
          <w:spacing w:val="1"/>
          <w:w w:val="105"/>
        </w:rPr>
        <w:t> </w:t>
      </w:r>
      <w:r>
        <w:rPr>
          <w:spacing w:val="-7"/>
          <w:w w:val="105"/>
        </w:rPr>
        <w:t>be</w:t>
      </w:r>
    </w:p>
    <w:p>
      <w:pPr>
        <w:pStyle w:val="BodyText"/>
        <w:spacing w:line="91" w:lineRule="exact"/>
        <w:ind w:left="131"/>
        <w:jc w:val="both"/>
      </w:pPr>
      <w:r>
        <w:rPr>
          <w:w w:val="110"/>
        </w:rPr>
        <w:t>calculated</w:t>
      </w:r>
      <w:r>
        <w:rPr>
          <w:spacing w:val="3"/>
          <w:w w:val="110"/>
        </w:rPr>
        <w:t> </w:t>
      </w:r>
      <w:r>
        <w:rPr>
          <w:w w:val="110"/>
        </w:rPr>
        <w:t>using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ACO-OFDM</w:t>
      </w:r>
      <w:r>
        <w:rPr>
          <w:spacing w:val="2"/>
          <w:w w:val="110"/>
        </w:rPr>
        <w:t> </w:t>
      </w:r>
      <w:r>
        <w:rPr>
          <w:w w:val="110"/>
        </w:rPr>
        <w:t>code.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PWM-based</w:t>
      </w:r>
      <w:r>
        <w:rPr>
          <w:spacing w:val="3"/>
          <w:w w:val="110"/>
        </w:rPr>
        <w:t> </w:t>
      </w:r>
      <w:r>
        <w:rPr>
          <w:w w:val="110"/>
        </w:rPr>
        <w:t>method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out-</w:t>
      </w:r>
    </w:p>
    <w:p>
      <w:pPr>
        <w:pStyle w:val="BodyText"/>
        <w:spacing w:line="264" w:lineRule="auto" w:before="25"/>
        <w:ind w:left="131" w:right="38"/>
        <w:jc w:val="both"/>
      </w:pPr>
      <w:r>
        <w:rPr>
          <w:w w:val="110"/>
        </w:rPr>
        <w:t>performs</w:t>
      </w:r>
      <w:r>
        <w:rPr>
          <w:w w:val="110"/>
        </w:rPr>
        <w:t> AM</w:t>
      </w:r>
      <w:r>
        <w:rPr>
          <w:w w:val="110"/>
        </w:rPr>
        <w:t> in</w:t>
      </w:r>
      <w:r>
        <w:rPr>
          <w:w w:val="110"/>
        </w:rPr>
        <w:t> spectrum</w:t>
      </w:r>
      <w:r>
        <w:rPr>
          <w:w w:val="110"/>
        </w:rPr>
        <w:t> efficiency</w:t>
      </w:r>
      <w:r>
        <w:rPr>
          <w:w w:val="110"/>
        </w:rPr>
        <w:t> and</w:t>
      </w:r>
      <w:r>
        <w:rPr>
          <w:w w:val="110"/>
        </w:rPr>
        <w:t> bit</w:t>
      </w:r>
      <w:r>
        <w:rPr>
          <w:w w:val="110"/>
        </w:rPr>
        <w:t> error</w:t>
      </w:r>
      <w:r>
        <w:rPr>
          <w:w w:val="110"/>
        </w:rPr>
        <w:t> performance.</w:t>
      </w:r>
      <w:r>
        <w:rPr>
          <w:w w:val="110"/>
        </w:rPr>
        <w:t> AM </w:t>
      </w:r>
      <w:r>
        <w:rPr/>
        <w:t>overlays the ACO-OFDM signal over a defined bias level. Therefore, the</w:t>
      </w:r>
      <w:r>
        <w:rPr>
          <w:w w:val="110"/>
        </w:rPr>
        <w:t> transmit</w:t>
      </w:r>
      <w:r>
        <w:rPr>
          <w:spacing w:val="34"/>
          <w:w w:val="110"/>
        </w:rPr>
        <w:t> </w:t>
      </w:r>
      <w:r>
        <w:rPr>
          <w:w w:val="110"/>
        </w:rPr>
        <w:t>LED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dynamic</w:t>
      </w:r>
      <w:r>
        <w:rPr>
          <w:spacing w:val="33"/>
          <w:w w:val="110"/>
        </w:rPr>
        <w:t> </w:t>
      </w:r>
      <w:r>
        <w:rPr>
          <w:w w:val="110"/>
        </w:rPr>
        <w:t>range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restricted,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ACOOFDM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signal</w:t>
      </w:r>
    </w:p>
    <w:p>
      <w:pPr>
        <w:pStyle w:val="BodyText"/>
        <w:spacing w:line="141" w:lineRule="exact"/>
        <w:ind w:left="131"/>
        <w:jc w:val="both"/>
      </w:pPr>
      <w:r>
        <w:rPr>
          <w:w w:val="110"/>
        </w:rPr>
        <w:t>strength</w:t>
      </w:r>
      <w:r>
        <w:rPr>
          <w:spacing w:val="-6"/>
          <w:w w:val="110"/>
        </w:rPr>
        <w:t> </w:t>
      </w:r>
      <w:r>
        <w:rPr>
          <w:w w:val="110"/>
        </w:rPr>
        <w:t>must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calibrated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bias</w:t>
      </w:r>
      <w:r>
        <w:rPr>
          <w:spacing w:val="-4"/>
          <w:w w:val="110"/>
        </w:rPr>
        <w:t> </w:t>
      </w:r>
      <w:r>
        <w:rPr>
          <w:w w:val="110"/>
        </w:rPr>
        <w:t>level,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power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directly</w:t>
      </w:r>
    </w:p>
    <w:p>
      <w:pPr>
        <w:pStyle w:val="BodyText"/>
        <w:spacing w:line="273" w:lineRule="auto" w:before="26"/>
        <w:ind w:left="131" w:right="38"/>
        <w:jc w:val="both"/>
      </w:pPr>
      <w:r>
        <w:rPr>
          <w:w w:val="110"/>
        </w:rPr>
        <w:t>proportional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brightness</w:t>
      </w:r>
      <w:r>
        <w:rPr>
          <w:spacing w:val="-5"/>
          <w:w w:val="110"/>
        </w:rPr>
        <w:t> </w:t>
      </w:r>
      <w:r>
        <w:rPr>
          <w:w w:val="110"/>
        </w:rPr>
        <w:t>setpoint</w:t>
      </w:r>
      <w:r>
        <w:rPr>
          <w:spacing w:val="-6"/>
          <w:w w:val="110"/>
        </w:rPr>
        <w:t> </w:t>
      </w:r>
      <w:hyperlink w:history="true" w:anchor="_bookmark57">
        <w:r>
          <w:rPr>
            <w:color w:val="2196D1"/>
            <w:w w:val="110"/>
          </w:rPr>
          <w:t>[39]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recommended</w:t>
      </w:r>
      <w:r>
        <w:rPr>
          <w:spacing w:val="-6"/>
          <w:w w:val="110"/>
        </w:rPr>
        <w:t> </w:t>
      </w:r>
      <w:r>
        <w:rPr>
          <w:w w:val="110"/>
        </w:rPr>
        <w:t>solution preserves</w:t>
      </w:r>
      <w:r>
        <w:rPr>
          <w:w w:val="110"/>
        </w:rPr>
        <w:t> the</w:t>
      </w:r>
      <w:r>
        <w:rPr>
          <w:w w:val="110"/>
        </w:rPr>
        <w:t> transmitted</w:t>
      </w:r>
      <w:r>
        <w:rPr>
          <w:w w:val="110"/>
        </w:rPr>
        <w:t> OFDM</w:t>
      </w:r>
      <w:r>
        <w:rPr>
          <w:w w:val="110"/>
        </w:rPr>
        <w:t> signal</w:t>
      </w:r>
      <w:r>
        <w:rPr>
          <w:w w:val="110"/>
        </w:rPr>
        <w:t> structure</w:t>
      </w:r>
      <w:r>
        <w:rPr>
          <w:w w:val="110"/>
        </w:rPr>
        <w:t> by</w:t>
      </w:r>
      <w:r>
        <w:rPr>
          <w:w w:val="110"/>
        </w:rPr>
        <w:t> not</w:t>
      </w:r>
      <w:r>
        <w:rPr>
          <w:w w:val="110"/>
        </w:rPr>
        <w:t> clipping</w:t>
      </w:r>
      <w:r>
        <w:rPr>
          <w:w w:val="110"/>
        </w:rPr>
        <w:t> the </w:t>
      </w:r>
      <w:r>
        <w:rPr/>
        <w:t>ACO-OFDM signal to the wider am-plitude range of the OFDM samples,</w:t>
      </w:r>
      <w:r>
        <w:rPr>
          <w:w w:val="110"/>
        </w:rPr>
        <w:t> providing the PWM signal utilises an LED with the complete dynamic range.</w:t>
      </w:r>
      <w:r>
        <w:rPr>
          <w:spacing w:val="-11"/>
          <w:w w:val="110"/>
        </w:rPr>
        <w:t> </w:t>
      </w:r>
      <w:r>
        <w:rPr>
          <w:w w:val="110"/>
        </w:rPr>
        <w:t>Protecting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OFDM</w:t>
      </w:r>
      <w:r>
        <w:rPr>
          <w:spacing w:val="-11"/>
          <w:w w:val="110"/>
        </w:rPr>
        <w:t> </w:t>
      </w:r>
      <w:r>
        <w:rPr>
          <w:w w:val="110"/>
        </w:rPr>
        <w:t>signal</w:t>
      </w:r>
      <w:r>
        <w:rPr>
          <w:spacing w:val="-11"/>
          <w:w w:val="110"/>
        </w:rPr>
        <w:t> </w:t>
      </w:r>
      <w:r>
        <w:rPr>
          <w:w w:val="110"/>
        </w:rPr>
        <w:t>structure</w:t>
      </w:r>
      <w:r>
        <w:rPr>
          <w:spacing w:val="-11"/>
          <w:w w:val="110"/>
        </w:rPr>
        <w:t> </w:t>
      </w:r>
      <w:r>
        <w:rPr>
          <w:w w:val="110"/>
        </w:rPr>
        <w:t>reduces</w:t>
      </w:r>
      <w:r>
        <w:rPr>
          <w:spacing w:val="-11"/>
          <w:w w:val="110"/>
        </w:rPr>
        <w:t> </w:t>
      </w:r>
      <w:r>
        <w:rPr>
          <w:w w:val="110"/>
        </w:rPr>
        <w:t>generated</w:t>
      </w:r>
      <w:r>
        <w:rPr>
          <w:spacing w:val="-10"/>
          <w:w w:val="110"/>
        </w:rPr>
        <w:t> </w:t>
      </w:r>
      <w:r>
        <w:rPr>
          <w:w w:val="110"/>
        </w:rPr>
        <w:t>clipping noise,</w:t>
      </w:r>
      <w:r>
        <w:rPr>
          <w:w w:val="110"/>
        </w:rPr>
        <w:t> enabling</w:t>
      </w:r>
      <w:r>
        <w:rPr>
          <w:w w:val="110"/>
        </w:rPr>
        <w:t> higher-order</w:t>
      </w:r>
      <w:r>
        <w:rPr>
          <w:w w:val="110"/>
        </w:rPr>
        <w:t> constellations</w:t>
      </w:r>
      <w:r>
        <w:rPr>
          <w:w w:val="110"/>
        </w:rPr>
        <w:t> (increased</w:t>
      </w:r>
      <w:r>
        <w:rPr>
          <w:w w:val="110"/>
        </w:rPr>
        <w:t> spectrum</w:t>
      </w:r>
      <w:r>
        <w:rPr>
          <w:w w:val="110"/>
        </w:rPr>
        <w:t> effi- ciency)</w:t>
      </w:r>
      <w:r>
        <w:rPr>
          <w:w w:val="110"/>
        </w:rPr>
        <w:t> or</w:t>
      </w:r>
      <w:r>
        <w:rPr>
          <w:w w:val="110"/>
        </w:rPr>
        <w:t> more</w:t>
      </w:r>
      <w:r>
        <w:rPr>
          <w:w w:val="110"/>
        </w:rPr>
        <w:t> reliable</w:t>
      </w:r>
      <w:r>
        <w:rPr>
          <w:w w:val="110"/>
        </w:rPr>
        <w:t> connections</w:t>
      </w:r>
      <w:r>
        <w:rPr>
          <w:w w:val="110"/>
        </w:rPr>
        <w:t> </w:t>
      </w:r>
      <w:hyperlink w:history="true" w:anchor="_bookmark58">
        <w:r>
          <w:rPr>
            <w:color w:val="2196D1"/>
            <w:w w:val="110"/>
          </w:rPr>
          <w:t>[40]</w:t>
        </w:r>
      </w:hyperlink>
      <w:r>
        <w:rPr>
          <w:w w:val="110"/>
        </w:rPr>
        <w:t>.To</w:t>
      </w:r>
      <w:r>
        <w:rPr>
          <w:w w:val="110"/>
        </w:rPr>
        <w:t> preserve</w:t>
      </w:r>
      <w:r>
        <w:rPr>
          <w:w w:val="110"/>
        </w:rPr>
        <w:t> QoS,</w:t>
      </w:r>
      <w:r>
        <w:rPr>
          <w:w w:val="110"/>
        </w:rPr>
        <w:t> the</w:t>
      </w:r>
      <w:r>
        <w:rPr>
          <w:w w:val="110"/>
        </w:rPr>
        <w:t> sug- gested</w:t>
      </w:r>
      <w:r>
        <w:rPr>
          <w:spacing w:val="-1"/>
          <w:w w:val="110"/>
        </w:rPr>
        <w:t> </w:t>
      </w:r>
      <w:r>
        <w:rPr>
          <w:w w:val="110"/>
        </w:rPr>
        <w:t>solution</w:t>
      </w:r>
      <w:r>
        <w:rPr>
          <w:spacing w:val="-1"/>
          <w:w w:val="110"/>
        </w:rPr>
        <w:t> </w:t>
      </w:r>
      <w:r>
        <w:rPr>
          <w:w w:val="110"/>
        </w:rPr>
        <w:t>isolates</w:t>
      </w:r>
      <w:r>
        <w:rPr>
          <w:spacing w:val="-2"/>
          <w:w w:val="110"/>
        </w:rPr>
        <w:t> </w:t>
      </w:r>
      <w:r>
        <w:rPr>
          <w:w w:val="110"/>
        </w:rPr>
        <w:t>obfuscation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wide</w:t>
      </w:r>
      <w:r>
        <w:rPr>
          <w:spacing w:val="-2"/>
          <w:w w:val="110"/>
        </w:rPr>
        <w:t> </w:t>
      </w:r>
      <w:r>
        <w:rPr>
          <w:w w:val="110"/>
        </w:rPr>
        <w:t>range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performance, assuming optimal ACO-OFDM signal performance.</w:t>
      </w:r>
    </w:p>
    <w:p>
      <w:pPr>
        <w:pStyle w:val="BodyText"/>
        <w:spacing w:line="235" w:lineRule="auto" w:before="80"/>
        <w:ind w:left="131" w:right="110" w:firstLine="239"/>
        <w:jc w:val="right"/>
      </w:pPr>
      <w:r>
        <w:rPr/>
        <w:br w:type="column"/>
      </w:r>
      <w:r>
        <w:rPr>
          <w:w w:val="105"/>
        </w:rPr>
        <w:t>The RPO-OFDM transmitter block</w:t>
      </w:r>
      <w:r>
        <w:rPr>
          <w:rFonts w:ascii="STIX" w:hAnsi="STIX"/>
          <w:w w:val="105"/>
        </w:rPr>
        <w:t>’</w:t>
      </w:r>
      <w:r>
        <w:rPr>
          <w:w w:val="105"/>
        </w:rPr>
        <w:t>s block diagram is seen in </w:t>
      </w:r>
      <w:hyperlink w:history="true" w:anchor="_bookmark11">
        <w:r>
          <w:rPr>
            <w:color w:val="2196D1"/>
            <w:w w:val="105"/>
          </w:rPr>
          <w:t>Fig. 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conversion of O-OFDM to RPOOFDM is depicted in </w:t>
      </w:r>
      <w:hyperlink w:history="true" w:anchor="_bookmark14">
        <w:r>
          <w:rPr>
            <w:color w:val="2196D1"/>
            <w:w w:val="105"/>
          </w:rPr>
          <w:t>Fig. 5</w:t>
        </w:r>
      </w:hyperlink>
      <w:r>
        <w:rPr>
          <w:w w:val="105"/>
        </w:rPr>
        <w:t>. After clipping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O-OFDM</w:t>
      </w:r>
      <w:r>
        <w:rPr>
          <w:spacing w:val="12"/>
          <w:w w:val="105"/>
        </w:rPr>
        <w:t> </w:t>
      </w:r>
      <w:r>
        <w:rPr>
          <w:w w:val="105"/>
        </w:rPr>
        <w:t>signal</w:t>
      </w:r>
      <w:r>
        <w:rPr>
          <w:rFonts w:ascii="STIX" w:hAnsi="STIX"/>
          <w:w w:val="105"/>
        </w:rPr>
        <w:t>’</w:t>
      </w:r>
      <w:r>
        <w:rPr>
          <w:w w:val="105"/>
        </w:rPr>
        <w:t>s</w:t>
      </w:r>
      <w:r>
        <w:rPr>
          <w:spacing w:val="13"/>
          <w:w w:val="105"/>
        </w:rPr>
        <w:t> </w:t>
      </w:r>
      <w:r>
        <w:rPr>
          <w:w w:val="105"/>
        </w:rPr>
        <w:t>whole</w:t>
      </w:r>
      <w:r>
        <w:rPr>
          <w:spacing w:val="13"/>
          <w:w w:val="105"/>
        </w:rPr>
        <w:t> </w:t>
      </w:r>
      <w:r>
        <w:rPr>
          <w:w w:val="105"/>
        </w:rPr>
        <w:t>negative</w:t>
      </w:r>
      <w:r>
        <w:rPr>
          <w:spacing w:val="12"/>
          <w:w w:val="105"/>
        </w:rPr>
        <w:t> </w:t>
      </w:r>
      <w:r>
        <w:rPr>
          <w:w w:val="105"/>
        </w:rPr>
        <w:t>range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zero</w:t>
      </w:r>
      <w:r>
        <w:rPr>
          <w:spacing w:val="13"/>
          <w:w w:val="105"/>
        </w:rPr>
        <w:t> </w:t>
      </w:r>
      <w:r>
        <w:rPr>
          <w:w w:val="105"/>
        </w:rPr>
        <w:t>prior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70" w:lineRule="exact"/>
        <w:ind w:left="131"/>
        <w:jc w:val="both"/>
      </w:pPr>
      <w:r>
        <w:rPr/>
        <w:t>insertion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CP,</w:t>
      </w:r>
      <w:r>
        <w:rPr>
          <w:spacing w:val="21"/>
        </w:rPr>
        <w:t> </w:t>
      </w:r>
      <w:r>
        <w:rPr/>
        <w:t>ACO-OFDM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>
          <w:spacing w:val="-2"/>
        </w:rPr>
        <w:t>produced.</w:t>
      </w:r>
    </w:p>
    <w:p>
      <w:pPr>
        <w:pStyle w:val="BodyText"/>
        <w:spacing w:line="273" w:lineRule="auto" w:before="25"/>
        <w:ind w:left="131" w:right="110" w:firstLine="239"/>
        <w:jc w:val="both"/>
      </w:pPr>
      <w:r>
        <w:rPr/>
        <w:t>By demanding Hermitian symmetry in the IFFT input, OFDM </w:t>
      </w:r>
      <w:r>
        <w:rPr/>
        <w:t>signals</w:t>
      </w:r>
      <w:r>
        <w:rPr>
          <w:w w:val="110"/>
        </w:rPr>
        <w:t> become</w:t>
      </w:r>
      <w:r>
        <w:rPr>
          <w:spacing w:val="-4"/>
          <w:w w:val="110"/>
        </w:rPr>
        <w:t> </w:t>
      </w:r>
      <w:r>
        <w:rPr>
          <w:w w:val="110"/>
        </w:rPr>
        <w:t>O-OFDM</w:t>
      </w:r>
      <w:r>
        <w:rPr>
          <w:spacing w:val="-5"/>
          <w:w w:val="110"/>
        </w:rPr>
        <w:t> </w:t>
      </w:r>
      <w:r>
        <w:rPr>
          <w:w w:val="110"/>
        </w:rPr>
        <w:t>symbols.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O-OFDM</w:t>
      </w:r>
      <w:r>
        <w:rPr>
          <w:spacing w:val="-5"/>
          <w:w w:val="110"/>
        </w:rPr>
        <w:t> </w:t>
      </w:r>
      <w:r>
        <w:rPr>
          <w:w w:val="110"/>
        </w:rPr>
        <w:t>signal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clipped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zero</w:t>
      </w:r>
      <w:r>
        <w:rPr>
          <w:spacing w:val="-5"/>
          <w:w w:val="110"/>
        </w:rPr>
        <w:t> </w:t>
      </w:r>
      <w:r>
        <w:rPr>
          <w:w w:val="110"/>
        </w:rPr>
        <w:t>and kept</w:t>
      </w:r>
      <w:r>
        <w:rPr>
          <w:w w:val="110"/>
        </w:rPr>
        <w:t> intact</w:t>
      </w:r>
      <w:r>
        <w:rPr>
          <w:w w:val="110"/>
        </w:rPr>
        <w:t> to</w:t>
      </w:r>
      <w:r>
        <w:rPr>
          <w:w w:val="110"/>
        </w:rPr>
        <w:t> form</w:t>
      </w:r>
      <w:r>
        <w:rPr>
          <w:w w:val="110"/>
        </w:rPr>
        <w:t> an</w:t>
      </w:r>
      <w:r>
        <w:rPr>
          <w:w w:val="110"/>
        </w:rPr>
        <w:t> ACO-OFDM</w:t>
      </w:r>
      <w:r>
        <w:rPr>
          <w:w w:val="110"/>
        </w:rPr>
        <w:t> bipolar</w:t>
      </w:r>
      <w:r>
        <w:rPr>
          <w:w w:val="110"/>
        </w:rPr>
        <w:t> signal.</w:t>
      </w:r>
      <w:r>
        <w:rPr>
          <w:w w:val="110"/>
        </w:rPr>
        <w:t> Inverting</w:t>
      </w:r>
      <w:r>
        <w:rPr>
          <w:w w:val="110"/>
        </w:rPr>
        <w:t> the</w:t>
      </w:r>
      <w:r>
        <w:rPr>
          <w:w w:val="110"/>
        </w:rPr>
        <w:t> PWM </w:t>
      </w:r>
      <w:r>
        <w:rPr>
          <w:spacing w:val="-2"/>
          <w:w w:val="110"/>
        </w:rPr>
        <w:t>pulse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polarity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zero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produces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RPO-OFDM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signal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superimposing </w:t>
      </w:r>
      <w:r>
        <w:rPr>
          <w:w w:val="110"/>
        </w:rPr>
        <w:t>the ACO-OFDM signal.</w:t>
      </w:r>
    </w:p>
    <w:p>
      <w:pPr>
        <w:pStyle w:val="BodyText"/>
        <w:spacing w:line="273" w:lineRule="auto"/>
        <w:ind w:left="131" w:right="110" w:firstLine="239"/>
        <w:jc w:val="both"/>
      </w:pPr>
      <w:r>
        <w:rPr/>
        <w:t>PWM darkening carrier signal and ACO-OFDM signal from PWM off</w:t>
      </w:r>
      <w:r>
        <w:rPr>
          <w:w w:val="110"/>
        </w:rPr>
        <w:t> pulse</w:t>
      </w:r>
      <w:r>
        <w:rPr>
          <w:w w:val="110"/>
        </w:rPr>
        <w:t> polarity</w:t>
      </w:r>
      <w:r>
        <w:rPr>
          <w:w w:val="110"/>
        </w:rPr>
        <w:t> reversal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transmit</w:t>
      </w:r>
      <w:r>
        <w:rPr>
          <w:w w:val="110"/>
        </w:rPr>
        <w:t> RPO-OFDM.</w:t>
      </w:r>
      <w:r>
        <w:rPr>
          <w:w w:val="110"/>
        </w:rPr>
        <w:t> To</w:t>
      </w:r>
      <w:r>
        <w:rPr>
          <w:w w:val="110"/>
        </w:rPr>
        <w:t> add</w:t>
      </w:r>
      <w:r>
        <w:rPr>
          <w:w w:val="110"/>
        </w:rPr>
        <w:t> </w:t>
      </w:r>
      <w:r>
        <w:rPr>
          <w:w w:val="110"/>
        </w:rPr>
        <w:t>and subtract</w:t>
      </w:r>
      <w:r>
        <w:rPr>
          <w:w w:val="110"/>
        </w:rPr>
        <w:t> iofdm(t)</w:t>
      </w:r>
      <w:r>
        <w:rPr>
          <w:w w:val="110"/>
        </w:rPr>
        <w:t> and</w:t>
      </w:r>
      <w:r>
        <w:rPr>
          <w:w w:val="110"/>
        </w:rPr>
        <w:t> ipwm(t),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formula</w:t>
      </w:r>
      <w:r>
        <w:rPr>
          <w:w w:val="110"/>
        </w:rPr>
        <w:t> below</w:t>
      </w:r>
      <w:r>
        <w:rPr>
          <w:w w:val="110"/>
        </w:rPr>
        <w:t> </w:t>
      </w:r>
      <w:hyperlink w:history="true" w:anchor="_bookmark19">
        <w:r>
          <w:rPr>
            <w:color w:val="2196D1"/>
            <w:w w:val="110"/>
          </w:rPr>
          <w:t>[1]</w:t>
        </w:r>
      </w:hyperlink>
      <w:r>
        <w:rPr>
          <w:w w:val="110"/>
        </w:rPr>
        <w:t>:</w:t>
      </w:r>
      <w:r>
        <w:rPr>
          <w:w w:val="110"/>
        </w:rPr>
        <w:t> PWM dimming signal pulse width (T) and period (Tpwm) are equal.</w:t>
      </w:r>
    </w:p>
    <w:p>
      <w:pPr>
        <w:pStyle w:val="BodyText"/>
        <w:spacing w:line="220" w:lineRule="auto"/>
        <w:ind w:left="131" w:right="109" w:firstLine="239"/>
        <w:jc w:val="both"/>
      </w:pPr>
      <w:r>
        <w:rPr/>
        <w:t>PWM pulses are </w:t>
      </w:r>
      <w:r>
        <w:rPr>
          <w:rFonts w:ascii="STIX" w:hAnsi="STIX"/>
        </w:rPr>
        <w:t>“</w:t>
      </w:r>
      <w:r>
        <w:rPr/>
        <w:t>ON</w:t>
      </w:r>
      <w:r>
        <w:rPr>
          <w:rFonts w:ascii="STIX" w:hAnsi="STIX"/>
        </w:rPr>
        <w:t>” </w:t>
      </w:r>
      <w:r>
        <w:rPr/>
        <w:t>and </w:t>
      </w:r>
      <w:r>
        <w:rPr>
          <w:rFonts w:ascii="STIX" w:hAnsi="STIX"/>
        </w:rPr>
        <w:t>“</w:t>
      </w:r>
      <w:r>
        <w:rPr/>
        <w:t>OFF</w:t>
      </w:r>
      <w:r>
        <w:rPr>
          <w:rFonts w:ascii="STIX" w:hAnsi="STIX"/>
        </w:rPr>
        <w:t>” </w:t>
      </w:r>
      <w:r>
        <w:rPr/>
        <w:t>(IH, IL). The on-and-off PWM pulses</w:t>
      </w:r>
      <w:r>
        <w:rPr>
          <w:spacing w:val="40"/>
        </w:rPr>
        <w:t> </w:t>
      </w:r>
      <w:r>
        <w:rPr/>
        <w:t>define</w:t>
      </w:r>
      <w:r>
        <w:rPr>
          <w:spacing w:val="39"/>
        </w:rPr>
        <w:t> </w:t>
      </w:r>
      <w:r>
        <w:rPr/>
        <w:t>PWM</w:t>
      </w:r>
      <w:r>
        <w:rPr>
          <w:spacing w:val="40"/>
        </w:rPr>
        <w:t> </w:t>
      </w:r>
      <w:r>
        <w:rPr/>
        <w:t>driving</w:t>
      </w:r>
      <w:r>
        <w:rPr>
          <w:spacing w:val="40"/>
        </w:rPr>
        <w:t> </w:t>
      </w:r>
      <w:r>
        <w:rPr/>
        <w:t>current.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observations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conclusions</w:t>
      </w:r>
      <w:r>
        <w:rPr>
          <w:spacing w:val="42"/>
        </w:rPr>
        <w:t> </w:t>
      </w:r>
      <w:r>
        <w:rPr>
          <w:spacing w:val="-2"/>
        </w:rPr>
        <w:t>match</w:t>
      </w:r>
    </w:p>
    <w:p>
      <w:pPr>
        <w:pStyle w:val="BodyText"/>
        <w:spacing w:line="273" w:lineRule="auto" w:before="22"/>
        <w:ind w:left="131" w:right="110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literature. Since</w:t>
      </w:r>
      <w:r>
        <w:rPr>
          <w:spacing w:val="-2"/>
          <w:w w:val="110"/>
        </w:rPr>
        <w:t> </w:t>
      </w:r>
      <w:r>
        <w:rPr>
          <w:w w:val="110"/>
        </w:rPr>
        <w:t>PWM</w:t>
      </w:r>
      <w:r>
        <w:rPr>
          <w:spacing w:val="-1"/>
          <w:w w:val="110"/>
        </w:rPr>
        <w:t> </w:t>
      </w:r>
      <w:r>
        <w:rPr>
          <w:w w:val="110"/>
        </w:rPr>
        <w:t>pulse</w:t>
      </w:r>
      <w:r>
        <w:rPr>
          <w:spacing w:val="-1"/>
          <w:w w:val="110"/>
        </w:rPr>
        <w:t> </w:t>
      </w:r>
      <w:r>
        <w:rPr>
          <w:w w:val="110"/>
        </w:rPr>
        <w:t>trains drive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LED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constant</w:t>
      </w:r>
      <w:r>
        <w:rPr>
          <w:spacing w:val="-1"/>
          <w:w w:val="110"/>
        </w:rPr>
        <w:t> </w:t>
      </w:r>
      <w:r>
        <w:rPr>
          <w:w w:val="110"/>
        </w:rPr>
        <w:t>cur- rent</w:t>
      </w:r>
      <w:r>
        <w:rPr>
          <w:w w:val="110"/>
        </w:rPr>
        <w:t> level,</w:t>
      </w:r>
      <w:r>
        <w:rPr>
          <w:w w:val="110"/>
        </w:rPr>
        <w:t> duty</w:t>
      </w:r>
      <w:r>
        <w:rPr>
          <w:w w:val="110"/>
        </w:rPr>
        <w:t> cycle</w:t>
      </w:r>
      <w:r>
        <w:rPr>
          <w:w w:val="110"/>
        </w:rPr>
        <w:t> modifications</w:t>
      </w:r>
      <w:r>
        <w:rPr>
          <w:w w:val="110"/>
        </w:rPr>
        <w:t> significantly</w:t>
      </w:r>
      <w:r>
        <w:rPr>
          <w:w w:val="110"/>
        </w:rPr>
        <w:t> modify</w:t>
      </w:r>
      <w:r>
        <w:rPr>
          <w:w w:val="110"/>
        </w:rPr>
        <w:t> LED</w:t>
      </w:r>
      <w:r>
        <w:rPr>
          <w:w w:val="110"/>
        </w:rPr>
        <w:t> </w:t>
      </w:r>
      <w:r>
        <w:rPr>
          <w:w w:val="110"/>
        </w:rPr>
        <w:t>current. Where</w:t>
      </w:r>
      <w:r>
        <w:rPr>
          <w:w w:val="110"/>
        </w:rPr>
        <w:t> T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pulse</w:t>
      </w:r>
      <w:r>
        <w:rPr>
          <w:w w:val="110"/>
        </w:rPr>
        <w:t> width</w:t>
      </w:r>
      <w:r>
        <w:rPr>
          <w:w w:val="110"/>
        </w:rPr>
        <w:t> and</w:t>
      </w:r>
      <w:r>
        <w:rPr>
          <w:w w:val="110"/>
        </w:rPr>
        <w:t> D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duty</w:t>
      </w:r>
      <w:r>
        <w:rPr>
          <w:w w:val="110"/>
        </w:rPr>
        <w:t> cycle,</w:t>
      </w:r>
      <w:r>
        <w:rPr>
          <w:w w:val="110"/>
        </w:rPr>
        <w:t> the</w:t>
      </w:r>
      <w:r>
        <w:rPr>
          <w:w w:val="110"/>
        </w:rPr>
        <w:t> duty</w:t>
      </w:r>
      <w:r>
        <w:rPr>
          <w:w w:val="110"/>
        </w:rPr>
        <w:t> cycle</w:t>
      </w:r>
      <w:r>
        <w:rPr>
          <w:w w:val="110"/>
        </w:rPr>
        <w:t> is constant across the PWM period and depends on the dimming level.</w:t>
      </w:r>
    </w:p>
    <w:p>
      <w:pPr>
        <w:pStyle w:val="BodyText"/>
        <w:spacing w:line="268" w:lineRule="auto"/>
        <w:ind w:left="131" w:right="110" w:firstLine="239"/>
        <w:jc w:val="both"/>
      </w:pPr>
      <w:r>
        <w:rPr>
          <w:spacing w:val="-2"/>
          <w:w w:val="110"/>
        </w:rPr>
        <w:t>RPO-OFDM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modulated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dimmed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50%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PWM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duty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cycle. </w:t>
      </w:r>
      <w:r>
        <w:rPr>
          <w:w w:val="110"/>
        </w:rPr>
        <w:t>A</w:t>
      </w:r>
      <w:r>
        <w:rPr>
          <w:w w:val="110"/>
        </w:rPr>
        <w:t> 50%</w:t>
      </w:r>
      <w:r>
        <w:rPr>
          <w:w w:val="110"/>
        </w:rPr>
        <w:t> duty</w:t>
      </w:r>
      <w:r>
        <w:rPr>
          <w:w w:val="110"/>
        </w:rPr>
        <w:t> cycle</w:t>
      </w:r>
      <w:r>
        <w:rPr>
          <w:w w:val="110"/>
        </w:rPr>
        <w:t> PWM</w:t>
      </w:r>
      <w:r>
        <w:rPr>
          <w:w w:val="110"/>
        </w:rPr>
        <w:t> contains</w:t>
      </w:r>
      <w:r>
        <w:rPr>
          <w:w w:val="110"/>
        </w:rPr>
        <w:t> modulated</w:t>
      </w:r>
      <w:r>
        <w:rPr>
          <w:w w:val="110"/>
        </w:rPr>
        <w:t> RPO-OFDM</w:t>
      </w:r>
      <w:r>
        <w:rPr>
          <w:w w:val="110"/>
        </w:rPr>
        <w:t> data.</w:t>
      </w:r>
      <w:r>
        <w:rPr>
          <w:w w:val="110"/>
        </w:rPr>
        <w:t> LEDs </w:t>
      </w:r>
      <w:hyperlink w:history="true" w:anchor="_bookmark22">
        <w:r>
          <w:rPr>
            <w:color w:val="2196D1"/>
            <w:w w:val="110"/>
          </w:rPr>
          <w:t>[4,7,12]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hyperlink w:history="true" w:anchor="_bookmark55">
        <w:r>
          <w:rPr>
            <w:color w:val="2196D1"/>
            <w:w w:val="110"/>
          </w:rPr>
          <w:t>[37]</w:t>
        </w:r>
      </w:hyperlink>
      <w:r>
        <w:rPr>
          <w:color w:val="2196D1"/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completely</w:t>
      </w:r>
      <w:r>
        <w:rPr>
          <w:spacing w:val="-10"/>
          <w:w w:val="110"/>
        </w:rPr>
        <w:t> </w:t>
      </w:r>
      <w:r>
        <w:rPr>
          <w:w w:val="110"/>
        </w:rPr>
        <w:t>brightened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100%</w:t>
      </w:r>
      <w:r>
        <w:rPr>
          <w:spacing w:val="-10"/>
          <w:w w:val="110"/>
        </w:rPr>
        <w:t> </w:t>
      </w:r>
      <w:r>
        <w:rPr>
          <w:w w:val="110"/>
        </w:rPr>
        <w:t>duty</w:t>
      </w:r>
      <w:r>
        <w:rPr>
          <w:spacing w:val="-9"/>
          <w:w w:val="110"/>
        </w:rPr>
        <w:t> </w:t>
      </w:r>
      <w:r>
        <w:rPr>
          <w:w w:val="110"/>
        </w:rPr>
        <w:t>cycle</w:t>
      </w:r>
      <w:r>
        <w:rPr>
          <w:spacing w:val="-9"/>
          <w:w w:val="110"/>
        </w:rPr>
        <w:t> </w:t>
      </w:r>
      <w:r>
        <w:rPr>
          <w:w w:val="110"/>
        </w:rPr>
        <w:t>PWM. Lowering</w:t>
      </w:r>
      <w:r>
        <w:rPr>
          <w:spacing w:val="-4"/>
          <w:w w:val="110"/>
        </w:rPr>
        <w:t> </w:t>
      </w:r>
      <w:r>
        <w:rPr>
          <w:w w:val="110"/>
        </w:rPr>
        <w:t>PWM</w:t>
      </w:r>
      <w:r>
        <w:rPr>
          <w:spacing w:val="-4"/>
          <w:w w:val="110"/>
        </w:rPr>
        <w:t> </w:t>
      </w:r>
      <w:r>
        <w:rPr>
          <w:w w:val="110"/>
        </w:rPr>
        <w:t>duty</w:t>
      </w:r>
      <w:r>
        <w:rPr>
          <w:spacing w:val="-3"/>
          <w:w w:val="110"/>
        </w:rPr>
        <w:t> </w:t>
      </w:r>
      <w:r>
        <w:rPr>
          <w:w w:val="110"/>
        </w:rPr>
        <w:t>cycle</w:t>
      </w:r>
      <w:r>
        <w:rPr>
          <w:spacing w:val="-4"/>
          <w:w w:val="110"/>
        </w:rPr>
        <w:t> </w:t>
      </w:r>
      <w:r>
        <w:rPr>
          <w:w w:val="110"/>
        </w:rPr>
        <w:t>reduces</w:t>
      </w:r>
      <w:r>
        <w:rPr>
          <w:spacing w:val="-4"/>
          <w:w w:val="110"/>
        </w:rPr>
        <w:t> </w:t>
      </w:r>
      <w:r>
        <w:rPr>
          <w:w w:val="110"/>
        </w:rPr>
        <w:t>light.</w:t>
      </w:r>
      <w:r>
        <w:rPr>
          <w:spacing w:val="-4"/>
          <w:w w:val="110"/>
        </w:rPr>
        <w:t> </w:t>
      </w:r>
      <w:r>
        <w:rPr>
          <w:w w:val="110"/>
        </w:rPr>
        <w:t>BER</w:t>
      </w:r>
      <w:r>
        <w:rPr>
          <w:spacing w:val="-4"/>
          <w:w w:val="110"/>
        </w:rPr>
        <w:t> </w:t>
      </w:r>
      <w:r>
        <w:rPr>
          <w:w w:val="110"/>
        </w:rPr>
        <w:t>rises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average</w:t>
      </w:r>
      <w:r>
        <w:rPr>
          <w:spacing w:val="-4"/>
          <w:w w:val="110"/>
        </w:rPr>
        <w:t> </w:t>
      </w:r>
      <w:r>
        <w:rPr>
          <w:w w:val="110"/>
        </w:rPr>
        <w:t>signal </w:t>
      </w:r>
      <w:r>
        <w:rPr/>
        <w:t>strength falls. BER is somewhat reduced with FEC. 50% duty cycle PWM</w:t>
      </w:r>
      <w:r>
        <w:rPr>
          <w:w w:val="110"/>
        </w:rPr>
        <w:t> dimming</w:t>
      </w:r>
      <w:r>
        <w:rPr>
          <w:w w:val="110"/>
        </w:rPr>
        <w:t> BER</w:t>
      </w:r>
      <w:r>
        <w:rPr>
          <w:w w:val="110"/>
        </w:rPr>
        <w:t> versus</w:t>
      </w:r>
      <w:r>
        <w:rPr>
          <w:w w:val="110"/>
        </w:rPr>
        <w:t> SNR</w:t>
      </w:r>
      <w:r>
        <w:rPr>
          <w:w w:val="110"/>
        </w:rPr>
        <w:t> plot.</w:t>
      </w:r>
      <w:r>
        <w:rPr>
          <w:w w:val="110"/>
        </w:rPr>
        <w:t> Parallel-to-serial</w:t>
      </w:r>
      <w:r>
        <w:rPr>
          <w:w w:val="110"/>
        </w:rPr>
        <w:t> conversion</w:t>
      </w:r>
      <w:r>
        <w:rPr>
          <w:w w:val="110"/>
        </w:rPr>
        <w:t> of</w:t>
      </w:r>
      <w:r>
        <w:rPr>
          <w:w w:val="110"/>
        </w:rPr>
        <w:t> the dimming module</w:t>
      </w:r>
      <w:r>
        <w:rPr>
          <w:rFonts w:ascii="STIX" w:hAnsi="STIX"/>
          <w:w w:val="110"/>
        </w:rPr>
        <w:t>’</w:t>
      </w:r>
      <w:r>
        <w:rPr>
          <w:w w:val="110"/>
        </w:rPr>
        <w:t>s output before application to AWGN.</w:t>
      </w:r>
    </w:p>
    <w:p>
      <w:pPr>
        <w:spacing w:before="165"/>
        <w:ind w:left="131" w:right="0" w:firstLine="0"/>
        <w:jc w:val="left"/>
        <w:rPr>
          <w:i/>
          <w:sz w:val="16"/>
        </w:rPr>
      </w:pPr>
      <w:bookmarkStart w:name="3.2 Additive white Gaussian noise (AWGN)" w:id="20"/>
      <w:bookmarkEnd w:id="20"/>
      <w:r>
        <w:rPr/>
      </w:r>
      <w:r>
        <w:rPr>
          <w:i/>
          <w:w w:val="105"/>
          <w:sz w:val="16"/>
        </w:rPr>
        <w:t>3.2.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Additive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white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Gaussian noise </w:t>
      </w:r>
      <w:r>
        <w:rPr>
          <w:i/>
          <w:spacing w:val="-2"/>
          <w:w w:val="105"/>
          <w:sz w:val="16"/>
        </w:rPr>
        <w:t>(AWGN)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31" w:right="109" w:firstLine="239"/>
        <w:jc w:val="both"/>
      </w:pPr>
      <w:r>
        <w:rPr>
          <w:w w:val="110"/>
        </w:rPr>
        <w:t>Receivers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receiving</w:t>
      </w:r>
      <w:r>
        <w:rPr>
          <w:spacing w:val="-2"/>
          <w:w w:val="110"/>
        </w:rPr>
        <w:t> </w:t>
      </w:r>
      <w:r>
        <w:rPr>
          <w:w w:val="110"/>
        </w:rPr>
        <w:t>AWGN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transmitter</w:t>
      </w:r>
      <w:r>
        <w:rPr>
          <w:spacing w:val="-2"/>
          <w:w w:val="110"/>
        </w:rPr>
        <w:t> </w:t>
      </w:r>
      <w:r>
        <w:rPr>
          <w:w w:val="110"/>
        </w:rPr>
        <w:t>output</w:t>
      </w:r>
      <w:r>
        <w:rPr>
          <w:spacing w:val="-1"/>
          <w:w w:val="110"/>
        </w:rPr>
        <w:t> </w:t>
      </w:r>
      <w:r>
        <w:rPr>
          <w:w w:val="110"/>
        </w:rPr>
        <w:t>signal. The</w:t>
      </w:r>
      <w:r>
        <w:rPr>
          <w:w w:val="110"/>
        </w:rPr>
        <w:t> AWGN</w:t>
      </w:r>
      <w:r>
        <w:rPr>
          <w:w w:val="110"/>
        </w:rPr>
        <w:t> is</w:t>
      </w:r>
      <w:r>
        <w:rPr>
          <w:w w:val="110"/>
        </w:rPr>
        <w:t> depicted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3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4</w:t>
        </w:r>
      </w:hyperlink>
      <w:r>
        <w:rPr>
          <w:color w:val="2196D1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being</w:t>
      </w:r>
      <w:r>
        <w:rPr>
          <w:w w:val="110"/>
        </w:rPr>
        <w:t> inserted</w:t>
      </w:r>
      <w:r>
        <w:rPr>
          <w:w w:val="110"/>
        </w:rPr>
        <w:t> in-between</w:t>
      </w:r>
      <w:r>
        <w:rPr>
          <w:w w:val="110"/>
        </w:rPr>
        <w:t> the transmitter</w:t>
      </w:r>
      <w:r>
        <w:rPr>
          <w:w w:val="110"/>
        </w:rPr>
        <w:t> and</w:t>
      </w:r>
      <w:r>
        <w:rPr>
          <w:w w:val="110"/>
        </w:rPr>
        <w:t> receiver.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intrinsic</w:t>
      </w:r>
      <w:r>
        <w:rPr>
          <w:w w:val="110"/>
        </w:rPr>
        <w:t> noise</w:t>
      </w:r>
      <w:r>
        <w:rPr>
          <w:w w:val="110"/>
        </w:rPr>
        <w:t> substitute,</w:t>
      </w:r>
      <w:r>
        <w:rPr>
          <w:w w:val="110"/>
        </w:rPr>
        <w:t> add</w:t>
      </w:r>
      <w:r>
        <w:rPr>
          <w:w w:val="110"/>
        </w:rPr>
        <w:t> AWGN. Through a normal distribution across the frequency range, AWGN </w:t>
      </w:r>
      <w:r>
        <w:rPr>
          <w:w w:val="110"/>
        </w:rPr>
        <w:t>de- livers constant power from the time domain.</w:t>
      </w:r>
    </w:p>
    <w:p>
      <w:pPr>
        <w:pStyle w:val="BodyText"/>
        <w:spacing w:line="273" w:lineRule="auto"/>
        <w:ind w:left="131" w:right="109" w:firstLine="239"/>
        <w:jc w:val="both"/>
      </w:pPr>
      <w:r>
        <w:rPr>
          <w:w w:val="110"/>
        </w:rPr>
        <w:t>Aspects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optical</w:t>
      </w:r>
      <w:r>
        <w:rPr>
          <w:spacing w:val="-2"/>
          <w:w w:val="110"/>
        </w:rPr>
        <w:t> </w:t>
      </w:r>
      <w:r>
        <w:rPr>
          <w:w w:val="110"/>
        </w:rPr>
        <w:t>OFDM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considered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design must</w:t>
      </w:r>
      <w:r>
        <w:rPr>
          <w:w w:val="110"/>
        </w:rPr>
        <w:t> be</w:t>
      </w:r>
      <w:r>
        <w:rPr>
          <w:w w:val="110"/>
        </w:rPr>
        <w:t> optimised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optimum</w:t>
      </w:r>
      <w:r>
        <w:rPr>
          <w:w w:val="110"/>
        </w:rPr>
        <w:t> throughput</w:t>
      </w:r>
      <w:r>
        <w:rPr>
          <w:w w:val="110"/>
        </w:rPr>
        <w:t> at</w:t>
      </w:r>
      <w:r>
        <w:rPr>
          <w:w w:val="110"/>
        </w:rPr>
        <w:t> minimal</w:t>
      </w:r>
      <w:r>
        <w:rPr>
          <w:w w:val="110"/>
        </w:rPr>
        <w:t> trans- </w:t>
      </w:r>
      <w:r>
        <w:rPr/>
        <w:t>mission</w:t>
      </w:r>
      <w:r>
        <w:rPr>
          <w:spacing w:val="24"/>
        </w:rPr>
        <w:t> </w:t>
      </w:r>
      <w:r>
        <w:rPr/>
        <w:t>power</w:t>
      </w:r>
      <w:r>
        <w:rPr>
          <w:spacing w:val="20"/>
        </w:rPr>
        <w:t> </w:t>
      </w:r>
      <w:r>
        <w:rPr/>
        <w:t>while</w:t>
      </w:r>
      <w:r>
        <w:rPr>
          <w:spacing w:val="24"/>
        </w:rPr>
        <w:t> </w:t>
      </w:r>
      <w:r>
        <w:rPr/>
        <w:t>taking</w:t>
      </w:r>
      <w:r>
        <w:rPr>
          <w:spacing w:val="24"/>
        </w:rPr>
        <w:t> </w:t>
      </w:r>
      <w:r>
        <w:rPr/>
        <w:t>into</w:t>
      </w:r>
      <w:r>
        <w:rPr>
          <w:spacing w:val="22"/>
        </w:rPr>
        <w:t> </w:t>
      </w:r>
      <w:r>
        <w:rPr/>
        <w:t>account.</w:t>
      </w:r>
      <w:r>
        <w:rPr>
          <w:spacing w:val="20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result,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becomes</w:t>
      </w:r>
      <w:r>
        <w:rPr>
          <w:spacing w:val="22"/>
        </w:rPr>
        <w:t> </w:t>
      </w:r>
      <w:r>
        <w:rPr/>
        <w:t>possible</w:t>
      </w:r>
      <w:r>
        <w:rPr>
          <w:w w:val="110"/>
        </w:rPr>
        <w:t> to formulate an optimization problem that optimises throughput while adaptively</w:t>
      </w:r>
      <w:r>
        <w:rPr>
          <w:spacing w:val="-11"/>
          <w:w w:val="110"/>
        </w:rPr>
        <w:t> </w:t>
      </w:r>
      <w:r>
        <w:rPr>
          <w:w w:val="110"/>
        </w:rPr>
        <w:t>decreasing</w:t>
      </w:r>
      <w:r>
        <w:rPr>
          <w:spacing w:val="-11"/>
          <w:w w:val="110"/>
        </w:rPr>
        <w:t> </w:t>
      </w:r>
      <w:r>
        <w:rPr>
          <w:w w:val="110"/>
        </w:rPr>
        <w:t>transmits</w:t>
      </w:r>
      <w:r>
        <w:rPr>
          <w:spacing w:val="-11"/>
          <w:w w:val="110"/>
        </w:rPr>
        <w:t> </w:t>
      </w:r>
      <w:r>
        <w:rPr>
          <w:w w:val="110"/>
        </w:rPr>
        <w:t>power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deterioration</w:t>
      </w:r>
      <w:r>
        <w:rPr>
          <w:spacing w:val="-11"/>
          <w:w w:val="110"/>
        </w:rPr>
        <w:t> </w:t>
      </w:r>
      <w:r>
        <w:rPr>
          <w:w w:val="110"/>
        </w:rPr>
        <w:t>effects </w:t>
      </w:r>
      <w:r>
        <w:rPr/>
        <w:t>of noisy channels resulting to BER. By transmitting at a lower power, the</w:t>
      </w:r>
      <w:r>
        <w:rPr>
          <w:w w:val="110"/>
        </w:rPr>
        <w:t> performance of the</w:t>
      </w:r>
      <w:r>
        <w:rPr>
          <w:w w:val="110"/>
        </w:rPr>
        <w:t> system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whole is</w:t>
      </w:r>
      <w:r>
        <w:rPr>
          <w:w w:val="110"/>
        </w:rPr>
        <w:t> further</w:t>
      </w:r>
      <w:r>
        <w:rPr>
          <w:w w:val="110"/>
        </w:rPr>
        <w:t> enhanced because </w:t>
      </w:r>
      <w:r>
        <w:rPr>
          <w:spacing w:val="-2"/>
          <w:w w:val="110"/>
        </w:rPr>
        <w:t>higher transmit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power results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 power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inefficiency. 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order 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achieve a </w:t>
      </w:r>
      <w:r>
        <w:rPr>
          <w:w w:val="110"/>
        </w:rPr>
        <w:t>suitable</w:t>
      </w:r>
      <w:r>
        <w:rPr>
          <w:spacing w:val="-2"/>
          <w:w w:val="110"/>
        </w:rPr>
        <w:t> </w:t>
      </w:r>
      <w:r>
        <w:rPr>
          <w:w w:val="110"/>
        </w:rPr>
        <w:t>solution,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2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objective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again constrained by setting a power threshold for a single subcarrier.</w:t>
      </w:r>
    </w:p>
    <w:p>
      <w:pPr>
        <w:pStyle w:val="BodyText"/>
        <w:spacing w:line="273" w:lineRule="auto"/>
        <w:ind w:left="131" w:right="109" w:firstLine="239"/>
        <w:jc w:val="both"/>
      </w:pPr>
      <w:r>
        <w:rPr>
          <w:w w:val="110"/>
        </w:rPr>
        <w:t>Adaptive modulation systems, as opposed to conventional modula- tion</w:t>
      </w:r>
      <w:r>
        <w:rPr>
          <w:w w:val="110"/>
        </w:rPr>
        <w:t> schemes</w:t>
      </w:r>
      <w:r>
        <w:rPr>
          <w:w w:val="110"/>
        </w:rPr>
        <w:t> (DCO,</w:t>
      </w:r>
      <w:r>
        <w:rPr>
          <w:w w:val="110"/>
        </w:rPr>
        <w:t> ACO),</w:t>
      </w:r>
      <w:r>
        <w:rPr>
          <w:w w:val="110"/>
        </w:rPr>
        <w:t> offer</w:t>
      </w:r>
      <w:r>
        <w:rPr>
          <w:w w:val="110"/>
        </w:rPr>
        <w:t> parameters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adjusted</w:t>
      </w:r>
      <w:r>
        <w:rPr>
          <w:w w:val="110"/>
        </w:rPr>
        <w:t> in accordance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fading</w:t>
      </w:r>
      <w:r>
        <w:rPr>
          <w:w w:val="110"/>
        </w:rPr>
        <w:t> channel.</w:t>
      </w:r>
      <w:r>
        <w:rPr>
          <w:w w:val="110"/>
        </w:rPr>
        <w:t> The</w:t>
      </w:r>
      <w:r>
        <w:rPr>
          <w:w w:val="110"/>
        </w:rPr>
        <w:t> fundamental</w:t>
      </w:r>
      <w:r>
        <w:rPr>
          <w:w w:val="110"/>
        </w:rPr>
        <w:t> query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so emerges is which parameters ought to be modified for greater perfor- mance.</w:t>
      </w:r>
      <w:r>
        <w:rPr>
          <w:w w:val="110"/>
        </w:rPr>
        <w:t> The</w:t>
      </w:r>
      <w:r>
        <w:rPr>
          <w:w w:val="110"/>
        </w:rPr>
        <w:t> demand</w:t>
      </w:r>
      <w:r>
        <w:rPr>
          <w:w w:val="110"/>
        </w:rPr>
        <w:t> to</w:t>
      </w:r>
      <w:r>
        <w:rPr>
          <w:w w:val="110"/>
        </w:rPr>
        <w:t> optimise</w:t>
      </w:r>
      <w:r>
        <w:rPr>
          <w:w w:val="110"/>
        </w:rPr>
        <w:t> effective</w:t>
      </w:r>
      <w:r>
        <w:rPr>
          <w:w w:val="110"/>
        </w:rPr>
        <w:t> throughput</w:t>
      </w:r>
      <w:r>
        <w:rPr>
          <w:w w:val="110"/>
        </w:rPr>
        <w:t> (data</w:t>
      </w:r>
      <w:r>
        <w:rPr>
          <w:w w:val="110"/>
        </w:rPr>
        <w:t> rate)</w:t>
      </w:r>
      <w:r>
        <w:rPr>
          <w:w w:val="110"/>
        </w:rPr>
        <w:t> has grown</w:t>
      </w:r>
      <w:r>
        <w:rPr>
          <w:spacing w:val="-6"/>
          <w:w w:val="110"/>
        </w:rPr>
        <w:t> </w:t>
      </w:r>
      <w:r>
        <w:rPr>
          <w:w w:val="110"/>
        </w:rPr>
        <w:t>crucial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usage</w:t>
      </w:r>
      <w:r>
        <w:rPr>
          <w:spacing w:val="-8"/>
          <w:w w:val="110"/>
        </w:rPr>
        <w:t> </w:t>
      </w:r>
      <w:r>
        <w:rPr>
          <w:w w:val="110"/>
        </w:rPr>
        <w:t>trends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rising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rate</w:t>
      </w:r>
      <w:r>
        <w:rPr>
          <w:spacing w:val="-6"/>
          <w:w w:val="110"/>
        </w:rPr>
        <w:t> </w:t>
      </w:r>
      <w:r>
        <w:rPr>
          <w:w w:val="110"/>
        </w:rPr>
        <w:t>requirements. Power,</w:t>
      </w:r>
      <w:r>
        <w:rPr>
          <w:w w:val="110"/>
        </w:rPr>
        <w:t> bit</w:t>
      </w:r>
      <w:r>
        <w:rPr>
          <w:w w:val="110"/>
        </w:rPr>
        <w:t> error</w:t>
      </w:r>
      <w:r>
        <w:rPr>
          <w:w w:val="110"/>
        </w:rPr>
        <w:t> rate,</w:t>
      </w:r>
      <w:r>
        <w:rPr>
          <w:w w:val="110"/>
        </w:rPr>
        <w:t> and</w:t>
      </w:r>
      <w:r>
        <w:rPr>
          <w:w w:val="110"/>
        </w:rPr>
        <w:t> transmission</w:t>
      </w:r>
      <w:r>
        <w:rPr>
          <w:w w:val="110"/>
        </w:rPr>
        <w:t> data</w:t>
      </w:r>
      <w:r>
        <w:rPr>
          <w:w w:val="110"/>
        </w:rPr>
        <w:t> rate</w:t>
      </w:r>
      <w:r>
        <w:rPr>
          <w:w w:val="110"/>
        </w:rPr>
        <w:t> (throughput)</w:t>
      </w:r>
      <w:r>
        <w:rPr>
          <w:w w:val="110"/>
        </w:rPr>
        <w:t> are</w:t>
      </w:r>
      <w:r>
        <w:rPr>
          <w:w w:val="110"/>
        </w:rPr>
        <w:t> all transmission factors that can be adjusted. Below equation specifies the starting (input) parameters for optimization/adaptation, and the output throughput is by,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5"/>
      </w:pPr>
    </w:p>
    <w:p>
      <w:pPr>
        <w:spacing w:before="1"/>
        <w:ind w:left="131" w:right="0" w:firstLine="0"/>
        <w:jc w:val="left"/>
        <w:rPr>
          <w:i/>
          <w:sz w:val="16"/>
        </w:rPr>
      </w:pPr>
      <w:bookmarkStart w:name="3.1 Optical-OFDM" w:id="21"/>
      <w:bookmarkEnd w:id="21"/>
      <w:r>
        <w:rPr/>
      </w:r>
      <w:r>
        <w:rPr>
          <w:i/>
          <w:sz w:val="16"/>
        </w:rPr>
        <w:t>3.1.</w:t>
      </w:r>
      <w:r>
        <w:rPr>
          <w:i/>
          <w:spacing w:val="67"/>
          <w:sz w:val="16"/>
        </w:rPr>
        <w:t> </w:t>
      </w:r>
      <w:r>
        <w:rPr>
          <w:i/>
          <w:sz w:val="16"/>
        </w:rPr>
        <w:t>Optical-</w:t>
      </w:r>
      <w:r>
        <w:rPr>
          <w:i/>
          <w:spacing w:val="-4"/>
          <w:sz w:val="16"/>
        </w:rPr>
        <w:t>OFDM</w:t>
      </w:r>
    </w:p>
    <w:p>
      <w:pPr>
        <w:spacing w:line="561" w:lineRule="exact" w:before="0"/>
        <w:ind w:left="131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STIX"/>
          <w:b/>
          <w:i/>
          <w:position w:val="2"/>
          <w:sz w:val="16"/>
        </w:rPr>
        <w:t>b</w:t>
      </w:r>
      <w:r>
        <w:rPr>
          <w:rFonts w:ascii="STIX"/>
          <w:b/>
          <w:i/>
          <w:sz w:val="10"/>
        </w:rPr>
        <w:t>thru</w:t>
      </w:r>
      <w:r>
        <w:rPr>
          <w:rFonts w:ascii="STIX"/>
          <w:b/>
          <w:i/>
          <w:spacing w:val="32"/>
          <w:sz w:val="10"/>
        </w:rPr>
        <w:t> </w:t>
      </w:r>
      <w:r>
        <w:rPr>
          <w:rFonts w:ascii="Latin Modern Math"/>
          <w:spacing w:val="-12"/>
          <w:position w:val="2"/>
          <w:sz w:val="16"/>
        </w:rPr>
        <w:t>=</w:t>
      </w:r>
    </w:p>
    <w:p>
      <w:pPr>
        <w:spacing w:line="91" w:lineRule="exact" w:before="97"/>
        <w:ind w:left="131" w:right="0" w:firstLine="0"/>
        <w:jc w:val="left"/>
        <w:rPr>
          <w:rFonts w:ascii="STIX"/>
          <w:b/>
          <w:i/>
          <w:sz w:val="8"/>
        </w:rPr>
      </w:pPr>
      <w:r>
        <w:rPr/>
        <w:br w:type="column"/>
      </w:r>
      <w:r>
        <w:rPr>
          <w:rFonts w:ascii="STIX"/>
          <w:b/>
          <w:i/>
          <w:spacing w:val="-10"/>
          <w:sz w:val="8"/>
        </w:rPr>
        <w:t>N</w:t>
      </w:r>
    </w:p>
    <w:p>
      <w:pPr>
        <w:spacing w:line="20" w:lineRule="exact" w:before="0"/>
        <w:ind w:left="141" w:right="0" w:firstLine="0"/>
        <w:jc w:val="left"/>
        <w:rPr>
          <w:rFonts w:ascii="STIX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4348086</wp:posOffset>
                </wp:positionH>
                <wp:positionV relativeFrom="paragraph">
                  <wp:posOffset>-773</wp:posOffset>
                </wp:positionV>
                <wp:extent cx="38735" cy="381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7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10">
                              <a:moveTo>
                                <a:pt x="38150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38150" y="3606"/>
                              </a:lnTo>
                              <a:lnTo>
                                <a:pt x="38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368988pt;margin-top:-.060934pt;width:3.004pt;height:.284pt;mso-position-horizontal-relative:page;mso-position-vertical-relative:paragraph;z-index:-16184832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4201916</wp:posOffset>
                </wp:positionH>
                <wp:positionV relativeFrom="paragraph">
                  <wp:posOffset>-83873</wp:posOffset>
                </wp:positionV>
                <wp:extent cx="324485" cy="2540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2448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0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85"/>
                                <w:position w:val="4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FreeSerif" w:hAnsi="FreeSerif"/>
                                <w:spacing w:val="-17"/>
                                <w:w w:val="185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STIX" w:hAnsi="STIX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spacing w:val="-1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0"/>
                                <w:position w:val="-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59528pt;margin-top:-6.604224pt;width:25.55pt;height:20pt;mso-position-horizontal-relative:page;mso-position-vertical-relative:paragraph;z-index:-16184320" type="#_x0000_t202" id="docshape20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FreeSerif" w:hAnsi="FreeSerif"/>
                          <w:w w:val="185"/>
                          <w:position w:val="4"/>
                          <w:sz w:val="16"/>
                        </w:rPr>
                        <w:t>∑</w:t>
                      </w:r>
                      <w:r>
                        <w:rPr>
                          <w:rFonts w:ascii="FreeSerif" w:hAnsi="FreeSerif"/>
                          <w:spacing w:val="-17"/>
                          <w:w w:val="185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0"/>
                        </w:rPr>
                        <w:t>—</w:t>
                      </w:r>
                      <w:r>
                        <w:rPr>
                          <w:rFonts w:ascii="STIX" w:hAnsi="STIX"/>
                          <w:sz w:val="10"/>
                        </w:rPr>
                        <w:t>1</w:t>
                      </w:r>
                      <w:r>
                        <w:rPr>
                          <w:rFonts w:ascii="STIX" w:hAnsi="STIX"/>
                          <w:spacing w:val="-16"/>
                          <w:sz w:val="10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10"/>
                          <w:position w:val="-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spacing w:val="-10"/>
          <w:sz w:val="8"/>
        </w:rPr>
        <w:t>2</w:t>
      </w:r>
    </w:p>
    <w:p>
      <w:pPr>
        <w:spacing w:line="372" w:lineRule="exact" w:before="0"/>
        <w:ind w:left="131" w:right="0" w:firstLine="0"/>
        <w:jc w:val="left"/>
        <w:rPr>
          <w:rFonts w:ascii="STIX" w:hAnsi="STIX"/>
          <w:sz w:val="10"/>
        </w:rPr>
      </w:pPr>
      <w:r>
        <w:rPr>
          <w:rFonts w:ascii="STIX" w:hAnsi="STIX"/>
          <w:b/>
          <w:i/>
          <w:spacing w:val="-5"/>
          <w:sz w:val="10"/>
        </w:rPr>
        <w:t>γ</w:t>
      </w:r>
      <w:r>
        <w:rPr>
          <w:rFonts w:ascii="Latin Modern Math" w:hAnsi="Latin Modern Math"/>
          <w:spacing w:val="-5"/>
          <w:sz w:val="10"/>
        </w:rPr>
        <w:t>=</w:t>
      </w:r>
      <w:r>
        <w:rPr>
          <w:rFonts w:ascii="STIX" w:hAnsi="STIX"/>
          <w:spacing w:val="-5"/>
          <w:sz w:val="10"/>
        </w:rPr>
        <w:t>1</w:t>
      </w:r>
    </w:p>
    <w:p>
      <w:pPr>
        <w:spacing w:line="240" w:lineRule="auto" w:before="98"/>
        <w:rPr>
          <w:rFonts w:ascii="STIX"/>
          <w:sz w:val="10"/>
        </w:rPr>
      </w:pPr>
      <w:r>
        <w:rPr/>
        <w:br w:type="column"/>
      </w:r>
      <w:r>
        <w:rPr>
          <w:rFonts w:ascii="STIX"/>
          <w:sz w:val="10"/>
        </w:rPr>
      </w:r>
    </w:p>
    <w:p>
      <w:pPr>
        <w:spacing w:before="1"/>
        <w:ind w:left="64" w:right="0" w:firstLine="0"/>
        <w:jc w:val="left"/>
        <w:rPr>
          <w:rFonts w:ascii="STIX" w:hAnsi="STIX"/>
          <w:b/>
          <w:i/>
          <w:sz w:val="10"/>
        </w:rPr>
      </w:pPr>
      <w:r>
        <w:rPr>
          <w:rFonts w:ascii="STIX" w:hAnsi="STIX"/>
          <w:b/>
          <w:i/>
          <w:spacing w:val="-2"/>
          <w:w w:val="105"/>
          <w:sz w:val="10"/>
        </w:rPr>
        <w:t>γ</w:t>
      </w:r>
      <w:r>
        <w:rPr>
          <w:rFonts w:ascii="Arial" w:hAnsi="Arial"/>
          <w:spacing w:val="-2"/>
          <w:w w:val="105"/>
          <w:sz w:val="10"/>
        </w:rPr>
        <w:t>,</w:t>
      </w:r>
      <w:r>
        <w:rPr>
          <w:rFonts w:ascii="STIX" w:hAnsi="STIX"/>
          <w:b/>
          <w:i/>
          <w:spacing w:val="-2"/>
          <w:w w:val="105"/>
          <w:sz w:val="10"/>
        </w:rPr>
        <w:t>FLIP</w:t>
      </w:r>
    </w:p>
    <w:p>
      <w:pPr>
        <w:spacing w:before="177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(1)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40"/>
          <w:cols w:num="5" w:equalWidth="0">
            <w:col w:w="1506" w:space="3875"/>
            <w:col w:w="614" w:space="101"/>
            <w:col w:w="309" w:space="39"/>
            <w:col w:w="417" w:space="3331"/>
            <w:col w:w="458"/>
          </w:cols>
        </w:sectPr>
      </w:pPr>
    </w:p>
    <w:p>
      <w:pPr>
        <w:pStyle w:val="BodyText"/>
        <w:spacing w:line="220" w:lineRule="auto" w:before="47"/>
        <w:ind w:left="131" w:firstLine="239"/>
      </w:pPr>
      <w:r>
        <w:rPr>
          <w:w w:val="110"/>
        </w:rPr>
        <w:t>It</w:t>
      </w:r>
      <w:r>
        <w:rPr>
          <w:rFonts w:ascii="STIX" w:hAnsi="STIX"/>
          <w:w w:val="110"/>
        </w:rPr>
        <w:t>’</w:t>
      </w:r>
      <w:r>
        <w:rPr>
          <w:w w:val="110"/>
        </w:rPr>
        <w:t>s critical to employ the O-OFDM module rather than the </w:t>
      </w:r>
      <w:r>
        <w:rPr>
          <w:w w:val="110"/>
        </w:rPr>
        <w:t>current OFDM</w:t>
      </w:r>
      <w:r>
        <w:rPr>
          <w:spacing w:val="6"/>
          <w:w w:val="110"/>
        </w:rPr>
        <w:t> </w:t>
      </w:r>
      <w:r>
        <w:rPr>
          <w:w w:val="110"/>
        </w:rPr>
        <w:t>module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research</w:t>
      </w:r>
      <w:r>
        <w:rPr>
          <w:spacing w:val="6"/>
          <w:w w:val="110"/>
        </w:rPr>
        <w:t> </w:t>
      </w:r>
      <w:r>
        <w:rPr>
          <w:w w:val="110"/>
        </w:rPr>
        <w:t>simulations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order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obtain</w:t>
      </w:r>
      <w:r>
        <w:rPr>
          <w:spacing w:val="6"/>
          <w:w w:val="110"/>
        </w:rPr>
        <w:t> </w:t>
      </w:r>
      <w:r>
        <w:rPr>
          <w:w w:val="110"/>
        </w:rPr>
        <w:t>superior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re-</w:t>
      </w:r>
    </w:p>
    <w:p>
      <w:pPr>
        <w:pStyle w:val="BodyText"/>
        <w:spacing w:line="156" w:lineRule="exact"/>
        <w:ind w:left="370"/>
      </w:pPr>
      <w:r>
        <w:rPr/>
        <w:br w:type="column"/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power</w:t>
      </w:r>
      <w:r>
        <w:rPr>
          <w:spacing w:val="2"/>
          <w:w w:val="110"/>
        </w:rPr>
        <w:t> </w:t>
      </w:r>
      <w:r>
        <w:rPr>
          <w:w w:val="110"/>
        </w:rPr>
        <w:t>distribution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3"/>
          <w:w w:val="110"/>
        </w:rPr>
        <w:t> </w:t>
      </w:r>
      <w:r>
        <w:rPr>
          <w:w w:val="110"/>
        </w:rPr>
        <w:t>subcarrier</w:t>
      </w:r>
      <w:r>
        <w:rPr>
          <w:spacing w:val="3"/>
          <w:w w:val="110"/>
        </w:rPr>
        <w:t> </w:t>
      </w:r>
      <w:r>
        <w:rPr>
          <w:w w:val="110"/>
        </w:rPr>
        <w:t>index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used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calculate</w:t>
      </w:r>
    </w:p>
    <w:p>
      <w:pPr>
        <w:pStyle w:val="BodyText"/>
        <w:spacing w:before="24"/>
        <w:ind w:left="131"/>
      </w:pPr>
      <w:r>
        <w:rPr>
          <w:w w:val="105"/>
        </w:rPr>
        <w:t>BER</w:t>
      </w:r>
      <w:r>
        <w:rPr>
          <w:spacing w:val="12"/>
          <w:w w:val="105"/>
        </w:rPr>
        <w:t> </w:t>
      </w:r>
      <w:r>
        <w:rPr>
          <w:w w:val="105"/>
        </w:rPr>
        <w:t>approximations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MQAM.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line="271" w:lineRule="auto" w:before="28"/>
        <w:ind w:left="131"/>
      </w:pPr>
      <w:r>
        <w:rPr/>
        <w:t>sults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terms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BER,</w:t>
      </w:r>
      <w:r>
        <w:rPr>
          <w:spacing w:val="18"/>
        </w:rPr>
        <w:t> </w:t>
      </w:r>
      <w:r>
        <w:rPr/>
        <w:t>SNR,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rate.</w:t>
      </w:r>
      <w:r>
        <w:rPr>
          <w:spacing w:val="18"/>
        </w:rPr>
        <w:t> </w:t>
      </w:r>
      <w:r>
        <w:rPr/>
        <w:t>Optically modulated</w:t>
      </w:r>
      <w:r>
        <w:rPr>
          <w:spacing w:val="20"/>
        </w:rPr>
        <w:t> </w:t>
      </w:r>
      <w:r>
        <w:rPr/>
        <w:t>data is</w:t>
      </w:r>
      <w:r>
        <w:rPr>
          <w:spacing w:val="18"/>
        </w:rPr>
        <w:t> </w:t>
      </w:r>
      <w:r>
        <w:rPr/>
        <w:t>the</w:t>
      </w:r>
      <w:r>
        <w:rPr>
          <w:w w:val="110"/>
        </w:rPr>
        <w:t> subject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O-OFDM.</w:t>
      </w:r>
      <w:r>
        <w:rPr>
          <w:spacing w:val="-7"/>
          <w:w w:val="110"/>
        </w:rPr>
        <w:t> </w:t>
      </w:r>
      <w:r>
        <w:rPr>
          <w:w w:val="110"/>
        </w:rPr>
        <w:t>LED</w:t>
      </w:r>
      <w:r>
        <w:rPr>
          <w:spacing w:val="-7"/>
          <w:w w:val="110"/>
        </w:rPr>
        <w:t> </w:t>
      </w:r>
      <w:r>
        <w:rPr>
          <w:w w:val="110"/>
        </w:rPr>
        <w:t>drive</w:t>
      </w:r>
      <w:r>
        <w:rPr>
          <w:spacing w:val="-6"/>
          <w:w w:val="110"/>
        </w:rPr>
        <w:t> </w:t>
      </w:r>
      <w:r>
        <w:rPr>
          <w:w w:val="110"/>
        </w:rPr>
        <w:t>signal</w:t>
      </w:r>
      <w:r>
        <w:rPr>
          <w:spacing w:val="-8"/>
          <w:w w:val="110"/>
        </w:rPr>
        <w:t> </w:t>
      </w:r>
      <w:r>
        <w:rPr>
          <w:w w:val="110"/>
        </w:rPr>
        <w:t>practicality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positivity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re-</w:t>
      </w:r>
    </w:p>
    <w:p>
      <w:pPr>
        <w:spacing w:line="240" w:lineRule="auto" w:before="3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1"/>
        <w:ind w:left="131" w:right="0" w:firstLine="0"/>
        <w:jc w:val="left"/>
        <w:rPr>
          <w:rFonts w:ascii="STIX" w:hAnsi="STIX"/>
          <w:b/>
          <w:i/>
          <w:sz w:val="10"/>
        </w:rPr>
      </w:pPr>
      <w:r>
        <w:rPr>
          <w:rFonts w:ascii="STIX" w:hAnsi="STIX"/>
          <w:b/>
          <w:i/>
          <w:spacing w:val="-2"/>
          <w:position w:val="2"/>
          <w:sz w:val="16"/>
        </w:rPr>
        <w:t>BER</w:t>
      </w:r>
      <w:r>
        <w:rPr>
          <w:rFonts w:ascii="STIX" w:hAnsi="STIX"/>
          <w:b/>
          <w:i/>
          <w:spacing w:val="-2"/>
          <w:sz w:val="10"/>
        </w:rPr>
        <w:t>γ</w:t>
      </w:r>
      <w:r>
        <w:rPr>
          <w:rFonts w:ascii="Arial" w:hAnsi="Arial"/>
          <w:spacing w:val="-2"/>
          <w:sz w:val="10"/>
        </w:rPr>
        <w:t>,</w:t>
      </w:r>
      <w:r>
        <w:rPr>
          <w:rFonts w:ascii="STIX" w:hAnsi="STIX"/>
          <w:b/>
          <w:i/>
          <w:spacing w:val="-2"/>
          <w:sz w:val="10"/>
        </w:rPr>
        <w:t>FLIP</w:t>
      </w:r>
    </w:p>
    <w:p>
      <w:pPr>
        <w:spacing w:line="148" w:lineRule="exact" w:before="0"/>
        <w:ind w:left="0" w:right="0" w:firstLine="0"/>
        <w:jc w:val="left"/>
        <w:rPr>
          <w:rFonts w:ascii="STIX" w:hAnsi="STIX"/>
          <w:b/>
          <w:i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≈</w:t>
      </w:r>
      <w:r>
        <w:rPr>
          <w:rFonts w:ascii="Latin Modern Math" w:hAnsi="Latin Modern Math"/>
          <w:spacing w:val="-14"/>
          <w:sz w:val="16"/>
        </w:rPr>
        <w:t> </w:t>
      </w:r>
      <w:r>
        <w:rPr>
          <w:rFonts w:ascii="STIX" w:hAnsi="STIX"/>
          <w:sz w:val="16"/>
        </w:rPr>
        <w:t>0</w:t>
      </w:r>
      <w:r>
        <w:rPr>
          <w:rFonts w:ascii="Arial" w:hAnsi="Arial"/>
          <w:sz w:val="16"/>
        </w:rPr>
        <w:t>.</w:t>
      </w:r>
      <w:r>
        <w:rPr>
          <w:rFonts w:ascii="STIX" w:hAnsi="STIX"/>
          <w:sz w:val="16"/>
        </w:rPr>
        <w:t>2</w:t>
      </w:r>
      <w:r>
        <w:rPr>
          <w:rFonts w:ascii="STIX" w:hAnsi="STIX"/>
          <w:b/>
          <w:sz w:val="16"/>
        </w:rPr>
        <w:t>exp</w:t>
      </w:r>
      <w:r>
        <w:rPr>
          <w:rFonts w:ascii="Latin Modern Math" w:hAnsi="Latin Modern Math"/>
          <w:sz w:val="16"/>
        </w:rPr>
        <w:t>(—</w:t>
      </w:r>
      <w:r>
        <w:rPr>
          <w:rFonts w:ascii="STIX" w:hAnsi="STIX"/>
          <w:sz w:val="16"/>
        </w:rPr>
        <w:t>1</w:t>
      </w:r>
      <w:r>
        <w:rPr>
          <w:rFonts w:ascii="Arial" w:hAnsi="Arial"/>
          <w:sz w:val="16"/>
        </w:rPr>
        <w:t>.</w:t>
      </w:r>
      <w:r>
        <w:rPr>
          <w:rFonts w:ascii="STIX" w:hAnsi="STIX"/>
          <w:sz w:val="16"/>
        </w:rPr>
        <w:t>6</w:t>
      </w:r>
      <w:r>
        <w:rPr>
          <w:rFonts w:ascii="STIX" w:hAnsi="STIX"/>
          <w:spacing w:val="-14"/>
          <w:sz w:val="16"/>
        </w:rPr>
        <w:t> </w:t>
      </w:r>
      <w:r>
        <w:rPr>
          <w:spacing w:val="60"/>
          <w:position w:val="11"/>
          <w:sz w:val="16"/>
          <w:u w:val="single"/>
        </w:rPr>
        <w:t> </w:t>
      </w:r>
      <w:r>
        <w:rPr>
          <w:rFonts w:ascii="STIX" w:hAnsi="STIX"/>
          <w:b/>
          <w:i/>
          <w:position w:val="11"/>
          <w:sz w:val="16"/>
          <w:u w:val="single"/>
        </w:rPr>
        <w:t>P</w:t>
      </w:r>
      <w:r>
        <w:rPr>
          <w:rFonts w:ascii="STIX" w:hAnsi="STIX"/>
          <w:b/>
          <w:i/>
          <w:position w:val="8"/>
          <w:sz w:val="10"/>
          <w:u w:val="single"/>
        </w:rPr>
        <w:t>γ</w:t>
      </w:r>
      <w:r>
        <w:rPr>
          <w:rFonts w:ascii="Arial" w:hAnsi="Arial"/>
          <w:position w:val="8"/>
          <w:sz w:val="10"/>
          <w:u w:val="single"/>
        </w:rPr>
        <w:t>,</w:t>
      </w:r>
      <w:r>
        <w:rPr>
          <w:rFonts w:ascii="STIX" w:hAnsi="STIX"/>
          <w:b/>
          <w:i/>
          <w:position w:val="8"/>
          <w:sz w:val="10"/>
          <w:u w:val="single"/>
        </w:rPr>
        <w:t>FLIP</w:t>
      </w:r>
      <w:r>
        <w:rPr>
          <w:rFonts w:ascii="STIX" w:hAnsi="STIX"/>
          <w:b/>
          <w:i/>
          <w:spacing w:val="78"/>
          <w:w w:val="150"/>
          <w:position w:val="8"/>
          <w:sz w:val="10"/>
          <w:u w:val="single"/>
        </w:rPr>
        <w:t> </w:t>
      </w:r>
      <w:r>
        <w:rPr>
          <w:rFonts w:ascii="STIX" w:hAnsi="STIX"/>
          <w:b/>
          <w:i/>
          <w:spacing w:val="-10"/>
          <w:sz w:val="16"/>
          <w:u w:val="none"/>
        </w:rPr>
        <w:t>ξ</w:t>
      </w:r>
    </w:p>
    <w:p>
      <w:pPr>
        <w:pStyle w:val="BodyText"/>
        <w:tabs>
          <w:tab w:pos="1448" w:val="left" w:leader="none"/>
        </w:tabs>
        <w:spacing w:line="308" w:lineRule="exact"/>
        <w:ind w:left="1020"/>
        <w:rPr>
          <w:rFonts w:ascii="STIX" w:hAns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5001120</wp:posOffset>
                </wp:positionH>
                <wp:positionV relativeFrom="paragraph">
                  <wp:posOffset>56813</wp:posOffset>
                </wp:positionV>
                <wp:extent cx="443865" cy="10858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4386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3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2"/>
                                <w:position w:val="2"/>
                                <w:sz w:val="10"/>
                              </w:rPr>
                              <w:t>b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2"/>
                                <w:sz w:val="8"/>
                              </w:rPr>
                              <w:t>γ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8"/>
                              </w:rPr>
                              <w:t>,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2"/>
                                <w:sz w:val="8"/>
                              </w:rPr>
                              <w:t>FLIP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10"/>
                                <w:position w:val="4"/>
                                <w:sz w:val="1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89001pt;margin-top:4.473506pt;width:34.950pt;height:8.550pt;mso-position-horizontal-relative:page;mso-position-vertical-relative:paragraph;z-index:-16183808" type="#_x0000_t202" id="docshape21" filled="false" stroked="false">
                <v:textbox inset="0,0,0,0">
                  <w:txbxContent>
                    <w:p>
                      <w:pPr>
                        <w:tabs>
                          <w:tab w:pos="653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0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2"/>
                          <w:position w:val="2"/>
                          <w:sz w:val="10"/>
                        </w:rPr>
                        <w:t>b</w:t>
                      </w:r>
                      <w:r>
                        <w:rPr>
                          <w:rFonts w:ascii="STIX" w:hAnsi="STIX"/>
                          <w:b/>
                          <w:i/>
                          <w:spacing w:val="-2"/>
                          <w:sz w:val="8"/>
                        </w:rPr>
                        <w:t>γ</w:t>
                      </w:r>
                      <w:r>
                        <w:rPr>
                          <w:rFonts w:ascii="Arial" w:hAnsi="Arial"/>
                          <w:spacing w:val="-2"/>
                          <w:sz w:val="8"/>
                        </w:rPr>
                        <w:t>,</w:t>
                      </w:r>
                      <w:r>
                        <w:rPr>
                          <w:rFonts w:ascii="STIX" w:hAnsi="STIX"/>
                          <w:b/>
                          <w:i/>
                          <w:spacing w:val="-2"/>
                          <w:sz w:val="8"/>
                        </w:rPr>
                        <w:t>FLIP</w:t>
                      </w:r>
                      <w:r>
                        <w:rPr>
                          <w:rFonts w:ascii="STIX" w:hAnsi="STIX"/>
                          <w:b/>
                          <w:i/>
                          <w:sz w:val="8"/>
                        </w:rPr>
                        <w:tab/>
                      </w:r>
                      <w:r>
                        <w:rPr>
                          <w:rFonts w:ascii="STIX" w:hAnsi="STIX"/>
                          <w:b/>
                          <w:i/>
                          <w:spacing w:val="-10"/>
                          <w:position w:val="4"/>
                          <w:sz w:val="10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5045760</wp:posOffset>
                </wp:positionH>
                <wp:positionV relativeFrom="paragraph">
                  <wp:posOffset>301646</wp:posOffset>
                </wp:positionV>
                <wp:extent cx="36195" cy="762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61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sz w:val="12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303986pt;margin-top:23.751692pt;width:2.85pt;height:6pt;mso-position-horizontal-relative:page;mso-position-vertical-relative:paragraph;z-index:-16183296" type="#_x0000_t202" id="docshape2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12"/>
                        </w:rPr>
                      </w:pPr>
                      <w:r>
                        <w:rPr>
                          <w:rFonts w:ascii="STIX" w:hAnsi="STIX"/>
                          <w:spacing w:val="-10"/>
                          <w:sz w:val="12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10"/>
        </w:rPr>
        <w:t>2</w:t>
      </w:r>
      <w:r>
        <w:rPr>
          <w:rFonts w:ascii="STIX" w:hAnsi="STIX"/>
        </w:rPr>
        <w:tab/>
      </w:r>
      <w:r>
        <w:rPr>
          <w:rFonts w:ascii="Latin Modern Math" w:hAnsi="Latin Modern Math"/>
          <w:w w:val="75"/>
        </w:rPr>
        <w:t>—</w:t>
      </w:r>
      <w:r>
        <w:rPr>
          <w:rFonts w:ascii="Latin Modern Math" w:hAnsi="Latin Modern Math"/>
          <w:spacing w:val="-5"/>
          <w:w w:val="75"/>
        </w:rPr>
        <w:t> </w:t>
      </w:r>
      <w:r>
        <w:rPr>
          <w:rFonts w:ascii="STIX" w:hAnsi="STIX"/>
          <w:spacing w:val="-10"/>
        </w:rPr>
        <w:t>1</w:t>
      </w:r>
    </w:p>
    <w:p>
      <w:pPr>
        <w:spacing w:before="153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(2)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40"/>
          <w:cols w:num="4" w:equalWidth="0">
            <w:col w:w="5194" w:space="186"/>
            <w:col w:w="764" w:space="11"/>
            <w:col w:w="1793" w:space="2245"/>
            <w:col w:w="457"/>
          </w:cols>
        </w:sectPr>
      </w:pPr>
    </w:p>
    <w:p>
      <w:pPr>
        <w:pStyle w:val="BodyText"/>
        <w:spacing w:line="209" w:lineRule="exact"/>
        <w:ind w:left="131"/>
        <w:jc w:val="both"/>
      </w:pPr>
      <w:r>
        <w:rPr/>
        <w:t>quirements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/>
        <w:t>O-OFDM</w:t>
      </w:r>
      <w:r>
        <w:rPr>
          <w:spacing w:val="34"/>
        </w:rPr>
        <w:t> </w:t>
      </w:r>
      <w:hyperlink w:history="true" w:anchor="_bookmark59">
        <w:r>
          <w:rPr>
            <w:color w:val="2196D1"/>
          </w:rPr>
          <w:t>[41]</w:t>
        </w:r>
      </w:hyperlink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signal</w:t>
      </w:r>
      <w:r>
        <w:rPr>
          <w:rFonts w:ascii="STIX" w:hAnsi="STIX"/>
        </w:rPr>
        <w:t>’</w:t>
      </w:r>
      <w:r>
        <w:rPr/>
        <w:t>s</w:t>
      </w:r>
      <w:r>
        <w:rPr>
          <w:spacing w:val="34"/>
        </w:rPr>
        <w:t> </w:t>
      </w:r>
      <w:r>
        <w:rPr/>
        <w:t>entire</w:t>
      </w:r>
      <w:r>
        <w:rPr>
          <w:spacing w:val="33"/>
        </w:rPr>
        <w:t> </w:t>
      </w:r>
      <w:r>
        <w:rPr/>
        <w:t>reality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explained</w:t>
      </w:r>
      <w:r>
        <w:rPr>
          <w:spacing w:val="34"/>
        </w:rPr>
        <w:t> </w:t>
      </w:r>
      <w:r>
        <w:rPr>
          <w:spacing w:val="-5"/>
        </w:rPr>
        <w:t>by</w:t>
      </w:r>
    </w:p>
    <w:p>
      <w:pPr>
        <w:pStyle w:val="BodyText"/>
        <w:spacing w:line="264" w:lineRule="auto"/>
        <w:ind w:left="131" w:right="38"/>
        <w:jc w:val="both"/>
      </w:pPr>
      <w:r>
        <w:rPr>
          <w:w w:val="110"/>
        </w:rPr>
        <w:t>hermitian</w:t>
      </w:r>
      <w:r>
        <w:rPr>
          <w:spacing w:val="-6"/>
          <w:w w:val="110"/>
        </w:rPr>
        <w:t> </w:t>
      </w:r>
      <w:r>
        <w:rPr>
          <w:w w:val="110"/>
        </w:rPr>
        <w:t>symmetry.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result,</w:t>
      </w:r>
      <w:r>
        <w:rPr>
          <w:spacing w:val="-7"/>
          <w:w w:val="110"/>
        </w:rPr>
        <w:t> </w:t>
      </w:r>
      <w:r>
        <w:rPr>
          <w:w w:val="110"/>
        </w:rPr>
        <w:t>Hermitian</w:t>
      </w:r>
      <w:r>
        <w:rPr>
          <w:spacing w:val="-7"/>
          <w:w w:val="110"/>
        </w:rPr>
        <w:t> </w:t>
      </w:r>
      <w:r>
        <w:rPr>
          <w:w w:val="110"/>
        </w:rPr>
        <w:t>symmetry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IFFT</w:t>
      </w:r>
      <w:r>
        <w:rPr>
          <w:spacing w:val="-8"/>
          <w:w w:val="110"/>
        </w:rPr>
        <w:t> </w:t>
      </w:r>
      <w:r>
        <w:rPr>
          <w:w w:val="110"/>
        </w:rPr>
        <w:t>input is</w:t>
      </w:r>
      <w:r>
        <w:rPr>
          <w:spacing w:val="-3"/>
          <w:w w:val="110"/>
        </w:rPr>
        <w:t> </w:t>
      </w:r>
      <w:r>
        <w:rPr>
          <w:w w:val="110"/>
        </w:rPr>
        <w:t>required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realise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O-OFDM</w:t>
      </w:r>
      <w:r>
        <w:rPr>
          <w:spacing w:val="-3"/>
          <w:w w:val="110"/>
        </w:rPr>
        <w:t> </w:t>
      </w:r>
      <w:r>
        <w:rPr>
          <w:w w:val="110"/>
        </w:rPr>
        <w:t>signal</w:t>
      </w:r>
      <w:r>
        <w:rPr>
          <w:spacing w:val="-4"/>
          <w:w w:val="110"/>
        </w:rPr>
        <w:t> </w:t>
      </w:r>
      <w:hyperlink w:history="true" w:anchor="_bookmark19">
        <w:r>
          <w:rPr>
            <w:color w:val="2196D1"/>
            <w:w w:val="110"/>
          </w:rPr>
          <w:t>[1]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hyperlink w:history="true" w:anchor="_bookmark12">
        <w:r>
          <w:rPr>
            <w:color w:val="2196D1"/>
            <w:w w:val="110"/>
          </w:rPr>
          <w:t>Fig.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w w:val="110"/>
          </w:rPr>
          <w:t>3</w:t>
        </w:r>
      </w:hyperlink>
      <w:r>
        <w:rPr>
          <w:color w:val="2196D1"/>
          <w:spacing w:val="-3"/>
          <w:w w:val="110"/>
        </w:rPr>
        <w:t> </w:t>
      </w:r>
      <w:r>
        <w:rPr>
          <w:w w:val="110"/>
        </w:rPr>
        <w:t>below</w:t>
      </w:r>
      <w:r>
        <w:rPr>
          <w:spacing w:val="-4"/>
          <w:w w:val="110"/>
        </w:rPr>
        <w:t> </w:t>
      </w:r>
      <w:r>
        <w:rPr>
          <w:w w:val="110"/>
        </w:rPr>
        <w:t>dis- plays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O-OFDM</w:t>
      </w:r>
      <w:r>
        <w:rPr>
          <w:spacing w:val="16"/>
          <w:w w:val="110"/>
        </w:rPr>
        <w:t> </w:t>
      </w:r>
      <w:r>
        <w:rPr>
          <w:w w:val="110"/>
        </w:rPr>
        <w:t>transmitter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8"/>
          <w:w w:val="110"/>
        </w:rPr>
        <w:t> </w:t>
      </w:r>
      <w:r>
        <w:rPr>
          <w:w w:val="110"/>
        </w:rPr>
        <w:t>block</w:t>
      </w:r>
      <w:r>
        <w:rPr>
          <w:spacing w:val="17"/>
          <w:w w:val="110"/>
        </w:rPr>
        <w:t> </w:t>
      </w:r>
      <w:r>
        <w:rPr>
          <w:w w:val="110"/>
        </w:rPr>
        <w:t>diagram</w:t>
      </w:r>
      <w:r>
        <w:rPr>
          <w:spacing w:val="18"/>
          <w:w w:val="110"/>
        </w:rPr>
        <w:t> </w:t>
      </w:r>
      <w:hyperlink w:history="true" w:anchor="_bookmark60">
        <w:r>
          <w:rPr>
            <w:color w:val="2196D1"/>
            <w:w w:val="110"/>
          </w:rPr>
          <w:t>[42]</w:t>
        </w:r>
      </w:hyperlink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When</w:t>
      </w:r>
      <w:r>
        <w:rPr>
          <w:spacing w:val="18"/>
          <w:w w:val="110"/>
        </w:rPr>
        <w:t> </w:t>
      </w:r>
      <w:r>
        <w:rPr>
          <w:w w:val="110"/>
        </w:rPr>
        <w:t>using</w:t>
      </w:r>
      <w:r>
        <w:rPr>
          <w:spacing w:val="17"/>
          <w:w w:val="110"/>
        </w:rPr>
        <w:t> </w:t>
      </w:r>
      <w:r>
        <w:rPr>
          <w:spacing w:val="-7"/>
          <w:w w:val="110"/>
        </w:rPr>
        <w:t>O-</w:t>
      </w:r>
    </w:p>
    <w:p>
      <w:pPr>
        <w:pStyle w:val="BodyText"/>
        <w:spacing w:line="142" w:lineRule="exact"/>
        <w:ind w:left="131"/>
        <w:jc w:val="both"/>
      </w:pPr>
      <w:r>
        <w:rPr>
          <w:w w:val="110"/>
        </w:rPr>
        <w:t>OFDM</w:t>
      </w:r>
      <w:r>
        <w:rPr>
          <w:spacing w:val="-4"/>
          <w:w w:val="110"/>
        </w:rPr>
        <w:t> </w:t>
      </w:r>
      <w:r>
        <w:rPr>
          <w:w w:val="110"/>
        </w:rPr>
        <w:t>compliant</w:t>
      </w:r>
      <w:r>
        <w:rPr>
          <w:spacing w:val="-2"/>
          <w:w w:val="110"/>
        </w:rPr>
        <w:t> </w:t>
      </w:r>
      <w:r>
        <w:rPr>
          <w:w w:val="110"/>
        </w:rPr>
        <w:t>equipment,</w:t>
      </w:r>
      <w:r>
        <w:rPr>
          <w:spacing w:val="-2"/>
          <w:w w:val="110"/>
        </w:rPr>
        <w:t> </w:t>
      </w:r>
      <w:r>
        <w:rPr>
          <w:w w:val="110"/>
        </w:rPr>
        <w:t>demodulation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done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reverse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order.</w:t>
      </w:r>
    </w:p>
    <w:p>
      <w:pPr>
        <w:pStyle w:val="BodyText"/>
        <w:spacing w:line="216" w:lineRule="auto" w:before="76"/>
        <w:ind w:left="131" w:right="94" w:firstLine="239"/>
      </w:pPr>
      <w:r>
        <w:rPr/>
        <w:br w:type="column"/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AWGN</w:t>
      </w:r>
      <w:r>
        <w:rPr>
          <w:spacing w:val="-9"/>
          <w:w w:val="110"/>
        </w:rPr>
        <w:t> </w:t>
      </w:r>
      <w:r>
        <w:rPr>
          <w:w w:val="110"/>
        </w:rPr>
        <w:t>variance</w:t>
      </w:r>
      <w:r>
        <w:rPr>
          <w:spacing w:val="-9"/>
          <w:w w:val="110"/>
        </w:rPr>
        <w:t> </w:t>
      </w:r>
      <w:r>
        <w:rPr>
          <w:rFonts w:ascii="STIX" w:hAnsi="STIX"/>
          <w:w w:val="110"/>
          <w:sz w:val="17"/>
        </w:rPr>
        <w:t>σ</w:t>
      </w:r>
      <w:r>
        <w:rPr>
          <w:w w:val="110"/>
          <w:sz w:val="17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channel-to-noise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ratio</w:t>
      </w:r>
      <w:r>
        <w:rPr>
          <w:spacing w:val="-9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ξγ</w:t>
      </w:r>
      <w:r>
        <w:rPr>
          <w:rFonts w:ascii="STIX" w:hAnsi="STIX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defined as follows:</w:t>
      </w:r>
    </w:p>
    <w:p>
      <w:pPr>
        <w:spacing w:after="0" w:line="216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spacing w:line="51" w:lineRule="exact" w:before="47"/>
        <w:ind w:left="758" w:right="0" w:firstLine="0"/>
        <w:jc w:val="left"/>
        <w:rPr>
          <w:rFonts w:ascii="STIX"/>
          <w:sz w:val="10"/>
        </w:rPr>
      </w:pPr>
      <w:r>
        <w:rPr>
          <w:rFonts w:ascii="STIX"/>
          <w:spacing w:val="-10"/>
          <w:w w:val="105"/>
          <w:sz w:val="10"/>
        </w:rPr>
        <w:t>2</w:t>
      </w:r>
    </w:p>
    <w:p>
      <w:pPr>
        <w:pStyle w:val="BodyText"/>
        <w:spacing w:before="18"/>
        <w:rPr>
          <w:rFonts w:ascii="STIX"/>
          <w:sz w:val="10"/>
        </w:rPr>
      </w:pPr>
    </w:p>
    <w:p>
      <w:pPr>
        <w:tabs>
          <w:tab w:pos="648" w:val="left" w:leader="none"/>
        </w:tabs>
        <w:spacing w:line="62" w:lineRule="auto" w:before="0"/>
        <w:ind w:left="656" w:right="2481" w:hanging="525"/>
        <w:jc w:val="left"/>
        <w:rPr>
          <w:rFonts w:ascii="STIX" w:hAnsi="STIX"/>
          <w:b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691200</wp:posOffset>
                </wp:positionH>
                <wp:positionV relativeFrom="paragraph">
                  <wp:posOffset>66933</wp:posOffset>
                </wp:positionV>
                <wp:extent cx="224154" cy="444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2415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445">
                              <a:moveTo>
                                <a:pt x="223920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23920" y="4318"/>
                              </a:lnTo>
                              <a:lnTo>
                                <a:pt x="223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25201pt;margin-top:5.270361pt;width:17.6315pt;height:.34pt;mso-position-horizontal-relative:page;mso-position-vertical-relative:paragraph;z-index:-1618176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691198</wp:posOffset>
                </wp:positionH>
                <wp:positionV relativeFrom="paragraph">
                  <wp:posOffset>-83152</wp:posOffset>
                </wp:positionV>
                <wp:extent cx="185420" cy="2540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85420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7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99"/>
                                <w:sz w:val="16"/>
                              </w:rPr>
                              <w:t>⃒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w w:val="99"/>
                                <w:position w:val="-3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position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b/>
                                <w:i/>
                                <w:spacing w:val="-20"/>
                                <w:position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99"/>
                                <w:sz w:val="16"/>
                              </w:rPr>
                              <w:t>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25098pt;margin-top:-6.547464pt;width:14.6pt;height:20pt;mso-position-horizontal-relative:page;mso-position-vertical-relative:paragraph;z-index:-16179200" type="#_x0000_t202" id="docshape24" filled="false" stroked="false">
                <v:textbox inset="0,0,0,0">
                  <w:txbxContent>
                    <w:p>
                      <w:pPr>
                        <w:spacing w:line="177" w:lineRule="auto" w:before="7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w w:val="99"/>
                          <w:sz w:val="16"/>
                        </w:rPr>
                        <w:t>⃒</w:t>
                      </w:r>
                      <w:r>
                        <w:rPr>
                          <w:rFonts w:ascii="STIX" w:hAnsi="STIX"/>
                          <w:b/>
                          <w:i/>
                          <w:w w:val="99"/>
                          <w:position w:val="-3"/>
                          <w:sz w:val="16"/>
                        </w:rPr>
                        <w:t>H</w:t>
                      </w:r>
                      <w:r>
                        <w:rPr>
                          <w:rFonts w:ascii="STIX" w:hAnsi="STIX"/>
                          <w:b/>
                          <w:i/>
                          <w:position w:val="-3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b/>
                          <w:i/>
                          <w:spacing w:val="-20"/>
                          <w:position w:val="-3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w w:val="99"/>
                          <w:sz w:val="16"/>
                        </w:rPr>
                        <w:t>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756719</wp:posOffset>
                </wp:positionH>
                <wp:positionV relativeFrom="paragraph">
                  <wp:posOffset>54676</wp:posOffset>
                </wp:positionV>
                <wp:extent cx="50800" cy="1479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08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b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" w:hAnsi="STIX"/>
                                <w:b/>
                                <w:i/>
                                <w:spacing w:val="-10"/>
                                <w:w w:val="90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84202pt;margin-top:4.305249pt;width:4pt;height:11.65pt;mso-position-horizontal-relative:page;mso-position-vertical-relative:paragraph;z-index:-16178688" type="#_x0000_t202" id="docshape2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TIX" w:hAnsi="STIX"/>
                          <w:b/>
                          <w:i/>
                          <w:sz w:val="17"/>
                        </w:rPr>
                      </w:pPr>
                      <w:r>
                        <w:rPr>
                          <w:rFonts w:ascii="STIX" w:hAnsi="STIX"/>
                          <w:b/>
                          <w:i/>
                          <w:spacing w:val="-10"/>
                          <w:w w:val="90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810719</wp:posOffset>
                </wp:positionH>
                <wp:positionV relativeFrom="paragraph">
                  <wp:posOffset>83636</wp:posOffset>
                </wp:positionV>
                <wp:extent cx="33020" cy="660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36201pt;margin-top:6.585544pt;width:2.6pt;height:5.2pt;mso-position-horizontal-relative:page;mso-position-vertical-relative:paragraph;z-index:15744512" type="#_x0000_t202" id="docshape26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b/>
          <w:i/>
          <w:w w:val="105"/>
          <w:sz w:val="16"/>
        </w:rPr>
        <w:t>ξ</w:t>
      </w:r>
      <w:r>
        <w:rPr>
          <w:rFonts w:ascii="STIX" w:hAnsi="STIX"/>
          <w:b/>
          <w:i/>
          <w:w w:val="105"/>
          <w:sz w:val="16"/>
          <w:vertAlign w:val="subscript"/>
        </w:rPr>
        <w:t>γ</w:t>
      </w:r>
      <w:r>
        <w:rPr>
          <w:rFonts w:ascii="STIX" w:hAnsi="STIX"/>
          <w:b/>
          <w:i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rFonts w:ascii="STIX" w:hAnsi="STIX"/>
          <w:b/>
          <w:i/>
          <w:spacing w:val="-10"/>
          <w:w w:val="105"/>
          <w:position w:val="9"/>
          <w:sz w:val="10"/>
          <w:vertAlign w:val="baseline"/>
        </w:rPr>
        <w:t>γ</w:t>
      </w:r>
      <w:r>
        <w:rPr>
          <w:rFonts w:ascii="STIX" w:hAnsi="STIX"/>
          <w:b/>
          <w:i/>
          <w:spacing w:val="40"/>
          <w:w w:val="105"/>
          <w:position w:val="9"/>
          <w:sz w:val="10"/>
          <w:vertAlign w:val="baseline"/>
        </w:rPr>
        <w:t> </w:t>
      </w:r>
      <w:r>
        <w:rPr>
          <w:rFonts w:ascii="STIX" w:hAnsi="STIX"/>
          <w:b/>
          <w:i/>
          <w:spacing w:val="-10"/>
          <w:w w:val="105"/>
          <w:sz w:val="10"/>
          <w:vertAlign w:val="baseline"/>
        </w:rPr>
        <w:t>γ</w:t>
      </w:r>
    </w:p>
    <w:p>
      <w:pPr>
        <w:pStyle w:val="BodyText"/>
        <w:spacing w:before="3"/>
        <w:rPr>
          <w:rFonts w:ascii="STIX"/>
          <w:b/>
          <w:i/>
          <w:sz w:val="10"/>
        </w:rPr>
      </w:pPr>
    </w:p>
    <w:p>
      <w:pPr>
        <w:pStyle w:val="BodyText"/>
        <w:spacing w:line="133" w:lineRule="exact"/>
        <w:ind w:left="371"/>
      </w:pPr>
      <w:r>
        <w:rPr>
          <w:w w:val="110"/>
        </w:rPr>
        <w:t>When</w:t>
      </w:r>
      <w:r>
        <w:rPr>
          <w:spacing w:val="7"/>
          <w:w w:val="110"/>
        </w:rPr>
        <w:t> </w:t>
      </w:r>
      <w:r>
        <w:rPr>
          <w:w w:val="110"/>
        </w:rPr>
        <w:t>(1)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(2)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put</w:t>
      </w:r>
      <w:r>
        <w:rPr>
          <w:spacing w:val="7"/>
          <w:w w:val="110"/>
        </w:rPr>
        <w:t> </w:t>
      </w:r>
      <w:r>
        <w:rPr>
          <w:w w:val="110"/>
        </w:rPr>
        <w:t>together,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get:</w:t>
      </w:r>
    </w:p>
    <w:p>
      <w:pPr>
        <w:tabs>
          <w:tab w:pos="618" w:val="left" w:leader="none"/>
        </w:tabs>
        <w:spacing w:line="280" w:lineRule="exact" w:before="0"/>
        <w:ind w:left="131" w:right="0" w:firstLine="0"/>
        <w:jc w:val="left"/>
        <w:rPr>
          <w:rFonts w:ascii="STIX" w:hAnsi="STIX"/>
          <w:b/>
          <w:i/>
          <w:sz w:val="16"/>
        </w:rPr>
      </w:pPr>
      <w:r>
        <w:rPr>
          <w:rFonts w:ascii="STIX" w:hAnsi="STIX"/>
          <w:b/>
          <w:i/>
          <w:spacing w:val="-10"/>
          <w:w w:val="110"/>
          <w:position w:val="-10"/>
          <w:sz w:val="16"/>
        </w:rPr>
        <w:t>b</w:t>
      </w:r>
      <w:r>
        <w:rPr>
          <w:rFonts w:ascii="STIX" w:hAnsi="STIX"/>
          <w:b/>
          <w:i/>
          <w:position w:val="-10"/>
          <w:sz w:val="16"/>
        </w:rPr>
        <w:tab/>
      </w:r>
      <w:r>
        <w:rPr>
          <w:rFonts w:ascii="FreeSerif" w:hAnsi="FreeSerif"/>
          <w:spacing w:val="14"/>
          <w:w w:val="110"/>
          <w:position w:val="4"/>
          <w:sz w:val="16"/>
        </w:rPr>
        <w:t>∑</w:t>
      </w:r>
      <w:r>
        <w:rPr>
          <w:rFonts w:ascii="STIX" w:hAnsi="STIX"/>
          <w:b/>
          <w:i/>
          <w:spacing w:val="14"/>
          <w:w w:val="110"/>
          <w:position w:val="4"/>
          <w:sz w:val="8"/>
        </w:rPr>
        <w:t>N</w:t>
      </w:r>
      <w:r>
        <w:rPr>
          <w:rFonts w:ascii="Latin Modern Math" w:hAnsi="Latin Modern Math"/>
          <w:spacing w:val="14"/>
          <w:w w:val="110"/>
          <w:sz w:val="10"/>
        </w:rPr>
        <w:t>—</w:t>
      </w:r>
      <w:r>
        <w:rPr>
          <w:rFonts w:ascii="STIX" w:hAnsi="STIX"/>
          <w:spacing w:val="14"/>
          <w:w w:val="110"/>
          <w:sz w:val="10"/>
        </w:rPr>
        <w:t>1</w:t>
      </w:r>
      <w:r>
        <w:rPr>
          <w:rFonts w:ascii="STIX" w:hAnsi="STIX"/>
          <w:spacing w:val="-11"/>
          <w:w w:val="110"/>
          <w:sz w:val="10"/>
        </w:rPr>
        <w:t> </w:t>
      </w:r>
      <w:r>
        <w:rPr>
          <w:rFonts w:ascii="STIX" w:hAnsi="STIX"/>
          <w:b/>
          <w:i/>
          <w:spacing w:val="-10"/>
          <w:w w:val="110"/>
          <w:position w:val="-10"/>
          <w:sz w:val="16"/>
        </w:rPr>
        <w:t>b</w:t>
      </w:r>
    </w:p>
    <w:p>
      <w:pPr>
        <w:pStyle w:val="BodyText"/>
        <w:spacing w:line="20" w:lineRule="exact"/>
        <w:ind w:left="847"/>
        <w:rPr>
          <w:rFonts w:ascii="STIX"/>
          <w:sz w:val="2"/>
        </w:rPr>
      </w:pPr>
      <w:r>
        <w:rPr>
          <w:rFonts w:ascii="STIX"/>
          <w:sz w:val="2"/>
        </w:rPr>
        <mc:AlternateContent>
          <mc:Choice Requires="wps">
            <w:drawing>
              <wp:inline distT="0" distB="0" distL="0" distR="0">
                <wp:extent cx="38735" cy="444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8735" cy="4445"/>
                          <a:chExt cx="38735" cy="44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873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445">
                                <a:moveTo>
                                  <a:pt x="38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38160" y="4318"/>
                                </a:lnTo>
                                <a:lnTo>
                                  <a:pt x="38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05pt;height:.35pt;mso-position-horizontal-relative:char;mso-position-vertical-relative:line" id="docshapegroup27" coordorigin="0,0" coordsize="61,7">
                <v:rect style="position:absolute;left:0;top:0;width:61;height:7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TIX"/>
          <w:sz w:val="2"/>
        </w:rPr>
      </w:r>
    </w:p>
    <w:p>
      <w:pPr>
        <w:spacing w:line="240" w:lineRule="auto" w:before="47"/>
        <w:rPr>
          <w:rFonts w:ascii="STIX"/>
          <w:b/>
          <w:i/>
          <w:sz w:val="16"/>
        </w:rPr>
      </w:pPr>
      <w:r>
        <w:rPr/>
        <w:br w:type="column"/>
      </w:r>
      <w:r>
        <w:rPr>
          <w:rFonts w:ascii="STIX"/>
          <w:b/>
          <w:i/>
          <w:sz w:val="16"/>
        </w:rPr>
      </w:r>
    </w:p>
    <w:p>
      <w:pPr>
        <w:pStyle w:val="BodyText"/>
        <w:spacing w:before="1"/>
        <w:ind w:left="131"/>
      </w:pPr>
      <w:r>
        <w:rPr>
          <w:spacing w:val="-5"/>
          <w:w w:val="110"/>
        </w:rPr>
        <w:t>(3)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line="15" w:lineRule="exact"/>
        <w:ind w:left="131"/>
      </w:pPr>
      <w:r>
        <w:rPr>
          <w:spacing w:val="-5"/>
          <w:w w:val="110"/>
        </w:rPr>
        <w:t>(4)</w:t>
      </w:r>
    </w:p>
    <w:p>
      <w:pPr>
        <w:pStyle w:val="BodyText"/>
        <w:spacing w:line="76" w:lineRule="auto" w:before="58"/>
        <w:ind w:left="131" w:right="110" w:hanging="1"/>
        <w:jc w:val="both"/>
      </w:pPr>
      <w:r>
        <w:rPr/>
        <w:br w:type="column"/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STIX" w:hAnsi="STIX"/>
          <w:w w:val="110"/>
          <w:sz w:val="17"/>
        </w:rPr>
        <w:t>ω</w:t>
      </w:r>
      <w:r>
        <w:rPr>
          <w:w w:val="110"/>
        </w:rPr>
        <w:t>0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h0,</w:t>
      </w:r>
      <w:r>
        <w:rPr>
          <w:spacing w:val="-11"/>
          <w:w w:val="110"/>
        </w:rPr>
        <w:t> </w:t>
      </w:r>
      <w:r>
        <w:rPr>
          <w:w w:val="110"/>
        </w:rPr>
        <w:t>compute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rFonts w:ascii="STIX" w:hAnsi="STIX"/>
          <w:w w:val="110"/>
          <w:sz w:val="17"/>
        </w:rPr>
        <w:t>ω</w:t>
      </w:r>
      <w:r>
        <w:rPr>
          <w:i/>
          <w:w w:val="110"/>
        </w:rPr>
        <w:t>o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STIX" w:hAnsi="STIX"/>
          <w:w w:val="110"/>
          <w:sz w:val="17"/>
        </w:rPr>
        <w:t>ω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rFonts w:ascii="STIX" w:hAnsi="STIX"/>
          <w:w w:val="110"/>
          <w:sz w:val="17"/>
        </w:rPr>
        <w:t>ω</w:t>
      </w:r>
      <w:r>
        <w:rPr>
          <w:w w:val="110"/>
        </w:rPr>
        <w:t>0</w:t>
      </w:r>
      <w:r>
        <w:rPr>
          <w:spacing w:val="-9"/>
          <w:w w:val="110"/>
        </w:rPr>
        <w:t> </w:t>
      </w:r>
      <w:r>
        <w:rPr>
          <w:rFonts w:ascii="Latin Modern Math" w:hAnsi="Latin Modern Math"/>
          <w:w w:val="110"/>
        </w:rPr>
        <w:t>+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w w:val="110"/>
        </w:rPr>
        <w:t>h0, the</w:t>
      </w:r>
      <w:r>
        <w:rPr>
          <w:spacing w:val="2"/>
          <w:w w:val="110"/>
        </w:rPr>
        <w:t> </w:t>
      </w:r>
      <w:r>
        <w:rPr>
          <w:w w:val="110"/>
        </w:rPr>
        <w:t>ideal</w:t>
      </w:r>
      <w:r>
        <w:rPr>
          <w:spacing w:val="2"/>
          <w:w w:val="110"/>
        </w:rPr>
        <w:t> </w:t>
      </w:r>
      <w:r>
        <w:rPr>
          <w:w w:val="110"/>
        </w:rPr>
        <w:t>solution</w:t>
      </w:r>
      <w:r>
        <w:rPr>
          <w:spacing w:val="2"/>
          <w:w w:val="110"/>
        </w:rPr>
        <w:t> </w:t>
      </w:r>
      <w:r>
        <w:rPr>
          <w:rFonts w:ascii="STIX" w:hAnsi="STIX"/>
          <w:w w:val="110"/>
          <w:sz w:val="17"/>
        </w:rPr>
        <w:t>ω</w:t>
      </w:r>
      <w:r>
        <w:rPr>
          <w:i/>
          <w:w w:val="110"/>
        </w:rPr>
        <w:t>op</w:t>
      </w:r>
      <w:r>
        <w:rPr>
          <w:i/>
          <w:spacing w:val="1"/>
          <w:w w:val="110"/>
        </w:rPr>
        <w:t> </w:t>
      </w:r>
      <w:r>
        <w:rPr>
          <w:w w:val="110"/>
        </w:rPr>
        <w:t>optimal</w:t>
      </w:r>
      <w:r>
        <w:rPr>
          <w:spacing w:val="2"/>
          <w:w w:val="110"/>
        </w:rPr>
        <w:t> </w:t>
      </w:r>
      <w:r>
        <w:rPr>
          <w:w w:val="110"/>
        </w:rPr>
        <w:t>value</w:t>
      </w:r>
      <w:r>
        <w:rPr>
          <w:spacing w:val="2"/>
          <w:w w:val="110"/>
        </w:rPr>
        <w:t> </w:t>
      </w:r>
      <w:r>
        <w:rPr>
          <w:rFonts w:ascii="STIX" w:hAnsi="STIX"/>
          <w:w w:val="110"/>
          <w:sz w:val="17"/>
        </w:rPr>
        <w:t>ω</w:t>
      </w:r>
      <w:r>
        <w:rPr>
          <w:i/>
          <w:w w:val="110"/>
        </w:rPr>
        <w:t>opt</w:t>
      </w:r>
      <w:r>
        <w:rPr>
          <w:i/>
          <w:spacing w:val="6"/>
          <w:w w:val="110"/>
        </w:rPr>
        <w:t> </w:t>
      </w:r>
      <w:r>
        <w:rPr>
          <w:w w:val="110"/>
        </w:rPr>
        <w:t>iteratively</w:t>
      </w:r>
      <w:r>
        <w:rPr>
          <w:spacing w:val="2"/>
          <w:w w:val="110"/>
        </w:rPr>
        <w:t> </w:t>
      </w:r>
      <w:r>
        <w:rPr>
          <w:w w:val="110"/>
        </w:rPr>
        <w:t>converges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spacing w:val="-7"/>
          <w:w w:val="110"/>
        </w:rPr>
        <w:t>j.</w:t>
      </w:r>
    </w:p>
    <w:p>
      <w:pPr>
        <w:pStyle w:val="BodyText"/>
        <w:spacing w:line="81" w:lineRule="auto" w:before="129"/>
        <w:ind w:left="131" w:right="110"/>
        <w:jc w:val="both"/>
      </w:pPr>
      <w:r>
        <w:rPr>
          <w:w w:val="110"/>
        </w:rPr>
        <w:t>doesn</w:t>
      </w:r>
      <w:r>
        <w:rPr>
          <w:rFonts w:ascii="STIX" w:hAnsi="STIX"/>
          <w:w w:val="110"/>
        </w:rPr>
        <w:t>’</w:t>
      </w:r>
      <w:r>
        <w:rPr>
          <w:w w:val="110"/>
        </w:rPr>
        <w:t>t</w:t>
      </w:r>
      <w:r>
        <w:rPr>
          <w:w w:val="110"/>
        </w:rPr>
        <w:t> converge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ideal</w:t>
      </w:r>
      <w:r>
        <w:rPr>
          <w:w w:val="110"/>
        </w:rPr>
        <w:t> value</w:t>
      </w:r>
      <w:r>
        <w:rPr>
          <w:w w:val="110"/>
        </w:rPr>
        <w:t> from</w:t>
      </w:r>
      <w:r>
        <w:rPr>
          <w:w w:val="110"/>
        </w:rPr>
        <w:t> j</w:t>
      </w:r>
      <w:r>
        <w:rPr>
          <w:w w:val="110"/>
        </w:rPr>
        <w:t> </w:t>
      </w:r>
      <w:r>
        <w:rPr>
          <w:rFonts w:ascii="Latin Modern Math" w:hAnsi="Latin Modern Math"/>
          <w:w w:val="110"/>
        </w:rPr>
        <w:t>= </w:t>
      </w:r>
      <w:r>
        <w:rPr>
          <w:w w:val="110"/>
        </w:rPr>
        <w:t>jmax</w:t>
      </w:r>
      <w:r>
        <w:rPr>
          <w:w w:val="110"/>
        </w:rPr>
        <w:t> to</w:t>
      </w:r>
      <w:r>
        <w:rPr>
          <w:w w:val="110"/>
        </w:rPr>
        <w:t> avoid</w:t>
      </w:r>
      <w:r>
        <w:rPr>
          <w:w w:val="110"/>
        </w:rPr>
        <w:t> iterative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iterations</w:t>
      </w:r>
      <w:r>
        <w:rPr>
          <w:w w:val="110"/>
        </w:rPr>
        <w:t> to</w:t>
      </w:r>
      <w:r>
        <w:rPr>
          <w:w w:val="110"/>
        </w:rPr>
        <w:t> jmax</w:t>
      </w:r>
      <w:r>
        <w:rPr>
          <w:w w:val="110"/>
        </w:rPr>
        <w:t> and</w:t>
      </w:r>
      <w:r>
        <w:rPr>
          <w:w w:val="110"/>
        </w:rPr>
        <w:t> stop</w:t>
      </w:r>
      <w:r>
        <w:rPr>
          <w:w w:val="110"/>
        </w:rPr>
        <w:t> iterating</w:t>
      </w:r>
      <w:r>
        <w:rPr>
          <w:w w:val="110"/>
        </w:rPr>
        <w:t> if</w:t>
      </w:r>
      <w:r>
        <w:rPr>
          <w:w w:val="110"/>
        </w:rPr>
        <w:t> j infinite loops.</w:t>
      </w:r>
    </w:p>
    <w:p>
      <w:pPr>
        <w:spacing w:after="0" w:line="81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3" w:equalWidth="0">
            <w:col w:w="3186" w:space="1626"/>
            <w:col w:w="382" w:space="186"/>
            <w:col w:w="5270"/>
          </w:cols>
        </w:sectPr>
      </w:pPr>
    </w:p>
    <w:p>
      <w:pPr>
        <w:spacing w:line="406" w:lineRule="exact" w:before="0"/>
        <w:ind w:left="212" w:right="0" w:firstLine="0"/>
        <w:jc w:val="left"/>
        <w:rPr>
          <w:rFonts w:ascii="Latin Modern Math"/>
          <w:sz w:val="16"/>
        </w:rPr>
      </w:pPr>
      <w:r>
        <w:rPr>
          <w:rFonts w:ascii="STIX"/>
          <w:b/>
          <w:i/>
          <w:sz w:val="10"/>
        </w:rPr>
        <w:t>thru</w:t>
      </w:r>
      <w:r>
        <w:rPr>
          <w:rFonts w:ascii="STIX"/>
          <w:b/>
          <w:i/>
          <w:spacing w:val="33"/>
          <w:sz w:val="10"/>
        </w:rPr>
        <w:t> </w:t>
      </w:r>
      <w:r>
        <w:rPr>
          <w:rFonts w:ascii="Latin Modern Math"/>
          <w:spacing w:val="-10"/>
          <w:position w:val="2"/>
          <w:sz w:val="16"/>
        </w:rPr>
        <w:t>=</w:t>
      </w:r>
    </w:p>
    <w:p>
      <w:pPr>
        <w:spacing w:line="42" w:lineRule="exact" w:before="0"/>
        <w:ind w:left="222" w:right="0" w:firstLine="0"/>
        <w:jc w:val="left"/>
        <w:rPr>
          <w:rFonts w:ascii="STIX"/>
          <w:sz w:val="8"/>
        </w:rPr>
      </w:pPr>
      <w:r>
        <w:rPr/>
        <w:br w:type="column"/>
      </w:r>
      <w:r>
        <w:rPr>
          <w:rFonts w:ascii="STIX"/>
          <w:spacing w:val="-10"/>
          <w:sz w:val="8"/>
        </w:rPr>
        <w:t>2</w:t>
      </w:r>
    </w:p>
    <w:p>
      <w:pPr>
        <w:spacing w:line="406" w:lineRule="exact" w:before="0"/>
        <w:ind w:left="212" w:right="0" w:firstLine="0"/>
        <w:jc w:val="left"/>
        <w:rPr>
          <w:rFonts w:ascii="STIX" w:hAnsi="STIX"/>
          <w:sz w:val="10"/>
        </w:rPr>
      </w:pPr>
      <w:r>
        <w:rPr>
          <w:rFonts w:ascii="STIX" w:hAnsi="STIX"/>
          <w:b/>
          <w:i/>
          <w:spacing w:val="-5"/>
          <w:sz w:val="10"/>
        </w:rPr>
        <w:t>γ</w:t>
      </w:r>
      <w:r>
        <w:rPr>
          <w:rFonts w:ascii="Latin Modern Math" w:hAnsi="Latin Modern Math"/>
          <w:spacing w:val="-5"/>
          <w:sz w:val="10"/>
        </w:rPr>
        <w:t>=</w:t>
      </w:r>
      <w:r>
        <w:rPr>
          <w:rFonts w:ascii="STIX" w:hAnsi="STIX"/>
          <w:spacing w:val="-5"/>
          <w:sz w:val="10"/>
        </w:rPr>
        <w:t>1</w:t>
      </w:r>
    </w:p>
    <w:p>
      <w:pPr>
        <w:spacing w:before="38"/>
        <w:ind w:left="61" w:right="0" w:firstLine="0"/>
        <w:jc w:val="left"/>
        <w:rPr>
          <w:rFonts w:ascii="STIX" w:hAnsi="STIX"/>
          <w:b/>
          <w:i/>
          <w:sz w:val="10"/>
        </w:rPr>
      </w:pPr>
      <w:r>
        <w:rPr/>
        <w:br w:type="column"/>
      </w:r>
      <w:r>
        <w:rPr>
          <w:rFonts w:ascii="STIX" w:hAnsi="STIX"/>
          <w:b/>
          <w:i/>
          <w:spacing w:val="-2"/>
          <w:w w:val="105"/>
          <w:sz w:val="10"/>
        </w:rPr>
        <w:t>γ</w:t>
      </w:r>
      <w:r>
        <w:rPr>
          <w:rFonts w:ascii="Arial" w:hAnsi="Arial"/>
          <w:spacing w:val="-2"/>
          <w:w w:val="105"/>
          <w:sz w:val="10"/>
        </w:rPr>
        <w:t>,</w:t>
      </w:r>
      <w:r>
        <w:rPr>
          <w:rFonts w:ascii="STIX" w:hAnsi="STIX"/>
          <w:b/>
          <w:i/>
          <w:spacing w:val="-2"/>
          <w:w w:val="105"/>
          <w:sz w:val="10"/>
        </w:rPr>
        <w:t>FLIP</w:t>
      </w:r>
    </w:p>
    <w:p>
      <w:pPr>
        <w:pStyle w:val="BodyText"/>
        <w:spacing w:line="199" w:lineRule="auto"/>
        <w:ind w:left="212" w:right="110" w:firstLine="239"/>
      </w:pPr>
      <w:r>
        <w:rPr/>
        <w:br w:type="column"/>
      </w:r>
      <w:r>
        <w:rPr>
          <w:w w:val="110"/>
        </w:rPr>
        <w:t>Consequently,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obtain</w:t>
      </w:r>
      <w:r>
        <w:rPr>
          <w:spacing w:val="-9"/>
          <w:w w:val="110"/>
        </w:rPr>
        <w:t> </w:t>
      </w:r>
      <w:r>
        <w:rPr>
          <w:w w:val="110"/>
        </w:rPr>
        <w:t>optimised</w:t>
      </w:r>
      <w:r>
        <w:rPr>
          <w:spacing w:val="-10"/>
          <w:w w:val="110"/>
        </w:rPr>
        <w:t> </w:t>
      </w:r>
      <w:r>
        <w:rPr>
          <w:w w:val="110"/>
        </w:rPr>
        <w:t>throughput</w:t>
      </w:r>
      <w:r>
        <w:rPr>
          <w:spacing w:val="-11"/>
          <w:w w:val="110"/>
        </w:rPr>
        <w:t> </w:t>
      </w:r>
      <w:r>
        <w:rPr>
          <w:w w:val="110"/>
        </w:rPr>
        <w:t>b</w:t>
      </w:r>
      <w:r>
        <w:rPr>
          <w:rFonts w:ascii="STIX" w:hAnsi="STIX"/>
          <w:w w:val="110"/>
        </w:rPr>
        <w:t>γ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pt,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resume the</w:t>
      </w:r>
      <w:r>
        <w:rPr>
          <w:spacing w:val="32"/>
          <w:w w:val="110"/>
        </w:rPr>
        <w:t> </w:t>
      </w:r>
      <w:r>
        <w:rPr>
          <w:w w:val="110"/>
        </w:rPr>
        <w:t>procedure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arrive</w:t>
      </w:r>
      <w:r>
        <w:rPr>
          <w:spacing w:val="33"/>
          <w:w w:val="110"/>
        </w:rPr>
        <w:t> </w:t>
      </w:r>
      <w:r>
        <w:rPr>
          <w:w w:val="110"/>
        </w:rPr>
        <w:t>at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optimal</w:t>
      </w:r>
      <w:r>
        <w:rPr>
          <w:spacing w:val="34"/>
          <w:w w:val="110"/>
        </w:rPr>
        <w:t> </w:t>
      </w:r>
      <w:r>
        <w:rPr>
          <w:w w:val="110"/>
        </w:rPr>
        <w:t>value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32"/>
          <w:w w:val="110"/>
        </w:rPr>
        <w:t> </w:t>
      </w:r>
      <w:r>
        <w:rPr>
          <w:rFonts w:ascii="STIX" w:hAnsi="STIX"/>
          <w:w w:val="110"/>
          <w:sz w:val="17"/>
        </w:rPr>
        <w:t>ω</w:t>
      </w:r>
      <w:r>
        <w:rPr>
          <w:i/>
          <w:w w:val="110"/>
        </w:rPr>
        <w:t>opt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spacing w:val="-5"/>
          <w:w w:val="105"/>
        </w:rPr>
        <w:t>RPO</w:t>
      </w:r>
    </w:p>
    <w:p>
      <w:pPr>
        <w:spacing w:after="0" w:line="199" w:lineRule="auto"/>
        <w:sectPr>
          <w:type w:val="continuous"/>
          <w:pgSz w:w="11910" w:h="15880"/>
          <w:pgMar w:header="655" w:footer="544" w:top="620" w:bottom="280" w:left="620" w:right="640"/>
          <w:cols w:num="4" w:equalWidth="0">
            <w:col w:w="574" w:space="61"/>
            <w:col w:w="393" w:space="39"/>
            <w:col w:w="414" w:space="3819"/>
            <w:col w:w="5350"/>
          </w:cols>
        </w:sectPr>
      </w:pPr>
    </w:p>
    <w:p>
      <w:pPr>
        <w:tabs>
          <w:tab w:pos="4943" w:val="left" w:leader="none"/>
        </w:tabs>
        <w:spacing w:line="378" w:lineRule="exact" w:before="0"/>
        <w:ind w:left="131" w:right="0" w:firstLine="0"/>
        <w:jc w:val="left"/>
        <w:rPr>
          <w:sz w:val="16"/>
        </w:rPr>
      </w:pPr>
      <w:r>
        <w:rPr>
          <w:rFonts w:ascii="Latin Modern Math" w:hAnsi="Latin Modern Math"/>
          <w:sz w:val="16"/>
        </w:rPr>
        <w:t>∇</w:t>
      </w:r>
      <w:r>
        <w:rPr>
          <w:rFonts w:ascii="STIX" w:hAnsi="STIX"/>
          <w:b/>
          <w:i/>
          <w:sz w:val="16"/>
        </w:rPr>
        <w:t>F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b/>
          <w:i/>
          <w:sz w:val="16"/>
        </w:rPr>
        <w:t>b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0"/>
          <w:sz w:val="16"/>
        </w:rPr>
        <w:t> </w:t>
      </w:r>
      <w:r>
        <w:rPr>
          <w:rFonts w:ascii="STIX" w:hAnsi="STIX"/>
          <w:b/>
          <w:i/>
          <w:sz w:val="16"/>
        </w:rPr>
        <w:t>λ</w:t>
      </w:r>
      <w:r>
        <w:rPr>
          <w:rFonts w:ascii="Latin Modern Math" w:hAnsi="Latin Modern Math"/>
          <w:sz w:val="16"/>
        </w:rPr>
        <w:t>∇</w:t>
      </w:r>
      <w:r>
        <w:rPr>
          <w:rFonts w:ascii="STIX" w:hAnsi="STIX"/>
          <w:b/>
          <w:i/>
          <w:sz w:val="16"/>
        </w:rPr>
        <w:t>c</w:t>
      </w:r>
      <w:r>
        <w:rPr>
          <w:rFonts w:ascii="STIX" w:hAnsi="STIX"/>
          <w:b/>
          <w:i/>
          <w:sz w:val="16"/>
          <w:vertAlign w:val="subscript"/>
        </w:rPr>
        <w:t>i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b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18"/>
          <w:sz w:val="16"/>
          <w:vertAlign w:val="baseline"/>
        </w:rPr>
        <w:t> </w:t>
      </w:r>
      <w:r>
        <w:rPr>
          <w:rFonts w:ascii="STIX" w:hAnsi="STIX"/>
          <w:b/>
          <w:i/>
          <w:spacing w:val="-5"/>
          <w:sz w:val="16"/>
          <w:vertAlign w:val="baseline"/>
        </w:rPr>
        <w:t>p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(5)</w:t>
      </w:r>
    </w:p>
    <w:p>
      <w:pPr>
        <w:pStyle w:val="BodyText"/>
        <w:spacing w:line="91" w:lineRule="exact"/>
        <w:ind w:left="371"/>
      </w:pPr>
      <w:r>
        <w:rPr>
          <w:w w:val="110"/>
        </w:rPr>
        <w:t>According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Lagrangian</w:t>
      </w:r>
      <w:r>
        <w:rPr>
          <w:spacing w:val="9"/>
          <w:w w:val="110"/>
        </w:rPr>
        <w:t> </w:t>
      </w:r>
      <w:r>
        <w:rPr>
          <w:w w:val="110"/>
        </w:rPr>
        <w:t>multiplier,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objective</w:t>
      </w:r>
      <w:r>
        <w:rPr>
          <w:spacing w:val="8"/>
          <w:w w:val="110"/>
        </w:rPr>
        <w:t> </w:t>
      </w:r>
      <w:r>
        <w:rPr>
          <w:w w:val="110"/>
        </w:rPr>
        <w:t>function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1" w:lineRule="auto" w:before="25"/>
        <w:ind w:left="131"/>
      </w:pPr>
      <w:r>
        <w:rPr>
          <w:w w:val="110"/>
        </w:rPr>
        <w:t>restrictions</w:t>
      </w:r>
      <w:r>
        <w:rPr>
          <w:w w:val="110"/>
        </w:rPr>
        <w:t> create</w:t>
      </w:r>
      <w:r>
        <w:rPr>
          <w:w w:val="110"/>
        </w:rPr>
        <w:t> halting</w:t>
      </w:r>
      <w:r>
        <w:rPr>
          <w:w w:val="110"/>
        </w:rPr>
        <w:t> points</w:t>
      </w:r>
      <w:r>
        <w:rPr>
          <w:w w:val="110"/>
        </w:rPr>
        <w:t> where</w:t>
      </w:r>
      <w:r>
        <w:rPr>
          <w:w w:val="110"/>
        </w:rPr>
        <w:t> they</w:t>
      </w:r>
      <w:r>
        <w:rPr>
          <w:w w:val="110"/>
        </w:rPr>
        <w:t> contact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gradient</w:t>
      </w:r>
      <w:r>
        <w:rPr>
          <w:spacing w:val="40"/>
          <w:w w:val="110"/>
        </w:rPr>
        <w:t> </w:t>
      </w:r>
      <w:r>
        <w:rPr>
          <w:w w:val="110"/>
        </w:rPr>
        <w:t>vectors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each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parallel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spacing w:val="11"/>
          <w:w w:val="110"/>
        </w:rPr>
        <w:t> </w:t>
      </w:r>
      <w:r>
        <w:rPr>
          <w:w w:val="110"/>
        </w:rPr>
        <w:t>another.</w:t>
      </w:r>
      <w:r>
        <w:rPr>
          <w:spacing w:val="10"/>
          <w:w w:val="110"/>
        </w:rPr>
        <w:t> </w:t>
      </w:r>
      <w:r>
        <w:rPr>
          <w:w w:val="110"/>
        </w:rPr>
        <w:t>When</w:t>
      </w:r>
      <w:r>
        <w:rPr>
          <w:spacing w:val="10"/>
          <w:w w:val="110"/>
        </w:rPr>
        <w:t> </w:t>
      </w:r>
      <w:r>
        <w:rPr>
          <w:w w:val="110"/>
        </w:rPr>
        <w:t>(5)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taken</w:t>
      </w:r>
      <w:r>
        <w:rPr>
          <w:spacing w:val="11"/>
          <w:w w:val="110"/>
        </w:rPr>
        <w:t> </w:t>
      </w:r>
      <w:r>
        <w:rPr>
          <w:w w:val="110"/>
        </w:rPr>
        <w:t>into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ac-</w:t>
      </w:r>
    </w:p>
    <w:p>
      <w:pPr>
        <w:pStyle w:val="BodyText"/>
        <w:spacing w:line="84" w:lineRule="auto" w:before="100"/>
        <w:ind w:left="131" w:right="29"/>
      </w:pP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non-negative</w:t>
      </w:r>
      <w:r>
        <w:rPr>
          <w:spacing w:val="13"/>
          <w:w w:val="110"/>
        </w:rPr>
        <w:t> </w:t>
      </w:r>
      <w:r>
        <w:rPr>
          <w:w w:val="110"/>
        </w:rPr>
        <w:t>marginal</w:t>
      </w:r>
      <w:r>
        <w:rPr>
          <w:spacing w:val="12"/>
          <w:w w:val="110"/>
        </w:rPr>
        <w:t> </w:t>
      </w:r>
      <w:r>
        <w:rPr>
          <w:w w:val="110"/>
        </w:rPr>
        <w:t>variable</w:t>
      </w:r>
      <w:r>
        <w:rPr>
          <w:spacing w:val="12"/>
          <w:w w:val="110"/>
        </w:rPr>
        <w:t> </w:t>
      </w:r>
      <w:r>
        <w:rPr>
          <w:w w:val="110"/>
        </w:rPr>
        <w:t>called</w:t>
      </w:r>
      <w:r>
        <w:rPr>
          <w:spacing w:val="13"/>
          <w:w w:val="110"/>
        </w:rPr>
        <w:t> </w:t>
      </w:r>
      <w:r>
        <w:rPr>
          <w:i/>
          <w:w w:val="110"/>
        </w:rPr>
        <w:t>Si</w:t>
      </w:r>
      <w:r>
        <w:rPr>
          <w:w w:val="110"/>
        </w:rPr>
        <w:t>2</w:t>
      </w:r>
      <w:r>
        <w:rPr>
          <w:rFonts w:ascii="Latin Modern Math" w:hAnsi="Latin Modern Math"/>
          <w:w w:val="110"/>
        </w:rPr>
        <w:t>∀</w:t>
      </w:r>
      <w:r>
        <w:rPr>
          <w:w w:val="110"/>
        </w:rPr>
        <w:t>1 </w:t>
      </w:r>
      <w:r>
        <w:rPr>
          <w:rFonts w:ascii="Latin Modern Math" w:hAnsi="Latin Modern Math"/>
          <w:w w:val="110"/>
        </w:rPr>
        <w:t>≤</w:t>
      </w:r>
      <w:r>
        <w:rPr>
          <w:rFonts w:ascii="Latin Modern Math" w:hAnsi="Latin Modern Math"/>
          <w:spacing w:val="-7"/>
          <w:w w:val="110"/>
        </w:rPr>
        <w:t> </w:t>
      </w:r>
      <w:r>
        <w:rPr>
          <w:i/>
          <w:w w:val="110"/>
        </w:rPr>
        <w:t>i </w:t>
      </w:r>
      <w:r>
        <w:rPr>
          <w:rFonts w:ascii="Latin Modern Math" w:hAnsi="Latin Modern Math"/>
          <w:w w:val="110"/>
        </w:rPr>
        <w:t>≤</w:t>
      </w:r>
      <w:r>
        <w:rPr>
          <w:rFonts w:ascii="Latin Modern Math" w:hAnsi="Latin Modern Math"/>
          <w:spacing w:val="-7"/>
          <w:w w:val="110"/>
        </w:rPr>
        <w:t> </w:t>
      </w:r>
      <w:r>
        <w:rPr>
          <w:w w:val="110"/>
        </w:rPr>
        <w:t>2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added.</w:t>
      </w:r>
      <w:r>
        <w:rPr>
          <w:w w:val="110"/>
        </w:rPr>
        <w:t> count,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inequality</w:t>
      </w:r>
      <w:r>
        <w:rPr>
          <w:spacing w:val="-7"/>
          <w:w w:val="110"/>
        </w:rPr>
        <w:t> </w:t>
      </w:r>
      <w:r>
        <w:rPr>
          <w:w w:val="110"/>
        </w:rPr>
        <w:t>constraint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changed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equality</w:t>
      </w:r>
      <w:r>
        <w:rPr>
          <w:spacing w:val="-7"/>
          <w:w w:val="110"/>
        </w:rPr>
        <w:t> </w:t>
      </w:r>
      <w:r>
        <w:rPr>
          <w:w w:val="110"/>
        </w:rPr>
        <w:t>constraint,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and</w:t>
      </w:r>
    </w:p>
    <w:p>
      <w:pPr>
        <w:tabs>
          <w:tab w:pos="4943" w:val="left" w:leader="none"/>
        </w:tabs>
        <w:spacing w:line="427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1472399</wp:posOffset>
                </wp:positionH>
                <wp:positionV relativeFrom="paragraph">
                  <wp:posOffset>65547</wp:posOffset>
                </wp:positionV>
                <wp:extent cx="18415" cy="9017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841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b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b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36996pt;margin-top:5.161186pt;width:1.45pt;height:7.1pt;mso-position-horizontal-relative:page;mso-position-vertical-relative:paragraph;z-index:-16178176" type="#_x0000_t202" id="docshape29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b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b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>
          <w:rFonts w:ascii="STIX" w:hAnsi="STIX"/>
          <w:b/>
          <w:i/>
          <w:sz w:val="16"/>
        </w:rPr>
        <w:t>C</w:t>
      </w:r>
      <w:r>
        <w:rPr>
          <w:rFonts w:ascii="STIX" w:hAnsi="STIX"/>
          <w:b/>
          <w:i/>
          <w:sz w:val="16"/>
          <w:vertAlign w:val="subscript"/>
        </w:rPr>
        <w:t>i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b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19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p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18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s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c</w:t>
      </w:r>
      <w:r>
        <w:rPr>
          <w:rFonts w:ascii="STIX" w:hAnsi="STIX"/>
          <w:b/>
          <w:i/>
          <w:sz w:val="16"/>
          <w:vertAlign w:val="subscript"/>
        </w:rPr>
        <w:t>i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b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18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p</w:t>
      </w:r>
      <w:r>
        <w:rPr>
          <w:rFonts w:ascii="Latin Modern Math" w:hAnsi="Latin Modern Math"/>
          <w:sz w:val="16"/>
          <w:vertAlign w:val="baseline"/>
        </w:rPr>
        <w:t>)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S</w:t>
      </w:r>
      <w:r>
        <w:rPr>
          <w:rFonts w:ascii="STIX" w:hAnsi="STIX"/>
          <w:sz w:val="16"/>
          <w:vertAlign w:val="superscript"/>
        </w:rPr>
        <w:t>2</w:t>
      </w:r>
      <w:r>
        <w:rPr>
          <w:rFonts w:ascii="STIX" w:hAnsi="STIX"/>
          <w:spacing w:val="1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0</w:t>
      </w:r>
      <w:r>
        <w:rPr>
          <w:rFonts w:ascii="Latin Modern Math" w:hAnsi="Latin Modern Math"/>
          <w:sz w:val="16"/>
          <w:vertAlign w:val="baseline"/>
        </w:rPr>
        <w:t>∀</w:t>
      </w:r>
      <w:r>
        <w:rPr>
          <w:rFonts w:ascii="STIX" w:hAnsi="STIX"/>
          <w:sz w:val="16"/>
          <w:vertAlign w:val="baseline"/>
        </w:rPr>
        <w:t>1</w:t>
      </w:r>
      <w:r>
        <w:rPr>
          <w:rFonts w:ascii="STIX" w:hAnsi="STIX"/>
          <w:spacing w:val="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10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i</w:t>
      </w:r>
      <w:r>
        <w:rPr>
          <w:rFonts w:ascii="STIX" w:hAnsi="STIX"/>
          <w:b/>
          <w:i/>
          <w:spacing w:val="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≤</w:t>
      </w:r>
      <w:r>
        <w:rPr>
          <w:rFonts w:ascii="Latin Modern Math" w:hAnsi="Latin Modern Math"/>
          <w:spacing w:val="-9"/>
          <w:sz w:val="16"/>
          <w:vertAlign w:val="baseline"/>
        </w:rPr>
        <w:t> </w:t>
      </w:r>
      <w:r>
        <w:rPr>
          <w:rFonts w:ascii="STIX" w:hAnsi="STIX"/>
          <w:spacing w:val="-10"/>
          <w:sz w:val="16"/>
          <w:vertAlign w:val="baseline"/>
        </w:rPr>
        <w:t>2</w:t>
      </w:r>
      <w:r>
        <w:rPr>
          <w:rFonts w:ascii="STIX" w:hAnsi="STIX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(6)</w:t>
      </w:r>
    </w:p>
    <w:p>
      <w:pPr>
        <w:pStyle w:val="BodyText"/>
        <w:spacing w:line="53" w:lineRule="exact"/>
        <w:ind w:left="370"/>
      </w:pPr>
      <w:r>
        <w:rPr>
          <w:w w:val="110"/>
        </w:rPr>
        <w:t>Rewriting</w:t>
      </w:r>
      <w:r>
        <w:rPr>
          <w:spacing w:val="2"/>
          <w:w w:val="110"/>
        </w:rPr>
        <w:t> </w:t>
      </w:r>
      <w:r>
        <w:rPr>
          <w:w w:val="110"/>
        </w:rPr>
        <w:t>equation</w:t>
      </w:r>
      <w:r>
        <w:rPr>
          <w:spacing w:val="2"/>
          <w:w w:val="110"/>
        </w:rPr>
        <w:t> </w:t>
      </w:r>
      <w:hyperlink w:history="true" w:anchor="_bookmark15">
        <w:r>
          <w:rPr>
            <w:color w:val="2196D1"/>
            <w:w w:val="110"/>
          </w:rPr>
          <w:t>(6)</w:t>
        </w:r>
      </w:hyperlink>
      <w:r>
        <w:rPr>
          <w:color w:val="2196D1"/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follows</w:t>
      </w:r>
    </w:p>
    <w:p>
      <w:pPr>
        <w:tabs>
          <w:tab w:pos="4943" w:val="left" w:leader="none"/>
        </w:tabs>
        <w:spacing w:line="636" w:lineRule="exact" w:before="0"/>
        <w:ind w:left="131" w:right="0" w:firstLine="0"/>
        <w:jc w:val="left"/>
        <w:rPr>
          <w:sz w:val="16"/>
        </w:rPr>
      </w:pPr>
      <w:r>
        <w:rPr>
          <w:rFonts w:ascii="Latin Modern Math" w:hAnsi="Latin Modern Math"/>
          <w:sz w:val="16"/>
        </w:rPr>
        <w:t>∇</w:t>
      </w:r>
      <w:r>
        <w:rPr>
          <w:rFonts w:ascii="STIX" w:hAnsi="STIX"/>
          <w:b/>
          <w:i/>
          <w:sz w:val="16"/>
        </w:rPr>
        <w:t>F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b/>
          <w:i/>
          <w:sz w:val="16"/>
        </w:rPr>
        <w:t>b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13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rFonts w:ascii="STIX" w:hAnsi="STIX"/>
          <w:b/>
          <w:i/>
          <w:sz w:val="16"/>
        </w:rPr>
        <w:t>λ</w:t>
      </w:r>
      <w:r>
        <w:rPr>
          <w:rFonts w:ascii="Latin Modern Math" w:hAnsi="Latin Modern Math"/>
          <w:sz w:val="16"/>
        </w:rPr>
        <w:t>∇</w:t>
      </w:r>
      <w:r>
        <w:rPr>
          <w:rFonts w:ascii="STIX" w:hAnsi="STIX"/>
          <w:b/>
          <w:i/>
          <w:sz w:val="16"/>
        </w:rPr>
        <w:t>c</w:t>
      </w:r>
      <w:r>
        <w:rPr>
          <w:rFonts w:ascii="STIX" w:hAnsi="STIX"/>
          <w:b/>
          <w:i/>
          <w:sz w:val="16"/>
          <w:vertAlign w:val="subscript"/>
        </w:rPr>
        <w:t>i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b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18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p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18"/>
          <w:sz w:val="16"/>
          <w:vertAlign w:val="baseline"/>
        </w:rPr>
        <w:t> </w:t>
      </w:r>
      <w:r>
        <w:rPr>
          <w:rFonts w:ascii="STIX" w:hAnsi="STIX"/>
          <w:b/>
          <w:i/>
          <w:spacing w:val="-5"/>
          <w:sz w:val="16"/>
          <w:vertAlign w:val="baseline"/>
        </w:rPr>
        <w:t>s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(7)</w:t>
      </w:r>
    </w:p>
    <w:p>
      <w:pPr>
        <w:pStyle w:val="BodyText"/>
        <w:spacing w:line="55" w:lineRule="exact"/>
        <w:ind w:left="371"/>
      </w:pP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(7)</w:t>
      </w:r>
      <w:r>
        <w:rPr>
          <w:spacing w:val="16"/>
          <w:w w:val="105"/>
        </w:rPr>
        <w:t> </w:t>
      </w:r>
      <w:r>
        <w:rPr>
          <w:w w:val="105"/>
        </w:rPr>
        <w:t>directly</w:t>
      </w:r>
      <w:r>
        <w:rPr>
          <w:spacing w:val="16"/>
          <w:w w:val="105"/>
        </w:rPr>
        <w:t> </w:t>
      </w:r>
      <w:r>
        <w:rPr>
          <w:w w:val="105"/>
        </w:rPr>
        <w:t>follows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Lagrangian</w:t>
      </w:r>
      <w:r>
        <w:rPr>
          <w:spacing w:val="16"/>
          <w:w w:val="105"/>
        </w:rPr>
        <w:t> </w:t>
      </w:r>
      <w:r>
        <w:rPr>
          <w:w w:val="105"/>
        </w:rPr>
        <w:t>function</w:t>
      </w:r>
      <w:r>
        <w:rPr>
          <w:spacing w:val="17"/>
          <w:w w:val="105"/>
        </w:rPr>
        <w:t> </w:t>
      </w:r>
      <w:r>
        <w:rPr>
          <w:rFonts w:ascii="Verana"/>
          <w:i/>
          <w:w w:val="105"/>
        </w:rPr>
        <w:t>L</w:t>
      </w:r>
      <w:r>
        <w:rPr>
          <w:rFonts w:ascii="Verana"/>
          <w:i/>
          <w:spacing w:val="40"/>
          <w:w w:val="105"/>
        </w:rPr>
        <w:t> </w:t>
      </w:r>
      <w:r>
        <w:rPr>
          <w:spacing w:val="-5"/>
          <w:w w:val="105"/>
        </w:rPr>
        <w:t>as:</w:t>
      </w:r>
    </w:p>
    <w:p>
      <w:pPr>
        <w:tabs>
          <w:tab w:pos="4943" w:val="left" w:leader="none"/>
        </w:tabs>
        <w:spacing w:line="629" w:lineRule="exact" w:before="0"/>
        <w:ind w:left="131" w:right="0" w:firstLine="0"/>
        <w:jc w:val="left"/>
        <w:rPr>
          <w:sz w:val="16"/>
        </w:rPr>
      </w:pPr>
      <w:r>
        <w:rPr>
          <w:rFonts w:ascii="STIX" w:hAnsi="STIX"/>
          <w:b/>
          <w:i/>
          <w:spacing w:val="-2"/>
          <w:sz w:val="16"/>
        </w:rPr>
        <w:t>L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b/>
          <w:i/>
          <w:spacing w:val="-2"/>
          <w:sz w:val="16"/>
        </w:rPr>
        <w:t>b</w:t>
      </w:r>
      <w:r>
        <w:rPr>
          <w:rFonts w:ascii="Arial" w:hAnsi="Arial"/>
          <w:spacing w:val="-2"/>
          <w:sz w:val="16"/>
        </w:rPr>
        <w:t>,</w:t>
      </w:r>
      <w:r>
        <w:rPr>
          <w:rFonts w:ascii="Arial" w:hAnsi="Arial"/>
          <w:spacing w:val="-18"/>
          <w:sz w:val="16"/>
        </w:rPr>
        <w:t> </w:t>
      </w:r>
      <w:r>
        <w:rPr>
          <w:rFonts w:ascii="STIX" w:hAnsi="STIX"/>
          <w:b/>
          <w:i/>
          <w:spacing w:val="-2"/>
          <w:sz w:val="16"/>
        </w:rPr>
        <w:t>p</w:t>
      </w:r>
      <w:r>
        <w:rPr>
          <w:rFonts w:ascii="Arial" w:hAnsi="Arial"/>
          <w:spacing w:val="-2"/>
          <w:sz w:val="16"/>
        </w:rPr>
        <w:t>,</w:t>
      </w:r>
      <w:r>
        <w:rPr>
          <w:rFonts w:ascii="Arial" w:hAnsi="Arial"/>
          <w:spacing w:val="-18"/>
          <w:sz w:val="16"/>
        </w:rPr>
        <w:t> </w:t>
      </w:r>
      <w:r>
        <w:rPr>
          <w:rFonts w:ascii="STIX" w:hAnsi="STIX"/>
          <w:b/>
          <w:i/>
          <w:spacing w:val="-2"/>
          <w:sz w:val="16"/>
        </w:rPr>
        <w:t>s</w:t>
      </w:r>
      <w:r>
        <w:rPr>
          <w:rFonts w:ascii="Arial" w:hAnsi="Arial"/>
          <w:spacing w:val="-2"/>
          <w:sz w:val="16"/>
        </w:rPr>
        <w:t>,</w:t>
      </w:r>
      <w:r>
        <w:rPr>
          <w:rFonts w:ascii="Arial" w:hAnsi="Arial"/>
          <w:spacing w:val="-18"/>
          <w:sz w:val="16"/>
        </w:rPr>
        <w:t> </w:t>
      </w:r>
      <w:r>
        <w:rPr>
          <w:rFonts w:ascii="STIX" w:hAnsi="STIX"/>
          <w:b/>
          <w:i/>
          <w:spacing w:val="-2"/>
          <w:sz w:val="16"/>
        </w:rPr>
        <w:t>λ</w:t>
      </w:r>
      <w:r>
        <w:rPr>
          <w:rFonts w:ascii="Latin Modern Math" w:hAnsi="Latin Modern Math"/>
          <w:spacing w:val="-2"/>
          <w:sz w:val="16"/>
        </w:rPr>
        <w:t>)</w:t>
      </w:r>
      <w:r>
        <w:rPr>
          <w:rFonts w:ascii="Latin Modern Math" w:hAnsi="Latin Modern Math"/>
          <w:spacing w:val="-11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=</w:t>
      </w:r>
      <w:r>
        <w:rPr>
          <w:rFonts w:ascii="Latin Modern Math" w:hAnsi="Latin Modern Math"/>
          <w:spacing w:val="-10"/>
          <w:sz w:val="16"/>
        </w:rPr>
        <w:t> </w:t>
      </w:r>
      <w:r>
        <w:rPr>
          <w:rFonts w:ascii="STIX" w:hAnsi="STIX"/>
          <w:b/>
          <w:i/>
          <w:spacing w:val="-2"/>
          <w:sz w:val="16"/>
        </w:rPr>
        <w:t>F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STIX" w:hAnsi="STIX"/>
          <w:b/>
          <w:i/>
          <w:spacing w:val="-2"/>
          <w:sz w:val="16"/>
        </w:rPr>
        <w:t>b</w:t>
      </w:r>
      <w:r>
        <w:rPr>
          <w:rFonts w:ascii="Latin Modern Math" w:hAnsi="Latin Modern Math"/>
          <w:spacing w:val="-2"/>
          <w:sz w:val="16"/>
        </w:rPr>
        <w:t>)</w:t>
      </w:r>
      <w:r>
        <w:rPr>
          <w:rFonts w:ascii="Latin Modern Math" w:hAnsi="Latin Modern Math"/>
          <w:spacing w:val="-27"/>
          <w:sz w:val="16"/>
        </w:rPr>
        <w:t> </w:t>
      </w:r>
      <w:r>
        <w:rPr>
          <w:rFonts w:ascii="Latin Modern Math" w:hAnsi="Latin Modern Math"/>
          <w:spacing w:val="-2"/>
          <w:sz w:val="16"/>
        </w:rPr>
        <w:t>—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b/>
          <w:i/>
          <w:spacing w:val="-2"/>
          <w:sz w:val="16"/>
        </w:rPr>
        <w:t>λc</w:t>
      </w:r>
      <w:r>
        <w:rPr>
          <w:rFonts w:ascii="STIX" w:hAnsi="STIX"/>
          <w:b/>
          <w:i/>
          <w:spacing w:val="-2"/>
          <w:sz w:val="16"/>
          <w:vertAlign w:val="subscript"/>
        </w:rPr>
        <w:t>i</w:t>
      </w:r>
      <w:r>
        <w:rPr>
          <w:rFonts w:ascii="Latin Modern Math" w:hAnsi="Latin Modern Math"/>
          <w:spacing w:val="-2"/>
          <w:sz w:val="16"/>
          <w:vertAlign w:val="baseline"/>
        </w:rPr>
        <w:t>(</w:t>
      </w:r>
      <w:r>
        <w:rPr>
          <w:rFonts w:ascii="STIX" w:hAnsi="STIX"/>
          <w:b/>
          <w:i/>
          <w:spacing w:val="-2"/>
          <w:sz w:val="16"/>
          <w:vertAlign w:val="baseline"/>
        </w:rPr>
        <w:t>b</w:t>
      </w:r>
      <w:r>
        <w:rPr>
          <w:rFonts w:ascii="Arial" w:hAnsi="Arial"/>
          <w:spacing w:val="-2"/>
          <w:sz w:val="16"/>
          <w:vertAlign w:val="baseline"/>
        </w:rPr>
        <w:t>,</w:t>
      </w:r>
      <w:r>
        <w:rPr>
          <w:rFonts w:ascii="Arial" w:hAnsi="Arial"/>
          <w:spacing w:val="-19"/>
          <w:sz w:val="16"/>
          <w:vertAlign w:val="baseline"/>
        </w:rPr>
        <w:t> </w:t>
      </w:r>
      <w:r>
        <w:rPr>
          <w:rFonts w:ascii="STIX" w:hAnsi="STIX"/>
          <w:b/>
          <w:i/>
          <w:spacing w:val="-2"/>
          <w:sz w:val="16"/>
          <w:vertAlign w:val="baseline"/>
        </w:rPr>
        <w:t>p</w:t>
      </w:r>
      <w:r>
        <w:rPr>
          <w:rFonts w:ascii="Arial" w:hAnsi="Arial"/>
          <w:spacing w:val="-2"/>
          <w:sz w:val="16"/>
          <w:vertAlign w:val="baseline"/>
        </w:rPr>
        <w:t>,</w:t>
      </w:r>
      <w:r>
        <w:rPr>
          <w:rFonts w:ascii="Arial" w:hAnsi="Arial"/>
          <w:spacing w:val="-18"/>
          <w:sz w:val="16"/>
          <w:vertAlign w:val="baseline"/>
        </w:rPr>
        <w:t> </w:t>
      </w:r>
      <w:r>
        <w:rPr>
          <w:rFonts w:ascii="STIX" w:hAnsi="STIX"/>
          <w:b/>
          <w:i/>
          <w:spacing w:val="-5"/>
          <w:sz w:val="16"/>
          <w:vertAlign w:val="baseline"/>
        </w:rPr>
        <w:t>s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(8)</w:t>
      </w:r>
    </w:p>
    <w:p>
      <w:pPr>
        <w:pStyle w:val="BodyText"/>
        <w:spacing w:line="91" w:lineRule="exact"/>
        <w:ind w:left="371"/>
      </w:pPr>
      <w:r>
        <w:rPr/>
        <w:t>The</w:t>
      </w:r>
      <w:r>
        <w:rPr>
          <w:spacing w:val="29"/>
        </w:rPr>
        <w:t> </w:t>
      </w:r>
      <w:r>
        <w:rPr/>
        <w:t>Lagrangian</w:t>
      </w:r>
      <w:r>
        <w:rPr>
          <w:spacing w:val="30"/>
        </w:rPr>
        <w:t> </w:t>
      </w:r>
      <w:r>
        <w:rPr/>
        <w:t>function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calculated</w:t>
      </w:r>
      <w:r>
        <w:rPr>
          <w:spacing w:val="32"/>
        </w:rPr>
        <w:t> </w:t>
      </w:r>
      <w:r>
        <w:rPr/>
        <w:t>by</w:t>
      </w:r>
      <w:r>
        <w:rPr>
          <w:spacing w:val="29"/>
        </w:rPr>
        <w:t> </w:t>
      </w:r>
      <w:r>
        <w:rPr/>
        <w:t>combining</w:t>
      </w:r>
      <w:r>
        <w:rPr>
          <w:spacing w:val="30"/>
        </w:rPr>
        <w:t> </w:t>
      </w:r>
      <w:r>
        <w:rPr/>
        <w:t>(7),</w:t>
      </w:r>
      <w:r>
        <w:rPr>
          <w:spacing w:val="32"/>
        </w:rPr>
        <w:t> </w:t>
      </w:r>
      <w:r>
        <w:rPr/>
        <w:t>(8);</w:t>
      </w:r>
      <w:r>
        <w:rPr>
          <w:spacing w:val="29"/>
        </w:rPr>
        <w:t> </w:t>
      </w:r>
      <w:r>
        <w:rPr/>
        <w:t>see</w:t>
      </w:r>
      <w:r>
        <w:rPr>
          <w:spacing w:val="30"/>
        </w:rPr>
        <w:t> </w:t>
      </w:r>
      <w:r>
        <w:rPr>
          <w:spacing w:val="-4"/>
        </w:rPr>
        <w:t>also</w:t>
      </w:r>
    </w:p>
    <w:p>
      <w:pPr>
        <w:spacing w:before="0"/>
        <w:ind w:left="92" w:right="505" w:firstLine="0"/>
        <w:jc w:val="center"/>
        <w:rPr>
          <w:rFonts w:ascii="FreeSerif" w:hAnsi="FreeSerif"/>
          <w:sz w:val="16"/>
        </w:rPr>
      </w:pPr>
      <w:r>
        <w:rPr>
          <w:rFonts w:ascii="FreeSerif" w:hAnsi="FreeSerif"/>
          <w:spacing w:val="-10"/>
          <w:w w:val="170"/>
          <w:sz w:val="16"/>
        </w:rPr>
        <w:t>⎡</w:t>
      </w:r>
    </w:p>
    <w:p>
      <w:pPr>
        <w:pStyle w:val="BodyText"/>
        <w:spacing w:line="135" w:lineRule="exact"/>
        <w:ind w:left="131"/>
        <w:jc w:val="both"/>
      </w:pPr>
      <w:r>
        <w:rPr/>
        <w:br w:type="column"/>
      </w:r>
      <w:r>
        <w:rPr/>
        <w:t>(Reverse</w:t>
      </w:r>
      <w:r>
        <w:rPr>
          <w:spacing w:val="23"/>
        </w:rPr>
        <w:t> </w:t>
      </w:r>
      <w:r>
        <w:rPr/>
        <w:t>Polar</w:t>
      </w:r>
      <w:r>
        <w:rPr>
          <w:spacing w:val="20"/>
        </w:rPr>
        <w:t> </w:t>
      </w:r>
      <w:r>
        <w:rPr/>
        <w:t>Optical)</w:t>
      </w:r>
      <w:r>
        <w:rPr>
          <w:spacing w:val="22"/>
        </w:rPr>
        <w:t> </w:t>
      </w:r>
      <w:r>
        <w:rPr/>
        <w:t>OFDM</w:t>
      </w:r>
      <w:r>
        <w:rPr>
          <w:spacing w:val="22"/>
        </w:rPr>
        <w:t> </w:t>
      </w:r>
      <w:r>
        <w:rPr/>
        <w:t>scheme</w:t>
      </w:r>
      <w:r>
        <w:rPr>
          <w:spacing w:val="22"/>
        </w:rPr>
        <w:t> </w:t>
      </w:r>
      <w:r>
        <w:rPr/>
        <w:t>has</w:t>
      </w:r>
      <w:r>
        <w:rPr>
          <w:spacing w:val="20"/>
        </w:rPr>
        <w:t> </w:t>
      </w:r>
      <w:r>
        <w:rPr/>
        <w:t>been</w:t>
      </w:r>
      <w:r>
        <w:rPr>
          <w:spacing w:val="22"/>
        </w:rPr>
        <w:t> </w:t>
      </w:r>
      <w:r>
        <w:rPr/>
        <w:t>suggested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coding</w:t>
      </w:r>
    </w:p>
    <w:p>
      <w:pPr>
        <w:pStyle w:val="BodyText"/>
        <w:spacing w:line="57" w:lineRule="auto" w:before="144"/>
        <w:ind w:left="131" w:right="110"/>
        <w:jc w:val="both"/>
      </w:pPr>
      <w:r>
        <w:rPr>
          <w:w w:val="110"/>
        </w:rPr>
        <w:t>OFDM</w:t>
      </w:r>
      <w:r>
        <w:rPr>
          <w:w w:val="110"/>
        </w:rPr>
        <w:t> with</w:t>
      </w:r>
      <w:r>
        <w:rPr>
          <w:w w:val="110"/>
        </w:rPr>
        <w:t> N</w:t>
      </w:r>
      <w:r>
        <w:rPr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"/>
          <w:w w:val="110"/>
        </w:rPr>
        <w:t> </w:t>
      </w:r>
      <w:r>
        <w:rPr>
          <w:w w:val="110"/>
        </w:rPr>
        <w:t>1024</w:t>
      </w:r>
      <w:r>
        <w:rPr>
          <w:w w:val="110"/>
        </w:rPr>
        <w:t> subcarriers</w:t>
      </w:r>
      <w:r>
        <w:rPr>
          <w:w w:val="110"/>
        </w:rPr>
        <w:t> makes</w:t>
      </w:r>
      <w:r>
        <w:rPr>
          <w:w w:val="110"/>
        </w:rPr>
        <w:t> up</w:t>
      </w:r>
      <w:r>
        <w:rPr>
          <w:w w:val="110"/>
        </w:rPr>
        <w:t> the</w:t>
      </w:r>
      <w:r>
        <w:rPr>
          <w:w w:val="110"/>
        </w:rPr>
        <w:t> multicarrier</w:t>
      </w:r>
      <w:r>
        <w:rPr>
          <w:w w:val="110"/>
        </w:rPr>
        <w:t> </w:t>
      </w:r>
      <w:r>
        <w:rPr>
          <w:w w:val="110"/>
        </w:rPr>
        <w:t>scheme convention,</w:t>
      </w:r>
      <w:r>
        <w:rPr>
          <w:w w:val="110"/>
        </w:rPr>
        <w:t> and</w:t>
      </w:r>
      <w:r>
        <w:rPr>
          <w:w w:val="110"/>
        </w:rPr>
        <w:t> </w:t>
      </w:r>
      <w:hyperlink w:history="true" w:anchor="_bookmark10">
        <w:r>
          <w:rPr>
            <w:color w:val="2196D1"/>
            <w:w w:val="110"/>
          </w:rPr>
          <w:t>Table</w:t>
        </w:r>
        <w:r>
          <w:rPr>
            <w:color w:val="2196D1"/>
            <w:w w:val="110"/>
          </w:rPr>
          <w:t> 1</w:t>
        </w:r>
      </w:hyperlink>
      <w:r>
        <w:rPr>
          <w:rFonts w:ascii="STIXGeneral" w:hAnsi="STIXGeneral"/>
          <w:w w:val="110"/>
          <w:sz w:val="19"/>
        </w:rPr>
        <w:t>′</w:t>
      </w:r>
      <w:r>
        <w:rPr>
          <w:w w:val="110"/>
        </w:rPr>
        <w:t>s</w:t>
      </w:r>
      <w:r>
        <w:rPr>
          <w:w w:val="110"/>
        </w:rPr>
        <w:t> algorithm</w:t>
      </w:r>
      <w:r>
        <w:rPr>
          <w:w w:val="110"/>
        </w:rPr>
        <w:t> illustrates</w:t>
      </w:r>
      <w:r>
        <w:rPr>
          <w:w w:val="110"/>
        </w:rPr>
        <w:t> it.</w:t>
      </w:r>
      <w:r>
        <w:rPr>
          <w:w w:val="110"/>
        </w:rPr>
        <w:t> A</w:t>
      </w:r>
      <w:r>
        <w:rPr>
          <w:w w:val="110"/>
        </w:rPr>
        <w:t> system</w:t>
      </w:r>
      <w:r>
        <w:rPr>
          <w:w w:val="110"/>
        </w:rPr>
        <w:t> of</w:t>
      </w:r>
      <w:r>
        <w:rPr>
          <w:w w:val="110"/>
        </w:rPr>
        <w:t> optical under</w:t>
      </w:r>
      <w:r>
        <w:rPr>
          <w:spacing w:val="-5"/>
          <w:w w:val="110"/>
        </w:rPr>
        <w:t> </w:t>
      </w:r>
      <w:r>
        <w:rPr>
          <w:w w:val="110"/>
        </w:rPr>
        <w:t>consideration.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mean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broadcast</w:t>
      </w:r>
      <w:r>
        <w:rPr>
          <w:spacing w:val="-2"/>
          <w:w w:val="110"/>
        </w:rPr>
        <w:t> </w:t>
      </w:r>
      <w:r>
        <w:rPr>
          <w:w w:val="110"/>
        </w:rPr>
        <w:t>signal</w:t>
      </w:r>
      <w:r>
        <w:rPr>
          <w:spacing w:val="-2"/>
          <w:w w:val="110"/>
        </w:rPr>
        <w:t> </w:t>
      </w:r>
      <w:r>
        <w:rPr>
          <w:rFonts w:ascii="Latin Modern Math" w:hAnsi="Latin Modern Math"/>
          <w:w w:val="110"/>
        </w:rPr>
        <w:t>×</w:t>
      </w:r>
      <w:r>
        <w:rPr>
          <w:rFonts w:ascii="Latin Modern Math" w:hAnsi="Latin Modern Math"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represented</w:t>
      </w:r>
    </w:p>
    <w:p>
      <w:pPr>
        <w:pStyle w:val="BodyText"/>
        <w:spacing w:line="81" w:lineRule="auto" w:before="48"/>
        <w:ind w:left="131" w:right="110"/>
        <w:jc w:val="both"/>
      </w:pPr>
      <w:r>
        <w:rPr>
          <w:w w:val="110"/>
        </w:rPr>
        <w:t>adequate.</w:t>
      </w:r>
      <w:r>
        <w:rPr>
          <w:spacing w:val="-11"/>
          <w:w w:val="110"/>
        </w:rPr>
        <w:t> </w:t>
      </w:r>
      <w:r>
        <w:rPr>
          <w:w w:val="110"/>
        </w:rPr>
        <w:t>Electrical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optical</w:t>
      </w:r>
      <w:r>
        <w:rPr>
          <w:spacing w:val="-7"/>
          <w:w w:val="110"/>
        </w:rPr>
        <w:t> </w:t>
      </w:r>
      <w:r>
        <w:rPr>
          <w:w w:val="110"/>
        </w:rPr>
        <w:t>power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large</w:t>
      </w:r>
      <w:r>
        <w:rPr>
          <w:spacing w:val="-8"/>
          <w:w w:val="110"/>
        </w:rPr>
        <w:t> </w:t>
      </w:r>
      <w:r>
        <w:rPr>
          <w:w w:val="110"/>
        </w:rPr>
        <w:t>variance</w:t>
      </w:r>
      <w:r>
        <w:rPr>
          <w:spacing w:val="-7"/>
          <w:w w:val="110"/>
        </w:rPr>
        <w:t> </w:t>
      </w:r>
      <w:r>
        <w:rPr>
          <w:w w:val="110"/>
        </w:rPr>
        <w:t>2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N</w:t>
      </w:r>
      <w:r>
        <w:rPr>
          <w:spacing w:val="-8"/>
          <w:w w:val="110"/>
        </w:rPr>
        <w:t> </w:t>
      </w:r>
      <w:r>
        <w:rPr>
          <w:rFonts w:ascii="Latin Modern Math" w:hAnsi="Latin Modern Math"/>
          <w:w w:val="110"/>
        </w:rPr>
        <w:t>≥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w w:val="110"/>
        </w:rPr>
        <w:t>64</w:t>
      </w:r>
      <w:r>
        <w:rPr>
          <w:spacing w:val="-7"/>
          <w:w w:val="110"/>
        </w:rPr>
        <w:t> </w:t>
      </w:r>
      <w:r>
        <w:rPr>
          <w:w w:val="110"/>
        </w:rPr>
        <w:t>are 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zero-Gaussian</w:t>
      </w:r>
      <w:r>
        <w:rPr>
          <w:spacing w:val="-2"/>
          <w:w w:val="110"/>
        </w:rPr>
        <w:t> </w:t>
      </w:r>
      <w:r>
        <w:rPr>
          <w:w w:val="110"/>
        </w:rPr>
        <w:t>distribution,</w:t>
      </w:r>
      <w:r>
        <w:rPr>
          <w:spacing w:val="-3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total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subcarriers</w:t>
      </w:r>
      <w:r>
        <w:rPr>
          <w:spacing w:val="-2"/>
          <w:w w:val="110"/>
        </w:rPr>
        <w:t> </w:t>
      </w:r>
      <w:r>
        <w:rPr>
          <w:w w:val="110"/>
        </w:rPr>
        <w:t>is E(x2)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E(x)</w:t>
      </w:r>
      <w:r>
        <w:rPr>
          <w:spacing w:val="6"/>
          <w:w w:val="110"/>
        </w:rPr>
        <w:t> </w:t>
      </w:r>
      <w:r>
        <w:rPr>
          <w:w w:val="110"/>
        </w:rPr>
        <w:t>respectively.</w:t>
      </w:r>
      <w:r>
        <w:rPr>
          <w:spacing w:val="6"/>
          <w:w w:val="110"/>
        </w:rPr>
        <w:t> </w:t>
      </w:r>
      <w:r>
        <w:rPr>
          <w:w w:val="110"/>
        </w:rPr>
        <w:t>Directly,</w:t>
      </w:r>
      <w:r>
        <w:rPr>
          <w:spacing w:val="6"/>
          <w:w w:val="110"/>
        </w:rPr>
        <w:t> </w:t>
      </w:r>
      <w:r>
        <w:rPr>
          <w:w w:val="110"/>
        </w:rPr>
        <w:t>generated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model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equa-</w:t>
      </w:r>
    </w:p>
    <w:p>
      <w:pPr>
        <w:pStyle w:val="BodyText"/>
        <w:spacing w:line="273" w:lineRule="auto" w:before="43"/>
        <w:ind w:left="131" w:right="110"/>
        <w:jc w:val="both"/>
      </w:pPr>
      <w:r>
        <w:rPr>
          <w:w w:val="110"/>
        </w:rPr>
        <w:t>tions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simulation</w:t>
      </w:r>
      <w:r>
        <w:rPr>
          <w:spacing w:val="-6"/>
          <w:w w:val="110"/>
        </w:rPr>
        <w:t> </w:t>
      </w:r>
      <w:r>
        <w:rPr>
          <w:w w:val="110"/>
        </w:rPr>
        <w:t>parameters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both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proposed</w:t>
      </w:r>
      <w:r>
        <w:rPr>
          <w:spacing w:val="-6"/>
          <w:w w:val="110"/>
        </w:rPr>
        <w:t> </w:t>
      </w:r>
      <w:r>
        <w:rPr>
          <w:w w:val="110"/>
        </w:rPr>
        <w:t>technique</w:t>
      </w:r>
      <w:r>
        <w:rPr>
          <w:spacing w:val="-6"/>
          <w:w w:val="110"/>
        </w:rPr>
        <w:t> </w:t>
      </w:r>
      <w:r>
        <w:rPr>
          <w:w w:val="110"/>
        </w:rPr>
        <w:t>and the</w:t>
      </w:r>
      <w:r>
        <w:rPr>
          <w:w w:val="110"/>
        </w:rPr>
        <w:t> traditional</w:t>
      </w:r>
      <w:r>
        <w:rPr>
          <w:w w:val="110"/>
        </w:rPr>
        <w:t> multi-carrier</w:t>
      </w:r>
      <w:r>
        <w:rPr>
          <w:w w:val="110"/>
        </w:rPr>
        <w:t> scheme.</w:t>
      </w:r>
      <w:r>
        <w:rPr>
          <w:w w:val="110"/>
        </w:rPr>
        <w:t> To</w:t>
      </w:r>
      <w:r>
        <w:rPr>
          <w:w w:val="110"/>
        </w:rPr>
        <w:t> limit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the suggested</w:t>
      </w:r>
      <w:r>
        <w:rPr>
          <w:spacing w:val="40"/>
          <w:w w:val="110"/>
        </w:rPr>
        <w:t> </w:t>
      </w:r>
      <w:r>
        <w:rPr>
          <w:w w:val="110"/>
        </w:rPr>
        <w:t>strategy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optimising</w:t>
      </w:r>
      <w:r>
        <w:rPr>
          <w:spacing w:val="40"/>
          <w:w w:val="110"/>
        </w:rPr>
        <w:t> </w:t>
      </w:r>
      <w:r>
        <w:rPr>
          <w:w w:val="110"/>
        </w:rPr>
        <w:t>throughput</w:t>
      </w:r>
      <w:r>
        <w:rPr>
          <w:spacing w:val="40"/>
          <w:w w:val="110"/>
        </w:rPr>
        <w:t> </w:t>
      </w:r>
      <w:r>
        <w:rPr>
          <w:w w:val="110"/>
        </w:rPr>
        <w:t>while</w:t>
      </w:r>
      <w:r>
        <w:rPr>
          <w:spacing w:val="41"/>
          <w:w w:val="110"/>
        </w:rPr>
        <w:t> </w:t>
      </w:r>
      <w:r>
        <w:rPr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adhering</w:t>
      </w:r>
      <w:r>
        <w:rPr>
          <w:spacing w:val="40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60" w:lineRule="auto" w:before="108"/>
        <w:ind w:left="131" w:right="110"/>
        <w:jc w:val="both"/>
      </w:pP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0.1,</w:t>
      </w:r>
      <w:r>
        <w:rPr>
          <w:spacing w:val="-11"/>
          <w:w w:val="110"/>
        </w:rPr>
        <w:t> </w:t>
      </w:r>
      <w:r>
        <w:rPr>
          <w:w w:val="110"/>
        </w:rPr>
        <w:t>respectively.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i/>
          <w:w w:val="110"/>
        </w:rPr>
        <w:t>v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w w:val="110"/>
        </w:rPr>
        <w:t>0.5,</w:t>
      </w:r>
      <w:r>
        <w:rPr>
          <w:spacing w:val="-7"/>
          <w:w w:val="110"/>
        </w:rPr>
        <w:t> </w:t>
      </w:r>
      <w:r>
        <w:rPr>
          <w:w w:val="110"/>
        </w:rPr>
        <w:t>v2</w:t>
      </w:r>
      <w:r>
        <w:rPr>
          <w:spacing w:val="-7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w w:val="110"/>
        </w:rPr>
        <w:t>1,</w:t>
      </w:r>
      <w:r>
        <w:rPr>
          <w:spacing w:val="-7"/>
          <w:w w:val="110"/>
        </w:rPr>
        <w:t> </w:t>
      </w:r>
      <w:r>
        <w:rPr>
          <w:rFonts w:ascii="DejaVu Sans" w:hAnsi="DejaVu Sans"/>
          <w:w w:val="110"/>
        </w:rPr>
        <w:t>∊</w:t>
      </w:r>
      <w:r>
        <w:rPr>
          <w:w w:val="110"/>
        </w:rPr>
        <w:t>1</w:t>
      </w:r>
      <w:r>
        <w:rPr>
          <w:spacing w:val="-7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rFonts w:ascii="DejaVu Sans" w:hAnsi="DejaVu Sans"/>
          <w:w w:val="110"/>
        </w:rPr>
        <w:t>∊</w:t>
      </w:r>
      <w:r>
        <w:rPr>
          <w:w w:val="110"/>
        </w:rPr>
        <w:t>2</w:t>
      </w:r>
      <w:r>
        <w:rPr>
          <w:spacing w:val="-7"/>
          <w:w w:val="110"/>
        </w:rPr>
        <w:t> </w:t>
      </w:r>
      <w:r>
        <w:rPr>
          <w:rFonts w:ascii="Latin Modern Math" w:hAnsi="Latin Modern Math"/>
          <w:w w:val="110"/>
        </w:rPr>
        <w:t>=</w:t>
      </w:r>
      <w:r>
        <w:rPr>
          <w:rFonts w:ascii="Latin Modern Math" w:hAnsi="Latin Modern Math"/>
          <w:spacing w:val="-15"/>
          <w:w w:val="110"/>
        </w:rPr>
        <w:t> </w:t>
      </w:r>
      <w:r>
        <w:rPr>
          <w:w w:val="110"/>
        </w:rPr>
        <w:t>10</w:t>
      </w:r>
      <w:r>
        <w:rPr>
          <w:rFonts w:ascii="STIX" w:hAnsi="STIX"/>
          <w:w w:val="110"/>
        </w:rPr>
        <w:t>–</w:t>
      </w:r>
      <w:r>
        <w:rPr>
          <w:w w:val="110"/>
        </w:rPr>
        <w:t>6, standards and best practises, set the threshold BER and power at 10</w:t>
      </w:r>
      <w:r>
        <w:rPr>
          <w:rFonts w:ascii="STIX" w:hAnsi="STIX"/>
          <w:w w:val="110"/>
        </w:rPr>
        <w:t>–</w:t>
      </w:r>
      <w:r>
        <w:rPr>
          <w:w w:val="110"/>
        </w:rPr>
        <w:t>4 and jmax </w:t>
      </w:r>
      <w:r>
        <w:rPr>
          <w:rFonts w:ascii="Latin Modern Math" w:hAnsi="Latin Modern Math"/>
          <w:w w:val="110"/>
        </w:rPr>
        <w:t>= </w:t>
      </w:r>
      <w:r>
        <w:rPr>
          <w:w w:val="110"/>
        </w:rPr>
        <w:t>102 are the parameters for the BM algorithm.</w:t>
      </w: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138" w:after="0"/>
        <w:ind w:left="374" w:right="0" w:hanging="243"/>
        <w:jc w:val="left"/>
      </w:pPr>
      <w:bookmarkStart w:name="4 Results" w:id="23"/>
      <w:bookmarkEnd w:id="23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line="210" w:lineRule="atLeast" w:before="173"/>
        <w:ind w:left="131" w:firstLine="239"/>
      </w:pP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section</w:t>
      </w:r>
      <w:r>
        <w:rPr>
          <w:spacing w:val="6"/>
          <w:w w:val="110"/>
        </w:rPr>
        <w:t> </w:t>
      </w:r>
      <w:r>
        <w:rPr>
          <w:w w:val="110"/>
        </w:rPr>
        <w:t>shows</w:t>
      </w:r>
      <w:r>
        <w:rPr>
          <w:spacing w:val="6"/>
          <w:w w:val="110"/>
        </w:rPr>
        <w:t> </w:t>
      </w:r>
      <w:r>
        <w:rPr>
          <w:w w:val="110"/>
        </w:rPr>
        <w:t>RPO-OFDM</w:t>
      </w:r>
      <w:r>
        <w:rPr>
          <w:spacing w:val="6"/>
          <w:w w:val="110"/>
        </w:rPr>
        <w:t> </w:t>
      </w:r>
      <w:r>
        <w:rPr>
          <w:w w:val="110"/>
        </w:rPr>
        <w:t>dimmer</w:t>
      </w:r>
      <w:r>
        <w:rPr>
          <w:spacing w:val="6"/>
          <w:w w:val="110"/>
        </w:rPr>
        <w:t> </w:t>
      </w:r>
      <w:r>
        <w:rPr>
          <w:w w:val="110"/>
        </w:rPr>
        <w:t>control</w:t>
      </w:r>
      <w:r>
        <w:rPr>
          <w:spacing w:val="6"/>
          <w:w w:val="110"/>
        </w:rPr>
        <w:t> </w:t>
      </w:r>
      <w:r>
        <w:rPr>
          <w:w w:val="110"/>
        </w:rPr>
        <w:t>circuit</w:t>
      </w:r>
      <w:r>
        <w:rPr>
          <w:spacing w:val="6"/>
          <w:w w:val="110"/>
        </w:rPr>
        <w:t> </w:t>
      </w:r>
      <w:r>
        <w:rPr>
          <w:w w:val="110"/>
        </w:rPr>
        <w:t>simulation results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without</w:t>
      </w:r>
      <w:r>
        <w:rPr>
          <w:spacing w:val="14"/>
          <w:w w:val="110"/>
        </w:rPr>
        <w:t> </w:t>
      </w:r>
      <w:r>
        <w:rPr>
          <w:w w:val="110"/>
        </w:rPr>
        <w:t>FEC</w:t>
      </w:r>
      <w:r>
        <w:rPr>
          <w:spacing w:val="15"/>
          <w:w w:val="110"/>
        </w:rPr>
        <w:t> </w:t>
      </w:r>
      <w:r>
        <w:rPr>
          <w:w w:val="110"/>
        </w:rPr>
        <w:t>codes</w:t>
      </w:r>
      <w:r>
        <w:rPr>
          <w:spacing w:val="14"/>
          <w:w w:val="110"/>
        </w:rPr>
        <w:t> </w:t>
      </w:r>
      <w:r>
        <w:rPr>
          <w:w w:val="110"/>
        </w:rPr>
        <w:t>like</w:t>
      </w:r>
      <w:r>
        <w:rPr>
          <w:spacing w:val="14"/>
          <w:w w:val="110"/>
        </w:rPr>
        <w:t> </w:t>
      </w:r>
      <w:r>
        <w:rPr>
          <w:w w:val="110"/>
        </w:rPr>
        <w:t>Reed</w:t>
      </w:r>
      <w:r>
        <w:rPr>
          <w:spacing w:val="15"/>
          <w:w w:val="110"/>
        </w:rPr>
        <w:t> </w:t>
      </w:r>
      <w:r>
        <w:rPr>
          <w:w w:val="110"/>
        </w:rPr>
        <w:t>Solomon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convolu-</w:t>
      </w:r>
    </w:p>
    <w:p>
      <w:pPr>
        <w:spacing w:after="0" w:line="210" w:lineRule="atLeas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spacing w:line="25" w:lineRule="exact" w:before="62"/>
        <w:ind w:left="158" w:right="0" w:firstLine="0"/>
        <w:jc w:val="left"/>
        <w:rPr>
          <w:rFonts w:ascii="STIX" w:hAnsi="STIX"/>
          <w:b/>
          <w:i/>
          <w:sz w:val="16"/>
        </w:rPr>
      </w:pPr>
      <w:r>
        <w:rPr>
          <w:rFonts w:ascii="STIX" w:hAnsi="STIX"/>
          <w:b/>
          <w:i/>
          <w:sz w:val="16"/>
        </w:rPr>
        <w:t>L</w:t>
      </w:r>
      <w:r>
        <w:rPr>
          <w:rFonts w:ascii="STIX" w:hAnsi="STIX"/>
          <w:b/>
          <w:i/>
          <w:spacing w:val="12"/>
          <w:sz w:val="16"/>
        </w:rPr>
        <w:t> </w:t>
      </w:r>
      <w:r>
        <w:rPr>
          <w:rFonts w:ascii="STIX" w:hAnsi="STIX"/>
          <w:b/>
          <w:i/>
          <w:sz w:val="16"/>
        </w:rPr>
        <w:t>b</w:t>
      </w:r>
      <w:r>
        <w:rPr>
          <w:rFonts w:ascii="Arial" w:hAnsi="Arial"/>
          <w:sz w:val="16"/>
        </w:rPr>
        <w:t>,</w:t>
      </w:r>
      <w:r>
        <w:rPr>
          <w:rFonts w:ascii="Arial" w:hAnsi="Arial"/>
          <w:spacing w:val="-19"/>
          <w:sz w:val="16"/>
        </w:rPr>
        <w:t> </w:t>
      </w:r>
      <w:r>
        <w:rPr>
          <w:rFonts w:ascii="STIX" w:hAnsi="STIX"/>
          <w:b/>
          <w:i/>
          <w:sz w:val="16"/>
        </w:rPr>
        <w:t>p</w:t>
      </w:r>
      <w:r>
        <w:rPr>
          <w:rFonts w:ascii="Arial" w:hAnsi="Arial"/>
          <w:sz w:val="16"/>
        </w:rPr>
        <w:t>,</w:t>
      </w:r>
      <w:r>
        <w:rPr>
          <w:rFonts w:ascii="Arial" w:hAnsi="Arial"/>
          <w:spacing w:val="-18"/>
          <w:sz w:val="16"/>
        </w:rPr>
        <w:t> </w:t>
      </w:r>
      <w:r>
        <w:rPr>
          <w:rFonts w:ascii="STIX" w:hAnsi="STIX"/>
          <w:b/>
          <w:i/>
          <w:sz w:val="16"/>
        </w:rPr>
        <w:t>s</w:t>
      </w:r>
      <w:r>
        <w:rPr>
          <w:rFonts w:ascii="Arial" w:hAnsi="Arial"/>
          <w:sz w:val="16"/>
        </w:rPr>
        <w:t>,</w:t>
      </w:r>
      <w:r>
        <w:rPr>
          <w:rFonts w:ascii="Arial" w:hAnsi="Arial"/>
          <w:spacing w:val="-18"/>
          <w:sz w:val="16"/>
        </w:rPr>
        <w:t> </w:t>
      </w:r>
      <w:r>
        <w:rPr>
          <w:rFonts w:ascii="STIX" w:hAnsi="STIX"/>
          <w:b/>
          <w:i/>
          <w:spacing w:val="-10"/>
          <w:sz w:val="16"/>
        </w:rPr>
        <w:t>λ</w:t>
      </w:r>
    </w:p>
    <w:p>
      <w:pPr>
        <w:spacing w:line="88" w:lineRule="exact" w:before="0"/>
        <w:ind w:left="158" w:right="0" w:firstLine="0"/>
        <w:jc w:val="left"/>
        <w:rPr>
          <w:rFonts w:ascii="STIX" w:hAnsi="STIX"/>
          <w:b/>
          <w:i/>
          <w:sz w:val="16"/>
        </w:rPr>
      </w:pPr>
      <w:r>
        <w:rPr/>
        <w:br w:type="column"/>
      </w:r>
      <w:r>
        <w:rPr>
          <w:rFonts w:ascii="STIX" w:hAnsi="STIX"/>
          <w:b/>
          <w:i/>
          <w:spacing w:val="10"/>
          <w:w w:val="110"/>
          <w:position w:val="-10"/>
          <w:sz w:val="17"/>
        </w:rPr>
        <w:t>τ</w:t>
      </w:r>
      <w:r>
        <w:rPr>
          <w:rFonts w:ascii="FreeSerif" w:hAnsi="FreeSerif"/>
          <w:spacing w:val="10"/>
          <w:w w:val="110"/>
          <w:position w:val="4"/>
          <w:sz w:val="16"/>
        </w:rPr>
        <w:t>∑</w:t>
      </w:r>
      <w:r>
        <w:rPr>
          <w:rFonts w:ascii="STIX" w:hAnsi="STIX"/>
          <w:b/>
          <w:i/>
          <w:spacing w:val="10"/>
          <w:w w:val="110"/>
          <w:position w:val="4"/>
          <w:sz w:val="8"/>
        </w:rPr>
        <w:t>N</w:t>
      </w:r>
      <w:r>
        <w:rPr>
          <w:rFonts w:ascii="Latin Modern Math" w:hAnsi="Latin Modern Math"/>
          <w:spacing w:val="10"/>
          <w:w w:val="110"/>
          <w:sz w:val="10"/>
        </w:rPr>
        <w:t>—</w:t>
      </w:r>
      <w:r>
        <w:rPr>
          <w:rFonts w:ascii="STIX" w:hAnsi="STIX"/>
          <w:spacing w:val="10"/>
          <w:w w:val="110"/>
          <w:sz w:val="10"/>
        </w:rPr>
        <w:t>1</w:t>
      </w:r>
      <w:r>
        <w:rPr>
          <w:rFonts w:ascii="STIX" w:hAnsi="STIX"/>
          <w:spacing w:val="-12"/>
          <w:w w:val="110"/>
          <w:sz w:val="10"/>
        </w:rPr>
        <w:t> </w:t>
      </w:r>
      <w:r>
        <w:rPr>
          <w:rFonts w:ascii="STIX" w:hAnsi="STIX"/>
          <w:b/>
          <w:i/>
          <w:spacing w:val="-10"/>
          <w:w w:val="110"/>
          <w:position w:val="-10"/>
          <w:sz w:val="16"/>
        </w:rPr>
        <w:t>b</w:t>
      </w:r>
    </w:p>
    <w:p>
      <w:pPr>
        <w:spacing w:line="88" w:lineRule="exact" w:before="0"/>
        <w:ind w:left="158" w:right="0" w:firstLine="0"/>
        <w:jc w:val="left"/>
        <w:rPr>
          <w:rFonts w:ascii="STIX" w:hAnsi="STIX"/>
          <w:b/>
          <w:i/>
          <w:sz w:val="16"/>
        </w:rPr>
      </w:pPr>
      <w:r>
        <w:rPr/>
        <w:br w:type="column"/>
      </w:r>
      <w:r>
        <w:rPr>
          <w:rFonts w:ascii="STIX" w:hAnsi="STIX"/>
          <w:b/>
          <w:i/>
          <w:w w:val="110"/>
          <w:sz w:val="16"/>
        </w:rPr>
        <w:t>λ</w:t>
      </w:r>
      <w:r>
        <w:rPr>
          <w:rFonts w:ascii="STIX" w:hAnsi="STIX"/>
          <w:b/>
          <w:i/>
          <w:spacing w:val="73"/>
          <w:w w:val="110"/>
          <w:sz w:val="16"/>
        </w:rPr>
        <w:t> </w:t>
      </w:r>
      <w:r>
        <w:rPr>
          <w:rFonts w:ascii="FreeSerif" w:hAnsi="FreeSerif"/>
          <w:w w:val="110"/>
          <w:position w:val="9"/>
          <w:sz w:val="16"/>
        </w:rPr>
        <w:t>⎢</w:t>
      </w:r>
      <w:r>
        <w:rPr>
          <w:rFonts w:ascii="STIX" w:hAnsi="STIX"/>
          <w:w w:val="110"/>
          <w:sz w:val="16"/>
        </w:rPr>
        <w:t>0</w:t>
      </w:r>
      <w:r>
        <w:rPr>
          <w:rFonts w:ascii="Arial" w:hAnsi="Arial"/>
          <w:w w:val="110"/>
          <w:sz w:val="16"/>
        </w:rPr>
        <w:t>.</w:t>
      </w:r>
      <w:r>
        <w:rPr>
          <w:rFonts w:ascii="STIX" w:hAnsi="STIX"/>
          <w:w w:val="110"/>
          <w:sz w:val="16"/>
        </w:rPr>
        <w:t>2</w:t>
      </w:r>
      <w:r>
        <w:rPr>
          <w:rFonts w:ascii="FreeSerif" w:hAnsi="FreeSerif"/>
          <w:w w:val="110"/>
          <w:position w:val="15"/>
          <w:sz w:val="16"/>
        </w:rPr>
        <w:t>∑</w:t>
      </w:r>
      <w:r>
        <w:rPr>
          <w:rFonts w:ascii="STIX" w:hAnsi="STIX"/>
          <w:b/>
          <w:i/>
          <w:w w:val="110"/>
          <w:position w:val="15"/>
          <w:sz w:val="8"/>
        </w:rPr>
        <w:t>n</w:t>
      </w:r>
      <w:r>
        <w:rPr>
          <w:rFonts w:ascii="Latin Modern Math" w:hAnsi="Latin Modern Math"/>
          <w:w w:val="110"/>
          <w:position w:val="11"/>
          <w:sz w:val="10"/>
        </w:rPr>
        <w:t>—</w:t>
      </w:r>
      <w:r>
        <w:rPr>
          <w:rFonts w:ascii="STIX" w:hAnsi="STIX"/>
          <w:w w:val="110"/>
          <w:position w:val="11"/>
          <w:sz w:val="10"/>
        </w:rPr>
        <w:t>1</w:t>
      </w:r>
      <w:r>
        <w:rPr>
          <w:rFonts w:ascii="STIX" w:hAnsi="STIX"/>
          <w:spacing w:val="-3"/>
          <w:w w:val="110"/>
          <w:position w:val="11"/>
          <w:sz w:val="10"/>
        </w:rPr>
        <w:t> </w:t>
      </w:r>
      <w:r>
        <w:rPr>
          <w:rFonts w:ascii="STIX" w:hAnsi="STIX"/>
          <w:b/>
          <w:i/>
          <w:spacing w:val="-10"/>
          <w:w w:val="110"/>
          <w:sz w:val="16"/>
        </w:rPr>
        <w:t>b</w:t>
      </w:r>
    </w:p>
    <w:p>
      <w:pPr>
        <w:spacing w:line="88" w:lineRule="exact" w:before="0"/>
        <w:ind w:left="158" w:right="0" w:firstLine="0"/>
        <w:jc w:val="left"/>
        <w:rPr>
          <w:rFonts w:ascii="STIX" w:hAnsi="STIX"/>
          <w:b/>
          <w:i/>
          <w:sz w:val="16"/>
        </w:rPr>
      </w:pPr>
      <w:r>
        <w:rPr/>
        <w:br w:type="column"/>
      </w:r>
      <w:r>
        <w:rPr>
          <w:rFonts w:ascii="STIX" w:hAnsi="STIX"/>
          <w:b/>
          <w:sz w:val="16"/>
        </w:rPr>
        <w:t>exp</w:t>
      </w:r>
      <w:r>
        <w:rPr>
          <w:rFonts w:ascii="Latin Modern Math" w:hAnsi="Latin Modern Math"/>
          <w:sz w:val="16"/>
        </w:rPr>
        <w:t>(—</w:t>
      </w:r>
      <w:r>
        <w:rPr>
          <w:rFonts w:ascii="STIX" w:hAnsi="STIX"/>
          <w:sz w:val="16"/>
        </w:rPr>
        <w:t>1</w:t>
      </w:r>
      <w:r>
        <w:rPr>
          <w:rFonts w:ascii="Arial" w:hAnsi="Arial"/>
          <w:sz w:val="16"/>
        </w:rPr>
        <w:t>.</w:t>
      </w:r>
      <w:r>
        <w:rPr>
          <w:rFonts w:ascii="STIX" w:hAnsi="STIX"/>
          <w:sz w:val="16"/>
        </w:rPr>
        <w:t>6</w:t>
      </w:r>
      <w:r>
        <w:rPr>
          <w:rFonts w:ascii="STIX" w:hAnsi="STIX"/>
          <w:spacing w:val="-14"/>
          <w:sz w:val="16"/>
        </w:rPr>
        <w:t> </w:t>
      </w:r>
      <w:r>
        <w:rPr>
          <w:spacing w:val="61"/>
          <w:position w:val="11"/>
          <w:sz w:val="16"/>
          <w:u w:val="single"/>
        </w:rPr>
        <w:t> </w:t>
      </w:r>
      <w:r>
        <w:rPr>
          <w:rFonts w:ascii="STIX" w:hAnsi="STIX"/>
          <w:b/>
          <w:i/>
          <w:position w:val="11"/>
          <w:sz w:val="16"/>
          <w:u w:val="single"/>
        </w:rPr>
        <w:t>P</w:t>
      </w:r>
      <w:r>
        <w:rPr>
          <w:rFonts w:ascii="STIX" w:hAnsi="STIX"/>
          <w:b/>
          <w:i/>
          <w:position w:val="8"/>
          <w:sz w:val="10"/>
          <w:u w:val="single"/>
        </w:rPr>
        <w:t>γ</w:t>
      </w:r>
      <w:r>
        <w:rPr>
          <w:rFonts w:ascii="Arial" w:hAnsi="Arial"/>
          <w:position w:val="8"/>
          <w:sz w:val="10"/>
          <w:u w:val="single"/>
        </w:rPr>
        <w:t>,</w:t>
      </w:r>
      <w:r>
        <w:rPr>
          <w:rFonts w:ascii="STIX" w:hAnsi="STIX"/>
          <w:b/>
          <w:i/>
          <w:position w:val="8"/>
          <w:sz w:val="10"/>
          <w:u w:val="single"/>
        </w:rPr>
        <w:t>FLIP</w:t>
      </w:r>
      <w:r>
        <w:rPr>
          <w:rFonts w:ascii="STIX" w:hAnsi="STIX"/>
          <w:b/>
          <w:i/>
          <w:spacing w:val="78"/>
          <w:w w:val="150"/>
          <w:position w:val="8"/>
          <w:sz w:val="10"/>
          <w:u w:val="single"/>
        </w:rPr>
        <w:t> </w:t>
      </w:r>
      <w:r>
        <w:rPr>
          <w:rFonts w:ascii="STIX" w:hAnsi="STIX"/>
          <w:b/>
          <w:i/>
          <w:spacing w:val="-10"/>
          <w:sz w:val="16"/>
          <w:u w:val="none"/>
        </w:rPr>
        <w:t>ξ</w:t>
      </w:r>
    </w:p>
    <w:p>
      <w:pPr>
        <w:pStyle w:val="BodyText"/>
        <w:spacing w:line="28" w:lineRule="exact" w:before="60"/>
        <w:ind w:left="158"/>
      </w:pPr>
      <w:r>
        <w:rPr/>
        <w:br w:type="column"/>
      </w:r>
      <w:r>
        <w:rPr>
          <w:w w:val="105"/>
        </w:rPr>
        <w:t>tional</w:t>
      </w:r>
      <w:r>
        <w:rPr>
          <w:spacing w:val="19"/>
          <w:w w:val="105"/>
        </w:rPr>
        <w:t> </w:t>
      </w:r>
      <w:r>
        <w:rPr>
          <w:w w:val="105"/>
        </w:rPr>
        <w:t>codes.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section</w:t>
      </w:r>
      <w:r>
        <w:rPr>
          <w:spacing w:val="20"/>
          <w:w w:val="105"/>
        </w:rPr>
        <w:t> </w:t>
      </w:r>
      <w:r>
        <w:rPr>
          <w:w w:val="105"/>
        </w:rPr>
        <w:t>discusses</w:t>
      </w:r>
      <w:r>
        <w:rPr>
          <w:spacing w:val="19"/>
          <w:w w:val="105"/>
        </w:rPr>
        <w:t> </w:t>
      </w:r>
      <w:r>
        <w:rPr>
          <w:w w:val="105"/>
        </w:rPr>
        <w:t>RPO-OFDM</w:t>
      </w:r>
      <w:r>
        <w:rPr>
          <w:spacing w:val="20"/>
          <w:w w:val="105"/>
        </w:rPr>
        <w:t> </w:t>
      </w:r>
      <w:r>
        <w:rPr>
          <w:w w:val="105"/>
        </w:rPr>
        <w:t>dimming</w:t>
      </w:r>
      <w:r>
        <w:rPr>
          <w:spacing w:val="19"/>
          <w:w w:val="105"/>
        </w:rPr>
        <w:t> </w:t>
      </w:r>
      <w:r>
        <w:rPr>
          <w:w w:val="105"/>
        </w:rPr>
        <w:t>circuit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simu-</w:t>
      </w:r>
    </w:p>
    <w:p>
      <w:pPr>
        <w:spacing w:after="0" w:line="28" w:lineRule="exact"/>
        <w:sectPr>
          <w:type w:val="continuous"/>
          <w:pgSz w:w="11910" w:h="15880"/>
          <w:pgMar w:header="655" w:footer="544" w:top="620" w:bottom="280" w:left="620" w:right="640"/>
          <w:cols w:num="5" w:equalWidth="0">
            <w:col w:w="865" w:space="74"/>
            <w:col w:w="781" w:space="317"/>
            <w:col w:w="1147" w:space="124"/>
            <w:col w:w="1583" w:space="462"/>
            <w:col w:w="5297"/>
          </w:cols>
        </w:sectPr>
      </w:pPr>
    </w:p>
    <w:p>
      <w:pPr>
        <w:tabs>
          <w:tab w:pos="824" w:val="left" w:leader="none"/>
        </w:tabs>
        <w:spacing w:line="625" w:lineRule="exact" w:before="0"/>
        <w:ind w:left="256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1282319</wp:posOffset>
                </wp:positionH>
                <wp:positionV relativeFrom="paragraph">
                  <wp:posOffset>-2552</wp:posOffset>
                </wp:positionV>
                <wp:extent cx="38735" cy="38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87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10">
                              <a:moveTo>
                                <a:pt x="38163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38163" y="3606"/>
                              </a:lnTo>
                              <a:lnTo>
                                <a:pt x="38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0.970001pt;margin-top:-.200948pt;width:3.005pt;height:.284pt;mso-position-horizontal-relative:page;mso-position-vertical-relative:paragraph;z-index:15739904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pacing w:val="-10"/>
          <w:sz w:val="16"/>
        </w:rPr>
        <w:t>(</w:t>
      </w:r>
      <w:r>
        <w:rPr>
          <w:rFonts w:ascii="Latin Modern Math"/>
          <w:sz w:val="16"/>
        </w:rPr>
        <w:tab/>
        <w:t>)</w:t>
      </w:r>
      <w:r>
        <w:rPr>
          <w:rFonts w:ascii="Latin Modern Math"/>
          <w:spacing w:val="-12"/>
          <w:sz w:val="16"/>
        </w:rPr>
        <w:t> </w:t>
      </w:r>
      <w:r>
        <w:rPr>
          <w:rFonts w:ascii="Latin Modern Math"/>
          <w:spacing w:val="-10"/>
          <w:sz w:val="16"/>
        </w:rPr>
        <w:t>=</w:t>
      </w:r>
    </w:p>
    <w:p>
      <w:pPr>
        <w:spacing w:line="22" w:lineRule="exact" w:before="0"/>
        <w:ind w:left="266" w:right="0" w:firstLine="0"/>
        <w:jc w:val="left"/>
        <w:rPr>
          <w:rFonts w:ascii="STIX"/>
          <w:sz w:val="8"/>
        </w:rPr>
      </w:pPr>
      <w:r>
        <w:rPr/>
        <w:br w:type="column"/>
      </w:r>
      <w:r>
        <w:rPr>
          <w:rFonts w:ascii="STIX"/>
          <w:spacing w:val="-10"/>
          <w:sz w:val="8"/>
        </w:rPr>
        <w:t>2</w:t>
      </w:r>
    </w:p>
    <w:p>
      <w:pPr>
        <w:spacing w:line="517" w:lineRule="exact" w:before="0"/>
        <w:ind w:left="256" w:right="0" w:firstLine="0"/>
        <w:jc w:val="left"/>
        <w:rPr>
          <w:rFonts w:ascii="STIX" w:hAnsi="STIX"/>
          <w:sz w:val="10"/>
        </w:rPr>
      </w:pPr>
      <w:r>
        <w:rPr>
          <w:rFonts w:ascii="STIX" w:hAnsi="STIX"/>
          <w:b/>
          <w:i/>
          <w:spacing w:val="-5"/>
          <w:sz w:val="10"/>
        </w:rPr>
        <w:t>γ</w:t>
      </w:r>
      <w:r>
        <w:rPr>
          <w:rFonts w:ascii="Latin Modern Math" w:hAnsi="Latin Modern Math"/>
          <w:spacing w:val="-5"/>
          <w:sz w:val="10"/>
        </w:rPr>
        <w:t>=</w:t>
      </w:r>
      <w:r>
        <w:rPr>
          <w:rFonts w:ascii="STIX" w:hAnsi="STIX"/>
          <w:spacing w:val="-5"/>
          <w:sz w:val="10"/>
        </w:rPr>
        <w:t>1</w:t>
      </w:r>
    </w:p>
    <w:p>
      <w:pPr>
        <w:spacing w:line="629" w:lineRule="exact" w:before="0"/>
        <w:ind w:left="61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STIX" w:hAnsi="STIX"/>
          <w:b/>
          <w:i/>
          <w:sz w:val="10"/>
        </w:rPr>
        <w:t>γ</w:t>
      </w:r>
      <w:r>
        <w:rPr>
          <w:rFonts w:ascii="Arial" w:hAnsi="Arial"/>
          <w:sz w:val="10"/>
        </w:rPr>
        <w:t>,</w:t>
      </w:r>
      <w:r>
        <w:rPr>
          <w:rFonts w:ascii="STIX" w:hAnsi="STIX"/>
          <w:b/>
          <w:i/>
          <w:sz w:val="10"/>
        </w:rPr>
        <w:t>FLIP</w:t>
      </w:r>
      <w:r>
        <w:rPr>
          <w:rFonts w:ascii="STIX" w:hAnsi="STIX"/>
          <w:b/>
          <w:i/>
          <w:spacing w:val="31"/>
          <w:sz w:val="10"/>
        </w:rPr>
        <w:t> </w:t>
      </w:r>
      <w:r>
        <w:rPr>
          <w:rFonts w:ascii="Latin Modern Math" w:hAnsi="Latin Modern Math"/>
          <w:spacing w:val="-29"/>
          <w:w w:val="90"/>
          <w:position w:val="2"/>
          <w:sz w:val="16"/>
        </w:rPr>
        <w:t>—</w:t>
      </w:r>
    </w:p>
    <w:p>
      <w:pPr>
        <w:spacing w:before="5"/>
        <w:ind w:left="71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STIX" w:hAnsi="STIX"/>
          <w:sz w:val="10"/>
        </w:rPr>
        <w:t>1</w:t>
      </w:r>
      <w:r>
        <w:rPr>
          <w:rFonts w:ascii="STIX" w:hAnsi="STIX"/>
          <w:spacing w:val="-14"/>
          <w:sz w:val="10"/>
        </w:rPr>
        <w:t> </w:t>
      </w:r>
      <w:r>
        <w:rPr>
          <w:rFonts w:ascii="FreeSerif" w:hAnsi="FreeSerif"/>
          <w:spacing w:val="-118"/>
          <w:w w:val="150"/>
          <w:position w:val="1"/>
          <w:sz w:val="16"/>
        </w:rPr>
        <w:t>⎢</w:t>
      </w:r>
      <w:r>
        <w:rPr>
          <w:rFonts w:ascii="FreeSerif" w:hAnsi="FreeSerif"/>
          <w:spacing w:val="-11"/>
          <w:w w:val="150"/>
          <w:position w:val="-7"/>
          <w:sz w:val="16"/>
        </w:rPr>
        <w:t>⎣</w:t>
      </w:r>
    </w:p>
    <w:p>
      <w:pPr>
        <w:spacing w:line="22" w:lineRule="exact" w:before="0"/>
        <w:ind w:left="258" w:right="0" w:firstLine="0"/>
        <w:jc w:val="left"/>
        <w:rPr>
          <w:rFonts w:ascii="STIX"/>
          <w:sz w:val="8"/>
        </w:rPr>
      </w:pPr>
      <w:r>
        <w:rPr/>
        <w:br w:type="column"/>
      </w:r>
      <w:r>
        <w:rPr>
          <w:rFonts w:ascii="STIX"/>
          <w:spacing w:val="-10"/>
          <w:sz w:val="8"/>
        </w:rPr>
        <w:t>2</w:t>
      </w:r>
    </w:p>
    <w:p>
      <w:pPr>
        <w:spacing w:line="502" w:lineRule="exact" w:before="0"/>
        <w:ind w:left="256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2219045</wp:posOffset>
                </wp:positionH>
                <wp:positionV relativeFrom="paragraph">
                  <wp:posOffset>-16506</wp:posOffset>
                </wp:positionV>
                <wp:extent cx="28575" cy="381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85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81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28079" y="3606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727997pt;margin-top:-1.299721pt;width:2.211pt;height:.284pt;mso-position-horizontal-relative:page;mso-position-vertical-relative:paragraph;z-index:15740416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 w:hAnsi="STIX"/>
          <w:b/>
          <w:i/>
          <w:spacing w:val="-5"/>
          <w:sz w:val="10"/>
        </w:rPr>
        <w:t>γ</w:t>
      </w:r>
      <w:r>
        <w:rPr>
          <w:rFonts w:ascii="Latin Modern Math" w:hAnsi="Latin Modern Math"/>
          <w:spacing w:val="-5"/>
          <w:sz w:val="10"/>
        </w:rPr>
        <w:t>=</w:t>
      </w:r>
      <w:r>
        <w:rPr>
          <w:rFonts w:ascii="STIX" w:hAnsi="STIX"/>
          <w:spacing w:val="-5"/>
          <w:sz w:val="10"/>
        </w:rPr>
        <w:t>1</w:t>
      </w:r>
    </w:p>
    <w:p>
      <w:pPr>
        <w:spacing w:line="177" w:lineRule="exact" w:before="0"/>
        <w:ind w:left="325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spacing w:val="-10"/>
          <w:w w:val="170"/>
          <w:sz w:val="16"/>
        </w:rPr>
        <w:t>⎤</w:t>
      </w:r>
    </w:p>
    <w:p>
      <w:pPr>
        <w:spacing w:before="59"/>
        <w:ind w:left="51" w:right="0" w:firstLine="0"/>
        <w:jc w:val="left"/>
        <w:rPr>
          <w:rFonts w:ascii="STIX" w:hAnsi="STIX"/>
          <w:b/>
          <w:i/>
          <w:sz w:val="10"/>
        </w:rPr>
      </w:pPr>
      <w:r>
        <w:rPr/>
        <w:br w:type="column"/>
      </w:r>
      <w:r>
        <w:rPr>
          <w:rFonts w:ascii="STIX" w:hAnsi="STIX"/>
          <w:b/>
          <w:i/>
          <w:spacing w:val="-2"/>
          <w:w w:val="105"/>
          <w:sz w:val="10"/>
        </w:rPr>
        <w:t>γ</w:t>
      </w:r>
      <w:r>
        <w:rPr>
          <w:rFonts w:ascii="Arial" w:hAnsi="Arial"/>
          <w:spacing w:val="-2"/>
          <w:w w:val="105"/>
          <w:sz w:val="10"/>
        </w:rPr>
        <w:t>,</w:t>
      </w:r>
      <w:r>
        <w:rPr>
          <w:rFonts w:ascii="STIX" w:hAnsi="STIX"/>
          <w:b/>
          <w:i/>
          <w:spacing w:val="-2"/>
          <w:w w:val="105"/>
          <w:sz w:val="10"/>
        </w:rPr>
        <w:t>FLIP</w:t>
      </w:r>
    </w:p>
    <w:p>
      <w:pPr>
        <w:spacing w:line="88" w:lineRule="auto" w:before="0"/>
        <w:ind w:left="256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STIX" w:hAnsi="STIX"/>
          <w:position w:val="-2"/>
          <w:sz w:val="16"/>
        </w:rPr>
        <w:t>2</w:t>
      </w:r>
      <w:r>
        <w:rPr>
          <w:rFonts w:ascii="STIX" w:hAnsi="STIX"/>
          <w:b/>
          <w:i/>
          <w:position w:val="2"/>
          <w:sz w:val="10"/>
        </w:rPr>
        <w:t>b</w:t>
      </w:r>
      <w:r>
        <w:rPr>
          <w:rFonts w:ascii="STIX" w:hAnsi="STIX"/>
          <w:b/>
          <w:i/>
          <w:sz w:val="8"/>
        </w:rPr>
        <w:t>γ</w:t>
      </w:r>
      <w:r>
        <w:rPr>
          <w:rFonts w:ascii="Arial" w:hAnsi="Arial"/>
          <w:sz w:val="8"/>
        </w:rPr>
        <w:t>,</w:t>
      </w:r>
      <w:r>
        <w:rPr>
          <w:rFonts w:ascii="STIX" w:hAnsi="STIX"/>
          <w:b/>
          <w:i/>
          <w:sz w:val="8"/>
        </w:rPr>
        <w:t>FLIP</w:t>
      </w:r>
      <w:r>
        <w:rPr>
          <w:rFonts w:ascii="STIX" w:hAnsi="STIX"/>
          <w:b/>
          <w:i/>
          <w:spacing w:val="15"/>
          <w:sz w:val="8"/>
        </w:rPr>
        <w:t> </w:t>
      </w:r>
      <w:r>
        <w:rPr>
          <w:rFonts w:ascii="Latin Modern Math" w:hAnsi="Latin Modern Math"/>
          <w:position w:val="-2"/>
          <w:sz w:val="16"/>
        </w:rPr>
        <w:t>—</w:t>
      </w:r>
      <w:r>
        <w:rPr>
          <w:rFonts w:ascii="Latin Modern Math" w:hAnsi="Latin Modern Math"/>
          <w:spacing w:val="-18"/>
          <w:position w:val="-2"/>
          <w:sz w:val="16"/>
        </w:rPr>
        <w:t> </w:t>
      </w:r>
      <w:r>
        <w:rPr>
          <w:rFonts w:ascii="STIX" w:hAnsi="STIX"/>
          <w:position w:val="-2"/>
          <w:sz w:val="16"/>
        </w:rPr>
        <w:t>1</w:t>
      </w:r>
      <w:r>
        <w:rPr>
          <w:rFonts w:ascii="STIX" w:hAnsi="STIX"/>
          <w:spacing w:val="7"/>
          <w:position w:val="-2"/>
          <w:sz w:val="16"/>
        </w:rPr>
        <w:t> </w:t>
      </w:r>
      <w:r>
        <w:rPr>
          <w:rFonts w:ascii="STIX" w:hAnsi="STIX"/>
          <w:b/>
          <w:i/>
          <w:position w:val="4"/>
          <w:sz w:val="10"/>
        </w:rPr>
        <w:t>γ</w:t>
      </w:r>
      <w:r>
        <w:rPr>
          <w:rFonts w:ascii="STIX" w:hAnsi="STIX"/>
          <w:b/>
          <w:i/>
          <w:spacing w:val="-13"/>
          <w:position w:val="4"/>
          <w:sz w:val="10"/>
        </w:rPr>
        <w:t> </w:t>
      </w:r>
      <w:r>
        <w:rPr>
          <w:rFonts w:ascii="Latin Modern Math" w:hAnsi="Latin Modern Math"/>
          <w:spacing w:val="-10"/>
          <w:position w:val="8"/>
          <w:sz w:val="16"/>
        </w:rPr>
        <w:t>)</w:t>
      </w:r>
    </w:p>
    <w:p>
      <w:pPr>
        <w:pStyle w:val="BodyText"/>
        <w:spacing w:line="273" w:lineRule="auto" w:before="181"/>
        <w:ind w:left="256"/>
      </w:pPr>
      <w:r>
        <w:rPr/>
        <w:br w:type="column"/>
      </w:r>
      <w:r>
        <w:rPr>
          <w:w w:val="110"/>
        </w:rPr>
        <w:t>lations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without</w:t>
      </w:r>
      <w:r>
        <w:rPr>
          <w:spacing w:val="19"/>
          <w:w w:val="110"/>
        </w:rPr>
        <w:t> </w:t>
      </w:r>
      <w:r>
        <w:rPr>
          <w:w w:val="110"/>
        </w:rPr>
        <w:t>FEC</w:t>
      </w:r>
      <w:r>
        <w:rPr>
          <w:spacing w:val="21"/>
          <w:w w:val="110"/>
        </w:rPr>
        <w:t> </w:t>
      </w:r>
      <w:r>
        <w:rPr>
          <w:w w:val="110"/>
        </w:rPr>
        <w:t>codes</w:t>
      </w:r>
      <w:r>
        <w:rPr>
          <w:spacing w:val="20"/>
          <w:w w:val="110"/>
        </w:rPr>
        <w:t> </w:t>
      </w:r>
      <w:r>
        <w:rPr>
          <w:w w:val="110"/>
        </w:rPr>
        <w:t>like</w:t>
      </w:r>
      <w:r>
        <w:rPr>
          <w:spacing w:val="21"/>
          <w:w w:val="110"/>
        </w:rPr>
        <w:t> </w:t>
      </w:r>
      <w:r>
        <w:rPr>
          <w:w w:val="110"/>
        </w:rPr>
        <w:t>convolutional</w:t>
      </w:r>
      <w:r>
        <w:rPr>
          <w:spacing w:val="20"/>
          <w:w w:val="110"/>
        </w:rPr>
        <w:t> </w:t>
      </w:r>
      <w:r>
        <w:rPr>
          <w:w w:val="110"/>
        </w:rPr>
        <w:t>encoders</w:t>
      </w:r>
      <w:r>
        <w:rPr>
          <w:spacing w:val="20"/>
          <w:w w:val="110"/>
        </w:rPr>
        <w:t> </w:t>
      </w:r>
      <w:r>
        <w:rPr>
          <w:w w:val="110"/>
        </w:rPr>
        <w:t>and Reed Solomon. Simulations were done in MATLAB 2021(a).</w:t>
      </w:r>
    </w:p>
    <w:p>
      <w:pPr>
        <w:pStyle w:val="BodyText"/>
        <w:spacing w:line="217" w:lineRule="exact"/>
        <w:ind w:left="495"/>
      </w:pPr>
      <w:r>
        <w:rPr>
          <w:w w:val="105"/>
        </w:rPr>
        <w:t>L-layer</w:t>
      </w:r>
      <w:r>
        <w:rPr>
          <w:spacing w:val="4"/>
          <w:w w:val="105"/>
        </w:rPr>
        <w:t> </w:t>
      </w:r>
      <w:r>
        <w:rPr>
          <w:w w:val="105"/>
        </w:rPr>
        <w:t>ACO-OFDM</w:t>
      </w:r>
      <w:r>
        <w:rPr>
          <w:spacing w:val="6"/>
          <w:w w:val="105"/>
        </w:rPr>
        <w:t> </w:t>
      </w:r>
      <w:r>
        <w:rPr>
          <w:w w:val="105"/>
        </w:rPr>
        <w:t>modulates</w:t>
      </w:r>
      <w:r>
        <w:rPr>
          <w:spacing w:val="4"/>
          <w:w w:val="105"/>
        </w:rPr>
        <w:t> </w:t>
      </w:r>
      <w:r>
        <w:rPr>
          <w:w w:val="105"/>
        </w:rPr>
        <w:t>N</w:t>
      </w:r>
      <w:r>
        <w:rPr>
          <w:spacing w:val="6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9"/>
          <w:w w:val="105"/>
        </w:rPr>
        <w:t> </w:t>
      </w:r>
      <w:r>
        <w:rPr>
          <w:w w:val="105"/>
        </w:rPr>
        <w:t>256</w:t>
      </w:r>
      <w:r>
        <w:rPr>
          <w:spacing w:val="5"/>
          <w:w w:val="105"/>
        </w:rPr>
        <w:t> </w:t>
      </w:r>
      <w:r>
        <w:rPr>
          <w:w w:val="105"/>
        </w:rPr>
        <w:t>subcarriers</w:t>
      </w:r>
      <w:r>
        <w:rPr>
          <w:spacing w:val="5"/>
          <w:w w:val="105"/>
        </w:rPr>
        <w:t> </w:t>
      </w:r>
      <w:r>
        <w:rPr>
          <w:w w:val="105"/>
        </w:rPr>
        <w:t>using</w:t>
      </w:r>
      <w:r>
        <w:rPr>
          <w:spacing w:val="5"/>
          <w:w w:val="105"/>
        </w:rPr>
        <w:t> </w:t>
      </w:r>
      <w:r>
        <w:rPr>
          <w:w w:val="105"/>
        </w:rPr>
        <w:t>4-</w:t>
      </w:r>
      <w:r>
        <w:rPr>
          <w:spacing w:val="-4"/>
          <w:w w:val="105"/>
        </w:rPr>
        <w:t>QAM.</w:t>
      </w:r>
    </w:p>
    <w:p>
      <w:pPr>
        <w:spacing w:after="0" w:line="217" w:lineRule="exact"/>
        <w:sectPr>
          <w:type w:val="continuous"/>
          <w:pgSz w:w="11910" w:h="15880"/>
          <w:pgMar w:header="655" w:footer="544" w:top="620" w:bottom="280" w:left="620" w:right="640"/>
          <w:cols w:num="8" w:equalWidth="0">
            <w:col w:w="1093" w:space="50"/>
            <w:col w:w="437" w:space="40"/>
            <w:col w:w="543" w:space="39"/>
            <w:col w:w="281" w:space="135"/>
            <w:col w:w="434" w:space="40"/>
            <w:col w:w="404" w:space="366"/>
            <w:col w:w="1150" w:space="244"/>
            <w:col w:w="5394"/>
          </w:cols>
        </w:sectPr>
      </w:pPr>
    </w:p>
    <w:p>
      <w:pPr>
        <w:spacing w:line="121" w:lineRule="exact" w:before="0"/>
        <w:ind w:left="0" w:right="0" w:firstLine="0"/>
        <w:jc w:val="right"/>
        <w:rPr>
          <w:rFonts w:ascii="STIX" w:hAnsi="STIX"/>
          <w:b/>
          <w:sz w:val="16"/>
        </w:rPr>
      </w:pPr>
      <w:r>
        <w:rPr>
          <w:rFonts w:ascii="Latin Modern Math" w:hAnsi="Latin Modern Math"/>
          <w:w w:val="75"/>
          <w:sz w:val="16"/>
        </w:rPr>
        <w:t>—</w:t>
      </w:r>
      <w:r>
        <w:rPr>
          <w:rFonts w:ascii="Latin Modern Math" w:hAnsi="Latin Modern Math"/>
          <w:spacing w:val="-13"/>
          <w:w w:val="75"/>
          <w:sz w:val="16"/>
        </w:rPr>
        <w:t> </w:t>
      </w:r>
      <w:r>
        <w:rPr>
          <w:rFonts w:ascii="STIX" w:hAnsi="STIX"/>
          <w:b/>
          <w:spacing w:val="-5"/>
          <w:sz w:val="16"/>
        </w:rPr>
        <w:t>BER</w:t>
      </w:r>
    </w:p>
    <w:p>
      <w:pPr>
        <w:spacing w:line="121" w:lineRule="exact" w:before="0"/>
        <w:ind w:left="194" w:right="0" w:firstLine="0"/>
        <w:jc w:val="left"/>
        <w:rPr>
          <w:rFonts w:ascii="STIX" w:hAnsi="STIX"/>
          <w:b/>
          <w:i/>
          <w:sz w:val="16"/>
        </w:rPr>
      </w:pPr>
      <w:r>
        <w:rPr/>
        <w:br w:type="column"/>
      </w:r>
      <w:r>
        <w:rPr>
          <w:rFonts w:ascii="FreeSerif" w:hAnsi="FreeSerif"/>
          <w:spacing w:val="14"/>
          <w:w w:val="110"/>
          <w:position w:val="4"/>
          <w:sz w:val="16"/>
        </w:rPr>
        <w:t>∑</w:t>
      </w:r>
      <w:r>
        <w:rPr>
          <w:rFonts w:ascii="STIX" w:hAnsi="STIX"/>
          <w:b/>
          <w:i/>
          <w:spacing w:val="14"/>
          <w:w w:val="110"/>
          <w:position w:val="4"/>
          <w:sz w:val="8"/>
        </w:rPr>
        <w:t>N</w:t>
      </w:r>
      <w:r>
        <w:rPr>
          <w:rFonts w:ascii="Latin Modern Math" w:hAnsi="Latin Modern Math"/>
          <w:spacing w:val="14"/>
          <w:w w:val="110"/>
          <w:sz w:val="10"/>
        </w:rPr>
        <w:t>—</w:t>
      </w:r>
      <w:r>
        <w:rPr>
          <w:rFonts w:ascii="STIX" w:hAnsi="STIX"/>
          <w:spacing w:val="14"/>
          <w:w w:val="110"/>
          <w:sz w:val="10"/>
        </w:rPr>
        <w:t>1</w:t>
      </w:r>
      <w:r>
        <w:rPr>
          <w:rFonts w:ascii="STIX" w:hAnsi="STIX"/>
          <w:spacing w:val="-11"/>
          <w:w w:val="110"/>
          <w:sz w:val="10"/>
        </w:rPr>
        <w:t> </w:t>
      </w:r>
      <w:r>
        <w:rPr>
          <w:rFonts w:ascii="STIX" w:hAnsi="STIX"/>
          <w:b/>
          <w:i/>
          <w:spacing w:val="-15"/>
          <w:w w:val="110"/>
          <w:position w:val="-10"/>
          <w:sz w:val="16"/>
        </w:rPr>
        <w:t>b</w:t>
      </w:r>
    </w:p>
    <w:p>
      <w:pPr>
        <w:tabs>
          <w:tab w:pos="2057" w:val="left" w:leader="none"/>
          <w:tab w:pos="2552" w:val="left" w:leader="none"/>
        </w:tabs>
        <w:spacing w:line="121" w:lineRule="exact" w:before="0"/>
        <w:ind w:left="458" w:right="0" w:firstLine="0"/>
        <w:jc w:val="left"/>
        <w:rPr>
          <w:rFonts w:ascii="STIX" w:hAnsi="STIX"/>
          <w:b/>
          <w:i/>
          <w:sz w:val="16"/>
        </w:rPr>
      </w:pPr>
      <w:r>
        <w:rPr/>
        <w:br w:type="column"/>
      </w:r>
      <w:r>
        <w:rPr>
          <w:rFonts w:ascii="STIX" w:hAnsi="STIX"/>
          <w:b/>
          <w:i/>
          <w:w w:val="115"/>
          <w:sz w:val="16"/>
        </w:rPr>
        <w:t>S</w:t>
      </w:r>
      <w:r>
        <w:rPr>
          <w:rFonts w:ascii="STIX" w:hAnsi="STIX"/>
          <w:b/>
          <w:i/>
          <w:spacing w:val="11"/>
          <w:w w:val="145"/>
          <w:sz w:val="16"/>
        </w:rPr>
        <w:t> </w:t>
      </w:r>
      <w:r>
        <w:rPr>
          <w:rFonts w:ascii="FreeSerif" w:hAnsi="FreeSerif"/>
          <w:w w:val="145"/>
          <w:position w:val="9"/>
          <w:sz w:val="16"/>
        </w:rPr>
        <w:t>⎥</w:t>
      </w:r>
      <w:r>
        <w:rPr>
          <w:rFonts w:ascii="FreeSerif" w:hAnsi="FreeSerif"/>
          <w:spacing w:val="40"/>
          <w:w w:val="145"/>
          <w:position w:val="9"/>
          <w:sz w:val="16"/>
        </w:rPr>
        <w:t>  </w:t>
      </w:r>
      <w:r>
        <w:rPr>
          <w:rFonts w:ascii="STIX" w:hAnsi="STIX"/>
          <w:b/>
          <w:i/>
          <w:w w:val="115"/>
          <w:sz w:val="16"/>
        </w:rPr>
        <w:t>λ</w:t>
      </w:r>
      <w:r>
        <w:rPr>
          <w:rFonts w:ascii="STIX" w:hAnsi="STIX"/>
          <w:b/>
          <w:i/>
          <w:spacing w:val="23"/>
          <w:w w:val="115"/>
          <w:sz w:val="16"/>
        </w:rPr>
        <w:t> </w:t>
      </w:r>
      <w:r>
        <w:rPr>
          <w:rFonts w:ascii="FreeSerif" w:hAnsi="FreeSerif"/>
          <w:w w:val="115"/>
          <w:position w:val="15"/>
          <w:sz w:val="16"/>
        </w:rPr>
        <w:t>∑</w:t>
      </w:r>
      <w:r>
        <w:rPr>
          <w:rFonts w:ascii="STIX" w:hAnsi="STIX"/>
          <w:b/>
          <w:i/>
          <w:w w:val="115"/>
          <w:position w:val="15"/>
          <w:sz w:val="8"/>
        </w:rPr>
        <w:t>N</w:t>
      </w:r>
      <w:r>
        <w:rPr>
          <w:rFonts w:ascii="Latin Modern Math" w:hAnsi="Latin Modern Math"/>
          <w:w w:val="115"/>
          <w:position w:val="11"/>
          <w:sz w:val="10"/>
        </w:rPr>
        <w:t>—</w:t>
      </w:r>
      <w:r>
        <w:rPr>
          <w:rFonts w:ascii="STIX" w:hAnsi="STIX"/>
          <w:w w:val="115"/>
          <w:position w:val="11"/>
          <w:sz w:val="10"/>
        </w:rPr>
        <w:t>1</w:t>
      </w:r>
      <w:r>
        <w:rPr>
          <w:rFonts w:ascii="STIX" w:hAnsi="STIX"/>
          <w:spacing w:val="-18"/>
          <w:w w:val="115"/>
          <w:position w:val="11"/>
          <w:sz w:val="10"/>
        </w:rPr>
        <w:t> </w:t>
      </w:r>
      <w:r>
        <w:rPr>
          <w:rFonts w:ascii="STIX" w:hAnsi="STIX"/>
          <w:b/>
          <w:i/>
          <w:spacing w:val="-12"/>
          <w:w w:val="115"/>
          <w:sz w:val="16"/>
        </w:rPr>
        <w:t>P</w:t>
      </w:r>
      <w:r>
        <w:rPr>
          <w:rFonts w:ascii="STIX" w:hAnsi="STIX"/>
          <w:b/>
          <w:i/>
          <w:sz w:val="16"/>
        </w:rPr>
        <w:tab/>
      </w:r>
      <w:r>
        <w:rPr>
          <w:rFonts w:ascii="STIX" w:hAnsi="STIX"/>
          <w:b/>
          <w:i/>
          <w:spacing w:val="-10"/>
          <w:w w:val="115"/>
          <w:sz w:val="16"/>
        </w:rPr>
        <w:t>P</w:t>
      </w:r>
      <w:r>
        <w:rPr>
          <w:rFonts w:ascii="STIX" w:hAnsi="STIX"/>
          <w:b/>
          <w:i/>
          <w:sz w:val="16"/>
        </w:rPr>
        <w:tab/>
      </w:r>
      <w:r>
        <w:rPr>
          <w:rFonts w:ascii="STIX" w:hAnsi="STIX"/>
          <w:b/>
          <w:i/>
          <w:spacing w:val="-24"/>
          <w:w w:val="115"/>
          <w:sz w:val="16"/>
        </w:rPr>
        <w:t>S</w:t>
      </w:r>
    </w:p>
    <w:p>
      <w:pPr>
        <w:pStyle w:val="BodyText"/>
        <w:spacing w:line="121" w:lineRule="exact"/>
        <w:ind w:left="735"/>
      </w:pPr>
      <w:r>
        <w:rPr/>
        <w:br w:type="column"/>
      </w:r>
      <w:r>
        <w:rPr>
          <w:w w:val="105"/>
        </w:rPr>
        <w:t>BCS:</w:t>
      </w:r>
      <w:r>
        <w:rPr>
          <w:spacing w:val="11"/>
          <w:w w:val="105"/>
        </w:rPr>
        <w:t> </w:t>
      </w:r>
      <w:r>
        <w:rPr>
          <w:w w:val="105"/>
        </w:rPr>
        <w:t>16-PPM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utilized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provide</w:t>
      </w:r>
      <w:r>
        <w:rPr>
          <w:spacing w:val="11"/>
          <w:w w:val="105"/>
        </w:rPr>
        <w:t> </w:t>
      </w:r>
      <w:r>
        <w:rPr>
          <w:w w:val="105"/>
        </w:rPr>
        <w:t>15</w:t>
      </w:r>
      <w:r>
        <w:rPr>
          <w:spacing w:val="13"/>
          <w:w w:val="105"/>
        </w:rPr>
        <w:t> </w:t>
      </w:r>
      <w:r>
        <w:rPr>
          <w:w w:val="105"/>
        </w:rPr>
        <w:t>brightness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levels.</w:t>
      </w:r>
    </w:p>
    <w:p>
      <w:pPr>
        <w:spacing w:after="0" w:line="121" w:lineRule="exact"/>
        <w:sectPr>
          <w:type w:val="continuous"/>
          <w:pgSz w:w="11910" w:h="15880"/>
          <w:pgMar w:header="655" w:footer="544" w:top="620" w:bottom="280" w:left="620" w:right="640"/>
          <w:cols w:num="4" w:equalWidth="0">
            <w:col w:w="1550" w:space="40"/>
            <w:col w:w="706" w:space="39"/>
            <w:col w:w="2642" w:space="39"/>
            <w:col w:w="5634"/>
          </w:cols>
        </w:sectPr>
      </w:pPr>
    </w:p>
    <w:p>
      <w:pPr>
        <w:spacing w:before="67"/>
        <w:ind w:left="0" w:right="0" w:firstLine="0"/>
        <w:jc w:val="right"/>
        <w:rPr>
          <w:rFonts w:ascii="STIX"/>
          <w:b/>
          <w:sz w:val="10"/>
        </w:rPr>
      </w:pPr>
      <w:r>
        <w:rPr>
          <w:rFonts w:ascii="STIX"/>
          <w:b/>
          <w:spacing w:val="-2"/>
          <w:w w:val="105"/>
          <w:sz w:val="10"/>
        </w:rPr>
        <w:t>thres</w:t>
      </w:r>
    </w:p>
    <w:p>
      <w:pPr>
        <w:spacing w:line="8" w:lineRule="exact" w:before="0"/>
        <w:ind w:left="209" w:right="0" w:firstLine="0"/>
        <w:jc w:val="left"/>
        <w:rPr>
          <w:rFonts w:ascii="STIX"/>
          <w:sz w:val="8"/>
        </w:rPr>
      </w:pPr>
      <w:r>
        <w:rPr/>
        <w:br w:type="column"/>
      </w:r>
      <w:r>
        <w:rPr>
          <w:rFonts w:ascii="STIX"/>
          <w:spacing w:val="-10"/>
          <w:sz w:val="8"/>
        </w:rPr>
        <w:t>2</w:t>
      </w:r>
    </w:p>
    <w:p>
      <w:pPr>
        <w:spacing w:line="531" w:lineRule="exact" w:before="0"/>
        <w:ind w:left="200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1672564</wp:posOffset>
                </wp:positionH>
                <wp:positionV relativeFrom="paragraph">
                  <wp:posOffset>1241</wp:posOffset>
                </wp:positionV>
                <wp:extent cx="37465" cy="381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74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810">
                              <a:moveTo>
                                <a:pt x="37439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37439" y="3606"/>
                              </a:lnTo>
                              <a:lnTo>
                                <a:pt x="37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697998pt;margin-top:.097789pt;width:2.948pt;height:.284pt;mso-position-horizontal-relative:page;mso-position-vertical-relative:paragraph;z-index:15740928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 w:hAnsi="STIX"/>
          <w:b/>
          <w:i/>
          <w:spacing w:val="-5"/>
          <w:sz w:val="10"/>
        </w:rPr>
        <w:t>γ</w:t>
      </w:r>
      <w:r>
        <w:rPr>
          <w:rFonts w:ascii="Latin Modern Math" w:hAnsi="Latin Modern Math"/>
          <w:spacing w:val="-5"/>
          <w:sz w:val="10"/>
        </w:rPr>
        <w:t>=</w:t>
      </w:r>
      <w:r>
        <w:rPr>
          <w:rFonts w:ascii="STIX" w:hAnsi="STIX"/>
          <w:spacing w:val="-5"/>
          <w:sz w:val="10"/>
        </w:rPr>
        <w:t>1</w:t>
      </w:r>
    </w:p>
    <w:p>
      <w:pPr>
        <w:tabs>
          <w:tab w:pos="845" w:val="left" w:leader="none"/>
        </w:tabs>
        <w:spacing w:line="322" w:lineRule="exact" w:before="0"/>
        <w:ind w:left="63" w:right="0" w:firstLine="0"/>
        <w:jc w:val="left"/>
        <w:rPr>
          <w:rFonts w:ascii="STIX" w:hAnsi="STIX"/>
          <w:sz w:val="10"/>
        </w:rPr>
      </w:pPr>
      <w:r>
        <w:rPr/>
        <w:br w:type="column"/>
      </w:r>
      <w:r>
        <w:rPr>
          <w:rFonts w:ascii="STIX" w:hAnsi="STIX"/>
          <w:b/>
          <w:i/>
          <w:sz w:val="10"/>
        </w:rPr>
        <w:t>γ</w:t>
      </w:r>
      <w:r>
        <w:rPr>
          <w:rFonts w:ascii="Arial" w:hAnsi="Arial"/>
          <w:sz w:val="10"/>
        </w:rPr>
        <w:t>,</w:t>
      </w:r>
      <w:r>
        <w:rPr>
          <w:rFonts w:ascii="STIX" w:hAnsi="STIX"/>
          <w:b/>
          <w:i/>
          <w:sz w:val="10"/>
        </w:rPr>
        <w:t>FLIP</w:t>
      </w:r>
      <w:r>
        <w:rPr>
          <w:rFonts w:ascii="STIX" w:hAnsi="STIX"/>
          <w:b/>
          <w:i/>
          <w:spacing w:val="23"/>
          <w:sz w:val="10"/>
        </w:rPr>
        <w:t> </w:t>
      </w:r>
      <w:r>
        <w:rPr>
          <w:rFonts w:ascii="Latin Modern Math" w:hAnsi="Latin Modern Math"/>
          <w:spacing w:val="-10"/>
          <w:position w:val="2"/>
          <w:sz w:val="16"/>
        </w:rPr>
        <w:t>+</w:t>
      </w:r>
      <w:r>
        <w:rPr>
          <w:rFonts w:ascii="Latin Modern Math" w:hAnsi="Latin Modern Math"/>
          <w:position w:val="2"/>
          <w:sz w:val="16"/>
        </w:rPr>
        <w:tab/>
      </w:r>
      <w:r>
        <w:rPr>
          <w:rFonts w:ascii="Latin Modern Math" w:hAnsi="Latin Modern Math"/>
          <w:spacing w:val="-4"/>
          <w:position w:val="2"/>
          <w:sz w:val="16"/>
        </w:rPr>
        <w:t>—</w:t>
      </w:r>
      <w:r>
        <w:rPr>
          <w:rFonts w:ascii="Latin Modern Math" w:hAnsi="Latin Modern Math"/>
          <w:spacing w:val="14"/>
          <w:position w:val="2"/>
          <w:sz w:val="16"/>
        </w:rPr>
        <w:t> </w:t>
      </w:r>
      <w:r>
        <w:rPr>
          <w:rFonts w:ascii="STIX" w:hAnsi="STIX"/>
          <w:spacing w:val="-10"/>
          <w:sz w:val="10"/>
        </w:rPr>
        <w:t>2</w:t>
      </w:r>
    </w:p>
    <w:p>
      <w:pPr>
        <w:spacing w:line="20" w:lineRule="exact" w:before="0"/>
        <w:ind w:left="712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spacing w:val="-10"/>
          <w:w w:val="170"/>
          <w:sz w:val="16"/>
        </w:rPr>
        <w:t>⎦</w:t>
      </w:r>
    </w:p>
    <w:p>
      <w:pPr>
        <w:spacing w:line="8" w:lineRule="exact" w:before="0"/>
        <w:ind w:left="209" w:right="0" w:firstLine="0"/>
        <w:jc w:val="left"/>
        <w:rPr>
          <w:rFonts w:ascii="STIX"/>
          <w:sz w:val="8"/>
        </w:rPr>
      </w:pPr>
      <w:r>
        <w:rPr/>
        <w:br w:type="column"/>
      </w:r>
      <w:r>
        <w:rPr>
          <w:rFonts w:ascii="STIX"/>
          <w:spacing w:val="-10"/>
          <w:sz w:val="8"/>
        </w:rPr>
        <w:t>2</w:t>
      </w:r>
    </w:p>
    <w:p>
      <w:pPr>
        <w:spacing w:line="531" w:lineRule="exact" w:before="0"/>
        <w:ind w:left="199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2675521</wp:posOffset>
                </wp:positionH>
                <wp:positionV relativeFrom="paragraph">
                  <wp:posOffset>1241</wp:posOffset>
                </wp:positionV>
                <wp:extent cx="38735" cy="381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87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10">
                              <a:moveTo>
                                <a:pt x="38163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38163" y="3606"/>
                              </a:lnTo>
                              <a:lnTo>
                                <a:pt x="38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671005pt;margin-top:.097789pt;width:3.005pt;height:.284pt;mso-position-horizontal-relative:page;mso-position-vertical-relative:paragraph;z-index:15741440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2223363</wp:posOffset>
                </wp:positionH>
                <wp:positionV relativeFrom="paragraph">
                  <wp:posOffset>66916</wp:posOffset>
                </wp:positionV>
                <wp:extent cx="33020" cy="6604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67993pt;margin-top:5.268993pt;width:2.6pt;height:5.2pt;mso-position-horizontal-relative:page;mso-position-vertical-relative:paragraph;z-index:-16177664" type="#_x0000_t202" id="docshape34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2262962</wp:posOffset>
                </wp:positionH>
                <wp:positionV relativeFrom="paragraph">
                  <wp:posOffset>20363</wp:posOffset>
                </wp:positionV>
                <wp:extent cx="67945" cy="2540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794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70"/>
                                <w:sz w:val="16"/>
                              </w:rPr>
                              <w:t>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86005pt;margin-top:1.603389pt;width:5.35pt;height:20pt;mso-position-horizontal-relative:page;mso-position-vertical-relative:paragraph;z-index:-16177152" type="#_x0000_t202" id="docshape3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70"/>
                          <w:sz w:val="16"/>
                        </w:rPr>
                        <w:t>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2223363</wp:posOffset>
                </wp:positionH>
                <wp:positionV relativeFrom="paragraph">
                  <wp:posOffset>-5080</wp:posOffset>
                </wp:positionV>
                <wp:extent cx="33020" cy="6604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67993pt;margin-top:-.400028pt;width:2.6pt;height:5.2pt;mso-position-horizontal-relative:page;mso-position-vertical-relative:paragraph;z-index:-16176128" type="#_x0000_t202" id="docshape36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b/>
          <w:i/>
          <w:spacing w:val="-5"/>
          <w:sz w:val="10"/>
        </w:rPr>
        <w:t>γ</w:t>
      </w:r>
      <w:r>
        <w:rPr>
          <w:rFonts w:ascii="Latin Modern Math" w:hAnsi="Latin Modern Math"/>
          <w:spacing w:val="-5"/>
          <w:sz w:val="10"/>
        </w:rPr>
        <w:t>=</w:t>
      </w:r>
      <w:r>
        <w:rPr>
          <w:rFonts w:ascii="STIX" w:hAnsi="STIX"/>
          <w:spacing w:val="-5"/>
          <w:sz w:val="10"/>
        </w:rPr>
        <w:t>1</w:t>
      </w:r>
    </w:p>
    <w:p>
      <w:pPr>
        <w:spacing w:line="643" w:lineRule="exact" w:before="0"/>
        <w:ind w:left="79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STIX" w:hAnsi="STIX"/>
          <w:b/>
          <w:i/>
          <w:sz w:val="10"/>
        </w:rPr>
        <w:t>γ</w:t>
      </w:r>
      <w:r>
        <w:rPr>
          <w:rFonts w:ascii="Arial" w:hAnsi="Arial"/>
          <w:sz w:val="10"/>
        </w:rPr>
        <w:t>,</w:t>
      </w:r>
      <w:r>
        <w:rPr>
          <w:rFonts w:ascii="STIX" w:hAnsi="STIX"/>
          <w:b/>
          <w:i/>
          <w:sz w:val="10"/>
        </w:rPr>
        <w:t>FLIP</w:t>
      </w:r>
      <w:r>
        <w:rPr>
          <w:rFonts w:ascii="STIX" w:hAnsi="STIX"/>
          <w:b/>
          <w:i/>
          <w:spacing w:val="22"/>
          <w:sz w:val="10"/>
        </w:rPr>
        <w:t> </w:t>
      </w:r>
      <w:r>
        <w:rPr>
          <w:rFonts w:ascii="Latin Modern Math" w:hAnsi="Latin Modern Math"/>
          <w:spacing w:val="-30"/>
          <w:w w:val="90"/>
          <w:position w:val="2"/>
          <w:sz w:val="16"/>
        </w:rPr>
        <w:t>—</w:t>
      </w:r>
    </w:p>
    <w:p>
      <w:pPr>
        <w:spacing w:line="643" w:lineRule="exact" w:before="0"/>
        <w:ind w:left="83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STIX"/>
          <w:b/>
          <w:i/>
          <w:sz w:val="10"/>
        </w:rPr>
        <w:t>thres</w:t>
      </w:r>
      <w:r>
        <w:rPr>
          <w:rFonts w:ascii="STIX"/>
          <w:b/>
          <w:i/>
          <w:spacing w:val="18"/>
          <w:sz w:val="10"/>
        </w:rPr>
        <w:t> </w:t>
      </w:r>
      <w:r>
        <w:rPr>
          <w:rFonts w:ascii="Latin Modern Math"/>
          <w:spacing w:val="-10"/>
          <w:position w:val="2"/>
          <w:sz w:val="16"/>
        </w:rPr>
        <w:t>+</w:t>
      </w:r>
    </w:p>
    <w:p>
      <w:pPr>
        <w:spacing w:line="110" w:lineRule="exact" w:before="0"/>
        <w:ind w:left="74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spacing w:val="-10"/>
          <w:w w:val="105"/>
          <w:sz w:val="10"/>
        </w:rPr>
        <w:t>2</w:t>
      </w:r>
    </w:p>
    <w:p>
      <w:pPr>
        <w:spacing w:line="132" w:lineRule="exact" w:before="0"/>
        <w:ind w:left="74" w:right="0" w:firstLine="0"/>
        <w:jc w:val="left"/>
        <w:rPr>
          <w:rFonts w:ascii="STIX"/>
          <w:sz w:val="10"/>
        </w:rPr>
      </w:pPr>
      <w:r>
        <w:rPr>
          <w:rFonts w:ascii="STIX"/>
          <w:spacing w:val="-10"/>
          <w:w w:val="105"/>
          <w:sz w:val="10"/>
        </w:rPr>
        <w:t>2</w:t>
      </w:r>
    </w:p>
    <w:p>
      <w:pPr>
        <w:pStyle w:val="BodyText"/>
        <w:rPr>
          <w:rFonts w:ascii="STIX"/>
          <w:sz w:val="10"/>
        </w:rPr>
      </w:pPr>
    </w:p>
    <w:p>
      <w:pPr>
        <w:pStyle w:val="BodyText"/>
        <w:spacing w:before="32"/>
        <w:rPr>
          <w:rFonts w:ascii="STIX"/>
          <w:sz w:val="10"/>
        </w:rPr>
      </w:pPr>
    </w:p>
    <w:p>
      <w:pPr>
        <w:pStyle w:val="BodyText"/>
        <w:ind w:left="42"/>
      </w:pPr>
      <w:r>
        <w:rPr>
          <w:spacing w:val="-5"/>
          <w:w w:val="110"/>
        </w:rPr>
        <w:t>(9)</w:t>
      </w:r>
    </w:p>
    <w:p>
      <w:pPr>
        <w:pStyle w:val="BodyText"/>
        <w:spacing w:line="13" w:lineRule="exact" w:before="66"/>
        <w:ind w:left="557"/>
      </w:pPr>
      <w:r>
        <w:rPr/>
        <w:br w:type="column"/>
      </w:r>
      <w:r>
        <w:rPr/>
        <w:t>The</w:t>
      </w:r>
      <w:r>
        <w:rPr>
          <w:spacing w:val="27"/>
        </w:rPr>
        <w:t> </w:t>
      </w:r>
      <w:r>
        <w:rPr/>
        <w:t>sampling</w:t>
      </w:r>
      <w:r>
        <w:rPr>
          <w:spacing w:val="28"/>
        </w:rPr>
        <w:t> </w:t>
      </w:r>
      <w:r>
        <w:rPr/>
        <w:t>dynamic</w:t>
      </w:r>
      <w:r>
        <w:rPr>
          <w:spacing w:val="27"/>
        </w:rPr>
        <w:t> </w:t>
      </w:r>
      <w:r>
        <w:rPr/>
        <w:t>range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RPO-OFDM</w:t>
      </w:r>
      <w:r>
        <w:rPr>
          <w:spacing w:val="29"/>
        </w:rPr>
        <w:t> </w:t>
      </w:r>
      <w:r>
        <w:rPr/>
        <w:t>signal</w:t>
      </w:r>
      <w:r>
        <w:rPr>
          <w:spacing w:val="25"/>
        </w:rPr>
        <w:t> </w:t>
      </w:r>
      <w:r>
        <w:rPr/>
        <w:t>is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from</w:t>
      </w:r>
      <w:r>
        <w:rPr>
          <w:spacing w:val="29"/>
        </w:rPr>
        <w:t> </w:t>
      </w:r>
      <w:r>
        <w:rPr>
          <w:spacing w:val="-5"/>
        </w:rPr>
        <w:t>IL</w:t>
      </w:r>
    </w:p>
    <w:p>
      <w:pPr>
        <w:pStyle w:val="BodyText"/>
        <w:spacing w:line="505" w:lineRule="exact"/>
        <w:ind w:left="318"/>
      </w:pPr>
      <w:r>
        <w:rPr>
          <w:rFonts w:ascii="Latin Modern Math"/>
          <w:w w:val="110"/>
        </w:rPr>
        <w:t>=</w:t>
      </w:r>
      <w:r>
        <w:rPr>
          <w:rFonts w:ascii="Latin Modern Math"/>
          <w:spacing w:val="-13"/>
          <w:w w:val="110"/>
        </w:rPr>
        <w:t> </w:t>
      </w:r>
      <w:r>
        <w:rPr>
          <w:w w:val="110"/>
        </w:rPr>
        <w:t>0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IH</w:t>
      </w:r>
      <w:r>
        <w:rPr>
          <w:spacing w:val="2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13"/>
          <w:w w:val="110"/>
        </w:rPr>
        <w:t> </w:t>
      </w:r>
      <w:r>
        <w:rPr>
          <w:w w:val="110"/>
        </w:rPr>
        <w:t>1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presumed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same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LED.</w:t>
      </w:r>
    </w:p>
    <w:p>
      <w:pPr>
        <w:pStyle w:val="BodyText"/>
        <w:spacing w:line="125" w:lineRule="exact"/>
        <w:ind w:right="109"/>
        <w:jc w:val="right"/>
      </w:pPr>
      <w:r>
        <w:rPr>
          <w:w w:val="110"/>
        </w:rPr>
        <w:t>LED:</w:t>
      </w:r>
      <w:r>
        <w:rPr>
          <w:spacing w:val="15"/>
          <w:w w:val="110"/>
        </w:rPr>
        <w:t> </w:t>
      </w:r>
      <w:r>
        <w:rPr>
          <w:w w:val="110"/>
        </w:rPr>
        <w:t>Because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LED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5"/>
          <w:w w:val="110"/>
        </w:rPr>
        <w:t> </w:t>
      </w:r>
      <w:r>
        <w:rPr>
          <w:w w:val="110"/>
        </w:rPr>
        <w:t>modulation</w:t>
      </w:r>
      <w:r>
        <w:rPr>
          <w:spacing w:val="14"/>
          <w:w w:val="110"/>
        </w:rPr>
        <w:t> </w:t>
      </w:r>
      <w:r>
        <w:rPr>
          <w:w w:val="110"/>
        </w:rPr>
        <w:t>bandwidth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assumed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175" w:lineRule="exact"/>
        <w:ind w:right="110"/>
        <w:jc w:val="right"/>
      </w:pPr>
      <w:r>
        <w:rPr>
          <w:w w:val="110"/>
        </w:rPr>
        <w:t>greater</w:t>
      </w:r>
      <w:r>
        <w:rPr>
          <w:spacing w:val="17"/>
          <w:w w:val="110"/>
        </w:rPr>
        <w:t> </w:t>
      </w:r>
      <w:r>
        <w:rPr>
          <w:w w:val="110"/>
        </w:rPr>
        <w:t>than</w:t>
      </w:r>
      <w:r>
        <w:rPr>
          <w:spacing w:val="17"/>
          <w:w w:val="110"/>
        </w:rPr>
        <w:t> </w:t>
      </w:r>
      <w:r>
        <w:rPr>
          <w:w w:val="110"/>
        </w:rPr>
        <w:t>2</w:t>
      </w:r>
      <w:r>
        <w:rPr>
          <w:spacing w:val="17"/>
          <w:w w:val="110"/>
        </w:rPr>
        <w:t> </w:t>
      </w:r>
      <w:r>
        <w:rPr>
          <w:w w:val="110"/>
        </w:rPr>
        <w:t>MHz,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LED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7"/>
          <w:w w:val="110"/>
        </w:rPr>
        <w:t> </w:t>
      </w:r>
      <w:r>
        <w:rPr>
          <w:w w:val="110"/>
        </w:rPr>
        <w:t>electrical-optical</w:t>
      </w:r>
      <w:r>
        <w:rPr>
          <w:spacing w:val="18"/>
          <w:w w:val="110"/>
        </w:rPr>
        <w:t> </w:t>
      </w:r>
      <w:r>
        <w:rPr>
          <w:w w:val="110"/>
        </w:rPr>
        <w:t>conversion</w:t>
      </w:r>
      <w:r>
        <w:rPr>
          <w:spacing w:val="17"/>
          <w:w w:val="110"/>
        </w:rPr>
        <w:t> </w:t>
      </w:r>
      <w:r>
        <w:rPr>
          <w:w w:val="110"/>
        </w:rPr>
        <w:t>factor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after="0" w:line="175" w:lineRule="exact"/>
        <w:jc w:val="right"/>
        <w:sectPr>
          <w:type w:val="continuous"/>
          <w:pgSz w:w="11910" w:h="15880"/>
          <w:pgMar w:header="655" w:footer="544" w:top="620" w:bottom="280" w:left="620" w:right="640"/>
          <w:cols w:num="8" w:equalWidth="0">
            <w:col w:w="1774" w:space="40"/>
            <w:col w:w="378" w:space="39"/>
            <w:col w:w="1123" w:space="39"/>
            <w:col w:w="380" w:space="40"/>
            <w:col w:w="551" w:space="40"/>
            <w:col w:w="457" w:space="40"/>
            <w:col w:w="253" w:space="40"/>
            <w:col w:w="5456"/>
          </w:cols>
        </w:sectPr>
      </w:pPr>
    </w:p>
    <w:p>
      <w:pPr>
        <w:pStyle w:val="BodyText"/>
        <w:spacing w:line="76" w:lineRule="auto" w:before="84"/>
        <w:ind w:left="131" w:right="38" w:firstLine="239"/>
        <w:jc w:val="both"/>
      </w:pPr>
      <w:r>
        <w:rPr/>
        <w:t>the</w:t>
      </w:r>
      <w:r>
        <w:rPr>
          <w:spacing w:val="11"/>
        </w:rPr>
        <w:t> </w:t>
      </w:r>
      <w:r>
        <w:rPr/>
        <w:t>function.</w:t>
      </w:r>
      <w:r>
        <w:rPr>
          <w:spacing w:val="13"/>
        </w:rPr>
        <w:t> </w:t>
      </w:r>
      <w:r>
        <w:rPr/>
        <w:t>S1</w:t>
      </w:r>
      <w:r>
        <w:rPr>
          <w:spacing w:val="10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"/>
        </w:rPr>
        <w:t> </w:t>
      </w:r>
      <w:r>
        <w:rPr>
          <w:rFonts w:ascii="STIX" w:hAnsi="STIX"/>
        </w:rPr>
        <w:t>λ</w:t>
      </w:r>
      <w:r>
        <w:rPr/>
        <w:t>1</w:t>
      </w:r>
      <w:r>
        <w:rPr>
          <w:spacing w:val="11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"/>
        </w:rPr>
        <w:t> </w:t>
      </w:r>
      <w:r>
        <w:rPr/>
        <w:t>0S2</w:t>
      </w:r>
      <w:r>
        <w:rPr>
          <w:spacing w:val="11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3"/>
        </w:rPr>
        <w:t> </w:t>
      </w:r>
      <w:r>
        <w:rPr>
          <w:rFonts w:ascii="STIX" w:hAnsi="STIX"/>
        </w:rPr>
        <w:t>λ</w:t>
      </w:r>
      <w:r>
        <w:rPr/>
        <w:t>2</w:t>
      </w:r>
      <w:r>
        <w:rPr>
          <w:spacing w:val="11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"/>
        </w:rPr>
        <w:t> </w:t>
      </w:r>
      <w:r>
        <w:rPr/>
        <w:t>0.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expanded</w:t>
      </w:r>
      <w:r>
        <w:rPr>
          <w:spacing w:val="11"/>
        </w:rPr>
        <w:t> </w:t>
      </w:r>
      <w:r>
        <w:rPr/>
        <w:t>technique</w:t>
      </w:r>
      <w:r>
        <w:rPr>
          <w:spacing w:val="11"/>
        </w:rPr>
        <w:t> </w:t>
      </w:r>
      <w:r>
        <w:rPr/>
        <w:t>results</w:t>
      </w:r>
      <w:r>
        <w:rPr>
          <w:spacing w:val="40"/>
          <w:w w:val="110"/>
        </w:rPr>
        <w:t> </w:t>
      </w:r>
      <w:r>
        <w:rPr>
          <w:spacing w:val="-52"/>
          <w:w w:val="110"/>
        </w:rPr>
        <w:t>in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equations</w:t>
      </w:r>
      <w:r>
        <w:rPr>
          <w:spacing w:val="-11"/>
          <w:w w:val="110"/>
        </w:rPr>
        <w:t> </w:t>
      </w:r>
      <w:r>
        <w:rPr>
          <w:w w:val="110"/>
        </w:rPr>
        <w:t>f(</w:t>
      </w:r>
      <w:r>
        <w:rPr>
          <w:rFonts w:ascii="STIX" w:hAnsi="STIX"/>
          <w:w w:val="110"/>
          <w:sz w:val="17"/>
        </w:rPr>
        <w:t>ω</w:t>
      </w:r>
      <w:r>
        <w:rPr>
          <w:w w:val="110"/>
        </w:rPr>
        <w:t>j)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unknowns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slope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 microcrystalline system with no singular solution are applied to the</w:t>
      </w:r>
    </w:p>
    <w:p>
      <w:pPr>
        <w:pStyle w:val="BodyText"/>
        <w:spacing w:before="54"/>
        <w:ind w:left="131"/>
        <w:jc w:val="both"/>
      </w:pPr>
      <w:r>
        <w:rPr>
          <w:w w:val="110"/>
        </w:rPr>
        <w:t>system.</w:t>
      </w:r>
      <w:r>
        <w:rPr>
          <w:spacing w:val="3"/>
          <w:w w:val="110"/>
        </w:rPr>
        <w:t> </w:t>
      </w:r>
      <w:r>
        <w:rPr>
          <w:w w:val="110"/>
        </w:rPr>
        <w:t>So,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impossible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analytically</w:t>
      </w:r>
      <w:r>
        <w:rPr>
          <w:spacing w:val="2"/>
          <w:w w:val="110"/>
        </w:rPr>
        <w:t> </w:t>
      </w:r>
      <w:r>
        <w:rPr>
          <w:w w:val="110"/>
        </w:rPr>
        <w:t>solve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set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equations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71" w:lineRule="auto" w:before="25"/>
        <w:ind w:left="131" w:right="38"/>
        <w:jc w:val="both"/>
      </w:pPr>
      <w:r>
        <w:rPr>
          <w:w w:val="110"/>
        </w:rPr>
        <w:t>(10).</w:t>
      </w:r>
      <w:r>
        <w:rPr>
          <w:w w:val="110"/>
        </w:rPr>
        <w:t> So,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effort</w:t>
      </w:r>
      <w:r>
        <w:rPr>
          <w:w w:val="110"/>
        </w:rPr>
        <w:t> to</w:t>
      </w:r>
      <w:r>
        <w:rPr>
          <w:w w:val="110"/>
        </w:rPr>
        <w:t> create</w:t>
      </w:r>
      <w:r>
        <w:rPr>
          <w:w w:val="110"/>
        </w:rPr>
        <w:t> our</w:t>
      </w:r>
      <w:r>
        <w:rPr>
          <w:w w:val="110"/>
        </w:rPr>
        <w:t> own</w:t>
      </w:r>
      <w:r>
        <w:rPr>
          <w:w w:val="110"/>
        </w:rPr>
        <w:t> answer,</w:t>
      </w:r>
      <w:r>
        <w:rPr>
          <w:w w:val="110"/>
        </w:rPr>
        <w:t> try</w:t>
      </w:r>
      <w:r>
        <w:rPr>
          <w:w w:val="110"/>
        </w:rPr>
        <w:t> to</w:t>
      </w:r>
      <w:r>
        <w:rPr>
          <w:w w:val="110"/>
        </w:rPr>
        <w:t> apply</w:t>
      </w:r>
      <w:r>
        <w:rPr>
          <w:w w:val="110"/>
        </w:rPr>
        <w:t> uncon- strained optimization approaches (numerical methods)</w:t>
      </w:r>
    </w:p>
    <w:p>
      <w:pPr>
        <w:tabs>
          <w:tab w:pos="4854" w:val="left" w:leader="none"/>
        </w:tabs>
        <w:spacing w:line="528" w:lineRule="exact" w:before="0"/>
        <w:ind w:left="131" w:right="0" w:firstLine="0"/>
        <w:jc w:val="both"/>
        <w:rPr>
          <w:sz w:val="16"/>
        </w:rPr>
      </w:pPr>
      <w:r>
        <w:rPr>
          <w:rFonts w:ascii="Latin Modern Math" w:hAnsi="Latin Modern Math"/>
          <w:sz w:val="16"/>
        </w:rPr>
        <w:t>[</w:t>
      </w:r>
      <w:r>
        <w:rPr>
          <w:rFonts w:ascii="STIX" w:hAnsi="STIX"/>
          <w:b/>
          <w:i/>
          <w:sz w:val="16"/>
        </w:rPr>
        <w:t>H</w:t>
      </w:r>
      <w:r>
        <w:rPr>
          <w:rFonts w:ascii="Latin Modern Math" w:hAnsi="Latin Modern Math"/>
          <w:sz w:val="16"/>
        </w:rPr>
        <w:t>]</w:t>
      </w:r>
      <w:r>
        <w:rPr>
          <w:rFonts w:ascii="Latin Modern Math" w:hAnsi="Latin Modern Math"/>
          <w:spacing w:val="-8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8"/>
          <w:sz w:val="16"/>
        </w:rPr>
        <w:t> </w:t>
      </w:r>
      <w:r>
        <w:rPr>
          <w:rFonts w:ascii="Latin Modern Math" w:hAnsi="Latin Modern Math"/>
          <w:sz w:val="16"/>
        </w:rPr>
        <w:t>∇</w:t>
      </w:r>
      <w:r>
        <w:rPr>
          <w:rFonts w:ascii="STIX" w:hAnsi="STIX"/>
          <w:sz w:val="16"/>
          <w:vertAlign w:val="superscript"/>
        </w:rPr>
        <w:t>2</w:t>
      </w:r>
      <w:r>
        <w:rPr>
          <w:rFonts w:ascii="STIX" w:hAnsi="STIX"/>
          <w:b/>
          <w:i/>
          <w:sz w:val="16"/>
          <w:vertAlign w:val="baseline"/>
        </w:rPr>
        <w:t>L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b/>
          <w:i/>
          <w:sz w:val="16"/>
          <w:vertAlign w:val="baseline"/>
        </w:rPr>
        <w:t>b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17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p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17"/>
          <w:sz w:val="16"/>
          <w:vertAlign w:val="baseline"/>
        </w:rPr>
        <w:t> </w:t>
      </w:r>
      <w:r>
        <w:rPr>
          <w:rFonts w:ascii="STIX" w:hAnsi="STIX"/>
          <w:b/>
          <w:i/>
          <w:sz w:val="16"/>
          <w:vertAlign w:val="baseline"/>
        </w:rPr>
        <w:t>s</w:t>
      </w:r>
      <w:r>
        <w:rPr>
          <w:rFonts w:ascii="Arial" w:hAnsi="Arial"/>
          <w:sz w:val="16"/>
          <w:vertAlign w:val="baseline"/>
        </w:rPr>
        <w:t>,</w:t>
      </w:r>
      <w:r>
        <w:rPr>
          <w:rFonts w:ascii="Arial" w:hAnsi="Arial"/>
          <w:spacing w:val="-18"/>
          <w:sz w:val="16"/>
          <w:vertAlign w:val="baseline"/>
        </w:rPr>
        <w:t> </w:t>
      </w:r>
      <w:r>
        <w:rPr>
          <w:rFonts w:ascii="STIX" w:hAnsi="STIX"/>
          <w:b/>
          <w:i/>
          <w:spacing w:val="-5"/>
          <w:sz w:val="16"/>
          <w:vertAlign w:val="baseline"/>
        </w:rPr>
        <w:t>λ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(10)</w:t>
      </w:r>
    </w:p>
    <w:p>
      <w:pPr>
        <w:pStyle w:val="BodyText"/>
        <w:spacing w:line="132" w:lineRule="exact"/>
        <w:ind w:left="371"/>
        <w:jc w:val="both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largest</w:t>
      </w:r>
      <w:r>
        <w:rPr>
          <w:spacing w:val="-8"/>
          <w:w w:val="110"/>
        </w:rPr>
        <w:t> </w:t>
      </w:r>
      <w:r>
        <w:rPr>
          <w:w w:val="110"/>
        </w:rPr>
        <w:t>change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typically</w:t>
      </w:r>
      <w:r>
        <w:rPr>
          <w:spacing w:val="-7"/>
          <w:w w:val="110"/>
        </w:rPr>
        <w:t> </w:t>
      </w:r>
      <w:r>
        <w:rPr>
          <w:w w:val="110"/>
        </w:rPr>
        <w:t>moves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/>
        <w:ind w:left="131" w:right="38"/>
        <w:jc w:val="both"/>
      </w:pPr>
      <w:r>
        <w:rPr>
          <w:w w:val="110"/>
        </w:rPr>
        <w:t>direction</w:t>
      </w:r>
      <w:r>
        <w:rPr>
          <w:w w:val="110"/>
        </w:rPr>
        <w:t> of the slope because the slope</w:t>
      </w:r>
      <w:r>
        <w:rPr>
          <w:w w:val="110"/>
        </w:rPr>
        <w:t> of the Lagrange</w:t>
      </w:r>
      <w:r>
        <w:rPr>
          <w:w w:val="110"/>
        </w:rPr>
        <w:t> function, the first</w:t>
      </w:r>
      <w:r>
        <w:rPr>
          <w:w w:val="110"/>
        </w:rPr>
        <w:t> derivative</w:t>
      </w:r>
      <w:r>
        <w:rPr>
          <w:w w:val="110"/>
        </w:rPr>
        <w:t> test,</w:t>
      </w:r>
      <w:r>
        <w:rPr>
          <w:w w:val="110"/>
        </w:rPr>
        <w:t> specifies</w:t>
      </w:r>
      <w:r>
        <w:rPr>
          <w:w w:val="110"/>
        </w:rPr>
        <w:t> the</w:t>
      </w:r>
      <w:r>
        <w:rPr>
          <w:w w:val="110"/>
        </w:rPr>
        <w:t> stopping</w:t>
      </w:r>
      <w:r>
        <w:rPr>
          <w:w w:val="110"/>
        </w:rPr>
        <w:t> point.</w:t>
      </w:r>
      <w:r>
        <w:rPr>
          <w:w w:val="110"/>
        </w:rPr>
        <w:t> So,</w:t>
      </w:r>
      <w:r>
        <w:rPr>
          <w:w w:val="110"/>
        </w:rPr>
        <w:t> finding</w:t>
      </w:r>
      <w:r>
        <w:rPr>
          <w:w w:val="110"/>
        </w:rPr>
        <w:t> </w:t>
      </w:r>
      <w:r>
        <w:rPr>
          <w:w w:val="110"/>
        </w:rPr>
        <w:t>the maximum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Lagrange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done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enough</w:t>
      </w:r>
      <w:r>
        <w:rPr>
          <w:spacing w:val="-3"/>
          <w:w w:val="110"/>
        </w:rPr>
        <w:t> </w:t>
      </w:r>
      <w:r>
        <w:rPr>
          <w:w w:val="110"/>
        </w:rPr>
        <w:t>precision using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gradient.</w:t>
      </w:r>
      <w:r>
        <w:rPr>
          <w:spacing w:val="-5"/>
          <w:w w:val="110"/>
        </w:rPr>
        <w:t> </w:t>
      </w:r>
      <w:r>
        <w:rPr>
          <w:w w:val="110"/>
        </w:rPr>
        <w:t>Basically,</w:t>
      </w:r>
      <w:r>
        <w:rPr>
          <w:spacing w:val="-6"/>
          <w:w w:val="110"/>
        </w:rPr>
        <w:t> </w:t>
      </w:r>
      <w:r>
        <w:rPr>
          <w:w w:val="110"/>
        </w:rPr>
        <w:t>employ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Hessian</w:t>
      </w:r>
      <w:r>
        <w:rPr>
          <w:spacing w:val="-5"/>
          <w:w w:val="110"/>
        </w:rPr>
        <w:t> </w:t>
      </w:r>
      <w:r>
        <w:rPr>
          <w:w w:val="110"/>
        </w:rPr>
        <w:t>matrix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locate</w:t>
      </w:r>
      <w:r>
        <w:rPr>
          <w:spacing w:val="-6"/>
          <w:w w:val="110"/>
        </w:rPr>
        <w:t> </w:t>
      </w:r>
      <w:r>
        <w:rPr>
          <w:w w:val="110"/>
        </w:rPr>
        <w:t>spots that</w:t>
      </w:r>
      <w:r>
        <w:rPr>
          <w:spacing w:val="-4"/>
          <w:w w:val="110"/>
        </w:rPr>
        <w:t> </w:t>
      </w:r>
      <w:r>
        <w:rPr>
          <w:w w:val="110"/>
        </w:rPr>
        <w:t>exactly</w:t>
      </w:r>
      <w:r>
        <w:rPr>
          <w:spacing w:val="-5"/>
          <w:w w:val="110"/>
        </w:rPr>
        <w:t> </w:t>
      </w:r>
      <w:r>
        <w:rPr>
          <w:w w:val="110"/>
        </w:rPr>
        <w:t>match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optimum</w:t>
      </w:r>
      <w:r>
        <w:rPr>
          <w:spacing w:val="-4"/>
          <w:w w:val="110"/>
        </w:rPr>
        <w:t> </w:t>
      </w:r>
      <w:r>
        <w:rPr>
          <w:w w:val="110"/>
        </w:rPr>
        <w:t>since,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finite</w:t>
      </w:r>
      <w:r>
        <w:rPr>
          <w:spacing w:val="-5"/>
          <w:w w:val="110"/>
        </w:rPr>
        <w:t> </w:t>
      </w:r>
      <w:r>
        <w:rPr>
          <w:w w:val="110"/>
        </w:rPr>
        <w:t>optimization</w:t>
      </w:r>
      <w:r>
        <w:rPr>
          <w:spacing w:val="-5"/>
          <w:w w:val="110"/>
        </w:rPr>
        <w:t> </w:t>
      </w:r>
      <w:r>
        <w:rPr>
          <w:w w:val="110"/>
        </w:rPr>
        <w:t>problems, travelling directions along the slope of the function may lead to infea- sible</w:t>
      </w:r>
      <w:r>
        <w:rPr>
          <w:w w:val="110"/>
        </w:rPr>
        <w:t> regions.</w:t>
      </w:r>
      <w:r>
        <w:rPr>
          <w:w w:val="110"/>
        </w:rPr>
        <w:t> The</w:t>
      </w:r>
      <w:r>
        <w:rPr>
          <w:w w:val="110"/>
        </w:rPr>
        <w:t> unconstrained</w:t>
      </w:r>
      <w:r>
        <w:rPr>
          <w:w w:val="110"/>
        </w:rPr>
        <w:t> formulation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by</w:t>
      </w:r>
      <w:r>
        <w:rPr>
          <w:w w:val="110"/>
        </w:rPr>
        <w:t> per- forming a second derivative test, which leads to a differential test.</w:t>
      </w:r>
    </w:p>
    <w:p>
      <w:pPr>
        <w:pStyle w:val="BodyText"/>
        <w:spacing w:line="256" w:lineRule="auto"/>
        <w:ind w:left="131" w:right="38" w:firstLine="239"/>
        <w:jc w:val="both"/>
      </w:pP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result,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Hessian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quickly</w:t>
      </w:r>
      <w:r>
        <w:rPr>
          <w:spacing w:val="-11"/>
          <w:w w:val="110"/>
        </w:rPr>
        <w:t> </w:t>
      </w:r>
      <w:r>
        <w:rPr>
          <w:w w:val="110"/>
        </w:rPr>
        <w:t>calculated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well-known unconstrained techniques.</w:t>
      </w:r>
      <w:r>
        <w:rPr>
          <w:w w:val="110"/>
        </w:rPr>
        <w:t> While</w:t>
      </w:r>
      <w:r>
        <w:rPr>
          <w:w w:val="110"/>
        </w:rPr>
        <w:t> the Newton</w:t>
      </w:r>
      <w:r>
        <w:rPr>
          <w:w w:val="110"/>
        </w:rPr>
        <w:t> strategy performs</w:t>
      </w:r>
      <w:r>
        <w:rPr>
          <w:w w:val="110"/>
        </w:rPr>
        <w:t> </w:t>
      </w:r>
      <w:r>
        <w:rPr>
          <w:w w:val="110"/>
        </w:rPr>
        <w:t>best when</w:t>
      </w:r>
      <w:r>
        <w:rPr>
          <w:spacing w:val="29"/>
          <w:w w:val="110"/>
        </w:rPr>
        <w:t> </w:t>
      </w:r>
      <w:r>
        <w:rPr>
          <w:rFonts w:ascii="STIX" w:hAnsi="STIX"/>
          <w:w w:val="110"/>
          <w:sz w:val="17"/>
        </w:rPr>
        <w:t>ω</w:t>
      </w:r>
      <w:r>
        <w:rPr>
          <w:i/>
          <w:w w:val="110"/>
        </w:rPr>
        <w:t>opt</w:t>
      </w:r>
      <w:r>
        <w:rPr>
          <w:i/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closer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optimal</w:t>
      </w:r>
      <w:r>
        <w:rPr>
          <w:spacing w:val="29"/>
          <w:w w:val="110"/>
        </w:rPr>
        <w:t> </w:t>
      </w:r>
      <w:r>
        <w:rPr>
          <w:w w:val="110"/>
        </w:rPr>
        <w:t>solution</w:t>
      </w:r>
      <w:r>
        <w:rPr>
          <w:spacing w:val="29"/>
          <w:w w:val="110"/>
        </w:rPr>
        <w:t> </w:t>
      </w:r>
      <w:r>
        <w:rPr>
          <w:rFonts w:ascii="STIX" w:hAnsi="STIX"/>
          <w:w w:val="110"/>
          <w:sz w:val="17"/>
        </w:rPr>
        <w:t>ω</w:t>
      </w:r>
      <w:r>
        <w:rPr>
          <w:i/>
          <w:w w:val="110"/>
        </w:rPr>
        <w:t>opt</w:t>
      </w:r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steepest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sane</w:t>
      </w:r>
    </w:p>
    <w:p>
      <w:pPr>
        <w:pStyle w:val="BodyText"/>
        <w:spacing w:line="180" w:lineRule="exact"/>
        <w:ind w:left="131"/>
        <w:jc w:val="both"/>
      </w:pPr>
      <w:r>
        <w:rPr>
          <w:w w:val="110"/>
        </w:rPr>
        <w:t>method</w:t>
      </w:r>
      <w:r>
        <w:rPr>
          <w:spacing w:val="-1"/>
          <w:w w:val="110"/>
        </w:rPr>
        <w:t> </w:t>
      </w:r>
      <w:r>
        <w:rPr>
          <w:w w:val="110"/>
        </w:rPr>
        <w:t>converges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rFonts w:ascii="STIX" w:hAnsi="STIX"/>
          <w:w w:val="110"/>
          <w:sz w:val="17"/>
        </w:rPr>
        <w:t>ω</w:t>
      </w:r>
      <w:r>
        <w:rPr>
          <w:rFonts w:ascii="STIX" w:hAnsi="STIX"/>
          <w:spacing w:val="-3"/>
          <w:w w:val="110"/>
          <w:sz w:val="17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far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ideal.</w:t>
      </w:r>
      <w:r>
        <w:rPr>
          <w:spacing w:val="-1"/>
          <w:w w:val="110"/>
        </w:rPr>
        <w:t> </w:t>
      </w:r>
      <w:r>
        <w:rPr>
          <w:w w:val="110"/>
        </w:rPr>
        <w:t>Therefore, since</w:t>
      </w:r>
      <w:r>
        <w:rPr>
          <w:spacing w:val="-1"/>
          <w:w w:val="110"/>
        </w:rPr>
        <w:t> </w:t>
      </w:r>
      <w:r>
        <w:rPr>
          <w:w w:val="110"/>
        </w:rPr>
        <w:t>BM </w:t>
      </w:r>
      <w:r>
        <w:rPr>
          <w:spacing w:val="-4"/>
          <w:w w:val="110"/>
        </w:rPr>
        <w:t>more</w:t>
      </w:r>
    </w:p>
    <w:p>
      <w:pPr>
        <w:pStyle w:val="BodyText"/>
        <w:spacing w:line="172" w:lineRule="exact"/>
        <w:ind w:left="131"/>
        <w:jc w:val="both"/>
      </w:pPr>
      <w:r>
        <w:rPr>
          <w:w w:val="110"/>
        </w:rPr>
        <w:t>accurately</w:t>
      </w:r>
      <w:r>
        <w:rPr>
          <w:spacing w:val="28"/>
          <w:w w:val="110"/>
        </w:rPr>
        <w:t> </w:t>
      </w:r>
      <w:r>
        <w:rPr>
          <w:w w:val="110"/>
        </w:rPr>
        <w:t>converges</w:t>
      </w:r>
      <w:r>
        <w:rPr>
          <w:spacing w:val="28"/>
          <w:w w:val="110"/>
        </w:rPr>
        <w:t> </w:t>
      </w:r>
      <w:r>
        <w:rPr>
          <w:w w:val="110"/>
        </w:rPr>
        <w:t>from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previously</w:t>
      </w:r>
      <w:r>
        <w:rPr>
          <w:spacing w:val="28"/>
          <w:w w:val="110"/>
        </w:rPr>
        <w:t> </w:t>
      </w:r>
      <w:r>
        <w:rPr>
          <w:w w:val="110"/>
        </w:rPr>
        <w:t>computed</w:t>
      </w:r>
      <w:r>
        <w:rPr>
          <w:spacing w:val="28"/>
          <w:w w:val="110"/>
        </w:rPr>
        <w:t> </w:t>
      </w:r>
      <w:r>
        <w:rPr>
          <w:w w:val="110"/>
        </w:rPr>
        <w:t>Hessian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matrix,</w:t>
      </w:r>
    </w:p>
    <w:p>
      <w:pPr>
        <w:pStyle w:val="BodyText"/>
        <w:spacing w:line="235" w:lineRule="auto" w:before="2"/>
        <w:ind w:left="131" w:right="38"/>
        <w:jc w:val="both"/>
      </w:pP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maximize</w:t>
      </w:r>
      <w:r>
        <w:rPr>
          <w:spacing w:val="-10"/>
          <w:w w:val="110"/>
        </w:rPr>
        <w:t> </w:t>
      </w:r>
      <w:r>
        <w:rPr>
          <w:w w:val="110"/>
        </w:rPr>
        <w:t>throughput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adequate.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study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was carefully chosen because no other studies like it have used it because there wasn</w:t>
      </w:r>
      <w:r>
        <w:rPr>
          <w:rFonts w:ascii="STIX" w:hAnsi="STIX"/>
          <w:w w:val="110"/>
        </w:rPr>
        <w:t>’</w:t>
      </w:r>
      <w:r>
        <w:rPr>
          <w:w w:val="110"/>
        </w:rPr>
        <w:t>t any comparable literature at the time of the study.</w:t>
      </w:r>
    </w:p>
    <w:p>
      <w:pPr>
        <w:pStyle w:val="BodyText"/>
        <w:spacing w:line="194" w:lineRule="auto"/>
        <w:ind w:left="131" w:right="38" w:firstLine="239"/>
        <w:jc w:val="both"/>
      </w:pPr>
      <w:r>
        <w:rPr>
          <w:w w:val="110"/>
        </w:rPr>
        <w:t>Depending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near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optimal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rFonts w:ascii="STIX" w:hAnsi="STIX"/>
          <w:w w:val="110"/>
          <w:sz w:val="17"/>
        </w:rPr>
        <w:t>ω</w:t>
      </w:r>
      <w:r>
        <w:rPr>
          <w:i/>
          <w:w w:val="110"/>
        </w:rPr>
        <w:t>opt</w:t>
      </w:r>
      <w:r>
        <w:rPr>
          <w:i/>
          <w:spacing w:val="-6"/>
          <w:w w:val="110"/>
        </w:rPr>
        <w:t> </w:t>
      </w:r>
      <w:r>
        <w:rPr>
          <w:w w:val="110"/>
        </w:rPr>
        <w:t>is,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BM</w:t>
      </w:r>
      <w:r>
        <w:rPr>
          <w:spacing w:val="-10"/>
          <w:w w:val="110"/>
        </w:rPr>
        <w:t> </w:t>
      </w:r>
      <w:r>
        <w:rPr>
          <w:w w:val="110"/>
        </w:rPr>
        <w:t>technique uses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optimal</w:t>
      </w:r>
      <w:r>
        <w:rPr>
          <w:spacing w:val="3"/>
          <w:w w:val="110"/>
        </w:rPr>
        <w:t> </w:t>
      </w:r>
      <w:r>
        <w:rPr>
          <w:w w:val="110"/>
        </w:rPr>
        <w:t>stride</w:t>
      </w:r>
      <w:r>
        <w:rPr>
          <w:spacing w:val="5"/>
          <w:w w:val="110"/>
        </w:rPr>
        <w:t> </w:t>
      </w:r>
      <w:r>
        <w:rPr>
          <w:w w:val="110"/>
        </w:rPr>
        <w:t>component</w:t>
      </w:r>
      <w:r>
        <w:rPr>
          <w:spacing w:val="4"/>
          <w:w w:val="110"/>
        </w:rPr>
        <w:t> </w:t>
      </w:r>
      <w:r>
        <w:rPr>
          <w:rFonts w:ascii="STIX" w:hAnsi="STIX"/>
          <w:w w:val="110"/>
          <w:sz w:val="17"/>
        </w:rPr>
        <w:t>α</w:t>
      </w:r>
      <w:r>
        <w:rPr>
          <w:w w:val="110"/>
        </w:rPr>
        <w:t>j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determine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search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direction</w:t>
      </w:r>
    </w:p>
    <w:p>
      <w:pPr>
        <w:pStyle w:val="BodyText"/>
        <w:spacing w:line="216" w:lineRule="auto" w:before="3"/>
        <w:ind w:left="131" w:right="38"/>
        <w:jc w:val="both"/>
      </w:pPr>
      <w:r>
        <w:rPr>
          <w:w w:val="110"/>
        </w:rPr>
        <w:t>at each iteration j. Iterations begin at a starting point o and a </w:t>
      </w:r>
      <w:r>
        <w:rPr>
          <w:w w:val="110"/>
        </w:rPr>
        <w:t>starting </w:t>
      </w:r>
      <w:r>
        <w:rPr>
          <w:spacing w:val="-2"/>
          <w:w w:val="110"/>
        </w:rPr>
        <w:t>step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size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ho,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resulting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series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STIX" w:hAnsi="STIX"/>
          <w:spacing w:val="-2"/>
          <w:w w:val="110"/>
          <w:sz w:val="17"/>
        </w:rPr>
        <w:t>ω</w:t>
      </w:r>
      <w:r>
        <w:rPr>
          <w:spacing w:val="-2"/>
          <w:w w:val="110"/>
        </w:rPr>
        <w:t>j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points</w:t>
      </w:r>
      <w:r>
        <w:rPr>
          <w:spacing w:val="-5"/>
          <w:w w:val="110"/>
        </w:rPr>
        <w:t> </w:t>
      </w:r>
      <w:r>
        <w:rPr>
          <w:rFonts w:ascii="STIX" w:hAnsi="STIX"/>
          <w:spacing w:val="-2"/>
          <w:w w:val="110"/>
          <w:sz w:val="17"/>
        </w:rPr>
        <w:t>ω</w:t>
      </w:r>
      <w:r>
        <w:rPr>
          <w:spacing w:val="-2"/>
          <w:w w:val="110"/>
        </w:rPr>
        <w:t>1,</w:t>
      </w:r>
      <w:r>
        <w:rPr>
          <w:rFonts w:ascii="STIX" w:hAnsi="STIX"/>
          <w:spacing w:val="-2"/>
          <w:w w:val="110"/>
          <w:sz w:val="17"/>
        </w:rPr>
        <w:t>ω</w:t>
      </w:r>
      <w:r>
        <w:rPr>
          <w:spacing w:val="-2"/>
          <w:w w:val="110"/>
        </w:rPr>
        <w:t>2,</w:t>
      </w:r>
      <w:r>
        <w:rPr>
          <w:spacing w:val="-4"/>
          <w:w w:val="110"/>
        </w:rPr>
        <w:t> </w:t>
      </w:r>
      <w:r>
        <w:rPr>
          <w:rFonts w:ascii="STIX" w:hAnsi="STIX"/>
          <w:spacing w:val="-2"/>
          <w:w w:val="110"/>
          <w:sz w:val="17"/>
        </w:rPr>
        <w:t>ω</w:t>
      </w:r>
      <w:r>
        <w:rPr>
          <w:spacing w:val="-2"/>
          <w:w w:val="110"/>
        </w:rPr>
        <w:t>3,</w:t>
      </w:r>
      <w:r>
        <w:rPr>
          <w:rFonts w:ascii="STIX" w:hAnsi="STIX"/>
          <w:spacing w:val="-2"/>
          <w:w w:val="110"/>
        </w:rPr>
        <w:t>…</w:t>
      </w:r>
      <w:r>
        <w:rPr>
          <w:rFonts w:ascii="STIX" w:hAnsi="STIX"/>
          <w:spacing w:val="-4"/>
          <w:w w:val="110"/>
        </w:rPr>
        <w:t> </w:t>
      </w:r>
      <w:r>
        <w:rPr>
          <w:spacing w:val="-2"/>
          <w:w w:val="110"/>
        </w:rPr>
        <w:t>convergent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 </w:t>
      </w:r>
      <w:r>
        <w:rPr>
          <w:w w:val="110"/>
        </w:rPr>
        <w:t>a solution </w:t>
      </w:r>
      <w:r>
        <w:rPr>
          <w:rFonts w:ascii="STIX" w:hAnsi="STIX"/>
          <w:w w:val="110"/>
          <w:sz w:val="17"/>
        </w:rPr>
        <w:t>ω</w:t>
      </w:r>
      <w:r>
        <w:rPr>
          <w:w w:val="110"/>
        </w:rPr>
        <w:t>o.</w:t>
      </w:r>
    </w:p>
    <w:p>
      <w:pPr>
        <w:pStyle w:val="BodyText"/>
        <w:spacing w:line="206" w:lineRule="exact"/>
        <w:ind w:right="39"/>
        <w:jc w:val="right"/>
      </w:pP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equations</w:t>
      </w:r>
      <w:r>
        <w:rPr>
          <w:spacing w:val="48"/>
          <w:w w:val="110"/>
        </w:rPr>
        <w:t> </w:t>
      </w:r>
      <w:r>
        <w:rPr>
          <w:w w:val="110"/>
        </w:rPr>
        <w:t>from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system</w:t>
      </w:r>
      <w:r>
        <w:rPr>
          <w:spacing w:val="46"/>
          <w:w w:val="110"/>
        </w:rPr>
        <w:t> </w:t>
      </w:r>
      <w:r>
        <w:rPr>
          <w:w w:val="110"/>
        </w:rPr>
        <w:t>(</w:t>
      </w:r>
      <w:r>
        <w:rPr>
          <w:rFonts w:ascii="STIX" w:hAnsi="STIX"/>
          <w:w w:val="110"/>
          <w:sz w:val="17"/>
        </w:rPr>
        <w:t>ω</w:t>
      </w:r>
      <w:r>
        <w:rPr>
          <w:i/>
          <w:w w:val="110"/>
        </w:rPr>
        <w:t>j</w:t>
      </w:r>
      <w:r>
        <w:rPr>
          <w:w w:val="110"/>
        </w:rPr>
        <w:t>)</w:t>
      </w:r>
      <w:r>
        <w:rPr>
          <w:spacing w:val="47"/>
          <w:w w:val="110"/>
        </w:rPr>
        <w:t> </w:t>
      </w:r>
      <w:r>
        <w:rPr>
          <w:w w:val="110"/>
        </w:rPr>
        <w:t>are</w:t>
      </w:r>
      <w:r>
        <w:rPr>
          <w:spacing w:val="46"/>
          <w:w w:val="110"/>
        </w:rPr>
        <w:t> </w:t>
      </w:r>
      <w:r>
        <w:rPr>
          <w:w w:val="110"/>
        </w:rPr>
        <w:t>used</w:t>
      </w:r>
      <w:r>
        <w:rPr>
          <w:spacing w:val="47"/>
          <w:w w:val="110"/>
        </w:rPr>
        <w:t> </w:t>
      </w:r>
      <w:r>
        <w:rPr>
          <w:w w:val="110"/>
        </w:rPr>
        <w:t>in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suggested</w:t>
      </w:r>
    </w:p>
    <w:p>
      <w:pPr>
        <w:pStyle w:val="BodyText"/>
        <w:spacing w:line="173" w:lineRule="exact"/>
        <w:ind w:right="38"/>
        <w:jc w:val="right"/>
      </w:pPr>
      <w:r>
        <w:rPr>
          <w:w w:val="110"/>
        </w:rPr>
        <w:t>approach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throughput</w:t>
      </w:r>
      <w:r>
        <w:rPr>
          <w:spacing w:val="37"/>
          <w:w w:val="110"/>
        </w:rPr>
        <w:t> </w:t>
      </w:r>
      <w:r>
        <w:rPr>
          <w:w w:val="110"/>
        </w:rPr>
        <w:t>optimization.</w:t>
      </w:r>
      <w:r>
        <w:rPr>
          <w:spacing w:val="37"/>
          <w:w w:val="110"/>
        </w:rPr>
        <w:t> </w:t>
      </w:r>
      <w:r>
        <w:rPr>
          <w:w w:val="110"/>
        </w:rPr>
        <w:t>Regarding</w:t>
      </w:r>
      <w:r>
        <w:rPr>
          <w:spacing w:val="37"/>
          <w:w w:val="110"/>
        </w:rPr>
        <w:t> </w:t>
      </w:r>
      <w:r>
        <w:rPr>
          <w:w w:val="110"/>
        </w:rPr>
        <w:t>given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starting</w:t>
      </w:r>
    </w:p>
    <w:p>
      <w:pPr>
        <w:pStyle w:val="BodyText"/>
        <w:spacing w:before="32"/>
        <w:ind w:left="131"/>
        <w:jc w:val="both"/>
      </w:pPr>
      <w:r>
        <w:rPr/>
        <w:br w:type="column"/>
      </w:r>
      <w:r>
        <w:rPr>
          <w:w w:val="110"/>
        </w:rPr>
        <w:t>constant</w:t>
      </w:r>
      <w:r>
        <w:rPr>
          <w:spacing w:val="1"/>
          <w:w w:val="110"/>
        </w:rPr>
        <w:t> </w:t>
      </w:r>
      <w:r>
        <w:rPr>
          <w:w w:val="110"/>
        </w:rPr>
        <w:t>across all </w:t>
      </w:r>
      <w:r>
        <w:rPr>
          <w:spacing w:val="-2"/>
          <w:w w:val="110"/>
        </w:rPr>
        <w:t>subcarriers.</w:t>
      </w:r>
    </w:p>
    <w:p>
      <w:pPr>
        <w:pStyle w:val="BodyText"/>
        <w:spacing w:line="273" w:lineRule="auto" w:before="25"/>
        <w:ind w:left="131" w:right="109" w:firstLine="239"/>
        <w:jc w:val="both"/>
      </w:pPr>
      <w:r>
        <w:rPr>
          <w:w w:val="110"/>
        </w:rPr>
        <w:t>Noise: It is expected that</w:t>
      </w:r>
      <w:r>
        <w:rPr>
          <w:spacing w:val="-1"/>
          <w:w w:val="110"/>
        </w:rPr>
        <w:t> </w:t>
      </w:r>
      <w:r>
        <w:rPr>
          <w:w w:val="110"/>
        </w:rPr>
        <w:t>when aliasing is removed, the noise in </w:t>
      </w:r>
      <w:r>
        <w:rPr>
          <w:w w:val="110"/>
        </w:rPr>
        <w:t>the snapshot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bandwidth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corresponds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intended</w:t>
      </w:r>
      <w:r>
        <w:rPr>
          <w:spacing w:val="-6"/>
          <w:w w:val="110"/>
        </w:rPr>
        <w:t> </w:t>
      </w:r>
      <w:r>
        <w:rPr>
          <w:w w:val="110"/>
        </w:rPr>
        <w:t>signal.</w:t>
      </w:r>
      <w:r>
        <w:rPr>
          <w:spacing w:val="-6"/>
          <w:w w:val="110"/>
        </w:rPr>
        <w:t> </w:t>
      </w:r>
      <w:r>
        <w:rPr>
          <w:w w:val="110"/>
        </w:rPr>
        <w:t>0:001 represents its typical strength.</w:t>
      </w:r>
    </w:p>
    <w:p>
      <w:pPr>
        <w:pStyle w:val="BodyText"/>
        <w:spacing w:line="183" w:lineRule="exact"/>
        <w:ind w:left="370"/>
        <w:jc w:val="both"/>
      </w:pPr>
      <w:r>
        <w:rPr>
          <w:w w:val="105"/>
        </w:rPr>
        <w:t>Power-Probability</w:t>
      </w:r>
      <w:r>
        <w:rPr>
          <w:spacing w:val="27"/>
          <w:w w:val="105"/>
        </w:rPr>
        <w:t> </w:t>
      </w:r>
      <w:r>
        <w:rPr>
          <w:w w:val="105"/>
        </w:rPr>
        <w:t>Density</w:t>
      </w:r>
      <w:r>
        <w:rPr>
          <w:spacing w:val="26"/>
          <w:w w:val="105"/>
        </w:rPr>
        <w:t> </w:t>
      </w:r>
      <w:r>
        <w:rPr>
          <w:w w:val="105"/>
        </w:rPr>
        <w:t>Function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(PDF).</w:t>
      </w:r>
    </w:p>
    <w:p>
      <w:pPr>
        <w:pStyle w:val="BodyText"/>
        <w:spacing w:line="233" w:lineRule="exact" w:before="10"/>
        <w:ind w:left="131" w:firstLine="239"/>
        <w:jc w:val="both"/>
      </w:pPr>
      <w:hyperlink w:history="true" w:anchor="_bookmark14">
        <w:r>
          <w:rPr>
            <w:color w:val="2196D1"/>
          </w:rPr>
          <w:t>Fig.</w:t>
        </w:r>
        <w:r>
          <w:rPr>
            <w:color w:val="2196D1"/>
            <w:spacing w:val="23"/>
          </w:rPr>
          <w:t> </w:t>
        </w:r>
        <w:r>
          <w:rPr>
            <w:color w:val="2196D1"/>
          </w:rPr>
          <w:t>5</w:t>
        </w:r>
      </w:hyperlink>
      <w:r>
        <w:rPr>
          <w:color w:val="2196D1"/>
          <w:spacing w:val="23"/>
        </w:rPr>
        <w:t> </w:t>
      </w:r>
      <w:r>
        <w:rPr/>
        <w:t>shown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plot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power</w:t>
      </w:r>
      <w:r>
        <w:rPr>
          <w:rFonts w:ascii="STIX" w:hAnsi="STIX"/>
        </w:rPr>
        <w:t>’</w:t>
      </w:r>
      <w:r>
        <w:rPr/>
        <w:t>s</w:t>
      </w:r>
      <w:r>
        <w:rPr>
          <w:spacing w:val="24"/>
        </w:rPr>
        <w:t> </w:t>
      </w:r>
      <w:r>
        <w:rPr/>
        <w:t>probability</w:t>
      </w:r>
      <w:r>
        <w:rPr>
          <w:spacing w:val="23"/>
        </w:rPr>
        <w:t> </w:t>
      </w:r>
      <w:r>
        <w:rPr/>
        <w:t>density</w:t>
      </w:r>
      <w:r>
        <w:rPr>
          <w:spacing w:val="24"/>
        </w:rPr>
        <w:t> </w:t>
      </w:r>
      <w:r>
        <w:rPr/>
        <w:t>function</w:t>
      </w:r>
      <w:r>
        <w:rPr>
          <w:spacing w:val="23"/>
        </w:rPr>
        <w:t> </w:t>
      </w:r>
      <w:r>
        <w:rPr>
          <w:spacing w:val="-2"/>
        </w:rPr>
        <w:t>(PDF).</w:t>
      </w:r>
    </w:p>
    <w:p>
      <w:pPr>
        <w:pStyle w:val="BodyText"/>
        <w:spacing w:line="273" w:lineRule="auto"/>
        <w:ind w:left="131" w:right="109"/>
        <w:jc w:val="both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purposes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calculating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power</w:t>
      </w:r>
      <w:r>
        <w:rPr>
          <w:spacing w:val="-7"/>
          <w:w w:val="110"/>
        </w:rPr>
        <w:t> </w:t>
      </w:r>
      <w:r>
        <w:rPr>
          <w:w w:val="110"/>
        </w:rPr>
        <w:t>cost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system,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chance of</w:t>
      </w:r>
      <w:r>
        <w:rPr>
          <w:spacing w:val="-11"/>
          <w:w w:val="110"/>
        </w:rPr>
        <w:t> </w:t>
      </w:r>
      <w:r>
        <w:rPr>
          <w:w w:val="110"/>
        </w:rPr>
        <w:t>power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0.85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85%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RPO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BMA,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85%</w:t>
      </w:r>
      <w:r>
        <w:rPr>
          <w:spacing w:val="-11"/>
          <w:w w:val="110"/>
        </w:rPr>
        <w:t> </w:t>
      </w:r>
      <w:r>
        <w:rPr>
          <w:w w:val="110"/>
        </w:rPr>
        <w:t>for power</w:t>
      </w:r>
      <w:r>
        <w:rPr>
          <w:w w:val="110"/>
        </w:rPr>
        <w:t> values</w:t>
      </w:r>
      <w:r>
        <w:rPr>
          <w:w w:val="110"/>
        </w:rPr>
        <w:t> less</w:t>
      </w:r>
      <w:r>
        <w:rPr>
          <w:w w:val="110"/>
        </w:rPr>
        <w:t> than</w:t>
      </w:r>
      <w:r>
        <w:rPr>
          <w:w w:val="110"/>
        </w:rPr>
        <w:t> 2,</w:t>
      </w:r>
      <w:r>
        <w:rPr>
          <w:w w:val="110"/>
        </w:rPr>
        <w:t> 2.5,</w:t>
      </w:r>
      <w:r>
        <w:rPr>
          <w:w w:val="110"/>
        </w:rPr>
        <w:t> and</w:t>
      </w:r>
      <w:r>
        <w:rPr>
          <w:w w:val="110"/>
        </w:rPr>
        <w:t> 3.</w:t>
      </w:r>
      <w:r>
        <w:rPr>
          <w:w w:val="110"/>
        </w:rPr>
        <w:t> 5</w:t>
      </w:r>
      <w:r>
        <w:rPr>
          <w:w w:val="110"/>
        </w:rPr>
        <w:t> for</w:t>
      </w:r>
      <w:r>
        <w:rPr>
          <w:w w:val="110"/>
        </w:rPr>
        <w:t> ACO,</w:t>
      </w:r>
      <w:r>
        <w:rPr>
          <w:w w:val="110"/>
        </w:rPr>
        <w:t> OFO,</w:t>
      </w:r>
      <w:r>
        <w:rPr>
          <w:w w:val="110"/>
        </w:rPr>
        <w:t> and</w:t>
      </w:r>
      <w:r>
        <w:rPr>
          <w:w w:val="110"/>
        </w:rPr>
        <w:t> DCO, respectively.</w:t>
      </w:r>
      <w:r>
        <w:rPr>
          <w:spacing w:val="6"/>
          <w:w w:val="110"/>
        </w:rPr>
        <w:t> </w:t>
      </w:r>
      <w:r>
        <w:rPr>
          <w:w w:val="110"/>
        </w:rPr>
        <w:t>Comparing</w:t>
      </w:r>
      <w:r>
        <w:rPr>
          <w:spacing w:val="7"/>
          <w:w w:val="110"/>
        </w:rPr>
        <w:t> </w:t>
      </w:r>
      <w:r>
        <w:rPr>
          <w:w w:val="110"/>
        </w:rPr>
        <w:t>RPO-OFDM</w:t>
      </w:r>
      <w:r>
        <w:rPr>
          <w:spacing w:val="7"/>
          <w:w w:val="110"/>
        </w:rPr>
        <w:t> </w:t>
      </w:r>
      <w:r>
        <w:rPr>
          <w:w w:val="110"/>
        </w:rPr>
        <w:t>PDF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research</w:t>
      </w:r>
      <w:r>
        <w:rPr>
          <w:spacing w:val="6"/>
          <w:w w:val="110"/>
        </w:rPr>
        <w:t> </w:t>
      </w:r>
      <w:r>
        <w:rPr>
          <w:w w:val="110"/>
        </w:rPr>
        <w:t>items,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they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4045804</wp:posOffset>
            </wp:positionH>
            <wp:positionV relativeFrom="paragraph">
              <wp:posOffset>163212</wp:posOffset>
            </wp:positionV>
            <wp:extent cx="2883753" cy="2359152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753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</w:pPr>
    </w:p>
    <w:p>
      <w:pPr>
        <w:spacing w:before="0"/>
        <w:ind w:left="20" w:right="0" w:firstLine="0"/>
        <w:jc w:val="center"/>
        <w:rPr>
          <w:sz w:val="14"/>
        </w:rPr>
      </w:pPr>
      <w:bookmarkStart w:name="_bookmark16" w:id="24"/>
      <w:bookmarkEnd w:id="24"/>
      <w:r>
        <w:rPr/>
      </w:r>
      <w:r>
        <w:rPr>
          <w:b/>
          <w:w w:val="110"/>
          <w:sz w:val="14"/>
        </w:rPr>
        <w:t>Fig.</w:t>
      </w:r>
      <w:r>
        <w:rPr>
          <w:b/>
          <w:spacing w:val="13"/>
          <w:w w:val="110"/>
          <w:sz w:val="14"/>
        </w:rPr>
        <w:t> </w:t>
      </w:r>
      <w:r>
        <w:rPr>
          <w:b/>
          <w:w w:val="110"/>
          <w:sz w:val="14"/>
        </w:rPr>
        <w:t>6.</w:t>
      </w:r>
      <w:r>
        <w:rPr>
          <w:b/>
          <w:spacing w:val="41"/>
          <w:w w:val="110"/>
          <w:sz w:val="14"/>
        </w:rPr>
        <w:t> </w:t>
      </w:r>
      <w:r>
        <w:rPr>
          <w:w w:val="110"/>
          <w:sz w:val="14"/>
        </w:rPr>
        <w:t>Power</w:t>
      </w:r>
      <w:r>
        <w:rPr>
          <w:spacing w:val="14"/>
          <w:w w:val="110"/>
          <w:sz w:val="14"/>
        </w:rPr>
        <w:t> </w:t>
      </w:r>
      <w:r>
        <w:rPr>
          <w:spacing w:val="-4"/>
          <w:w w:val="110"/>
          <w:sz w:val="14"/>
        </w:rPr>
        <w:t>CDF.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3" w:lineRule="auto" w:before="91"/>
        <w:ind w:left="131" w:right="38"/>
        <w:jc w:val="both"/>
      </w:pPr>
      <w:r>
        <w:rPr>
          <w:w w:val="110"/>
        </w:rPr>
        <w:t>demonstrated superior power distribution and higher power efficiency. When</w:t>
      </w:r>
      <w:r>
        <w:rPr>
          <w:spacing w:val="-3"/>
          <w:w w:val="110"/>
        </w:rPr>
        <w:t> </w:t>
      </w:r>
      <w:r>
        <w:rPr>
          <w:w w:val="110"/>
        </w:rPr>
        <w:t>compared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RPO-OFDM,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power</w:t>
      </w:r>
      <w:r>
        <w:rPr>
          <w:spacing w:val="-4"/>
          <w:w w:val="110"/>
        </w:rPr>
        <w:t> </w:t>
      </w:r>
      <w:r>
        <w:rPr>
          <w:w w:val="110"/>
        </w:rPr>
        <w:t>needed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drive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models by</w:t>
      </w:r>
      <w:r>
        <w:rPr>
          <w:w w:val="110"/>
        </w:rPr>
        <w:t> OFO,</w:t>
      </w:r>
      <w:r>
        <w:rPr>
          <w:w w:val="110"/>
        </w:rPr>
        <w:t> ACO,</w:t>
      </w:r>
      <w:r>
        <w:rPr>
          <w:w w:val="110"/>
        </w:rPr>
        <w:t> and</w:t>
      </w:r>
      <w:r>
        <w:rPr>
          <w:w w:val="110"/>
        </w:rPr>
        <w:t> DCO</w:t>
      </w:r>
      <w:r>
        <w:rPr>
          <w:w w:val="110"/>
        </w:rPr>
        <w:t> schemes</w:t>
      </w:r>
      <w:r>
        <w:rPr>
          <w:w w:val="110"/>
        </w:rPr>
        <w:t> is</w:t>
      </w:r>
      <w:r>
        <w:rPr>
          <w:w w:val="110"/>
        </w:rPr>
        <w:t> 2.2,</w:t>
      </w:r>
      <w:r>
        <w:rPr>
          <w:w w:val="110"/>
        </w:rPr>
        <w:t> 1.8,</w:t>
      </w:r>
      <w:r>
        <w:rPr>
          <w:w w:val="110"/>
        </w:rPr>
        <w:t> and</w:t>
      </w:r>
      <w:r>
        <w:rPr>
          <w:w w:val="110"/>
        </w:rPr>
        <w:t> 4.9</w:t>
      </w:r>
      <w:r>
        <w:rPr>
          <w:w w:val="110"/>
        </w:rPr>
        <w:t> greater,</w:t>
      </w:r>
      <w:r>
        <w:rPr>
          <w:w w:val="110"/>
        </w:rPr>
        <w:t> respec- tively.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result,</w:t>
      </w:r>
      <w:r>
        <w:rPr>
          <w:w w:val="110"/>
        </w:rPr>
        <w:t> implementation</w:t>
      </w:r>
      <w:r>
        <w:rPr>
          <w:w w:val="110"/>
        </w:rPr>
        <w:t> costs</w:t>
      </w:r>
      <w:r>
        <w:rPr>
          <w:w w:val="110"/>
        </w:rPr>
        <w:t> and</w:t>
      </w:r>
      <w:r>
        <w:rPr>
          <w:w w:val="110"/>
        </w:rPr>
        <w:t> design</w:t>
      </w:r>
      <w:r>
        <w:rPr>
          <w:w w:val="110"/>
        </w:rPr>
        <w:t> complexity</w:t>
      </w:r>
      <w:r>
        <w:rPr>
          <w:w w:val="110"/>
        </w:rPr>
        <w:t> are higher.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high</w:t>
      </w:r>
      <w:r>
        <w:rPr>
          <w:spacing w:val="-9"/>
          <w:w w:val="110"/>
        </w:rPr>
        <w:t> </w:t>
      </w:r>
      <w:r>
        <w:rPr>
          <w:w w:val="110"/>
        </w:rPr>
        <w:t>power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low</w:t>
      </w:r>
      <w:r>
        <w:rPr>
          <w:spacing w:val="-10"/>
          <w:w w:val="110"/>
        </w:rPr>
        <w:t> </w:t>
      </w:r>
      <w:r>
        <w:rPr>
          <w:w w:val="110"/>
        </w:rPr>
        <w:t>complexity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RPO-OFDM,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was optimised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work,</w:t>
      </w:r>
      <w:r>
        <w:rPr>
          <w:w w:val="110"/>
        </w:rPr>
        <w:t> make</w:t>
      </w:r>
      <w:r>
        <w:rPr>
          <w:w w:val="110"/>
        </w:rPr>
        <w:t> it</w:t>
      </w:r>
      <w:r>
        <w:rPr>
          <w:w w:val="110"/>
        </w:rPr>
        <w:t> the</w:t>
      </w:r>
      <w:r>
        <w:rPr>
          <w:w w:val="110"/>
        </w:rPr>
        <w:t> ideal</w:t>
      </w:r>
      <w:r>
        <w:rPr>
          <w:w w:val="110"/>
        </w:rPr>
        <w:t> choice</w:t>
      </w:r>
      <w:r>
        <w:rPr>
          <w:w w:val="110"/>
        </w:rPr>
        <w:t> for</w:t>
      </w:r>
      <w:r>
        <w:rPr>
          <w:w w:val="110"/>
        </w:rPr>
        <w:t> conventional </w:t>
      </w:r>
      <w:r>
        <w:rPr>
          <w:spacing w:val="-2"/>
          <w:w w:val="110"/>
        </w:rPr>
        <w:t>approaches.</w:t>
      </w:r>
    </w:p>
    <w:p>
      <w:pPr>
        <w:pStyle w:val="BodyText"/>
        <w:spacing w:line="181" w:lineRule="exact"/>
        <w:ind w:left="370"/>
        <w:jc w:val="both"/>
      </w:pPr>
      <w:r>
        <w:rPr>
          <w:spacing w:val="2"/>
        </w:rPr>
        <w:t>Power-Cumulative</w:t>
      </w:r>
      <w:r>
        <w:rPr>
          <w:spacing w:val="53"/>
        </w:rPr>
        <w:t> </w:t>
      </w:r>
      <w:r>
        <w:rPr>
          <w:spacing w:val="2"/>
        </w:rPr>
        <w:t>Distribution</w:t>
      </w:r>
      <w:r>
        <w:rPr>
          <w:spacing w:val="51"/>
        </w:rPr>
        <w:t> </w:t>
      </w:r>
      <w:r>
        <w:rPr>
          <w:spacing w:val="2"/>
        </w:rPr>
        <w:t>Function</w:t>
      </w:r>
      <w:r>
        <w:rPr>
          <w:spacing w:val="51"/>
        </w:rPr>
        <w:t> </w:t>
      </w:r>
      <w:r>
        <w:rPr>
          <w:spacing w:val="-2"/>
        </w:rPr>
        <w:t>(CDF).</w:t>
      </w:r>
    </w:p>
    <w:p>
      <w:pPr>
        <w:pStyle w:val="BodyText"/>
        <w:spacing w:line="233" w:lineRule="exact" w:before="10"/>
        <w:ind w:left="131" w:firstLine="239"/>
        <w:jc w:val="both"/>
      </w:pP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power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0"/>
          <w:w w:val="110"/>
        </w:rPr>
        <w:t> </w:t>
      </w:r>
      <w:r>
        <w:rPr>
          <w:w w:val="110"/>
        </w:rPr>
        <w:t>CDF</w:t>
      </w:r>
      <w:r>
        <w:rPr>
          <w:spacing w:val="11"/>
          <w:w w:val="110"/>
        </w:rPr>
        <w:t> </w:t>
      </w:r>
      <w:r>
        <w:rPr>
          <w:w w:val="110"/>
        </w:rPr>
        <w:t>plot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displayed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hyperlink w:history="true" w:anchor="_bookmark16">
        <w:r>
          <w:rPr>
            <w:color w:val="2196D1"/>
            <w:w w:val="110"/>
          </w:rPr>
          <w:t>Fig.</w:t>
        </w:r>
        <w:r>
          <w:rPr>
            <w:color w:val="2196D1"/>
            <w:spacing w:val="11"/>
            <w:w w:val="110"/>
          </w:rPr>
          <w:t> </w:t>
        </w:r>
        <w:r>
          <w:rPr>
            <w:color w:val="2196D1"/>
            <w:w w:val="110"/>
          </w:rPr>
          <w:t>6</w:t>
        </w:r>
      </w:hyperlink>
      <w:r>
        <w:rPr>
          <w:color w:val="2196D1"/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viewing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pleasure.</w:t>
      </w:r>
    </w:p>
    <w:p>
      <w:pPr>
        <w:pStyle w:val="BodyText"/>
        <w:spacing w:line="273" w:lineRule="auto"/>
        <w:ind w:left="131" w:right="38"/>
        <w:jc w:val="both"/>
      </w:pPr>
      <w:r>
        <w:rPr>
          <w:w w:val="110"/>
        </w:rPr>
        <w:t>DCO,</w:t>
      </w:r>
      <w:r>
        <w:rPr>
          <w:spacing w:val="-11"/>
          <w:w w:val="110"/>
        </w:rPr>
        <w:t> </w:t>
      </w:r>
      <w:r>
        <w:rPr>
          <w:w w:val="110"/>
        </w:rPr>
        <w:t>ACO,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PSO</w:t>
      </w:r>
      <w:r>
        <w:rPr>
          <w:spacing w:val="-11"/>
          <w:w w:val="110"/>
        </w:rPr>
        <w:t> </w:t>
      </w:r>
      <w:r>
        <w:rPr>
          <w:w w:val="110"/>
        </w:rPr>
        <w:t>require</w:t>
      </w:r>
      <w:r>
        <w:rPr>
          <w:spacing w:val="-11"/>
          <w:w w:val="110"/>
        </w:rPr>
        <w:t> </w:t>
      </w:r>
      <w:r>
        <w:rPr>
          <w:w w:val="110"/>
        </w:rPr>
        <w:t>higher</w:t>
      </w:r>
      <w:r>
        <w:rPr>
          <w:spacing w:val="-11"/>
          <w:w w:val="110"/>
        </w:rPr>
        <w:t> </w:t>
      </w:r>
      <w:r>
        <w:rPr>
          <w:w w:val="110"/>
        </w:rPr>
        <w:t>power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RPO-OFDM approaches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w w:val="110"/>
        </w:rPr>
        <w:t>suggested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given</w:t>
      </w:r>
      <w:r>
        <w:rPr>
          <w:spacing w:val="34"/>
          <w:w w:val="110"/>
        </w:rPr>
        <w:t> </w:t>
      </w:r>
      <w:r>
        <w:rPr>
          <w:w w:val="110"/>
        </w:rPr>
        <w:t>cumulative</w:t>
      </w:r>
      <w:r>
        <w:rPr>
          <w:spacing w:val="34"/>
          <w:w w:val="110"/>
        </w:rPr>
        <w:t> </w:t>
      </w:r>
      <w:r>
        <w:rPr>
          <w:w w:val="110"/>
        </w:rPr>
        <w:t>probability</w:t>
      </w:r>
      <w:r>
        <w:rPr>
          <w:spacing w:val="34"/>
          <w:w w:val="110"/>
        </w:rPr>
        <w:t> </w:t>
      </w:r>
      <w:r>
        <w:rPr>
          <w:w w:val="110"/>
        </w:rPr>
        <w:t>value. </w:t>
      </w:r>
      <w:r>
        <w:rPr/>
        <w:t>For</w:t>
      </w:r>
      <w:r>
        <w:rPr>
          <w:spacing w:val="19"/>
        </w:rPr>
        <w:t> </w:t>
      </w:r>
      <w:r>
        <w:rPr/>
        <w:t>RPO-OFDM,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chance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power</w:t>
      </w:r>
      <w:r>
        <w:rPr>
          <w:spacing w:val="21"/>
        </w:rPr>
        <w:t> </w:t>
      </w:r>
      <w:r>
        <w:rPr/>
        <w:t>value</w:t>
      </w:r>
      <w:r>
        <w:rPr>
          <w:spacing w:val="17"/>
        </w:rPr>
        <w:t> </w:t>
      </w:r>
      <w:r>
        <w:rPr/>
        <w:t>less</w:t>
      </w:r>
      <w:r>
        <w:rPr>
          <w:spacing w:val="19"/>
        </w:rPr>
        <w:t> </w:t>
      </w:r>
      <w:r>
        <w:rPr/>
        <w:t>than</w:t>
      </w:r>
      <w:r>
        <w:rPr>
          <w:spacing w:val="19"/>
        </w:rPr>
        <w:t> </w:t>
      </w:r>
      <w:r>
        <w:rPr/>
        <w:t>0.85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considered</w:t>
      </w:r>
      <w:r>
        <w:rPr>
          <w:w w:val="110"/>
        </w:rPr>
        <w:t> 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85%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power</w:t>
      </w:r>
      <w:r>
        <w:rPr>
          <w:spacing w:val="-7"/>
          <w:w w:val="110"/>
        </w:rPr>
        <w:t> </w:t>
      </w:r>
      <w:r>
        <w:rPr>
          <w:w w:val="110"/>
        </w:rPr>
        <w:t>cost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scheme,</w:t>
      </w:r>
      <w:r>
        <w:rPr>
          <w:spacing w:val="-8"/>
          <w:w w:val="110"/>
        </w:rPr>
        <w:t> </w:t>
      </w:r>
      <w:r>
        <w:rPr>
          <w:w w:val="110"/>
        </w:rPr>
        <w:t>whereas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ACO,</w:t>
      </w:r>
      <w:r>
        <w:rPr>
          <w:spacing w:val="-8"/>
          <w:w w:val="110"/>
        </w:rPr>
        <w:t> </w:t>
      </w:r>
      <w:r>
        <w:rPr>
          <w:w w:val="110"/>
        </w:rPr>
        <w:t>PSO,</w:t>
      </w:r>
      <w:r>
        <w:rPr>
          <w:spacing w:val="-8"/>
          <w:w w:val="110"/>
        </w:rPr>
        <w:t> </w:t>
      </w:r>
      <w:r>
        <w:rPr>
          <w:w w:val="110"/>
        </w:rPr>
        <w:t>and OFO,</w:t>
      </w:r>
      <w:r>
        <w:rPr>
          <w:w w:val="110"/>
        </w:rPr>
        <w:t> the</w:t>
      </w:r>
      <w:r>
        <w:rPr>
          <w:w w:val="110"/>
        </w:rPr>
        <w:t> probability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power</w:t>
      </w:r>
      <w:r>
        <w:rPr>
          <w:w w:val="110"/>
        </w:rPr>
        <w:t> value</w:t>
      </w:r>
      <w:r>
        <w:rPr>
          <w:w w:val="110"/>
        </w:rPr>
        <w:t> less</w:t>
      </w:r>
      <w:r>
        <w:rPr>
          <w:w w:val="110"/>
        </w:rPr>
        <w:t> than</w:t>
      </w:r>
      <w:r>
        <w:rPr>
          <w:w w:val="110"/>
        </w:rPr>
        <w:t> 1.5,</w:t>
      </w:r>
      <w:r>
        <w:rPr>
          <w:w w:val="110"/>
        </w:rPr>
        <w:t> 2,</w:t>
      </w:r>
      <w:r>
        <w:rPr>
          <w:w w:val="110"/>
        </w:rPr>
        <w:t> and</w:t>
      </w:r>
      <w:r>
        <w:rPr>
          <w:w w:val="110"/>
        </w:rPr>
        <w:t> 3.</w:t>
      </w:r>
      <w:r>
        <w:rPr>
          <w:w w:val="110"/>
        </w:rPr>
        <w:t> 5 </w:t>
      </w:r>
      <w:r>
        <w:rPr/>
        <w:t>respectively, is considered to be 80% of the power cost. RPO-OFDM CDF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energy-efficient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comparison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advantages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power distribution.</w:t>
      </w:r>
      <w:r>
        <w:rPr>
          <w:spacing w:val="-13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compared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RPO-OFDM,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power</w:t>
      </w:r>
      <w:r>
        <w:rPr>
          <w:spacing w:val="-11"/>
          <w:w w:val="110"/>
        </w:rPr>
        <w:t> </w:t>
      </w:r>
      <w:r>
        <w:rPr>
          <w:w w:val="110"/>
        </w:rPr>
        <w:t>needed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drive the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OFO,</w:t>
      </w:r>
      <w:r>
        <w:rPr>
          <w:spacing w:val="-11"/>
          <w:w w:val="110"/>
        </w:rPr>
        <w:t> </w:t>
      </w:r>
      <w:r>
        <w:rPr>
          <w:w w:val="110"/>
        </w:rPr>
        <w:t>ACO,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DCO</w:t>
      </w:r>
      <w:r>
        <w:rPr>
          <w:spacing w:val="-11"/>
          <w:w w:val="110"/>
        </w:rPr>
        <w:t> </w:t>
      </w:r>
      <w:r>
        <w:rPr>
          <w:w w:val="110"/>
        </w:rPr>
        <w:t>schemes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2.2,</w:t>
      </w:r>
      <w:r>
        <w:rPr>
          <w:spacing w:val="-11"/>
          <w:w w:val="110"/>
        </w:rPr>
        <w:t> </w:t>
      </w:r>
      <w:r>
        <w:rPr>
          <w:w w:val="110"/>
        </w:rPr>
        <w:t>1.8,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4.9</w:t>
      </w:r>
      <w:r>
        <w:rPr>
          <w:spacing w:val="-11"/>
          <w:w w:val="110"/>
        </w:rPr>
        <w:t> </w:t>
      </w:r>
      <w:r>
        <w:rPr>
          <w:w w:val="110"/>
        </w:rPr>
        <w:t>greater, respectively.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result,</w:t>
      </w:r>
      <w:r>
        <w:rPr>
          <w:spacing w:val="13"/>
          <w:w w:val="110"/>
        </w:rPr>
        <w:t> </w:t>
      </w:r>
      <w:r>
        <w:rPr>
          <w:w w:val="110"/>
        </w:rPr>
        <w:t>implementation</w:t>
      </w:r>
      <w:r>
        <w:rPr>
          <w:spacing w:val="13"/>
          <w:w w:val="110"/>
        </w:rPr>
        <w:t> </w:t>
      </w:r>
      <w:r>
        <w:rPr>
          <w:w w:val="110"/>
        </w:rPr>
        <w:t>costs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design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complexity</w:t>
      </w:r>
    </w:p>
    <w:p>
      <w:pPr>
        <w:pStyle w:val="BodyText"/>
        <w:spacing w:line="212" w:lineRule="exact"/>
        <w:ind w:left="131"/>
        <w:jc w:val="both"/>
      </w:pP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higher.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PDF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CDF</w:t>
      </w:r>
      <w:r>
        <w:rPr>
          <w:spacing w:val="-6"/>
          <w:w w:val="110"/>
        </w:rPr>
        <w:t> </w:t>
      </w:r>
      <w:r>
        <w:rPr>
          <w:w w:val="110"/>
        </w:rPr>
        <w:t>plot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6"/>
          <w:w w:val="110"/>
        </w:rPr>
        <w:t> </w:t>
      </w:r>
      <w:r>
        <w:rPr>
          <w:w w:val="110"/>
        </w:rPr>
        <w:t>slope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identical.</w:t>
      </w:r>
    </w:p>
    <w:p>
      <w:pPr>
        <w:pStyle w:val="BodyText"/>
        <w:spacing w:line="175" w:lineRule="exact"/>
        <w:ind w:left="370"/>
        <w:jc w:val="both"/>
      </w:pPr>
      <w:r>
        <w:rPr/>
        <w:t>BER vs </w:t>
      </w:r>
      <w:r>
        <w:rPr>
          <w:spacing w:val="-4"/>
        </w:rPr>
        <w:t>SNR.</w:t>
      </w:r>
    </w:p>
    <w:p>
      <w:pPr>
        <w:pStyle w:val="BodyText"/>
        <w:spacing w:before="18"/>
        <w:ind w:left="370"/>
        <w:jc w:val="both"/>
      </w:pPr>
      <w:hyperlink w:history="true" w:anchor="_bookmark18">
        <w:r>
          <w:rPr>
            <w:color w:val="2196D1"/>
            <w:w w:val="105"/>
          </w:rPr>
          <w:t>Fig.</w:t>
        </w:r>
        <w:r>
          <w:rPr>
            <w:color w:val="2196D1"/>
            <w:spacing w:val="18"/>
            <w:w w:val="105"/>
          </w:rPr>
          <w:t> </w:t>
        </w:r>
        <w:r>
          <w:rPr>
            <w:color w:val="2196D1"/>
            <w:w w:val="105"/>
          </w:rPr>
          <w:t>7</w:t>
        </w:r>
      </w:hyperlink>
      <w:r>
        <w:rPr>
          <w:color w:val="2196D1"/>
          <w:spacing w:val="18"/>
          <w:w w:val="105"/>
        </w:rPr>
        <w:t> </w:t>
      </w:r>
      <w:r>
        <w:rPr>
          <w:w w:val="105"/>
        </w:rPr>
        <w:t>contrasts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2</w:t>
      </w:r>
      <w:r>
        <w:rPr>
          <w:spacing w:val="19"/>
          <w:w w:val="105"/>
        </w:rPr>
        <w:t> </w:t>
      </w:r>
      <w:r>
        <w:rPr>
          <w:w w:val="105"/>
        </w:rPr>
        <w:t>V</w:t>
      </w:r>
      <w:r>
        <w:rPr>
          <w:spacing w:val="17"/>
          <w:w w:val="105"/>
        </w:rPr>
        <w:t> </w:t>
      </w:r>
      <w:r>
        <w:rPr>
          <w:w w:val="105"/>
        </w:rPr>
        <w:t>16QAM</w:t>
      </w:r>
      <w:r>
        <w:rPr>
          <w:spacing w:val="19"/>
          <w:w w:val="105"/>
        </w:rPr>
        <w:t> </w:t>
      </w:r>
      <w:r>
        <w:rPr>
          <w:w w:val="105"/>
        </w:rPr>
        <w:t>subcarrier</w:t>
      </w:r>
      <w:r>
        <w:rPr>
          <w:spacing w:val="18"/>
          <w:w w:val="105"/>
        </w:rPr>
        <w:t> </w:t>
      </w:r>
      <w:r>
        <w:rPr>
          <w:w w:val="105"/>
        </w:rPr>
        <w:t>modulation</w:t>
      </w:r>
      <w:r>
        <w:rPr>
          <w:spacing w:val="18"/>
          <w:w w:val="105"/>
        </w:rPr>
        <w:t> </w:t>
      </w:r>
      <w:r>
        <w:rPr>
          <w:w w:val="105"/>
        </w:rPr>
        <w:t>BER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perfor-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line="146" w:lineRule="exact"/>
        <w:ind w:left="131"/>
      </w:pPr>
      <w:bookmarkStart w:name="_bookmark17" w:id="25"/>
      <w:bookmarkEnd w:id="25"/>
      <w:r>
        <w:rPr/>
      </w:r>
      <w:r>
        <w:rPr>
          <w:w w:val="110"/>
        </w:rPr>
        <w:t>duty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cycle.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4039706</wp:posOffset>
            </wp:positionH>
            <wp:positionV relativeFrom="paragraph">
              <wp:posOffset>-2526753</wp:posOffset>
            </wp:positionV>
            <wp:extent cx="2890171" cy="2398964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171" cy="2398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14"/>
        </w:rPr>
        <w:t>Fig.</w:t>
      </w:r>
      <w:r>
        <w:rPr>
          <w:b/>
          <w:spacing w:val="-3"/>
          <w:w w:val="115"/>
          <w:sz w:val="14"/>
        </w:rPr>
        <w:t> </w:t>
      </w:r>
      <w:r>
        <w:rPr>
          <w:b/>
          <w:w w:val="115"/>
          <w:sz w:val="14"/>
        </w:rPr>
        <w:t>8.</w:t>
      </w:r>
      <w:r>
        <w:rPr>
          <w:b/>
          <w:spacing w:val="19"/>
          <w:w w:val="115"/>
          <w:sz w:val="14"/>
        </w:rPr>
        <w:t> </w:t>
      </w:r>
      <w:r>
        <w:rPr>
          <w:w w:val="115"/>
          <w:sz w:val="14"/>
        </w:rPr>
        <w:t>Average</w:t>
      </w:r>
      <w:r>
        <w:rPr>
          <w:spacing w:val="-2"/>
          <w:w w:val="115"/>
          <w:sz w:val="14"/>
        </w:rPr>
        <w:t> Throughput.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3" w:equalWidth="0">
            <w:col w:w="5194" w:space="186"/>
            <w:col w:w="943" w:space="638"/>
            <w:col w:w="3689"/>
          </w:cols>
        </w:sectPr>
      </w:pPr>
    </w:p>
    <w:p>
      <w:pPr>
        <w:pStyle w:val="BodyText"/>
        <w:spacing w:line="85" w:lineRule="exact"/>
        <w:ind w:left="131"/>
        <w:jc w:val="both"/>
        <w:rPr>
          <w:rFonts w:ascii="Latin Modern Math" w:hAnsi="Latin Modern Math"/>
        </w:rPr>
      </w:pPr>
      <w:r>
        <w:rPr/>
        <w:t>mance</w:t>
      </w:r>
      <w:r>
        <w:rPr>
          <w:spacing w:val="28"/>
        </w:rPr>
        <w:t> </w:t>
      </w:r>
      <w:r>
        <w:rPr/>
        <w:t>of</w:t>
      </w:r>
      <w:r>
        <w:rPr>
          <w:spacing w:val="31"/>
        </w:rPr>
        <w:t> </w:t>
      </w:r>
      <w:r>
        <w:rPr/>
        <w:t>various</w:t>
      </w:r>
      <w:r>
        <w:rPr>
          <w:spacing w:val="27"/>
        </w:rPr>
        <w:t> </w:t>
      </w:r>
      <w:r>
        <w:rPr/>
        <w:t>methods.</w:t>
      </w:r>
      <w:r>
        <w:rPr>
          <w:spacing w:val="29"/>
        </w:rPr>
        <w:t> </w:t>
      </w:r>
      <w:r>
        <w:rPr/>
        <w:t>RPO,</w:t>
      </w:r>
      <w:r>
        <w:rPr>
          <w:spacing w:val="29"/>
        </w:rPr>
        <w:t> </w:t>
      </w:r>
      <w:r>
        <w:rPr/>
        <w:t>DCO,</w:t>
      </w:r>
      <w:r>
        <w:rPr>
          <w:spacing w:val="29"/>
        </w:rPr>
        <w:t> </w:t>
      </w:r>
      <w:r>
        <w:rPr/>
        <w:t>ACO,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OFO</w:t>
      </w:r>
      <w:r>
        <w:rPr>
          <w:spacing w:val="31"/>
        </w:rPr>
        <w:t> </w:t>
      </w:r>
      <w:r>
        <w:rPr/>
        <w:t>achieve</w:t>
      </w:r>
      <w:r>
        <w:rPr>
          <w:spacing w:val="29"/>
        </w:rPr>
        <w:t> </w:t>
      </w:r>
      <w:r>
        <w:rPr/>
        <w:t>1.654</w:t>
      </w:r>
      <w:r>
        <w:rPr>
          <w:spacing w:val="29"/>
        </w:rPr>
        <w:t> </w:t>
      </w:r>
      <w:r>
        <w:rPr>
          <w:rFonts w:ascii="Latin Modern Math" w:hAnsi="Latin Modern Math"/>
          <w:spacing w:val="-10"/>
        </w:rPr>
        <w:t>×</w:t>
      </w:r>
    </w:p>
    <w:p>
      <w:pPr>
        <w:pStyle w:val="BodyText"/>
        <w:spacing w:line="417" w:lineRule="exact"/>
        <w:ind w:left="131"/>
        <w:jc w:val="both"/>
      </w:pPr>
      <w:r>
        <w:rPr>
          <w:w w:val="105"/>
        </w:rPr>
        <w:t>10</w:t>
      </w:r>
      <w:r>
        <w:rPr>
          <w:rFonts w:ascii="STIX" w:hAnsi="STIX"/>
          <w:w w:val="105"/>
        </w:rPr>
        <w:t>–</w:t>
      </w:r>
      <w:r>
        <w:rPr>
          <w:w w:val="105"/>
        </w:rPr>
        <w:t>3,</w:t>
      </w:r>
      <w:r>
        <w:rPr>
          <w:spacing w:val="14"/>
          <w:w w:val="105"/>
        </w:rPr>
        <w:t> </w:t>
      </w:r>
      <w:r>
        <w:rPr>
          <w:w w:val="105"/>
        </w:rPr>
        <w:t>1.843</w:t>
      </w:r>
      <w:r>
        <w:rPr>
          <w:spacing w:val="13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1"/>
          <w:w w:val="105"/>
        </w:rPr>
        <w:t> </w:t>
      </w:r>
      <w:r>
        <w:rPr>
          <w:w w:val="105"/>
        </w:rPr>
        <w:t>10</w:t>
      </w:r>
      <w:r>
        <w:rPr>
          <w:rFonts w:ascii="STIX" w:hAnsi="STIX"/>
          <w:w w:val="105"/>
        </w:rPr>
        <w:t>–</w:t>
      </w:r>
      <w:r>
        <w:rPr>
          <w:w w:val="105"/>
        </w:rPr>
        <w:t>2,</w:t>
      </w:r>
      <w:r>
        <w:rPr>
          <w:spacing w:val="13"/>
          <w:w w:val="105"/>
        </w:rPr>
        <w:t> </w:t>
      </w:r>
      <w:r>
        <w:rPr>
          <w:w w:val="105"/>
        </w:rPr>
        <w:t>6.3</w:t>
      </w:r>
      <w:r>
        <w:rPr>
          <w:spacing w:val="14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1"/>
          <w:w w:val="105"/>
        </w:rPr>
        <w:t> </w:t>
      </w:r>
      <w:r>
        <w:rPr>
          <w:w w:val="105"/>
        </w:rPr>
        <w:t>10</w:t>
      </w:r>
      <w:r>
        <w:rPr>
          <w:rFonts w:ascii="STIX" w:hAnsi="STIX"/>
          <w:w w:val="105"/>
        </w:rPr>
        <w:t>–</w:t>
      </w:r>
      <w:r>
        <w:rPr>
          <w:w w:val="105"/>
        </w:rPr>
        <w:t>2,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3.189</w:t>
      </w:r>
      <w:r>
        <w:rPr>
          <w:spacing w:val="14"/>
          <w:w w:val="105"/>
        </w:rPr>
        <w:t> </w:t>
      </w:r>
      <w:r>
        <w:rPr>
          <w:rFonts w:ascii="Latin Modern Math" w:hAnsi="Latin Modern Math"/>
          <w:w w:val="105"/>
        </w:rPr>
        <w:t>× </w:t>
      </w:r>
      <w:r>
        <w:rPr>
          <w:w w:val="105"/>
        </w:rPr>
        <w:t>10</w:t>
      </w:r>
      <w:r>
        <w:rPr>
          <w:rFonts w:ascii="STIX" w:hAnsi="STIX"/>
          <w:w w:val="105"/>
        </w:rPr>
        <w:t>–</w:t>
      </w:r>
      <w:r>
        <w:rPr>
          <w:w w:val="105"/>
        </w:rPr>
        <w:t>2</w:t>
      </w:r>
      <w:r>
        <w:rPr>
          <w:spacing w:val="15"/>
          <w:w w:val="105"/>
        </w:rPr>
        <w:t> </w:t>
      </w:r>
      <w:r>
        <w:rPr>
          <w:w w:val="105"/>
        </w:rPr>
        <w:t>BER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performance,</w:t>
      </w:r>
    </w:p>
    <w:p>
      <w:pPr>
        <w:pStyle w:val="BodyText"/>
        <w:spacing w:line="91" w:lineRule="exact"/>
        <w:ind w:left="131"/>
        <w:jc w:val="both"/>
      </w:pPr>
      <w:r>
        <w:rPr>
          <w:w w:val="105"/>
        </w:rPr>
        <w:t>respectively,</w:t>
      </w:r>
      <w:r>
        <w:rPr>
          <w:spacing w:val="7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15</w:t>
      </w:r>
      <w:r>
        <w:rPr>
          <w:spacing w:val="8"/>
          <w:w w:val="105"/>
        </w:rPr>
        <w:t> </w:t>
      </w:r>
      <w:r>
        <w:rPr>
          <w:w w:val="105"/>
        </w:rPr>
        <w:t>dB</w:t>
      </w:r>
      <w:r>
        <w:rPr>
          <w:spacing w:val="8"/>
          <w:w w:val="105"/>
        </w:rPr>
        <w:t> </w:t>
      </w:r>
      <w:r>
        <w:rPr>
          <w:w w:val="105"/>
        </w:rPr>
        <w:t>SNR.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achieving</w:t>
      </w:r>
      <w:r>
        <w:rPr>
          <w:spacing w:val="8"/>
          <w:w w:val="105"/>
        </w:rPr>
        <w:t> </w:t>
      </w:r>
      <w:r>
        <w:rPr>
          <w:w w:val="105"/>
        </w:rPr>
        <w:t>reduced</w:t>
      </w:r>
      <w:r>
        <w:rPr>
          <w:spacing w:val="7"/>
          <w:w w:val="105"/>
        </w:rPr>
        <w:t> </w:t>
      </w:r>
      <w:r>
        <w:rPr>
          <w:w w:val="105"/>
        </w:rPr>
        <w:t>BER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SNR,</w:t>
      </w:r>
    </w:p>
    <w:p>
      <w:pPr>
        <w:pStyle w:val="BodyText"/>
        <w:spacing w:before="25"/>
        <w:ind w:left="131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suggested</w:t>
      </w:r>
      <w:r>
        <w:rPr>
          <w:spacing w:val="2"/>
          <w:w w:val="110"/>
        </w:rPr>
        <w:t> </w:t>
      </w:r>
      <w:r>
        <w:rPr>
          <w:w w:val="110"/>
        </w:rPr>
        <w:t>(RPO) algorithm</w:t>
      </w:r>
      <w:r>
        <w:rPr>
          <w:spacing w:val="1"/>
          <w:w w:val="110"/>
        </w:rPr>
        <w:t> </w:t>
      </w:r>
      <w:r>
        <w:rPr>
          <w:w w:val="110"/>
        </w:rPr>
        <w:t>outperforms</w:t>
      </w:r>
      <w:r>
        <w:rPr>
          <w:spacing w:val="2"/>
          <w:w w:val="110"/>
        </w:rPr>
        <w:t> </w:t>
      </w:r>
      <w:r>
        <w:rPr>
          <w:w w:val="110"/>
        </w:rPr>
        <w:t>traditional </w:t>
      </w:r>
      <w:r>
        <w:rPr>
          <w:spacing w:val="-2"/>
          <w:w w:val="110"/>
        </w:rPr>
        <w:t>approaches.</w:t>
      </w:r>
    </w:p>
    <w:p>
      <w:pPr>
        <w:pStyle w:val="BodyText"/>
        <w:spacing w:line="264" w:lineRule="auto" w:before="26"/>
        <w:ind w:left="131" w:right="38" w:firstLine="239"/>
        <w:jc w:val="both"/>
      </w:pP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project</w:t>
      </w:r>
      <w:r>
        <w:rPr>
          <w:spacing w:val="-11"/>
          <w:w w:val="110"/>
        </w:rPr>
        <w:t> </w:t>
      </w:r>
      <w:r>
        <w:rPr>
          <w:w w:val="110"/>
        </w:rPr>
        <w:t>aims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build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VLC</w:t>
      </w:r>
      <w:r>
        <w:rPr>
          <w:spacing w:val="-11"/>
          <w:w w:val="110"/>
        </w:rPr>
        <w:t> </w:t>
      </w:r>
      <w:r>
        <w:rPr>
          <w:w w:val="110"/>
        </w:rPr>
        <w:t>connection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minimal</w:t>
      </w:r>
      <w:r>
        <w:rPr>
          <w:spacing w:val="-11"/>
          <w:w w:val="110"/>
        </w:rPr>
        <w:t> </w:t>
      </w:r>
      <w:r>
        <w:rPr>
          <w:w w:val="110"/>
        </w:rPr>
        <w:t>LED</w:t>
      </w:r>
      <w:r>
        <w:rPr>
          <w:spacing w:val="-11"/>
          <w:w w:val="110"/>
        </w:rPr>
        <w:t> </w:t>
      </w:r>
      <w:r>
        <w:rPr>
          <w:w w:val="110"/>
        </w:rPr>
        <w:t>light output</w:t>
      </w:r>
      <w:r>
        <w:rPr>
          <w:w w:val="110"/>
        </w:rPr>
        <w:t> and drastically lower BER while</w:t>
      </w:r>
      <w:r>
        <w:rPr>
          <w:w w:val="110"/>
        </w:rPr>
        <w:t> using</w:t>
      </w:r>
      <w:r>
        <w:rPr>
          <w:w w:val="110"/>
        </w:rPr>
        <w:t> less electricity. </w:t>
      </w:r>
      <w:r>
        <w:rPr>
          <w:w w:val="110"/>
        </w:rPr>
        <w:t>Because 100%</w:t>
      </w:r>
      <w:r>
        <w:rPr>
          <w:spacing w:val="12"/>
          <w:w w:val="110"/>
        </w:rPr>
        <w:t> </w:t>
      </w:r>
      <w:r>
        <w:rPr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LED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2"/>
          <w:w w:val="110"/>
        </w:rPr>
        <w:t> </w:t>
      </w:r>
      <w:r>
        <w:rPr>
          <w:w w:val="110"/>
        </w:rPr>
        <w:t>maximum</w:t>
      </w:r>
      <w:r>
        <w:rPr>
          <w:spacing w:val="12"/>
          <w:w w:val="110"/>
        </w:rPr>
        <w:t> </w:t>
      </w:r>
      <w:r>
        <w:rPr>
          <w:w w:val="110"/>
        </w:rPr>
        <w:t>brightness,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PWM</w:t>
      </w:r>
      <w:r>
        <w:rPr>
          <w:spacing w:val="12"/>
          <w:w w:val="110"/>
        </w:rPr>
        <w:t> </w:t>
      </w:r>
      <w:r>
        <w:rPr>
          <w:w w:val="110"/>
        </w:rPr>
        <w:t>duty</w:t>
      </w:r>
      <w:r>
        <w:rPr>
          <w:spacing w:val="12"/>
          <w:w w:val="110"/>
        </w:rPr>
        <w:t> </w:t>
      </w:r>
      <w:r>
        <w:rPr>
          <w:w w:val="110"/>
        </w:rPr>
        <w:t>cycle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was</w:t>
      </w:r>
    </w:p>
    <w:p>
      <w:pPr>
        <w:pStyle w:val="BodyText"/>
        <w:spacing w:line="141" w:lineRule="exact"/>
        <w:ind w:left="131"/>
        <w:jc w:val="both"/>
      </w:pPr>
      <w:r>
        <w:rPr>
          <w:w w:val="110"/>
        </w:rPr>
        <w:t>adjusted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produce</w:t>
      </w:r>
      <w:r>
        <w:rPr>
          <w:spacing w:val="-7"/>
          <w:w w:val="110"/>
        </w:rPr>
        <w:t> </w:t>
      </w:r>
      <w:r>
        <w:rPr>
          <w:w w:val="110"/>
        </w:rPr>
        <w:t>several</w:t>
      </w:r>
      <w:r>
        <w:rPr>
          <w:spacing w:val="-7"/>
          <w:w w:val="110"/>
        </w:rPr>
        <w:t> </w:t>
      </w:r>
      <w:r>
        <w:rPr>
          <w:w w:val="110"/>
        </w:rPr>
        <w:t>brightness</w:t>
      </w:r>
      <w:r>
        <w:rPr>
          <w:spacing w:val="-5"/>
          <w:w w:val="110"/>
        </w:rPr>
        <w:t> </w:t>
      </w:r>
      <w:r>
        <w:rPr>
          <w:w w:val="110"/>
        </w:rPr>
        <w:t>ranges.</w:t>
      </w:r>
      <w:r>
        <w:rPr>
          <w:spacing w:val="-8"/>
          <w:w w:val="110"/>
        </w:rPr>
        <w:t> </w:t>
      </w:r>
      <w:r>
        <w:rPr>
          <w:w w:val="110"/>
        </w:rPr>
        <w:t>Adjusting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PWM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duty</w:t>
      </w:r>
    </w:p>
    <w:p>
      <w:pPr>
        <w:pStyle w:val="BodyText"/>
        <w:spacing w:line="271" w:lineRule="auto" w:before="26"/>
        <w:ind w:left="131" w:right="38"/>
        <w:jc w:val="both"/>
      </w:pPr>
      <w:r>
        <w:rPr>
          <w:w w:val="105"/>
        </w:rPr>
        <w:t>cycle</w:t>
      </w:r>
      <w:r>
        <w:rPr>
          <w:w w:val="105"/>
        </w:rPr>
        <w:t> changes</w:t>
      </w:r>
      <w:r>
        <w:rPr>
          <w:w w:val="105"/>
        </w:rPr>
        <w:t> LED</w:t>
      </w:r>
      <w:r>
        <w:rPr>
          <w:w w:val="105"/>
        </w:rPr>
        <w:t> brightness.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equation</w:t>
      </w:r>
      <w:r>
        <w:rPr>
          <w:w w:val="105"/>
        </w:rPr>
        <w:t> showed</w:t>
      </w:r>
      <w:r>
        <w:rPr>
          <w:w w:val="105"/>
        </w:rPr>
        <w:t> </w:t>
      </w:r>
      <w:r>
        <w:rPr>
          <w:w w:val="105"/>
        </w:rPr>
        <w:t>how</w:t>
      </w:r>
      <w:r>
        <w:rPr>
          <w:spacing w:val="40"/>
          <w:w w:val="105"/>
        </w:rPr>
        <w:t> </w:t>
      </w:r>
      <w:r>
        <w:rPr>
          <w:w w:val="105"/>
        </w:rPr>
        <w:t>PWM duty cycle affects LED brightness.</w:t>
      </w:r>
    </w:p>
    <w:p>
      <w:pPr>
        <w:pStyle w:val="BodyText"/>
        <w:spacing w:line="273" w:lineRule="auto" w:before="3"/>
        <w:ind w:left="131" w:right="38" w:firstLine="239"/>
        <w:jc w:val="both"/>
      </w:pPr>
      <w:r>
        <w:rPr>
          <w:w w:val="110"/>
        </w:rPr>
        <w:t>We</w:t>
      </w:r>
      <w:r>
        <w:rPr>
          <w:w w:val="110"/>
        </w:rPr>
        <w:t> achieved</w:t>
      </w:r>
      <w:r>
        <w:rPr>
          <w:w w:val="110"/>
        </w:rPr>
        <w:t> a 10</w:t>
      </w:r>
      <w:r>
        <w:rPr>
          <w:w w:val="110"/>
          <w:vertAlign w:val="superscript"/>
        </w:rPr>
        <w:t>-3</w:t>
      </w:r>
      <w:r>
        <w:rPr>
          <w:w w:val="110"/>
          <w:vertAlign w:val="baseline"/>
        </w:rPr>
        <w:t> BER at 15.6</w:t>
      </w:r>
      <w:r>
        <w:rPr>
          <w:w w:val="110"/>
          <w:vertAlign w:val="baseline"/>
        </w:rPr>
        <w:t> dB without convolutional coding. When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CC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added,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got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w w:val="110"/>
          <w:vertAlign w:val="superscript"/>
        </w:rPr>
        <w:t>-3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SNR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15,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 adequate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VLC</w:t>
      </w:r>
      <w:r>
        <w:rPr>
          <w:w w:val="110"/>
          <w:vertAlign w:val="baseline"/>
        </w:rPr>
        <w:t> attenuation.</w:t>
      </w:r>
      <w:r>
        <w:rPr>
          <w:w w:val="110"/>
          <w:vertAlign w:val="baseline"/>
        </w:rPr>
        <w:t> SNR</w:t>
      </w:r>
      <w:r>
        <w:rPr>
          <w:w w:val="110"/>
          <w:vertAlign w:val="baseline"/>
        </w:rPr>
        <w:t> improves</w:t>
      </w:r>
      <w:r>
        <w:rPr>
          <w:w w:val="110"/>
          <w:vertAlign w:val="baseline"/>
        </w:rPr>
        <w:t> somewhat.</w:t>
      </w:r>
      <w:r>
        <w:rPr>
          <w:w w:val="110"/>
          <w:vertAlign w:val="baseline"/>
        </w:rPr>
        <w:t> CC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manage- ment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75%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duty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cycle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decreased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power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0.6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dB.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study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VLC dimming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affects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SNR,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PWM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duty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cycle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dropped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50%. RPO-OFDM</w:t>
      </w:r>
      <w:r>
        <w:rPr>
          <w:w w:val="110"/>
          <w:vertAlign w:val="baseline"/>
        </w:rPr>
        <w:t> data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overlaid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50%</w:t>
      </w:r>
      <w:r>
        <w:rPr>
          <w:w w:val="110"/>
          <w:vertAlign w:val="baseline"/>
        </w:rPr>
        <w:t> duty</w:t>
      </w:r>
      <w:r>
        <w:rPr>
          <w:w w:val="110"/>
          <w:vertAlign w:val="baseline"/>
        </w:rPr>
        <w:t> cycle</w:t>
      </w:r>
      <w:r>
        <w:rPr>
          <w:w w:val="110"/>
          <w:vertAlign w:val="baseline"/>
        </w:rPr>
        <w:t> PWM</w:t>
      </w:r>
      <w:r>
        <w:rPr>
          <w:w w:val="110"/>
          <w:vertAlign w:val="baseline"/>
        </w:rPr>
        <w:t> pulse,</w:t>
      </w:r>
      <w:r>
        <w:rPr>
          <w:w w:val="110"/>
          <w:vertAlign w:val="baseline"/>
        </w:rPr>
        <w:t> as </w:t>
      </w:r>
      <w:r>
        <w:rPr>
          <w:spacing w:val="-2"/>
          <w:w w:val="110"/>
          <w:vertAlign w:val="baseline"/>
        </w:rPr>
        <w:t>shown.</w:t>
      </w:r>
    </w:p>
    <w:p>
      <w:pPr>
        <w:pStyle w:val="BodyText"/>
        <w:spacing w:line="180" w:lineRule="exact"/>
        <w:ind w:left="371"/>
        <w:jc w:val="both"/>
      </w:pP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w w:val="110"/>
        </w:rPr>
        <w:t>50%</w:t>
      </w:r>
      <w:r>
        <w:rPr>
          <w:spacing w:val="21"/>
          <w:w w:val="110"/>
        </w:rPr>
        <w:t> </w:t>
      </w:r>
      <w:r>
        <w:rPr>
          <w:w w:val="110"/>
        </w:rPr>
        <w:t>duty</w:t>
      </w:r>
      <w:r>
        <w:rPr>
          <w:spacing w:val="20"/>
          <w:w w:val="110"/>
        </w:rPr>
        <w:t> </w:t>
      </w:r>
      <w:r>
        <w:rPr>
          <w:w w:val="110"/>
        </w:rPr>
        <w:t>cycle</w:t>
      </w:r>
      <w:r>
        <w:rPr>
          <w:spacing w:val="21"/>
          <w:w w:val="110"/>
        </w:rPr>
        <w:t> </w:t>
      </w:r>
      <w:r>
        <w:rPr>
          <w:w w:val="110"/>
        </w:rPr>
        <w:t>reduction,</w:t>
      </w:r>
      <w:r>
        <w:rPr>
          <w:spacing w:val="20"/>
          <w:w w:val="110"/>
        </w:rPr>
        <w:t> </w:t>
      </w:r>
      <w:r>
        <w:rPr>
          <w:w w:val="110"/>
        </w:rPr>
        <w:t>RPO-OFDM</w:t>
      </w:r>
      <w:r>
        <w:rPr>
          <w:spacing w:val="20"/>
          <w:w w:val="110"/>
        </w:rPr>
        <w:t> </w:t>
      </w:r>
      <w:r>
        <w:rPr>
          <w:w w:val="110"/>
        </w:rPr>
        <w:t>modulated</w:t>
      </w:r>
      <w:r>
        <w:rPr>
          <w:spacing w:val="21"/>
          <w:w w:val="110"/>
        </w:rPr>
        <w:t> </w:t>
      </w:r>
      <w:r>
        <w:rPr>
          <w:w w:val="110"/>
        </w:rPr>
        <w:t>data</w:t>
      </w:r>
      <w:r>
        <w:rPr>
          <w:spacing w:val="20"/>
          <w:w w:val="110"/>
        </w:rPr>
        <w:t> </w:t>
      </w:r>
      <w:r>
        <w:rPr>
          <w:w w:val="110"/>
        </w:rPr>
        <w:t>had</w:t>
      </w:r>
      <w:r>
        <w:rPr>
          <w:spacing w:val="20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13" w:lineRule="auto" w:before="29"/>
        <w:ind w:left="131" w:right="38"/>
        <w:jc w:val="both"/>
      </w:pPr>
      <w:r>
        <w:rPr>
          <w:w w:val="110"/>
        </w:rPr>
        <w:t>10</w:t>
      </w:r>
      <w:r>
        <w:rPr>
          <w:rFonts w:ascii="STIX" w:hAnsi="STIX"/>
          <w:w w:val="110"/>
        </w:rPr>
        <w:t>–</w:t>
      </w:r>
      <w:r>
        <w:rPr>
          <w:w w:val="110"/>
        </w:rPr>
        <w:t>0.8</w:t>
      </w:r>
      <w:r>
        <w:rPr>
          <w:spacing w:val="-8"/>
          <w:w w:val="110"/>
        </w:rPr>
        <w:t> </w:t>
      </w:r>
      <w:r>
        <w:rPr>
          <w:w w:val="110"/>
        </w:rPr>
        <w:t>higher</w:t>
      </w:r>
      <w:r>
        <w:rPr>
          <w:spacing w:val="-9"/>
          <w:w w:val="110"/>
        </w:rPr>
        <w:t> </w:t>
      </w:r>
      <w:r>
        <w:rPr>
          <w:w w:val="110"/>
        </w:rPr>
        <w:t>BER</w:t>
      </w:r>
      <w:r>
        <w:rPr>
          <w:spacing w:val="-8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75%</w:t>
      </w:r>
      <w:r>
        <w:rPr>
          <w:spacing w:val="-8"/>
          <w:w w:val="110"/>
        </w:rPr>
        <w:t> </w:t>
      </w:r>
      <w:r>
        <w:rPr>
          <w:w w:val="110"/>
        </w:rPr>
        <w:t>pulsed</w:t>
      </w:r>
      <w:r>
        <w:rPr>
          <w:spacing w:val="-8"/>
          <w:w w:val="110"/>
        </w:rPr>
        <w:t> </w:t>
      </w:r>
      <w:r>
        <w:rPr>
          <w:w w:val="110"/>
        </w:rPr>
        <w:t>PWM.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BER</w:t>
      </w:r>
      <w:r>
        <w:rPr>
          <w:spacing w:val="-8"/>
          <w:w w:val="110"/>
        </w:rPr>
        <w:t> </w:t>
      </w:r>
      <w:r>
        <w:rPr>
          <w:w w:val="110"/>
        </w:rPr>
        <w:t>error</w:t>
      </w:r>
      <w:r>
        <w:rPr>
          <w:spacing w:val="-8"/>
          <w:w w:val="110"/>
        </w:rPr>
        <w:t> </w:t>
      </w:r>
      <w:r>
        <w:rPr>
          <w:w w:val="110"/>
        </w:rPr>
        <w:t>rate</w:t>
      </w:r>
      <w:r>
        <w:rPr>
          <w:spacing w:val="-8"/>
          <w:w w:val="110"/>
        </w:rPr>
        <w:t> </w:t>
      </w:r>
      <w:r>
        <w:rPr>
          <w:w w:val="110"/>
        </w:rPr>
        <w:t>without </w:t>
      </w:r>
      <w:r>
        <w:rPr/>
        <w:t>convolutional coding is 10</w:t>
      </w:r>
      <w:r>
        <w:rPr>
          <w:rFonts w:ascii="STIX" w:hAnsi="STIX"/>
        </w:rPr>
        <w:t>–</w:t>
      </w:r>
      <w:r>
        <w:rPr/>
        <w:t>3 at 16 dB. With CC, we got a BER of 10</w:t>
      </w:r>
      <w:r>
        <w:rPr>
          <w:vertAlign w:val="superscript"/>
        </w:rPr>
        <w:t>-3</w:t>
      </w:r>
      <w:r>
        <w:rPr>
          <w:vertAlign w:val="baseline"/>
        </w:rPr>
        <w:t> and</w:t>
      </w:r>
      <w:r>
        <w:rPr>
          <w:w w:val="110"/>
          <w:vertAlign w:val="baseline"/>
        </w:rPr>
        <w:t> SNR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15.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VLC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accepts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w w:val="110"/>
          <w:vertAlign w:val="superscript"/>
        </w:rPr>
        <w:t>-3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BER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attenuation.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SNR</w:t>
      </w:r>
      <w:r>
        <w:rPr>
          <w:spacing w:val="3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improves</w:t>
      </w:r>
    </w:p>
    <w:p>
      <w:pPr>
        <w:pStyle w:val="BodyText"/>
        <w:spacing w:before="30"/>
        <w:ind w:left="131"/>
        <w:jc w:val="both"/>
      </w:pPr>
      <w:r>
        <w:rPr>
          <w:w w:val="110"/>
        </w:rPr>
        <w:t>marginally,</w:t>
      </w:r>
      <w:r>
        <w:rPr>
          <w:spacing w:val="-6"/>
          <w:w w:val="110"/>
        </w:rPr>
        <w:t> </w:t>
      </w:r>
      <w:r>
        <w:rPr>
          <w:w w:val="110"/>
        </w:rPr>
        <w:t>however</w:t>
      </w:r>
      <w:r>
        <w:rPr>
          <w:spacing w:val="-5"/>
          <w:w w:val="110"/>
        </w:rPr>
        <w:t> </w:t>
      </w:r>
      <w:r>
        <w:rPr>
          <w:w w:val="110"/>
        </w:rPr>
        <w:t>performance</w:t>
      </w:r>
      <w:r>
        <w:rPr>
          <w:spacing w:val="-6"/>
          <w:w w:val="110"/>
        </w:rPr>
        <w:t> </w:t>
      </w:r>
      <w:r>
        <w:rPr>
          <w:w w:val="110"/>
        </w:rPr>
        <w:t>suffers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dimming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CC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50%</w:t>
      </w:r>
    </w:p>
    <w:p>
      <w:pPr>
        <w:pStyle w:val="BodyText"/>
        <w:spacing w:before="2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605306</wp:posOffset>
            </wp:positionH>
            <wp:positionV relativeFrom="paragraph">
              <wp:posOffset>302671</wp:posOffset>
            </wp:positionV>
            <wp:extent cx="2927315" cy="2395728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315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</w:pPr>
    </w:p>
    <w:p>
      <w:pPr>
        <w:spacing w:before="0"/>
        <w:ind w:left="1676" w:right="0" w:firstLine="0"/>
        <w:jc w:val="left"/>
        <w:rPr>
          <w:sz w:val="14"/>
        </w:rPr>
      </w:pPr>
      <w:bookmarkStart w:name="_bookmark18" w:id="26"/>
      <w:bookmarkEnd w:id="26"/>
      <w:r>
        <w:rPr/>
      </w:r>
      <w:r>
        <w:rPr>
          <w:b/>
          <w:w w:val="110"/>
          <w:sz w:val="14"/>
        </w:rPr>
        <w:t>Fig.</w:t>
      </w:r>
      <w:r>
        <w:rPr>
          <w:b/>
          <w:spacing w:val="5"/>
          <w:w w:val="110"/>
          <w:sz w:val="14"/>
        </w:rPr>
        <w:t> </w:t>
      </w:r>
      <w:r>
        <w:rPr>
          <w:b/>
          <w:w w:val="110"/>
          <w:sz w:val="14"/>
        </w:rPr>
        <w:t>7.</w:t>
      </w:r>
      <w:r>
        <w:rPr>
          <w:b/>
          <w:spacing w:val="26"/>
          <w:w w:val="110"/>
          <w:sz w:val="14"/>
        </w:rPr>
        <w:t> </w:t>
      </w:r>
      <w:r>
        <w:rPr>
          <w:w w:val="110"/>
          <w:sz w:val="14"/>
        </w:rPr>
        <w:t>SNR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vs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Bit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Error</w:t>
      </w:r>
      <w:r>
        <w:rPr>
          <w:spacing w:val="4"/>
          <w:w w:val="110"/>
          <w:sz w:val="14"/>
        </w:rPr>
        <w:t> </w:t>
      </w:r>
      <w:r>
        <w:rPr>
          <w:spacing w:val="-2"/>
          <w:w w:val="110"/>
          <w:sz w:val="14"/>
        </w:rPr>
        <w:t>Rate.</w:t>
      </w:r>
    </w:p>
    <w:p>
      <w:pPr>
        <w:pStyle w:val="BodyText"/>
        <w:spacing w:line="273" w:lineRule="auto" w:before="63"/>
        <w:ind w:left="131" w:right="110" w:firstLine="239"/>
        <w:jc w:val="both"/>
      </w:pPr>
      <w:r>
        <w:rPr/>
        <w:br w:type="column"/>
      </w:r>
      <w:r>
        <w:rPr>
          <w:w w:val="105"/>
        </w:rPr>
        <w:t>To study how VLC dimming affects BER and SNR, PWM duty cycle was dropped to 35%. RPO-OFDM data was overlaid on a 35% duty cycle PWM</w:t>
      </w:r>
      <w:r>
        <w:rPr>
          <w:w w:val="105"/>
        </w:rPr>
        <w:t> pulse,</w:t>
      </w:r>
      <w:r>
        <w:rPr>
          <w:w w:val="105"/>
        </w:rPr>
        <w:t> as</w:t>
      </w:r>
      <w:r>
        <w:rPr>
          <w:w w:val="105"/>
        </w:rPr>
        <w:t> shown.</w:t>
      </w:r>
      <w:r>
        <w:rPr>
          <w:w w:val="105"/>
        </w:rPr>
        <w:t> The</w:t>
      </w:r>
      <w:r>
        <w:rPr>
          <w:w w:val="105"/>
        </w:rPr>
        <w:t> SNR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10</w:t>
      </w:r>
      <w:r>
        <w:rPr>
          <w:w w:val="105"/>
          <w:vertAlign w:val="superscript"/>
        </w:rPr>
        <w:t>-3</w:t>
      </w:r>
      <w:r>
        <w:rPr>
          <w:w w:val="105"/>
          <w:vertAlign w:val="baseline"/>
        </w:rPr>
        <w:t> BER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RPO- OFDM modulated data with a 35% fill factor was 14 dB higher than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50% PWM pulse.</w:t>
      </w:r>
    </w:p>
    <w:p>
      <w:pPr>
        <w:pStyle w:val="BodyText"/>
        <w:spacing w:line="181" w:lineRule="exact"/>
        <w:ind w:left="371"/>
        <w:jc w:val="both"/>
      </w:pPr>
      <w:r>
        <w:rPr>
          <w:w w:val="105"/>
        </w:rPr>
        <w:t>Average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Throughput.</w:t>
      </w:r>
    </w:p>
    <w:p>
      <w:pPr>
        <w:pStyle w:val="BodyText"/>
        <w:spacing w:line="81" w:lineRule="auto" w:before="124"/>
        <w:ind w:left="131" w:right="109" w:firstLine="239"/>
        <w:jc w:val="both"/>
      </w:pPr>
      <w:r>
        <w:rPr/>
        <w:t>average</w:t>
      </w:r>
      <w:r>
        <w:rPr>
          <w:spacing w:val="-1"/>
        </w:rPr>
        <w:t> </w:t>
      </w:r>
      <w:r>
        <w:rPr/>
        <w:t>SNR plots are</w:t>
      </w:r>
      <w:r>
        <w:rPr>
          <w:spacing w:val="-1"/>
        </w:rPr>
        <w:t> </w:t>
      </w:r>
      <w:r>
        <w:rPr/>
        <w:t>shown in </w:t>
      </w:r>
      <w:hyperlink w:history="true" w:anchor="_bookmark17">
        <w:r>
          <w:rPr>
            <w:color w:val="2196D1"/>
          </w:rPr>
          <w:t>Fig.</w:t>
        </w:r>
        <w:r>
          <w:rPr>
            <w:color w:val="2196D1"/>
            <w:spacing w:val="-1"/>
          </w:rPr>
          <w:t> </w:t>
        </w:r>
        <w:r>
          <w:rPr>
            <w:color w:val="2196D1"/>
          </w:rPr>
          <w:t>8</w:t>
        </w:r>
      </w:hyperlink>
      <w:r>
        <w:rPr>
          <w:color w:val="2196D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STIX" w:hAnsi="STIX"/>
          <w:sz w:val="17"/>
        </w:rPr>
        <w:t>τ</w:t>
      </w:r>
      <w:r>
        <w:rPr>
          <w:rFonts w:ascii="STIX" w:hAnsi="STIX"/>
          <w:spacing w:val="-3"/>
          <w:sz w:val="17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4"/>
        </w:rPr>
        <w:t> </w:t>
      </w:r>
      <w:r>
        <w:rPr/>
        <w:t>0.5. It appears that </w:t>
      </w:r>
      <w:r>
        <w:rPr/>
        <w:t>average</w:t>
      </w:r>
      <w:r>
        <w:rPr>
          <w:w w:val="110"/>
        </w:rPr>
        <w:t> With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without</w:t>
      </w:r>
      <w:r>
        <w:rPr>
          <w:spacing w:val="40"/>
          <w:w w:val="110"/>
        </w:rPr>
        <w:t> </w:t>
      </w:r>
      <w:r>
        <w:rPr>
          <w:w w:val="110"/>
        </w:rPr>
        <w:t>power</w:t>
      </w:r>
      <w:r>
        <w:rPr>
          <w:spacing w:val="40"/>
          <w:w w:val="110"/>
        </w:rPr>
        <w:t> </w:t>
      </w:r>
      <w:r>
        <w:rPr>
          <w:w w:val="110"/>
        </w:rPr>
        <w:t>limitation,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average</w:t>
      </w:r>
      <w:r>
        <w:rPr>
          <w:spacing w:val="40"/>
          <w:w w:val="110"/>
        </w:rPr>
        <w:t> </w:t>
      </w:r>
      <w:r>
        <w:rPr>
          <w:w w:val="110"/>
        </w:rPr>
        <w:t>throughput</w:t>
      </w:r>
      <w:r>
        <w:rPr>
          <w:spacing w:val="40"/>
          <w:w w:val="110"/>
        </w:rPr>
        <w:t> </w:t>
      </w:r>
      <w:r>
        <w:rPr>
          <w:w w:val="110"/>
        </w:rPr>
        <w:t>and SNR</w:t>
      </w:r>
      <w:r>
        <w:rPr>
          <w:spacing w:val="31"/>
          <w:w w:val="110"/>
        </w:rPr>
        <w:t> </w:t>
      </w:r>
      <w:r>
        <w:rPr>
          <w:w w:val="110"/>
        </w:rPr>
        <w:t>rise</w:t>
      </w:r>
      <w:r>
        <w:rPr>
          <w:spacing w:val="30"/>
          <w:w w:val="110"/>
        </w:rPr>
        <w:t> </w:t>
      </w:r>
      <w:r>
        <w:rPr>
          <w:w w:val="110"/>
        </w:rPr>
        <w:t>together</w:t>
      </w:r>
      <w:r>
        <w:rPr>
          <w:spacing w:val="30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average</w:t>
      </w:r>
      <w:r>
        <w:rPr>
          <w:spacing w:val="31"/>
          <w:w w:val="110"/>
        </w:rPr>
        <w:t> </w:t>
      </w:r>
      <w:r>
        <w:rPr>
          <w:w w:val="110"/>
        </w:rPr>
        <w:t>throughput.</w:t>
      </w:r>
      <w:r>
        <w:rPr>
          <w:spacing w:val="31"/>
          <w:w w:val="110"/>
        </w:rPr>
        <w:t> </w:t>
      </w:r>
      <w:r>
        <w:rPr>
          <w:w w:val="110"/>
        </w:rPr>
        <w:t>Since</w:t>
      </w:r>
      <w:r>
        <w:rPr>
          <w:spacing w:val="31"/>
          <w:w w:val="110"/>
        </w:rPr>
        <w:t> </w:t>
      </w:r>
      <w:r>
        <w:rPr>
          <w:w w:val="110"/>
        </w:rPr>
        <w:t>almost</w:t>
      </w:r>
      <w:r>
        <w:rPr>
          <w:spacing w:val="30"/>
          <w:w w:val="110"/>
        </w:rPr>
        <w:t> </w:t>
      </w:r>
      <w:r>
        <w:rPr>
          <w:w w:val="110"/>
        </w:rPr>
        <w:t>all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44"/>
        <w:ind w:left="131" w:right="109"/>
        <w:jc w:val="both"/>
      </w:pPr>
      <w:r>
        <w:rPr/>
        <w:t>subcarriers are utilised when the SNR is above 25 dB, the RPO algorithm</w:t>
      </w:r>
      <w:r>
        <w:rPr>
          <w:w w:val="110"/>
        </w:rPr>
        <w:t> maintains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constant</w:t>
      </w:r>
      <w:r>
        <w:rPr>
          <w:spacing w:val="-10"/>
          <w:w w:val="110"/>
        </w:rPr>
        <w:t> </w:t>
      </w:r>
      <w:r>
        <w:rPr>
          <w:w w:val="110"/>
        </w:rPr>
        <w:t>average</w:t>
      </w:r>
      <w:r>
        <w:rPr>
          <w:spacing w:val="-9"/>
          <w:w w:val="110"/>
        </w:rPr>
        <w:t> </w:t>
      </w:r>
      <w:r>
        <w:rPr>
          <w:w w:val="110"/>
        </w:rPr>
        <w:t>transmit</w:t>
      </w:r>
      <w:r>
        <w:rPr>
          <w:spacing w:val="-9"/>
          <w:w w:val="110"/>
        </w:rPr>
        <w:t> </w:t>
      </w:r>
      <w:r>
        <w:rPr>
          <w:w w:val="110"/>
        </w:rPr>
        <w:t>power,</w:t>
      </w:r>
      <w:r>
        <w:rPr>
          <w:spacing w:val="-8"/>
          <w:w w:val="110"/>
        </w:rPr>
        <w:t> </w:t>
      </w:r>
      <w:r>
        <w:rPr>
          <w:w w:val="110"/>
        </w:rPr>
        <w:t>ensuring</w:t>
      </w:r>
      <w:r>
        <w:rPr>
          <w:spacing w:val="-9"/>
          <w:w w:val="110"/>
        </w:rPr>
        <w:t> </w:t>
      </w:r>
      <w:r>
        <w:rPr>
          <w:w w:val="110"/>
        </w:rPr>
        <w:t>power</w:t>
      </w:r>
      <w:r>
        <w:rPr>
          <w:spacing w:val="-9"/>
          <w:w w:val="110"/>
        </w:rPr>
        <w:t> </w:t>
      </w:r>
      <w:r>
        <w:rPr>
          <w:w w:val="110"/>
        </w:rPr>
        <w:t>efficiency while</w:t>
      </w:r>
      <w:r>
        <w:rPr>
          <w:w w:val="110"/>
        </w:rPr>
        <w:t> increasing</w:t>
      </w:r>
      <w:r>
        <w:rPr>
          <w:w w:val="110"/>
        </w:rPr>
        <w:t> average</w:t>
      </w:r>
      <w:r>
        <w:rPr>
          <w:w w:val="110"/>
        </w:rPr>
        <w:t> throughput.</w:t>
      </w:r>
      <w:r>
        <w:rPr>
          <w:w w:val="110"/>
        </w:rPr>
        <w:t> Average</w:t>
      </w:r>
      <w:r>
        <w:rPr>
          <w:w w:val="110"/>
        </w:rPr>
        <w:t> throughput</w:t>
      </w:r>
      <w:r>
        <w:rPr>
          <w:w w:val="110"/>
        </w:rPr>
        <w:t> </w:t>
      </w:r>
      <w:r>
        <w:rPr>
          <w:w w:val="110"/>
        </w:rPr>
        <w:t>marginally decreases when power limiting is used, although performance remains </w:t>
      </w:r>
      <w:r>
        <w:rPr/>
        <w:t>similar</w:t>
      </w:r>
      <w:r>
        <w:rPr>
          <w:spacing w:val="17"/>
        </w:rPr>
        <w:t> </w:t>
      </w:r>
      <w:r>
        <w:rPr/>
        <w:t>when</w:t>
      </w:r>
      <w:r>
        <w:rPr>
          <w:spacing w:val="15"/>
        </w:rPr>
        <w:t> </w:t>
      </w:r>
      <w:r>
        <w:rPr/>
        <w:t>SNRs</w:t>
      </w:r>
      <w:r>
        <w:rPr>
          <w:spacing w:val="19"/>
        </w:rPr>
        <w:t> </w:t>
      </w:r>
      <w:r>
        <w:rPr/>
        <w:t>are</w:t>
      </w:r>
      <w:r>
        <w:rPr>
          <w:spacing w:val="17"/>
        </w:rPr>
        <w:t> </w:t>
      </w:r>
      <w:r>
        <w:rPr/>
        <w:t>lower.</w:t>
      </w:r>
      <w:r>
        <w:rPr>
          <w:spacing w:val="17"/>
        </w:rPr>
        <w:t> </w:t>
      </w:r>
      <w:r>
        <w:rPr/>
        <w:t>At</w:t>
      </w:r>
      <w:r>
        <w:rPr>
          <w:spacing w:val="15"/>
        </w:rPr>
        <w:t> </w:t>
      </w:r>
      <w:r>
        <w:rPr/>
        <w:t>low</w:t>
      </w:r>
      <w:r>
        <w:rPr>
          <w:spacing w:val="17"/>
        </w:rPr>
        <w:t> </w:t>
      </w:r>
      <w:r>
        <w:rPr/>
        <w:t>SNR,</w:t>
      </w:r>
      <w:r>
        <w:rPr>
          <w:spacing w:val="17"/>
        </w:rPr>
        <w:t> </w:t>
      </w:r>
      <w:r>
        <w:rPr/>
        <w:t>less</w:t>
      </w:r>
      <w:r>
        <w:rPr>
          <w:spacing w:val="17"/>
        </w:rPr>
        <w:t> </w:t>
      </w:r>
      <w:r>
        <w:rPr/>
        <w:t>power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required,</w:t>
      </w:r>
      <w:r>
        <w:rPr>
          <w:spacing w:val="17"/>
        </w:rPr>
        <w:t> </w:t>
      </w:r>
      <w:r>
        <w:rPr/>
        <w:t>leading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reduced</w:t>
      </w:r>
      <w:r>
        <w:rPr>
          <w:w w:val="110"/>
        </w:rPr>
        <w:t> transmit</w:t>
      </w:r>
      <w:r>
        <w:rPr>
          <w:w w:val="110"/>
        </w:rPr>
        <w:t> power</w:t>
      </w:r>
      <w:r>
        <w:rPr>
          <w:w w:val="110"/>
        </w:rPr>
        <w:t> and</w:t>
      </w:r>
      <w:r>
        <w:rPr>
          <w:w w:val="110"/>
        </w:rPr>
        <w:t> equivalent</w:t>
      </w:r>
      <w:r>
        <w:rPr>
          <w:w w:val="110"/>
        </w:rPr>
        <w:t> average</w:t>
      </w:r>
      <w:r>
        <w:rPr>
          <w:w w:val="110"/>
        </w:rPr>
        <w:t> throughput</w:t>
      </w:r>
      <w:r>
        <w:rPr>
          <w:w w:val="110"/>
        </w:rPr>
        <w:t> with and without the power limitation. As SNR grows, average throughput decreases</w:t>
      </w:r>
      <w:r>
        <w:rPr>
          <w:w w:val="110"/>
        </w:rPr>
        <w:t> somewhat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total</w:t>
      </w:r>
      <w:r>
        <w:rPr>
          <w:w w:val="110"/>
        </w:rPr>
        <w:t> subcarrier</w:t>
      </w:r>
      <w:r>
        <w:rPr>
          <w:w w:val="110"/>
        </w:rPr>
        <w:t> transmit</w:t>
      </w:r>
      <w:r>
        <w:rPr>
          <w:w w:val="110"/>
        </w:rPr>
        <w:t> power</w:t>
      </w:r>
      <w:r>
        <w:rPr>
          <w:w w:val="110"/>
        </w:rPr>
        <w:t> ex- ceeds</w:t>
      </w:r>
      <w:r>
        <w:rPr>
          <w:w w:val="110"/>
        </w:rPr>
        <w:t> the</w:t>
      </w:r>
      <w:r>
        <w:rPr>
          <w:w w:val="110"/>
        </w:rPr>
        <w:t> charging</w:t>
      </w:r>
      <w:r>
        <w:rPr>
          <w:w w:val="110"/>
        </w:rPr>
        <w:t> limit</w:t>
      </w:r>
      <w:r>
        <w:rPr>
          <w:w w:val="110"/>
        </w:rPr>
        <w:t> power.</w:t>
      </w:r>
      <w:r>
        <w:rPr>
          <w:w w:val="110"/>
        </w:rPr>
        <w:t> In</w:t>
      </w:r>
      <w:r>
        <w:rPr>
          <w:w w:val="110"/>
        </w:rPr>
        <w:t> light</w:t>
      </w:r>
      <w:r>
        <w:rPr>
          <w:w w:val="110"/>
        </w:rPr>
        <w:t> of</w:t>
      </w:r>
      <w:r>
        <w:rPr>
          <w:w w:val="110"/>
        </w:rPr>
        <w:t> this,</w:t>
      </w:r>
      <w:r>
        <w:rPr>
          <w:w w:val="110"/>
        </w:rPr>
        <w:t> RPO</w:t>
      </w:r>
      <w:r>
        <w:rPr>
          <w:w w:val="110"/>
        </w:rPr>
        <w:t> maximises throughput while meeting power constraints.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5 Discussion" w:id="27"/>
      <w:bookmarkEnd w:id="27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pStyle w:val="BodyText"/>
        <w:spacing w:before="56"/>
        <w:rPr>
          <w:b/>
        </w:rPr>
      </w:pPr>
    </w:p>
    <w:p>
      <w:pPr>
        <w:pStyle w:val="BodyText"/>
        <w:spacing w:line="273" w:lineRule="auto"/>
        <w:ind w:left="371" w:right="110"/>
        <w:jc w:val="both"/>
      </w:pPr>
      <w:r>
        <w:rPr/>
        <w:t>The study created a PWM digital dimming technique that uses </w:t>
      </w:r>
      <w:r>
        <w:rPr/>
        <w:t>Visible</w:t>
      </w:r>
      <w:r>
        <w:rPr>
          <w:spacing w:val="40"/>
        </w:rPr>
        <w:t> </w:t>
      </w:r>
      <w:r>
        <w:rPr/>
        <w:t>Light Communications (VLC) RPO-OFDM to manage dimming. The</w:t>
      </w:r>
      <w:r>
        <w:rPr>
          <w:w w:val="110"/>
        </w:rPr>
        <w:t> QAM</w:t>
      </w:r>
      <w:r>
        <w:rPr>
          <w:spacing w:val="-7"/>
          <w:w w:val="110"/>
        </w:rPr>
        <w:t> </w:t>
      </w:r>
      <w:r>
        <w:rPr>
          <w:w w:val="110"/>
        </w:rPr>
        <w:t>modulator</w:t>
      </w:r>
      <w:r>
        <w:rPr>
          <w:spacing w:val="-8"/>
          <w:w w:val="110"/>
        </w:rPr>
        <w:t> </w:t>
      </w:r>
      <w:r>
        <w:rPr>
          <w:w w:val="110"/>
        </w:rPr>
        <w:t>maps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O-OFDM</w:t>
      </w:r>
      <w:r>
        <w:rPr>
          <w:spacing w:val="-7"/>
          <w:w w:val="110"/>
        </w:rPr>
        <w:t> </w:t>
      </w:r>
      <w:r>
        <w:rPr>
          <w:w w:val="110"/>
        </w:rPr>
        <w:t>symbols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sent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 towers.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embedded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light</w:t>
      </w:r>
      <w:r>
        <w:rPr>
          <w:spacing w:val="-1"/>
          <w:w w:val="110"/>
        </w:rPr>
        <w:t> </w:t>
      </w:r>
      <w:r>
        <w:rPr>
          <w:w w:val="110"/>
        </w:rPr>
        <w:t>via</w:t>
      </w:r>
      <w:r>
        <w:rPr>
          <w:spacing w:val="-3"/>
          <w:w w:val="110"/>
        </w:rPr>
        <w:t> </w:t>
      </w:r>
      <w:r>
        <w:rPr>
          <w:w w:val="110"/>
        </w:rPr>
        <w:t>RPO-OFDM</w:t>
      </w:r>
      <w:r>
        <w:rPr>
          <w:spacing w:val="-2"/>
          <w:w w:val="110"/>
        </w:rPr>
        <w:t> </w:t>
      </w:r>
      <w:r>
        <w:rPr>
          <w:w w:val="110"/>
        </w:rPr>
        <w:t>modulation.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94" w:lineRule="auto" w:before="15"/>
        <w:ind w:left="371" w:right="109"/>
        <w:jc w:val="both"/>
      </w:pPr>
      <w:r>
        <w:rPr>
          <w:w w:val="110"/>
        </w:rPr>
        <w:t>dimmer</w:t>
      </w:r>
      <w:r>
        <w:rPr>
          <w:w w:val="110"/>
        </w:rPr>
        <w:t> transmitter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random</w:t>
      </w:r>
      <w:r>
        <w:rPr>
          <w:w w:val="110"/>
        </w:rPr>
        <w:t> data</w:t>
      </w:r>
      <w:r>
        <w:rPr>
          <w:w w:val="110"/>
        </w:rPr>
        <w:t> generator</w:t>
      </w:r>
      <w:r>
        <w:rPr>
          <w:w w:val="110"/>
        </w:rPr>
        <w:t> comes</w:t>
      </w:r>
      <w:r>
        <w:rPr>
          <w:w w:val="110"/>
        </w:rPr>
        <w:t> first.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/>
        <w:t>random data generator prevents lengthy sequences of 0</w:t>
      </w:r>
      <w:r>
        <w:rPr>
          <w:rFonts w:ascii="STIXGeneral" w:hAnsi="STIXGeneral"/>
          <w:sz w:val="19"/>
        </w:rPr>
        <w:t>′</w:t>
      </w:r>
      <w:r>
        <w:rPr/>
        <w:t>s and 1</w:t>
      </w:r>
      <w:r>
        <w:rPr>
          <w:rFonts w:ascii="STIXGeneral" w:hAnsi="STIXGeneral"/>
          <w:sz w:val="19"/>
        </w:rPr>
        <w:t>′</w:t>
      </w:r>
      <w:r>
        <w:rPr/>
        <w:t>s from</w:t>
      </w:r>
      <w:r>
        <w:rPr>
          <w:w w:val="110"/>
        </w:rPr>
        <w:t> interrupting</w:t>
      </w:r>
      <w:r>
        <w:rPr>
          <w:spacing w:val="11"/>
          <w:w w:val="110"/>
        </w:rPr>
        <w:t> </w:t>
      </w:r>
      <w:r>
        <w:rPr>
          <w:w w:val="110"/>
        </w:rPr>
        <w:t>subsequent</w:t>
      </w:r>
      <w:r>
        <w:rPr>
          <w:spacing w:val="12"/>
          <w:w w:val="110"/>
        </w:rPr>
        <w:t> </w:t>
      </w:r>
      <w:r>
        <w:rPr>
          <w:w w:val="110"/>
        </w:rPr>
        <w:t>time</w:t>
      </w:r>
      <w:r>
        <w:rPr>
          <w:spacing w:val="11"/>
          <w:w w:val="110"/>
        </w:rPr>
        <w:t> </w:t>
      </w:r>
      <w:r>
        <w:rPr>
          <w:w w:val="110"/>
        </w:rPr>
        <w:t>requests.</w:t>
      </w:r>
      <w:r>
        <w:rPr>
          <w:spacing w:val="12"/>
          <w:w w:val="110"/>
        </w:rPr>
        <w:t> </w:t>
      </w:r>
      <w:r>
        <w:rPr>
          <w:w w:val="110"/>
        </w:rPr>
        <w:t>Data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converted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par-</w:t>
      </w:r>
    </w:p>
    <w:p>
      <w:pPr>
        <w:pStyle w:val="BodyText"/>
        <w:spacing w:line="273" w:lineRule="auto" w:before="33"/>
        <w:ind w:left="371" w:right="109"/>
        <w:jc w:val="both"/>
      </w:pPr>
      <w:r>
        <w:rPr>
          <w:w w:val="110"/>
        </w:rPr>
        <w:t>allel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serial</w:t>
      </w:r>
      <w:r>
        <w:rPr>
          <w:spacing w:val="-5"/>
          <w:w w:val="110"/>
        </w:rPr>
        <w:t> </w:t>
      </w:r>
      <w:r>
        <w:rPr>
          <w:w w:val="110"/>
        </w:rPr>
        <w:t>before</w:t>
      </w:r>
      <w:r>
        <w:rPr>
          <w:spacing w:val="-4"/>
          <w:w w:val="110"/>
        </w:rPr>
        <w:t> </w:t>
      </w:r>
      <w:r>
        <w:rPr>
          <w:w w:val="110"/>
        </w:rPr>
        <w:t>entering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FEC</w:t>
      </w:r>
      <w:r>
        <w:rPr>
          <w:spacing w:val="-6"/>
          <w:w w:val="110"/>
        </w:rPr>
        <w:t> </w:t>
      </w:r>
      <w:r>
        <w:rPr>
          <w:w w:val="110"/>
        </w:rPr>
        <w:t>encryption</w:t>
      </w:r>
      <w:r>
        <w:rPr>
          <w:spacing w:val="-5"/>
          <w:w w:val="110"/>
        </w:rPr>
        <w:t> </w:t>
      </w:r>
      <w:r>
        <w:rPr>
          <w:w w:val="110"/>
        </w:rPr>
        <w:t>block.</w:t>
      </w:r>
      <w:r>
        <w:rPr>
          <w:spacing w:val="-6"/>
          <w:w w:val="110"/>
        </w:rPr>
        <w:t> </w:t>
      </w:r>
      <w:r>
        <w:rPr>
          <w:w w:val="110"/>
        </w:rPr>
        <w:t>QAM</w:t>
      </w:r>
      <w:r>
        <w:rPr>
          <w:spacing w:val="-5"/>
          <w:w w:val="110"/>
        </w:rPr>
        <w:t> </w:t>
      </w:r>
      <w:r>
        <w:rPr>
          <w:w w:val="110"/>
        </w:rPr>
        <w:t>mod- ulators</w:t>
      </w:r>
      <w:r>
        <w:rPr>
          <w:spacing w:val="-11"/>
          <w:w w:val="110"/>
        </w:rPr>
        <w:t> </w:t>
      </w:r>
      <w:r>
        <w:rPr>
          <w:w w:val="110"/>
        </w:rPr>
        <w:t>convert</w:t>
      </w:r>
      <w:r>
        <w:rPr>
          <w:spacing w:val="-11"/>
          <w:w w:val="110"/>
        </w:rPr>
        <w:t> </w:t>
      </w:r>
      <w:r>
        <w:rPr>
          <w:w w:val="110"/>
        </w:rPr>
        <w:t>serial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bits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symbols.</w:t>
      </w:r>
      <w:r>
        <w:rPr>
          <w:spacing w:val="-11"/>
          <w:w w:val="110"/>
        </w:rPr>
        <w:t> </w:t>
      </w:r>
      <w:r>
        <w:rPr>
          <w:w w:val="110"/>
        </w:rPr>
        <w:t>Mappers</w:t>
      </w:r>
      <w:r>
        <w:rPr>
          <w:spacing w:val="-11"/>
          <w:w w:val="110"/>
        </w:rPr>
        <w:t> </w:t>
      </w:r>
      <w:r>
        <w:rPr>
          <w:w w:val="110"/>
        </w:rPr>
        <w:t>assign</w:t>
      </w:r>
      <w:r>
        <w:rPr>
          <w:spacing w:val="-11"/>
          <w:w w:val="110"/>
        </w:rPr>
        <w:t> </w:t>
      </w:r>
      <w:r>
        <w:rPr>
          <w:w w:val="110"/>
        </w:rPr>
        <w:t>symbols to</w:t>
      </w:r>
      <w:r>
        <w:rPr>
          <w:spacing w:val="-11"/>
          <w:w w:val="110"/>
        </w:rPr>
        <w:t> </w:t>
      </w:r>
      <w:r>
        <w:rPr>
          <w:w w:val="110"/>
        </w:rPr>
        <w:t>IFFT</w:t>
      </w:r>
      <w:r>
        <w:rPr>
          <w:spacing w:val="-11"/>
          <w:w w:val="110"/>
        </w:rPr>
        <w:t> </w:t>
      </w:r>
      <w:r>
        <w:rPr>
          <w:w w:val="110"/>
        </w:rPr>
        <w:t>(subcarrier)</w:t>
      </w:r>
      <w:r>
        <w:rPr>
          <w:spacing w:val="-11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bins.</w:t>
      </w:r>
      <w:r>
        <w:rPr>
          <w:spacing w:val="-11"/>
          <w:w w:val="110"/>
        </w:rPr>
        <w:t> </w:t>
      </w:r>
      <w:r>
        <w:rPr>
          <w:w w:val="110"/>
        </w:rPr>
        <w:t>IFFT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convert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frequency domain</w:t>
      </w:r>
      <w:r>
        <w:rPr>
          <w:w w:val="110"/>
        </w:rPr>
        <w:t> O-OFDM</w:t>
      </w:r>
      <w:r>
        <w:rPr>
          <w:w w:val="110"/>
        </w:rPr>
        <w:t> symbol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domain</w:t>
      </w:r>
      <w:r>
        <w:rPr>
          <w:w w:val="110"/>
        </w:rPr>
        <w:t> signal.</w:t>
      </w:r>
      <w:r>
        <w:rPr>
          <w:w w:val="110"/>
        </w:rPr>
        <w:t> The</w:t>
      </w:r>
      <w:r>
        <w:rPr>
          <w:w w:val="110"/>
        </w:rPr>
        <w:t> unipolar </w:t>
      </w:r>
      <w:r>
        <w:rPr/>
        <w:t>process, like ACO-OFDM, generates unipolar OOFDM symbols based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subcarrier</w:t>
      </w:r>
      <w:r>
        <w:rPr>
          <w:w w:val="110"/>
        </w:rPr>
        <w:t> assignment.</w:t>
      </w:r>
      <w:r>
        <w:rPr>
          <w:w w:val="110"/>
        </w:rPr>
        <w:t> To</w:t>
      </w:r>
      <w:r>
        <w:rPr>
          <w:w w:val="110"/>
        </w:rPr>
        <w:t> prevent</w:t>
      </w:r>
      <w:r>
        <w:rPr>
          <w:w w:val="110"/>
        </w:rPr>
        <w:t> intersymbol</w:t>
      </w:r>
      <w:r>
        <w:rPr>
          <w:w w:val="110"/>
        </w:rPr>
        <w:t> interference,</w:t>
      </w:r>
      <w:r>
        <w:rPr>
          <w:w w:val="110"/>
        </w:rPr>
        <w:t> a fixed-length</w:t>
      </w:r>
      <w:r>
        <w:rPr>
          <w:spacing w:val="-3"/>
          <w:w w:val="110"/>
        </w:rPr>
        <w:t> </w:t>
      </w:r>
      <w:r>
        <w:rPr>
          <w:w w:val="110"/>
        </w:rPr>
        <w:t>periodic</w:t>
      </w:r>
      <w:r>
        <w:rPr>
          <w:spacing w:val="-2"/>
          <w:w w:val="110"/>
        </w:rPr>
        <w:t> </w:t>
      </w:r>
      <w:r>
        <w:rPr>
          <w:w w:val="110"/>
        </w:rPr>
        <w:t>prefix</w:t>
      </w:r>
      <w:r>
        <w:rPr>
          <w:spacing w:val="-3"/>
          <w:w w:val="110"/>
        </w:rPr>
        <w:t> </w:t>
      </w:r>
      <w:r>
        <w:rPr>
          <w:w w:val="110"/>
        </w:rPr>
        <w:t>(CP)</w:t>
      </w:r>
      <w:r>
        <w:rPr>
          <w:spacing w:val="-2"/>
          <w:w w:val="110"/>
        </w:rPr>
        <w:t> </w:t>
      </w:r>
      <w:r>
        <w:rPr>
          <w:w w:val="110"/>
        </w:rPr>
        <w:t>precedes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polarity</w:t>
      </w:r>
      <w:r>
        <w:rPr>
          <w:spacing w:val="-1"/>
          <w:w w:val="110"/>
        </w:rPr>
        <w:t> </w:t>
      </w:r>
      <w:r>
        <w:rPr>
          <w:w w:val="110"/>
        </w:rPr>
        <w:t>transition.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D,</w:t>
      </w:r>
    </w:p>
    <w:p>
      <w:pPr>
        <w:pStyle w:val="BodyText"/>
        <w:spacing w:line="235" w:lineRule="auto"/>
        <w:ind w:left="371" w:right="110"/>
        <w:jc w:val="both"/>
      </w:pPr>
      <w:r>
        <w:rPr>
          <w:w w:val="110"/>
        </w:rPr>
        <w:t>the</w:t>
      </w:r>
      <w:r>
        <w:rPr>
          <w:w w:val="110"/>
        </w:rPr>
        <w:t> dimming</w:t>
      </w:r>
      <w:r>
        <w:rPr>
          <w:w w:val="110"/>
        </w:rPr>
        <w:t> level,</w:t>
      </w:r>
      <w:r>
        <w:rPr>
          <w:w w:val="110"/>
        </w:rPr>
        <w:t> activates</w:t>
      </w:r>
      <w:r>
        <w:rPr>
          <w:w w:val="110"/>
        </w:rPr>
        <w:t> the</w:t>
      </w:r>
      <w:r>
        <w:rPr>
          <w:w w:val="110"/>
        </w:rPr>
        <w:t> polarity</w:t>
      </w:r>
      <w:r>
        <w:rPr>
          <w:w w:val="110"/>
        </w:rPr>
        <w:t> switch.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suggested method</w:t>
      </w:r>
      <w:r>
        <w:rPr>
          <w:spacing w:val="-10"/>
          <w:w w:val="110"/>
        </w:rPr>
        <w:t> </w:t>
      </w:r>
      <w:r>
        <w:rPr>
          <w:w w:val="110"/>
        </w:rPr>
        <w:t>modulates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LED</w:t>
      </w:r>
      <w:r>
        <w:rPr>
          <w:spacing w:val="-10"/>
          <w:w w:val="110"/>
        </w:rPr>
        <w:t> </w:t>
      </w:r>
      <w:r>
        <w:rPr>
          <w:w w:val="110"/>
        </w:rPr>
        <w:t>driver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9"/>
          <w:w w:val="110"/>
        </w:rPr>
        <w:t> </w:t>
      </w:r>
      <w:r>
        <w:rPr>
          <w:w w:val="110"/>
        </w:rPr>
        <w:t>dimming</w:t>
      </w:r>
      <w:r>
        <w:rPr>
          <w:spacing w:val="-10"/>
          <w:w w:val="110"/>
        </w:rPr>
        <w:t> </w:t>
      </w:r>
      <w:r>
        <w:rPr>
          <w:w w:val="110"/>
        </w:rPr>
        <w:t>signal</w:t>
      </w:r>
      <w:r>
        <w:rPr>
          <w:spacing w:val="-10"/>
          <w:w w:val="110"/>
        </w:rPr>
        <w:t> </w:t>
      </w:r>
      <w:r>
        <w:rPr>
          <w:w w:val="110"/>
        </w:rPr>
        <w:t>current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 polarity-modulated</w:t>
      </w:r>
      <w:r>
        <w:rPr>
          <w:spacing w:val="-1"/>
          <w:w w:val="110"/>
        </w:rPr>
        <w:t> </w:t>
      </w:r>
      <w:r>
        <w:rPr>
          <w:w w:val="110"/>
        </w:rPr>
        <w:t>O-OFDM</w:t>
      </w:r>
      <w:r>
        <w:rPr>
          <w:spacing w:val="-2"/>
          <w:w w:val="110"/>
        </w:rPr>
        <w:t> </w:t>
      </w:r>
      <w:r>
        <w:rPr>
          <w:w w:val="110"/>
        </w:rPr>
        <w:t>analogue</w:t>
      </w:r>
      <w:r>
        <w:rPr>
          <w:spacing w:val="-1"/>
          <w:w w:val="110"/>
        </w:rPr>
        <w:t> </w:t>
      </w:r>
      <w:r>
        <w:rPr>
          <w:w w:val="110"/>
        </w:rPr>
        <w:t>signal</w:t>
      </w:r>
      <w:r>
        <w:rPr>
          <w:spacing w:val="-1"/>
          <w:w w:val="110"/>
        </w:rPr>
        <w:t> </w:t>
      </w:r>
      <w:r>
        <w:rPr>
          <w:w w:val="110"/>
        </w:rPr>
        <w:t>current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6"/>
        <w:ind w:left="371"/>
        <w:jc w:val="both"/>
      </w:pPr>
      <w:r>
        <w:rPr/>
        <w:t>RPOOFDM</w:t>
      </w:r>
      <w:r>
        <w:rPr>
          <w:spacing w:val="33"/>
        </w:rPr>
        <w:t> </w:t>
      </w:r>
      <w:r>
        <w:rPr/>
        <w:t>modulator</w:t>
      </w:r>
      <w:r>
        <w:rPr>
          <w:spacing w:val="33"/>
        </w:rPr>
        <w:t> </w:t>
      </w:r>
      <w:r>
        <w:rPr/>
        <w:t>to</w:t>
      </w:r>
      <w:r>
        <w:rPr>
          <w:spacing w:val="35"/>
        </w:rPr>
        <w:t> </w:t>
      </w:r>
      <w:r>
        <w:rPr/>
        <w:t>drive</w:t>
      </w:r>
      <w:r>
        <w:rPr>
          <w:spacing w:val="33"/>
        </w:rPr>
        <w:t> </w:t>
      </w:r>
      <w:r>
        <w:rPr>
          <w:spacing w:val="-2"/>
        </w:rPr>
        <w:t>brightness.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6 Conclusion" w:id="28"/>
      <w:bookmarkEnd w:id="28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 w:before="1"/>
        <w:ind w:left="131" w:right="38" w:firstLine="239"/>
        <w:jc w:val="both"/>
      </w:pPr>
      <w:r>
        <w:rPr>
          <w:w w:val="110"/>
        </w:rPr>
        <w:t>Here,</w:t>
      </w:r>
      <w:r>
        <w:rPr>
          <w:spacing w:val="-6"/>
          <w:w w:val="110"/>
        </w:rPr>
        <w:t> </w:t>
      </w:r>
      <w:r>
        <w:rPr>
          <w:w w:val="110"/>
        </w:rPr>
        <w:t>presents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novel</w:t>
      </w:r>
      <w:r>
        <w:rPr>
          <w:spacing w:val="-6"/>
          <w:w w:val="110"/>
        </w:rPr>
        <w:t> </w:t>
      </w:r>
      <w:r>
        <w:rPr>
          <w:w w:val="110"/>
        </w:rPr>
        <w:t>signal</w:t>
      </w:r>
      <w:r>
        <w:rPr>
          <w:spacing w:val="-6"/>
          <w:w w:val="110"/>
        </w:rPr>
        <w:t> </w:t>
      </w:r>
      <w:r>
        <w:rPr>
          <w:w w:val="110"/>
        </w:rPr>
        <w:t>conditioning</w:t>
      </w:r>
      <w:r>
        <w:rPr>
          <w:spacing w:val="-7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6"/>
          <w:w w:val="110"/>
        </w:rPr>
        <w:t> </w:t>
      </w:r>
      <w:r>
        <w:rPr>
          <w:w w:val="110"/>
        </w:rPr>
        <w:t>for high-throughput</w:t>
      </w:r>
      <w:r>
        <w:rPr>
          <w:w w:val="110"/>
        </w:rPr>
        <w:t> visible</w:t>
      </w:r>
      <w:r>
        <w:rPr>
          <w:w w:val="110"/>
        </w:rPr>
        <w:t> spectrum</w:t>
      </w:r>
      <w:r>
        <w:rPr>
          <w:w w:val="110"/>
        </w:rPr>
        <w:t> applications.</w:t>
      </w:r>
      <w:r>
        <w:rPr>
          <w:w w:val="110"/>
        </w:rPr>
        <w:t> Utilizing</w:t>
      </w:r>
      <w:r>
        <w:rPr>
          <w:w w:val="110"/>
        </w:rPr>
        <w:t> Lagrangian multipliers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Berlekamp-Massey</w:t>
      </w:r>
      <w:r>
        <w:rPr>
          <w:w w:val="110"/>
        </w:rPr>
        <w:t> algorithm,</w:t>
      </w:r>
      <w:r>
        <w:rPr>
          <w:w w:val="110"/>
        </w:rPr>
        <w:t> the</w:t>
      </w:r>
      <w:r>
        <w:rPr>
          <w:w w:val="110"/>
        </w:rPr>
        <w:t> throughput improvement</w:t>
      </w:r>
      <w:r>
        <w:rPr>
          <w:w w:val="110"/>
        </w:rPr>
        <w:t> strategy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dynamically</w:t>
      </w:r>
      <w:r>
        <w:rPr>
          <w:w w:val="110"/>
        </w:rPr>
        <w:t> adjusting</w:t>
      </w:r>
      <w:r>
        <w:rPr>
          <w:w w:val="110"/>
        </w:rPr>
        <w:t> transmission parameters</w:t>
      </w:r>
      <w:r>
        <w:rPr>
          <w:w w:val="110"/>
        </w:rPr>
        <w:t> to</w:t>
      </w:r>
      <w:r>
        <w:rPr>
          <w:w w:val="110"/>
        </w:rPr>
        <w:t> channel</w:t>
      </w:r>
      <w:r>
        <w:rPr>
          <w:w w:val="110"/>
        </w:rPr>
        <w:t> circumstances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bit</w:t>
      </w:r>
      <w:r>
        <w:rPr>
          <w:w w:val="110"/>
        </w:rPr>
        <w:t> error</w:t>
      </w:r>
      <w:r>
        <w:rPr>
          <w:w w:val="110"/>
        </w:rPr>
        <w:t> rate</w:t>
      </w:r>
      <w:r>
        <w:rPr>
          <w:w w:val="110"/>
        </w:rPr>
        <w:t> (BER) performance. This work demonstrates that 16 QAM, which has 16 po- tential</w:t>
      </w:r>
      <w:r>
        <w:rPr>
          <w:w w:val="110"/>
        </w:rPr>
        <w:t> signal</w:t>
      </w:r>
      <w:r>
        <w:rPr>
          <w:w w:val="110"/>
        </w:rPr>
        <w:t> combinations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effective</w:t>
      </w:r>
      <w:r>
        <w:rPr>
          <w:w w:val="110"/>
        </w:rPr>
        <w:t> symbol</w:t>
      </w:r>
      <w:r>
        <w:rPr>
          <w:w w:val="110"/>
        </w:rPr>
        <w:t> throughput</w:t>
      </w:r>
      <w:r>
        <w:rPr>
          <w:w w:val="110"/>
        </w:rPr>
        <w:t> of</w:t>
      </w:r>
      <w:r>
        <w:rPr>
          <w:w w:val="110"/>
        </w:rPr>
        <w:t> 9 bits/symbol, can</w:t>
      </w:r>
      <w:r>
        <w:rPr>
          <w:spacing w:val="-1"/>
          <w:w w:val="110"/>
        </w:rPr>
        <w:t> </w:t>
      </w:r>
      <w:r>
        <w:rPr>
          <w:w w:val="110"/>
        </w:rPr>
        <w:t>be used in broadband applications</w:t>
      </w:r>
      <w:r>
        <w:rPr>
          <w:spacing w:val="-1"/>
          <w:w w:val="110"/>
        </w:rPr>
        <w:t> </w:t>
      </w:r>
      <w:r>
        <w:rPr>
          <w:w w:val="110"/>
        </w:rPr>
        <w:t>for VLC with SNR greater</w:t>
      </w:r>
      <w:r>
        <w:rPr>
          <w:w w:val="110"/>
        </w:rPr>
        <w:t> than</w:t>
      </w:r>
      <w:r>
        <w:rPr>
          <w:w w:val="110"/>
        </w:rPr>
        <w:t> 25</w:t>
      </w:r>
      <w:r>
        <w:rPr>
          <w:w w:val="110"/>
        </w:rPr>
        <w:t> dB.</w:t>
      </w:r>
      <w:r>
        <w:rPr>
          <w:w w:val="110"/>
        </w:rPr>
        <w:t> ACO</w:t>
      </w:r>
      <w:r>
        <w:rPr>
          <w:w w:val="110"/>
        </w:rPr>
        <w:t> and</w:t>
      </w:r>
      <w:r>
        <w:rPr>
          <w:w w:val="110"/>
        </w:rPr>
        <w:t> OFO</w:t>
      </w:r>
      <w:r>
        <w:rPr>
          <w:w w:val="110"/>
        </w:rPr>
        <w:t> conventional</w:t>
      </w:r>
      <w:r>
        <w:rPr>
          <w:w w:val="110"/>
        </w:rPr>
        <w:t> methods</w:t>
      </w:r>
      <w:r>
        <w:rPr>
          <w:w w:val="110"/>
        </w:rPr>
        <w:t> cannot</w:t>
      </w:r>
      <w:r>
        <w:rPr>
          <w:w w:val="110"/>
        </w:rPr>
        <w:t> be employed</w:t>
      </w:r>
      <w:r>
        <w:rPr>
          <w:w w:val="110"/>
        </w:rPr>
        <w:t> in</w:t>
      </w:r>
      <w:r>
        <w:rPr>
          <w:w w:val="110"/>
        </w:rPr>
        <w:t> communication</w:t>
      </w:r>
      <w:r>
        <w:rPr>
          <w:w w:val="110"/>
        </w:rPr>
        <w:t> systems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use</w:t>
      </w:r>
      <w:r>
        <w:rPr>
          <w:w w:val="110"/>
        </w:rPr>
        <w:t> cases,</w:t>
      </w:r>
      <w:r>
        <w:rPr>
          <w:w w:val="110"/>
        </w:rPr>
        <w:t> as shown by the observation that the abrupt decline of BER response can track</w:t>
      </w:r>
      <w:r>
        <w:rPr>
          <w:spacing w:val="-1"/>
          <w:w w:val="110"/>
        </w:rPr>
        <w:t> </w:t>
      </w:r>
      <w:r>
        <w:rPr>
          <w:w w:val="110"/>
        </w:rPr>
        <w:t>the effect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channel</w:t>
      </w:r>
      <w:r>
        <w:rPr>
          <w:spacing w:val="-1"/>
          <w:w w:val="110"/>
        </w:rPr>
        <w:t> </w:t>
      </w:r>
      <w:r>
        <w:rPr>
          <w:w w:val="110"/>
        </w:rPr>
        <w:t>noise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 system.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discovered that</w:t>
      </w:r>
      <w:r>
        <w:rPr>
          <w:spacing w:val="-2"/>
          <w:w w:val="110"/>
        </w:rPr>
        <w:t> </w:t>
      </w:r>
      <w:r>
        <w:rPr>
          <w:w w:val="110"/>
        </w:rPr>
        <w:t>the proposed</w:t>
      </w:r>
      <w:r>
        <w:rPr>
          <w:spacing w:val="-1"/>
          <w:w w:val="110"/>
        </w:rPr>
        <w:t> </w:t>
      </w:r>
      <w:r>
        <w:rPr>
          <w:w w:val="110"/>
        </w:rPr>
        <w:t>RPO</w:t>
      </w:r>
      <w:r>
        <w:rPr>
          <w:spacing w:val="-1"/>
          <w:w w:val="110"/>
        </w:rPr>
        <w:t> </w:t>
      </w:r>
      <w:r>
        <w:rPr>
          <w:w w:val="110"/>
        </w:rPr>
        <w:t>approach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responsive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BER,</w:t>
      </w:r>
      <w:r>
        <w:rPr>
          <w:spacing w:val="-2"/>
          <w:w w:val="110"/>
        </w:rPr>
        <w:t> </w:t>
      </w:r>
      <w:r>
        <w:rPr>
          <w:w w:val="110"/>
        </w:rPr>
        <w:t>adaptively</w:t>
      </w:r>
      <w:r>
        <w:rPr>
          <w:spacing w:val="-2"/>
          <w:w w:val="110"/>
        </w:rPr>
        <w:t> </w:t>
      </w:r>
      <w:r>
        <w:rPr>
          <w:w w:val="110"/>
        </w:rPr>
        <w:t>han- dles channel impacts, and has the benefit of higher overall throughput. According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research,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aforementioned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RPO</w:t>
      </w:r>
      <w:r>
        <w:rPr>
          <w:spacing w:val="-11"/>
          <w:w w:val="110"/>
        </w:rPr>
        <w:t> </w:t>
      </w:r>
      <w:r>
        <w:rPr>
          <w:w w:val="110"/>
        </w:rPr>
        <w:t>algorithm surpasses</w:t>
      </w:r>
      <w:r>
        <w:rPr>
          <w:w w:val="110"/>
        </w:rPr>
        <w:t> the</w:t>
      </w:r>
      <w:r>
        <w:rPr>
          <w:w w:val="110"/>
        </w:rPr>
        <w:t> spectrum-efficient</w:t>
      </w:r>
      <w:r>
        <w:rPr>
          <w:w w:val="110"/>
        </w:rPr>
        <w:t> DCO</w:t>
      </w:r>
      <w:r>
        <w:rPr>
          <w:w w:val="110"/>
        </w:rPr>
        <w:t> scheme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throughput </w:t>
      </w:r>
      <w:r>
        <w:rPr/>
        <w:t>performance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roughly</w:t>
      </w:r>
      <w:r>
        <w:rPr>
          <w:spacing w:val="23"/>
        </w:rPr>
        <w:t> </w:t>
      </w:r>
      <w:r>
        <w:rPr/>
        <w:t>3%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energy-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spectrum-efficient</w:t>
      </w:r>
      <w:r>
        <w:rPr>
          <w:spacing w:val="25"/>
        </w:rPr>
        <w:t> </w:t>
      </w:r>
      <w:r>
        <w:rPr/>
        <w:t>OFO</w:t>
      </w:r>
      <w:r>
        <w:rPr>
          <w:spacing w:val="40"/>
        </w:rPr>
        <w:t> </w:t>
      </w:r>
      <w:r>
        <w:rPr/>
        <w:t>and ACO schemes by 5%. Additionally, it appears that the proposed RPO</w:t>
      </w:r>
      <w:r>
        <w:rPr>
          <w:w w:val="110"/>
        </w:rPr>
        <w:t> technique</w:t>
      </w:r>
      <w:r>
        <w:rPr>
          <w:spacing w:val="-9"/>
          <w:w w:val="110"/>
        </w:rPr>
        <w:t> </w:t>
      </w:r>
      <w:r>
        <w:rPr>
          <w:w w:val="110"/>
        </w:rPr>
        <w:t>performs</w:t>
      </w:r>
      <w:r>
        <w:rPr>
          <w:spacing w:val="-10"/>
          <w:w w:val="110"/>
        </w:rPr>
        <w:t> </w:t>
      </w:r>
      <w:r>
        <w:rPr>
          <w:w w:val="110"/>
        </w:rPr>
        <w:t>much</w:t>
      </w:r>
      <w:r>
        <w:rPr>
          <w:spacing w:val="-11"/>
          <w:w w:val="110"/>
        </w:rPr>
        <w:t> </w:t>
      </w:r>
      <w:r>
        <w:rPr>
          <w:w w:val="110"/>
        </w:rPr>
        <w:t>better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adaptive</w:t>
      </w:r>
      <w:r>
        <w:rPr>
          <w:spacing w:val="-9"/>
          <w:w w:val="110"/>
        </w:rPr>
        <w:t> </w:t>
      </w:r>
      <w:r>
        <w:rPr>
          <w:w w:val="110"/>
        </w:rPr>
        <w:t>RF-based</w:t>
      </w:r>
      <w:r>
        <w:rPr>
          <w:spacing w:val="-10"/>
          <w:w w:val="110"/>
        </w:rPr>
        <w:t> </w:t>
      </w:r>
      <w:r>
        <w:rPr>
          <w:w w:val="110"/>
        </w:rPr>
        <w:t>scheme.</w:t>
      </w:r>
      <w:r>
        <w:rPr>
          <w:spacing w:val="-11"/>
          <w:w w:val="110"/>
        </w:rPr>
        <w:t> </w:t>
      </w:r>
      <w:r>
        <w:rPr>
          <w:w w:val="110"/>
        </w:rPr>
        <w:t>By increasing</w:t>
      </w:r>
      <w:r>
        <w:rPr>
          <w:w w:val="110"/>
        </w:rPr>
        <w:t> performance</w:t>
      </w:r>
      <w:r>
        <w:rPr>
          <w:w w:val="110"/>
        </w:rPr>
        <w:t> by</w:t>
      </w:r>
      <w:r>
        <w:rPr>
          <w:w w:val="110"/>
        </w:rPr>
        <w:t> 65%,</w:t>
      </w:r>
      <w:r>
        <w:rPr>
          <w:w w:val="110"/>
        </w:rPr>
        <w:t> 27%,</w:t>
      </w:r>
      <w:r>
        <w:rPr>
          <w:w w:val="110"/>
        </w:rPr>
        <w:t> and</w:t>
      </w:r>
      <w:r>
        <w:rPr>
          <w:w w:val="110"/>
        </w:rPr>
        <w:t> 22%</w:t>
      </w:r>
      <w:r>
        <w:rPr>
          <w:w w:val="110"/>
        </w:rPr>
        <w:t> above</w:t>
      </w:r>
      <w:r>
        <w:rPr>
          <w:w w:val="110"/>
        </w:rPr>
        <w:t> conventional algorithms,</w:t>
      </w:r>
      <w:r>
        <w:rPr>
          <w:w w:val="110"/>
        </w:rPr>
        <w:t> RPO</w:t>
      </w:r>
      <w:r>
        <w:rPr>
          <w:w w:val="110"/>
        </w:rPr>
        <w:t> outperforms</w:t>
      </w:r>
      <w:r>
        <w:rPr>
          <w:w w:val="110"/>
        </w:rPr>
        <w:t> them.</w:t>
      </w:r>
      <w:r>
        <w:rPr>
          <w:w w:val="110"/>
        </w:rPr>
        <w:t> The</w:t>
      </w:r>
      <w:r>
        <w:rPr>
          <w:w w:val="110"/>
        </w:rPr>
        <w:t> suggested</w:t>
      </w:r>
      <w:r>
        <w:rPr>
          <w:w w:val="110"/>
        </w:rPr>
        <w:t> technique</w:t>
      </w:r>
      <w:r>
        <w:rPr>
          <w:w w:val="110"/>
        </w:rPr>
        <w:t> out- performs</w:t>
      </w:r>
      <w:r>
        <w:rPr>
          <w:spacing w:val="-13"/>
          <w:w w:val="110"/>
        </w:rPr>
        <w:t> </w:t>
      </w:r>
      <w:r>
        <w:rPr>
          <w:w w:val="110"/>
        </w:rPr>
        <w:t>traditional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terms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enhancing</w:t>
      </w:r>
      <w:r>
        <w:rPr>
          <w:spacing w:val="-11"/>
          <w:w w:val="110"/>
        </w:rPr>
        <w:t> </w:t>
      </w:r>
      <w:r>
        <w:rPr>
          <w:w w:val="110"/>
        </w:rPr>
        <w:t>average</w:t>
      </w:r>
      <w:r>
        <w:rPr>
          <w:spacing w:val="-11"/>
          <w:w w:val="110"/>
        </w:rPr>
        <w:t> </w:t>
      </w:r>
      <w:r>
        <w:rPr>
          <w:w w:val="110"/>
        </w:rPr>
        <w:t>signal-to- noise</w:t>
      </w:r>
      <w:r>
        <w:rPr>
          <w:w w:val="110"/>
        </w:rPr>
        <w:t> ratio</w:t>
      </w:r>
      <w:r>
        <w:rPr>
          <w:w w:val="110"/>
        </w:rPr>
        <w:t> (SNR),</w:t>
      </w:r>
      <w:r>
        <w:rPr>
          <w:w w:val="110"/>
        </w:rPr>
        <w:t> while</w:t>
      </w:r>
      <w:r>
        <w:rPr>
          <w:w w:val="110"/>
        </w:rPr>
        <w:t> also</w:t>
      </w:r>
      <w:r>
        <w:rPr>
          <w:w w:val="110"/>
        </w:rPr>
        <w:t> maximising</w:t>
      </w:r>
      <w:r>
        <w:rPr>
          <w:w w:val="110"/>
        </w:rPr>
        <w:t> throughput</w:t>
      </w:r>
      <w:r>
        <w:rPr>
          <w:w w:val="110"/>
        </w:rPr>
        <w:t> while</w:t>
      </w:r>
      <w:r>
        <w:rPr>
          <w:w w:val="110"/>
        </w:rPr>
        <w:t> subject</w:t>
      </w:r>
      <w:r>
        <w:rPr>
          <w:w w:val="110"/>
        </w:rPr>
        <w:t> to total transmission power and average bit error rate (BER) restrictions. Additionally, at low bit error rate (BER) thresholds the algorithm out- performs</w:t>
      </w:r>
      <w:r>
        <w:rPr>
          <w:w w:val="110"/>
        </w:rPr>
        <w:t> traditional</w:t>
      </w:r>
      <w:r>
        <w:rPr>
          <w:w w:val="110"/>
        </w:rPr>
        <w:t> signal</w:t>
      </w:r>
      <w:r>
        <w:rPr>
          <w:w w:val="110"/>
        </w:rPr>
        <w:t> conditioning</w:t>
      </w:r>
      <w:r>
        <w:rPr>
          <w:w w:val="110"/>
        </w:rPr>
        <w:t> algorithms</w:t>
      </w:r>
      <w:r>
        <w:rPr>
          <w:w w:val="110"/>
        </w:rPr>
        <w:t> (DCO,</w:t>
      </w:r>
      <w:r>
        <w:rPr>
          <w:w w:val="110"/>
        </w:rPr>
        <w:t> ACO,</w:t>
      </w:r>
      <w:r>
        <w:rPr>
          <w:w w:val="110"/>
        </w:rPr>
        <w:t> and OFO).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3"/>
          <w:w w:val="110"/>
        </w:rPr>
        <w:t> </w:t>
      </w:r>
      <w:r>
        <w:rPr>
          <w:w w:val="110"/>
        </w:rPr>
        <w:t>contemplated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high-performance</w:t>
      </w:r>
      <w:r>
        <w:rPr>
          <w:spacing w:val="-2"/>
          <w:w w:val="110"/>
        </w:rPr>
        <w:t> </w:t>
      </w:r>
      <w:r>
        <w:rPr>
          <w:w w:val="110"/>
        </w:rPr>
        <w:t>signal</w:t>
      </w:r>
      <w:r>
        <w:rPr>
          <w:spacing w:val="-2"/>
          <w:w w:val="110"/>
        </w:rPr>
        <w:t> </w:t>
      </w:r>
      <w:r>
        <w:rPr>
          <w:w w:val="110"/>
        </w:rPr>
        <w:t>condition- ing methods and standards for visible light communication, which will benefit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communication</w:t>
      </w:r>
      <w:r>
        <w:rPr>
          <w:spacing w:val="-10"/>
          <w:w w:val="110"/>
        </w:rPr>
        <w:t> </w:t>
      </w:r>
      <w:r>
        <w:rPr>
          <w:w w:val="110"/>
        </w:rPr>
        <w:t>industry.</w:t>
      </w:r>
      <w:r>
        <w:rPr>
          <w:spacing w:val="-9"/>
          <w:w w:val="110"/>
        </w:rPr>
        <w:t> </w:t>
      </w:r>
      <w:r>
        <w:rPr>
          <w:w w:val="110"/>
        </w:rPr>
        <w:t>FEC</w:t>
      </w:r>
      <w:r>
        <w:rPr>
          <w:spacing w:val="-9"/>
          <w:w w:val="110"/>
        </w:rPr>
        <w:t> </w:t>
      </w:r>
      <w:r>
        <w:rPr>
          <w:w w:val="110"/>
        </w:rPr>
        <w:t>codes,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concatenated</w:t>
      </w:r>
      <w:r>
        <w:rPr>
          <w:spacing w:val="-9"/>
          <w:w w:val="110"/>
        </w:rPr>
        <w:t> </w:t>
      </w:r>
      <w:r>
        <w:rPr>
          <w:w w:val="110"/>
        </w:rPr>
        <w:t>RS- CC,</w:t>
      </w:r>
      <w:r>
        <w:rPr>
          <w:spacing w:val="-8"/>
          <w:w w:val="110"/>
        </w:rPr>
        <w:t> </w:t>
      </w:r>
      <w:r>
        <w:rPr>
          <w:w w:val="110"/>
        </w:rPr>
        <w:t>help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improve</w:t>
      </w:r>
      <w:r>
        <w:rPr>
          <w:spacing w:val="-9"/>
          <w:w w:val="110"/>
        </w:rPr>
        <w:t> </w:t>
      </w:r>
      <w:r>
        <w:rPr>
          <w:w w:val="110"/>
        </w:rPr>
        <w:t>BER.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RS</w:t>
      </w:r>
      <w:r>
        <w:rPr>
          <w:spacing w:val="-9"/>
          <w:w w:val="110"/>
        </w:rPr>
        <w:t> </w:t>
      </w:r>
      <w:r>
        <w:rPr>
          <w:w w:val="110"/>
        </w:rPr>
        <w:t>code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applied,</w:t>
      </w:r>
      <w:r>
        <w:rPr>
          <w:spacing w:val="-9"/>
          <w:w w:val="110"/>
        </w:rPr>
        <w:t> </w:t>
      </w:r>
      <w:r>
        <w:rPr>
          <w:w w:val="110"/>
        </w:rPr>
        <w:t>nevertheless,</w:t>
      </w:r>
      <w:r>
        <w:rPr>
          <w:spacing w:val="-8"/>
          <w:w w:val="110"/>
        </w:rPr>
        <w:t> </w:t>
      </w:r>
      <w:r>
        <w:rPr>
          <w:w w:val="110"/>
        </w:rPr>
        <w:t>to duty</w:t>
      </w:r>
      <w:r>
        <w:rPr>
          <w:w w:val="110"/>
        </w:rPr>
        <w:t> cycles</w:t>
      </w:r>
      <w:r>
        <w:rPr>
          <w:w w:val="110"/>
        </w:rPr>
        <w:t> where</w:t>
      </w:r>
      <w:r>
        <w:rPr>
          <w:w w:val="110"/>
        </w:rPr>
        <w:t> 100%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is</w:t>
      </w:r>
      <w:r>
        <w:rPr>
          <w:w w:val="110"/>
        </w:rPr>
        <w:t> spent</w:t>
      </w:r>
      <w:r>
        <w:rPr>
          <w:w w:val="110"/>
        </w:rPr>
        <w:t> in</w:t>
      </w:r>
      <w:r>
        <w:rPr>
          <w:w w:val="110"/>
        </w:rPr>
        <w:t> operation.</w:t>
      </w:r>
      <w:r>
        <w:rPr>
          <w:w w:val="110"/>
        </w:rPr>
        <w:t> Future</w:t>
      </w:r>
      <w:r>
        <w:rPr>
          <w:w w:val="110"/>
        </w:rPr>
        <w:t> in- vestigations</w:t>
      </w:r>
      <w:r>
        <w:rPr>
          <w:spacing w:val="-13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find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pairing</w:t>
      </w:r>
      <w:r>
        <w:rPr>
          <w:spacing w:val="-11"/>
          <w:w w:val="110"/>
        </w:rPr>
        <w:t> </w:t>
      </w:r>
      <w:r>
        <w:rPr>
          <w:w w:val="110"/>
        </w:rPr>
        <w:t>RS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CC</w:t>
      </w:r>
      <w:r>
        <w:rPr>
          <w:spacing w:val="-11"/>
          <w:w w:val="110"/>
        </w:rPr>
        <w:t> </w:t>
      </w:r>
      <w:r>
        <w:rPr>
          <w:w w:val="110"/>
        </w:rPr>
        <w:t>greatly</w:t>
      </w:r>
      <w:r>
        <w:rPr>
          <w:spacing w:val="-11"/>
          <w:w w:val="110"/>
        </w:rPr>
        <w:t> </w:t>
      </w:r>
      <w:r>
        <w:rPr>
          <w:w w:val="110"/>
        </w:rPr>
        <w:t>enhances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BER obtained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various</w:t>
      </w:r>
      <w:r>
        <w:rPr>
          <w:spacing w:val="-3"/>
          <w:w w:val="110"/>
        </w:rPr>
        <w:t> </w:t>
      </w:r>
      <w:r>
        <w:rPr>
          <w:w w:val="110"/>
        </w:rPr>
        <w:t>dimming</w:t>
      </w:r>
      <w:r>
        <w:rPr>
          <w:spacing w:val="-4"/>
          <w:w w:val="110"/>
        </w:rPr>
        <w:t> </w:t>
      </w:r>
      <w:r>
        <w:rPr>
          <w:w w:val="110"/>
        </w:rPr>
        <w:t>levels.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needed</w:t>
      </w:r>
      <w:r>
        <w:rPr>
          <w:spacing w:val="-3"/>
          <w:w w:val="110"/>
        </w:rPr>
        <w:t> </w:t>
      </w:r>
      <w:r>
        <w:rPr>
          <w:w w:val="110"/>
        </w:rPr>
        <w:t>minimum</w:t>
      </w:r>
      <w:r>
        <w:rPr>
          <w:spacing w:val="-4"/>
          <w:w w:val="110"/>
        </w:rPr>
        <w:t> </w:t>
      </w:r>
      <w:r>
        <w:rPr>
          <w:w w:val="110"/>
        </w:rPr>
        <w:t>LED</w:t>
      </w:r>
      <w:r>
        <w:rPr>
          <w:spacing w:val="-4"/>
          <w:w w:val="110"/>
        </w:rPr>
        <w:t> </w:t>
      </w:r>
      <w:r>
        <w:rPr>
          <w:w w:val="110"/>
        </w:rPr>
        <w:t>bright- ness for VLC communication</w:t>
      </w:r>
      <w:r>
        <w:rPr>
          <w:w w:val="110"/>
        </w:rPr>
        <w:t> now stands at less than 48%. Future ex- periments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explore</w:t>
      </w:r>
      <w:r>
        <w:rPr>
          <w:spacing w:val="-10"/>
          <w:w w:val="110"/>
        </w:rPr>
        <w:t> </w:t>
      </w:r>
      <w:r>
        <w:rPr>
          <w:w w:val="110"/>
        </w:rPr>
        <w:t>various</w:t>
      </w:r>
      <w:r>
        <w:rPr>
          <w:spacing w:val="-10"/>
          <w:w w:val="110"/>
        </w:rPr>
        <w:t> </w:t>
      </w:r>
      <w:r>
        <w:rPr>
          <w:w w:val="110"/>
        </w:rPr>
        <w:t>CC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RS</w:t>
      </w:r>
      <w:r>
        <w:rPr>
          <w:spacing w:val="-10"/>
          <w:w w:val="110"/>
        </w:rPr>
        <w:t> </w:t>
      </w:r>
      <w:r>
        <w:rPr>
          <w:w w:val="110"/>
        </w:rPr>
        <w:t>speeds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reduce</w:t>
      </w:r>
      <w:r>
        <w:rPr>
          <w:spacing w:val="-10"/>
          <w:w w:val="110"/>
        </w:rPr>
        <w:t> </w:t>
      </w:r>
      <w:r>
        <w:rPr>
          <w:w w:val="110"/>
        </w:rPr>
        <w:t>BER.</w:t>
      </w:r>
      <w:r>
        <w:rPr>
          <w:spacing w:val="-11"/>
          <w:w w:val="110"/>
        </w:rPr>
        <w:t> </w:t>
      </w:r>
      <w:r>
        <w:rPr>
          <w:w w:val="110"/>
        </w:rPr>
        <w:t>Future studies</w:t>
      </w:r>
      <w:r>
        <w:rPr>
          <w:spacing w:val="-13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examine</w:t>
      </w:r>
      <w:r>
        <w:rPr>
          <w:spacing w:val="-11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employing</w:t>
      </w:r>
      <w:r>
        <w:rPr>
          <w:spacing w:val="-11"/>
          <w:w w:val="110"/>
        </w:rPr>
        <w:t> </w:t>
      </w:r>
      <w:r>
        <w:rPr>
          <w:w w:val="110"/>
        </w:rPr>
        <w:t>various</w:t>
      </w:r>
      <w:r>
        <w:rPr>
          <w:spacing w:val="-11"/>
          <w:w w:val="110"/>
        </w:rPr>
        <w:t> </w:t>
      </w:r>
      <w:r>
        <w:rPr>
          <w:w w:val="110"/>
        </w:rPr>
        <w:t>communication</w:t>
      </w:r>
      <w:r>
        <w:rPr>
          <w:spacing w:val="-11"/>
          <w:w w:val="110"/>
        </w:rPr>
        <w:t> </w:t>
      </w:r>
      <w:r>
        <w:rPr>
          <w:w w:val="110"/>
        </w:rPr>
        <w:t>channels </w:t>
      </w:r>
      <w:r>
        <w:rPr/>
        <w:t>(such Reyleigh, Multipath, etc.) affects controlling VLC dimming. Future</w:t>
      </w:r>
      <w:r>
        <w:rPr>
          <w:w w:val="110"/>
        </w:rPr>
        <w:t> development</w:t>
      </w:r>
      <w:r>
        <w:rPr>
          <w:w w:val="110"/>
        </w:rPr>
        <w:t> may include include the hardware needed to implement the dimming</w:t>
      </w:r>
      <w:r>
        <w:rPr>
          <w:w w:val="110"/>
        </w:rPr>
        <w:t> circuit.</w:t>
      </w:r>
      <w:r>
        <w:rPr>
          <w:w w:val="110"/>
        </w:rPr>
        <w:t> FEC</w:t>
      </w:r>
      <w:r>
        <w:rPr>
          <w:w w:val="110"/>
        </w:rPr>
        <w:t> codes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serial</w:t>
      </w:r>
      <w:r>
        <w:rPr>
          <w:w w:val="110"/>
        </w:rPr>
        <w:t> RS-CC</w:t>
      </w:r>
      <w:r>
        <w:rPr>
          <w:w w:val="110"/>
        </w:rPr>
        <w:t> improve</w:t>
      </w:r>
      <w:r>
        <w:rPr>
          <w:w w:val="110"/>
        </w:rPr>
        <w:t> BER. However,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BER</w:t>
      </w:r>
      <w:r>
        <w:rPr>
          <w:w w:val="110"/>
        </w:rPr>
        <w:t> load</w:t>
      </w:r>
      <w:r>
        <w:rPr>
          <w:w w:val="110"/>
        </w:rPr>
        <w:t> cycle,</w:t>
      </w:r>
      <w:r>
        <w:rPr>
          <w:w w:val="110"/>
        </w:rPr>
        <w:t> the</w:t>
      </w:r>
      <w:r>
        <w:rPr>
          <w:w w:val="110"/>
        </w:rPr>
        <w:t> RS</w:t>
      </w:r>
      <w:r>
        <w:rPr>
          <w:w w:val="110"/>
        </w:rPr>
        <w:t> sign</w:t>
      </w:r>
      <w:r>
        <w:rPr>
          <w:w w:val="110"/>
        </w:rPr>
        <w:t> was</w:t>
      </w:r>
      <w:r>
        <w:rPr>
          <w:w w:val="110"/>
        </w:rPr>
        <w:t> only</w:t>
      </w:r>
      <w:r>
        <w:rPr>
          <w:w w:val="110"/>
        </w:rPr>
        <w:t> improved</w:t>
      </w:r>
      <w:r>
        <w:rPr>
          <w:w w:val="110"/>
        </w:rPr>
        <w:t> to 100%.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connecting</w:t>
      </w:r>
      <w:r>
        <w:rPr>
          <w:spacing w:val="-8"/>
          <w:w w:val="110"/>
        </w:rPr>
        <w:t> </w:t>
      </w:r>
      <w:r>
        <w:rPr>
          <w:w w:val="110"/>
        </w:rPr>
        <w:t>RS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CC,</w:t>
      </w:r>
      <w:r>
        <w:rPr>
          <w:spacing w:val="-8"/>
          <w:w w:val="110"/>
        </w:rPr>
        <w:t> </w:t>
      </w:r>
      <w:r>
        <w:rPr>
          <w:w w:val="110"/>
        </w:rPr>
        <w:t>further</w:t>
      </w:r>
      <w:r>
        <w:rPr>
          <w:spacing w:val="-8"/>
          <w:w w:val="110"/>
        </w:rPr>
        <w:t> </w:t>
      </w:r>
      <w:r>
        <w:rPr>
          <w:w w:val="110"/>
        </w:rPr>
        <w:t>research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greatly</w:t>
      </w:r>
      <w:r>
        <w:rPr>
          <w:spacing w:val="-8"/>
          <w:w w:val="110"/>
        </w:rPr>
        <w:t> </w:t>
      </w:r>
      <w:r>
        <w:rPr>
          <w:w w:val="110"/>
        </w:rPr>
        <w:t>enhance the</w:t>
      </w:r>
      <w:r>
        <w:rPr>
          <w:w w:val="110"/>
        </w:rPr>
        <w:t> obtained</w:t>
      </w:r>
      <w:r>
        <w:rPr>
          <w:w w:val="110"/>
        </w:rPr>
        <w:t> BER</w:t>
      </w:r>
      <w:r>
        <w:rPr>
          <w:w w:val="110"/>
        </w:rPr>
        <w:t> for</w:t>
      </w:r>
      <w:r>
        <w:rPr>
          <w:w w:val="110"/>
        </w:rPr>
        <w:t> varied</w:t>
      </w:r>
      <w:r>
        <w:rPr>
          <w:w w:val="110"/>
        </w:rPr>
        <w:t> dimming</w:t>
      </w:r>
      <w:r>
        <w:rPr>
          <w:w w:val="110"/>
        </w:rPr>
        <w:t> ranges.</w:t>
      </w:r>
      <w:r>
        <w:rPr>
          <w:w w:val="110"/>
        </w:rPr>
        <w:t> The</w:t>
      </w:r>
      <w:r>
        <w:rPr>
          <w:w w:val="110"/>
        </w:rPr>
        <w:t> minimum</w:t>
      </w:r>
      <w:r>
        <w:rPr>
          <w:w w:val="110"/>
        </w:rPr>
        <w:t> LED brightness</w:t>
      </w:r>
      <w:r>
        <w:rPr>
          <w:w w:val="110"/>
        </w:rPr>
        <w:t> necessary</w:t>
      </w:r>
      <w:r>
        <w:rPr>
          <w:w w:val="110"/>
        </w:rPr>
        <w:t> to</w:t>
      </w:r>
      <w:r>
        <w:rPr>
          <w:w w:val="110"/>
        </w:rPr>
        <w:t> interact</w:t>
      </w:r>
      <w:r>
        <w:rPr>
          <w:w w:val="110"/>
        </w:rPr>
        <w:t> with</w:t>
      </w:r>
      <w:r>
        <w:rPr>
          <w:w w:val="110"/>
        </w:rPr>
        <w:t> VLC</w:t>
      </w:r>
      <w:r>
        <w:rPr>
          <w:w w:val="110"/>
        </w:rPr>
        <w:t> is</w:t>
      </w:r>
      <w:r>
        <w:rPr>
          <w:w w:val="110"/>
        </w:rPr>
        <w:t> therefore</w:t>
      </w:r>
      <w:r>
        <w:rPr>
          <w:w w:val="110"/>
        </w:rPr>
        <w:t> less</w:t>
      </w:r>
      <w:r>
        <w:rPr>
          <w:w w:val="110"/>
        </w:rPr>
        <w:t> than</w:t>
      </w:r>
      <w:r>
        <w:rPr>
          <w:w w:val="110"/>
        </w:rPr>
        <w:t> 45%. Different CC and RS ratios can be tested in the future to attain a lower BER.</w:t>
      </w:r>
      <w:r>
        <w:rPr>
          <w:spacing w:val="-6"/>
          <w:w w:val="110"/>
        </w:rPr>
        <w:t> </w:t>
      </w:r>
      <w:r>
        <w:rPr>
          <w:w w:val="110"/>
        </w:rPr>
        <w:t>Future</w:t>
      </w:r>
      <w:r>
        <w:rPr>
          <w:spacing w:val="-6"/>
          <w:w w:val="110"/>
        </w:rPr>
        <w:t> </w:t>
      </w:r>
      <w:r>
        <w:rPr>
          <w:w w:val="110"/>
        </w:rPr>
        <w:t>research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look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effects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commu- nication</w:t>
      </w:r>
      <w:r>
        <w:rPr>
          <w:w w:val="110"/>
        </w:rPr>
        <w:t> channels,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Rayleigh,</w:t>
      </w:r>
      <w:r>
        <w:rPr>
          <w:w w:val="110"/>
        </w:rPr>
        <w:t> Multipath,</w:t>
      </w:r>
      <w:r>
        <w:rPr>
          <w:w w:val="110"/>
        </w:rPr>
        <w:t> and</w:t>
      </w:r>
      <w:r>
        <w:rPr>
          <w:w w:val="110"/>
        </w:rPr>
        <w:t> so</w:t>
      </w:r>
      <w:r>
        <w:rPr>
          <w:w w:val="110"/>
        </w:rPr>
        <w:t> on,</w:t>
      </w:r>
      <w:r>
        <w:rPr>
          <w:w w:val="110"/>
        </w:rPr>
        <w:t> on</w:t>
      </w:r>
      <w:r>
        <w:rPr>
          <w:w w:val="110"/>
        </w:rPr>
        <w:t> VLC brightness control. A realistic hardware version of the dimming circuit may also be developed in the future.</w:t>
      </w:r>
    </w:p>
    <w:p>
      <w:pPr>
        <w:pStyle w:val="Heading1"/>
        <w:spacing w:line="159" w:lineRule="exact"/>
        <w:ind w:left="370"/>
        <w:rPr>
          <w:b w:val="0"/>
        </w:rPr>
      </w:pPr>
      <w:r>
        <w:rPr>
          <w:spacing w:val="-2"/>
          <w:w w:val="110"/>
        </w:rPr>
        <w:t>Funding</w:t>
      </w:r>
      <w:r>
        <w:rPr>
          <w:b w:val="0"/>
          <w:spacing w:val="-2"/>
          <w:w w:val="110"/>
        </w:rPr>
        <w:t>.</w:t>
      </w:r>
    </w:p>
    <w:p>
      <w:pPr>
        <w:pStyle w:val="BodyText"/>
        <w:spacing w:line="273" w:lineRule="auto" w:before="24"/>
        <w:ind w:left="131" w:right="38" w:firstLine="239"/>
        <w:jc w:val="both"/>
      </w:pP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research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supported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Princess</w:t>
      </w:r>
      <w:r>
        <w:rPr>
          <w:spacing w:val="-1"/>
          <w:w w:val="110"/>
        </w:rPr>
        <w:t> </w:t>
      </w:r>
      <w:r>
        <w:rPr>
          <w:w w:val="110"/>
        </w:rPr>
        <w:t>Nourah</w:t>
      </w:r>
      <w:r>
        <w:rPr>
          <w:spacing w:val="-2"/>
          <w:w w:val="110"/>
        </w:rPr>
        <w:t> </w:t>
      </w:r>
      <w:r>
        <w:rPr>
          <w:w w:val="110"/>
        </w:rPr>
        <w:t>bint</w:t>
      </w:r>
      <w:r>
        <w:rPr>
          <w:spacing w:val="-2"/>
          <w:w w:val="110"/>
        </w:rPr>
        <w:t> </w:t>
      </w:r>
      <w:r>
        <w:rPr>
          <w:w w:val="110"/>
        </w:rPr>
        <w:t>Abdulrahman </w:t>
      </w:r>
      <w:r>
        <w:rPr/>
        <w:t>University Researchers Supporting Project Number (PNURSP2023R97),</w:t>
      </w:r>
      <w:r>
        <w:rPr>
          <w:w w:val="110"/>
        </w:rPr>
        <w:t> Princess Nourah bint Abdulrahman University, Riyadh, Saudi Arabia.</w:t>
      </w:r>
    </w:p>
    <w:p>
      <w:pPr>
        <w:pStyle w:val="BodyText"/>
        <w:spacing w:before="35"/>
      </w:pPr>
    </w:p>
    <w:p>
      <w:pPr>
        <w:pStyle w:val="Heading1"/>
      </w:pPr>
      <w:bookmarkStart w:name="Declaration of Competing Interest" w:id="29"/>
      <w:bookmarkEnd w:id="29"/>
      <w:r>
        <w:rPr>
          <w:b w:val="0"/>
        </w:rPr>
      </w:r>
      <w:r>
        <w:rPr>
          <w:w w:val="110"/>
        </w:rPr>
        <w:t>Declaration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Competing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 w:before="1"/>
        <w:ind w:left="131" w:right="38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</w:t>
      </w:r>
      <w:r>
        <w:rPr>
          <w:w w:val="110"/>
        </w:rPr>
        <w:t>financial interests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personal</w:t>
      </w:r>
      <w:r>
        <w:rPr>
          <w:spacing w:val="-7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25"/>
      </w:pPr>
    </w:p>
    <w:p>
      <w:pPr>
        <w:pStyle w:val="Heading1"/>
      </w:pPr>
      <w:bookmarkStart w:name="Acknowledgement" w:id="30"/>
      <w:bookmarkEnd w:id="30"/>
      <w:r>
        <w:rPr>
          <w:b w:val="0"/>
        </w:rPr>
      </w:r>
      <w:r>
        <w:rPr>
          <w:spacing w:val="-2"/>
          <w:w w:val="110"/>
        </w:rPr>
        <w:t>Acknowledgement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05"/>
        </w:rPr>
        <w:t>Princess</w:t>
      </w:r>
      <w:r>
        <w:rPr>
          <w:w w:val="105"/>
        </w:rPr>
        <w:t> Nourah</w:t>
      </w:r>
      <w:r>
        <w:rPr>
          <w:w w:val="105"/>
        </w:rPr>
        <w:t> bint</w:t>
      </w:r>
      <w:r>
        <w:rPr>
          <w:w w:val="105"/>
        </w:rPr>
        <w:t> Abdulrahman</w:t>
      </w:r>
      <w:r>
        <w:rPr>
          <w:w w:val="105"/>
        </w:rPr>
        <w:t> University</w:t>
      </w:r>
      <w:r>
        <w:rPr>
          <w:w w:val="105"/>
        </w:rPr>
        <w:t> Researchers</w:t>
      </w:r>
      <w:r>
        <w:rPr>
          <w:w w:val="105"/>
        </w:rPr>
        <w:t> </w:t>
      </w:r>
      <w:r>
        <w:rPr>
          <w:w w:val="105"/>
        </w:rPr>
        <w:t>Sup- porting</w:t>
      </w:r>
      <w:r>
        <w:rPr>
          <w:w w:val="105"/>
        </w:rPr>
        <w:t> Project</w:t>
      </w:r>
      <w:r>
        <w:rPr>
          <w:w w:val="105"/>
        </w:rPr>
        <w:t> Number</w:t>
      </w:r>
      <w:r>
        <w:rPr>
          <w:w w:val="105"/>
        </w:rPr>
        <w:t> (PNURSP2023R97),</w:t>
      </w:r>
      <w:r>
        <w:rPr>
          <w:w w:val="105"/>
        </w:rPr>
        <w:t> Princess</w:t>
      </w:r>
      <w:r>
        <w:rPr>
          <w:w w:val="105"/>
        </w:rPr>
        <w:t> Nourah</w:t>
      </w:r>
      <w:r>
        <w:rPr>
          <w:w w:val="105"/>
        </w:rPr>
        <w:t> bint Abdulrahman University, Riyadh, Saudi Arabia.</w:t>
      </w:r>
    </w:p>
    <w:p>
      <w:pPr>
        <w:pStyle w:val="Heading1"/>
        <w:spacing w:before="91"/>
      </w:pPr>
      <w:r>
        <w:rPr>
          <w:b w:val="0"/>
        </w:rPr>
        <w:br w:type="column"/>
      </w:r>
      <w:bookmarkStart w:name="References" w:id="31"/>
      <w:bookmarkEnd w:id="31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6" w:lineRule="auto" w:before="0" w:after="0"/>
        <w:ind w:left="459" w:right="149" w:hanging="260"/>
        <w:jc w:val="left"/>
        <w:rPr>
          <w:sz w:val="12"/>
        </w:rPr>
      </w:pPr>
      <w:bookmarkStart w:name="_bookmark19" w:id="32"/>
      <w:bookmarkEnd w:id="32"/>
      <w:r>
        <w:rPr/>
      </w:r>
      <w:hyperlink r:id="rId24">
        <w:r>
          <w:rPr>
            <w:color w:val="2196D1"/>
            <w:w w:val="115"/>
            <w:sz w:val="12"/>
          </w:rPr>
          <w:t>Ibhaze E, Orukpe PE, Edeko FO. Visible light channel modeling for high-data</w:t>
        </w:r>
      </w:hyperlink>
      <w:r>
        <w:rPr>
          <w:color w:val="2196D1"/>
          <w:spacing w:val="40"/>
          <w:w w:val="115"/>
          <w:sz w:val="12"/>
        </w:rPr>
        <w:t> </w:t>
      </w:r>
      <w:hyperlink r:id="rId24">
        <w:r>
          <w:rPr>
            <w:color w:val="2196D1"/>
            <w:w w:val="115"/>
            <w:sz w:val="12"/>
          </w:rPr>
          <w:t>transmission in the oil and gas industry. Journal of Science and Technology 2020;</w:t>
        </w:r>
      </w:hyperlink>
    </w:p>
    <w:p>
      <w:pPr>
        <w:spacing w:line="166" w:lineRule="exact" w:before="0"/>
        <w:ind w:left="459" w:right="0" w:firstLine="0"/>
        <w:jc w:val="left"/>
        <w:rPr>
          <w:sz w:val="12"/>
        </w:rPr>
      </w:pPr>
      <w:hyperlink r:id="rId24">
        <w:r>
          <w:rPr>
            <w:color w:val="2196D1"/>
            <w:spacing w:val="-2"/>
            <w:w w:val="115"/>
            <w:sz w:val="12"/>
          </w:rPr>
          <w:t>12(2):46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54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6" w:lineRule="auto" w:before="0" w:after="0"/>
        <w:ind w:left="459" w:right="149" w:hanging="260"/>
        <w:jc w:val="left"/>
        <w:rPr>
          <w:sz w:val="12"/>
        </w:rPr>
      </w:pPr>
      <w:bookmarkStart w:name="_bookmark20" w:id="33"/>
      <w:bookmarkEnd w:id="33"/>
      <w:r>
        <w:rPr/>
      </w:r>
      <w:hyperlink r:id="rId25">
        <w:r>
          <w:rPr>
            <w:color w:val="2196D1"/>
            <w:w w:val="115"/>
            <w:sz w:val="12"/>
          </w:rPr>
          <w:t>Lian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Gao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Lian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Variable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pulse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width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unipolar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orthogonal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frequency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division</w:t>
        </w:r>
      </w:hyperlink>
      <w:r>
        <w:rPr>
          <w:color w:val="2196D1"/>
          <w:spacing w:val="40"/>
          <w:w w:val="115"/>
          <w:sz w:val="12"/>
        </w:rPr>
        <w:t> </w:t>
      </w:r>
      <w:hyperlink r:id="rId25">
        <w:r>
          <w:rPr>
            <w:color w:val="2196D1"/>
            <w:w w:val="115"/>
            <w:sz w:val="12"/>
          </w:rPr>
          <w:t>multiplexing for visible light communication systems. IEEE Access 2019;7:</w:t>
        </w:r>
      </w:hyperlink>
    </w:p>
    <w:p>
      <w:pPr>
        <w:spacing w:line="166" w:lineRule="exact" w:before="0"/>
        <w:ind w:left="459" w:right="0" w:firstLine="0"/>
        <w:jc w:val="left"/>
        <w:rPr>
          <w:sz w:val="12"/>
        </w:rPr>
      </w:pPr>
      <w:hyperlink r:id="rId25">
        <w:r>
          <w:rPr>
            <w:color w:val="2196D1"/>
            <w:spacing w:val="-2"/>
            <w:w w:val="115"/>
            <w:sz w:val="12"/>
          </w:rPr>
          <w:t>31022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30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8" w:lineRule="auto" w:before="0" w:after="0"/>
        <w:ind w:left="459" w:right="150" w:hanging="260"/>
        <w:jc w:val="left"/>
        <w:rPr>
          <w:sz w:val="12"/>
        </w:rPr>
      </w:pPr>
      <w:bookmarkStart w:name="_bookmark21" w:id="34"/>
      <w:bookmarkEnd w:id="34"/>
      <w:r>
        <w:rPr/>
      </w:r>
      <w:r>
        <w:rPr>
          <w:w w:val="115"/>
          <w:sz w:val="12"/>
        </w:rPr>
        <w:t>Zheng Z, Jiang S, Feng R, Ge L, Gu C. Survey of Reinforcement-Learning-Based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MAC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protocols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wireless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hoc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reference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model.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Entropy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2023;25:101.</w:t>
      </w:r>
      <w:r>
        <w:rPr>
          <w:spacing w:val="47"/>
          <w:w w:val="115"/>
          <w:sz w:val="12"/>
        </w:rPr>
        <w:t> </w:t>
      </w:r>
      <w:hyperlink r:id="rId26">
        <w:r>
          <w:rPr>
            <w:color w:val="2196D1"/>
            <w:w w:val="115"/>
            <w:sz w:val="12"/>
          </w:rPr>
          <w:t>https://doi.org/10.3390/e25010101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136" w:lineRule="exact" w:before="0" w:after="0"/>
        <w:ind w:left="457" w:right="0" w:hanging="258"/>
        <w:jc w:val="left"/>
        <w:rPr>
          <w:sz w:val="12"/>
        </w:rPr>
      </w:pPr>
      <w:bookmarkStart w:name="_bookmark22" w:id="35"/>
      <w:bookmarkEnd w:id="35"/>
      <w:r>
        <w:rPr/>
      </w:r>
      <w:hyperlink r:id="rId27">
        <w:r>
          <w:rPr>
            <w:color w:val="2196D1"/>
            <w:w w:val="115"/>
            <w:sz w:val="12"/>
          </w:rPr>
          <w:t>Ibhaze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AE,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Orukpe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PE,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Edeko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Li-Fi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prospect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internet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things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network.</w:t>
        </w:r>
      </w:hyperlink>
    </w:p>
    <w:p>
      <w:pPr>
        <w:spacing w:line="256" w:lineRule="auto" w:before="11"/>
        <w:ind w:left="459" w:right="0" w:firstLine="0"/>
        <w:jc w:val="left"/>
        <w:rPr>
          <w:sz w:val="12"/>
        </w:rPr>
      </w:pPr>
      <w:hyperlink r:id="rId27">
        <w:r>
          <w:rPr>
            <w:color w:val="2196D1"/>
            <w:w w:val="115"/>
            <w:sz w:val="12"/>
          </w:rPr>
          <w:t>FICC2020, advances in intelligent systems and computing. Cham, </w:t>
        </w:r>
        <w:r>
          <w:rPr>
            <w:color w:val="2196D1"/>
            <w:w w:val="115"/>
            <w:sz w:val="12"/>
          </w:rPr>
          <w:t>Switzerland:</w:t>
        </w:r>
      </w:hyperlink>
      <w:r>
        <w:rPr>
          <w:color w:val="2196D1"/>
          <w:spacing w:val="40"/>
          <w:w w:val="115"/>
          <w:sz w:val="12"/>
        </w:rPr>
        <w:t> </w:t>
      </w:r>
      <w:hyperlink r:id="rId27">
        <w:r>
          <w:rPr>
            <w:color w:val="2196D1"/>
            <w:w w:val="115"/>
            <w:sz w:val="12"/>
          </w:rPr>
          <w:t>Springer Nature Switzerland AG 2020;1129:272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80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15" w:lineRule="exact" w:before="0" w:after="0"/>
        <w:ind w:left="457" w:right="0" w:hanging="258"/>
        <w:jc w:val="left"/>
        <w:rPr>
          <w:sz w:val="12"/>
        </w:rPr>
      </w:pPr>
      <w:bookmarkStart w:name="_bookmark23" w:id="36"/>
      <w:bookmarkEnd w:id="36"/>
      <w:r>
        <w:rPr/>
      </w:r>
      <w:r>
        <w:rPr>
          <w:w w:val="115"/>
          <w:sz w:val="12"/>
        </w:rPr>
        <w:t>Shahi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Tuninetti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Devroye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strongly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asynchronous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massive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access</w:t>
      </w:r>
    </w:p>
    <w:p>
      <w:pPr>
        <w:spacing w:before="20"/>
        <w:ind w:left="459" w:right="0" w:firstLine="0"/>
        <w:jc w:val="left"/>
        <w:rPr>
          <w:sz w:val="12"/>
        </w:rPr>
      </w:pPr>
      <w:r>
        <w:rPr>
          <w:w w:val="120"/>
          <w:sz w:val="12"/>
        </w:rPr>
        <w:t>channel.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Entropy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2023;25:65.</w:t>
      </w:r>
      <w:r>
        <w:rPr>
          <w:spacing w:val="-5"/>
          <w:w w:val="120"/>
          <w:sz w:val="12"/>
        </w:rPr>
        <w:t> </w:t>
      </w:r>
      <w:hyperlink r:id="rId28">
        <w:r>
          <w:rPr>
            <w:color w:val="2196D1"/>
            <w:spacing w:val="-2"/>
            <w:w w:val="120"/>
            <w:sz w:val="12"/>
          </w:rPr>
          <w:t>https://doi.org/10.3390/e25010065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40" w:lineRule="auto" w:before="22" w:after="0"/>
        <w:ind w:left="457" w:right="0" w:hanging="258"/>
        <w:jc w:val="left"/>
        <w:rPr>
          <w:sz w:val="12"/>
        </w:rPr>
      </w:pPr>
      <w:bookmarkStart w:name="_bookmark24" w:id="37"/>
      <w:bookmarkEnd w:id="37"/>
      <w:r>
        <w:rPr/>
      </w:r>
      <w:hyperlink r:id="rId29">
        <w:r>
          <w:rPr>
            <w:color w:val="2196D1"/>
            <w:w w:val="115"/>
            <w:sz w:val="12"/>
          </w:rPr>
          <w:t>Huang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X,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Yang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F,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Ye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Song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Subcarrier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power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allocations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for</w:t>
        </w:r>
      </w:hyperlink>
    </w:p>
    <w:p>
      <w:pPr>
        <w:spacing w:line="256" w:lineRule="auto" w:before="22"/>
        <w:ind w:left="459" w:right="94" w:firstLine="0"/>
        <w:jc w:val="left"/>
        <w:rPr>
          <w:sz w:val="12"/>
        </w:rPr>
      </w:pPr>
      <w:hyperlink r:id="rId29">
        <w:r>
          <w:rPr>
            <w:color w:val="2196D1"/>
            <w:w w:val="115"/>
            <w:sz w:val="12"/>
          </w:rPr>
          <w:t>dimmable ehanced ADO-OFDM with iterative interference cancellation. </w:t>
        </w:r>
        <w:r>
          <w:rPr>
            <w:color w:val="2196D1"/>
            <w:w w:val="115"/>
            <w:sz w:val="12"/>
          </w:rPr>
          <w:t>IEEE</w:t>
        </w:r>
      </w:hyperlink>
      <w:r>
        <w:rPr>
          <w:color w:val="2196D1"/>
          <w:spacing w:val="40"/>
          <w:w w:val="115"/>
          <w:sz w:val="12"/>
        </w:rPr>
        <w:t> </w:t>
      </w:r>
      <w:hyperlink r:id="rId29">
        <w:r>
          <w:rPr>
            <w:color w:val="2196D1"/>
            <w:w w:val="115"/>
            <w:sz w:val="12"/>
          </w:rPr>
          <w:t>Access 2019;7:28422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15" w:lineRule="exact" w:before="0" w:after="0"/>
        <w:ind w:left="457" w:right="0" w:hanging="258"/>
        <w:jc w:val="left"/>
        <w:rPr>
          <w:sz w:val="12"/>
        </w:rPr>
      </w:pPr>
      <w:bookmarkStart w:name="_bookmark25" w:id="38"/>
      <w:bookmarkEnd w:id="38"/>
      <w:r>
        <w:rPr/>
      </w:r>
      <w:r>
        <w:rPr>
          <w:w w:val="115"/>
          <w:sz w:val="12"/>
        </w:rPr>
        <w:t>Pereira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FRF,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Mancini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Entanglement-Assisted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quantum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codes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cyclic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codes.</w:t>
      </w:r>
    </w:p>
    <w:p>
      <w:pPr>
        <w:spacing w:before="21"/>
        <w:ind w:left="459" w:right="0" w:firstLine="0"/>
        <w:jc w:val="left"/>
        <w:rPr>
          <w:sz w:val="12"/>
        </w:rPr>
      </w:pPr>
      <w:r>
        <w:rPr>
          <w:w w:val="115"/>
          <w:sz w:val="12"/>
        </w:rPr>
        <w:t>Entropy</w:t>
      </w:r>
      <w:r>
        <w:rPr>
          <w:spacing w:val="65"/>
          <w:w w:val="115"/>
          <w:sz w:val="12"/>
        </w:rPr>
        <w:t> </w:t>
      </w:r>
      <w:r>
        <w:rPr>
          <w:w w:val="115"/>
          <w:sz w:val="12"/>
        </w:rPr>
        <w:t>2023;25(1):37.</w:t>
      </w:r>
      <w:r>
        <w:rPr>
          <w:spacing w:val="63"/>
          <w:w w:val="115"/>
          <w:sz w:val="12"/>
        </w:rPr>
        <w:t> </w:t>
      </w:r>
      <w:hyperlink r:id="rId30">
        <w:r>
          <w:rPr>
            <w:color w:val="2196D1"/>
            <w:spacing w:val="-2"/>
            <w:w w:val="115"/>
            <w:sz w:val="12"/>
          </w:rPr>
          <w:t>https://doi.org/10.3390/e25010037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6" w:lineRule="auto" w:before="22" w:after="0"/>
        <w:ind w:left="459" w:right="290" w:hanging="260"/>
        <w:jc w:val="left"/>
        <w:rPr>
          <w:sz w:val="12"/>
        </w:rPr>
      </w:pPr>
      <w:bookmarkStart w:name="_bookmark26" w:id="39"/>
      <w:bookmarkEnd w:id="39"/>
      <w:r>
        <w:rPr/>
      </w:r>
      <w:hyperlink r:id="rId31">
        <w:r>
          <w:rPr>
            <w:color w:val="2196D1"/>
            <w:w w:val="115"/>
            <w:sz w:val="12"/>
          </w:rPr>
          <w:t>Agboje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OE,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Idowu-Bismark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OB,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Ibhaze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AE.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Comparative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analysis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fast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fourier</w:t>
        </w:r>
      </w:hyperlink>
      <w:r>
        <w:rPr>
          <w:color w:val="2196D1"/>
          <w:spacing w:val="40"/>
          <w:w w:val="115"/>
          <w:sz w:val="12"/>
        </w:rPr>
        <w:t> </w:t>
      </w:r>
      <w:hyperlink r:id="rId31">
        <w:r>
          <w:rPr>
            <w:color w:val="2196D1"/>
            <w:w w:val="115"/>
            <w:sz w:val="12"/>
          </w:rPr>
          <w:t>transform and discrete wavelet transform based MIMO-OFDM. International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31">
        <w:r>
          <w:rPr>
            <w:color w:val="2196D1"/>
            <w:w w:val="115"/>
            <w:sz w:val="12"/>
          </w:rPr>
          <w:t>Journal on Communications Antenna and Propagation (IReCAP) 2017;7(2):</w:t>
        </w:r>
      </w:hyperlink>
    </w:p>
    <w:p>
      <w:pPr>
        <w:spacing w:line="167" w:lineRule="exact" w:before="0"/>
        <w:ind w:left="459" w:right="0" w:firstLine="0"/>
        <w:jc w:val="left"/>
        <w:rPr>
          <w:sz w:val="12"/>
        </w:rPr>
      </w:pPr>
      <w:hyperlink r:id="rId31">
        <w:r>
          <w:rPr>
            <w:color w:val="2196D1"/>
            <w:spacing w:val="-2"/>
            <w:w w:val="115"/>
            <w:sz w:val="12"/>
          </w:rPr>
          <w:t>168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75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8" w:lineRule="auto" w:before="0" w:after="0"/>
        <w:ind w:left="459" w:right="150" w:hanging="260"/>
        <w:jc w:val="left"/>
        <w:rPr>
          <w:sz w:val="12"/>
        </w:rPr>
      </w:pPr>
      <w:bookmarkStart w:name="_bookmark27" w:id="40"/>
      <w:bookmarkEnd w:id="40"/>
      <w:r>
        <w:rPr/>
      </w:r>
      <w:r>
        <w:rPr>
          <w:w w:val="115"/>
          <w:sz w:val="12"/>
        </w:rPr>
        <w:t>ZhaochengWang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Tianqi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Mao,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Qi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Wang.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Optical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OFDM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visible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light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communications. IEEE 13th International Wireless Communications and Mobile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Computing Conference (IWCMC), Valencia, Spain, 1190 - 1194.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239" w:hanging="332"/>
        <w:jc w:val="left"/>
        <w:rPr>
          <w:sz w:val="12"/>
        </w:rPr>
      </w:pPr>
      <w:bookmarkStart w:name="_bookmark28" w:id="41"/>
      <w:bookmarkEnd w:id="41"/>
      <w:r>
        <w:rPr/>
      </w:r>
      <w:r>
        <w:rPr>
          <w:w w:val="115"/>
          <w:sz w:val="12"/>
        </w:rPr>
        <w:t>Cai Z, Lin L, Zhou X. Learn Quasi-Stationary distributions of finite state markov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chain.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Entropy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2022;24:133.</w:t>
      </w:r>
      <w:r>
        <w:rPr>
          <w:spacing w:val="36"/>
          <w:w w:val="115"/>
          <w:sz w:val="12"/>
        </w:rPr>
        <w:t> </w:t>
      </w:r>
      <w:hyperlink r:id="rId32">
        <w:r>
          <w:rPr>
            <w:color w:val="2196D1"/>
            <w:w w:val="115"/>
            <w:sz w:val="12"/>
          </w:rPr>
          <w:t>https://doi.org/10.3390/e24010133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266" w:hanging="332"/>
        <w:jc w:val="left"/>
        <w:rPr>
          <w:sz w:val="12"/>
        </w:rPr>
      </w:pPr>
      <w:bookmarkStart w:name="_bookmark29" w:id="42"/>
      <w:bookmarkEnd w:id="42"/>
      <w:r>
        <w:rPr/>
      </w:r>
      <w:hyperlink r:id="rId33">
        <w:r>
          <w:rPr>
            <w:color w:val="2196D1"/>
            <w:w w:val="115"/>
            <w:sz w:val="12"/>
          </w:rPr>
          <w:t>Palanisamy S, Thangaraju B. Design and analysis of clover leaf-shaped fractal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w w:val="115"/>
            <w:sz w:val="12"/>
          </w:rPr>
          <w:t>antenna integrated with stepped impedance resonator for wireless </w:t>
        </w:r>
        <w:r>
          <w:rPr>
            <w:color w:val="2196D1"/>
            <w:w w:val="115"/>
            <w:sz w:val="12"/>
          </w:rPr>
          <w:t>applications.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w w:val="115"/>
            <w:sz w:val="12"/>
          </w:rPr>
          <w:t>International Journal of Communication Systems 2022;35(11):e5184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380" w:hanging="332"/>
        <w:jc w:val="left"/>
        <w:rPr>
          <w:sz w:val="12"/>
        </w:rPr>
      </w:pPr>
      <w:bookmarkStart w:name="_bookmark30" w:id="43"/>
      <w:bookmarkEnd w:id="43"/>
      <w:r>
        <w:rPr/>
      </w:r>
      <w:hyperlink r:id="rId34">
        <w:r>
          <w:rPr>
            <w:color w:val="2196D1"/>
            <w:w w:val="115"/>
            <w:sz w:val="12"/>
          </w:rPr>
          <w:t>Kavitha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Sonika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Prathyusha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NL,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Raj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VT.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Modelling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oFDM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modulation</w:t>
        </w:r>
      </w:hyperlink>
      <w:r>
        <w:rPr>
          <w:color w:val="2196D1"/>
          <w:spacing w:val="40"/>
          <w:w w:val="115"/>
          <w:sz w:val="12"/>
        </w:rPr>
        <w:t> </w:t>
      </w:r>
      <w:hyperlink r:id="rId34">
        <w:r>
          <w:rPr>
            <w:color w:val="2196D1"/>
            <w:w w:val="115"/>
            <w:sz w:val="12"/>
          </w:rPr>
          <w:t>technique in HF radio band using MATLAB. Journal of Optical August 2022.</w:t>
        </w:r>
      </w:hyperlink>
      <w:r>
        <w:rPr>
          <w:color w:val="2196D1"/>
          <w:spacing w:val="40"/>
          <w:w w:val="115"/>
          <w:sz w:val="12"/>
        </w:rPr>
        <w:t> </w:t>
      </w:r>
      <w:hyperlink r:id="rId34">
        <w:r>
          <w:rPr>
            <w:color w:val="2196D1"/>
            <w:spacing w:val="-2"/>
            <w:w w:val="115"/>
            <w:sz w:val="12"/>
          </w:rPr>
          <w:t>Communications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150" w:hanging="332"/>
        <w:jc w:val="left"/>
        <w:rPr>
          <w:sz w:val="12"/>
        </w:rPr>
      </w:pPr>
      <w:bookmarkStart w:name="_bookmark31" w:id="44"/>
      <w:bookmarkEnd w:id="44"/>
      <w:r>
        <w:rPr/>
      </w:r>
      <w:r>
        <w:rPr>
          <w:w w:val="115"/>
          <w:sz w:val="12"/>
        </w:rPr>
        <w:t>Minseok Yu, Chun H. RCS-OFDM enabling full brightness control with power-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efficient visible-light communication. Optics Letters 2022;47:277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80. </w:t>
      </w:r>
      <w:hyperlink r:id="rId35">
        <w:r>
          <w:rPr>
            <w:color w:val="2196D1"/>
            <w:w w:val="115"/>
            <w:sz w:val="12"/>
          </w:rPr>
          <w:t>https://opg.</w:t>
        </w:r>
      </w:hyperlink>
    </w:p>
    <w:p>
      <w:pPr>
        <w:spacing w:line="208" w:lineRule="exact" w:before="0"/>
        <w:ind w:left="462" w:right="0" w:firstLine="0"/>
        <w:jc w:val="left"/>
        <w:rPr>
          <w:sz w:val="12"/>
        </w:rPr>
      </w:pPr>
      <w:hyperlink r:id="rId35">
        <w:r>
          <w:rPr>
            <w:color w:val="2196D1"/>
            <w:w w:val="115"/>
            <w:sz w:val="12"/>
          </w:rPr>
          <w:t>optica.org/ol/abstract.cfm?URI</w:t>
        </w:r>
        <w:r>
          <w:rPr>
            <w:rFonts w:ascii="Latin Modern Math"/>
            <w:color w:val="2196D1"/>
            <w:w w:val="115"/>
            <w:sz w:val="12"/>
          </w:rPr>
          <w:t>=</w:t>
        </w:r>
        <w:r>
          <w:rPr>
            <w:color w:val="2196D1"/>
            <w:w w:val="115"/>
            <w:sz w:val="12"/>
          </w:rPr>
          <w:t>ol-47-2-</w:t>
        </w:r>
        <w:r>
          <w:rPr>
            <w:color w:val="2196D1"/>
            <w:spacing w:val="-4"/>
            <w:w w:val="115"/>
            <w:sz w:val="12"/>
          </w:rPr>
          <w:t>277</w:t>
        </w:r>
      </w:hyperlink>
      <w:r>
        <w:rPr>
          <w:spacing w:val="-4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67" w:lineRule="exact" w:before="0" w:after="0"/>
        <w:ind w:left="461" w:right="0" w:hanging="330"/>
        <w:jc w:val="left"/>
        <w:rPr>
          <w:sz w:val="12"/>
        </w:rPr>
      </w:pPr>
      <w:bookmarkStart w:name="_bookmark32" w:id="45"/>
      <w:bookmarkEnd w:id="45"/>
      <w:r>
        <w:rPr/>
      </w:r>
      <w:r>
        <w:rPr>
          <w:w w:val="115"/>
          <w:sz w:val="12"/>
        </w:rPr>
        <w:t>Nivethitha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T, Palanisamy SK, MohanaPrakash K,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Jeevitha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Comparative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of</w:t>
      </w:r>
    </w:p>
    <w:p>
      <w:pPr>
        <w:spacing w:line="240" w:lineRule="auto" w:before="16"/>
        <w:ind w:left="462" w:right="324" w:firstLine="0"/>
        <w:jc w:val="left"/>
        <w:rPr>
          <w:sz w:val="12"/>
        </w:rPr>
      </w:pPr>
      <w:r>
        <w:rPr>
          <w:w w:val="115"/>
          <w:sz w:val="12"/>
        </w:rPr>
        <w:t>ANN and fuzzy classifier for forecasting electrical activity of heart to </w:t>
      </w:r>
      <w:r>
        <w:rPr>
          <w:w w:val="115"/>
          <w:sz w:val="12"/>
        </w:rPr>
        <w:t>diagnose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Covid-19. Materials Today: Proceedings 2021;45:2293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305. </w:t>
      </w:r>
      <w:hyperlink r:id="rId36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6">
        <w:r>
          <w:rPr>
            <w:color w:val="2196D1"/>
            <w:spacing w:val="-2"/>
            <w:w w:val="115"/>
            <w:sz w:val="12"/>
          </w:rPr>
          <w:t>10.1016/j.matpr.2020.10.400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22" w:after="0"/>
        <w:ind w:left="462" w:right="150" w:hanging="332"/>
        <w:jc w:val="both"/>
        <w:rPr>
          <w:sz w:val="12"/>
        </w:rPr>
      </w:pPr>
      <w:bookmarkStart w:name="_bookmark33" w:id="46"/>
      <w:bookmarkEnd w:id="46"/>
      <w:r>
        <w:rPr/>
      </w:r>
      <w:hyperlink r:id="rId37">
        <w:r>
          <w:rPr>
            <w:color w:val="2196D1"/>
            <w:w w:val="115"/>
            <w:sz w:val="12"/>
          </w:rPr>
          <w:t>Palanisamy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Thangaraju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Khalaf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OI,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Alotaibi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Alghamdi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Alassery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F.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novel</w:t>
        </w:r>
      </w:hyperlink>
      <w:r>
        <w:rPr>
          <w:color w:val="2196D1"/>
          <w:spacing w:val="40"/>
          <w:w w:val="115"/>
          <w:sz w:val="12"/>
        </w:rPr>
        <w:t> </w:t>
      </w:r>
      <w:hyperlink r:id="rId37">
        <w:r>
          <w:rPr>
            <w:color w:val="2196D1"/>
            <w:w w:val="115"/>
            <w:sz w:val="12"/>
          </w:rPr>
          <w:t>approach of design and analysis of a hexagonal fractal antenna array (HFAA) for</w:t>
        </w:r>
      </w:hyperlink>
      <w:r>
        <w:rPr>
          <w:color w:val="2196D1"/>
          <w:spacing w:val="40"/>
          <w:w w:val="115"/>
          <w:sz w:val="12"/>
        </w:rPr>
        <w:t> </w:t>
      </w:r>
      <w:hyperlink r:id="rId37">
        <w:r>
          <w:rPr>
            <w:color w:val="2196D1"/>
            <w:w w:val="115"/>
            <w:sz w:val="12"/>
          </w:rPr>
          <w:t>Next-Generation wireless communication. Energies 2021;14(19):6204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2" w:after="0"/>
        <w:ind w:left="462" w:right="149" w:hanging="332"/>
        <w:jc w:val="left"/>
        <w:rPr>
          <w:sz w:val="12"/>
        </w:rPr>
      </w:pPr>
      <w:bookmarkStart w:name="_bookmark34" w:id="47"/>
      <w:bookmarkEnd w:id="47"/>
      <w:r>
        <w:rPr/>
      </w:r>
      <w:r>
        <w:rPr>
          <w:w w:val="115"/>
          <w:sz w:val="12"/>
        </w:rPr>
        <w:t>Palanisamy S, Thangaraju B, Khalaf OI, Alotaibi Y, Alghamdi S. Design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synthesis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Multi-Mode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bandpass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filter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wireless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applications.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Electronics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2021;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10(22):2853.</w:t>
      </w:r>
      <w:r>
        <w:rPr>
          <w:spacing w:val="57"/>
          <w:w w:val="115"/>
          <w:sz w:val="12"/>
        </w:rPr>
        <w:t> </w:t>
      </w:r>
      <w:hyperlink r:id="rId38">
        <w:r>
          <w:rPr>
            <w:color w:val="2196D1"/>
            <w:w w:val="115"/>
            <w:sz w:val="12"/>
          </w:rPr>
          <w:t>https://doi.org/10.3390/electronics10222853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2" w:after="0"/>
        <w:ind w:left="462" w:right="150" w:hanging="332"/>
        <w:jc w:val="left"/>
        <w:rPr>
          <w:sz w:val="12"/>
        </w:rPr>
      </w:pPr>
      <w:bookmarkStart w:name="_bookmark35" w:id="48"/>
      <w:bookmarkEnd w:id="48"/>
      <w:r>
        <w:rPr/>
      </w:r>
      <w:r>
        <w:rPr>
          <w:w w:val="110"/>
          <w:sz w:val="12"/>
        </w:rPr>
        <w:t>Yao Y, Xiao K, Xia B, Gu Q. Design and analysis of rotated-QAM based probabilistic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shaping scheme for rayleigh fading channels. IEEE Transactions on Wireless</w:t>
      </w:r>
    </w:p>
    <w:p>
      <w:pPr>
        <w:spacing w:line="223" w:lineRule="auto" w:before="0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Communications May 2020;19(5):3047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63. </w:t>
      </w:r>
      <w:hyperlink r:id="rId39">
        <w:r>
          <w:rPr>
            <w:color w:val="2196D1"/>
            <w:w w:val="115"/>
            <w:sz w:val="12"/>
          </w:rPr>
          <w:t>https://doi.org/10.1109/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9">
        <w:r>
          <w:rPr>
            <w:color w:val="2196D1"/>
            <w:spacing w:val="-2"/>
            <w:w w:val="115"/>
            <w:sz w:val="12"/>
          </w:rPr>
          <w:t>TWC.2020.2970007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21" w:after="0"/>
        <w:ind w:left="462" w:right="149" w:hanging="332"/>
        <w:jc w:val="left"/>
        <w:rPr>
          <w:sz w:val="12"/>
        </w:rPr>
      </w:pPr>
      <w:bookmarkStart w:name="_bookmark36" w:id="49"/>
      <w:bookmarkEnd w:id="49"/>
      <w:r>
        <w:rPr/>
      </w:r>
      <w:r>
        <w:rPr>
          <w:w w:val="115"/>
          <w:sz w:val="12"/>
        </w:rPr>
        <w:t>SatheeshKumar,&amp;Balakumaran T.. Modeling and simulation of dual layered u-slot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multiband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microstrip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patch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antenna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wireless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applications.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Nanoscale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Reports</w:t>
      </w:r>
    </w:p>
    <w:p>
      <w:pPr>
        <w:spacing w:line="166" w:lineRule="exact" w:before="0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2021;4(1):15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8.</w:t>
      </w:r>
      <w:r>
        <w:rPr>
          <w:spacing w:val="21"/>
          <w:w w:val="120"/>
          <w:sz w:val="12"/>
        </w:rPr>
        <w:t> </w:t>
      </w:r>
      <w:hyperlink r:id="rId40">
        <w:r>
          <w:rPr>
            <w:color w:val="2196D1"/>
            <w:spacing w:val="-2"/>
            <w:w w:val="120"/>
            <w:sz w:val="12"/>
          </w:rPr>
          <w:t>https://doi.org/10.26524/nr.4.3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50" w:hanging="332"/>
        <w:jc w:val="left"/>
        <w:rPr>
          <w:sz w:val="12"/>
        </w:rPr>
      </w:pPr>
      <w:bookmarkStart w:name="_bookmark37" w:id="50"/>
      <w:bookmarkEnd w:id="50"/>
      <w:r>
        <w:rPr/>
      </w:r>
      <w:r>
        <w:rPr>
          <w:w w:val="115"/>
          <w:sz w:val="12"/>
        </w:rPr>
        <w:t>AngurajKandasamy, SaravanakumarRengarasu, Praveen KittiBurri,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SatheeshkumarPalanisamy, K. Kavin Kumar,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Aruna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Devi Baladhandapani,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Samson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AlemayehuMamo, "Defected Circular-Cross Stub Copper Metal Printed Pentaband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Antenna", Advances in Materials Science and Engineering, vol. 2022, Article ID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6009092,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10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pages,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2022.</w:t>
      </w:r>
      <w:r>
        <w:rPr>
          <w:spacing w:val="40"/>
          <w:w w:val="115"/>
          <w:sz w:val="12"/>
        </w:rPr>
        <w:t> </w:t>
      </w:r>
      <w:hyperlink r:id="rId41">
        <w:r>
          <w:rPr>
            <w:color w:val="2196D1"/>
            <w:w w:val="115"/>
            <w:sz w:val="12"/>
          </w:rPr>
          <w:t>https://doi.org/10.1155/2022/6009092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42" w:lineRule="auto" w:before="0" w:after="0"/>
        <w:ind w:left="462" w:right="150" w:hanging="332"/>
        <w:jc w:val="left"/>
        <w:rPr>
          <w:sz w:val="12"/>
        </w:rPr>
      </w:pPr>
      <w:bookmarkStart w:name="_bookmark38" w:id="51"/>
      <w:bookmarkEnd w:id="51"/>
      <w:r>
        <w:rPr/>
      </w:r>
      <w:r>
        <w:rPr>
          <w:w w:val="115"/>
          <w:sz w:val="12"/>
        </w:rPr>
        <w:t>Palanisamy S. Predictive Analytics with Data Visualization. Journal of Ubiquitous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Computing and Communication Technologies 2022;4(2):75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96. </w:t>
      </w:r>
      <w:hyperlink r:id="rId42">
        <w:r>
          <w:rPr>
            <w:color w:val="2196D1"/>
            <w:w w:val="120"/>
            <w:sz w:val="12"/>
          </w:rPr>
          <w:t>https://doi.org/</w:t>
        </w:r>
      </w:hyperlink>
      <w:r>
        <w:rPr>
          <w:color w:val="2196D1"/>
          <w:spacing w:val="40"/>
          <w:w w:val="120"/>
          <w:sz w:val="12"/>
        </w:rPr>
        <w:t> </w:t>
      </w:r>
      <w:hyperlink r:id="rId42">
        <w:r>
          <w:rPr>
            <w:color w:val="2196D1"/>
            <w:spacing w:val="-2"/>
            <w:w w:val="120"/>
            <w:sz w:val="12"/>
          </w:rPr>
          <w:t>10.36548/jucct.2022.2.003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8" w:after="0"/>
        <w:ind w:left="462" w:right="154" w:hanging="332"/>
        <w:jc w:val="left"/>
        <w:rPr>
          <w:sz w:val="12"/>
        </w:rPr>
      </w:pPr>
      <w:bookmarkStart w:name="_bookmark39" w:id="52"/>
      <w:bookmarkEnd w:id="52"/>
      <w:r>
        <w:rPr/>
      </w:r>
      <w:r>
        <w:rPr>
          <w:w w:val="120"/>
          <w:sz w:val="12"/>
        </w:rPr>
        <w:t>Kavitha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T,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Kumar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AP,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Sowmith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Performance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analysis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single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side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band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orthogonal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frequency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division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multiplexing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radio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over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fiber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system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direct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external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modulation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schemes.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Optical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Communications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2019;Q3.</w:t>
      </w:r>
      <w:r>
        <w:rPr>
          <w:spacing w:val="40"/>
          <w:w w:val="120"/>
          <w:sz w:val="12"/>
        </w:rPr>
        <w:t> </w:t>
      </w:r>
      <w:hyperlink r:id="rId43">
        <w:r>
          <w:rPr>
            <w:color w:val="2196D1"/>
            <w:spacing w:val="-2"/>
            <w:w w:val="120"/>
            <w:sz w:val="12"/>
          </w:rPr>
          <w:t>https://doi.org/10.1515/joc-2018-0231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177" w:hanging="332"/>
        <w:jc w:val="left"/>
        <w:rPr>
          <w:sz w:val="12"/>
        </w:rPr>
      </w:pPr>
      <w:bookmarkStart w:name="_bookmark40" w:id="53"/>
      <w:bookmarkEnd w:id="53"/>
      <w:r>
        <w:rPr/>
      </w:r>
      <w:hyperlink r:id="rId44">
        <w:r>
          <w:rPr>
            <w:color w:val="2196D1"/>
            <w:w w:val="115"/>
            <w:sz w:val="12"/>
          </w:rPr>
          <w:t>Li Y, Deng Y, He J, He S, Chen L. DFT-spread combined with clipping method to</w:t>
        </w:r>
      </w:hyperlink>
      <w:r>
        <w:rPr>
          <w:color w:val="2196D1"/>
          <w:spacing w:val="40"/>
          <w:w w:val="115"/>
          <w:sz w:val="12"/>
        </w:rPr>
        <w:t> </w:t>
      </w:r>
      <w:hyperlink r:id="rId44">
        <w:r>
          <w:rPr>
            <w:color w:val="2196D1"/>
            <w:w w:val="115"/>
            <w:sz w:val="12"/>
          </w:rPr>
          <w:t>reduce the PAPR in VLC-OFDM system. Optoelectronics Letters 2017;13(3):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44">
        <w:r>
          <w:rPr>
            <w:color w:val="2196D1"/>
            <w:spacing w:val="-2"/>
            <w:w w:val="115"/>
            <w:sz w:val="12"/>
          </w:rPr>
          <w:t>229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32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41" w:id="54"/>
      <w:bookmarkEnd w:id="54"/>
      <w:r>
        <w:rPr/>
      </w:r>
      <w:hyperlink r:id="rId45">
        <w:r>
          <w:rPr>
            <w:color w:val="2196D1"/>
            <w:w w:val="110"/>
            <w:sz w:val="12"/>
          </w:rPr>
          <w:t>Kumar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S,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Tomar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P,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Shukla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A.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Effectiveness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of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OFDM</w:t>
        </w:r>
        <w:r>
          <w:rPr>
            <w:color w:val="2196D1"/>
            <w:spacing w:val="1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with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antenna</w:t>
        </w:r>
        <w:r>
          <w:rPr>
            <w:color w:val="2196D1"/>
            <w:spacing w:val="1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diversity.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spacing w:val="-5"/>
            <w:w w:val="110"/>
            <w:sz w:val="12"/>
          </w:rPr>
          <w:t>In:</w:t>
        </w:r>
      </w:hyperlink>
    </w:p>
    <w:p>
      <w:pPr>
        <w:spacing w:line="256" w:lineRule="auto" w:before="20"/>
        <w:ind w:left="462" w:right="0" w:firstLine="0"/>
        <w:jc w:val="left"/>
        <w:rPr>
          <w:sz w:val="12"/>
        </w:rPr>
      </w:pPr>
      <w:hyperlink r:id="rId45">
        <w:r>
          <w:rPr>
            <w:color w:val="2196D1"/>
            <w:w w:val="115"/>
            <w:sz w:val="12"/>
          </w:rPr>
          <w:t>IEEE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International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Conference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Communication,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Control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Intelligent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Systems;</w:t>
        </w:r>
      </w:hyperlink>
      <w:r>
        <w:rPr>
          <w:color w:val="2196D1"/>
          <w:spacing w:val="40"/>
          <w:w w:val="115"/>
          <w:sz w:val="12"/>
        </w:rPr>
        <w:t> </w:t>
      </w:r>
      <w:hyperlink r:id="rId45">
        <w:r>
          <w:rPr>
            <w:color w:val="2196D1"/>
            <w:w w:val="115"/>
            <w:sz w:val="12"/>
          </w:rPr>
          <w:t>2015. p. 172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42" w:id="55"/>
      <w:bookmarkEnd w:id="55"/>
      <w:r>
        <w:rPr/>
      </w:r>
      <w:r>
        <w:rPr>
          <w:w w:val="115"/>
          <w:sz w:val="12"/>
        </w:rPr>
        <w:t>Kavitha,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Maheswaran,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Maheswaran,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Pappa,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(2023).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Optical</w:t>
      </w:r>
    </w:p>
    <w:p>
      <w:pPr>
        <w:spacing w:line="240" w:lineRule="auto" w:before="22"/>
        <w:ind w:left="462" w:right="149" w:firstLine="0"/>
        <w:jc w:val="both"/>
        <w:rPr>
          <w:sz w:val="12"/>
        </w:rPr>
      </w:pPr>
      <w:r>
        <w:rPr>
          <w:w w:val="115"/>
          <w:sz w:val="12"/>
        </w:rPr>
        <w:t>network on chip: Design of wavelength routed optical ring architecture. Bulletin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Electrical Engineering and Informatics, 12(1, February), 167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175. 10.11591/eei.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v12i1.4294.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20" w:after="0"/>
        <w:ind w:left="462" w:right="206" w:hanging="332"/>
        <w:jc w:val="both"/>
        <w:rPr>
          <w:sz w:val="12"/>
        </w:rPr>
      </w:pPr>
      <w:bookmarkStart w:name="_bookmark43" w:id="56"/>
      <w:bookmarkEnd w:id="56"/>
      <w:r>
        <w:rPr/>
      </w:r>
      <w:hyperlink r:id="rId46">
        <w:r>
          <w:rPr>
            <w:color w:val="2196D1"/>
            <w:w w:val="115"/>
            <w:sz w:val="12"/>
          </w:rPr>
          <w:t>Amit Grover A. Manikandan, vivek soi, anu sheetal, mehtab singh, realisation of</w:t>
        </w:r>
      </w:hyperlink>
      <w:r>
        <w:rPr>
          <w:color w:val="2196D1"/>
          <w:spacing w:val="40"/>
          <w:w w:val="115"/>
          <w:sz w:val="12"/>
        </w:rPr>
        <w:t> </w:t>
      </w:r>
      <w:hyperlink r:id="rId46">
        <w:r>
          <w:rPr>
            <w:color w:val="2196D1"/>
            <w:w w:val="115"/>
            <w:sz w:val="12"/>
          </w:rPr>
          <w:t>white LED using fiber-based hybrid photonic structures, optoelectronics and</w:t>
        </w:r>
      </w:hyperlink>
    </w:p>
    <w:p>
      <w:pPr>
        <w:spacing w:line="211" w:lineRule="auto" w:before="4"/>
        <w:ind w:left="462" w:right="390" w:firstLine="0"/>
        <w:jc w:val="both"/>
        <w:rPr>
          <w:sz w:val="12"/>
        </w:rPr>
      </w:pPr>
      <w:hyperlink r:id="rId46">
        <w:r>
          <w:rPr>
            <w:color w:val="2196D1"/>
            <w:w w:val="115"/>
            <w:sz w:val="12"/>
          </w:rPr>
          <w:t>advanced materials - rapid communications, 15, 11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12. </w:t>
        </w:r>
        <w:r>
          <w:rPr>
            <w:color w:val="2196D1"/>
            <w:w w:val="115"/>
            <w:sz w:val="12"/>
          </w:rPr>
          <w:t>November-December</w:t>
        </w:r>
      </w:hyperlink>
      <w:r>
        <w:rPr>
          <w:color w:val="2196D1"/>
          <w:spacing w:val="40"/>
          <w:w w:val="115"/>
          <w:sz w:val="12"/>
        </w:rPr>
        <w:t> </w:t>
      </w:r>
      <w:hyperlink r:id="rId46">
        <w:r>
          <w:rPr>
            <w:color w:val="2196D1"/>
            <w:spacing w:val="-2"/>
            <w:w w:val="115"/>
            <w:sz w:val="12"/>
          </w:rPr>
          <w:t>2021;2021:521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191" w:hanging="332"/>
        <w:jc w:val="left"/>
        <w:rPr>
          <w:sz w:val="12"/>
        </w:rPr>
      </w:pPr>
      <w:bookmarkStart w:name="_bookmark44" w:id="57"/>
      <w:bookmarkEnd w:id="57"/>
      <w:r>
        <w:rPr/>
      </w:r>
      <w:hyperlink r:id="rId47">
        <w:r>
          <w:rPr>
            <w:color w:val="2196D1"/>
            <w:w w:val="115"/>
            <w:sz w:val="12"/>
          </w:rPr>
          <w:t>Sam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PJC,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Surendar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Ekpe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UM,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Saravanan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 Satheesh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Kumar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Low-Profile</w:t>
        </w:r>
      </w:hyperlink>
      <w:r>
        <w:rPr>
          <w:color w:val="2196D1"/>
          <w:spacing w:val="40"/>
          <w:w w:val="115"/>
          <w:sz w:val="12"/>
        </w:rPr>
        <w:t> </w:t>
      </w:r>
      <w:hyperlink r:id="rId47">
        <w:r>
          <w:rPr>
            <w:color w:val="2196D1"/>
            <w:w w:val="115"/>
            <w:sz w:val="12"/>
          </w:rPr>
          <w:t>Compact EBG Integrated Circular Monopole Antenna for Wearable Medical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47">
        <w:r>
          <w:rPr>
            <w:color w:val="2196D1"/>
            <w:w w:val="115"/>
            <w:sz w:val="12"/>
          </w:rPr>
          <w:t>Application. In: Malik PK, Lu J, Madhav BTP, Kalkhambkar G, Amit S, editors.</w:t>
        </w:r>
      </w:hyperlink>
    </w:p>
    <w:p>
      <w:pPr>
        <w:spacing w:after="0" w:line="276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20" w:right="640"/>
        </w:sectPr>
      </w:pPr>
    </w:p>
    <w:p>
      <w:pPr>
        <w:spacing w:line="278" w:lineRule="auto" w:before="100"/>
        <w:ind w:left="462" w:right="18" w:firstLine="0"/>
        <w:jc w:val="left"/>
        <w:rPr>
          <w:sz w:val="12"/>
        </w:rPr>
      </w:pPr>
      <w:hyperlink r:id="rId47">
        <w:r>
          <w:rPr>
            <w:color w:val="2196D1"/>
            <w:w w:val="115"/>
            <w:sz w:val="12"/>
          </w:rPr>
          <w:t>Smart Antennas. EAI/Springer Innovations in Communication and. </w:t>
        </w:r>
        <w:r>
          <w:rPr>
            <w:color w:val="2196D1"/>
            <w:w w:val="115"/>
            <w:sz w:val="12"/>
          </w:rPr>
          <w:t>Computing.</w:t>
        </w:r>
      </w:hyperlink>
      <w:r>
        <w:rPr>
          <w:color w:val="2196D1"/>
          <w:spacing w:val="40"/>
          <w:w w:val="115"/>
          <w:sz w:val="12"/>
        </w:rPr>
        <w:t> </w:t>
      </w:r>
      <w:hyperlink r:id="rId47">
        <w:r>
          <w:rPr>
            <w:color w:val="2196D1"/>
            <w:w w:val="115"/>
            <w:sz w:val="12"/>
          </w:rPr>
          <w:t>Springer; 2022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36" w:lineRule="exact" w:before="0" w:after="0"/>
        <w:ind w:left="461" w:right="0" w:hanging="330"/>
        <w:jc w:val="left"/>
        <w:rPr>
          <w:sz w:val="12"/>
        </w:rPr>
      </w:pPr>
      <w:bookmarkStart w:name="_bookmark45" w:id="58"/>
      <w:bookmarkEnd w:id="58"/>
      <w:r>
        <w:rPr/>
      </w:r>
      <w:hyperlink r:id="rId48">
        <w:r>
          <w:rPr>
            <w:color w:val="2196D1"/>
            <w:w w:val="110"/>
            <w:sz w:val="12"/>
          </w:rPr>
          <w:t>Manikandan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A,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Nirmala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V,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Sheikdavood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K.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STBC-OFDM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downlink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baseband</w:t>
        </w:r>
      </w:hyperlink>
    </w:p>
    <w:p>
      <w:pPr>
        <w:spacing w:line="256" w:lineRule="auto" w:before="22"/>
        <w:ind w:left="462" w:right="18" w:firstLine="0"/>
        <w:jc w:val="left"/>
        <w:rPr>
          <w:sz w:val="12"/>
        </w:rPr>
      </w:pPr>
      <w:hyperlink r:id="rId48">
        <w:r>
          <w:rPr>
            <w:color w:val="2196D1"/>
            <w:w w:val="115"/>
            <w:sz w:val="12"/>
          </w:rPr>
          <w:t>receiver. International Journal of American Eurasian Network for </w:t>
        </w:r>
        <w:r>
          <w:rPr>
            <w:color w:val="2196D1"/>
            <w:w w:val="115"/>
            <w:sz w:val="12"/>
          </w:rPr>
          <w:t>Scientific</w:t>
        </w:r>
      </w:hyperlink>
      <w:r>
        <w:rPr>
          <w:color w:val="2196D1"/>
          <w:spacing w:val="40"/>
          <w:w w:val="115"/>
          <w:sz w:val="12"/>
        </w:rPr>
        <w:t> </w:t>
      </w:r>
      <w:hyperlink r:id="rId48">
        <w:r>
          <w:rPr>
            <w:color w:val="2196D1"/>
            <w:w w:val="115"/>
            <w:sz w:val="12"/>
          </w:rPr>
          <w:t>Information 2014;8(19):69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37" w:lineRule="exact" w:before="0" w:after="0"/>
        <w:ind w:left="461" w:right="0" w:hanging="330"/>
        <w:jc w:val="left"/>
        <w:rPr>
          <w:sz w:val="12"/>
        </w:rPr>
      </w:pPr>
      <w:bookmarkStart w:name="_bookmark46" w:id="59"/>
      <w:bookmarkEnd w:id="59"/>
      <w:r>
        <w:rPr/>
      </w:r>
      <w:hyperlink r:id="rId49">
        <w:r>
          <w:rPr>
            <w:color w:val="2196D1"/>
            <w:w w:val="115"/>
            <w:sz w:val="12"/>
          </w:rPr>
          <w:t>Chen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You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X,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Zheng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Yu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rFonts w:ascii="STIX" w:hAnsi="STIX"/>
            <w:color w:val="2196D1"/>
            <w:w w:val="115"/>
            <w:sz w:val="12"/>
          </w:rPr>
          <w:t>“</w:t>
        </w:r>
        <w:r>
          <w:rPr>
            <w:color w:val="2196D1"/>
            <w:w w:val="115"/>
            <w:sz w:val="12"/>
          </w:rPr>
          <w:t>MPPM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dimming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control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OFDM-based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visible</w:t>
        </w:r>
      </w:hyperlink>
    </w:p>
    <w:p>
      <w:pPr>
        <w:spacing w:line="211" w:lineRule="auto" w:before="4"/>
        <w:ind w:left="462" w:right="18" w:firstLine="0"/>
        <w:jc w:val="left"/>
        <w:rPr>
          <w:sz w:val="12"/>
        </w:rPr>
      </w:pPr>
      <w:hyperlink r:id="rId49">
        <w:r>
          <w:rPr>
            <w:color w:val="2196D1"/>
            <w:w w:val="115"/>
            <w:sz w:val="12"/>
          </w:rPr>
          <w:t>light communication systems</w:t>
        </w:r>
        <w:r>
          <w:rPr>
            <w:rFonts w:ascii="STIX" w:hAnsi="STIX"/>
            <w:color w:val="2196D1"/>
            <w:w w:val="115"/>
            <w:sz w:val="12"/>
          </w:rPr>
          <w:t>”</w:t>
        </w:r>
        <w:r>
          <w:rPr>
            <w:color w:val="2196D1"/>
            <w:w w:val="115"/>
            <w:sz w:val="12"/>
          </w:rPr>
          <w:t>, in. IEEE International Conference </w:t>
        </w:r>
        <w:r>
          <w:rPr>
            <w:color w:val="2196D1"/>
            <w:w w:val="115"/>
            <w:sz w:val="12"/>
          </w:rPr>
          <w:t>on</w:t>
        </w:r>
      </w:hyperlink>
      <w:r>
        <w:rPr>
          <w:color w:val="2196D1"/>
          <w:spacing w:val="40"/>
          <w:w w:val="115"/>
          <w:sz w:val="12"/>
        </w:rPr>
        <w:t> </w:t>
      </w:r>
      <w:hyperlink r:id="rId49">
        <w:r>
          <w:rPr>
            <w:color w:val="2196D1"/>
            <w:w w:val="115"/>
            <w:sz w:val="12"/>
          </w:rPr>
          <w:t>Communication Systems (ICCS) 2014;2014:268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8" w:hanging="332"/>
        <w:jc w:val="left"/>
        <w:rPr>
          <w:sz w:val="12"/>
        </w:rPr>
      </w:pPr>
      <w:bookmarkStart w:name="_bookmark47" w:id="60"/>
      <w:bookmarkEnd w:id="60"/>
      <w:r>
        <w:rPr/>
      </w:r>
      <w:r>
        <w:rPr>
          <w:w w:val="115"/>
          <w:sz w:val="12"/>
        </w:rPr>
        <w:t>Satheesh Kumar, P., Jeevitha,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Manikandan (2021). Diagnosing COVID-19 Virus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Cardiovascular System Using ANN. In: Oliva, D., Hassan, S.A., Mohamed, A.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(eds) Artificial Intelligence for COVID-19. Studies in Systems, Decision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Control,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vol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358.Springer,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Cham.</w:t>
      </w:r>
      <w:hyperlink r:id="rId50">
        <w:r>
          <w:rPr>
            <w:color w:val="2196D1"/>
            <w:w w:val="115"/>
            <w:sz w:val="12"/>
          </w:rPr>
          <w:t>https://doi.org/10.1007/978-3-030-69744-0_5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32" w:lineRule="auto" w:before="0" w:after="0"/>
        <w:ind w:left="462" w:right="38" w:hanging="332"/>
        <w:jc w:val="left"/>
        <w:rPr>
          <w:sz w:val="12"/>
        </w:rPr>
      </w:pPr>
      <w:bookmarkStart w:name="_bookmark48" w:id="61"/>
      <w:bookmarkEnd w:id="61"/>
      <w:r>
        <w:rPr/>
      </w:r>
      <w:r>
        <w:rPr>
          <w:w w:val="115"/>
          <w:sz w:val="12"/>
        </w:rPr>
        <w:t>Iqbal Jebril &amp; P. Dhanaraj &amp; Ghaida Muttashar Abdulsahib &amp; SatheeshKumar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Palanisamy &amp; T.Prabhu &amp; Osamah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Ibrahim Khalaf, 2022.</w:t>
      </w:r>
      <w:r>
        <w:rPr>
          <w:spacing w:val="-1"/>
          <w:w w:val="115"/>
          <w:sz w:val="12"/>
        </w:rPr>
        <w:t> </w:t>
      </w:r>
      <w:r>
        <w:rPr>
          <w:rFonts w:ascii="STIX" w:hAnsi="STIX"/>
          <w:w w:val="115"/>
          <w:sz w:val="12"/>
        </w:rPr>
        <w:t>“</w:t>
      </w:r>
      <w:r>
        <w:rPr>
          <w:w w:val="115"/>
          <w:sz w:val="12"/>
        </w:rPr>
        <w:t>Analysis of Electrically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Couple SRR EBG Structure for Sub 6 GHz Wireless Applications,</w:t>
      </w:r>
      <w:r>
        <w:rPr>
          <w:rFonts w:ascii="STIX" w:hAnsi="STIX"/>
          <w:w w:val="115"/>
          <w:sz w:val="12"/>
        </w:rPr>
        <w:t>” </w:t>
      </w:r>
      <w:r>
        <w:rPr>
          <w:w w:val="115"/>
          <w:sz w:val="12"/>
        </w:rPr>
        <w:t>Advances in</w:t>
      </w:r>
    </w:p>
    <w:p>
      <w:pPr>
        <w:spacing w:line="128" w:lineRule="exact" w:before="0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Decision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Sciences,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Asia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University,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Taiwan,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26(Special),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pages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102-</w:t>
      </w:r>
      <w:r>
        <w:rPr>
          <w:spacing w:val="-4"/>
          <w:w w:val="115"/>
          <w:sz w:val="12"/>
        </w:rPr>
        <w:t>123,</w:t>
      </w:r>
    </w:p>
    <w:p>
      <w:pPr>
        <w:spacing w:before="17"/>
        <w:ind w:left="462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December.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32" w:lineRule="auto" w:before="26" w:after="0"/>
        <w:ind w:left="462" w:right="38" w:hanging="332"/>
        <w:jc w:val="left"/>
        <w:rPr>
          <w:sz w:val="12"/>
        </w:rPr>
      </w:pPr>
      <w:bookmarkStart w:name="_bookmark49" w:id="62"/>
      <w:bookmarkEnd w:id="62"/>
      <w:r>
        <w:rPr/>
      </w:r>
      <w:r>
        <w:rPr>
          <w:w w:val="115"/>
          <w:sz w:val="12"/>
        </w:rPr>
        <w:t>E. Suganya,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T. Prabhu, Satheeshkumar Palanisamy, Praveen Kumar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Malik, Naveen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Bilandi, Anita Gehlot, </w:t>
      </w:r>
      <w:r>
        <w:rPr>
          <w:rFonts w:ascii="STIX" w:hAnsi="STIX"/>
          <w:w w:val="115"/>
          <w:sz w:val="12"/>
        </w:rPr>
        <w:t>“</w:t>
      </w:r>
      <w:r>
        <w:rPr>
          <w:w w:val="115"/>
          <w:sz w:val="12"/>
        </w:rPr>
        <w:t>An Isolation Improvement for Closely Spaced MIMO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Antenna Using </w:t>
      </w:r>
      <w:r>
        <w:rPr>
          <w:rFonts w:ascii="STIX" w:hAnsi="STIX"/>
          <w:w w:val="115"/>
          <w:sz w:val="12"/>
        </w:rPr>
        <w:t>λ</w:t>
      </w:r>
      <w:r>
        <w:rPr>
          <w:w w:val="115"/>
          <w:sz w:val="12"/>
        </w:rPr>
        <w:t>/4 Distance for WLAN Applications</w:t>
      </w:r>
      <w:r>
        <w:rPr>
          <w:rFonts w:ascii="STIX" w:hAnsi="STIX"/>
          <w:w w:val="115"/>
          <w:sz w:val="12"/>
        </w:rPr>
        <w:t>”</w:t>
      </w:r>
      <w:r>
        <w:rPr>
          <w:w w:val="115"/>
          <w:sz w:val="12"/>
        </w:rPr>
        <w:t>, International Journal of</w:t>
      </w:r>
    </w:p>
    <w:p>
      <w:pPr>
        <w:spacing w:line="128" w:lineRule="exact" w:before="0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Antennas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Propagation,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2023,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Article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ID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4839134,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13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pages,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2023.</w:t>
      </w:r>
    </w:p>
    <w:p>
      <w:pPr>
        <w:spacing w:before="20"/>
        <w:ind w:left="462" w:right="0" w:firstLine="0"/>
        <w:jc w:val="left"/>
        <w:rPr>
          <w:sz w:val="12"/>
        </w:rPr>
      </w:pPr>
      <w:r>
        <w:rPr>
          <w:spacing w:val="-2"/>
          <w:w w:val="125"/>
          <w:sz w:val="12"/>
        </w:rPr>
        <w:t>10.1155/2023/4839134.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59" w:lineRule="auto" w:before="22" w:after="0"/>
        <w:ind w:left="462" w:right="38" w:hanging="332"/>
        <w:jc w:val="left"/>
        <w:rPr>
          <w:sz w:val="12"/>
        </w:rPr>
      </w:pPr>
      <w:bookmarkStart w:name="_bookmark50" w:id="63"/>
      <w:bookmarkEnd w:id="63"/>
      <w:r>
        <w:rPr/>
      </w:r>
      <w:hyperlink r:id="rId51">
        <w:r>
          <w:rPr>
            <w:color w:val="2196D1"/>
            <w:w w:val="115"/>
            <w:sz w:val="12"/>
          </w:rPr>
          <w:t>Chen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Zhao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requirements,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challenges,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technologies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5G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terrestrial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51">
        <w:r>
          <w:rPr>
            <w:color w:val="2196D1"/>
            <w:w w:val="115"/>
            <w:sz w:val="12"/>
          </w:rPr>
          <w:t>mobile telecommunication. IEEE Communications Magazine 2014;52(5):36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43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51" w:id="64"/>
      <w:bookmarkEnd w:id="64"/>
      <w:r>
        <w:rPr/>
      </w:r>
      <w:r>
        <w:rPr>
          <w:w w:val="115"/>
          <w:sz w:val="12"/>
        </w:rPr>
        <w:t>Dhanasekaran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Ramesh.J,.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Channel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estimation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spatial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partitioning</w:t>
      </w:r>
      <w:r>
        <w:rPr>
          <w:spacing w:val="14"/>
          <w:w w:val="115"/>
          <w:sz w:val="12"/>
        </w:rPr>
        <w:t> </w:t>
      </w:r>
      <w:r>
        <w:rPr>
          <w:spacing w:val="-4"/>
          <w:w w:val="115"/>
          <w:sz w:val="12"/>
        </w:rPr>
        <w:t>with</w:t>
      </w:r>
    </w:p>
    <w:p>
      <w:pPr>
        <w:spacing w:line="256" w:lineRule="auto" w:before="22"/>
        <w:ind w:left="462" w:right="18" w:firstLine="0"/>
        <w:jc w:val="left"/>
        <w:rPr>
          <w:sz w:val="12"/>
        </w:rPr>
      </w:pPr>
      <w:r>
        <w:rPr>
          <w:w w:val="115"/>
          <w:sz w:val="12"/>
        </w:rPr>
        <w:t>coalitional game theory (SPCGT) in wireless communication. Wireless </w:t>
      </w:r>
      <w:r>
        <w:rPr>
          <w:w w:val="115"/>
          <w:sz w:val="12"/>
        </w:rPr>
        <w:t>Networks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2021;27:1887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99. </w:t>
      </w:r>
      <w:hyperlink r:id="rId52">
        <w:r>
          <w:rPr>
            <w:color w:val="2196D1"/>
            <w:w w:val="120"/>
            <w:sz w:val="12"/>
          </w:rPr>
          <w:t>https://doi.org/10.1007/s11276-020-02528-4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42" w:lineRule="exact" w:before="0" w:after="0"/>
        <w:ind w:left="461" w:right="0" w:hanging="330"/>
        <w:jc w:val="left"/>
        <w:rPr>
          <w:sz w:val="12"/>
        </w:rPr>
      </w:pPr>
      <w:bookmarkStart w:name="_bookmark52" w:id="65"/>
      <w:bookmarkEnd w:id="65"/>
      <w:r>
        <w:rPr/>
      </w:r>
      <w:r>
        <w:rPr>
          <w:w w:val="115"/>
          <w:sz w:val="12"/>
        </w:rPr>
        <w:t>P.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Kumar,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Boopathy,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Dhanasekaran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Anand,</w:t>
      </w:r>
      <w:r>
        <w:rPr>
          <w:spacing w:val="3"/>
          <w:w w:val="115"/>
          <w:sz w:val="12"/>
        </w:rPr>
        <w:t> </w:t>
      </w:r>
      <w:r>
        <w:rPr>
          <w:rFonts w:ascii="STIX" w:hAnsi="STIX"/>
          <w:w w:val="115"/>
          <w:sz w:val="12"/>
        </w:rPr>
        <w:t>“</w:t>
      </w:r>
      <w:r>
        <w:rPr>
          <w:w w:val="115"/>
          <w:sz w:val="12"/>
        </w:rPr>
        <w:t>Optimization</w:t>
      </w:r>
      <w:r>
        <w:rPr>
          <w:spacing w:val="4"/>
          <w:w w:val="115"/>
          <w:sz w:val="12"/>
        </w:rPr>
        <w:t> </w:t>
      </w:r>
      <w:r>
        <w:rPr>
          <w:spacing w:val="-5"/>
          <w:w w:val="115"/>
          <w:sz w:val="12"/>
        </w:rPr>
        <w:t>of</w:t>
      </w:r>
    </w:p>
    <w:p>
      <w:pPr>
        <w:spacing w:line="242" w:lineRule="auto" w:before="0"/>
        <w:ind w:left="462" w:right="18" w:firstLine="0"/>
        <w:jc w:val="left"/>
        <w:rPr>
          <w:sz w:val="12"/>
        </w:rPr>
      </w:pPr>
      <w:r>
        <w:rPr>
          <w:w w:val="115"/>
          <w:sz w:val="12"/>
        </w:rPr>
        <w:t>Multi-Band Antenna for Wireless Communication Systems using Genetic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Algorithm,</w:t>
      </w:r>
      <w:r>
        <w:rPr>
          <w:rFonts w:ascii="STIX" w:hAnsi="STIX"/>
          <w:w w:val="115"/>
          <w:sz w:val="12"/>
        </w:rPr>
        <w:t>” </w:t>
      </w:r>
      <w:r>
        <w:rPr>
          <w:w w:val="115"/>
          <w:sz w:val="12"/>
        </w:rPr>
        <w:t>2021 International Conference on Advancements in Electrical,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Electronics,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Communication,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Automation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(ICAECA),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pp.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1-6,</w:t>
      </w:r>
    </w:p>
    <w:p>
      <w:pPr>
        <w:spacing w:before="11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doi: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10.1109/ICAECA52838.2021.9675686.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22" w:after="0"/>
        <w:ind w:left="462" w:right="38" w:hanging="332"/>
        <w:jc w:val="left"/>
        <w:rPr>
          <w:sz w:val="12"/>
        </w:rPr>
      </w:pPr>
      <w:bookmarkStart w:name="_bookmark53" w:id="66"/>
      <w:bookmarkEnd w:id="66"/>
      <w:r>
        <w:rPr/>
      </w:r>
      <w:r>
        <w:rPr>
          <w:w w:val="115"/>
          <w:sz w:val="12"/>
        </w:rPr>
        <w:t>Suganyadevi K, Nandhalal V, Palanisamy S, Dhanasekaran S. Data security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safety services using modified timed efficient stream Loss-Tolerant </w:t>
      </w:r>
      <w:r>
        <w:rPr>
          <w:w w:val="115"/>
          <w:sz w:val="12"/>
        </w:rPr>
        <w:t>authentication</w:t>
      </w:r>
    </w:p>
    <w:p>
      <w:pPr>
        <w:spacing w:line="240" w:lineRule="auto" w:before="100"/>
        <w:ind w:left="462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in diverse models of VANET. international Conference on Edge Computing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Applications (ICECAA) 2022;2022:417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22. </w:t>
      </w:r>
      <w:hyperlink r:id="rId53">
        <w:r>
          <w:rPr>
            <w:color w:val="2196D1"/>
            <w:w w:val="115"/>
            <w:sz w:val="12"/>
          </w:rPr>
          <w:t>https://doi.org/10.1109/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3">
        <w:r>
          <w:rPr>
            <w:color w:val="2196D1"/>
            <w:spacing w:val="-2"/>
            <w:w w:val="115"/>
            <w:sz w:val="12"/>
          </w:rPr>
          <w:t>ICECAA55415.2022.9936128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22" w:after="0"/>
        <w:ind w:left="462" w:right="150" w:hanging="332"/>
        <w:jc w:val="left"/>
        <w:rPr>
          <w:sz w:val="12"/>
        </w:rPr>
      </w:pPr>
      <w:bookmarkStart w:name="_bookmark54" w:id="67"/>
      <w:bookmarkEnd w:id="67"/>
      <w:r>
        <w:rPr/>
      </w:r>
      <w:hyperlink r:id="rId54">
        <w:r>
          <w:rPr>
            <w:color w:val="2196D1"/>
            <w:w w:val="115"/>
            <w:sz w:val="12"/>
          </w:rPr>
          <w:t>Tang Z, Xie H, Du C, Liu Y, Khalaf OI, Allimuthu UK. Machine learning assisted</w:t>
        </w:r>
      </w:hyperlink>
      <w:r>
        <w:rPr>
          <w:color w:val="2196D1"/>
          <w:spacing w:val="40"/>
          <w:w w:val="115"/>
          <w:sz w:val="12"/>
        </w:rPr>
        <w:t> </w:t>
      </w:r>
      <w:hyperlink r:id="rId54">
        <w:r>
          <w:rPr>
            <w:color w:val="2196D1"/>
            <w:w w:val="115"/>
            <w:sz w:val="12"/>
          </w:rPr>
          <w:t>energy optimization in smart grid for smart city applications. J Inter Net </w:t>
        </w:r>
        <w:r>
          <w:rPr>
            <w:color w:val="2196D1"/>
            <w:w w:val="115"/>
            <w:sz w:val="12"/>
          </w:rPr>
          <w:t>2022;22</w:t>
        </w:r>
      </w:hyperlink>
      <w:r>
        <w:rPr>
          <w:color w:val="2196D1"/>
          <w:spacing w:val="40"/>
          <w:w w:val="115"/>
          <w:sz w:val="12"/>
        </w:rPr>
        <w:t> </w:t>
      </w:r>
      <w:hyperlink r:id="rId54">
        <w:r>
          <w:rPr>
            <w:color w:val="2196D1"/>
            <w:spacing w:val="-2"/>
            <w:w w:val="115"/>
            <w:sz w:val="12"/>
          </w:rPr>
          <w:t>(Supp03)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11" w:lineRule="auto" w:before="6" w:after="0"/>
        <w:ind w:left="462" w:right="149" w:hanging="332"/>
        <w:jc w:val="left"/>
        <w:rPr>
          <w:sz w:val="12"/>
        </w:rPr>
      </w:pPr>
      <w:bookmarkStart w:name="_bookmark55" w:id="68"/>
      <w:bookmarkEnd w:id="68"/>
      <w:r>
        <w:rPr/>
      </w:r>
      <w:r>
        <w:rPr>
          <w:w w:val="115"/>
          <w:sz w:val="12"/>
        </w:rPr>
        <w:t>S. Goswami, A. K. Sagar, P. Nand and O. I. Khalaf, </w:t>
      </w:r>
      <w:r>
        <w:rPr>
          <w:rFonts w:ascii="STIX" w:hAnsi="STIX"/>
          <w:w w:val="115"/>
          <w:sz w:val="12"/>
        </w:rPr>
        <w:t>“</w:t>
      </w:r>
      <w:r>
        <w:rPr>
          <w:w w:val="115"/>
          <w:sz w:val="12"/>
        </w:rPr>
        <w:t>Time Series Analysis Using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Stacked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LSTM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Indian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Stock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Market,</w:t>
      </w:r>
      <w:r>
        <w:rPr>
          <w:rFonts w:ascii="STIX" w:hAnsi="STIX"/>
          <w:w w:val="115"/>
          <w:sz w:val="12"/>
        </w:rPr>
        <w:t>”</w:t>
      </w:r>
      <w:r>
        <w:rPr>
          <w:rFonts w:ascii="STIX" w:hAnsi="STIX"/>
          <w:spacing w:val="-6"/>
          <w:w w:val="115"/>
          <w:sz w:val="12"/>
        </w:rPr>
        <w:t> </w:t>
      </w:r>
      <w:r>
        <w:rPr>
          <w:w w:val="115"/>
          <w:sz w:val="12"/>
        </w:rPr>
        <w:t>2022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IAS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Conference</w:t>
      </w:r>
    </w:p>
    <w:p>
      <w:pPr>
        <w:spacing w:line="276" w:lineRule="auto" w:before="0"/>
        <w:ind w:left="462" w:right="123" w:firstLine="0"/>
        <w:jc w:val="left"/>
        <w:rPr>
          <w:sz w:val="12"/>
        </w:rPr>
      </w:pPr>
      <w:r>
        <w:rPr>
          <w:w w:val="115"/>
          <w:sz w:val="12"/>
        </w:rPr>
        <w:t>on Emerging Technologies (GlobConET), Arad, Romania, 2022, pp. 399-405, </w:t>
      </w:r>
      <w:r>
        <w:rPr>
          <w:w w:val="115"/>
          <w:sz w:val="12"/>
        </w:rPr>
        <w:t>doi: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10.1109/GlobConET53749.2022.9872386.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150" w:hanging="332"/>
        <w:jc w:val="left"/>
        <w:rPr>
          <w:sz w:val="12"/>
        </w:rPr>
      </w:pPr>
      <w:bookmarkStart w:name="_bookmark56" w:id="69"/>
      <w:bookmarkEnd w:id="69"/>
      <w:r>
        <w:rPr/>
      </w:r>
      <w:r>
        <w:rPr>
          <w:w w:val="115"/>
          <w:sz w:val="12"/>
        </w:rPr>
        <w:t>Shivappriya, S.N., Palanisamy, S., Mohammed Shareef, A., Ali Zearah, S. (2023).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Significance of Literacy in Minimizing Infant Mortality and Maternal Anemia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India: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State-Wise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Analysis.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Swaroop,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Kansal,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Fortino,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Hassanien,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A.</w:t>
      </w:r>
    </w:p>
    <w:p>
      <w:pPr>
        <w:spacing w:before="0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E.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(eds) Proceedings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Fourth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Doctoral Symposium 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Computational </w:t>
      </w:r>
      <w:r>
        <w:rPr>
          <w:spacing w:val="-2"/>
          <w:w w:val="115"/>
          <w:sz w:val="12"/>
        </w:rPr>
        <w:t>Intelligence</w:t>
      </w:r>
    </w:p>
    <w:p>
      <w:pPr>
        <w:spacing w:line="278" w:lineRule="auto" w:before="21"/>
        <w:ind w:left="462" w:right="54" w:firstLine="0"/>
        <w:jc w:val="left"/>
        <w:rPr>
          <w:sz w:val="12"/>
        </w:rPr>
      </w:pPr>
      <w:r>
        <w:rPr>
          <w:spacing w:val="-2"/>
          <w:w w:val="120"/>
          <w:sz w:val="12"/>
        </w:rPr>
        <w:t>. DoSCI 2023. Lecture Notes in Networks and Systems,</w:t>
      </w:r>
      <w:r>
        <w:rPr>
          <w:spacing w:val="-3"/>
          <w:w w:val="120"/>
          <w:sz w:val="12"/>
        </w:rPr>
        <w:t> </w:t>
      </w:r>
      <w:r>
        <w:rPr>
          <w:spacing w:val="-2"/>
          <w:w w:val="120"/>
          <w:sz w:val="12"/>
        </w:rPr>
        <w:t>vol 726. </w:t>
      </w:r>
      <w:r>
        <w:rPr>
          <w:spacing w:val="-2"/>
          <w:w w:val="120"/>
          <w:sz w:val="12"/>
        </w:rPr>
        <w:t>Springer,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Singapore. </w:t>
      </w:r>
      <w:hyperlink r:id="rId55">
        <w:r>
          <w:rPr>
            <w:color w:val="2196D1"/>
            <w:w w:val="120"/>
            <w:sz w:val="12"/>
          </w:rPr>
          <w:t>https://doi.org/10.1007/978-981-99-3716-5_73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50" w:hanging="332"/>
        <w:jc w:val="left"/>
        <w:rPr>
          <w:sz w:val="12"/>
        </w:rPr>
      </w:pPr>
      <w:bookmarkStart w:name="_bookmark57" w:id="70"/>
      <w:bookmarkEnd w:id="70"/>
      <w:r>
        <w:rPr/>
      </w:r>
      <w:r>
        <w:rPr>
          <w:w w:val="115"/>
          <w:sz w:val="12"/>
        </w:rPr>
        <w:t>Palanisamy, S., Nivethitha, T., Alhameed, M.R., Udhayakumar, A., Hussien, N.A.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(2023). Urban Wastewater Treatment for High Yielding in Agriculture Through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Smart Irrigation System. In: Swaroop, A., Kansal, V., Fortino, G., Hassanien, A.E.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(eds) Proceedings of Fourth Doctoral Symposium on Computational Intelligence 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DoSCI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2023.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Lecture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Notes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Systems,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vol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726.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Springer,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Singapore.</w:t>
      </w:r>
      <w:r>
        <w:rPr>
          <w:spacing w:val="40"/>
          <w:w w:val="115"/>
          <w:sz w:val="12"/>
        </w:rPr>
        <w:t> </w:t>
      </w:r>
      <w:hyperlink r:id="rId56">
        <w:r>
          <w:rPr>
            <w:color w:val="2196D1"/>
            <w:spacing w:val="-2"/>
            <w:w w:val="115"/>
            <w:sz w:val="12"/>
          </w:rPr>
          <w:t>https://doi.org/10.1007/978-981-99-3716-5_52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35" w:lineRule="exact" w:before="0" w:after="0"/>
        <w:ind w:left="461" w:right="0" w:hanging="330"/>
        <w:jc w:val="left"/>
        <w:rPr>
          <w:sz w:val="12"/>
        </w:rPr>
      </w:pPr>
      <w:bookmarkStart w:name="_bookmark58" w:id="71"/>
      <w:bookmarkEnd w:id="71"/>
      <w:r>
        <w:rPr/>
      </w:r>
      <w:r>
        <w:rPr>
          <w:w w:val="115"/>
          <w:sz w:val="12"/>
        </w:rPr>
        <w:t>Xue,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X.;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Shanmugam,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R.;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Palanisamy,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S.;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Khalaf,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O.I.;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Selvaraj,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D.;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Abdulsahib,</w:t>
      </w:r>
      <w:r>
        <w:rPr>
          <w:spacing w:val="-1"/>
          <w:w w:val="115"/>
          <w:sz w:val="12"/>
        </w:rPr>
        <w:t> </w:t>
      </w:r>
      <w:r>
        <w:rPr>
          <w:spacing w:val="-5"/>
          <w:w w:val="115"/>
          <w:sz w:val="12"/>
        </w:rPr>
        <w:t>G.</w:t>
      </w:r>
    </w:p>
    <w:p>
      <w:pPr>
        <w:spacing w:line="276" w:lineRule="auto" w:before="20"/>
        <w:ind w:left="462" w:right="123" w:firstLine="0"/>
        <w:jc w:val="left"/>
        <w:rPr>
          <w:sz w:val="12"/>
        </w:rPr>
      </w:pPr>
      <w:r>
        <w:rPr>
          <w:w w:val="115"/>
          <w:sz w:val="12"/>
        </w:rPr>
        <w:t>M.A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Hybrid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Cross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Layer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Harris-Hawk-Optimization-Based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Efficient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Routing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Wireless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Sensor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Networks.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Symmetry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2023,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15,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438.10.3390/sym15020438.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18" w:lineRule="auto" w:before="2" w:after="0"/>
        <w:ind w:left="462" w:right="150" w:hanging="332"/>
        <w:jc w:val="left"/>
        <w:rPr>
          <w:sz w:val="12"/>
        </w:rPr>
      </w:pPr>
      <w:bookmarkStart w:name="_bookmark59" w:id="72"/>
      <w:bookmarkEnd w:id="72"/>
      <w:r>
        <w:rPr/>
      </w:r>
      <w:r>
        <w:rPr>
          <w:w w:val="115"/>
          <w:sz w:val="12"/>
        </w:rPr>
        <w:t>A. P. Mukti, L. Lusiana, D. Titisari, and S. Palanisamy, </w:t>
      </w:r>
      <w:r>
        <w:rPr>
          <w:rFonts w:ascii="STIX" w:hAnsi="STIX"/>
          <w:w w:val="115"/>
          <w:sz w:val="12"/>
        </w:rPr>
        <w:t>“</w:t>
      </w:r>
      <w:r>
        <w:rPr>
          <w:w w:val="115"/>
          <w:sz w:val="12"/>
        </w:rPr>
        <w:t>Performance Analysis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Twelve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Lead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ECG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Delivery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Distance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Bluetooth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Communication</w:t>
      </w:r>
      <w:r>
        <w:rPr>
          <w:rFonts w:ascii="STIX" w:hAnsi="STIX"/>
          <w:w w:val="115"/>
          <w:sz w:val="12"/>
        </w:rPr>
        <w:t>”</w:t>
      </w:r>
      <w:r>
        <w:rPr>
          <w:w w:val="115"/>
          <w:sz w:val="12"/>
        </w:rPr>
        <w:t>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electron.electromedical.eng.med.inform, vol. 5,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no. 1,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pp. 46-52,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Jan. 2023.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21" w:after="0"/>
        <w:ind w:left="462" w:right="150" w:hanging="332"/>
        <w:jc w:val="left"/>
        <w:rPr>
          <w:sz w:val="12"/>
        </w:rPr>
      </w:pPr>
      <w:bookmarkStart w:name="_bookmark60" w:id="73"/>
      <w:bookmarkEnd w:id="73"/>
      <w:r>
        <w:rPr/>
      </w:r>
      <w:hyperlink r:id="rId57">
        <w:r>
          <w:rPr>
            <w:color w:val="2196D1"/>
            <w:w w:val="115"/>
            <w:sz w:val="12"/>
          </w:rPr>
          <w:t>S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Palanisamy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SatheeshKumar,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Hajjej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Khalaf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OI,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Abdulsahib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GM,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R.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Discrete</w:t>
        </w:r>
      </w:hyperlink>
      <w:r>
        <w:rPr>
          <w:color w:val="2196D1"/>
          <w:spacing w:val="40"/>
          <w:w w:val="115"/>
          <w:sz w:val="12"/>
        </w:rPr>
        <w:t> </w:t>
      </w:r>
      <w:hyperlink r:id="rId57">
        <w:r>
          <w:rPr>
            <w:color w:val="2196D1"/>
            <w:w w:val="115"/>
            <w:sz w:val="12"/>
          </w:rPr>
          <w:t>fourier transform with denoise model based least square wiener channel estimator</w:t>
        </w:r>
      </w:hyperlink>
    </w:p>
    <w:p>
      <w:pPr>
        <w:spacing w:line="223" w:lineRule="auto" w:before="0"/>
        <w:ind w:left="462" w:right="123" w:firstLine="0"/>
        <w:jc w:val="left"/>
        <w:rPr>
          <w:sz w:val="12"/>
        </w:rPr>
      </w:pPr>
      <w:hyperlink r:id="rId57">
        <w:r>
          <w:rPr>
            <w:color w:val="2196D1"/>
            <w:w w:val="115"/>
            <w:sz w:val="12"/>
          </w:rPr>
          <w:t>for channel estimation in MIMO-OFDM. </w:t>
        </w:r>
        <w:r>
          <w:rPr>
            <w:rFonts w:ascii="STIX" w:hAnsi="STIX"/>
            <w:color w:val="2196D1"/>
            <w:w w:val="115"/>
            <w:sz w:val="12"/>
          </w:rPr>
          <w:t>“</w:t>
        </w:r>
        <w:r>
          <w:rPr>
            <w:color w:val="2196D1"/>
            <w:w w:val="115"/>
            <w:sz w:val="12"/>
          </w:rPr>
          <w:t>Discrete fourier transform with </w:t>
        </w:r>
        <w:r>
          <w:rPr>
            <w:color w:val="2196D1"/>
            <w:w w:val="115"/>
            <w:sz w:val="12"/>
          </w:rPr>
          <w:t>denoise</w:t>
        </w:r>
      </w:hyperlink>
      <w:r>
        <w:rPr>
          <w:color w:val="2196D1"/>
          <w:spacing w:val="40"/>
          <w:w w:val="115"/>
          <w:sz w:val="12"/>
        </w:rPr>
        <w:t> </w:t>
      </w:r>
      <w:hyperlink r:id="rId57">
        <w:r>
          <w:rPr>
            <w:color w:val="2196D1"/>
            <w:w w:val="115"/>
            <w:sz w:val="12"/>
          </w:rPr>
          <w:t>model</w:t>
        </w:r>
        <w:r>
          <w:rPr>
            <w:color w:val="2196D1"/>
            <w:spacing w:val="3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based</w:t>
        </w:r>
        <w:r>
          <w:rPr>
            <w:color w:val="2196D1"/>
            <w:spacing w:val="3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least</w:t>
        </w:r>
        <w:r>
          <w:rPr>
            <w:color w:val="2196D1"/>
            <w:spacing w:val="3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square</w:t>
        </w:r>
        <w:r>
          <w:rPr>
            <w:color w:val="2196D1"/>
            <w:spacing w:val="3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wiener</w:t>
        </w:r>
        <w:r>
          <w:rPr>
            <w:color w:val="2196D1"/>
            <w:spacing w:val="3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channel</w:t>
        </w:r>
        <w:r>
          <w:rPr>
            <w:color w:val="2196D1"/>
            <w:spacing w:val="3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estimator</w:t>
        </w:r>
        <w:r>
          <w:rPr>
            <w:color w:val="2196D1"/>
            <w:spacing w:val="3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3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channel</w:t>
        </w:r>
        <w:r>
          <w:rPr>
            <w:color w:val="2196D1"/>
            <w:spacing w:val="3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estimation</w:t>
        </w:r>
        <w:r>
          <w:rPr>
            <w:color w:val="2196D1"/>
            <w:spacing w:val="2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</w:hyperlink>
    </w:p>
    <w:p>
      <w:pPr>
        <w:spacing w:before="11"/>
        <w:ind w:left="462" w:right="0" w:firstLine="0"/>
        <w:jc w:val="left"/>
        <w:rPr>
          <w:sz w:val="12"/>
        </w:rPr>
      </w:pPr>
      <w:hyperlink r:id="rId57">
        <w:r>
          <w:rPr>
            <w:color w:val="2196D1"/>
            <w:w w:val="110"/>
            <w:sz w:val="12"/>
          </w:rPr>
          <w:t>MIMO-OFDM</w:t>
        </w:r>
        <w:r>
          <w:rPr>
            <w:rFonts w:ascii="STIX" w:hAnsi="STIX"/>
            <w:color w:val="2196D1"/>
            <w:w w:val="110"/>
            <w:sz w:val="12"/>
          </w:rPr>
          <w:t>”</w:t>
        </w:r>
        <w:r>
          <w:rPr>
            <w:rFonts w:ascii="STIX" w:hAnsi="STIX"/>
            <w:color w:val="2196D1"/>
            <w:spacing w:val="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Entropy</w:t>
        </w:r>
        <w:r>
          <w:rPr>
            <w:color w:val="2196D1"/>
            <w:spacing w:val="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24</w:t>
        </w:r>
        <w:r>
          <w:rPr>
            <w:color w:val="2196D1"/>
            <w:spacing w:val="4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2022;24(11):1601</w:t>
        </w:r>
      </w:hyperlink>
      <w:r>
        <w:rPr>
          <w:spacing w:val="-2"/>
          <w:w w:val="110"/>
          <w:sz w:val="12"/>
        </w:rPr>
        <w:t>.</w:t>
      </w:r>
    </w:p>
    <w:sectPr>
      <w:type w:val="continuous"/>
      <w:pgSz w:w="11910" w:h="15880"/>
      <w:pgMar w:header="655" w:footer="544" w:top="620" w:bottom="280" w:left="620" w:right="640"/>
      <w:cols w:num="2" w:equalWidth="0">
        <w:col w:w="5155" w:space="226"/>
        <w:col w:w="52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TIX">
    <w:altName w:val="STIX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ana">
    <w:altName w:val="Verana"/>
    <w:charset w:val="0"/>
    <w:family w:val="auto"/>
    <w:pitch w:val="variable"/>
  </w:font>
  <w:font w:name="STIXGeneral">
    <w:altName w:val="STIXGeneral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191488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1083310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0833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G.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Muttashar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Abdulsahib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85.3pt;height:9.1pt;mso-position-horizontal-relative:page;mso-position-vertical-relative:page;z-index:-16192512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G.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Muttashar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Abdulsahib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5418810</wp:posOffset>
              </wp:positionH>
              <wp:positionV relativeFrom="page">
                <wp:posOffset>440392</wp:posOffset>
              </wp:positionV>
              <wp:extent cx="16840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6840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24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100407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677979pt;margin-top:34.676594pt;width:132.6pt;height:9.1pt;mso-position-horizontal-relative:page;mso-position-vertical-relative:page;z-index:-16192000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Egyptian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Informatics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Journal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24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100407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6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s://www.sciencedirect.com/" TargetMode="External"/><Relationship Id="rId9" Type="http://schemas.openxmlformats.org/officeDocument/2006/relationships/hyperlink" Target="https://doi.org/10.1016/j.eij.2023.100407" TargetMode="External"/><Relationship Id="rId10" Type="http://schemas.openxmlformats.org/officeDocument/2006/relationships/hyperlink" Target="http://crossmark.crossref.org/dialog/?doi=10.1016/j.eij.2023.100407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satheeshkumar.p@cit.edu.in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hyperlink" Target="http://refhub.elsevier.com/S1110-8665(23)00063-4/h0005" TargetMode="External"/><Relationship Id="rId25" Type="http://schemas.openxmlformats.org/officeDocument/2006/relationships/hyperlink" Target="http://refhub.elsevier.com/S1110-8665(23)00063-4/h0010" TargetMode="External"/><Relationship Id="rId26" Type="http://schemas.openxmlformats.org/officeDocument/2006/relationships/hyperlink" Target="https://doi.org/10.3390/e25010101" TargetMode="External"/><Relationship Id="rId27" Type="http://schemas.openxmlformats.org/officeDocument/2006/relationships/hyperlink" Target="http://refhub.elsevier.com/S1110-8665(23)00063-4/h0020" TargetMode="External"/><Relationship Id="rId28" Type="http://schemas.openxmlformats.org/officeDocument/2006/relationships/hyperlink" Target="https://doi.org/10.3390/e25010065" TargetMode="External"/><Relationship Id="rId29" Type="http://schemas.openxmlformats.org/officeDocument/2006/relationships/hyperlink" Target="http://refhub.elsevier.com/S1110-8665(23)00063-4/h0030" TargetMode="External"/><Relationship Id="rId30" Type="http://schemas.openxmlformats.org/officeDocument/2006/relationships/hyperlink" Target="https://doi.org/10.3390/e25010037" TargetMode="External"/><Relationship Id="rId31" Type="http://schemas.openxmlformats.org/officeDocument/2006/relationships/hyperlink" Target="http://refhub.elsevier.com/S1110-8665(23)00063-4/h0040" TargetMode="External"/><Relationship Id="rId32" Type="http://schemas.openxmlformats.org/officeDocument/2006/relationships/hyperlink" Target="https://doi.org/10.3390/e24010133" TargetMode="External"/><Relationship Id="rId33" Type="http://schemas.openxmlformats.org/officeDocument/2006/relationships/hyperlink" Target="http://refhub.elsevier.com/S1110-8665(23)00063-4/h0055" TargetMode="External"/><Relationship Id="rId34" Type="http://schemas.openxmlformats.org/officeDocument/2006/relationships/hyperlink" Target="http://refhub.elsevier.com/S1110-8665(23)00063-4/h0060" TargetMode="External"/><Relationship Id="rId35" Type="http://schemas.openxmlformats.org/officeDocument/2006/relationships/hyperlink" Target="https://opg.optica.org/ol/abstract.cfm?URI=ol-47-2-277" TargetMode="External"/><Relationship Id="rId36" Type="http://schemas.openxmlformats.org/officeDocument/2006/relationships/hyperlink" Target="https://doi.org/10.1016/j.matpr.2020.10.400" TargetMode="External"/><Relationship Id="rId37" Type="http://schemas.openxmlformats.org/officeDocument/2006/relationships/hyperlink" Target="http://refhub.elsevier.com/S1110-8665(23)00063-4/h0075" TargetMode="External"/><Relationship Id="rId38" Type="http://schemas.openxmlformats.org/officeDocument/2006/relationships/hyperlink" Target="https://doi.org/10.3390/electronics10222853" TargetMode="External"/><Relationship Id="rId39" Type="http://schemas.openxmlformats.org/officeDocument/2006/relationships/hyperlink" Target="https://doi.org/10.1109/TWC.2020.2970007" TargetMode="External"/><Relationship Id="rId40" Type="http://schemas.openxmlformats.org/officeDocument/2006/relationships/hyperlink" Target="https://doi.org/10.26524/nr.4.3" TargetMode="External"/><Relationship Id="rId41" Type="http://schemas.openxmlformats.org/officeDocument/2006/relationships/hyperlink" Target="https://doi.org/10.1155/2022/6009092" TargetMode="External"/><Relationship Id="rId42" Type="http://schemas.openxmlformats.org/officeDocument/2006/relationships/hyperlink" Target="https://doi.org/10.36548/jucct.2022.2.003" TargetMode="External"/><Relationship Id="rId43" Type="http://schemas.openxmlformats.org/officeDocument/2006/relationships/hyperlink" Target="https://doi.org/10.1515/joc-2018-0231" TargetMode="External"/><Relationship Id="rId44" Type="http://schemas.openxmlformats.org/officeDocument/2006/relationships/hyperlink" Target="http://refhub.elsevier.com/S1110-8665(23)00063-4/h0110" TargetMode="External"/><Relationship Id="rId45" Type="http://schemas.openxmlformats.org/officeDocument/2006/relationships/hyperlink" Target="http://refhub.elsevier.com/S1110-8665(23)00063-4/h0115" TargetMode="External"/><Relationship Id="rId46" Type="http://schemas.openxmlformats.org/officeDocument/2006/relationships/hyperlink" Target="http://refhub.elsevier.com/S1110-8665(23)00063-4/h0125" TargetMode="External"/><Relationship Id="rId47" Type="http://schemas.openxmlformats.org/officeDocument/2006/relationships/hyperlink" Target="http://refhub.elsevier.com/S1110-8665(23)00063-4/h0130" TargetMode="External"/><Relationship Id="rId48" Type="http://schemas.openxmlformats.org/officeDocument/2006/relationships/hyperlink" Target="http://refhub.elsevier.com/S1110-8665(23)00063-4/h0135" TargetMode="External"/><Relationship Id="rId49" Type="http://schemas.openxmlformats.org/officeDocument/2006/relationships/hyperlink" Target="http://refhub.elsevier.com/S1110-8665(23)00063-4/h0140" TargetMode="External"/><Relationship Id="rId50" Type="http://schemas.openxmlformats.org/officeDocument/2006/relationships/hyperlink" Target="https://doi.org/10.1007/978-3-030-69744-0_5" TargetMode="External"/><Relationship Id="rId51" Type="http://schemas.openxmlformats.org/officeDocument/2006/relationships/hyperlink" Target="http://refhub.elsevier.com/S1110-8665(23)00063-4/h0160" TargetMode="External"/><Relationship Id="rId52" Type="http://schemas.openxmlformats.org/officeDocument/2006/relationships/hyperlink" Target="https://doi.org/10.1007/s11276-020-02528-4" TargetMode="External"/><Relationship Id="rId53" Type="http://schemas.openxmlformats.org/officeDocument/2006/relationships/hyperlink" Target="https://doi.org/10.1109/ICECAA55415.2022.9936128" TargetMode="External"/><Relationship Id="rId54" Type="http://schemas.openxmlformats.org/officeDocument/2006/relationships/hyperlink" Target="http://refhub.elsevier.com/S1110-8665(23)00063-4/h0180" TargetMode="External"/><Relationship Id="rId55" Type="http://schemas.openxmlformats.org/officeDocument/2006/relationships/hyperlink" Target="https://doi.org/10.1007/978-981-99-3716-5_73" TargetMode="External"/><Relationship Id="rId56" Type="http://schemas.openxmlformats.org/officeDocument/2006/relationships/hyperlink" Target="https://doi.org/10.1007/978-981-99-3716-5_52" TargetMode="External"/><Relationship Id="rId57" Type="http://schemas.openxmlformats.org/officeDocument/2006/relationships/hyperlink" Target="http://refhub.elsevier.com/S1110-8665(23)00063-4/h0210" TargetMode="External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Ghaida Muttashar Abdulsahib</dc:creator>
  <cp:keywords>Visible Light Communication (VLC),Reverse Polarity OFDM,Berlekamp–Massey algorithm (BMA),signal to noise ratio (SNR),bit error rate (BER)</cp:keywords>
  <dc:subject>Egyptian Informatics Journal, 24 (2023) 100407. doi:10.1016/j.eij.2023.100407</dc:subject>
  <dc:title>Reverse polarity optical Orthogonal frequency Division Multiplexing for High-Speed visible light communications system</dc:title>
  <dcterms:created xsi:type="dcterms:W3CDTF">2023-12-12T01:10:22Z</dcterms:created>
  <dcterms:modified xsi:type="dcterms:W3CDTF">2023-12-12T01:10:22Z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ionDate--Text">
    <vt:lpwstr>10th October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CrossmarkDomainExclusive">
    <vt:lpwstr>true</vt:lpwstr>
  </property>
  <property fmtid="{D5CDD505-2E9C-101B-9397-08002B2CF9AE}" pid="8" name="CrossmarkMajorVersionDate">
    <vt:lpwstr>2010-04-23</vt:lpwstr>
  </property>
  <property fmtid="{D5CDD505-2E9C-101B-9397-08002B2CF9AE}" pid="9" name="ElsevierWebPDFSpecifications">
    <vt:lpwstr>7.0</vt:lpwstr>
  </property>
  <property fmtid="{D5CDD505-2E9C-101B-9397-08002B2CF9AE}" pid="10" name="LastSaved">
    <vt:filetime>2023-12-12T00:00:00Z</vt:filetime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10.1016/j.eij.2023.100407</vt:lpwstr>
  </property>
  <property fmtid="{D5CDD505-2E9C-101B-9397-08002B2CF9AE}" pid="13" name="robots">
    <vt:lpwstr>noindex</vt:lpwstr>
  </property>
</Properties>
</file>