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234 (2009) </w:t>
      </w:r>
      <w:r>
        <w:rPr>
          <w:rFonts w:ascii="Times New Roman" w:hAnsi="Times New Roman"/>
          <w:spacing w:val="-2"/>
          <w:sz w:val="16"/>
        </w:rPr>
        <w:t>77–91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Rewriting</w:t>
      </w:r>
      <w:r>
        <w:rPr>
          <w:spacing w:val="32"/>
          <w:w w:val="110"/>
        </w:rPr>
        <w:t> </w:t>
      </w:r>
      <w:r>
        <w:rPr>
          <w:w w:val="110"/>
        </w:rPr>
        <w:t>Techniques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Constraint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Solver</w:t>
      </w:r>
    </w:p>
    <w:p>
      <w:pPr>
        <w:pStyle w:val="Heading1"/>
        <w:spacing w:before="374"/>
        <w:ind w:left="227" w:right="212" w:firstLine="0"/>
        <w:jc w:val="center"/>
        <w:rPr>
          <w:rFonts w:ascii="LM Roman 12"/>
        </w:rPr>
      </w:pPr>
      <w:r>
        <w:rPr>
          <w:rFonts w:ascii="LM Roman 12"/>
        </w:rPr>
        <w:t>Jonathan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Millen</w:t>
      </w:r>
    </w:p>
    <w:p>
      <w:pPr>
        <w:spacing w:line="168" w:lineRule="auto" w:before="207"/>
        <w:ind w:left="2850" w:right="284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MITRE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Corporation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Bedford, MA, USA</w:t>
      </w:r>
    </w:p>
    <w:p>
      <w:pPr>
        <w:pStyle w:val="BodyText"/>
        <w:ind w:left="0"/>
        <w:jc w:val="left"/>
        <w:rPr>
          <w:rFonts w:ascii="LM Roman 8"/>
          <w:i/>
          <w:sz w:val="20"/>
        </w:rPr>
      </w:pPr>
    </w:p>
    <w:p>
      <w:pPr>
        <w:pStyle w:val="BodyText"/>
        <w:spacing w:before="123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572046</wp:posOffset>
                </wp:positionH>
                <wp:positionV relativeFrom="paragraph">
                  <wp:posOffset>273585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999pt;margin-top:21.542152pt;width:383.25pt;height:.1pt;mso-position-horizontal-relative:page;mso-position-vertical-relative:paragraph;z-index:-15728640;mso-wrap-distance-left:0;mso-wrap-distance-right:0" id="docshape1" coordorigin="901,431" coordsize="7665,0" path="m901,431l8565,431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20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solver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symbolic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cryptographic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unique term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 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characteristics 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tool,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 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reasons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them, are discussed</w:t>
      </w:r>
      <w:r>
        <w:rPr>
          <w:rFonts w:ascii="LM Roman 8"/>
          <w:w w:val="105"/>
          <w:sz w:val="15"/>
        </w:rPr>
        <w:t> and placed</w:t>
      </w:r>
      <w:r>
        <w:rPr>
          <w:rFonts w:ascii="LM Roman 8"/>
          <w:w w:val="105"/>
          <w:sz w:val="15"/>
        </w:rPr>
        <w:t> in perspective</w:t>
      </w:r>
      <w:r>
        <w:rPr>
          <w:rFonts w:ascii="LM Roman 8"/>
          <w:w w:val="105"/>
          <w:sz w:val="15"/>
        </w:rPr>
        <w:t> with other</w:t>
      </w:r>
      <w:r>
        <w:rPr>
          <w:rFonts w:ascii="LM Roman 8"/>
          <w:w w:val="105"/>
          <w:sz w:val="15"/>
        </w:rPr>
        <w:t> approaches.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w w:val="105"/>
          <w:sz w:val="15"/>
        </w:rPr>
        <w:t> constraint</w:t>
      </w:r>
      <w:r>
        <w:rPr>
          <w:rFonts w:ascii="LM Roman 8"/>
          <w:w w:val="105"/>
          <w:sz w:val="15"/>
        </w:rPr>
        <w:t> solver</w:t>
      </w:r>
      <w:r>
        <w:rPr>
          <w:rFonts w:ascii="LM Roman 8"/>
          <w:w w:val="105"/>
          <w:sz w:val="15"/>
        </w:rPr>
        <w:t> uses a free message algebra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bounded-process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Dolev-Yao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attacker.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choices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yield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simplicity and decidability.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cryptographic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protocol,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security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constraint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solver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572046</wp:posOffset>
                </wp:positionH>
                <wp:positionV relativeFrom="paragraph">
                  <wp:posOffset>92327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999pt;margin-top:7.269897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33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15"/>
        <w:ind w:left="221" w:right="205"/>
      </w:pPr>
      <w:r>
        <w:rPr/>
        <w:t>Symbolic analysis of security protocols originated with the Dolev-Yao paper [</w:t>
      </w:r>
      <w:hyperlink w:history="true" w:anchor="_bookmark22">
        <w:r>
          <w:rPr>
            <w:color w:val="0000FF"/>
          </w:rPr>
          <w:t>21</w:t>
        </w:r>
      </w:hyperlink>
      <w:r>
        <w:rPr/>
        <w:t>], which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first</w:t>
      </w:r>
      <w:r>
        <w:rPr>
          <w:spacing w:val="-6"/>
        </w:rPr>
        <w:t> </w:t>
      </w:r>
      <w:r>
        <w:rPr/>
        <w:t>published</w:t>
      </w:r>
      <w:r>
        <w:rPr>
          <w:spacing w:val="-7"/>
        </w:rPr>
        <w:t> </w:t>
      </w:r>
      <w:r>
        <w:rPr/>
        <w:t>in</w:t>
      </w:r>
      <w:r>
        <w:rPr>
          <w:spacing w:val="-1"/>
        </w:rPr>
        <w:t> </w:t>
      </w:r>
      <w:r>
        <w:rPr/>
        <w:t>1981</w:t>
      </w:r>
      <w:r>
        <w:rPr>
          <w:spacing w:val="-2"/>
        </w:rPr>
        <w:t> </w:t>
      </w:r>
      <w:r>
        <w:rPr/>
        <w:t>as a</w:t>
      </w:r>
      <w:r>
        <w:rPr>
          <w:spacing w:val="-4"/>
        </w:rPr>
        <w:t> </w:t>
      </w:r>
      <w:r>
        <w:rPr/>
        <w:t>Stanford</w:t>
      </w:r>
      <w:r>
        <w:rPr>
          <w:spacing w:val="-4"/>
        </w:rPr>
        <w:t> </w:t>
      </w:r>
      <w:r>
        <w:rPr/>
        <w:t>report. Their</w:t>
      </w:r>
      <w:r>
        <w:rPr>
          <w:spacing w:val="-2"/>
        </w:rPr>
        <w:t> </w:t>
      </w:r>
      <w:r>
        <w:rPr/>
        <w:t>idea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 cryptography</w:t>
      </w:r>
      <w:r>
        <w:rPr>
          <w:spacing w:val="20"/>
        </w:rPr>
        <w:t> </w:t>
      </w:r>
      <w:r>
        <w:rPr/>
        <w:t>abstractly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an</w:t>
      </w:r>
      <w:r>
        <w:rPr>
          <w:spacing w:val="21"/>
        </w:rPr>
        <w:t> </w:t>
      </w:r>
      <w:r>
        <w:rPr/>
        <w:t>algebraic</w:t>
      </w:r>
      <w:r>
        <w:rPr>
          <w:spacing w:val="21"/>
        </w:rPr>
        <w:t> </w:t>
      </w:r>
      <w:r>
        <w:rPr/>
        <w:t>context.</w:t>
      </w:r>
      <w:r>
        <w:rPr>
          <w:spacing w:val="80"/>
        </w:rPr>
        <w:t> </w:t>
      </w:r>
      <w:r>
        <w:rPr/>
        <w:t>A</w:t>
      </w:r>
      <w:r>
        <w:rPr>
          <w:spacing w:val="19"/>
        </w:rPr>
        <w:t> </w:t>
      </w:r>
      <w:r>
        <w:rPr/>
        <w:t>public-key</w:t>
      </w:r>
      <w:r>
        <w:rPr>
          <w:spacing w:val="21"/>
        </w:rPr>
        <w:t> </w:t>
      </w:r>
      <w:r>
        <w:rPr/>
        <w:t>cryptosystem</w:t>
      </w:r>
      <w:r>
        <w:rPr>
          <w:spacing w:val="19"/>
        </w:rPr>
        <w:t> </w:t>
      </w:r>
      <w:r>
        <w:rPr/>
        <w:t>had a</w:t>
      </w:r>
      <w:r>
        <w:rPr>
          <w:spacing w:val="34"/>
        </w:rPr>
        <w:t> </w:t>
      </w:r>
      <w:r>
        <w:rPr/>
        <w:t>pair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operators,</w:t>
      </w:r>
      <w:r>
        <w:rPr>
          <w:spacing w:val="39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encryption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decryption,</w:t>
      </w:r>
      <w:r>
        <w:rPr>
          <w:spacing w:val="39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each</w:t>
      </w:r>
      <w:r>
        <w:rPr>
          <w:spacing w:val="37"/>
          <w:vertAlign w:val="baseline"/>
        </w:rPr>
        <w:t> </w:t>
      </w:r>
      <w:r>
        <w:rPr>
          <w:vertAlign w:val="baseline"/>
        </w:rPr>
        <w:t>user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might participate in the protocol.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term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represented the result of encrypting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’s public key, and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was the decryption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using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’s corresponding private key.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were two term rewriting rules, which applied to a composition of operators: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reduces to the identity operator, and so does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 It was assumed that anyone could use the encryption operator for any user, but only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could apply the decryption operator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Besides the encryption and decryption operators, there was also a “name stamp” operator and its inverse that appends or removes a user name after a message.</w:t>
      </w:r>
    </w:p>
    <w:p>
      <w:pPr>
        <w:pStyle w:val="BodyText"/>
        <w:spacing w:line="213" w:lineRule="auto" w:before="8"/>
        <w:ind w:left="221" w:right="205" w:firstLine="319"/>
      </w:pPr>
      <w:r>
        <w:rPr/>
        <w:t>By</w:t>
      </w:r>
      <w:r>
        <w:rPr>
          <w:spacing w:val="20"/>
        </w:rPr>
        <w:t> </w:t>
      </w:r>
      <w:r>
        <w:rPr/>
        <w:t>itself,</w:t>
      </w:r>
      <w:r>
        <w:rPr>
          <w:spacing w:val="27"/>
        </w:rPr>
        <w:t> </w:t>
      </w:r>
      <w:r>
        <w:rPr/>
        <w:t>this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only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model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/>
        <w:t>message</w:t>
      </w:r>
      <w:r>
        <w:rPr>
          <w:spacing w:val="21"/>
        </w:rPr>
        <w:t> </w:t>
      </w:r>
      <w:r>
        <w:rPr/>
        <w:t>algebra.</w:t>
      </w:r>
      <w:r>
        <w:rPr>
          <w:spacing w:val="80"/>
        </w:rPr>
        <w:t> </w:t>
      </w:r>
      <w:r>
        <w:rPr/>
        <w:t>There</w:t>
      </w:r>
      <w:r>
        <w:rPr>
          <w:spacing w:val="15"/>
        </w:rPr>
        <w:t> </w:t>
      </w:r>
      <w:r>
        <w:rPr/>
        <w:t>was</w:t>
      </w:r>
      <w:r>
        <w:rPr>
          <w:spacing w:val="23"/>
        </w:rPr>
        <w:t> </w:t>
      </w:r>
      <w:r>
        <w:rPr/>
        <w:t>also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/>
        <w:t>model of protocols and a network environment.</w:t>
      </w:r>
      <w:r>
        <w:rPr>
          <w:spacing w:val="40"/>
        </w:rPr>
        <w:t> </w:t>
      </w:r>
      <w:r>
        <w:rPr/>
        <w:t>The only protocols that were considered were a simple kind that were called “Ping-Pong” protocols in a subsequent paper [</w:t>
      </w:r>
      <w:hyperlink w:history="true" w:anchor="_bookmark21">
        <w:r>
          <w:rPr>
            <w:color w:val="0000FF"/>
          </w:rPr>
          <w:t>20</w:t>
        </w:r>
      </w:hyperlink>
      <w:r>
        <w:rPr/>
        <w:t>].</w:t>
      </w:r>
      <w:r>
        <w:rPr>
          <w:spacing w:val="15"/>
        </w:rPr>
        <w:t> </w:t>
      </w:r>
      <w:r>
        <w:rPr/>
        <w:t>These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two-party protocols in</w:t>
      </w:r>
      <w:r>
        <w:rPr>
          <w:spacing w:val="-1"/>
        </w:rPr>
        <w:t> </w:t>
      </w:r>
      <w:r>
        <w:rPr/>
        <w:t>which 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message has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where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secret,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operators.</w:t>
      </w:r>
      <w:r>
        <w:rPr>
          <w:spacing w:val="58"/>
          <w:vertAlign w:val="baseline"/>
        </w:rPr>
        <w:t> </w:t>
      </w:r>
      <w:r>
        <w:rPr>
          <w:vertAlign w:val="baseline"/>
        </w:rPr>
        <w:t>Subsequent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responses</w:t>
      </w:r>
    </w:p>
    <w:p>
      <w:pPr>
        <w:pStyle w:val="BodyText"/>
        <w:spacing w:before="47"/>
        <w:ind w:left="0"/>
        <w:jc w:val="left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doi:10.1016/j.entcs.2009.02.073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77"/>
        </w:sectPr>
      </w:pPr>
    </w:p>
    <w:p>
      <w:pPr>
        <w:pStyle w:val="BodyText"/>
        <w:spacing w:line="213" w:lineRule="auto" w:before="138"/>
        <w:ind w:right="317"/>
      </w:pPr>
      <w:r>
        <w:rPr/>
        <w:t>and replies could only apply more operators to the received term and send it out again, so that all available messages have the same form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4"/>
        </w:rPr>
        <w:t> </w:t>
      </w:r>
      <w:r>
        <w:rPr/>
        <w:t>).</w:t>
      </w:r>
    </w:p>
    <w:p>
      <w:pPr>
        <w:pStyle w:val="BodyText"/>
        <w:spacing w:line="216" w:lineRule="auto" w:before="20"/>
        <w:ind w:right="317" w:firstLine="319"/>
      </w:pPr>
      <w:r>
        <w:rPr/>
        <w:t>There</w:t>
      </w:r>
      <w:r>
        <w:rPr>
          <w:spacing w:val="-3"/>
        </w:rPr>
        <w:t> </w:t>
      </w:r>
      <w:r>
        <w:rPr/>
        <w:t>have been many extensions and modifications over the years to the mes- sage</w:t>
      </w:r>
      <w:r>
        <w:rPr>
          <w:spacing w:val="-4"/>
        </w:rPr>
        <w:t> </w:t>
      </w:r>
      <w:r>
        <w:rPr/>
        <w:t>algebra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style,</w:t>
      </w:r>
      <w:r>
        <w:rPr>
          <w:spacing w:val="-3"/>
        </w:rPr>
        <w:t> </w:t>
      </w:r>
      <w:r>
        <w:rPr/>
        <w:t>but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Dolev-Yao characterization of the network environment with its “saboteur” has remained essentially the same in symbolic protocol analysis. The</w:t>
      </w:r>
      <w:r>
        <w:rPr>
          <w:spacing w:val="-4"/>
        </w:rPr>
        <w:t> </w:t>
      </w:r>
      <w:r>
        <w:rPr/>
        <w:t>saboteur is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a user</w:t>
      </w:r>
      <w:r>
        <w:rPr>
          <w:spacing w:val="-3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0"/>
        </w:rPr>
        <w:t> </w:t>
      </w:r>
      <w:r>
        <w:rPr/>
        <w:t>and</w:t>
      </w:r>
      <w:r>
        <w:rPr>
          <w:spacing w:val="-2"/>
        </w:rPr>
        <w:t> </w:t>
      </w:r>
      <w:r>
        <w:rPr/>
        <w:t>an active eavesdrop- per who can modify any message in transit.</w:t>
      </w:r>
      <w:r>
        <w:rPr>
          <w:spacing w:val="40"/>
        </w:rPr>
        <w:t> </w:t>
      </w:r>
      <w:r>
        <w:rPr/>
        <w:t>Messages are modified by applying a string of operators to any known message, and the result may be delivered to any user. The saboteur is limited to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decryption. The protocol is insecure if the saboteur</w:t>
      </w:r>
      <w:r>
        <w:rPr>
          <w:spacing w:val="-11"/>
          <w:vertAlign w:val="baseline"/>
        </w:rPr>
        <w:t> </w:t>
      </w:r>
      <w:r>
        <w:rPr>
          <w:vertAlign w:val="baseline"/>
        </w:rPr>
        <w:t>can expose</w:t>
      </w:r>
      <w:r>
        <w:rPr>
          <w:spacing w:val="-2"/>
          <w:vertAlign w:val="baseline"/>
        </w:rPr>
        <w:t> </w:t>
      </w:r>
      <w:r>
        <w:rPr>
          <w:vertAlign w:val="baseline"/>
        </w:rPr>
        <w:t>the original secret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by reducing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 operator sequence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on some message to the identity.</w:t>
      </w:r>
    </w:p>
    <w:p>
      <w:pPr>
        <w:pStyle w:val="BodyText"/>
        <w:spacing w:line="216" w:lineRule="auto" w:before="10"/>
        <w:ind w:right="321" w:firstLine="319"/>
      </w:pPr>
      <w:r>
        <w:rPr/>
        <w:t>This characterization</w:t>
      </w:r>
      <w:r>
        <w:rPr>
          <w:spacing w:val="33"/>
        </w:rPr>
        <w:t> </w:t>
      </w:r>
      <w:r>
        <w:rPr/>
        <w:t>has a subtlety</w:t>
      </w:r>
      <w:r>
        <w:rPr>
          <w:spacing w:val="27"/>
        </w:rPr>
        <w:t> </w:t>
      </w:r>
      <w:r>
        <w:rPr/>
        <w:t>that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sometimes</w:t>
      </w:r>
      <w:r>
        <w:rPr>
          <w:spacing w:val="27"/>
        </w:rPr>
        <w:t> </w:t>
      </w:r>
      <w:r>
        <w:rPr/>
        <w:t>neglected</w:t>
      </w:r>
      <w:r>
        <w:rPr>
          <w:spacing w:val="28"/>
        </w:rPr>
        <w:t> </w:t>
      </w:r>
      <w:r>
        <w:rPr/>
        <w:t>in</w:t>
      </w:r>
      <w:r>
        <w:rPr>
          <w:spacing w:val="26"/>
        </w:rPr>
        <w:t> </w:t>
      </w:r>
      <w:r>
        <w:rPr/>
        <w:t>attempts to develop new analysis techniques.</w:t>
      </w:r>
      <w:r>
        <w:rPr>
          <w:spacing w:val="40"/>
        </w:rPr>
        <w:t> </w:t>
      </w:r>
      <w:r>
        <w:rPr/>
        <w:t>Note that messages modified by the saboteur 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fed</w:t>
      </w:r>
      <w:r>
        <w:rPr>
          <w:spacing w:val="-4"/>
        </w:rPr>
        <w:t> </w:t>
      </w: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honest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obtain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transformational</w:t>
      </w:r>
      <w:r>
        <w:rPr>
          <w:spacing w:val="-3"/>
        </w:rPr>
        <w:t> </w:t>
      </w:r>
      <w:r>
        <w:rPr/>
        <w:t>effect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whatever operators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applies</w:t>
      </w:r>
      <w:r>
        <w:rPr>
          <w:spacing w:val="-11"/>
        </w:rPr>
        <w:t> </w:t>
      </w:r>
      <w:r>
        <w:rPr/>
        <w:t>at</w:t>
      </w:r>
      <w:r>
        <w:rPr>
          <w:spacing w:val="-7"/>
        </w:rPr>
        <w:t> </w:t>
      </w:r>
      <w:r>
        <w:rPr/>
        <w:t>any</w:t>
      </w:r>
      <w:r>
        <w:rPr>
          <w:spacing w:val="-11"/>
        </w:rPr>
        <w:t> </w:t>
      </w:r>
      <w:r>
        <w:rPr/>
        <w:t>stage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protocol.</w:t>
      </w:r>
      <w:r>
        <w:rPr>
          <w:spacing w:val="25"/>
        </w:rPr>
        <w:t> </w:t>
      </w:r>
      <w:r>
        <w:rPr/>
        <w:t>And</w:t>
      </w:r>
      <w:r>
        <w:rPr>
          <w:spacing w:val="-13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reached stage </w:t>
      </w:r>
      <w:r>
        <w:rPr>
          <w:rFonts w:ascii="Georgia" w:hAnsi="Georgia"/>
          <w:i/>
        </w:rPr>
        <w:t>n </w:t>
      </w:r>
      <w:r>
        <w:rPr/>
        <w:t>in its role, the saboteur can still get a</w:t>
      </w:r>
      <w:r>
        <w:rPr>
          <w:spacing w:val="-1"/>
        </w:rPr>
        <w:t> </w:t>
      </w:r>
      <w:r>
        <w:rPr/>
        <w:t>transformation from stage </w:t>
      </w:r>
      <w:r>
        <w:rPr>
          <w:rFonts w:ascii="Georgia" w:hAnsi="Georgia"/>
          <w:i/>
        </w:rPr>
        <w:t>m &lt; n </w:t>
      </w:r>
      <w:r>
        <w:rPr/>
        <w:t>by </w:t>
      </w:r>
      <w:bookmarkStart w:name="Motivation" w:id="2"/>
      <w:bookmarkEnd w:id="2"/>
      <w:r>
        <w:rPr/>
        <w:t>st</w:t>
      </w:r>
      <w:r>
        <w:rPr/>
        <w:t>arting up a</w:t>
      </w:r>
      <w:r>
        <w:rPr>
          <w:spacing w:val="-1"/>
        </w:rPr>
        <w:t> </w:t>
      </w:r>
      <w:r>
        <w:rPr/>
        <w:t>new concurrent session of that (or another) user. A successful attack might require many sessions of the same user to be started up.</w:t>
      </w:r>
      <w:r>
        <w:rPr>
          <w:spacing w:val="40"/>
        </w:rPr>
        <w:t> </w:t>
      </w:r>
      <w:r>
        <w:rPr/>
        <w:t>We don’t have to know how they can be forced by the saboteur, just that they are possible.</w:t>
      </w:r>
    </w:p>
    <w:p>
      <w:pPr>
        <w:pStyle w:val="BodyText"/>
        <w:spacing w:line="216" w:lineRule="auto" w:before="8"/>
        <w:ind w:right="318" w:firstLine="319"/>
      </w:pPr>
      <w:r>
        <w:rPr/>
        <w:t>Terminology has changed over the years.</w:t>
      </w:r>
      <w:r>
        <w:rPr>
          <w:spacing w:val="40"/>
        </w:rPr>
        <w:t> </w:t>
      </w:r>
      <w:r>
        <w:rPr/>
        <w:t>Many synonyms for “saboteur” have been used, such as penetrator, attacker, intruder, and spy.</w:t>
      </w:r>
      <w:r>
        <w:rPr>
          <w:spacing w:val="32"/>
        </w:rPr>
        <w:t> </w:t>
      </w:r>
      <w:r>
        <w:rPr/>
        <w:t>A user is referred to as a</w:t>
      </w:r>
      <w:r>
        <w:rPr>
          <w:spacing w:val="-3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agent, 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concept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any user agent that controls some secret key.</w:t>
      </w:r>
    </w:p>
    <w:p>
      <w:pPr>
        <w:pStyle w:val="BodyText"/>
        <w:spacing w:before="11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10"/>
        </w:rPr>
        <w:t>Motivation</w:t>
      </w:r>
    </w:p>
    <w:p>
      <w:pPr>
        <w:pStyle w:val="BodyText"/>
        <w:spacing w:line="216" w:lineRule="auto" w:before="215"/>
        <w:ind w:right="317"/>
      </w:pPr>
      <w:r>
        <w:rPr/>
        <w:t>Before</w:t>
      </w:r>
      <w:r>
        <w:rPr>
          <w:spacing w:val="-13"/>
        </w:rPr>
        <w:t> </w:t>
      </w:r>
      <w:r>
        <w:rPr/>
        <w:t>going</w:t>
      </w:r>
      <w:r>
        <w:rPr>
          <w:spacing w:val="-13"/>
        </w:rPr>
        <w:t> </w:t>
      </w:r>
      <w:r>
        <w:rPr/>
        <w:t>into</w:t>
      </w:r>
      <w:r>
        <w:rPr>
          <w:spacing w:val="-11"/>
        </w:rPr>
        <w:t> </w:t>
      </w:r>
      <w:r>
        <w:rPr/>
        <w:t>more</w:t>
      </w:r>
      <w:r>
        <w:rPr>
          <w:spacing w:val="-16"/>
        </w:rPr>
        <w:t> </w:t>
      </w:r>
      <w:r>
        <w:rPr/>
        <w:t>detail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constraint</w:t>
      </w:r>
      <w:r>
        <w:rPr>
          <w:spacing w:val="-10"/>
        </w:rPr>
        <w:t> </w:t>
      </w:r>
      <w:r>
        <w:rPr/>
        <w:t>solver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role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term</w:t>
      </w:r>
      <w:r>
        <w:rPr>
          <w:spacing w:val="-12"/>
        </w:rPr>
        <w:t> </w:t>
      </w:r>
      <w:r>
        <w:rPr/>
        <w:t>rewriting, it might be best to say a little about why protocol analysis was seen as desirable, and what other approaches are being used.</w:t>
      </w:r>
    </w:p>
    <w:p>
      <w:pPr>
        <w:pStyle w:val="BodyText"/>
        <w:spacing w:line="216" w:lineRule="auto" w:before="14"/>
        <w:ind w:right="316" w:firstLine="319"/>
      </w:pPr>
      <w:r>
        <w:rPr/>
        <w:t>The need for some kind of careful analysis of cryptographic protocols was first made</w:t>
      </w:r>
      <w:r>
        <w:rPr>
          <w:spacing w:val="-18"/>
        </w:rPr>
        <w:t> </w:t>
      </w:r>
      <w:r>
        <w:rPr/>
        <w:t>known</w:t>
      </w:r>
      <w:r>
        <w:rPr>
          <w:spacing w:val="-17"/>
        </w:rPr>
        <w:t> </w:t>
      </w:r>
      <w:r>
        <w:rPr/>
        <w:t>publicly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Denning-Sacco</w:t>
      </w:r>
      <w:r>
        <w:rPr>
          <w:spacing w:val="-16"/>
        </w:rPr>
        <w:t> </w:t>
      </w:r>
      <w:r>
        <w:rPr/>
        <w:t>paper</w:t>
      </w:r>
      <w:r>
        <w:rPr>
          <w:spacing w:val="-18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17</w:t>
        </w:r>
      </w:hyperlink>
      <w:r>
        <w:rPr/>
        <w:t>],</w:t>
      </w:r>
      <w:r>
        <w:rPr>
          <w:spacing w:val="-11"/>
        </w:rPr>
        <w:t> </w:t>
      </w:r>
      <w:r>
        <w:rPr/>
        <w:t>which</w:t>
      </w:r>
      <w:r>
        <w:rPr>
          <w:spacing w:val="-18"/>
        </w:rPr>
        <w:t> </w:t>
      </w:r>
      <w:r>
        <w:rPr/>
        <w:t>demonstrated</w:t>
      </w:r>
      <w:r>
        <w:rPr>
          <w:spacing w:val="-13"/>
        </w:rPr>
        <w:t> </w:t>
      </w:r>
      <w:r>
        <w:rPr/>
        <w:t>a</w:t>
      </w:r>
      <w:r>
        <w:rPr>
          <w:spacing w:val="-18"/>
        </w:rPr>
        <w:t> </w:t>
      </w:r>
      <w:r>
        <w:rPr/>
        <w:t>replay attack</w:t>
      </w:r>
      <w:r>
        <w:rPr>
          <w:spacing w:val="32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symmetric-key</w:t>
      </w:r>
      <w:r>
        <w:rPr>
          <w:spacing w:val="28"/>
        </w:rPr>
        <w:t> </w:t>
      </w:r>
      <w:r>
        <w:rPr/>
        <w:t>Needham-Schroeder</w:t>
      </w:r>
      <w:r>
        <w:rPr>
          <w:spacing w:val="26"/>
        </w:rPr>
        <w:t> </w:t>
      </w:r>
      <w:r>
        <w:rPr/>
        <w:t>protocol</w:t>
      </w:r>
      <w:r>
        <w:rPr>
          <w:spacing w:val="27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40</w:t>
        </w:r>
      </w:hyperlink>
      <w:r>
        <w:rPr/>
        <w:t>].</w:t>
      </w:r>
      <w:r>
        <w:rPr>
          <w:spacing w:val="80"/>
        </w:rPr>
        <w:t> </w:t>
      </w:r>
      <w:r>
        <w:rPr/>
        <w:t>A</w:t>
      </w:r>
      <w:r>
        <w:rPr>
          <w:spacing w:val="25"/>
        </w:rPr>
        <w:t> </w:t>
      </w:r>
      <w:r>
        <w:rPr/>
        <w:t>replay</w:t>
      </w:r>
      <w:r>
        <w:rPr>
          <w:spacing w:val="25"/>
        </w:rPr>
        <w:t> </w:t>
      </w:r>
      <w:r>
        <w:rPr/>
        <w:t>attack is</w:t>
      </w:r>
      <w:r>
        <w:rPr>
          <w:spacing w:val="32"/>
        </w:rPr>
        <w:t> </w:t>
      </w:r>
      <w:r>
        <w:rPr/>
        <w:t>one</w:t>
      </w:r>
      <w:r>
        <w:rPr>
          <w:spacing w:val="31"/>
        </w:rPr>
        <w:t> </w:t>
      </w:r>
      <w:r>
        <w:rPr/>
        <w:t>in</w:t>
      </w:r>
      <w:r>
        <w:rPr>
          <w:spacing w:val="33"/>
        </w:rPr>
        <w:t> </w:t>
      </w:r>
      <w:r>
        <w:rPr/>
        <w:t>which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attacker</w:t>
      </w:r>
      <w:r>
        <w:rPr>
          <w:spacing w:val="39"/>
        </w:rPr>
        <w:t> </w:t>
      </w:r>
      <w:r>
        <w:rPr/>
        <w:t>records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message</w:t>
      </w:r>
      <w:r>
        <w:rPr>
          <w:spacing w:val="33"/>
        </w:rPr>
        <w:t> </w:t>
      </w:r>
      <w:r>
        <w:rPr/>
        <w:t>exchanges</w:t>
      </w:r>
      <w:r>
        <w:rPr>
          <w:spacing w:val="34"/>
        </w:rPr>
        <w:t> </w:t>
      </w:r>
      <w:r>
        <w:rPr/>
        <w:t>from</w:t>
      </w:r>
      <w:r>
        <w:rPr>
          <w:spacing w:val="30"/>
        </w:rPr>
        <w:t> </w:t>
      </w:r>
      <w:r>
        <w:rPr/>
        <w:t>a</w:t>
      </w:r>
      <w:r>
        <w:rPr>
          <w:spacing w:val="33"/>
        </w:rPr>
        <w:t> </w:t>
      </w:r>
      <w:r>
        <w:rPr/>
        <w:t>normal</w:t>
      </w:r>
      <w:r>
        <w:rPr>
          <w:spacing w:val="29"/>
        </w:rPr>
        <w:t> </w:t>
      </w:r>
      <w:r>
        <w:rPr/>
        <w:t>run of a protocol, and then actively inserts those messages, or parts of them, into a subsequent run, to compromise the protocol.</w:t>
      </w:r>
      <w:r>
        <w:rPr>
          <w:spacing w:val="80"/>
        </w:rPr>
        <w:t> </w:t>
      </w:r>
      <w:r>
        <w:rPr/>
        <w:t>In the Denning-Sacco example, it was assumed that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session key 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earlier normal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eventually been revealed somehow. Then the</w:t>
      </w:r>
      <w:r>
        <w:rPr>
          <w:spacing w:val="-3"/>
        </w:rPr>
        <w:t> </w:t>
      </w:r>
      <w:r>
        <w:rPr/>
        <w:t>replay attack caused that same</w:t>
      </w:r>
      <w:r>
        <w:rPr>
          <w:spacing w:val="-3"/>
        </w:rPr>
        <w:t> </w:t>
      </w:r>
      <w:r>
        <w:rPr/>
        <w:t>key to be</w:t>
      </w:r>
      <w:r>
        <w:rPr>
          <w:spacing w:val="-5"/>
        </w:rPr>
        <w:t> </w:t>
      </w:r>
      <w:r>
        <w:rPr/>
        <w:t>accepted in the later run instead of a new key.</w:t>
      </w:r>
    </w:p>
    <w:p>
      <w:pPr>
        <w:pStyle w:val="BodyText"/>
        <w:spacing w:line="213" w:lineRule="auto" w:before="12"/>
        <w:ind w:right="320" w:firstLine="319"/>
      </w:pPr>
      <w:r>
        <w:rPr/>
        <w:t>The concept of a replay attack was already known in some circles, at the time, along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other</w:t>
      </w:r>
      <w:r>
        <w:rPr>
          <w:spacing w:val="-6"/>
        </w:rPr>
        <w:t> </w:t>
      </w:r>
      <w:r>
        <w:rPr/>
        <w:t>types</w:t>
      </w:r>
      <w:r>
        <w:rPr>
          <w:spacing w:val="-9"/>
        </w:rPr>
        <w:t> </w:t>
      </w:r>
      <w:r>
        <w:rPr/>
        <w:t>having</w:t>
      </w:r>
      <w:r>
        <w:rPr>
          <w:spacing w:val="-8"/>
        </w:rPr>
        <w:t> </w:t>
      </w:r>
      <w:r>
        <w:rPr/>
        <w:t>colorful</w:t>
      </w:r>
      <w:r>
        <w:rPr>
          <w:spacing w:val="-7"/>
        </w:rPr>
        <w:t> </w:t>
      </w:r>
      <w:r>
        <w:rPr/>
        <w:t>names</w:t>
      </w:r>
      <w:r>
        <w:rPr>
          <w:spacing w:val="-7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“masquerading”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“man-in- the-middle”.</w:t>
      </w:r>
      <w:r>
        <w:rPr>
          <w:spacing w:val="20"/>
        </w:rPr>
        <w:t> </w:t>
      </w:r>
      <w:r>
        <w:rPr/>
        <w:t>An</w:t>
      </w:r>
      <w:r>
        <w:rPr>
          <w:spacing w:val="-17"/>
        </w:rPr>
        <w:t> </w:t>
      </w:r>
      <w:r>
        <w:rPr/>
        <w:t>algebraic</w:t>
      </w:r>
      <w:r>
        <w:rPr>
          <w:spacing w:val="-15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supersedes</w:t>
      </w:r>
      <w:r>
        <w:rPr>
          <w:spacing w:val="-18"/>
        </w:rPr>
        <w:t> </w:t>
      </w:r>
      <w:r>
        <w:rPr/>
        <w:t>these</w:t>
      </w:r>
      <w:r>
        <w:rPr>
          <w:spacing w:val="-16"/>
        </w:rPr>
        <w:t> </w:t>
      </w:r>
      <w:r>
        <w:rPr/>
        <w:t>rubrics,</w:t>
      </w:r>
      <w:r>
        <w:rPr>
          <w:spacing w:val="-17"/>
        </w:rPr>
        <w:t> </w:t>
      </w:r>
      <w:r>
        <w:rPr/>
        <w:t>just</w:t>
      </w:r>
      <w:r>
        <w:rPr>
          <w:spacing w:val="-18"/>
        </w:rPr>
        <w:t> </w:t>
      </w:r>
      <w:r>
        <w:rPr/>
        <w:t>as</w:t>
      </w:r>
      <w:r>
        <w:rPr>
          <w:spacing w:val="-15"/>
        </w:rPr>
        <w:t> </w:t>
      </w:r>
      <w:r>
        <w:rPr/>
        <w:t>first-order</w:t>
      </w:r>
      <w:r>
        <w:rPr>
          <w:spacing w:val="-18"/>
        </w:rPr>
        <w:t> </w:t>
      </w:r>
      <w:r>
        <w:rPr/>
        <w:t>logic supersedes syllogisms, although they can still help to support informal, intuitive </w:t>
      </w:r>
      <w:r>
        <w:rPr>
          <w:spacing w:val="-2"/>
        </w:rPr>
        <w:t>analysis.</w:t>
      </w:r>
    </w:p>
    <w:p>
      <w:pPr>
        <w:pStyle w:val="BodyText"/>
        <w:spacing w:before="2"/>
        <w:ind w:left="427"/>
      </w:pPr>
      <w:r>
        <w:rPr/>
        <w:t>My</w:t>
      </w:r>
      <w:r>
        <w:rPr>
          <w:spacing w:val="-8"/>
        </w:rPr>
        <w:t> </w:t>
      </w:r>
      <w:r>
        <w:rPr/>
        <w:t>own</w:t>
      </w:r>
      <w:r>
        <w:rPr>
          <w:spacing w:val="-7"/>
        </w:rPr>
        <w:t> </w:t>
      </w:r>
      <w:r>
        <w:rPr/>
        <w:t>view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broader</w:t>
      </w:r>
      <w:r>
        <w:rPr>
          <w:spacing w:val="-7"/>
        </w:rPr>
        <w:t> </w:t>
      </w:r>
      <w:r>
        <w:rPr/>
        <w:t>picture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cryptographic</w:t>
      </w:r>
      <w:r>
        <w:rPr>
          <w:spacing w:val="-8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shown</w:t>
      </w:r>
    </w:p>
    <w:p>
      <w:pPr>
        <w:spacing w:after="0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580"/>
          <w:pgNumType w:start="78"/>
        </w:sectPr>
      </w:pPr>
    </w:p>
    <w:p>
      <w:pPr>
        <w:pStyle w:val="BodyText"/>
        <w:spacing w:before="2"/>
        <w:ind w:left="0"/>
        <w:jc w:val="left"/>
        <w:rPr>
          <w:sz w:val="11"/>
        </w:rPr>
      </w:pPr>
    </w:p>
    <w:p>
      <w:pPr>
        <w:pStyle w:val="BodyText"/>
        <w:ind w:left="413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17085" cy="2230120"/>
                <wp:effectExtent l="0" t="0" r="0" b="825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617085" cy="2230120"/>
                          <a:chExt cx="4617085" cy="22301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933" y="504481"/>
                            <a:ext cx="4607560" cy="172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7560" h="1720850">
                                <a:moveTo>
                                  <a:pt x="1165612" y="222021"/>
                                </a:moveTo>
                                <a:lnTo>
                                  <a:pt x="2553245" y="222021"/>
                                </a:lnTo>
                                <a:lnTo>
                                  <a:pt x="2553245" y="0"/>
                                </a:lnTo>
                                <a:lnTo>
                                  <a:pt x="1165612" y="0"/>
                                </a:lnTo>
                                <a:lnTo>
                                  <a:pt x="1165612" y="222021"/>
                                </a:lnTo>
                                <a:close/>
                              </a:path>
                              <a:path w="4607560" h="1720850">
                                <a:moveTo>
                                  <a:pt x="0" y="1720665"/>
                                </a:moveTo>
                                <a:lnTo>
                                  <a:pt x="1609654" y="1720665"/>
                                </a:lnTo>
                                <a:lnTo>
                                  <a:pt x="1609654" y="1443138"/>
                                </a:lnTo>
                                <a:lnTo>
                                  <a:pt x="0" y="1443138"/>
                                </a:lnTo>
                                <a:lnTo>
                                  <a:pt x="0" y="1720665"/>
                                </a:lnTo>
                                <a:close/>
                              </a:path>
                              <a:path w="4607560" h="1720850">
                                <a:moveTo>
                                  <a:pt x="2053697" y="1720665"/>
                                </a:moveTo>
                                <a:lnTo>
                                  <a:pt x="3330320" y="1720665"/>
                                </a:lnTo>
                                <a:lnTo>
                                  <a:pt x="3330320" y="1443138"/>
                                </a:lnTo>
                                <a:lnTo>
                                  <a:pt x="2053697" y="1443138"/>
                                </a:lnTo>
                                <a:lnTo>
                                  <a:pt x="2053697" y="1720665"/>
                                </a:lnTo>
                                <a:close/>
                              </a:path>
                              <a:path w="4607560" h="1720850">
                                <a:moveTo>
                                  <a:pt x="166516" y="999096"/>
                                </a:moveTo>
                                <a:lnTo>
                                  <a:pt x="1165612" y="999096"/>
                                </a:lnTo>
                                <a:lnTo>
                                  <a:pt x="1165612" y="555053"/>
                                </a:lnTo>
                                <a:lnTo>
                                  <a:pt x="166516" y="555053"/>
                                </a:lnTo>
                                <a:lnTo>
                                  <a:pt x="166516" y="999096"/>
                                </a:lnTo>
                                <a:close/>
                              </a:path>
                              <a:path w="4607560" h="1720850">
                                <a:moveTo>
                                  <a:pt x="1276622" y="888085"/>
                                </a:moveTo>
                                <a:lnTo>
                                  <a:pt x="2497740" y="888085"/>
                                </a:lnTo>
                                <a:lnTo>
                                  <a:pt x="2497740" y="666064"/>
                                </a:lnTo>
                                <a:lnTo>
                                  <a:pt x="1276622" y="666064"/>
                                </a:lnTo>
                                <a:lnTo>
                                  <a:pt x="1276622" y="888085"/>
                                </a:lnTo>
                                <a:close/>
                              </a:path>
                              <a:path w="4607560" h="1720850">
                                <a:moveTo>
                                  <a:pt x="2608750" y="888085"/>
                                </a:moveTo>
                                <a:lnTo>
                                  <a:pt x="3774362" y="888085"/>
                                </a:lnTo>
                                <a:lnTo>
                                  <a:pt x="3774362" y="666064"/>
                                </a:lnTo>
                                <a:lnTo>
                                  <a:pt x="2608750" y="666064"/>
                                </a:lnTo>
                                <a:lnTo>
                                  <a:pt x="2608750" y="888085"/>
                                </a:lnTo>
                                <a:close/>
                              </a:path>
                              <a:path w="4607560" h="1720850">
                                <a:moveTo>
                                  <a:pt x="3108298" y="222021"/>
                                </a:moveTo>
                                <a:lnTo>
                                  <a:pt x="4606942" y="222021"/>
                                </a:lnTo>
                                <a:lnTo>
                                  <a:pt x="4606942" y="0"/>
                                </a:lnTo>
                                <a:lnTo>
                                  <a:pt x="3108298" y="0"/>
                                </a:lnTo>
                                <a:lnTo>
                                  <a:pt x="3108298" y="222021"/>
                                </a:lnTo>
                                <a:close/>
                              </a:path>
                              <a:path w="4607560" h="1720850">
                                <a:moveTo>
                                  <a:pt x="1831676" y="888085"/>
                                </a:moveTo>
                                <a:lnTo>
                                  <a:pt x="1831676" y="1165612"/>
                                </a:lnTo>
                                <a:lnTo>
                                  <a:pt x="2719761" y="1165612"/>
                                </a:lnTo>
                                <a:lnTo>
                                  <a:pt x="2719761" y="1443138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703146" y="1861463"/>
                            <a:ext cx="4318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6360">
                                <a:moveTo>
                                  <a:pt x="43084" y="0"/>
                                </a:moveTo>
                                <a:lnTo>
                                  <a:pt x="0" y="0"/>
                                </a:lnTo>
                                <a:lnTo>
                                  <a:pt x="21548" y="86156"/>
                                </a:lnTo>
                                <a:lnTo>
                                  <a:pt x="43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26503" y="1670093"/>
                            <a:ext cx="201993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935" h="278130">
                                <a:moveTo>
                                  <a:pt x="1976643" y="191370"/>
                                </a:moveTo>
                                <a:lnTo>
                                  <a:pt x="1998192" y="277526"/>
                                </a:lnTo>
                                <a:lnTo>
                                  <a:pt x="2019728" y="191370"/>
                                </a:lnTo>
                                <a:lnTo>
                                  <a:pt x="1976643" y="191370"/>
                                </a:lnTo>
                                <a:close/>
                              </a:path>
                              <a:path w="2019935" h="278130">
                                <a:moveTo>
                                  <a:pt x="1110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526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04954" y="1861463"/>
                            <a:ext cx="4318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6360">
                                <a:moveTo>
                                  <a:pt x="43084" y="0"/>
                                </a:moveTo>
                                <a:lnTo>
                                  <a:pt x="0" y="0"/>
                                </a:lnTo>
                                <a:lnTo>
                                  <a:pt x="21548" y="86156"/>
                                </a:lnTo>
                                <a:lnTo>
                                  <a:pt x="43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04954" y="726503"/>
                            <a:ext cx="2408555" cy="1221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8555" h="1221740">
                                <a:moveTo>
                                  <a:pt x="0" y="1134960"/>
                                </a:moveTo>
                                <a:lnTo>
                                  <a:pt x="21548" y="1221117"/>
                                </a:lnTo>
                                <a:lnTo>
                                  <a:pt x="43084" y="1134960"/>
                                </a:lnTo>
                                <a:lnTo>
                                  <a:pt x="0" y="1134960"/>
                                </a:lnTo>
                                <a:close/>
                              </a:path>
                              <a:path w="2408555" h="1221740">
                                <a:moveTo>
                                  <a:pt x="1131655" y="0"/>
                                </a:moveTo>
                                <a:lnTo>
                                  <a:pt x="1131655" y="111010"/>
                                </a:lnTo>
                                <a:lnTo>
                                  <a:pt x="2408277" y="111010"/>
                                </a:lnTo>
                                <a:lnTo>
                                  <a:pt x="2408277" y="444042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91696" y="1084389"/>
                            <a:ext cx="4318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6360">
                                <a:moveTo>
                                  <a:pt x="43072" y="0"/>
                                </a:moveTo>
                                <a:lnTo>
                                  <a:pt x="0" y="0"/>
                                </a:lnTo>
                                <a:lnTo>
                                  <a:pt x="21536" y="86156"/>
                                </a:lnTo>
                                <a:lnTo>
                                  <a:pt x="43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04029" y="837513"/>
                            <a:ext cx="213106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060" h="333375">
                                <a:moveTo>
                                  <a:pt x="2087666" y="246875"/>
                                </a:moveTo>
                                <a:lnTo>
                                  <a:pt x="2109202" y="333032"/>
                                </a:lnTo>
                                <a:lnTo>
                                  <a:pt x="2130738" y="246875"/>
                                </a:lnTo>
                                <a:lnTo>
                                  <a:pt x="2087666" y="246875"/>
                                </a:lnTo>
                                <a:close/>
                              </a:path>
                              <a:path w="2131060" h="333375">
                                <a:moveTo>
                                  <a:pt x="832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2021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82493" y="973378"/>
                            <a:ext cx="4318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6360">
                                <a:moveTo>
                                  <a:pt x="43072" y="0"/>
                                </a:moveTo>
                                <a:lnTo>
                                  <a:pt x="0" y="0"/>
                                </a:lnTo>
                                <a:lnTo>
                                  <a:pt x="21536" y="86156"/>
                                </a:lnTo>
                                <a:lnTo>
                                  <a:pt x="43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82493" y="837513"/>
                            <a:ext cx="85471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333375">
                                <a:moveTo>
                                  <a:pt x="0" y="135864"/>
                                </a:moveTo>
                                <a:lnTo>
                                  <a:pt x="21536" y="222021"/>
                                </a:lnTo>
                                <a:lnTo>
                                  <a:pt x="43072" y="135864"/>
                                </a:lnTo>
                                <a:lnTo>
                                  <a:pt x="0" y="135864"/>
                                </a:lnTo>
                                <a:close/>
                              </a:path>
                              <a:path w="854710" h="333375">
                                <a:moveTo>
                                  <a:pt x="854116" y="0"/>
                                </a:moveTo>
                                <a:lnTo>
                                  <a:pt x="854116" y="333032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815073" y="1084389"/>
                            <a:ext cx="4318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6360">
                                <a:moveTo>
                                  <a:pt x="43072" y="0"/>
                                </a:moveTo>
                                <a:lnTo>
                                  <a:pt x="0" y="0"/>
                                </a:lnTo>
                                <a:lnTo>
                                  <a:pt x="21536" y="86156"/>
                                </a:lnTo>
                                <a:lnTo>
                                  <a:pt x="43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15073" y="115944"/>
                            <a:ext cx="132715" cy="105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054735">
                                <a:moveTo>
                                  <a:pt x="0" y="968444"/>
                                </a:moveTo>
                                <a:lnTo>
                                  <a:pt x="21536" y="1054601"/>
                                </a:lnTo>
                                <a:lnTo>
                                  <a:pt x="43072" y="968444"/>
                                </a:lnTo>
                                <a:lnTo>
                                  <a:pt x="0" y="968444"/>
                                </a:lnTo>
                                <a:close/>
                              </a:path>
                              <a:path w="132715" h="1054735">
                                <a:moveTo>
                                  <a:pt x="132546" y="0"/>
                                </a:moveTo>
                                <a:lnTo>
                                  <a:pt x="21536" y="0"/>
                                </a:lnTo>
                                <a:lnTo>
                                  <a:pt x="21536" y="388537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815061" y="418325"/>
                            <a:ext cx="4318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6360">
                                <a:moveTo>
                                  <a:pt x="43084" y="0"/>
                                </a:moveTo>
                                <a:lnTo>
                                  <a:pt x="0" y="0"/>
                                </a:lnTo>
                                <a:lnTo>
                                  <a:pt x="21548" y="86156"/>
                                </a:lnTo>
                                <a:lnTo>
                                  <a:pt x="43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15061" y="115944"/>
                            <a:ext cx="1964689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388620">
                                <a:moveTo>
                                  <a:pt x="0" y="302380"/>
                                </a:moveTo>
                                <a:lnTo>
                                  <a:pt x="21548" y="388537"/>
                                </a:lnTo>
                                <a:lnTo>
                                  <a:pt x="43084" y="302380"/>
                                </a:lnTo>
                                <a:lnTo>
                                  <a:pt x="0" y="302380"/>
                                </a:lnTo>
                                <a:close/>
                              </a:path>
                              <a:path w="1964689" h="388620">
                                <a:moveTo>
                                  <a:pt x="1853224" y="0"/>
                                </a:moveTo>
                                <a:lnTo>
                                  <a:pt x="1964235" y="0"/>
                                </a:lnTo>
                                <a:lnTo>
                                  <a:pt x="1964235" y="388537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757748" y="418325"/>
                            <a:ext cx="4318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6360">
                                <a:moveTo>
                                  <a:pt x="43084" y="0"/>
                                </a:moveTo>
                                <a:lnTo>
                                  <a:pt x="0" y="0"/>
                                </a:lnTo>
                                <a:lnTo>
                                  <a:pt x="21548" y="86156"/>
                                </a:lnTo>
                                <a:lnTo>
                                  <a:pt x="43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757748" y="418325"/>
                            <a:ext cx="4318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6360">
                                <a:moveTo>
                                  <a:pt x="0" y="0"/>
                                </a:moveTo>
                                <a:lnTo>
                                  <a:pt x="21548" y="86156"/>
                                </a:lnTo>
                                <a:lnTo>
                                  <a:pt x="430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281553" y="545656"/>
                            <a:ext cx="95313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z w:val="21"/>
                                </w:rPr>
                                <w:t>Symbolic</w:t>
                              </w:r>
                              <w:r>
                                <w:rPr>
                                  <w:rFonts w:ascii="LM Sans 1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168735" y="545656"/>
                            <a:ext cx="1435100" cy="514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Computational</w:t>
                              </w:r>
                              <w:r>
                                <w:rPr>
                                  <w:rFonts w:ascii="LM Sans 10"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Models</w:t>
                              </w:r>
                            </w:p>
                            <w:p>
                              <w:pPr>
                                <w:spacing w:line="279" w:lineRule="exact" w:before="42"/>
                                <w:ind w:left="174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z w:val="21"/>
                                </w:rPr>
                                <w:t>Probabilistic</w:t>
                              </w:r>
                              <w:r>
                                <w:rPr>
                                  <w:rFonts w:ascii="LM Sans 10"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poly-</w:t>
                              </w:r>
                              <w:r>
                                <w:rPr>
                                  <w:rFonts w:ascii="LM Sans 10"/>
                                  <w:spacing w:val="-4"/>
                                  <w:sz w:val="21"/>
                                </w:rPr>
                                <w:t>time</w:t>
                              </w:r>
                            </w:p>
                            <w:p>
                              <w:pPr>
                                <w:spacing w:line="266" w:lineRule="exact" w:before="0"/>
                                <w:ind w:left="1136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z w:val="21"/>
                                </w:rPr>
                                <w:t>(bit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leakage)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26915" y="1100658"/>
                            <a:ext cx="755015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z w:val="21"/>
                                </w:rPr>
                                <w:t>Modal</w:t>
                              </w:r>
                              <w:r>
                                <w:rPr>
                                  <w:rFonts w:ascii="LM Sans 1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Logics</w:t>
                              </w:r>
                            </w:p>
                            <w:p>
                              <w:pPr>
                                <w:spacing w:line="272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z w:val="21"/>
                                </w:rPr>
                                <w:t>BAN</w:t>
                              </w:r>
                              <w:r>
                                <w:rPr>
                                  <w:rFonts w:ascii="LM Sans 1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Logic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337065" y="1211720"/>
                            <a:ext cx="90424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z w:val="21"/>
                                </w:rPr>
                                <w:t>Model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 Checking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724692" y="1237527"/>
                            <a:ext cx="91440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z w:val="21"/>
                                </w:rPr>
                                <w:t>Inductive</w:t>
                              </w:r>
                              <w:r>
                                <w:rPr>
                                  <w:rFonts w:ascii="LM Sans 1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Proofs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60438" y="1988795"/>
                            <a:ext cx="126238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bookmarkStart w:name="_bookmark0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General</w:t>
                              </w:r>
                              <w:r>
                                <w:rPr>
                                  <w:rFonts w:ascii="LM Sans 1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Purpose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114140" y="1988795"/>
                            <a:ext cx="96393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z w:val="21"/>
                                </w:rPr>
                                <w:t>Specialized</w:t>
                              </w:r>
                              <w:r>
                                <w:rPr>
                                  <w:rFonts w:ascii="LM Sans 1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390770" y="1600220"/>
                            <a:ext cx="1117600" cy="625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Interrogator</w:t>
                              </w:r>
                            </w:p>
                            <w:p>
                              <w:pPr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z w:val="21"/>
                                </w:rPr>
                                <w:t>NRL</w:t>
                              </w:r>
                              <w:r>
                                <w:rPr>
                                  <w:rFonts w:ascii="LM Sans 1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sz w:val="21"/>
                                </w:rPr>
                                <w:t>PA</w:t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Athena</w:t>
                              </w:r>
                            </w:p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7"/>
                                  <w:sz w:val="21"/>
                                </w:rPr>
                                <w:t>AVISPA</w:t>
                              </w:r>
                              <w:r>
                                <w:rPr>
                                  <w:rFonts w:ascii="LM Sans 1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(OFMC,...)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947620" y="4933"/>
                            <a:ext cx="1720850" cy="222250"/>
                          </a:xfrm>
                          <a:prstGeom prst="rect">
                            <a:avLst/>
                          </a:pr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79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z w:val="21"/>
                                </w:rPr>
                                <w:t>Crypto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Protocol</w:t>
                              </w:r>
                              <w:r>
                                <w:rPr>
                                  <w:rFonts w:ascii="LM Sans 1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3.55pt;height:175.6pt;mso-position-horizontal-relative:char;mso-position-vertical-relative:line" id="docshapegroup7" coordorigin="0,0" coordsize="7271,3512">
                <v:shape style="position:absolute;left:7;top:794;width:7256;height:2710" id="docshape8" coordorigin="8,794" coordsize="7256,2710" path="m1843,1144l4029,1144,4029,794,1843,794,1843,1144xm8,3504l2543,3504,2543,3067,8,3067,8,3504xm3242,3504l5252,3504,5252,3067,3242,3067,3242,3504xm270,2368l1843,2368,1843,1669,270,1669,270,2368xm2018,2193l3941,2193,3941,1843,2018,1843,2018,2193xm4116,2193l5952,2193,5952,1843,4116,1843,4116,2193xm4903,1144l7263,1144,7263,794,4903,794,4903,1144xm2892,2193l2892,2630,4291,2630,4291,3067e" filled="false" stroked="true" strokeweight=".776978pt" strokecolor="#000000">
                  <v:path arrowok="t"/>
                  <v:stroke dashstyle="solid"/>
                </v:shape>
                <v:shape style="position:absolute;left:4256;top:2931;width:68;height:136" id="docshape9" coordorigin="4257,2931" coordsize="68,136" path="m4325,2931l4257,2931,4291,3067,4325,2931xe" filled="true" fillcolor="#000000" stroked="false">
                  <v:path arrowok="t"/>
                  <v:fill type="solid"/>
                </v:shape>
                <v:shape style="position:absolute;left:1144;top:2630;width:3181;height:438" id="docshape10" coordorigin="1144,2630" coordsize="3181,438" path="m4257,2931l4291,3067,4325,2931,4257,2931xm2892,2630l1144,2630,1144,3067e" filled="false" stroked="true" strokeweight=".776978pt" strokecolor="#000000">
                  <v:path arrowok="t"/>
                  <v:stroke dashstyle="solid"/>
                </v:shape>
                <v:shape style="position:absolute;left:1110;top:2931;width:68;height:136" id="docshape11" coordorigin="1110,2931" coordsize="68,136" path="m1178,2931l1110,2931,1144,3067,1178,2931xe" filled="true" fillcolor="#000000" stroked="false">
                  <v:path arrowok="t"/>
                  <v:fill type="solid"/>
                </v:shape>
                <v:shape style="position:absolute;left:1110;top:1144;width:3793;height:1924" id="docshape12" coordorigin="1110,1144" coordsize="3793,1924" path="m1110,2931l1144,3067,1178,2931,1110,2931xm2892,1144l2892,1319,4903,1319,4903,1843e" filled="false" stroked="true" strokeweight=".776978pt" strokecolor="#000000">
                  <v:path arrowok="t"/>
                  <v:stroke dashstyle="solid"/>
                </v:shape>
                <v:shape style="position:absolute;left:4868;top:1707;width:68;height:136" id="docshape13" coordorigin="4869,1708" coordsize="68,136" path="m4937,1708l4869,1708,4903,1843,4937,1708xe" filled="true" fillcolor="#000000" stroked="false">
                  <v:path arrowok="t"/>
                  <v:fill type="solid"/>
                </v:shape>
                <v:shape style="position:absolute;left:1581;top:1318;width:3356;height:525" id="docshape14" coordorigin="1581,1319" coordsize="3356,525" path="m4869,1708l4903,1843,4937,1708,4869,1708xm2892,1319l1581,1319,1581,1669e" filled="false" stroked="true" strokeweight=".776978pt" strokecolor="#000000">
                  <v:path arrowok="t"/>
                  <v:stroke dashstyle="solid"/>
                </v:shape>
                <v:shape style="position:absolute;left:1547;top:1532;width:68;height:136" id="docshape15" coordorigin="1547,1533" coordsize="68,136" path="m1615,1533l1547,1533,1581,1669,1615,1533xe" filled="true" fillcolor="#000000" stroked="false">
                  <v:path arrowok="t"/>
                  <v:fill type="solid"/>
                </v:shape>
                <v:shape style="position:absolute;left:1547;top:1318;width:1346;height:525" id="docshape16" coordorigin="1547,1319" coordsize="1346,525" path="m1547,1533l1581,1669,1615,1533,1547,1533xm2892,1319l2892,1843e" filled="false" stroked="true" strokeweight=".776978pt" strokecolor="#000000">
                  <v:path arrowok="t"/>
                  <v:stroke dashstyle="solid"/>
                </v:shape>
                <v:shape style="position:absolute;left:2858;top:1707;width:68;height:136" id="docshape17" coordorigin="2858,1708" coordsize="68,136" path="m2926,1708l2858,1708,2892,1843,2926,1708xe" filled="true" fillcolor="#000000" stroked="false">
                  <v:path arrowok="t"/>
                  <v:fill type="solid"/>
                </v:shape>
                <v:shape style="position:absolute;left:2858;top:182;width:209;height:1661" id="docshape18" coordorigin="2858,183" coordsize="209,1661" path="m2858,1708l2892,1843,2926,1708,2858,1708xm3067,183l2892,183,2892,794e" filled="false" stroked="true" strokeweight=".776978pt" strokecolor="#000000">
                  <v:path arrowok="t"/>
                  <v:stroke dashstyle="solid"/>
                </v:shape>
                <v:shape style="position:absolute;left:2858;top:658;width:68;height:136" id="docshape19" coordorigin="2858,659" coordsize="68,136" path="m2926,659l2858,659,2892,794,2926,659xe" filled="true" fillcolor="#000000" stroked="false">
                  <v:path arrowok="t"/>
                  <v:fill type="solid"/>
                </v:shape>
                <v:shape style="position:absolute;left:2858;top:182;width:3094;height:612" id="docshape20" coordorigin="2858,183" coordsize="3094,612" path="m2858,659l2892,794,2926,659,2858,659xm5777,183l5952,183,5952,794e" filled="false" stroked="true" strokeweight=".776978pt" strokecolor="#000000">
                  <v:path arrowok="t"/>
                  <v:stroke dashstyle="solid"/>
                </v:shape>
                <v:shape style="position:absolute;left:5917;top:658;width:68;height:136" id="docshape21" coordorigin="5918,659" coordsize="68,136" path="m5986,659l5918,659,5952,794,5986,659xe" filled="true" fillcolor="#000000" stroked="false">
                  <v:path arrowok="t"/>
                  <v:fill type="solid"/>
                </v:shape>
                <v:shape style="position:absolute;left:5917;top:658;width:68;height:136" id="docshape22" coordorigin="5918,659" coordsize="68,136" path="m5918,659l5952,794,5986,659,5918,659xe" filled="false" stroked="true" strokeweight=".776978pt" strokecolor="#000000">
                  <v:path arrowok="t"/>
                  <v:stroke dashstyle="solid"/>
                </v:shape>
                <v:shape style="position:absolute;left:2018;top:859;width:1501;height:209" type="#_x0000_t202" id="docshape23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z w:val="21"/>
                          </w:rPr>
                          <w:t>Symbolic</w:t>
                        </w:r>
                        <w:r>
                          <w:rPr>
                            <w:rFonts w:ascii="LM Sans 1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Models</w:t>
                        </w:r>
                      </w:p>
                    </w:txbxContent>
                  </v:textbox>
                  <w10:wrap type="none"/>
                </v:shape>
                <v:shape style="position:absolute;left:4990;top:859;width:2260;height:810" type="#_x0000_t202" id="docshape24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Computational</w:t>
                        </w:r>
                        <w:r>
                          <w:rPr>
                            <w:rFonts w:ascii="LM Sans 10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Models</w:t>
                        </w:r>
                      </w:p>
                      <w:p>
                        <w:pPr>
                          <w:spacing w:line="279" w:lineRule="exact" w:before="42"/>
                          <w:ind w:left="174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z w:val="21"/>
                          </w:rPr>
                          <w:t>Probabilistic</w:t>
                        </w:r>
                        <w:r>
                          <w:rPr>
                            <w:rFonts w:ascii="LM Sans 10"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z w:val="21"/>
                          </w:rPr>
                          <w:t>poly-</w:t>
                        </w:r>
                        <w:r>
                          <w:rPr>
                            <w:rFonts w:ascii="LM Sans 10"/>
                            <w:spacing w:val="-4"/>
                            <w:sz w:val="21"/>
                          </w:rPr>
                          <w:t>time</w:t>
                        </w:r>
                      </w:p>
                      <w:p>
                        <w:pPr>
                          <w:spacing w:line="266" w:lineRule="exact" w:before="0"/>
                          <w:ind w:left="1136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z w:val="21"/>
                          </w:rPr>
                          <w:t>(bit</w:t>
                        </w:r>
                        <w:r>
                          <w:rPr>
                            <w:rFonts w:ascii="LM Sans 1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leakage)</w:t>
                        </w:r>
                      </w:p>
                    </w:txbxContent>
                  </v:textbox>
                  <w10:wrap type="none"/>
                </v:shape>
                <v:shape style="position:absolute;left:357;top:1733;width:1189;height:472" type="#_x0000_t202" id="docshape2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z w:val="21"/>
                          </w:rPr>
                          <w:t>Modal</w:t>
                        </w:r>
                        <w:r>
                          <w:rPr>
                            <w:rFonts w:ascii="LM Sans 1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Logics</w:t>
                        </w:r>
                      </w:p>
                      <w:p>
                        <w:pPr>
                          <w:spacing w:line="272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z w:val="21"/>
                          </w:rPr>
                          <w:t>BAN</w:t>
                        </w:r>
                        <w:r>
                          <w:rPr>
                            <w:rFonts w:ascii="LM Sans 1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Logic</w:t>
                        </w:r>
                      </w:p>
                    </w:txbxContent>
                  </v:textbox>
                  <w10:wrap type="none"/>
                </v:shape>
                <v:shape style="position:absolute;left:2105;top:1908;width:1424;height:209" type="#_x0000_t202" id="docshape26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z w:val="21"/>
                          </w:rPr>
                          <w:t>Model</w:t>
                        </w: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 Checking</w:t>
                        </w:r>
                      </w:p>
                    </w:txbxContent>
                  </v:textbox>
                  <w10:wrap type="none"/>
                </v:shape>
                <v:shape style="position:absolute;left:4290;top:1948;width:1440;height:209" type="#_x0000_t202" id="docshape27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z w:val="21"/>
                          </w:rPr>
                          <w:t>Inductive</w:t>
                        </w:r>
                        <w:r>
                          <w:rPr>
                            <w:rFonts w:ascii="LM Sans 1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Proofs</w:t>
                        </w:r>
                      </w:p>
                    </w:txbxContent>
                  </v:textbox>
                  <w10:wrap type="none"/>
                </v:shape>
                <v:shape style="position:absolute;left:95;top:3131;width:1988;height:209" type="#_x0000_t202" id="docshape28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bookmarkStart w:name="_bookmark0" w:id="4"/>
                        <w:bookmarkEnd w:id="4"/>
                        <w:r>
                          <w:rPr/>
                        </w:r>
                        <w:r>
                          <w:rPr>
                            <w:rFonts w:ascii="LM Sans 10"/>
                            <w:sz w:val="21"/>
                          </w:rPr>
                          <w:t>General</w:t>
                        </w:r>
                        <w:r>
                          <w:rPr>
                            <w:rFonts w:ascii="LM Sans 1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z w:val="21"/>
                          </w:rPr>
                          <w:t>Purpose</w:t>
                        </w:r>
                        <w:r>
                          <w:rPr>
                            <w:rFonts w:ascii="LM Sans 1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Tools</w:t>
                        </w:r>
                      </w:p>
                    </w:txbxContent>
                  </v:textbox>
                  <w10:wrap type="none"/>
                </v:shape>
                <v:shape style="position:absolute;left:3329;top:3131;width:1518;height:209" type="#_x0000_t202" id="docshape29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z w:val="21"/>
                          </w:rPr>
                          <w:t>Specialized</w:t>
                        </w:r>
                        <w:r>
                          <w:rPr>
                            <w:rFonts w:ascii="LM Sans 1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Tools</w:t>
                        </w:r>
                      </w:p>
                    </w:txbxContent>
                  </v:textbox>
                  <w10:wrap type="none"/>
                </v:shape>
                <v:shape style="position:absolute;left:5339;top:2520;width:1760;height:985" type="#_x0000_t202" id="docshape30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Interrogator</w:t>
                        </w:r>
                      </w:p>
                      <w:p>
                        <w:pPr>
                          <w:spacing w:line="283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z w:val="21"/>
                          </w:rPr>
                          <w:t>NRL</w:t>
                        </w:r>
                        <w:r>
                          <w:rPr>
                            <w:rFonts w:ascii="LM Sans 1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5"/>
                            <w:sz w:val="21"/>
                          </w:rPr>
                          <w:t>PA</w:t>
                        </w:r>
                      </w:p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Athena</w:t>
                        </w:r>
                      </w:p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pacing w:val="-7"/>
                            <w:sz w:val="21"/>
                          </w:rPr>
                          <w:t>AVISPA</w:t>
                        </w:r>
                        <w:r>
                          <w:rPr>
                            <w:rFonts w:ascii="LM Sans 1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(OFMC,...)</w:t>
                        </w:r>
                      </w:p>
                    </w:txbxContent>
                  </v:textbox>
                  <w10:wrap type="none"/>
                </v:shape>
                <v:shape style="position:absolute;left:3067;top:7;width:2710;height:350" type="#_x0000_t202" id="docshape31" filled="false" stroked="true" strokeweight=".776978pt" strokecolor="#000000">
                  <v:textbox inset="0,0,0,0">
                    <w:txbxContent>
                      <w:p>
                        <w:pPr>
                          <w:spacing w:line="279" w:lineRule="exact" w:before="0"/>
                          <w:ind w:left="79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z w:val="21"/>
                          </w:rPr>
                          <w:t>Crypto</w:t>
                        </w:r>
                        <w:r>
                          <w:rPr>
                            <w:rFonts w:ascii="LM Sans 1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z w:val="21"/>
                          </w:rPr>
                          <w:t>Protocol</w:t>
                        </w:r>
                        <w:r>
                          <w:rPr>
                            <w:rFonts w:ascii="LM Sans 1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Analysis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04" w:lineRule="auto" w:before="16"/>
        <w:ind w:left="5753" w:right="829"/>
        <w:jc w:val="left"/>
        <w:rPr>
          <w:rFonts w:ascii="LM Sans 10"/>
        </w:rPr>
      </w:pPr>
      <w:r>
        <w:rPr>
          <w:rFonts w:ascii="LM Sans 10"/>
        </w:rPr>
        <w:t>Constraint</w:t>
      </w:r>
      <w:r>
        <w:rPr>
          <w:rFonts w:ascii="LM Sans 10"/>
          <w:spacing w:val="-18"/>
        </w:rPr>
        <w:t> </w:t>
      </w:r>
      <w:r>
        <w:rPr>
          <w:rFonts w:ascii="LM Sans 10"/>
        </w:rPr>
        <w:t>Solver </w:t>
      </w:r>
      <w:r>
        <w:rPr>
          <w:rFonts w:ascii="LM Sans 10"/>
          <w:spacing w:val="-2"/>
        </w:rPr>
        <w:t>Proverif</w:t>
      </w:r>
    </w:p>
    <w:p>
      <w:pPr>
        <w:pStyle w:val="BodyText"/>
        <w:spacing w:line="273" w:lineRule="exact"/>
        <w:ind w:left="5753"/>
        <w:jc w:val="left"/>
        <w:rPr>
          <w:rFonts w:ascii="LM Sans 10"/>
        </w:rPr>
      </w:pPr>
      <w:r>
        <w:rPr>
          <w:rFonts w:ascii="LM Sans 10"/>
          <w:spacing w:val="-4"/>
        </w:rPr>
        <w:t>CPSA</w:t>
      </w:r>
    </w:p>
    <w:p>
      <w:pPr>
        <w:spacing w:before="67"/>
        <w:ind w:left="219" w:right="2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Methods</w:t>
      </w:r>
    </w:p>
    <w:p>
      <w:pPr>
        <w:pStyle w:val="BodyText"/>
        <w:spacing w:before="70"/>
        <w:ind w:left="0"/>
        <w:jc w:val="left"/>
        <w:rPr>
          <w:rFonts w:ascii="LM Roman 8"/>
        </w:rPr>
      </w:pPr>
    </w:p>
    <w:p>
      <w:pPr>
        <w:pStyle w:val="BodyText"/>
        <w:spacing w:line="216" w:lineRule="auto"/>
        <w:ind w:left="221" w:right="206"/>
      </w:pPr>
      <w:r>
        <w:rPr/>
        <w:t>in Figure </w:t>
      </w:r>
      <w:hyperlink w:history="true" w:anchor="_bookmark0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This picture categorizes analysis approaches according to the tools and techniques used to perform the analysis.</w:t>
      </w:r>
      <w:r>
        <w:rPr>
          <w:spacing w:val="40"/>
        </w:rPr>
        <w:t> </w:t>
      </w:r>
      <w:r>
        <w:rPr/>
        <w:t>At the top level, symbolic methods, sometimes called formal methods, are distinguished from methods employing com- putational models.</w:t>
      </w:r>
      <w:r>
        <w:rPr>
          <w:spacing w:val="40"/>
        </w:rPr>
        <w:t> </w:t>
      </w:r>
      <w:r>
        <w:rPr/>
        <w:t>Symbolic methods had their origin in the Dolev-Yao model; computational models arise from methods used in the analysis of cryptographic </w:t>
      </w:r>
      <w:r>
        <w:rPr>
          <w:spacing w:val="-2"/>
        </w:rPr>
        <w:t>algorithms.</w:t>
      </w:r>
    </w:p>
    <w:p>
      <w:pPr>
        <w:pStyle w:val="BodyText"/>
        <w:spacing w:line="216" w:lineRule="auto" w:before="13"/>
        <w:ind w:left="221" w:right="205" w:firstLine="319"/>
      </w:pPr>
      <w:r>
        <w:rPr/>
        <w:t>The</w:t>
      </w:r>
      <w:r>
        <w:rPr>
          <w:spacing w:val="-18"/>
        </w:rPr>
        <w:t> </w:t>
      </w:r>
      <w:r>
        <w:rPr/>
        <w:t>main</w:t>
      </w:r>
      <w:r>
        <w:rPr>
          <w:spacing w:val="-14"/>
        </w:rPr>
        <w:t> </w:t>
      </w:r>
      <w:r>
        <w:rPr/>
        <w:t>difference</w:t>
      </w:r>
      <w:r>
        <w:rPr>
          <w:spacing w:val="-16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two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computational</w:t>
      </w:r>
      <w:r>
        <w:rPr>
          <w:spacing w:val="-12"/>
        </w:rPr>
        <w:t> </w:t>
      </w:r>
      <w:r>
        <w:rPr/>
        <w:t>models</w:t>
      </w:r>
      <w:r>
        <w:rPr>
          <w:spacing w:val="-17"/>
        </w:rPr>
        <w:t> </w:t>
      </w:r>
      <w:r>
        <w:rPr/>
        <w:t>can</w:t>
      </w:r>
      <w:r>
        <w:rPr>
          <w:spacing w:val="-13"/>
        </w:rPr>
        <w:t> </w:t>
      </w:r>
      <w:r>
        <w:rPr/>
        <w:t>recognize leakage of information from an encrypted message that is less than the</w:t>
      </w:r>
      <w:r>
        <w:rPr>
          <w:spacing w:val="-2"/>
        </w:rPr>
        <w:t> </w:t>
      </w:r>
      <w:r>
        <w:rPr/>
        <w:t>entire mes- sage,</w:t>
      </w:r>
      <w:r>
        <w:rPr>
          <w:spacing w:val="-5"/>
        </w:rPr>
        <w:t> </w:t>
      </w:r>
      <w:r>
        <w:rPr/>
        <w:t>while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symbolic</w:t>
      </w:r>
      <w:r>
        <w:rPr>
          <w:spacing w:val="-10"/>
        </w:rPr>
        <w:t> </w:t>
      </w:r>
      <w:r>
        <w:rPr/>
        <w:t>approaches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either</w:t>
      </w:r>
      <w:r>
        <w:rPr>
          <w:spacing w:val="-10"/>
        </w:rPr>
        <w:t> </w:t>
      </w:r>
      <w:r>
        <w:rPr/>
        <w:t>entirely</w:t>
      </w:r>
      <w:r>
        <w:rPr>
          <w:spacing w:val="-9"/>
        </w:rPr>
        <w:t> </w:t>
      </w:r>
      <w:r>
        <w:rPr/>
        <w:t>compromised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safe. An example of the kind of problem that is not detectable symbolically, but which should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found</w:t>
      </w:r>
      <w:r>
        <w:rPr>
          <w:spacing w:val="-12"/>
        </w:rPr>
        <w:t> </w:t>
      </w:r>
      <w:r>
        <w:rPr/>
        <w:t>computationally,</w:t>
      </w:r>
      <w:r>
        <w:rPr>
          <w:spacing w:val="-4"/>
        </w:rPr>
        <w:t> </w:t>
      </w:r>
      <w:r>
        <w:rPr/>
        <w:t>is</w:t>
      </w:r>
      <w:r>
        <w:rPr>
          <w:spacing w:val="-11"/>
        </w:rPr>
        <w:t> </w:t>
      </w:r>
      <w:r>
        <w:rPr/>
        <w:t>Bleichenbacher’s</w:t>
      </w:r>
      <w:r>
        <w:rPr>
          <w:spacing w:val="-6"/>
        </w:rPr>
        <w:t> </w:t>
      </w:r>
      <w:r>
        <w:rPr/>
        <w:t>“million-message”</w:t>
      </w:r>
      <w:r>
        <w:rPr>
          <w:spacing w:val="-5"/>
        </w:rPr>
        <w:t> </w:t>
      </w:r>
      <w:r>
        <w:rPr/>
        <w:t>attack</w:t>
      </w:r>
      <w:r>
        <w:rPr>
          <w:spacing w:val="-4"/>
        </w:rPr>
        <w:t> </w:t>
      </w:r>
      <w:r>
        <w:rPr/>
        <w:t>on</w:t>
      </w:r>
      <w:r>
        <w:rPr>
          <w:spacing w:val="-12"/>
        </w:rPr>
        <w:t> </w:t>
      </w:r>
      <w:r>
        <w:rPr/>
        <w:t>a public</w:t>
      </w:r>
      <w:r>
        <w:rPr>
          <w:spacing w:val="-12"/>
        </w:rPr>
        <w:t> </w:t>
      </w:r>
      <w:r>
        <w:rPr/>
        <w:t>key</w:t>
      </w:r>
      <w:r>
        <w:rPr>
          <w:spacing w:val="-8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8</w:t>
        </w:r>
      </w:hyperlink>
      <w:r>
        <w:rPr/>
        <w:t>].</w:t>
      </w:r>
      <w:r>
        <w:rPr>
          <w:spacing w:val="21"/>
        </w:rPr>
        <w:t> </w:t>
      </w:r>
      <w:r>
        <w:rPr/>
        <w:t>The</w:t>
      </w:r>
      <w:r>
        <w:rPr>
          <w:spacing w:val="-12"/>
        </w:rPr>
        <w:t> </w:t>
      </w:r>
      <w:r>
        <w:rPr/>
        <w:t>ciphertext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revealed</w:t>
      </w:r>
      <w:r>
        <w:rPr>
          <w:spacing w:val="-5"/>
        </w:rPr>
        <w:t> </w:t>
      </w:r>
      <w:r>
        <w:rPr/>
        <w:t>by</w:t>
      </w:r>
      <w:r>
        <w:rPr>
          <w:spacing w:val="-11"/>
        </w:rPr>
        <w:t> </w:t>
      </w:r>
      <w:r>
        <w:rPr/>
        <w:t>combining</w:t>
      </w:r>
      <w:r>
        <w:rPr>
          <w:spacing w:val="-10"/>
        </w:rPr>
        <w:t> </w:t>
      </w:r>
      <w:r>
        <w:rPr/>
        <w:t>fractional bits of information from many runs. Computational approaches treat key guessing 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probabilistic</w:t>
      </w:r>
      <w:r>
        <w:rPr>
          <w:spacing w:val="-10"/>
        </w:rPr>
        <w:t> </w:t>
      </w:r>
      <w:r>
        <w:rPr/>
        <w:t>exponential</w:t>
      </w:r>
      <w:r>
        <w:rPr>
          <w:spacing w:val="-4"/>
        </w:rPr>
        <w:t> </w:t>
      </w:r>
      <w:r>
        <w:rPr/>
        <w:t>time</w:t>
      </w:r>
      <w:r>
        <w:rPr>
          <w:spacing w:val="-7"/>
        </w:rPr>
        <w:t> </w:t>
      </w:r>
      <w:r>
        <w:rPr/>
        <w:t>activity, as</w:t>
      </w:r>
      <w:r>
        <w:rPr>
          <w:spacing w:val="-8"/>
        </w:rPr>
        <w:t> </w:t>
      </w:r>
      <w:r>
        <w:rPr/>
        <w:t>opposed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symbolic</w:t>
      </w:r>
      <w:r>
        <w:rPr>
          <w:spacing w:val="-7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of just considering key guessing as impossible. One formulation of the computational approach is given in [</w:t>
      </w:r>
      <w:hyperlink w:history="true" w:anchor="_bookmark29">
        <w:r>
          <w:rPr>
            <w:color w:val="0000FF"/>
          </w:rPr>
          <w:t>28</w:t>
        </w:r>
      </w:hyperlink>
      <w:r>
        <w:rPr/>
        <w:t>].</w:t>
      </w:r>
    </w:p>
    <w:p>
      <w:pPr>
        <w:pStyle w:val="BodyText"/>
        <w:spacing w:line="216" w:lineRule="auto" w:before="7"/>
        <w:ind w:left="221" w:right="201" w:firstLine="319"/>
      </w:pPr>
      <w:r>
        <w:rPr/>
        <w:t>In the last few years, considerable effort has been put into reconciling symbolic and computational approaches, beginning with the Abadi and Rogaway paper [</w:t>
      </w:r>
      <w:hyperlink w:history="true" w:anchor="_bookmark2">
        <w:r>
          <w:rPr>
            <w:color w:val="0000FF"/>
          </w:rPr>
          <w:t>1</w:t>
        </w:r>
      </w:hyperlink>
      <w:r>
        <w:rPr/>
        <w:t>]. The idea is to prove that symbolic conclusions are valid if the real cryptographic operations satisfy sufficiently strong properties.</w:t>
      </w:r>
      <w:r>
        <w:rPr>
          <w:spacing w:val="40"/>
        </w:rPr>
        <w:t> </w:t>
      </w:r>
      <w:r>
        <w:rPr/>
        <w:t>A fine-grained categorization of relevant security definitions is given in [</w:t>
      </w:r>
      <w:hyperlink w:history="true" w:anchor="_bookmark6">
        <w:r>
          <w:rPr>
            <w:color w:val="0000FF"/>
          </w:rPr>
          <w:t>5</w:t>
        </w:r>
      </w:hyperlink>
      <w:r>
        <w:rPr/>
        <w:t>], including such properties as indistin- guishability under chosen-ciphertext attacks.</w:t>
      </w:r>
      <w:r>
        <w:rPr>
          <w:spacing w:val="40"/>
        </w:rPr>
        <w:t> </w:t>
      </w:r>
      <w:r>
        <w:rPr/>
        <w:t>A library of operations proved to have strong enough properties has been proposed [</w:t>
      </w:r>
      <w:hyperlink w:history="true" w:anchor="_bookmark4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As pointed out by Blanchet [</w:t>
      </w:r>
      <w:hyperlink w:history="true" w:anchor="_bookmark8">
        <w:r>
          <w:rPr>
            <w:color w:val="0000FF"/>
          </w:rPr>
          <w:t>7</w:t>
        </w:r>
      </w:hyperlink>
      <w:r>
        <w:rPr/>
        <w:t>], however, using strongly secure libraries is not as easy as one might hope, be- cause the operations in them do not exactly match the ones axiomatized in most symbolic</w:t>
      </w:r>
      <w:r>
        <w:rPr>
          <w:spacing w:val="13"/>
        </w:rPr>
        <w:t> </w:t>
      </w:r>
      <w:r>
        <w:rPr/>
        <w:t>models,</w:t>
      </w:r>
      <w:r>
        <w:rPr>
          <w:spacing w:val="17"/>
        </w:rPr>
        <w:t> </w:t>
      </w:r>
      <w:r>
        <w:rPr/>
        <w:t>and</w:t>
      </w:r>
      <w:r>
        <w:rPr>
          <w:spacing w:val="14"/>
        </w:rPr>
        <w:t> </w:t>
      </w:r>
      <w:r>
        <w:rPr/>
        <w:t>additional</w:t>
      </w:r>
      <w:r>
        <w:rPr>
          <w:spacing w:val="14"/>
        </w:rPr>
        <w:t> </w:t>
      </w:r>
      <w:r>
        <w:rPr/>
        <w:t>assumptions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restrictions</w:t>
      </w:r>
      <w:r>
        <w:rPr>
          <w:spacing w:val="15"/>
        </w:rPr>
        <w:t> </w:t>
      </w:r>
      <w:r>
        <w:rPr/>
        <w:t>might</w:t>
      </w:r>
      <w:r>
        <w:rPr>
          <w:spacing w:val="17"/>
        </w:rPr>
        <w:t> </w:t>
      </w:r>
      <w:r>
        <w:rPr/>
        <w:t>apply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92" w:lineRule="exact" w:before="112"/>
      </w:pPr>
      <w:r>
        <w:rPr/>
        <w:t>protocols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used.</w:t>
      </w:r>
    </w:p>
    <w:p>
      <w:pPr>
        <w:pStyle w:val="BodyText"/>
        <w:spacing w:line="213" w:lineRule="auto" w:before="21"/>
        <w:ind w:right="321" w:firstLine="319"/>
      </w:pPr>
      <w:r>
        <w:rPr/>
        <w:t>Symbolic</w:t>
      </w:r>
      <w:r>
        <w:rPr>
          <w:spacing w:val="-2"/>
        </w:rPr>
        <w:t> </w:t>
      </w:r>
      <w:r>
        <w:rPr/>
        <w:t>protocol analysis 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conducted using</w:t>
      </w:r>
      <w:r>
        <w:rPr>
          <w:spacing w:val="-2"/>
        </w:rPr>
        <w:t> </w:t>
      </w:r>
      <w:r>
        <w:rPr/>
        <w:t>several different</w:t>
      </w:r>
      <w:r>
        <w:rPr>
          <w:spacing w:val="-1"/>
        </w:rPr>
        <w:t> </w:t>
      </w:r>
      <w:r>
        <w:rPr/>
        <w:t>tools and techniques, as shown in Figure </w:t>
      </w:r>
      <w:hyperlink w:history="true" w:anchor="_bookmark0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One elegant but limited approach originated with BAN logic, a specialized modal logic that required a protocol to be idealized into</w:t>
      </w:r>
      <w:r>
        <w:rPr>
          <w:spacing w:val="-4"/>
        </w:rPr>
        <w:t> </w:t>
      </w:r>
      <w:r>
        <w:rPr/>
        <w:t>logical statements [</w:t>
      </w:r>
      <w:hyperlink w:history="true" w:anchor="_bookmark11">
        <w:r>
          <w:rPr>
            <w:color w:val="0000FF"/>
          </w:rPr>
          <w:t>10</w:t>
        </w:r>
      </w:hyperlink>
      <w:r>
        <w:rPr/>
        <w:t>].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idealization step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underlying</w:t>
      </w:r>
      <w:r>
        <w:rPr>
          <w:spacing w:val="-9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that could 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adequately systematized, so</w:t>
      </w:r>
      <w:r>
        <w:rPr>
          <w:spacing w:val="-1"/>
        </w:rPr>
        <w:t> </w:t>
      </w:r>
      <w:r>
        <w:rPr/>
        <w:t>despite</w:t>
      </w:r>
      <w:r>
        <w:rPr>
          <w:spacing w:val="-3"/>
        </w:rPr>
        <w:t> </w:t>
      </w:r>
      <w:r>
        <w:rPr/>
        <w:t>several papers</w:t>
      </w:r>
      <w:r>
        <w:rPr>
          <w:spacing w:val="-4"/>
        </w:rPr>
        <w:t> </w:t>
      </w:r>
      <w:r>
        <w:rPr/>
        <w:t>proposing</w:t>
      </w:r>
      <w:r>
        <w:rPr>
          <w:spacing w:val="-6"/>
        </w:rPr>
        <w:t> </w:t>
      </w:r>
      <w:r>
        <w:rPr/>
        <w:t>different versions of it, it is now used primarily as an aid to intuition.</w:t>
      </w:r>
    </w:p>
    <w:p>
      <w:pPr>
        <w:pStyle w:val="BodyText"/>
        <w:spacing w:line="216" w:lineRule="auto" w:before="26"/>
        <w:ind w:right="316" w:firstLine="319"/>
      </w:pPr>
      <w:r>
        <w:rPr/>
        <w:t>The</w:t>
      </w:r>
      <w:r>
        <w:rPr>
          <w:spacing w:val="-8"/>
        </w:rPr>
        <w:t> </w:t>
      </w:r>
      <w:r>
        <w:rPr/>
        <w:t>goal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proving</w:t>
      </w:r>
      <w:r>
        <w:rPr>
          <w:spacing w:val="-5"/>
        </w:rPr>
        <w:t> </w:t>
      </w:r>
      <w:r>
        <w:rPr/>
        <w:t>protocols</w:t>
      </w:r>
      <w:r>
        <w:rPr>
          <w:spacing w:val="-4"/>
        </w:rPr>
        <w:t> </w:t>
      </w:r>
      <w:r>
        <w:rPr/>
        <w:t>correct</w:t>
      </w:r>
      <w:r>
        <w:rPr>
          <w:spacing w:val="-2"/>
        </w:rPr>
        <w:t> </w:t>
      </w:r>
      <w:r>
        <w:rPr/>
        <w:t>was</w:t>
      </w:r>
      <w:r>
        <w:rPr>
          <w:spacing w:val="-4"/>
        </w:rPr>
        <w:t> </w:t>
      </w:r>
      <w:r>
        <w:rPr/>
        <w:t>carried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thread,</w:t>
      </w:r>
      <w:r>
        <w:rPr>
          <w:spacing w:val="-4"/>
        </w:rPr>
        <w:t> </w:t>
      </w:r>
      <w:r>
        <w:rPr/>
        <w:t>using various</w:t>
      </w:r>
      <w:r>
        <w:rPr>
          <w:spacing w:val="-11"/>
        </w:rPr>
        <w:t> </w:t>
      </w:r>
      <w:r>
        <w:rPr/>
        <w:t>types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state-transition</w:t>
      </w:r>
      <w:r>
        <w:rPr>
          <w:spacing w:val="-6"/>
        </w:rPr>
        <w:t> </w:t>
      </w:r>
      <w:r>
        <w:rPr/>
        <w:t>specifications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protocols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object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inductive proofs that data was shared properly among authorized participants.</w:t>
      </w:r>
      <w:r>
        <w:rPr>
          <w:spacing w:val="40"/>
        </w:rPr>
        <w:t> </w:t>
      </w:r>
      <w:r>
        <w:rPr/>
        <w:t>Such proofs must</w:t>
      </w:r>
      <w:r>
        <w:rPr>
          <w:spacing w:val="-18"/>
        </w:rPr>
        <w:t> </w:t>
      </w:r>
      <w:r>
        <w:rPr/>
        <w:t>take</w:t>
      </w:r>
      <w:r>
        <w:rPr>
          <w:spacing w:val="-17"/>
        </w:rPr>
        <w:t> </w:t>
      </w:r>
      <w:r>
        <w:rPr/>
        <w:t>into</w:t>
      </w:r>
      <w:r>
        <w:rPr>
          <w:spacing w:val="-18"/>
        </w:rPr>
        <w:t> </w:t>
      </w:r>
      <w:r>
        <w:rPr/>
        <w:t>account</w:t>
      </w:r>
      <w:r>
        <w:rPr>
          <w:spacing w:val="-17"/>
        </w:rPr>
        <w:t> </w:t>
      </w:r>
      <w:r>
        <w:rPr/>
        <w:t>attacker</w:t>
      </w:r>
      <w:r>
        <w:rPr>
          <w:spacing w:val="-18"/>
        </w:rPr>
        <w:t> </w:t>
      </w:r>
      <w:r>
        <w:rPr/>
        <w:t>actions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multiple</w:t>
      </w:r>
      <w:r>
        <w:rPr>
          <w:spacing w:val="-17"/>
        </w:rPr>
        <w:t> </w:t>
      </w:r>
      <w:r>
        <w:rPr/>
        <w:t>sessions.</w:t>
      </w:r>
      <w:r>
        <w:rPr>
          <w:spacing w:val="10"/>
        </w:rPr>
        <w:t> </w:t>
      </w:r>
      <w:r>
        <w:rPr/>
        <w:t>Both</w:t>
      </w:r>
      <w:r>
        <w:rPr>
          <w:spacing w:val="-16"/>
        </w:rPr>
        <w:t> </w:t>
      </w:r>
      <w:r>
        <w:rPr/>
        <w:t>hand</w:t>
      </w:r>
      <w:r>
        <w:rPr>
          <w:spacing w:val="-18"/>
        </w:rPr>
        <w:t> </w:t>
      </w:r>
      <w:r>
        <w:rPr/>
        <w:t>proofs</w:t>
      </w:r>
      <w:r>
        <w:rPr>
          <w:spacing w:val="-17"/>
        </w:rPr>
        <w:t> </w:t>
      </w:r>
      <w:r>
        <w:rPr/>
        <w:t>and software</w:t>
      </w:r>
      <w:r>
        <w:rPr>
          <w:spacing w:val="-4"/>
        </w:rPr>
        <w:t> </w:t>
      </w:r>
      <w:r>
        <w:rPr/>
        <w:t>tool-supported</w:t>
      </w:r>
      <w:r>
        <w:rPr>
          <w:spacing w:val="-10"/>
        </w:rPr>
        <w:t> </w:t>
      </w:r>
      <w:r>
        <w:rPr/>
        <w:t>proofs</w:t>
      </w:r>
      <w:r>
        <w:rPr>
          <w:spacing w:val="-11"/>
        </w:rPr>
        <w:t> </w:t>
      </w:r>
      <w:r>
        <w:rPr/>
        <w:t>were</w:t>
      </w:r>
      <w:r>
        <w:rPr>
          <w:spacing w:val="-10"/>
        </w:rPr>
        <w:t> </w:t>
      </w:r>
      <w:r>
        <w:rPr/>
        <w:t>demonstrated;</w:t>
      </w:r>
      <w:r>
        <w:rPr>
          <w:spacing w:val="-1"/>
        </w:rPr>
        <w:t> </w:t>
      </w:r>
      <w:r>
        <w:rPr/>
        <w:t>see,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9</w:t>
        </w:r>
      </w:hyperlink>
      <w:r>
        <w:rPr/>
        <w:t>,</w:t>
      </w:r>
      <w:hyperlink w:history="true" w:anchor="_bookmark42">
        <w:r>
          <w:rPr>
            <w:color w:val="0000FF"/>
          </w:rPr>
          <w:t>41</w:t>
        </w:r>
      </w:hyperlink>
      <w:r>
        <w:rPr/>
        <w:t>,</w:t>
      </w:r>
      <w:hyperlink w:history="true" w:anchor="_bookmark45">
        <w:r>
          <w:rPr>
            <w:color w:val="0000FF"/>
          </w:rPr>
          <w:t>44</w:t>
        </w:r>
      </w:hyperlink>
      <w:r>
        <w:rPr/>
        <w:t>,</w:t>
      </w:r>
      <w:hyperlink w:history="true" w:anchor="_bookmark47">
        <w:r>
          <w:rPr>
            <w:color w:val="0000FF"/>
          </w:rPr>
          <w:t>46</w:t>
        </w:r>
      </w:hyperlink>
      <w:r>
        <w:rPr/>
        <w:t>,</w:t>
      </w:r>
      <w:hyperlink w:history="true" w:anchor="_bookmark12">
        <w:r>
          <w:rPr>
            <w:color w:val="0000FF"/>
          </w:rPr>
          <w:t>13</w:t>
        </w:r>
      </w:hyperlink>
      <w:r>
        <w:rPr/>
        <w:t>]. It turns out that a rigorous security proof for a protocol is a long, arduous, error- prone</w:t>
      </w:r>
      <w:r>
        <w:rPr>
          <w:spacing w:val="-3"/>
        </w:rPr>
        <w:t> </w:t>
      </w:r>
      <w:r>
        <w:rPr/>
        <w:t>procedure,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similar flavor 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proof.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tool-supported proof that was well enough explained to encourage imitation using other provers was by Paulson [</w:t>
      </w:r>
      <w:hyperlink w:history="true" w:anchor="_bookmark42">
        <w:r>
          <w:rPr>
            <w:color w:val="0000FF"/>
          </w:rPr>
          <w:t>41</w:t>
        </w:r>
      </w:hyperlink>
      <w:r>
        <w:rPr/>
        <w:t>].</w:t>
      </w:r>
    </w:p>
    <w:p>
      <w:pPr>
        <w:pStyle w:val="BodyText"/>
        <w:spacing w:line="216" w:lineRule="auto" w:before="9"/>
        <w:ind w:right="314" w:firstLine="319"/>
      </w:pPr>
      <w:r>
        <w:rPr/>
        <w:t>A few researchers hit upon the idea of using a model checker to explore the state space of a cryptographic protocol.</w:t>
      </w:r>
      <w:r>
        <w:rPr>
          <w:spacing w:val="40"/>
        </w:rPr>
        <w:t> </w:t>
      </w:r>
      <w:r>
        <w:rPr/>
        <w:t>Roscoe might have been the first [</w:t>
      </w:r>
      <w:hyperlink w:history="true" w:anchor="_bookmark43">
        <w:r>
          <w:rPr>
            <w:color w:val="0000FF"/>
          </w:rPr>
          <w:t>42</w:t>
        </w:r>
      </w:hyperlink>
      <w:r>
        <w:rPr/>
        <w:t>]. Using a model checker generally means making some approximation or imposing some theoretically severe limitation on the protocol and environment model.</w:t>
      </w:r>
      <w:r>
        <w:rPr>
          <w:spacing w:val="40"/>
        </w:rPr>
        <w:t> </w:t>
      </w:r>
      <w:r>
        <w:rPr/>
        <w:t>But this</w:t>
      </w:r>
      <w:r>
        <w:rPr>
          <w:spacing w:val="32"/>
        </w:rPr>
        <w:t> </w:t>
      </w:r>
      <w:r>
        <w:rPr/>
        <w:t>disadvantage is</w:t>
      </w:r>
      <w:r>
        <w:rPr>
          <w:spacing w:val="32"/>
        </w:rPr>
        <w:t> </w:t>
      </w:r>
      <w:r>
        <w:rPr/>
        <w:t>counterbalanced</w:t>
      </w:r>
      <w:r>
        <w:rPr>
          <w:spacing w:val="34"/>
        </w:rPr>
        <w:t> </w:t>
      </w:r>
      <w:r>
        <w:rPr/>
        <w:t>by</w:t>
      </w:r>
      <w:r>
        <w:rPr>
          <w:spacing w:val="33"/>
        </w:rPr>
        <w:t> </w:t>
      </w:r>
      <w:r>
        <w:rPr/>
        <w:t>the ease</w:t>
      </w:r>
      <w:r>
        <w:rPr>
          <w:spacing w:val="33"/>
        </w:rPr>
        <w:t> </w:t>
      </w:r>
      <w:r>
        <w:rPr/>
        <w:t>of specifying the protocol</w:t>
      </w:r>
      <w:r>
        <w:rPr>
          <w:spacing w:val="32"/>
        </w:rPr>
        <w:t> </w:t>
      </w:r>
      <w:r>
        <w:rPr/>
        <w:t>and the ability to</w:t>
      </w:r>
      <w:r>
        <w:rPr>
          <w:spacing w:val="-1"/>
        </w:rPr>
        <w:t> </w:t>
      </w:r>
      <w:r>
        <w:rPr/>
        <w:t>explore</w:t>
      </w:r>
      <w:r>
        <w:rPr>
          <w:spacing w:val="-3"/>
        </w:rPr>
        <w:t> </w:t>
      </w:r>
      <w:r>
        <w:rPr/>
        <w:t>modifications in</w:t>
      </w:r>
      <w:r>
        <w:rPr>
          <w:spacing w:val="-3"/>
        </w:rPr>
        <w:t> </w:t>
      </w:r>
      <w:r>
        <w:rPr/>
        <w:t>the protocol and</w:t>
      </w:r>
      <w:r>
        <w:rPr>
          <w:spacing w:val="-3"/>
        </w:rPr>
        <w:t> </w:t>
      </w:r>
      <w:r>
        <w:rPr/>
        <w:t>environmental assumptions quickly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easily.</w:t>
      </w:r>
      <w:r>
        <w:rPr>
          <w:spacing w:val="17"/>
        </w:rPr>
        <w:t> </w:t>
      </w:r>
      <w:r>
        <w:rPr/>
        <w:t>And</w:t>
      </w:r>
      <w:r>
        <w:rPr>
          <w:spacing w:val="-15"/>
        </w:rPr>
        <w:t> </w:t>
      </w:r>
      <w:r>
        <w:rPr/>
        <w:t>over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years,</w:t>
      </w:r>
      <w:r>
        <w:rPr>
          <w:spacing w:val="-12"/>
        </w:rPr>
        <w:t> </w:t>
      </w:r>
      <w:r>
        <w:rPr/>
        <w:t>model</w:t>
      </w:r>
      <w:r>
        <w:rPr>
          <w:spacing w:val="-16"/>
        </w:rPr>
        <w:t> </w:t>
      </w:r>
      <w:r>
        <w:rPr/>
        <w:t>checkers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techniques</w:t>
      </w:r>
      <w:r>
        <w:rPr>
          <w:spacing w:val="-14"/>
        </w:rPr>
        <w:t> </w:t>
      </w:r>
      <w:r>
        <w:rPr/>
        <w:t>have improved.</w:t>
      </w:r>
      <w:r>
        <w:rPr>
          <w:spacing w:val="40"/>
        </w:rPr>
        <w:t> </w:t>
      </w:r>
      <w:r>
        <w:rPr/>
        <w:t>Model checking runs took an hour or so at first, which was still better than the days needed to update</w:t>
      </w:r>
      <w:r>
        <w:rPr>
          <w:spacing w:val="-2"/>
        </w:rPr>
        <w:t> </w:t>
      </w:r>
      <w:r>
        <w:rPr/>
        <w:t>an inductive proof after a modification, but now a few seconds will usually do.</w:t>
      </w:r>
    </w:p>
    <w:p>
      <w:pPr>
        <w:pStyle w:val="BodyText"/>
        <w:spacing w:line="216" w:lineRule="auto" w:before="7"/>
        <w:ind w:right="317" w:firstLine="319"/>
      </w:pPr>
      <w:r>
        <w:rPr/>
        <w:t>Model</w:t>
      </w:r>
      <w:r>
        <w:rPr>
          <w:spacing w:val="30"/>
        </w:rPr>
        <w:t> </w:t>
      </w:r>
      <w:r>
        <w:rPr/>
        <w:t>checking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general</w:t>
      </w:r>
      <w:r>
        <w:rPr>
          <w:spacing w:val="33"/>
        </w:rPr>
        <w:t> </w:t>
      </w:r>
      <w:r>
        <w:rPr/>
        <w:t>sense</w:t>
      </w:r>
      <w:r>
        <w:rPr>
          <w:spacing w:val="27"/>
        </w:rPr>
        <w:t> </w:t>
      </w:r>
      <w:r>
        <w:rPr/>
        <w:t>was</w:t>
      </w:r>
      <w:r>
        <w:rPr>
          <w:spacing w:val="31"/>
        </w:rPr>
        <w:t> </w:t>
      </w:r>
      <w:r>
        <w:rPr/>
        <w:t>being</w:t>
      </w:r>
      <w:r>
        <w:rPr>
          <w:spacing w:val="30"/>
        </w:rPr>
        <w:t> </w:t>
      </w:r>
      <w:r>
        <w:rPr/>
        <w:t>done</w:t>
      </w:r>
      <w:r>
        <w:rPr>
          <w:spacing w:val="27"/>
        </w:rPr>
        <w:t> </w:t>
      </w:r>
      <w:r>
        <w:rPr/>
        <w:t>from</w:t>
      </w:r>
      <w:r>
        <w:rPr>
          <w:spacing w:val="31"/>
        </w:rPr>
        <w:t> </w:t>
      </w:r>
      <w:r>
        <w:rPr/>
        <w:t>quite</w:t>
      </w:r>
      <w:r>
        <w:rPr>
          <w:spacing w:val="29"/>
        </w:rPr>
        <w:t> </w:t>
      </w:r>
      <w:r>
        <w:rPr/>
        <w:t>early</w:t>
      </w:r>
      <w:r>
        <w:rPr>
          <w:spacing w:val="31"/>
        </w:rPr>
        <w:t> </w:t>
      </w:r>
      <w:r>
        <w:rPr/>
        <w:t>on,</w:t>
      </w:r>
      <w:r>
        <w:rPr>
          <w:spacing w:val="37"/>
        </w:rPr>
        <w:t> </w:t>
      </w:r>
      <w:r>
        <w:rPr/>
        <w:t>in the sense that there were specialized tools for exploring the protocol state space [</w:t>
      </w:r>
      <w:hyperlink w:history="true" w:anchor="_bookmark38">
        <w:r>
          <w:rPr>
            <w:color w:val="0000FF"/>
          </w:rPr>
          <w:t>37</w:t>
        </w:r>
      </w:hyperlink>
      <w:r>
        <w:rPr/>
        <w:t>].</w:t>
      </w:r>
      <w:r>
        <w:rPr>
          <w:spacing w:val="40"/>
        </w:rPr>
        <w:t> </w:t>
      </w:r>
      <w:r>
        <w:rPr/>
        <w:t>The real boost for protocol analysis came from the use of general-purpose model checkers built for other applications.</w:t>
      </w:r>
      <w:r>
        <w:rPr>
          <w:spacing w:val="40"/>
        </w:rPr>
        <w:t> </w:t>
      </w:r>
      <w:r>
        <w:rPr/>
        <w:t>Some early examples of this approach are [</w:t>
      </w:r>
      <w:hyperlink w:history="true" w:anchor="_bookmark30">
        <w:r>
          <w:rPr>
            <w:color w:val="0000FF"/>
          </w:rPr>
          <w:t>29</w:t>
        </w:r>
      </w:hyperlink>
      <w:r>
        <w:rPr/>
        <w:t>,</w:t>
      </w:r>
      <w:hyperlink w:history="true" w:anchor="_bookmark39">
        <w:r>
          <w:rPr>
            <w:color w:val="0000FF"/>
          </w:rPr>
          <w:t>39</w:t>
        </w:r>
      </w:hyperlink>
      <w:r>
        <w:rPr/>
        <w:t>,</w:t>
      </w:r>
      <w:hyperlink w:history="true" w:anchor="_bookmark13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This way, many groups of researchers could use well-supported, or at least locally supported, tools that they already had, rather than having to im- port experimental software with which they were unfamiliar.</w:t>
      </w:r>
      <w:r>
        <w:rPr>
          <w:spacing w:val="37"/>
        </w:rPr>
        <w:t> </w:t>
      </w:r>
      <w:r>
        <w:rPr/>
        <w:t>Also, the limitations imposed by practical model checking were clear and easily understood, while spe- cially</w:t>
      </w:r>
      <w:r>
        <w:rPr>
          <w:spacing w:val="-6"/>
        </w:rPr>
        <w:t> </w:t>
      </w:r>
      <w:r>
        <w:rPr/>
        <w:t>designed</w:t>
      </w:r>
      <w:r>
        <w:rPr>
          <w:spacing w:val="-10"/>
        </w:rPr>
        <w:t> </w:t>
      </w:r>
      <w:r>
        <w:rPr/>
        <w:t>analyzers</w:t>
      </w:r>
      <w:r>
        <w:rPr>
          <w:spacing w:val="-9"/>
        </w:rPr>
        <w:t> </w:t>
      </w:r>
      <w:r>
        <w:rPr/>
        <w:t>were</w:t>
      </w:r>
      <w:r>
        <w:rPr>
          <w:spacing w:val="-12"/>
        </w:rPr>
        <w:t> </w:t>
      </w:r>
      <w:r>
        <w:rPr/>
        <w:t>too</w:t>
      </w:r>
      <w:r>
        <w:rPr>
          <w:spacing w:val="-10"/>
        </w:rPr>
        <w:t> </w:t>
      </w:r>
      <w:r>
        <w:rPr/>
        <w:t>complex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understand</w:t>
      </w:r>
      <w:r>
        <w:rPr>
          <w:spacing w:val="-12"/>
        </w:rPr>
        <w:t> </w:t>
      </w:r>
      <w:r>
        <w:rPr/>
        <w:t>exactly</w:t>
      </w:r>
      <w:r>
        <w:rPr>
          <w:spacing w:val="-8"/>
        </w:rPr>
        <w:t> </w:t>
      </w:r>
      <w:r>
        <w:rPr/>
        <w:t>what</w:t>
      </w:r>
      <w:r>
        <w:rPr>
          <w:spacing w:val="-12"/>
        </w:rPr>
        <w:t> </w:t>
      </w:r>
      <w:r>
        <w:rPr/>
        <w:t>attacks</w:t>
      </w:r>
      <w:r>
        <w:rPr>
          <w:spacing w:val="-4"/>
        </w:rPr>
        <w:t> </w:t>
      </w:r>
      <w:r>
        <w:rPr/>
        <w:t>they might miss.</w:t>
      </w:r>
      <w:r>
        <w:rPr>
          <w:spacing w:val="40"/>
        </w:rPr>
        <w:t> </w:t>
      </w:r>
      <w:r>
        <w:rPr/>
        <w:t>In fact, the use of general-purpose model checkers had the side effect of raising the standards for symbolic state-exploration protocol analysis, so that newer</w:t>
      </w:r>
      <w:r>
        <w:rPr>
          <w:spacing w:val="-10"/>
        </w:rPr>
        <w:t> </w:t>
      </w:r>
      <w:r>
        <w:rPr/>
        <w:t>specialized</w:t>
      </w:r>
      <w:r>
        <w:rPr>
          <w:spacing w:val="-7"/>
        </w:rPr>
        <w:t> </w:t>
      </w:r>
      <w:r>
        <w:rPr/>
        <w:t>tools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newer</w:t>
      </w:r>
      <w:r>
        <w:rPr>
          <w:spacing w:val="-12"/>
        </w:rPr>
        <w:t> </w:t>
      </w:r>
      <w:r>
        <w:rPr/>
        <w:t>versions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older</w:t>
      </w:r>
      <w:r>
        <w:rPr>
          <w:spacing w:val="-10"/>
        </w:rPr>
        <w:t> </w:t>
      </w:r>
      <w:r>
        <w:rPr/>
        <w:t>tools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much</w:t>
      </w:r>
      <w:r>
        <w:rPr>
          <w:spacing w:val="-9"/>
        </w:rPr>
        <w:t> </w:t>
      </w:r>
      <w:r>
        <w:rPr/>
        <w:t>improved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their conceptual clarity.</w:t>
      </w:r>
    </w:p>
    <w:p>
      <w:pPr>
        <w:pStyle w:val="BodyText"/>
        <w:spacing w:line="216" w:lineRule="auto" w:before="3"/>
        <w:ind w:right="319" w:firstLine="319"/>
      </w:pPr>
      <w:r>
        <w:rPr/>
        <w:t>The</w:t>
      </w:r>
      <w:r>
        <w:rPr>
          <w:spacing w:val="-18"/>
        </w:rPr>
        <w:t> </w:t>
      </w:r>
      <w:r>
        <w:rPr/>
        <w:t>specialized</w:t>
      </w:r>
      <w:r>
        <w:rPr>
          <w:spacing w:val="-15"/>
        </w:rPr>
        <w:t> </w:t>
      </w:r>
      <w:r>
        <w:rPr/>
        <w:t>tools</w:t>
      </w:r>
      <w:r>
        <w:rPr>
          <w:spacing w:val="-14"/>
        </w:rPr>
        <w:t> </w:t>
      </w:r>
      <w:r>
        <w:rPr/>
        <w:t>listed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0000FF"/>
          <w:spacing w:val="-15"/>
        </w:rPr>
        <w:t> </w:t>
      </w:r>
      <w:r>
        <w:rPr/>
        <w:t>are</w:t>
      </w:r>
      <w:r>
        <w:rPr>
          <w:spacing w:val="-18"/>
        </w:rPr>
        <w:t> </w:t>
      </w:r>
      <w:r>
        <w:rPr/>
        <w:t>just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small</w:t>
      </w:r>
      <w:r>
        <w:rPr>
          <w:spacing w:val="-14"/>
        </w:rPr>
        <w:t> </w:t>
      </w:r>
      <w:r>
        <w:rPr/>
        <w:t>sample</w:t>
      </w:r>
      <w:r>
        <w:rPr>
          <w:spacing w:val="-18"/>
        </w:rPr>
        <w:t> </w:t>
      </w:r>
      <w:r>
        <w:rPr/>
        <w:t>that</w:t>
      </w:r>
      <w:r>
        <w:rPr>
          <w:spacing w:val="-14"/>
        </w:rPr>
        <w:t> </w:t>
      </w:r>
      <w:r>
        <w:rPr/>
        <w:t>includes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few old and</w:t>
      </w:r>
      <w:r>
        <w:rPr>
          <w:spacing w:val="-2"/>
        </w:rPr>
        <w:t> </w:t>
      </w:r>
      <w:r>
        <w:rPr/>
        <w:t>new</w:t>
      </w:r>
      <w:r>
        <w:rPr>
          <w:spacing w:val="-5"/>
        </w:rPr>
        <w:t> </w:t>
      </w:r>
      <w:r>
        <w:rPr/>
        <w:t>tools. They</w:t>
      </w:r>
      <w:r>
        <w:rPr>
          <w:spacing w:val="-3"/>
        </w:rPr>
        <w:t> </w:t>
      </w:r>
      <w:r>
        <w:rPr/>
        <w:t>are: the</w:t>
      </w:r>
      <w:r>
        <w:rPr>
          <w:spacing w:val="-3"/>
        </w:rPr>
        <w:t> </w:t>
      </w:r>
      <w:r>
        <w:rPr/>
        <w:t>Interrogator [</w:t>
      </w:r>
      <w:hyperlink w:history="true" w:anchor="_bookmark38">
        <w:r>
          <w:rPr>
            <w:color w:val="0000FF"/>
          </w:rPr>
          <w:t>37</w:t>
        </w:r>
      </w:hyperlink>
      <w:r>
        <w:rPr/>
        <w:t>],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Naval Research Laboratory Protocol Analyzer [</w:t>
      </w:r>
      <w:hyperlink w:history="true" w:anchor="_bookmark35">
        <w:r>
          <w:rPr>
            <w:color w:val="0000FF"/>
          </w:rPr>
          <w:t>34</w:t>
        </w:r>
      </w:hyperlink>
      <w:r>
        <w:rPr/>
        <w:t>], Athena [</w:t>
      </w:r>
      <w:hyperlink w:history="true" w:anchor="_bookmark46">
        <w:r>
          <w:rPr>
            <w:color w:val="0000FF"/>
          </w:rPr>
          <w:t>45</w:t>
        </w:r>
      </w:hyperlink>
      <w:r>
        <w:rPr/>
        <w:t>], the “On-the-fly Model Checker” [</w:t>
      </w:r>
      <w:hyperlink w:history="true" w:anchor="_bookmark5">
        <w:r>
          <w:rPr>
            <w:color w:val="0000FF"/>
          </w:rPr>
          <w:t>4</w:t>
        </w:r>
      </w:hyperlink>
      <w:r>
        <w:rPr/>
        <w:t>], Proverif [</w:t>
      </w:r>
      <w:hyperlink w:history="true" w:anchor="_bookmark7">
        <w:r>
          <w:rPr>
            <w:color w:val="0000FF"/>
          </w:rPr>
          <w:t>6</w:t>
        </w:r>
      </w:hyperlink>
      <w:r>
        <w:rPr/>
        <w:t>], and the Cryptographic Protocol Shape Analyzer [</w:t>
      </w:r>
      <w:hyperlink w:history="true" w:anchor="_bookmark20">
        <w:r>
          <w:rPr>
            <w:color w:val="0000FF"/>
          </w:rPr>
          <w:t>19</w:t>
        </w:r>
      </w:hyperlink>
      <w:r>
        <w:rPr/>
        <w:t>].</w:t>
      </w:r>
    </w:p>
    <w:p>
      <w:pPr>
        <w:spacing w:after="0" w:line="216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92" w:after="0"/>
        <w:ind w:left="691" w:right="0" w:hanging="470"/>
        <w:jc w:val="both"/>
      </w:pPr>
      <w:bookmarkStart w:name="Protocol Analysis With The Constraint So" w:id="5"/>
      <w:bookmarkEnd w:id="5"/>
      <w:r>
        <w:rPr/>
      </w:r>
      <w:r>
        <w:rPr>
          <w:w w:val="110"/>
        </w:rPr>
        <w:t>Protocol</w:t>
      </w:r>
      <w:r>
        <w:rPr>
          <w:spacing w:val="43"/>
          <w:w w:val="110"/>
        </w:rPr>
        <w:t> </w:t>
      </w:r>
      <w:r>
        <w:rPr>
          <w:w w:val="110"/>
        </w:rPr>
        <w:t>Analysis</w:t>
      </w:r>
      <w:r>
        <w:rPr>
          <w:spacing w:val="43"/>
          <w:w w:val="110"/>
        </w:rPr>
        <w:t> </w:t>
      </w:r>
      <w:r>
        <w:rPr>
          <w:w w:val="110"/>
        </w:rPr>
        <w:t>With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Constraint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Solver</w:t>
      </w:r>
    </w:p>
    <w:p>
      <w:pPr>
        <w:pStyle w:val="BodyText"/>
        <w:spacing w:line="216" w:lineRule="auto" w:before="199"/>
        <w:ind w:left="221" w:right="203"/>
      </w:pPr>
      <w:r>
        <w:rPr/>
        <w:t>One of the protocol analysis methods</w:t>
      </w:r>
      <w:r>
        <w:rPr>
          <w:spacing w:val="-1"/>
        </w:rPr>
        <w:t> </w:t>
      </w:r>
      <w:r>
        <w:rPr/>
        <w:t>that uses a kind of rewriting approach is the constraint solver, which I</w:t>
      </w:r>
      <w:r>
        <w:rPr>
          <w:spacing w:val="-1"/>
        </w:rPr>
        <w:t> </w:t>
      </w:r>
      <w:r>
        <w:rPr/>
        <w:t>developed with Vitaly Shmatikov’s help</w:t>
      </w:r>
      <w:r>
        <w:rPr>
          <w:spacing w:val="-2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38</w:t>
        </w:r>
      </w:hyperlink>
      <w:r>
        <w:rPr/>
        <w:t>],</w:t>
      </w:r>
      <w:r>
        <w:rPr>
          <w:spacing w:val="-2"/>
        </w:rPr>
        <w:t> </w:t>
      </w:r>
      <w:r>
        <w:rPr/>
        <w:t>making</w:t>
      </w:r>
      <w:r>
        <w:rPr>
          <w:spacing w:val="-3"/>
        </w:rPr>
        <w:t> </w:t>
      </w:r>
      <w:r>
        <w:rPr/>
        <w:t>use of</w:t>
      </w:r>
      <w:r>
        <w:rPr>
          <w:spacing w:val="-6"/>
        </w:rPr>
        <w:t> </w:t>
      </w:r>
      <w:r>
        <w:rPr/>
        <w:t>observations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suggestions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others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SRI</w:t>
      </w:r>
      <w:r>
        <w:rPr>
          <w:spacing w:val="-8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Science</w:t>
      </w:r>
      <w:r>
        <w:rPr>
          <w:spacing w:val="-5"/>
        </w:rPr>
        <w:t> </w:t>
      </w:r>
      <w:r>
        <w:rPr/>
        <w:t>Lab,</w:t>
      </w:r>
      <w:r>
        <w:rPr>
          <w:spacing w:val="-7"/>
        </w:rPr>
        <w:t> </w:t>
      </w:r>
      <w:r>
        <w:rPr/>
        <w:t>par- ticularly</w:t>
      </w:r>
      <w:r>
        <w:rPr>
          <w:spacing w:val="-11"/>
        </w:rPr>
        <w:t> </w:t>
      </w:r>
      <w:r>
        <w:rPr/>
        <w:t>Harald</w:t>
      </w:r>
      <w:r>
        <w:rPr>
          <w:spacing w:val="-14"/>
        </w:rPr>
        <w:t> </w:t>
      </w:r>
      <w:r>
        <w:rPr/>
        <w:t>Ruess</w:t>
      </w:r>
      <w:r>
        <w:rPr>
          <w:spacing w:val="-16"/>
        </w:rPr>
        <w:t> </w:t>
      </w:r>
      <w:r>
        <w:rPr/>
        <w:t>and</w:t>
      </w:r>
      <w:r>
        <w:rPr>
          <w:spacing w:val="-14"/>
        </w:rPr>
        <w:t> </w:t>
      </w:r>
      <w:r>
        <w:rPr/>
        <w:t>Bruno</w:t>
      </w:r>
      <w:r>
        <w:rPr>
          <w:spacing w:val="-17"/>
        </w:rPr>
        <w:t> </w:t>
      </w:r>
      <w:r>
        <w:rPr/>
        <w:t>Dutertre.</w:t>
      </w:r>
      <w:r>
        <w:rPr>
          <w:spacing w:val="22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constraint</w:t>
      </w:r>
      <w:r>
        <w:rPr>
          <w:spacing w:val="-14"/>
        </w:rPr>
        <w:t> </w:t>
      </w:r>
      <w:r>
        <w:rPr/>
        <w:t>solver</w:t>
      </w:r>
      <w:r>
        <w:rPr>
          <w:spacing w:val="-10"/>
        </w:rPr>
        <w:t> </w:t>
      </w:r>
      <w:r>
        <w:rPr/>
        <w:t>adopts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strand space model</w:t>
      </w:r>
      <w:r>
        <w:rPr>
          <w:spacing w:val="-1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46</w:t>
        </w:r>
      </w:hyperlink>
      <w:r>
        <w:rPr/>
        <w:t>]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 way to</w:t>
      </w:r>
      <w:r>
        <w:rPr>
          <w:spacing w:val="-2"/>
        </w:rPr>
        <w:t> </w:t>
      </w:r>
      <w:r>
        <w:rPr/>
        <w:t>specify</w:t>
      </w:r>
      <w:r>
        <w:rPr>
          <w:spacing w:val="-1"/>
        </w:rPr>
        <w:t> </w:t>
      </w:r>
      <w:r>
        <w:rPr/>
        <w:t>protocols, but</w:t>
      </w:r>
      <w:r>
        <w:rPr>
          <w:spacing w:val="-1"/>
        </w:rPr>
        <w:t> </w:t>
      </w:r>
      <w:r>
        <w:rPr/>
        <w:t>does</w:t>
      </w:r>
      <w:r>
        <w:rPr>
          <w:spacing w:val="-3"/>
        </w:rPr>
        <w:t> </w:t>
      </w:r>
      <w:r>
        <w:rPr/>
        <w:t>not use</w:t>
      </w:r>
      <w:r>
        <w:rPr>
          <w:spacing w:val="-4"/>
        </w:rPr>
        <w:t> </w:t>
      </w:r>
      <w:r>
        <w:rPr/>
        <w:t>the authentication test analysis approach [</w:t>
      </w:r>
      <w:hyperlink w:history="true" w:anchor="_bookmark19">
        <w:r>
          <w:rPr>
            <w:color w:val="0000FF"/>
          </w:rPr>
          <w:t>18</w:t>
        </w:r>
      </w:hyperlink>
      <w:r>
        <w:rPr/>
        <w:t>]</w:t>
      </w:r>
    </w:p>
    <w:p>
      <w:pPr>
        <w:pStyle w:val="BodyText"/>
        <w:spacing w:line="213" w:lineRule="auto" w:before="15"/>
        <w:ind w:left="221" w:right="210" w:firstLine="319"/>
      </w:pPr>
      <w:r>
        <w:rPr/>
        <w:t>The constraint solver has two phases.</w:t>
      </w:r>
      <w:r>
        <w:rPr>
          <w:spacing w:val="40"/>
        </w:rPr>
        <w:t> </w:t>
      </w:r>
      <w:r>
        <w:rPr/>
        <w:t>The first phase uses the protocol spec- ification to generate a large number of systems of derivation constraints.</w:t>
      </w:r>
      <w:r>
        <w:rPr>
          <w:spacing w:val="40"/>
        </w:rPr>
        <w:t> </w:t>
      </w:r>
      <w:r>
        <w:rPr/>
        <w:t>Each constraint system corresponds to a potential message event sequence.</w:t>
      </w:r>
    </w:p>
    <w:p>
      <w:pPr>
        <w:pStyle w:val="BodyText"/>
        <w:spacing w:line="216" w:lineRule="auto" w:before="21"/>
        <w:ind w:left="221" w:right="209" w:firstLine="319"/>
      </w:pPr>
      <w:r>
        <w:rPr/>
        <w:t>Then, in the second phase, it tries to solve the constraint systems.</w:t>
      </w:r>
      <w:r>
        <w:rPr>
          <w:spacing w:val="40"/>
        </w:rPr>
        <w:t> </w:t>
      </w:r>
      <w:r>
        <w:rPr/>
        <w:t>A solved system yields a realizable event sequence that can be interpreted as an attack on the protocol.</w:t>
      </w:r>
      <w:r>
        <w:rPr>
          <w:spacing w:val="40"/>
        </w:rPr>
        <w:t> </w:t>
      </w:r>
      <w:r>
        <w:rPr/>
        <w:t>A constraint system is solved, or found to be unsolvable, using a rewriting procedure.</w:t>
      </w:r>
    </w:p>
    <w:p>
      <w:pPr>
        <w:pStyle w:val="BodyText"/>
        <w:spacing w:line="213" w:lineRule="auto" w:before="18"/>
        <w:ind w:left="221" w:right="207" w:firstLine="319"/>
      </w:pPr>
      <w:bookmarkStart w:name="Generation Phase" w:id="6"/>
      <w:bookmarkEnd w:id="6"/>
      <w:r>
        <w:rPr/>
      </w:r>
      <w:r>
        <w:rPr/>
        <w:t>A trivial example will help to explain how it works.</w:t>
      </w:r>
      <w:r>
        <w:rPr>
          <w:spacing w:val="40"/>
        </w:rPr>
        <w:t> </w:t>
      </w:r>
      <w:r>
        <w:rPr/>
        <w:t>Consider the following (laughably insecure) protocol:</w:t>
      </w:r>
    </w:p>
    <w:p>
      <w:pPr>
        <w:spacing w:line="335" w:lineRule="exact" w:before="78"/>
        <w:ind w:left="433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BM DoHyeon" w:hAnsi="BM DoHyeon"/>
          <w:w w:val="110"/>
          <w:sz w:val="21"/>
        </w:rPr>
        <w:t>→</w:t>
      </w:r>
      <w:r>
        <w:rPr>
          <w:rFonts w:ascii="BM DoHyeon" w:hAnsi="BM DoHyeon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LM Roman 8" w:hAnsi="LM Roman 8"/>
          <w:spacing w:val="-2"/>
          <w:w w:val="110"/>
          <w:sz w:val="21"/>
          <w:vertAlign w:val="subscript"/>
        </w:rPr>
        <w:t>pk(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rFonts w:ascii="LM Roman 8" w:hAnsi="LM Roman 8"/>
          <w:spacing w:val="-2"/>
          <w:w w:val="110"/>
          <w:sz w:val="21"/>
          <w:vertAlign w:val="subscript"/>
        </w:rPr>
        <w:t>)</w:t>
      </w:r>
      <w:r>
        <w:rPr>
          <w:spacing w:val="-2"/>
          <w:w w:val="110"/>
          <w:sz w:val="21"/>
          <w:vertAlign w:val="baseline"/>
        </w:rPr>
        <w:t>]</w:t>
      </w:r>
    </w:p>
    <w:p>
      <w:pPr>
        <w:spacing w:line="316" w:lineRule="exact" w:before="0"/>
        <w:ind w:left="43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BM DoHyeon" w:hAnsi="BM DoHyeon"/>
          <w:w w:val="105"/>
          <w:sz w:val="21"/>
        </w:rPr>
        <w:t>→</w:t>
      </w:r>
      <w:r>
        <w:rPr>
          <w:rFonts w:ascii="BM DoHyeon" w:hAnsi="BM DoHyeon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rFonts w:ascii="LM Roman 8" w:hAnsi="LM Roman 8"/>
          <w:spacing w:val="-4"/>
          <w:w w:val="105"/>
          <w:position w:val="-3"/>
          <w:sz w:val="15"/>
        </w:rPr>
        <w:t>pk(</w:t>
      </w:r>
      <w:r>
        <w:rPr>
          <w:rFonts w:ascii="Georgia" w:hAnsi="Georgia"/>
          <w:i/>
          <w:spacing w:val="-4"/>
          <w:w w:val="105"/>
          <w:position w:val="-3"/>
          <w:sz w:val="15"/>
        </w:rPr>
        <w:t>A</w:t>
      </w:r>
      <w:r>
        <w:rPr>
          <w:rFonts w:ascii="LM Roman 8" w:hAnsi="LM Roman 8"/>
          <w:spacing w:val="-4"/>
          <w:w w:val="105"/>
          <w:position w:val="-3"/>
          <w:sz w:val="15"/>
        </w:rPr>
        <w:t>)</w:t>
      </w:r>
    </w:p>
    <w:p>
      <w:pPr>
        <w:pStyle w:val="BodyText"/>
        <w:spacing w:line="201" w:lineRule="auto" w:before="15"/>
        <w:ind w:left="221" w:right="208"/>
      </w:pPr>
      <w:r>
        <w:rPr/>
        <w:t>The notation </w:t>
      </w:r>
      <w:r>
        <w:rPr>
          <w:rFonts w:ascii="Georgia"/>
          <w:i/>
        </w:rPr>
        <w:t>X</w:t>
      </w:r>
      <w:r>
        <w:rPr>
          <w:rFonts w:ascii="LM Roman 8"/>
          <w:position w:val="-3"/>
          <w:sz w:val="15"/>
        </w:rPr>
        <w:t>pk(</w:t>
      </w:r>
      <w:r>
        <w:rPr>
          <w:rFonts w:ascii="Georgia"/>
          <w:i/>
          <w:position w:val="-3"/>
          <w:sz w:val="15"/>
        </w:rPr>
        <w:t>Y </w:t>
      </w:r>
      <w:r>
        <w:rPr>
          <w:rFonts w:ascii="LM Roman 8"/>
          <w:position w:val="-3"/>
          <w:sz w:val="15"/>
        </w:rPr>
        <w:t>)</w:t>
      </w:r>
      <w:r>
        <w:rPr>
          <w:rFonts w:ascii="LM Roman 8"/>
          <w:spacing w:val="33"/>
          <w:position w:val="-3"/>
          <w:sz w:val="15"/>
        </w:rPr>
        <w:t> </w:t>
      </w:r>
      <w:r>
        <w:rPr/>
        <w:t>represents the encryption of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with the public key of </w:t>
      </w:r>
      <w:r>
        <w:rPr>
          <w:rFonts w:ascii="Georgia"/>
          <w:i/>
        </w:rPr>
        <w:t>Y</w:t>
      </w:r>
      <w:r>
        <w:rPr>
          <w:rFonts w:ascii="Georgia"/>
          <w:i/>
          <w:spacing w:val="-1"/>
        </w:rPr>
        <w:t> </w:t>
      </w:r>
      <w:r>
        <w:rPr/>
        <w:t>, and [</w:t>
      </w:r>
      <w:r>
        <w:rPr>
          <w:rFonts w:ascii="Georgia"/>
          <w:i/>
        </w:rPr>
        <w:t>X,</w:t>
      </w:r>
      <w:r>
        <w:rPr>
          <w:rFonts w:ascii="Georgia"/>
          <w:i/>
          <w:spacing w:val="-7"/>
        </w:rPr>
        <w:t> </w:t>
      </w:r>
      <w:r>
        <w:rPr>
          <w:rFonts w:ascii="Georgia"/>
          <w:i/>
        </w:rPr>
        <w:t>Y </w:t>
      </w:r>
      <w:r>
        <w:rPr/>
        <w:t>] is the concatenation of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Y 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4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Generation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Phase</w:t>
      </w:r>
    </w:p>
    <w:p>
      <w:pPr>
        <w:pStyle w:val="BodyText"/>
        <w:spacing w:line="216" w:lineRule="auto" w:before="136"/>
        <w:ind w:left="221" w:right="204"/>
      </w:pPr>
      <w:r>
        <w:rPr/>
        <w:t>As in many protocol analysis approaches, the “Alice and Bob” notation must be turned into a process view where the roles of the initiator and responder are sepa- rated. We get the two roles:</w:t>
      </w:r>
    </w:p>
    <w:p>
      <w:pPr>
        <w:spacing w:after="0" w:line="216" w:lineRule="auto"/>
        <w:sectPr>
          <w:pgSz w:w="9360" w:h="13610"/>
          <w:pgMar w:header="855" w:footer="0" w:top="1040" w:bottom="280" w:left="680" w:right="580"/>
        </w:sectPr>
      </w:pPr>
    </w:p>
    <w:p>
      <w:pPr>
        <w:spacing w:line="324" w:lineRule="auto" w:before="7"/>
        <w:ind w:left="33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572041</wp:posOffset>
                </wp:positionH>
                <wp:positionV relativeFrom="paragraph">
                  <wp:posOffset>1636</wp:posOffset>
                </wp:positionV>
                <wp:extent cx="2578735" cy="76835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578735" cy="768350"/>
                          <a:chExt cx="2578735" cy="7683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1235919" y="0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256071"/>
                            <a:ext cx="257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735" h="0">
                                <a:moveTo>
                                  <a:pt x="0" y="0"/>
                                </a:moveTo>
                                <a:lnTo>
                                  <a:pt x="257840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235919" y="259029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35919" y="513613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42599pt;margin-top:.128878pt;width:203.05pt;height:60.5pt;mso-position-horizontal-relative:page;mso-position-vertical-relative:paragraph;z-index:-16023040" id="docshapegroup32" coordorigin="901,3" coordsize="4061,1210">
                <v:line style="position:absolute" from="2847,3" to="2847,403" stroked="true" strokeweight=".466187pt" strokecolor="#000000">
                  <v:stroke dashstyle="solid"/>
                </v:line>
                <v:line style="position:absolute" from="901,406" to="4961,406" stroked="true" strokeweight=".466187pt" strokecolor="#000000">
                  <v:stroke dashstyle="solid"/>
                </v:line>
                <v:line style="position:absolute" from="2847,410" to="2847,811" stroked="true" strokeweight=".466187pt" strokecolor="#000000">
                  <v:stroke dashstyle="solid"/>
                </v:line>
                <v:line style="position:absolute" from="2847,811" to="2847,1212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pacing w:val="-2"/>
          <w:w w:val="105"/>
          <w:sz w:val="21"/>
        </w:rPr>
        <w:t>Initiator</w:t>
      </w:r>
      <w:r>
        <w:rPr>
          <w:i/>
          <w:spacing w:val="-55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A,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B,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M</w:t>
      </w:r>
      <w:r>
        <w:rPr>
          <w:rFonts w:ascii="Georgia"/>
          <w:i/>
          <w:spacing w:val="-32"/>
          <w:w w:val="105"/>
          <w:sz w:val="21"/>
        </w:rPr>
        <w:t> </w:t>
      </w:r>
      <w:r>
        <w:rPr>
          <w:spacing w:val="-2"/>
          <w:w w:val="105"/>
          <w:sz w:val="21"/>
        </w:rPr>
        <w:t>) </w:t>
      </w:r>
      <w:r>
        <w:rPr>
          <w:w w:val="105"/>
          <w:sz w:val="21"/>
        </w:rPr>
        <w:t>send [</w:t>
      </w:r>
      <w:r>
        <w:rPr>
          <w:rFonts w:ascii="Georgia"/>
          <w:i/>
          <w:w w:val="105"/>
          <w:sz w:val="21"/>
        </w:rPr>
        <w:t>A, M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LM Roman 8"/>
          <w:w w:val="105"/>
          <w:sz w:val="21"/>
          <w:vertAlign w:val="subscript"/>
        </w:rPr>
        <w:t>pk(</w:t>
      </w:r>
      <w:r>
        <w:rPr>
          <w:rFonts w:ascii="Georgia"/>
          <w:i/>
          <w:w w:val="105"/>
          <w:sz w:val="21"/>
          <w:vertAlign w:val="subscript"/>
        </w:rPr>
        <w:t>B</w:t>
      </w:r>
      <w:r>
        <w:rPr>
          <w:rFonts w:ascii="LM Roman 8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] receive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LM Roman 8"/>
          <w:w w:val="105"/>
          <w:position w:val="-3"/>
          <w:sz w:val="15"/>
          <w:vertAlign w:val="baseline"/>
        </w:rPr>
        <w:t>pk(</w:t>
      </w:r>
      <w:r>
        <w:rPr>
          <w:rFonts w:ascii="Georgia"/>
          <w:i/>
          <w:w w:val="105"/>
          <w:position w:val="-3"/>
          <w:sz w:val="15"/>
          <w:vertAlign w:val="baseline"/>
        </w:rPr>
        <w:t>A</w:t>
      </w:r>
      <w:r>
        <w:rPr>
          <w:rFonts w:ascii="LM Roman 8"/>
          <w:w w:val="105"/>
          <w:position w:val="-3"/>
          <w:sz w:val="15"/>
          <w:vertAlign w:val="baseline"/>
        </w:rPr>
        <w:t>)</w:t>
      </w:r>
    </w:p>
    <w:p>
      <w:pPr>
        <w:spacing w:line="324" w:lineRule="auto" w:before="7"/>
        <w:ind w:left="194" w:right="393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i/>
          <w:spacing w:val="-4"/>
          <w:w w:val="105"/>
          <w:sz w:val="21"/>
        </w:rPr>
        <w:t>Responder</w:t>
      </w:r>
      <w:r>
        <w:rPr>
          <w:i/>
          <w:spacing w:val="-50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B,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A,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M</w:t>
      </w:r>
      <w:r>
        <w:rPr>
          <w:rFonts w:ascii="Georgia"/>
          <w:i/>
          <w:spacing w:val="-32"/>
          <w:w w:val="105"/>
          <w:sz w:val="21"/>
        </w:rPr>
        <w:t> </w:t>
      </w:r>
      <w:r>
        <w:rPr>
          <w:spacing w:val="-4"/>
          <w:w w:val="105"/>
          <w:sz w:val="21"/>
        </w:rPr>
        <w:t>) </w:t>
      </w:r>
      <w:r>
        <w:rPr>
          <w:w w:val="105"/>
          <w:sz w:val="21"/>
        </w:rPr>
        <w:t>receive [</w:t>
      </w:r>
      <w:r>
        <w:rPr>
          <w:rFonts w:ascii="Georgia"/>
          <w:i/>
          <w:w w:val="105"/>
          <w:sz w:val="21"/>
        </w:rPr>
        <w:t>A, M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rFonts w:ascii="LM Roman 8"/>
          <w:w w:val="105"/>
          <w:sz w:val="21"/>
          <w:vertAlign w:val="subscript"/>
        </w:rPr>
        <w:t>pk(</w:t>
      </w:r>
      <w:r>
        <w:rPr>
          <w:rFonts w:ascii="Georgia"/>
          <w:i/>
          <w:w w:val="105"/>
          <w:sz w:val="21"/>
          <w:vertAlign w:val="subscript"/>
        </w:rPr>
        <w:t>B</w:t>
      </w:r>
      <w:r>
        <w:rPr>
          <w:rFonts w:ascii="LM Roman 8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] send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LM Roman 8"/>
          <w:w w:val="105"/>
          <w:position w:val="-3"/>
          <w:sz w:val="15"/>
          <w:vertAlign w:val="baseline"/>
        </w:rPr>
        <w:t>pk(</w:t>
      </w:r>
      <w:r>
        <w:rPr>
          <w:rFonts w:ascii="Georgia"/>
          <w:i/>
          <w:w w:val="105"/>
          <w:position w:val="-3"/>
          <w:sz w:val="15"/>
          <w:vertAlign w:val="baseline"/>
        </w:rPr>
        <w:t>A</w:t>
      </w:r>
      <w:r>
        <w:rPr>
          <w:rFonts w:ascii="LM Roman 8"/>
          <w:w w:val="105"/>
          <w:position w:val="-3"/>
          <w:sz w:val="15"/>
          <w:vertAlign w:val="baseline"/>
        </w:rPr>
        <w:t>)</w:t>
      </w:r>
    </w:p>
    <w:p>
      <w:pPr>
        <w:spacing w:after="0" w:line="324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047" w:space="40"/>
            <w:col w:w="6013"/>
          </w:cols>
        </w:sectPr>
      </w:pPr>
    </w:p>
    <w:p>
      <w:pPr>
        <w:pStyle w:val="BodyText"/>
        <w:spacing w:line="187" w:lineRule="exact"/>
        <w:ind w:left="221"/>
      </w:pPr>
      <w:r>
        <w:rPr/>
        <w:t>Note</w:t>
      </w:r>
      <w:r>
        <w:rPr>
          <w:spacing w:val="-1"/>
        </w:rPr>
        <w:t> </w:t>
      </w:r>
      <w:r>
        <w:rPr/>
        <w:t>that identifiers</w:t>
      </w:r>
      <w:r>
        <w:rPr>
          <w:spacing w:val="-5"/>
        </w:rPr>
        <w:t> </w:t>
      </w:r>
      <w:r>
        <w:rPr>
          <w:rFonts w:ascii="Georgia"/>
          <w:i/>
        </w:rPr>
        <w:t>A,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B,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3"/>
        </w:rPr>
        <w:t> </w:t>
      </w:r>
      <w:r>
        <w:rPr/>
        <w:t>occurring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role may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2"/>
        </w:rPr>
        <w:t>instantiated</w:t>
      </w:r>
    </w:p>
    <w:p>
      <w:pPr>
        <w:pStyle w:val="BodyText"/>
        <w:spacing w:line="276" w:lineRule="exact"/>
        <w:ind w:left="221"/>
      </w:pPr>
      <w:r>
        <w:rPr/>
        <w:t>differently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another role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another instance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3"/>
        </w:rPr>
        <w:t> </w:t>
      </w:r>
      <w:r>
        <w:rPr>
          <w:spacing w:val="-4"/>
        </w:rPr>
        <w:t>role.</w:t>
      </w:r>
    </w:p>
    <w:p>
      <w:pPr>
        <w:pStyle w:val="BodyText"/>
        <w:spacing w:line="216" w:lineRule="auto" w:before="18"/>
        <w:ind w:left="221" w:right="202" w:firstLine="319"/>
      </w:pPr>
      <w:r>
        <w:rPr/>
        <w:t>At this point we must face the main limitation of the constraint solver, and that is its </w:t>
      </w:r>
      <w:r>
        <w:rPr>
          <w:i/>
        </w:rPr>
        <w:t>bounded-process </w:t>
      </w:r>
      <w:r>
        <w:rPr/>
        <w:t>limitation.</w:t>
      </w:r>
      <w:r>
        <w:rPr>
          <w:spacing w:val="40"/>
        </w:rPr>
        <w:t> </w:t>
      </w:r>
      <w:r>
        <w:rPr/>
        <w:t>Recall that, in the Dolev-Yao environment model, any number of instances of each role may be started up.</w:t>
      </w:r>
      <w:r>
        <w:rPr>
          <w:spacing w:val="40"/>
        </w:rPr>
        <w:t> </w:t>
      </w:r>
      <w:r>
        <w:rPr/>
        <w:t>The bounded- process limitation requires us to state in advance how many instances of each role we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during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analysis.</w:t>
      </w:r>
      <w:r>
        <w:rPr>
          <w:spacing w:val="2"/>
        </w:rPr>
        <w:t> </w:t>
      </w:r>
      <w:r>
        <w:rPr/>
        <w:t>Imposing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bound</w:t>
      </w:r>
      <w:r>
        <w:rPr>
          <w:spacing w:val="-18"/>
        </w:rPr>
        <w:t> </w:t>
      </w:r>
      <w:r>
        <w:rPr/>
        <w:t>makes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secrecy</w:t>
      </w:r>
      <w:r>
        <w:rPr>
          <w:spacing w:val="-17"/>
        </w:rPr>
        <w:t> </w:t>
      </w:r>
      <w:r>
        <w:rPr/>
        <w:t>problem decidable.</w:t>
      </w:r>
      <w:r>
        <w:rPr>
          <w:spacing w:val="36"/>
        </w:rPr>
        <w:t> </w:t>
      </w:r>
      <w:r>
        <w:rPr/>
        <w:t>This was observed by Huima [</w:t>
      </w:r>
      <w:hyperlink w:history="true" w:anchor="_bookmark28">
        <w:r>
          <w:rPr>
            <w:color w:val="0000FF"/>
          </w:rPr>
          <w:t>27</w:t>
        </w:r>
      </w:hyperlink>
      <w:r>
        <w:rPr/>
        <w:t>] and proved with an NP-completeness result by Rusinowitch and Turuani [</w:t>
      </w:r>
      <w:hyperlink w:history="true" w:anchor="_bookmark44">
        <w:r>
          <w:rPr>
            <w:color w:val="0000FF"/>
          </w:rPr>
          <w:t>43</w:t>
        </w:r>
      </w:hyperlink>
      <w:r>
        <w:rPr/>
        <w:t>].</w:t>
      </w:r>
    </w:p>
    <w:p>
      <w:pPr>
        <w:pStyle w:val="BodyText"/>
        <w:spacing w:line="216" w:lineRule="auto" w:before="11"/>
        <w:ind w:left="221" w:right="203" w:firstLine="319"/>
      </w:pPr>
      <w:r>
        <w:rPr/>
        <w:t>Although the bounded-process limitation may cause us to miss some attack on the protocol, it has the useful advantage that the security problem (more specif- ically,</w:t>
      </w:r>
      <w:r>
        <w:rPr>
          <w:spacing w:val="28"/>
        </w:rPr>
        <w:t> </w:t>
      </w:r>
      <w:r>
        <w:rPr/>
        <w:t>the message</w:t>
      </w:r>
      <w:r>
        <w:rPr>
          <w:spacing w:val="21"/>
        </w:rPr>
        <w:t> </w:t>
      </w:r>
      <w:r>
        <w:rPr/>
        <w:t>secrecy</w:t>
      </w:r>
      <w:r>
        <w:rPr>
          <w:spacing w:val="22"/>
        </w:rPr>
        <w:t> </w:t>
      </w:r>
      <w:r>
        <w:rPr/>
        <w:t>problem) is decidable</w:t>
      </w:r>
      <w:r>
        <w:rPr>
          <w:spacing w:val="21"/>
        </w:rPr>
        <w:t> </w:t>
      </w:r>
      <w:r>
        <w:rPr/>
        <w:t>under this assumption,</w:t>
      </w:r>
      <w:r>
        <w:rPr>
          <w:spacing w:val="21"/>
        </w:rPr>
        <w:t> </w:t>
      </w:r>
      <w:r>
        <w:rPr/>
        <w:t>whereas it</w:t>
      </w:r>
      <w:r>
        <w:rPr>
          <w:spacing w:val="22"/>
        </w:rPr>
        <w:t> </w:t>
      </w:r>
      <w:r>
        <w:rPr/>
        <w:t>is</w:t>
      </w:r>
      <w:r>
        <w:rPr>
          <w:spacing w:val="20"/>
        </w:rPr>
        <w:t> </w:t>
      </w:r>
      <w:r>
        <w:rPr/>
        <w:t>undecidable</w:t>
      </w:r>
      <w:r>
        <w:rPr>
          <w:spacing w:val="17"/>
        </w:rPr>
        <w:t> </w:t>
      </w:r>
      <w:r>
        <w:rPr/>
        <w:t>otherwise</w:t>
      </w:r>
      <w:r>
        <w:rPr>
          <w:spacing w:val="21"/>
        </w:rPr>
        <w:t> </w:t>
      </w:r>
      <w:r>
        <w:rPr/>
        <w:t>(if</w:t>
      </w:r>
      <w:r>
        <w:rPr>
          <w:spacing w:val="21"/>
        </w:rPr>
        <w:t> </w:t>
      </w:r>
      <w:r>
        <w:rPr/>
        <w:t>no</w:t>
      </w:r>
      <w:r>
        <w:rPr>
          <w:spacing w:val="19"/>
        </w:rPr>
        <w:t> </w:t>
      </w:r>
      <w:r>
        <w:rPr/>
        <w:t>other</w:t>
      </w:r>
      <w:r>
        <w:rPr>
          <w:spacing w:val="21"/>
        </w:rPr>
        <w:t> </w:t>
      </w:r>
      <w:r>
        <w:rPr/>
        <w:t>limitation</w:t>
      </w:r>
      <w:r>
        <w:rPr>
          <w:spacing w:val="26"/>
        </w:rPr>
        <w:t> </w:t>
      </w:r>
      <w:r>
        <w:rPr/>
        <w:t>is</w:t>
      </w:r>
      <w:r>
        <w:rPr>
          <w:spacing w:val="20"/>
        </w:rPr>
        <w:t> </w:t>
      </w:r>
      <w:r>
        <w:rPr/>
        <w:t>imposed).</w:t>
      </w:r>
      <w:r>
        <w:rPr>
          <w:spacing w:val="78"/>
        </w:rPr>
        <w:t> </w:t>
      </w:r>
      <w:r>
        <w:rPr/>
        <w:t>Undecidability</w:t>
      </w:r>
      <w:r>
        <w:rPr>
          <w:spacing w:val="23"/>
        </w:rPr>
        <w:t> </w:t>
      </w:r>
      <w:r>
        <w:rPr/>
        <w:t>of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16" w:lineRule="auto" w:before="136"/>
        <w:ind w:right="319"/>
      </w:pPr>
      <w:r>
        <w:rPr/>
        <w:t>the security of cryptographic protocols has been established many times; see, for example, [</w:t>
      </w:r>
      <w:hyperlink w:history="true" w:anchor="_bookmark27">
        <w:r>
          <w:rPr>
            <w:color w:val="0000FF"/>
          </w:rPr>
          <w:t>26</w:t>
        </w:r>
      </w:hyperlink>
      <w:r>
        <w:rPr/>
        <w:t>,</w:t>
      </w:r>
      <w:hyperlink w:history="true" w:anchor="_bookmark23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The security of ping-pong protocols is decidable in polynomial time, but adding a second encrypted field, for example, pushes the problem over the edge into undecidability [</w:t>
      </w:r>
      <w:hyperlink w:history="true" w:anchor="_bookmark24">
        <w:r>
          <w:rPr>
            <w:color w:val="0000FF"/>
          </w:rPr>
          <w:t>23</w:t>
        </w:r>
      </w:hyperlink>
      <w:r>
        <w:rPr/>
        <w:t>].</w:t>
      </w:r>
    </w:p>
    <w:p>
      <w:pPr>
        <w:pStyle w:val="BodyText"/>
        <w:spacing w:line="216" w:lineRule="auto" w:before="15"/>
        <w:ind w:right="31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1907654</wp:posOffset>
                </wp:positionH>
                <wp:positionV relativeFrom="paragraph">
                  <wp:posOffset>689526</wp:posOffset>
                </wp:positionV>
                <wp:extent cx="6350" cy="76263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350" cy="762635"/>
                          <a:chExt cx="6350" cy="76263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2960" y="0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960" y="254584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960" y="507695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209pt;margin-top:54.2934pt;width:.5pt;height:60.05pt;mso-position-horizontal-relative:page;mso-position-vertical-relative:paragraph;z-index:-16022528" id="docshapegroup33" coordorigin="3004,1086" coordsize="10,1201">
                <v:line style="position:absolute" from="3009,1086" to="3009,1487" stroked="true" strokeweight=".466187pt" strokecolor="#000000">
                  <v:stroke dashstyle="solid"/>
                </v:line>
                <v:line style="position:absolute" from="3009,1487" to="3009,1888" stroked="true" strokeweight=".466187pt" strokecolor="#000000">
                  <v:stroke dashstyle="solid"/>
                </v:line>
                <v:line style="position:absolute" from="3009,1885" to="3009,2286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3316757</wp:posOffset>
                </wp:positionH>
                <wp:positionV relativeFrom="paragraph">
                  <wp:posOffset>689526</wp:posOffset>
                </wp:positionV>
                <wp:extent cx="6350" cy="76263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350" cy="762635"/>
                          <a:chExt cx="6350" cy="76263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2960" y="0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960" y="254584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960" y="507695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161987pt;margin-top:54.2934pt;width:.5pt;height:60.05pt;mso-position-horizontal-relative:page;mso-position-vertical-relative:paragraph;z-index:-16022016" id="docshapegroup34" coordorigin="5223,1086" coordsize="10,1201">
                <v:line style="position:absolute" from="5228,1086" to="5228,1487" stroked="true" strokeweight=".466187pt" strokecolor="#000000">
                  <v:stroke dashstyle="solid"/>
                </v:line>
                <v:line style="position:absolute" from="5228,1487" to="5228,1888" stroked="true" strokeweight=".466187pt" strokecolor="#000000">
                  <v:stroke dashstyle="solid"/>
                </v:line>
                <v:line style="position:absolute" from="5228,1885" to="5228,2286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Suppose, for now, that we allow only one instance of each role, and omit the receive</w:t>
      </w:r>
      <w:r>
        <w:rPr>
          <w:spacing w:val="-2"/>
        </w:rPr>
        <w:t> </w:t>
      </w:r>
      <w:r>
        <w:rPr/>
        <w:t>event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secrecy</w:t>
      </w:r>
      <w:r>
        <w:rPr>
          <w:spacing w:val="-6"/>
        </w:rPr>
        <w:t> </w:t>
      </w:r>
      <w:r>
        <w:rPr/>
        <w:t>goal.</w:t>
      </w:r>
      <w:r>
        <w:rPr>
          <w:spacing w:val="24"/>
        </w:rPr>
        <w:t> </w:t>
      </w:r>
      <w:r>
        <w:rPr/>
        <w:t>We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possible message event sequences</w:t>
      </w:r>
      <w:r>
        <w:rPr>
          <w:spacing w:val="-1"/>
        </w:rPr>
        <w:t> </w:t>
      </w:r>
      <w:r>
        <w:rPr/>
        <w:t>consistent</w:t>
      </w:r>
      <w:r>
        <w:rPr>
          <w:spacing w:val="-2"/>
        </w:rPr>
        <w:t> </w:t>
      </w:r>
      <w:r>
        <w:rPr/>
        <w:t>with the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each role. In</w:t>
      </w:r>
      <w:r>
        <w:rPr>
          <w:spacing w:val="-2"/>
        </w:rPr>
        <w:t> </w:t>
      </w:r>
      <w:r>
        <w:rPr/>
        <w:t>this example there are only three possibilities:</w:t>
      </w:r>
    </w:p>
    <w:p>
      <w:pPr>
        <w:spacing w:after="0" w:line="216" w:lineRule="auto"/>
        <w:sectPr>
          <w:pgSz w:w="9360" w:h="13610"/>
          <w:pgMar w:header="855" w:footer="0" w:top="1040" w:bottom="280" w:left="680" w:right="580"/>
        </w:sectPr>
      </w:pPr>
    </w:p>
    <w:p>
      <w:pPr>
        <w:spacing w:before="44"/>
        <w:ind w:left="224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36"/>
          <w:sz w:val="21"/>
        </w:rPr>
        <w:t> </w:t>
      </w:r>
      <w:r>
        <w:rPr>
          <w:sz w:val="21"/>
        </w:rPr>
        <w:t>sends</w:t>
      </w:r>
      <w:r>
        <w:rPr>
          <w:spacing w:val="12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3"/>
          <w:sz w:val="21"/>
        </w:rPr>
        <w:t> </w:t>
      </w:r>
      <w:r>
        <w:rPr>
          <w:rFonts w:ascii="LM Roman 8"/>
          <w:spacing w:val="-2"/>
          <w:sz w:val="21"/>
          <w:vertAlign w:val="subscript"/>
        </w:rPr>
        <w:t>pk(</w:t>
      </w:r>
      <w:r>
        <w:rPr>
          <w:rFonts w:ascii="Georgia"/>
          <w:i/>
          <w:spacing w:val="-2"/>
          <w:sz w:val="21"/>
          <w:vertAlign w:val="subscript"/>
        </w:rPr>
        <w:t>B</w:t>
      </w:r>
      <w:r>
        <w:rPr>
          <w:rFonts w:ascii="LM Roman 8"/>
          <w:spacing w:val="-2"/>
          <w:sz w:val="21"/>
          <w:vertAlign w:val="subscript"/>
        </w:rPr>
        <w:t>)</w:t>
      </w:r>
      <w:r>
        <w:rPr>
          <w:spacing w:val="-2"/>
          <w:sz w:val="21"/>
          <w:vertAlign w:val="baseline"/>
        </w:rPr>
        <w:t>]</w:t>
      </w:r>
    </w:p>
    <w:p>
      <w:pPr>
        <w:spacing w:before="44"/>
        <w:ind w:left="224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B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BPG DedaEna Block GPL&amp;GNU"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recvs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,M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LM Roman 8"/>
          <w:spacing w:val="-2"/>
          <w:sz w:val="21"/>
          <w:vertAlign w:val="subscript"/>
        </w:rPr>
        <w:t>pk(</w:t>
      </w:r>
      <w:r>
        <w:rPr>
          <w:rFonts w:ascii="Georgia"/>
          <w:i/>
          <w:spacing w:val="-2"/>
          <w:sz w:val="21"/>
          <w:vertAlign w:val="subscript"/>
        </w:rPr>
        <w:t>B</w:t>
      </w:r>
      <w:r>
        <w:rPr>
          <w:rFonts w:ascii="UnPilgia"/>
          <w:spacing w:val="-2"/>
          <w:sz w:val="11"/>
          <w:vertAlign w:val="baseline"/>
        </w:rPr>
        <w:t>'</w:t>
      </w:r>
      <w:r>
        <w:rPr>
          <w:rFonts w:ascii="LM Roman 8"/>
          <w:spacing w:val="-2"/>
          <w:position w:val="-3"/>
          <w:sz w:val="15"/>
          <w:vertAlign w:val="baseline"/>
        </w:rPr>
        <w:t>)</w:t>
      </w:r>
      <w:r>
        <w:rPr>
          <w:spacing w:val="-2"/>
          <w:sz w:val="21"/>
          <w:vertAlign w:val="baseline"/>
        </w:rPr>
        <w:t>]</w:t>
      </w:r>
    </w:p>
    <w:p>
      <w:pPr>
        <w:spacing w:before="44"/>
        <w:ind w:left="192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B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BPG DedaEna Block GPL&amp;GNU"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recvs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,M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LM Roman 8"/>
          <w:spacing w:val="-2"/>
          <w:sz w:val="21"/>
          <w:vertAlign w:val="subscript"/>
        </w:rPr>
        <w:t>pk(</w:t>
      </w:r>
      <w:r>
        <w:rPr>
          <w:rFonts w:ascii="Georgia"/>
          <w:i/>
          <w:spacing w:val="-2"/>
          <w:sz w:val="21"/>
          <w:vertAlign w:val="subscript"/>
        </w:rPr>
        <w:t>B</w:t>
      </w:r>
      <w:r>
        <w:rPr>
          <w:rFonts w:ascii="UnPilgia"/>
          <w:spacing w:val="-2"/>
          <w:sz w:val="11"/>
          <w:vertAlign w:val="baseline"/>
        </w:rPr>
        <w:t>'</w:t>
      </w:r>
      <w:r>
        <w:rPr>
          <w:rFonts w:ascii="LM Roman 8"/>
          <w:spacing w:val="-2"/>
          <w:position w:val="-3"/>
          <w:sz w:val="15"/>
          <w:vertAlign w:val="baseline"/>
        </w:rPr>
        <w:t>)</w:t>
      </w:r>
      <w:r>
        <w:rPr>
          <w:spacing w:val="-2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109" w:space="110"/>
            <w:col w:w="2211" w:space="40"/>
            <w:col w:w="3630"/>
          </w:cols>
        </w:sectPr>
      </w:pPr>
    </w:p>
    <w:p>
      <w:pPr>
        <w:tabs>
          <w:tab w:pos="2023" w:val="left" w:leader="none"/>
          <w:tab w:pos="2443" w:val="left" w:leader="none"/>
        </w:tabs>
        <w:spacing w:line="161" w:lineRule="exact" w:before="65"/>
        <w:ind w:left="22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B</w:t>
      </w:r>
      <w:r>
        <w:rPr>
          <w:rFonts w:ascii="BPG DedaEna Block GPL&amp;GNU"/>
          <w:w w:val="105"/>
          <w:sz w:val="21"/>
          <w:vertAlign w:val="superscript"/>
        </w:rPr>
        <w:t>'</w:t>
      </w:r>
      <w:r>
        <w:rPr>
          <w:rFonts w:ascii="BPG DedaEna Block GPL&amp;GNU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recvs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A</w:t>
      </w:r>
      <w:r>
        <w:rPr>
          <w:rFonts w:ascii="BPG DedaEna Block GPL&amp;GNU"/>
          <w:spacing w:val="-2"/>
          <w:w w:val="105"/>
          <w:sz w:val="21"/>
          <w:vertAlign w:val="superscript"/>
        </w:rPr>
        <w:t>'</w:t>
      </w:r>
      <w:r>
        <w:rPr>
          <w:rFonts w:ascii="Georgia"/>
          <w:i/>
          <w:spacing w:val="-2"/>
          <w:w w:val="105"/>
          <w:sz w:val="21"/>
          <w:vertAlign w:val="baseline"/>
        </w:rPr>
        <w:t>,M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UnPilgia"/>
          <w:w w:val="105"/>
          <w:sz w:val="11"/>
          <w:vertAlign w:val="baseline"/>
        </w:rPr>
        <w:t>'</w:t>
      </w:r>
      <w:r>
        <w:rPr>
          <w:rFonts w:ascii="UnPilgia"/>
          <w:spacing w:val="63"/>
          <w:w w:val="105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sends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A,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M</w:t>
      </w:r>
    </w:p>
    <w:p>
      <w:pPr>
        <w:tabs>
          <w:tab w:pos="657" w:val="left" w:leader="none"/>
          <w:tab w:pos="2170" w:val="left" w:leader="none"/>
        </w:tabs>
        <w:spacing w:line="161" w:lineRule="exact" w:before="65"/>
        <w:ind w:left="224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spacing w:val="-10"/>
          <w:sz w:val="21"/>
        </w:rPr>
        <w:t>]</w:t>
      </w:r>
      <w:r>
        <w:rPr>
          <w:sz w:val="21"/>
        </w:rPr>
        <w:tab/>
      </w:r>
      <w:r>
        <w:rPr>
          <w:rFonts w:ascii="Georgia"/>
          <w:i/>
          <w:sz w:val="21"/>
        </w:rPr>
        <w:t>B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BPG DedaEna Block GPL&amp;GNU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sends</w:t>
      </w:r>
      <w:r>
        <w:rPr>
          <w:spacing w:val="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-22"/>
          <w:sz w:val="21"/>
          <w:vertAlign w:val="baseline"/>
        </w:rPr>
        <w:t> </w:t>
      </w:r>
      <w:r>
        <w:rPr>
          <w:rFonts w:ascii="BPG DedaEna Block GPL&amp;GNU"/>
          <w:spacing w:val="-10"/>
          <w:sz w:val="21"/>
          <w:vertAlign w:val="superscript"/>
        </w:rPr>
        <w:t>'</w:t>
      </w:r>
      <w:r>
        <w:rPr>
          <w:rFonts w:ascii="BPG DedaEna Block GPL&amp;GNU"/>
          <w:sz w:val="21"/>
          <w:vertAlign w:val="baseline"/>
        </w:rPr>
        <w:tab/>
      </w:r>
      <w:r>
        <w:rPr>
          <w:rFonts w:ascii="UnPilgia"/>
          <w:spacing w:val="-10"/>
          <w:sz w:val="11"/>
          <w:vertAlign w:val="baseline"/>
        </w:rPr>
        <w:t>'</w:t>
      </w:r>
    </w:p>
    <w:p>
      <w:pPr>
        <w:spacing w:after="0" w:line="161" w:lineRule="exact"/>
        <w:jc w:val="left"/>
        <w:rPr>
          <w:rFonts w:ascii="UnPilgia"/>
          <w:sz w:val="1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797" w:space="208"/>
            <w:col w:w="4095"/>
          </w:cols>
        </w:sectPr>
      </w:pPr>
    </w:p>
    <w:p>
      <w:pPr>
        <w:spacing w:line="165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pk(</w:t>
      </w:r>
      <w:r>
        <w:rPr>
          <w:rFonts w:ascii="Georgia"/>
          <w:i/>
          <w:w w:val="105"/>
          <w:sz w:val="15"/>
        </w:rPr>
        <w:t>B</w:t>
      </w:r>
      <w:r>
        <w:rPr>
          <w:rFonts w:ascii="Georgia"/>
          <w:i/>
          <w:spacing w:val="38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tabs>
          <w:tab w:pos="1734" w:val="left" w:leader="none"/>
        </w:tabs>
        <w:spacing w:before="76"/>
        <w:ind w:left="224" w:right="0" w:firstLine="0"/>
        <w:jc w:val="lef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1302408</wp:posOffset>
                </wp:positionH>
                <wp:positionV relativeFrom="paragraph">
                  <wp:posOffset>150309</wp:posOffset>
                </wp:positionV>
                <wp:extent cx="306070" cy="1016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060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pk(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55188pt;margin-top:11.83543pt;width:24.1pt;height:8pt;mso-position-horizontal-relative:page;mso-position-vertical-relative:paragraph;z-index:-16021504" type="#_x0000_t202" id="docshape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pk(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2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B</w:t>
      </w:r>
      <w:r>
        <w:rPr>
          <w:rFonts w:ascii="BPG DedaEna Block GPL&amp;GNU"/>
          <w:w w:val="105"/>
          <w:sz w:val="21"/>
          <w:vertAlign w:val="superscript"/>
        </w:rPr>
        <w:t>'</w:t>
      </w:r>
      <w:r>
        <w:rPr>
          <w:rFonts w:ascii="BPG DedaEna Block GPL&amp;GNU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sends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rFonts w:ascii="BPG DedaEna Block GPL&amp;GNU"/>
          <w:spacing w:val="-10"/>
          <w:w w:val="105"/>
          <w:sz w:val="21"/>
          <w:vertAlign w:val="superscript"/>
        </w:rPr>
        <w:t>'</w:t>
      </w:r>
      <w:r>
        <w:rPr>
          <w:rFonts w:ascii="BPG DedaEna Block GPL&amp;GNU"/>
          <w:sz w:val="21"/>
          <w:vertAlign w:val="baseline"/>
        </w:rPr>
        <w:tab/>
      </w:r>
      <w:r>
        <w:rPr>
          <w:rFonts w:ascii="UnPilgia"/>
          <w:spacing w:val="-10"/>
          <w:w w:val="105"/>
          <w:sz w:val="11"/>
          <w:vertAlign w:val="baseline"/>
        </w:rPr>
        <w:t>'</w:t>
      </w:r>
    </w:p>
    <w:p>
      <w:pPr>
        <w:spacing w:line="165" w:lineRule="exact" w:before="0"/>
        <w:ind w:left="0" w:right="38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10"/>
          <w:sz w:val="15"/>
        </w:rPr>
        <w:t>pk(</w:t>
      </w:r>
      <w:r>
        <w:rPr>
          <w:rFonts w:ascii="Georgia"/>
          <w:i/>
          <w:spacing w:val="-2"/>
          <w:w w:val="110"/>
          <w:sz w:val="15"/>
        </w:rPr>
        <w:t>B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tabs>
          <w:tab w:pos="1736" w:val="left" w:leader="none"/>
        </w:tabs>
        <w:spacing w:before="76"/>
        <w:ind w:left="224" w:right="0" w:firstLine="0"/>
        <w:jc w:val="lef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2711491</wp:posOffset>
                </wp:positionH>
                <wp:positionV relativeFrom="paragraph">
                  <wp:posOffset>150309</wp:posOffset>
                </wp:positionV>
                <wp:extent cx="306070" cy="1016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060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pk(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503281pt;margin-top:11.83543pt;width:24.1pt;height:8pt;mso-position-horizontal-relative:page;mso-position-vertical-relative:paragraph;z-index:-16020992" type="#_x0000_t202" id="docshape3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pk(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B</w:t>
      </w:r>
      <w:r>
        <w:rPr>
          <w:rFonts w:ascii="BPG DedaEna Block GPL&amp;GNU"/>
          <w:w w:val="105"/>
          <w:sz w:val="21"/>
          <w:vertAlign w:val="superscript"/>
        </w:rPr>
        <w:t>'</w:t>
      </w:r>
      <w:r>
        <w:rPr>
          <w:rFonts w:ascii="BPG DedaEna Block GPL&amp;GNU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sends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rFonts w:ascii="BPG DedaEna Block GPL&amp;GNU"/>
          <w:spacing w:val="-10"/>
          <w:w w:val="105"/>
          <w:sz w:val="21"/>
          <w:vertAlign w:val="superscript"/>
        </w:rPr>
        <w:t>'</w:t>
      </w:r>
      <w:r>
        <w:rPr>
          <w:rFonts w:ascii="BPG DedaEna Block GPL&amp;GNU"/>
          <w:sz w:val="21"/>
          <w:vertAlign w:val="baseline"/>
        </w:rPr>
        <w:tab/>
      </w:r>
      <w:r>
        <w:rPr>
          <w:rFonts w:ascii="UnPilgia"/>
          <w:spacing w:val="-10"/>
          <w:w w:val="105"/>
          <w:sz w:val="11"/>
          <w:vertAlign w:val="baseline"/>
        </w:rPr>
        <w:t>'</w:t>
      </w:r>
    </w:p>
    <w:p>
      <w:pPr>
        <w:spacing w:line="165" w:lineRule="exact" w:before="0"/>
        <w:ind w:left="0" w:right="432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pk(</w:t>
      </w:r>
      <w:r>
        <w:rPr>
          <w:rFonts w:ascii="Georgia"/>
          <w:i/>
          <w:w w:val="105"/>
          <w:sz w:val="15"/>
        </w:rPr>
        <w:t>A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before="76"/>
        <w:ind w:left="224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sends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rFonts w:ascii="LM Roman 8"/>
          <w:spacing w:val="-2"/>
          <w:w w:val="105"/>
          <w:position w:val="-3"/>
          <w:sz w:val="15"/>
        </w:rPr>
        <w:t>pk(</w:t>
      </w:r>
      <w:r>
        <w:rPr>
          <w:rFonts w:ascii="Georgia"/>
          <w:i/>
          <w:spacing w:val="-2"/>
          <w:w w:val="105"/>
          <w:position w:val="-3"/>
          <w:sz w:val="15"/>
        </w:rPr>
        <w:t>B</w:t>
      </w:r>
      <w:r>
        <w:rPr>
          <w:rFonts w:ascii="LM Roman 8"/>
          <w:spacing w:val="-2"/>
          <w:w w:val="105"/>
          <w:position w:val="-3"/>
          <w:sz w:val="15"/>
        </w:rPr>
        <w:t>)</w:t>
      </w:r>
      <w:r>
        <w:rPr>
          <w:spacing w:val="-2"/>
          <w:w w:val="105"/>
          <w:sz w:val="21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144" w:space="75"/>
            <w:col w:w="2040" w:space="180"/>
            <w:col w:w="3661"/>
          </w:cols>
        </w:sectPr>
      </w:pPr>
    </w:p>
    <w:p>
      <w:pPr>
        <w:pStyle w:val="BodyText"/>
        <w:spacing w:line="216" w:lineRule="auto"/>
        <w:ind w:right="319" w:firstLine="319"/>
      </w:pPr>
      <w:r>
        <w:rPr/>
        <w:t>Note that parameters have been renamed in the responder role since the re- sponder may disagree with the initiator on the identity of the initiator or other parameters.</w:t>
      </w:r>
      <w:r>
        <w:rPr>
          <w:spacing w:val="40"/>
        </w:rPr>
        <w:t> </w:t>
      </w:r>
      <w:r>
        <w:rPr/>
        <w:t>The scope of a parameter variable is now the whole event sequence.</w:t>
      </w:r>
    </w:p>
    <w:p>
      <w:pPr>
        <w:pStyle w:val="BodyText"/>
        <w:spacing w:line="213" w:lineRule="auto" w:before="14"/>
        <w:ind w:right="319" w:firstLine="319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difference</w:t>
      </w:r>
      <w:r>
        <w:rPr>
          <w:spacing w:val="-11"/>
        </w:rPr>
        <w:t> </w:t>
      </w:r>
      <w:r>
        <w:rPr>
          <w:spacing w:val="-2"/>
        </w:rPr>
        <w:t>between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potential</w:t>
      </w:r>
      <w:r>
        <w:rPr>
          <w:spacing w:val="-10"/>
        </w:rPr>
        <w:t> </w:t>
      </w:r>
      <w:r>
        <w:rPr>
          <w:spacing w:val="-2"/>
        </w:rPr>
        <w:t>event</w:t>
      </w:r>
      <w:r>
        <w:rPr>
          <w:spacing w:val="-8"/>
        </w:rPr>
        <w:t> </w:t>
      </w:r>
      <w:r>
        <w:rPr>
          <w:spacing w:val="-2"/>
        </w:rPr>
        <w:t>sequence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i/>
          <w:spacing w:val="-2"/>
        </w:rPr>
        <w:t>realizable</w:t>
      </w:r>
      <w:r>
        <w:rPr>
          <w:i/>
          <w:spacing w:val="-13"/>
        </w:rPr>
        <w:t> </w:t>
      </w:r>
      <w:r>
        <w:rPr>
          <w:spacing w:val="-2"/>
        </w:rPr>
        <w:t>event</w:t>
      </w:r>
      <w:r>
        <w:rPr>
          <w:spacing w:val="-8"/>
        </w:rPr>
        <w:t> </w:t>
      </w:r>
      <w:r>
        <w:rPr>
          <w:spacing w:val="-2"/>
        </w:rPr>
        <w:t>sequence </w:t>
      </w:r>
      <w:r>
        <w:rPr/>
        <w:t>is that each received message must be derivable by the attacker from available data.</w:t>
      </w:r>
      <w:r>
        <w:rPr>
          <w:spacing w:val="40"/>
        </w:rPr>
        <w:t> </w:t>
      </w:r>
      <w:r>
        <w:rPr/>
        <w:t>The attacker can use messages that were previously sent, subterms of them obtained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decomposing</w:t>
      </w:r>
      <w:r>
        <w:rPr>
          <w:spacing w:val="-14"/>
        </w:rPr>
        <w:t> </w:t>
      </w:r>
      <w:r>
        <w:rPr/>
        <w:t>them,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whatever</w:t>
      </w:r>
      <w:r>
        <w:rPr>
          <w:spacing w:val="-10"/>
        </w:rPr>
        <w:t> </w:t>
      </w:r>
      <w:r>
        <w:rPr/>
        <w:t>data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attacker</w:t>
      </w:r>
      <w:r>
        <w:rPr>
          <w:spacing w:val="-5"/>
        </w:rPr>
        <w:t> </w:t>
      </w:r>
      <w:r>
        <w:rPr/>
        <w:t>is</w:t>
      </w:r>
      <w:r>
        <w:rPr>
          <w:spacing w:val="-13"/>
        </w:rPr>
        <w:t> </w:t>
      </w:r>
      <w:r>
        <w:rPr/>
        <w:t>assumed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know in advance, such as public keys, the attacker’s own private key, protocol-related constants, and names of principals.</w:t>
      </w:r>
    </w:p>
    <w:p>
      <w:pPr>
        <w:pStyle w:val="BodyText"/>
        <w:spacing w:line="216" w:lineRule="auto" w:before="27"/>
        <w:ind w:right="320" w:firstLine="319"/>
        <w:jc w:val="right"/>
      </w:pPr>
      <w:r>
        <w:rPr/>
        <w:t>If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role</w:t>
      </w:r>
      <w:r>
        <w:rPr>
          <w:spacing w:val="-15"/>
        </w:rPr>
        <w:t> </w:t>
      </w:r>
      <w:r>
        <w:rPr/>
        <w:t>instances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longer,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event sequences can get large.</w:t>
      </w:r>
      <w:r>
        <w:rPr>
          <w:spacing w:val="34"/>
        </w:rPr>
        <w:t> </w:t>
      </w:r>
      <w:r>
        <w:rPr/>
        <w:t>For two role instances of lengths </w:t>
      </w:r>
      <w:r>
        <w:rPr>
          <w:rFonts w:ascii="Georgia"/>
          <w:i/>
        </w:rPr>
        <w:t>m</w:t>
      </w:r>
      <w:r>
        <w:rPr>
          <w:rFonts w:ascii="Georgia"/>
          <w:i/>
          <w:spacing w:val="23"/>
        </w:rPr>
        <w:t> </w:t>
      </w:r>
      <w:r>
        <w:rPr/>
        <w:t>and </w:t>
      </w:r>
      <w:r>
        <w:rPr>
          <w:rFonts w:ascii="Georgia"/>
          <w:i/>
        </w:rPr>
        <w:t>n</w:t>
      </w:r>
      <w:r>
        <w:rPr/>
        <w:t>, the number of potential mergings is the number of binomial combinations </w:t>
      </w:r>
      <w:r>
        <w:rPr>
          <w:rFonts w:ascii="Georgia"/>
          <w:i/>
        </w:rPr>
        <w:t>C</w:t>
      </w:r>
      <w:r>
        <w:rPr/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2"/>
        </w:rPr>
        <w:t> </w:t>
      </w:r>
      <w:r>
        <w:rPr/>
        <w:t>+</w:t>
      </w:r>
      <w:r>
        <w:rPr>
          <w:spacing w:val="-21"/>
        </w:rPr>
        <w:t> </w:t>
      </w:r>
      <w:r>
        <w:rPr>
          <w:rFonts w:ascii="Georgia"/>
          <w:i/>
        </w:rPr>
        <w:t>n,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n</w:t>
      </w:r>
      <w:r>
        <w:rPr/>
        <w:t>).</w:t>
      </w:r>
      <w:r>
        <w:rPr>
          <w:spacing w:val="29"/>
        </w:rPr>
        <w:t> </w:t>
      </w:r>
      <w:r>
        <w:rPr/>
        <w:t>However, </w:t>
      </w:r>
      <w:r>
        <w:rPr>
          <w:spacing w:val="-2"/>
        </w:rPr>
        <w:t>there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some</w:t>
      </w:r>
      <w:r>
        <w:rPr>
          <w:spacing w:val="-12"/>
        </w:rPr>
        <w:t> </w:t>
      </w:r>
      <w:r>
        <w:rPr>
          <w:spacing w:val="-2"/>
        </w:rPr>
        <w:t>optimizations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reduce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number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need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considered.</w:t>
      </w:r>
    </w:p>
    <w:p>
      <w:pPr>
        <w:pStyle w:val="BodyText"/>
        <w:spacing w:line="216" w:lineRule="auto" w:before="15"/>
        <w:ind w:right="319" w:firstLine="319"/>
      </w:pPr>
      <w:r>
        <w:rPr/>
        <w:t>What matters is</w:t>
      </w:r>
      <w:r>
        <w:rPr>
          <w:spacing w:val="-1"/>
        </w:rPr>
        <w:t> </w:t>
      </w:r>
      <w:r>
        <w:rPr/>
        <w:t>which messages have been sent when a received message must be</w:t>
      </w:r>
      <w:r>
        <w:rPr>
          <w:spacing w:val="-15"/>
        </w:rPr>
        <w:t> </w:t>
      </w:r>
      <w:r>
        <w:rPr/>
        <w:t>derived.</w:t>
      </w:r>
      <w:r>
        <w:rPr>
          <w:spacing w:val="18"/>
        </w:rPr>
        <w:t> </w:t>
      </w:r>
      <w:r>
        <w:rPr/>
        <w:t>Consequently,</w:t>
      </w:r>
      <w:r>
        <w:rPr>
          <w:spacing w:val="-7"/>
        </w:rPr>
        <w:t> </w:t>
      </w:r>
      <w:r>
        <w:rPr/>
        <w:t>if</w:t>
      </w:r>
      <w:r>
        <w:rPr>
          <w:spacing w:val="-11"/>
        </w:rPr>
        <w:t> </w:t>
      </w:r>
      <w:r>
        <w:rPr/>
        <w:t>two</w:t>
      </w:r>
      <w:r>
        <w:rPr>
          <w:spacing w:val="-13"/>
        </w:rPr>
        <w:t> </w:t>
      </w:r>
      <w:r>
        <w:rPr/>
        <w:t>consecutive</w:t>
      </w:r>
      <w:r>
        <w:rPr>
          <w:spacing w:val="-8"/>
        </w:rPr>
        <w:t> </w:t>
      </w:r>
      <w:r>
        <w:rPr/>
        <w:t>send</w:t>
      </w:r>
      <w:r>
        <w:rPr>
          <w:spacing w:val="-13"/>
        </w:rPr>
        <w:t> </w:t>
      </w:r>
      <w:r>
        <w:rPr/>
        <w:t>events</w:t>
      </w:r>
      <w:r>
        <w:rPr>
          <w:spacing w:val="-9"/>
        </w:rPr>
        <w:t> </w:t>
      </w:r>
      <w:r>
        <w:rPr/>
        <w:t>occur,</w:t>
      </w:r>
      <w:r>
        <w:rPr>
          <w:spacing w:val="-10"/>
        </w:rPr>
        <w:t> </w:t>
      </w:r>
      <w:r>
        <w:rPr/>
        <w:t>their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 matter.</w:t>
      </w:r>
      <w:r>
        <w:rPr>
          <w:spacing w:val="25"/>
        </w:rPr>
        <w:t> </w:t>
      </w:r>
      <w:r>
        <w:rPr/>
        <w:t>Also,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send</w:t>
      </w:r>
      <w:r>
        <w:rPr>
          <w:spacing w:val="-4"/>
        </w:rPr>
        <w:t> </w:t>
      </w:r>
      <w:r>
        <w:rPr/>
        <w:t>event</w:t>
      </w:r>
      <w:r>
        <w:rPr>
          <w:spacing w:val="-1"/>
        </w:rPr>
        <w:t> </w:t>
      </w:r>
      <w:r>
        <w:rPr/>
        <w:t>can occur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soon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prior</w:t>
      </w:r>
      <w:r>
        <w:rPr>
          <w:spacing w:val="-2"/>
        </w:rPr>
        <w:t> </w:t>
      </w:r>
      <w:r>
        <w:rPr/>
        <w:t>receive</w:t>
      </w:r>
      <w:r>
        <w:rPr>
          <w:spacing w:val="-2"/>
        </w:rPr>
        <w:t> </w:t>
      </w:r>
      <w:r>
        <w:rPr/>
        <w:t>event 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 role, and delaying it results only in a sequence that is less likely to be realizable. Putting these two observations together, the number of potential sequences that need to be</w:t>
      </w:r>
      <w:r>
        <w:rPr>
          <w:spacing w:val="-1"/>
        </w:rPr>
        <w:t> </w:t>
      </w:r>
      <w:r>
        <w:rPr/>
        <w:t>considered is found by measuring the length of a role by the number of received messages only. In the example, we can get by with just</w:t>
      </w:r>
      <w:r>
        <w:rPr>
          <w:spacing w:val="-2"/>
        </w:rPr>
        <w:t> </w:t>
      </w:r>
      <w:r>
        <w:rPr/>
        <w:t>one sequence (the </w:t>
      </w:r>
      <w:r>
        <w:rPr>
          <w:spacing w:val="-2"/>
        </w:rPr>
        <w:t>first).</w:t>
      </w:r>
    </w:p>
    <w:p>
      <w:pPr>
        <w:pStyle w:val="BodyText"/>
        <w:spacing w:line="216" w:lineRule="auto" w:before="9"/>
        <w:ind w:right="318" w:firstLine="319"/>
      </w:pPr>
      <w:r>
        <w:rPr/>
        <w:t>In</w:t>
      </w:r>
      <w:r>
        <w:rPr>
          <w:spacing w:val="-4"/>
        </w:rPr>
        <w:t> </w:t>
      </w:r>
      <w:r>
        <w:rPr/>
        <w:t>other examples,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 potential event</w:t>
      </w:r>
      <w:r>
        <w:rPr>
          <w:spacing w:val="-1"/>
        </w:rPr>
        <w:t> </w:t>
      </w:r>
      <w:r>
        <w:rPr/>
        <w:t>sequences is</w:t>
      </w:r>
      <w:r>
        <w:rPr>
          <w:spacing w:val="-3"/>
        </w:rPr>
        <w:t> </w:t>
      </w:r>
      <w:r>
        <w:rPr/>
        <w:t>still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that further optimizations are desirable.</w:t>
      </w:r>
      <w:r>
        <w:rPr>
          <w:spacing w:val="40"/>
        </w:rPr>
        <w:t> </w:t>
      </w:r>
      <w:r>
        <w:rPr/>
        <w:t>Corin and Etalle [</w:t>
      </w:r>
      <w:hyperlink w:history="true" w:anchor="_bookmark14">
        <w:r>
          <w:rPr>
            <w:color w:val="0000FF"/>
          </w:rPr>
          <w:t>15</w:t>
        </w:r>
      </w:hyperlink>
      <w:r>
        <w:rPr/>
        <w:t>] took advantage of the fact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many</w:t>
      </w:r>
      <w:r>
        <w:rPr>
          <w:spacing w:val="23"/>
        </w:rPr>
        <w:t> </w:t>
      </w:r>
      <w:r>
        <w:rPr/>
        <w:t>sequences</w:t>
      </w:r>
      <w:r>
        <w:rPr>
          <w:spacing w:val="21"/>
        </w:rPr>
        <w:t> </w:t>
      </w:r>
      <w:r>
        <w:rPr/>
        <w:t>share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/>
        <w:t>common</w:t>
      </w:r>
      <w:r>
        <w:rPr>
          <w:spacing w:val="22"/>
        </w:rPr>
        <w:t> </w:t>
      </w:r>
      <w:r>
        <w:rPr/>
        <w:t>prefix.</w:t>
      </w:r>
      <w:r>
        <w:rPr>
          <w:spacing w:val="80"/>
        </w:rPr>
        <w:t> </w:t>
      </w:r>
      <w:r>
        <w:rPr/>
        <w:t>If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partial</w:t>
      </w:r>
      <w:r>
        <w:rPr>
          <w:spacing w:val="22"/>
        </w:rPr>
        <w:t> </w:t>
      </w:r>
      <w:r>
        <w:rPr/>
        <w:t>constraint</w:t>
      </w:r>
      <w:r>
        <w:rPr>
          <w:spacing w:val="25"/>
        </w:rPr>
        <w:t> </w:t>
      </w:r>
      <w:r>
        <w:rPr/>
        <w:t>system is generated for a prefix, and found to be unsolvable, then one can eliminate all</w:t>
      </w:r>
      <w:r>
        <w:rPr>
          <w:spacing w:val="40"/>
        </w:rPr>
        <w:t> </w:t>
      </w:r>
      <w:r>
        <w:rPr/>
        <w:t>the sequences with that prefix. This seems to have a substantial benefit. Another optimization by Basin, et al.</w:t>
      </w:r>
      <w:r>
        <w:rPr>
          <w:spacing w:val="40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4</w:t>
        </w:r>
      </w:hyperlink>
      <w:r>
        <w:rPr/>
        <w:t>] called </w:t>
      </w:r>
      <w:r>
        <w:rPr>
          <w:i/>
        </w:rPr>
        <w:t>constraint differentiation </w:t>
      </w:r>
      <w:r>
        <w:rPr/>
        <w:t>yields a further </w:t>
      </w:r>
      <w:r>
        <w:rPr>
          <w:spacing w:val="-2"/>
        </w:rPr>
        <w:t>improvement.</w:t>
      </w:r>
    </w:p>
    <w:p>
      <w:pPr>
        <w:pStyle w:val="BodyText"/>
        <w:spacing w:line="216" w:lineRule="auto" w:before="11"/>
        <w:ind w:right="317" w:firstLine="319"/>
      </w:pPr>
      <w:r>
        <w:rPr/>
        <w:t>Each event sequence results in a system of derivation constraints, one for each receive event. A</w:t>
      </w:r>
      <w:r>
        <w:rPr>
          <w:spacing w:val="-4"/>
        </w:rPr>
        <w:t> </w:t>
      </w:r>
      <w:r>
        <w:rPr/>
        <w:t>derivation</w:t>
      </w:r>
      <w:r>
        <w:rPr>
          <w:spacing w:val="-2"/>
        </w:rPr>
        <w:t> </w:t>
      </w:r>
      <w:r>
        <w:rPr/>
        <w:t>constraint</w:t>
      </w:r>
      <w:r>
        <w:rPr>
          <w:spacing w:val="-2"/>
        </w:rPr>
        <w:t> </w:t>
      </w:r>
      <w:r>
        <w:rPr/>
        <w:t>states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received message</w:t>
      </w:r>
      <w:r>
        <w:rPr>
          <w:spacing w:val="-2"/>
        </w:rPr>
        <w:t> </w:t>
      </w:r>
      <w:r>
        <w:rPr/>
        <w:t>term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deriv- able</w:t>
      </w:r>
      <w:r>
        <w:rPr>
          <w:spacing w:val="-7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terms.</w:t>
      </w:r>
      <w:r>
        <w:rPr>
          <w:spacing w:val="22"/>
        </w:rPr>
        <w:t> </w:t>
      </w:r>
      <w:r>
        <w:rPr/>
        <w:t>The</w:t>
      </w:r>
      <w:r>
        <w:rPr>
          <w:spacing w:val="-12"/>
        </w:rPr>
        <w:t> </w:t>
      </w:r>
      <w:r>
        <w:rPr/>
        <w:t>single</w:t>
      </w:r>
      <w:r>
        <w:rPr>
          <w:spacing w:val="-7"/>
        </w:rPr>
        <w:t> </w:t>
      </w:r>
      <w:r>
        <w:rPr/>
        <w:t>receive</w:t>
      </w:r>
      <w:r>
        <w:rPr>
          <w:spacing w:val="-5"/>
        </w:rPr>
        <w:t> </w:t>
      </w:r>
      <w:r>
        <w:rPr/>
        <w:t>event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sequence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12"/>
        <w:ind w:left="221"/>
        <w:jc w:val="left"/>
      </w:pPr>
      <w:r>
        <w:rPr/>
        <w:t>generates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constraint</w:t>
      </w:r>
    </w:p>
    <w:p>
      <w:pPr>
        <w:pStyle w:val="BodyText"/>
        <w:spacing w:before="89"/>
        <w:ind w:left="0"/>
        <w:jc w:val="left"/>
        <w:rPr>
          <w:sz w:val="15"/>
        </w:rPr>
      </w:pPr>
    </w:p>
    <w:p>
      <w:pPr>
        <w:tabs>
          <w:tab w:pos="1273" w:val="left" w:leader="none"/>
        </w:tabs>
        <w:spacing w:line="84" w:lineRule="exact" w:before="0"/>
        <w:ind w:left="895" w:right="0" w:firstLine="0"/>
        <w:jc w:val="center"/>
        <w:rPr>
          <w:rFonts w:ascii="BPG DedaEna Block GPL&amp;GNU"/>
          <w:sz w:val="15"/>
        </w:rPr>
      </w:pPr>
      <w:r>
        <w:rPr>
          <w:rFonts w:ascii="BPG DedaEna Block GPL&amp;GNU"/>
          <w:spacing w:val="-10"/>
          <w:sz w:val="15"/>
        </w:rPr>
        <w:t>'</w:t>
      </w:r>
      <w:r>
        <w:rPr>
          <w:rFonts w:ascii="BPG DedaEna Block GPL&amp;GNU"/>
          <w:sz w:val="15"/>
        </w:rPr>
        <w:tab/>
      </w:r>
      <w:r>
        <w:rPr>
          <w:rFonts w:ascii="BPG DedaEna Block GPL&amp;GNU"/>
          <w:spacing w:val="-10"/>
          <w:sz w:val="15"/>
        </w:rPr>
        <w:t>'</w:t>
      </w:r>
    </w:p>
    <w:p>
      <w:pPr>
        <w:spacing w:line="327" w:lineRule="exact" w:before="0"/>
        <w:ind w:left="224" w:right="212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bscript"/>
        </w:rPr>
        <w:t>pk(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]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BM DoHyeon" w:hAnsi="BM DoHyeon"/>
          <w:sz w:val="21"/>
          <w:vertAlign w:val="baseline"/>
        </w:rPr>
        <w:t>▶</w:t>
      </w:r>
      <w:r>
        <w:rPr>
          <w:rFonts w:ascii="BM DoHyeon" w:hAnsi="BM DoHyeon"/>
          <w:spacing w:val="-3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,M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LM Roman 8" w:hAnsi="LM Roman 8"/>
          <w:spacing w:val="-2"/>
          <w:w w:val="105"/>
          <w:sz w:val="21"/>
          <w:vertAlign w:val="subscript"/>
        </w:rPr>
        <w:t>pk(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B</w:t>
      </w:r>
      <w:r>
        <w:rPr>
          <w:rFonts w:ascii="UnPilgia" w:hAnsi="UnPilgia"/>
          <w:spacing w:val="-2"/>
          <w:w w:val="105"/>
          <w:sz w:val="11"/>
          <w:vertAlign w:val="baseline"/>
        </w:rPr>
        <w:t>'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04" w:lineRule="auto" w:before="237"/>
        <w:ind w:left="221" w:right="202"/>
      </w:pPr>
      <w:r>
        <w:rPr/>
        <w:t>The</w:t>
      </w:r>
      <w:r>
        <w:rPr>
          <w:spacing w:val="-8"/>
        </w:rPr>
        <w:t> </w:t>
      </w:r>
      <w:r>
        <w:rPr/>
        <w:t>meaning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“derivability”</w:t>
      </w:r>
      <w:r>
        <w:rPr>
          <w:spacing w:val="-3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discussed</w:t>
      </w:r>
      <w:r>
        <w:rPr>
          <w:spacing w:val="-7"/>
        </w:rPr>
        <w:t> </w:t>
      </w:r>
      <w:r>
        <w:rPr/>
        <w:t>momentarily,</w:t>
      </w:r>
      <w:r>
        <w:rPr>
          <w:spacing w:val="-2"/>
        </w:rPr>
        <w:t> </w:t>
      </w:r>
      <w:r>
        <w:rPr/>
        <w:t>but</w:t>
      </w:r>
      <w:r>
        <w:rPr>
          <w:spacing w:val="-9"/>
        </w:rPr>
        <w:t> </w:t>
      </w:r>
      <w:r>
        <w:rPr/>
        <w:t>it</w:t>
      </w:r>
      <w:r>
        <w:rPr>
          <w:spacing w:val="-5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obvi- ous that this constraint is solved by the unifying substitution </w:t>
      </w:r>
      <w:r>
        <w:rPr>
          <w:rFonts w:ascii="Georgia" w:hAnsi="Georgia"/>
          <w:i/>
        </w:rPr>
        <w:t>A </w:t>
      </w:r>
      <w:r>
        <w:rPr/>
        <w:t>=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vertAlign w:val="baseline"/>
        </w:rPr>
        <w:t>. In general, “solvability” means that there exists a global substitution on 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role</w:t>
      </w:r>
      <w:r>
        <w:rPr>
          <w:spacing w:val="-13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derivability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proved to be satisfied by applying the available rules.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solvability of the constraint system is required for realizability of the event sequence.</w:t>
      </w:r>
    </w:p>
    <w:p>
      <w:pPr>
        <w:pStyle w:val="BodyText"/>
        <w:spacing w:line="216" w:lineRule="auto" w:before="20"/>
        <w:ind w:left="221" w:right="207" w:firstLine="319"/>
      </w:pPr>
      <w:r>
        <w:rPr/>
        <w:t>The solution above does not mean that the protocol is insecure, merely that there exists a realizable instance of a normal run of the protocol.</w:t>
      </w:r>
      <w:r>
        <w:rPr>
          <w:spacing w:val="40"/>
        </w:rPr>
        <w:t> </w:t>
      </w:r>
      <w:r>
        <w:rPr/>
        <w:t>To test for a compromise of the message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we can add a “listener” role to the protocol with the</w:t>
      </w:r>
      <w:r>
        <w:rPr>
          <w:spacing w:val="-3"/>
        </w:rPr>
        <w:t> </w:t>
      </w:r>
      <w:r>
        <w:rPr/>
        <w:t>single event recv(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Appending this event to the end of the event sequence (the best and sufficient place to put it), we get a second constraint:</w:t>
      </w:r>
    </w:p>
    <w:p>
      <w:pPr>
        <w:pStyle w:val="BodyText"/>
        <w:spacing w:before="13"/>
        <w:ind w:left="0"/>
        <w:jc w:val="left"/>
      </w:pPr>
    </w:p>
    <w:p>
      <w:pPr>
        <w:spacing w:before="0"/>
        <w:ind w:left="23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3100273</wp:posOffset>
                </wp:positionH>
                <wp:positionV relativeFrom="paragraph">
                  <wp:posOffset>-3855</wp:posOffset>
                </wp:positionV>
                <wp:extent cx="2857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BPG DedaEna Block GPL&amp;GNU"/>
                                <w:sz w:val="15"/>
                              </w:rPr>
                            </w:pPr>
                            <w:r>
                              <w:rPr>
                                <w:rFonts w:ascii="BPG DedaEna Block GPL&amp;GNU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115997pt;margin-top:-.303564pt;width:2.25pt;height:7.75pt;mso-position-horizontal-relative:page;mso-position-vertical-relative:paragraph;z-index:-16020480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BPG DedaEna Block GPL&amp;GNU"/>
                          <w:sz w:val="15"/>
                        </w:rPr>
                      </w:pPr>
                      <w:r>
                        <w:rPr>
                          <w:rFonts w:ascii="BPG DedaEna Block GPL&amp;GNU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8" w:hAnsi="LM Roman 8"/>
          <w:position w:val="-3"/>
          <w:sz w:val="15"/>
        </w:rPr>
        <w:t>pk(</w:t>
      </w:r>
      <w:r>
        <w:rPr>
          <w:rFonts w:ascii="Georgia" w:hAnsi="Georgia"/>
          <w:i/>
          <w:position w:val="-3"/>
          <w:sz w:val="15"/>
        </w:rPr>
        <w:t>B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,M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LM Roman 8" w:hAnsi="LM Roman 8"/>
          <w:position w:val="-3"/>
          <w:sz w:val="15"/>
        </w:rPr>
        <w:t>pk(</w:t>
      </w:r>
      <w:r>
        <w:rPr>
          <w:rFonts w:ascii="Georgia" w:hAnsi="Georgia"/>
          <w:i/>
          <w:position w:val="-3"/>
          <w:sz w:val="15"/>
        </w:rPr>
        <w:t>A</w:t>
      </w:r>
      <w:r>
        <w:rPr>
          <w:rFonts w:ascii="UnPilgia" w:hAnsi="UnPilgia"/>
          <w:sz w:val="11"/>
        </w:rPr>
        <w:t>'</w:t>
      </w:r>
      <w:r>
        <w:rPr>
          <w:rFonts w:ascii="UnPilgia" w:hAnsi="UnPilgia"/>
          <w:spacing w:val="-5"/>
          <w:sz w:val="11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5"/>
          <w:position w:val="-3"/>
          <w:sz w:val="15"/>
        </w:rPr>
        <w:t> </w:t>
      </w:r>
      <w:r>
        <w:rPr>
          <w:rFonts w:ascii="BM DoHyeon" w:hAnsi="BM DoHyeon"/>
          <w:sz w:val="21"/>
        </w:rPr>
        <w:t>▶</w:t>
      </w:r>
      <w:r>
        <w:rPr>
          <w:rFonts w:ascii="BM DoHyeon" w:hAnsi="BM DoHyeon"/>
          <w:spacing w:val="10"/>
          <w:sz w:val="21"/>
        </w:rPr>
        <w:t> </w:t>
      </w:r>
      <w:r>
        <w:rPr>
          <w:rFonts w:ascii="Georgia" w:hAnsi="Georgia"/>
          <w:i/>
          <w:spacing w:val="6"/>
          <w:sz w:val="21"/>
        </w:rPr>
        <w:t>M.</w:t>
      </w:r>
    </w:p>
    <w:p>
      <w:pPr>
        <w:pStyle w:val="BodyText"/>
        <w:spacing w:before="76"/>
        <w:ind w:left="0"/>
        <w:jc w:val="left"/>
        <w:rPr>
          <w:rFonts w:ascii="Georgia"/>
          <w:i/>
          <w:sz w:val="15"/>
        </w:rPr>
      </w:pPr>
    </w:p>
    <w:p>
      <w:pPr>
        <w:pStyle w:val="BodyText"/>
        <w:spacing w:line="213" w:lineRule="auto"/>
        <w:ind w:left="221" w:right="205" w:firstLine="319"/>
      </w:pPr>
      <w:r>
        <w:rPr/>
        <w:t>We do not want the solution that sets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9"/>
        </w:rPr>
        <w:t> </w:t>
      </w:r>
      <w:r>
        <w:rPr/>
        <w:t>= </w:t>
      </w:r>
      <w:r>
        <w:rPr>
          <w:rFonts w:ascii="Georgia" w:hAnsi="Georgia"/>
          <w:i/>
        </w:rPr>
        <w:t>A</w:t>
      </w:r>
      <w:r>
        <w:rPr/>
        <w:t>, because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a secret and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7"/>
        </w:rPr>
        <w:t> </w:t>
      </w:r>
      <w:r>
        <w:rPr/>
        <w:t>is not.</w:t>
      </w:r>
      <w:r>
        <w:rPr>
          <w:spacing w:val="20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enforce</w:t>
      </w:r>
      <w:r>
        <w:rPr>
          <w:spacing w:val="-8"/>
        </w:rPr>
        <w:t> </w:t>
      </w:r>
      <w:r>
        <w:rPr/>
        <w:t>this</w:t>
      </w:r>
      <w:r>
        <w:rPr>
          <w:spacing w:val="-12"/>
        </w:rPr>
        <w:t> </w:t>
      </w:r>
      <w:r>
        <w:rPr/>
        <w:t>exclusion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introducing</w:t>
      </w:r>
      <w:r>
        <w:rPr>
          <w:spacing w:val="-13"/>
        </w:rPr>
        <w:t> </w:t>
      </w:r>
      <w:r>
        <w:rPr/>
        <w:t>symbolic</w:t>
      </w:r>
      <w:r>
        <w:rPr>
          <w:spacing w:val="-11"/>
        </w:rPr>
        <w:t> </w:t>
      </w:r>
      <w:r>
        <w:rPr/>
        <w:t>constants</w:t>
      </w:r>
      <w:r>
        <w:rPr>
          <w:spacing w:val="-5"/>
        </w:rPr>
        <w:t> </w:t>
      </w:r>
      <w:r>
        <w:rPr>
          <w:rFonts w:ascii="Georgia" w:hAnsi="Georgia"/>
          <w:i/>
        </w:rPr>
        <w:t>a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</w:rPr>
        <w:t>m </w:t>
      </w:r>
      <w:r>
        <w:rPr/>
        <w:t>such that </w:t>
      </w:r>
      <w:r>
        <w:rPr>
          <w:rFonts w:ascii="Georgia" w:hAnsi="Georgia"/>
          <w:i/>
        </w:rPr>
        <w:t>A </w:t>
      </w:r>
      <w:r>
        <w:rPr/>
        <w:t>=</w:t>
      </w:r>
      <w:r>
        <w:rPr>
          <w:spacing w:val="-2"/>
        </w:rPr>
        <w:t>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Georgia" w:hAnsi="Georgia"/>
          <w:i/>
        </w:rPr>
        <w:t>m</w:t>
      </w:r>
      <w:r>
        <w:rPr/>
        <w:t>.</w:t>
      </w:r>
      <w:r>
        <w:rPr>
          <w:spacing w:val="40"/>
        </w:rPr>
        <w:t> </w:t>
      </w:r>
      <w:r>
        <w:rPr/>
        <w:t>This works because the constraint solver’s message term algebra is </w:t>
      </w:r>
      <w:r>
        <w:rPr>
          <w:i/>
        </w:rPr>
        <w:t>free</w:t>
      </w:r>
      <w:r>
        <w:rPr/>
        <w:t>.</w:t>
      </w:r>
      <w:r>
        <w:rPr>
          <w:spacing w:val="40"/>
        </w:rPr>
        <w:t> </w:t>
      </w:r>
      <w:r>
        <w:rPr/>
        <w:t>In a free algebra, constants with different names are not equal, so this prevents the uninteresting solution </w:t>
      </w:r>
      <w:r>
        <w:rPr>
          <w:rFonts w:ascii="Georgia" w:hAnsi="Georgia"/>
          <w:i/>
        </w:rPr>
        <w:t>A </w:t>
      </w:r>
      <w:r>
        <w:rPr/>
        <w:t>=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0"/>
        </w:rPr>
        <w:t> </w:t>
      </w:r>
      <w:r>
        <w:rPr/>
        <w:t>.</w:t>
      </w:r>
    </w:p>
    <w:p>
      <w:pPr>
        <w:pStyle w:val="BodyText"/>
        <w:spacing w:line="216" w:lineRule="auto" w:before="25"/>
        <w:ind w:left="221" w:right="208" w:firstLine="319"/>
      </w:pPr>
      <w:r>
        <w:rPr/>
        <w:t>The</w:t>
      </w:r>
      <w:r>
        <w:rPr>
          <w:spacing w:val="-4"/>
        </w:rPr>
        <w:t> </w:t>
      </w:r>
      <w:r>
        <w:rPr/>
        <w:t>other incorrect solution that we must guard</w:t>
      </w:r>
      <w:r>
        <w:rPr>
          <w:spacing w:val="-1"/>
        </w:rPr>
        <w:t> </w:t>
      </w:r>
      <w:r>
        <w:rPr/>
        <w:t>against arises from the</w:t>
      </w:r>
      <w:r>
        <w:rPr>
          <w:spacing w:val="-2"/>
        </w:rPr>
        <w:t> </w:t>
      </w:r>
      <w:r>
        <w:rPr/>
        <w:t>Dolev- Yao</w:t>
      </w:r>
      <w:r>
        <w:rPr>
          <w:spacing w:val="-5"/>
        </w:rPr>
        <w:t> </w:t>
      </w:r>
      <w:r>
        <w:rPr/>
        <w:t>assumption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attacker 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principal.</w:t>
      </w:r>
      <w:r>
        <w:rPr>
          <w:spacing w:val="19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attacker’s</w:t>
      </w:r>
      <w:r>
        <w:rPr>
          <w:spacing w:val="-1"/>
        </w:rPr>
        <w:t> </w:t>
      </w:r>
      <w:r>
        <w:rPr/>
        <w:t>name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we use the substitution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e</w:t>
      </w:r>
      <w:r>
        <w:rPr/>
        <w:t>, the second constraint becomes</w:t>
      </w:r>
    </w:p>
    <w:p>
      <w:pPr>
        <w:pStyle w:val="BodyText"/>
        <w:spacing w:before="17"/>
        <w:ind w:left="0"/>
        <w:jc w:val="left"/>
      </w:pPr>
    </w:p>
    <w:p>
      <w:pPr>
        <w:spacing w:before="0"/>
        <w:ind w:left="225" w:right="212" w:firstLine="0"/>
        <w:jc w:val="center"/>
        <w:rPr>
          <w:rFonts w:ascii="Georgia" w:hAnsi="Georgia"/>
          <w:i/>
          <w:sz w:val="21"/>
        </w:rPr>
      </w:pPr>
      <w:r>
        <w:rPr>
          <w:spacing w:val="-2"/>
          <w:position w:val="4"/>
          <w:sz w:val="21"/>
        </w:rPr>
        <w:t>[</w:t>
      </w:r>
      <w:r>
        <w:rPr>
          <w:rFonts w:ascii="Georgia" w:hAnsi="Georgia"/>
          <w:i/>
          <w:spacing w:val="-2"/>
          <w:position w:val="4"/>
          <w:sz w:val="21"/>
        </w:rPr>
        <w:t>a,</w:t>
      </w:r>
      <w:r>
        <w:rPr>
          <w:rFonts w:ascii="Georgia" w:hAnsi="Georgia"/>
          <w:i/>
          <w:spacing w:val="-16"/>
          <w:position w:val="4"/>
          <w:sz w:val="21"/>
        </w:rPr>
        <w:t> </w:t>
      </w:r>
      <w:r>
        <w:rPr>
          <w:rFonts w:ascii="Georgia" w:hAnsi="Georgia"/>
          <w:i/>
          <w:spacing w:val="-2"/>
          <w:position w:val="4"/>
          <w:sz w:val="21"/>
        </w:rPr>
        <w:t>m</w:t>
      </w:r>
      <w:r>
        <w:rPr>
          <w:rFonts w:ascii="LM Roman 8" w:hAnsi="LM Roman 8"/>
          <w:spacing w:val="-2"/>
          <w:sz w:val="15"/>
        </w:rPr>
        <w:t>pk(</w:t>
      </w:r>
      <w:r>
        <w:rPr>
          <w:rFonts w:ascii="Georgia" w:hAnsi="Georgia"/>
          <w:i/>
          <w:spacing w:val="-2"/>
          <w:sz w:val="15"/>
        </w:rPr>
        <w:t>e</w:t>
      </w:r>
      <w:r>
        <w:rPr>
          <w:rFonts w:ascii="LM Roman 8" w:hAnsi="LM Roman 8"/>
          <w:spacing w:val="-2"/>
          <w:sz w:val="15"/>
        </w:rPr>
        <w:t>)</w:t>
      </w:r>
      <w:r>
        <w:rPr>
          <w:spacing w:val="-2"/>
          <w:position w:val="4"/>
          <w:sz w:val="21"/>
        </w:rPr>
        <w:t>]</w:t>
      </w:r>
      <w:r>
        <w:rPr>
          <w:rFonts w:ascii="Georgia" w:hAnsi="Georgia"/>
          <w:i/>
          <w:spacing w:val="-2"/>
          <w:position w:val="4"/>
          <w:sz w:val="21"/>
        </w:rPr>
        <w:t>,</w:t>
      </w:r>
      <w:r>
        <w:rPr>
          <w:rFonts w:ascii="Georgia" w:hAnsi="Georgia"/>
          <w:i/>
          <w:spacing w:val="-17"/>
          <w:position w:val="4"/>
          <w:sz w:val="21"/>
        </w:rPr>
        <w:t> </w:t>
      </w:r>
      <w:r>
        <w:rPr>
          <w:rFonts w:ascii="Georgia" w:hAnsi="Georgia"/>
          <w:i/>
          <w:spacing w:val="-2"/>
          <w:position w:val="4"/>
          <w:sz w:val="21"/>
        </w:rPr>
        <w:t>m</w:t>
      </w:r>
      <w:r>
        <w:rPr>
          <w:rFonts w:ascii="LM Roman 8" w:hAnsi="LM Roman 8"/>
          <w:spacing w:val="-2"/>
          <w:sz w:val="15"/>
        </w:rPr>
        <w:t>pk(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BM DoHyeon" w:hAnsi="BM DoHyeon"/>
          <w:spacing w:val="-2"/>
          <w:position w:val="4"/>
          <w:sz w:val="21"/>
        </w:rPr>
        <w:t>▶</w:t>
      </w:r>
      <w:r>
        <w:rPr>
          <w:rFonts w:ascii="BM DoHyeon" w:hAnsi="BM DoHyeon"/>
          <w:spacing w:val="-13"/>
          <w:position w:val="4"/>
          <w:sz w:val="21"/>
        </w:rPr>
        <w:t> </w:t>
      </w:r>
      <w:r>
        <w:rPr>
          <w:rFonts w:ascii="Georgia" w:hAnsi="Georgia"/>
          <w:i/>
          <w:spacing w:val="-5"/>
          <w:position w:val="4"/>
          <w:sz w:val="21"/>
        </w:rPr>
        <w:t>m.</w:t>
      </w:r>
    </w:p>
    <w:p>
      <w:pPr>
        <w:pStyle w:val="BodyText"/>
        <w:spacing w:before="55"/>
        <w:ind w:left="0"/>
        <w:jc w:val="left"/>
        <w:rPr>
          <w:rFonts w:ascii="Georgia"/>
          <w:i/>
          <w:sz w:val="15"/>
        </w:rPr>
      </w:pPr>
    </w:p>
    <w:p>
      <w:pPr>
        <w:pStyle w:val="BodyText"/>
        <w:spacing w:line="213" w:lineRule="auto"/>
        <w:ind w:left="221" w:right="207"/>
      </w:pPr>
      <w:r>
        <w:rPr/>
        <w:t>A rule to derive </w:t>
      </w:r>
      <w:r>
        <w:rPr>
          <w:rFonts w:ascii="Georgia"/>
          <w:i/>
        </w:rPr>
        <w:t>m </w:t>
      </w:r>
      <w:r>
        <w:rPr/>
        <w:t>from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pk(</w:t>
      </w:r>
      <w:r>
        <w:rPr>
          <w:rFonts w:ascii="Georgia"/>
          <w:i/>
          <w:vertAlign w:val="subscript"/>
        </w:rPr>
        <w:t>e</w:t>
      </w:r>
      <w:r>
        <w:rPr>
          <w:rFonts w:ascii="LM Roman 8"/>
          <w:vertAlign w:val="subscript"/>
        </w:rPr>
        <w:t>)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always assumed, since </w:t>
      </w:r>
      <w:r>
        <w:rPr>
          <w:rFonts w:ascii="Georgia"/>
          <w:i/>
          <w:vertAlign w:val="baseline"/>
        </w:rPr>
        <w:t>e </w:t>
      </w:r>
      <w:r>
        <w:rPr>
          <w:vertAlign w:val="baseline"/>
        </w:rPr>
        <w:t>is the attacker.</w:t>
      </w:r>
      <w:r>
        <w:rPr>
          <w:spacing w:val="40"/>
          <w:vertAlign w:val="baseline"/>
        </w:rPr>
        <w:t> </w:t>
      </w:r>
      <w:r>
        <w:rPr>
          <w:vertAlign w:val="baseline"/>
        </w:rPr>
        <w:t>So this constraint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solved.</w:t>
      </w:r>
      <w:r>
        <w:rPr>
          <w:spacing w:val="18"/>
          <w:vertAlign w:val="baseline"/>
        </w:rPr>
        <w:t> </w:t>
      </w:r>
      <w:r>
        <w:rPr>
          <w:vertAlign w:val="baseline"/>
        </w:rPr>
        <w:t>But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trivial,</w:t>
      </w:r>
      <w:r>
        <w:rPr>
          <w:spacing w:val="-1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8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says</w:t>
      </w:r>
      <w:r>
        <w:rPr>
          <w:spacing w:val="-17"/>
          <w:vertAlign w:val="baseline"/>
        </w:rPr>
        <w:t> </w:t>
      </w:r>
      <w:r>
        <w:rPr>
          <w:vertAlign w:val="baseline"/>
        </w:rPr>
        <w:t>only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initiator has deliberately chosen to share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not a compromise.</w:t>
      </w:r>
    </w:p>
    <w:p>
      <w:pPr>
        <w:pStyle w:val="BodyText"/>
        <w:spacing w:line="216" w:lineRule="auto" w:before="21"/>
        <w:ind w:left="221" w:right="206" w:firstLine="319"/>
      </w:pP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3"/>
        </w:rPr>
        <w:t> </w:t>
      </w:r>
      <w:r>
        <w:rPr/>
        <w:t>avoid</w:t>
      </w:r>
      <w:r>
        <w:rPr>
          <w:spacing w:val="-11"/>
        </w:rPr>
        <w:t> </w:t>
      </w:r>
      <w:r>
        <w:rPr/>
        <w:t>this</w:t>
      </w:r>
      <w:r>
        <w:rPr>
          <w:spacing w:val="-14"/>
        </w:rPr>
        <w:t> </w:t>
      </w:r>
      <w:r>
        <w:rPr/>
        <w:t>spurious</w:t>
      </w:r>
      <w:r>
        <w:rPr>
          <w:spacing w:val="-18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by</w:t>
      </w:r>
      <w:r>
        <w:rPr>
          <w:spacing w:val="-16"/>
        </w:rPr>
        <w:t> </w:t>
      </w:r>
      <w:r>
        <w:rPr/>
        <w:t>introducing</w:t>
      </w:r>
      <w:r>
        <w:rPr>
          <w:spacing w:val="-17"/>
        </w:rPr>
        <w:t> </w:t>
      </w:r>
      <w:r>
        <w:rPr/>
        <w:t>another</w:t>
      </w:r>
      <w:r>
        <w:rPr>
          <w:spacing w:val="-13"/>
        </w:rPr>
        <w:t> </w:t>
      </w:r>
      <w:r>
        <w:rPr/>
        <w:t>constant</w:t>
      </w:r>
      <w:r>
        <w:rPr>
          <w:spacing w:val="-13"/>
        </w:rPr>
        <w:t> </w:t>
      </w:r>
      <w:r>
        <w:rPr>
          <w:rFonts w:ascii="Georgia"/>
          <w:i/>
        </w:rPr>
        <w:t>b </w:t>
      </w:r>
      <w:r>
        <w:rPr/>
        <w:t>to</w:t>
      </w:r>
      <w:r>
        <w:rPr>
          <w:spacing w:val="-13"/>
        </w:rPr>
        <w:t> </w:t>
      </w:r>
      <w:r>
        <w:rPr/>
        <w:t>instan- tiate </w:t>
      </w:r>
      <w:r>
        <w:rPr>
          <w:rFonts w:ascii="Georgia"/>
          <w:i/>
        </w:rPr>
        <w:t>B</w:t>
      </w:r>
      <w:r>
        <w:rPr/>
        <w:t>, making </w:t>
      </w:r>
      <w:r>
        <w:rPr>
          <w:rFonts w:ascii="Georgia"/>
          <w:i/>
        </w:rPr>
        <w:t>B</w:t>
      </w:r>
      <w:r>
        <w:rPr>
          <w:rFonts w:ascii="Georgia"/>
          <w:i/>
          <w:spacing w:val="33"/>
        </w:rPr>
        <w:t> </w:t>
      </w:r>
      <w:r>
        <w:rPr/>
        <w:t>distinct from </w:t>
      </w:r>
      <w:r>
        <w:rPr>
          <w:rFonts w:ascii="Georgia"/>
          <w:i/>
        </w:rPr>
        <w:t>A</w:t>
      </w:r>
      <w:r>
        <w:rPr>
          <w:rFonts w:ascii="Georgia"/>
          <w:i/>
          <w:spacing w:val="24"/>
        </w:rPr>
        <w:t> </w:t>
      </w:r>
      <w:r>
        <w:rPr/>
        <w:t>and from the attacker </w:t>
      </w:r>
      <w:r>
        <w:rPr>
          <w:rFonts w:ascii="Georgia"/>
          <w:i/>
        </w:rPr>
        <w:t>e</w:t>
      </w:r>
      <w:r>
        <w:rPr/>
        <w:t>.</w:t>
      </w:r>
      <w:r>
        <w:rPr>
          <w:spacing w:val="29"/>
        </w:rPr>
        <w:t> </w:t>
      </w:r>
      <w:r>
        <w:rPr/>
        <w:t>In effect, we have had to pin down the secret </w:t>
      </w:r>
      <w:r>
        <w:rPr>
          <w:rFonts w:ascii="Georgia"/>
          <w:i/>
        </w:rPr>
        <w:t>m</w:t>
      </w:r>
      <w:r>
        <w:rPr>
          <w:rFonts w:ascii="Georgia"/>
          <w:i/>
          <w:spacing w:val="33"/>
        </w:rPr>
        <w:t> </w:t>
      </w:r>
      <w:r>
        <w:rPr/>
        <w:t>and the two principals who are expected to share it, </w:t>
      </w:r>
      <w:r>
        <w:rPr>
          <w:rFonts w:ascii="Georgia"/>
          <w:i/>
        </w:rPr>
        <w:t>a</w:t>
      </w:r>
      <w:r>
        <w:rPr>
          <w:rFonts w:ascii="Georgia"/>
          <w:i/>
        </w:rPr>
        <w:t> </w:t>
      </w:r>
      <w:r>
        <w:rPr/>
        <w:t>and </w:t>
      </w:r>
      <w:r>
        <w:rPr>
          <w:rFonts w:ascii="Georgia"/>
          <w:i/>
        </w:rPr>
        <w:t>b</w:t>
      </w:r>
      <w:r>
        <w:rPr/>
        <w:t>. And we</w:t>
      </w:r>
      <w:r>
        <w:rPr>
          <w:spacing w:val="-1"/>
        </w:rPr>
        <w:t> </w:t>
      </w:r>
      <w:r>
        <w:rPr/>
        <w:t>did</w:t>
      </w:r>
      <w:r>
        <w:rPr>
          <w:spacing w:val="-1"/>
        </w:rPr>
        <w:t> </w:t>
      </w:r>
      <w:r>
        <w:rPr/>
        <w:t>this by instantiating parameters of only that role instance</w:t>
      </w:r>
      <w:r>
        <w:rPr>
          <w:spacing w:val="-1"/>
        </w:rPr>
        <w:t> </w:t>
      </w:r>
      <w:r>
        <w:rPr/>
        <w:t>that created the secret </w:t>
      </w:r>
      <w:r>
        <w:rPr>
          <w:rFonts w:ascii="Georgia"/>
          <w:i/>
        </w:rPr>
        <w:t>m</w:t>
      </w:r>
      <w:r>
        <w:rPr/>
        <w:t>. (We might also want to consider a scenario with </w:t>
      </w:r>
      <w:r>
        <w:rPr>
          <w:rFonts w:ascii="Georgia"/>
          <w:i/>
        </w:rPr>
        <w:t>A </w:t>
      </w:r>
      <w:r>
        <w:rPr/>
        <w:t>=</w:t>
      </w:r>
      <w:r>
        <w:rPr>
          <w:spacing w:val="-11"/>
        </w:rPr>
        <w:t> </w:t>
      </w:r>
      <w:r>
        <w:rPr>
          <w:rFonts w:ascii="Georgia"/>
          <w:i/>
        </w:rPr>
        <w:t>B </w:t>
      </w:r>
      <w:r>
        <w:rPr/>
        <w:t>=</w:t>
      </w:r>
      <w:r>
        <w:rPr>
          <w:spacing w:val="-11"/>
        </w:rPr>
        <w:t> </w:t>
      </w:r>
      <w:r>
        <w:rPr>
          <w:rFonts w:ascii="Georgia"/>
          <w:i/>
        </w:rPr>
        <w:t>a</w:t>
      </w:r>
      <w:r>
        <w:rPr/>
        <w:t>, since that is not excluded by the protocol specification.)</w:t>
      </w:r>
    </w:p>
    <w:p>
      <w:pPr>
        <w:pStyle w:val="BodyText"/>
        <w:spacing w:line="201" w:lineRule="auto" w:before="28"/>
        <w:ind w:left="221" w:right="206" w:firstLine="319"/>
      </w:pPr>
      <w:r>
        <w:rPr/>
        <w:t>With the starting substitution </w:t>
      </w:r>
      <w:r>
        <w:rPr>
          <w:rFonts w:ascii="Georgia"/>
          <w:i/>
        </w:rPr>
        <w:t>A </w:t>
      </w:r>
      <w:r>
        <w:rPr/>
        <w:t>= </w:t>
      </w:r>
      <w:r>
        <w:rPr>
          <w:rFonts w:ascii="Georgia"/>
          <w:i/>
        </w:rPr>
        <w:t>a</w:t>
      </w:r>
      <w:r>
        <w:rPr/>
        <w:t>, </w:t>
      </w:r>
      <w:r>
        <w:rPr>
          <w:rFonts w:ascii="Georgia"/>
          <w:i/>
        </w:rPr>
        <w:t>B</w:t>
      </w:r>
      <w:r>
        <w:rPr>
          <w:rFonts w:ascii="Georgia"/>
          <w:i/>
          <w:spacing w:val="31"/>
        </w:rPr>
        <w:t> </w:t>
      </w:r>
      <w:r>
        <w:rPr/>
        <w:t>= </w:t>
      </w:r>
      <w:r>
        <w:rPr>
          <w:rFonts w:ascii="Georgia"/>
          <w:i/>
        </w:rPr>
        <w:t>b</w:t>
      </w:r>
      <w:r>
        <w:rPr/>
        <w:t>,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Georgia"/>
          <w:i/>
        </w:rPr>
        <w:t>m</w:t>
      </w:r>
      <w:r>
        <w:rPr/>
        <w:t>, are the two constraints solvable?</w:t>
      </w:r>
      <w:r>
        <w:rPr>
          <w:spacing w:val="73"/>
          <w:w w:val="150"/>
        </w:rPr>
        <w:t> </w:t>
      </w:r>
      <w:r>
        <w:rPr/>
        <w:t>We</w:t>
      </w:r>
      <w:r>
        <w:rPr>
          <w:spacing w:val="27"/>
        </w:rPr>
        <w:t> </w:t>
      </w:r>
      <w:r>
        <w:rPr/>
        <w:t>leave</w:t>
      </w:r>
      <w:r>
        <w:rPr>
          <w:spacing w:val="31"/>
        </w:rPr>
        <w:t> </w:t>
      </w:r>
      <w:r>
        <w:rPr/>
        <w:t>it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reader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check</w:t>
      </w:r>
      <w:r>
        <w:rPr>
          <w:spacing w:val="30"/>
        </w:rPr>
        <w:t> </w:t>
      </w:r>
      <w:r>
        <w:rPr/>
        <w:t>that</w:t>
      </w:r>
      <w:r>
        <w:rPr>
          <w:spacing w:val="27"/>
        </w:rPr>
        <w:t> </w:t>
      </w:r>
      <w:r>
        <w:rPr/>
        <w:t>they</w:t>
      </w:r>
      <w:r>
        <w:rPr>
          <w:spacing w:val="28"/>
        </w:rPr>
        <w:t> </w:t>
      </w:r>
      <w:r>
        <w:rPr/>
        <w:t>are,</w:t>
      </w:r>
      <w:r>
        <w:rPr>
          <w:spacing w:val="33"/>
        </w:rPr>
        <w:t> </w:t>
      </w:r>
      <w:r>
        <w:rPr/>
        <w:t>by</w:t>
      </w:r>
      <w:r>
        <w:rPr>
          <w:spacing w:val="26"/>
        </w:rPr>
        <w:t> </w:t>
      </w:r>
      <w:r>
        <w:rPr/>
        <w:t>setting</w:t>
      </w:r>
      <w:r>
        <w:rPr>
          <w:spacing w:val="27"/>
        </w:rPr>
        <w:t> </w:t>
      </w:r>
      <w:r>
        <w:rPr>
          <w:rFonts w:ascii="Georgia"/>
          <w:i/>
        </w:rPr>
        <w:t>A</w:t>
      </w:r>
      <w:r>
        <w:rPr>
          <w:rFonts w:ascii="BPG DedaEna Block GPL&amp;GNU"/>
          <w:vertAlign w:val="superscript"/>
        </w:rPr>
        <w:t>'</w:t>
      </w:r>
      <w:r>
        <w:rPr>
          <w:rFonts w:ascii="BPG DedaEna Block GPL&amp;GNU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B</w:t>
      </w:r>
      <w:r>
        <w:rPr>
          <w:rFonts w:ascii="BPG DedaEna Block GPL&amp;GNU"/>
          <w:vertAlign w:val="superscript"/>
        </w:rPr>
        <w:t>'</w:t>
      </w:r>
      <w:r>
        <w:rPr>
          <w:rFonts w:ascii="BPG DedaEna Block GPL&amp;GNU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BPG DedaEna Block GPL&amp;GNU"/>
          <w:vertAlign w:val="superscript"/>
        </w:rPr>
        <w:t>'</w:t>
      </w:r>
      <w:r>
        <w:rPr>
          <w:rFonts w:ascii="BPG DedaEna Block GPL&amp;GNU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is no reason to exclude this solution.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It reflects a mas- querading</w:t>
      </w:r>
      <w:r>
        <w:rPr>
          <w:spacing w:val="-4"/>
          <w:vertAlign w:val="baseline"/>
        </w:rPr>
        <w:t> </w:t>
      </w:r>
      <w:r>
        <w:rPr>
          <w:vertAlign w:val="baseline"/>
        </w:rPr>
        <w:t>attack by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e </w:t>
      </w:r>
      <w:r>
        <w:rPr>
          <w:vertAlign w:val="baseline"/>
        </w:rPr>
        <w:t>against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 works</w:t>
      </w:r>
      <w:r>
        <w:rPr>
          <w:spacing w:val="-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2"/>
          <w:vertAlign w:val="baseline"/>
        </w:rPr>
        <w:t> </w:t>
      </w:r>
      <w:r>
        <w:rPr>
          <w:vertAlign w:val="baseline"/>
        </w:rPr>
        <w:t>received by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b </w:t>
      </w:r>
      <w:r>
        <w:rPr>
          <w:vertAlign w:val="baseline"/>
        </w:rPr>
        <w:t>is not authenticated.</w:t>
      </w:r>
    </w:p>
    <w:p>
      <w:pPr>
        <w:spacing w:after="0" w:line="201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12" w:after="0"/>
        <w:ind w:left="605" w:right="0" w:hanging="498"/>
        <w:jc w:val="both"/>
        <w:rPr>
          <w:rFonts w:ascii="LM Roman 10"/>
          <w:i/>
          <w:sz w:val="21"/>
        </w:rPr>
      </w:pPr>
      <w:bookmarkStart w:name="Derivation Constraints and Solvability" w:id="7"/>
      <w:bookmarkEnd w:id="7"/>
      <w:r>
        <w:rPr/>
      </w:r>
      <w:r>
        <w:rPr>
          <w:rFonts w:ascii="LM Roman 10"/>
          <w:i/>
          <w:sz w:val="21"/>
        </w:rPr>
        <w:t>Derivation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Constraints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Solvability</w:t>
      </w:r>
    </w:p>
    <w:p>
      <w:pPr>
        <w:pStyle w:val="BodyText"/>
        <w:spacing w:line="216" w:lineRule="auto" w:before="230"/>
        <w:ind w:right="318"/>
      </w:pPr>
      <w:r>
        <w:rPr/>
        <w:t>The</w:t>
      </w:r>
      <w:r>
        <w:rPr>
          <w:spacing w:val="-4"/>
        </w:rPr>
        <w:t> </w:t>
      </w:r>
      <w:r>
        <w:rPr/>
        <w:t>constraint solver does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actually use</w:t>
      </w:r>
      <w:r>
        <w:rPr>
          <w:spacing w:val="-4"/>
        </w:rPr>
        <w:t> </w:t>
      </w:r>
      <w:r>
        <w:rPr/>
        <w:t>derivation rules. Instead,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>
          <w:i/>
        </w:rPr>
        <w:t>deriva-</w:t>
      </w:r>
      <w:r>
        <w:rPr>
          <w:i/>
        </w:rPr>
        <w:t> tion</w:t>
      </w:r>
      <w:r>
        <w:rPr>
          <w:i/>
          <w:spacing w:val="-7"/>
        </w:rPr>
        <w:t> </w:t>
      </w:r>
      <w:r>
        <w:rPr>
          <w:i/>
        </w:rPr>
        <w:t>constraint</w:t>
      </w:r>
      <w:r>
        <w:rPr>
          <w:i/>
          <w:spacing w:val="-2"/>
        </w:rPr>
        <w:t> </w:t>
      </w:r>
      <w:r>
        <w:rPr>
          <w:i/>
        </w:rPr>
        <w:t>transformations</w:t>
      </w:r>
      <w:r>
        <w:rPr/>
        <w:t>, and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apply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when to stop.</w:t>
      </w:r>
      <w:r>
        <w:rPr>
          <w:spacing w:val="40"/>
        </w:rPr>
        <w:t> </w:t>
      </w:r>
      <w:r>
        <w:rPr/>
        <w:t>However, the attacker’s capabilities are defined by derivation rules, and those rules are used to justify the transformations.</w:t>
      </w:r>
    </w:p>
    <w:p>
      <w:pPr>
        <w:pStyle w:val="BodyText"/>
        <w:spacing w:line="216" w:lineRule="auto" w:before="13"/>
        <w:ind w:right="319" w:firstLine="319"/>
      </w:pPr>
      <w:r>
        <w:rPr/>
        <w:t>Here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typical</w:t>
      </w:r>
      <w:r>
        <w:rPr>
          <w:spacing w:val="-1"/>
        </w:rPr>
        <w:t> </w:t>
      </w:r>
      <w:r>
        <w:rPr/>
        <w:t>constraint</w:t>
      </w:r>
      <w:r>
        <w:rPr>
          <w:spacing w:val="-3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rules,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arbitrary list of terms, treated as an unordered set, and </w:t>
      </w:r>
      <w:r>
        <w:rPr>
          <w:rFonts w:ascii="Georgia"/>
          <w:i/>
        </w:rPr>
        <w:t>e</w:t>
      </w:r>
      <w:r>
        <w:rPr>
          <w:rFonts w:ascii="Georgia"/>
          <w:i/>
          <w:spacing w:val="28"/>
        </w:rPr>
        <w:t> </w:t>
      </w:r>
      <w:r>
        <w:rPr/>
        <w:t>is the constant attacker identity:</w:t>
      </w:r>
    </w:p>
    <w:p>
      <w:pPr>
        <w:tabs>
          <w:tab w:pos="4235" w:val="left" w:leader="none"/>
        </w:tabs>
        <w:spacing w:line="357" w:lineRule="exact" w:before="195"/>
        <w:ind w:left="253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2413123</wp:posOffset>
                </wp:positionH>
                <wp:positionV relativeFrom="paragraph">
                  <wp:posOffset>320644</wp:posOffset>
                </wp:positionV>
                <wp:extent cx="1270" cy="635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66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968" from="190.009705pt,25.247601pt" to="190.009705pt,25.713788pt" stroked="true" strokeweight="69.8114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3472905</wp:posOffset>
                </wp:positionH>
                <wp:positionV relativeFrom="paragraph">
                  <wp:posOffset>320644</wp:posOffset>
                </wp:positionV>
                <wp:extent cx="1270" cy="635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510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456" from="273.457153pt,25.247601pt" to="273.457153pt,25.713788pt" stroked="true" strokeweight="67.01429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85"/>
          <w:position w:val="4"/>
          <w:sz w:val="21"/>
        </w:rPr>
        <w:t>T</w:t>
      </w:r>
      <w:r>
        <w:rPr>
          <w:rFonts w:ascii="Georgia" w:hAnsi="Georgia"/>
          <w:i/>
          <w:spacing w:val="13"/>
          <w:position w:val="4"/>
          <w:sz w:val="21"/>
        </w:rPr>
        <w:t> </w:t>
      </w:r>
      <w:r>
        <w:rPr>
          <w:rFonts w:ascii="BM DoHyeon" w:hAnsi="BM DoHyeon"/>
          <w:w w:val="85"/>
          <w:position w:val="4"/>
          <w:sz w:val="21"/>
        </w:rPr>
        <w:t>▶</w:t>
      </w:r>
      <w:r>
        <w:rPr>
          <w:rFonts w:ascii="BM DoHyeon" w:hAnsi="BM DoHyeon"/>
          <w:spacing w:val="-7"/>
          <w:w w:val="85"/>
          <w:position w:val="4"/>
          <w:sz w:val="21"/>
        </w:rPr>
        <w:t> </w:t>
      </w:r>
      <w:r>
        <w:rPr>
          <w:rFonts w:ascii="Georgia" w:hAnsi="Georgia"/>
          <w:i/>
          <w:spacing w:val="-2"/>
          <w:w w:val="85"/>
          <w:position w:val="4"/>
          <w:sz w:val="21"/>
        </w:rPr>
        <w:t>u</w:t>
      </w:r>
      <w:r>
        <w:rPr>
          <w:rFonts w:ascii="LM Roman 8" w:hAnsi="LM Roman 8"/>
          <w:spacing w:val="-2"/>
          <w:w w:val="85"/>
          <w:sz w:val="15"/>
        </w:rPr>
        <w:t>pk(</w:t>
      </w:r>
      <w:r>
        <w:rPr>
          <w:rFonts w:ascii="Georgia" w:hAnsi="Georgia"/>
          <w:i/>
          <w:spacing w:val="-2"/>
          <w:w w:val="85"/>
          <w:sz w:val="15"/>
        </w:rPr>
        <w:t>v</w:t>
      </w:r>
      <w:r>
        <w:rPr>
          <w:rFonts w:ascii="LM Roman 8" w:hAnsi="LM Roman 8"/>
          <w:spacing w:val="-2"/>
          <w:w w:val="8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95"/>
          <w:position w:val="4"/>
          <w:sz w:val="21"/>
        </w:rPr>
        <w:t>T,</w:t>
      </w:r>
      <w:r>
        <w:rPr>
          <w:rFonts w:ascii="Georgia" w:hAnsi="Georgia"/>
          <w:i/>
          <w:spacing w:val="-15"/>
          <w:w w:val="95"/>
          <w:position w:val="4"/>
          <w:sz w:val="21"/>
        </w:rPr>
        <w:t> </w:t>
      </w:r>
      <w:r>
        <w:rPr>
          <w:rFonts w:ascii="Georgia" w:hAnsi="Georgia"/>
          <w:i/>
          <w:w w:val="95"/>
          <w:position w:val="4"/>
          <w:sz w:val="21"/>
        </w:rPr>
        <w:t>u</w:t>
      </w:r>
      <w:r>
        <w:rPr>
          <w:rFonts w:ascii="LM Roman 8" w:hAnsi="LM Roman 8"/>
          <w:w w:val="95"/>
          <w:sz w:val="15"/>
        </w:rPr>
        <w:t>pk(</w:t>
      </w:r>
      <w:r>
        <w:rPr>
          <w:rFonts w:ascii="Georgia" w:hAnsi="Georgia"/>
          <w:i/>
          <w:w w:val="95"/>
          <w:sz w:val="15"/>
        </w:rPr>
        <w:t>e</w:t>
      </w:r>
      <w:r>
        <w:rPr>
          <w:rFonts w:ascii="LM Roman 8" w:hAnsi="LM Roman 8"/>
          <w:w w:val="95"/>
          <w:sz w:val="15"/>
        </w:rPr>
        <w:t>)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BM DoHyeon" w:hAnsi="BM DoHyeon"/>
          <w:w w:val="95"/>
          <w:position w:val="4"/>
          <w:sz w:val="21"/>
        </w:rPr>
        <w:t>▶</w:t>
      </w:r>
      <w:r>
        <w:rPr>
          <w:rFonts w:ascii="BM DoHyeon" w:hAnsi="BM DoHyeon"/>
          <w:spacing w:val="-7"/>
          <w:w w:val="95"/>
          <w:position w:val="4"/>
          <w:sz w:val="21"/>
        </w:rPr>
        <w:t> </w:t>
      </w:r>
      <w:r>
        <w:rPr>
          <w:rFonts w:ascii="Georgia" w:hAnsi="Georgia"/>
          <w:i/>
          <w:spacing w:val="-10"/>
          <w:w w:val="95"/>
          <w:position w:val="4"/>
          <w:sz w:val="21"/>
        </w:rPr>
        <w:t>v</w:t>
      </w:r>
    </w:p>
    <w:p>
      <w:pPr>
        <w:tabs>
          <w:tab w:pos="4235" w:val="left" w:leader="none"/>
        </w:tabs>
        <w:spacing w:line="393" w:lineRule="exact" w:before="0"/>
        <w:ind w:left="253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90"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BM DoHyeon" w:hAnsi="BM DoHyeon"/>
          <w:w w:val="90"/>
          <w:sz w:val="21"/>
        </w:rPr>
        <w:t>▶</w:t>
      </w:r>
      <w:r>
        <w:rPr>
          <w:rFonts w:ascii="BM DoHyeon" w:hAnsi="BM DoHyeon"/>
          <w:spacing w:val="-10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u</w:t>
      </w:r>
      <w:r>
        <w:rPr>
          <w:w w:val="90"/>
          <w:sz w:val="21"/>
        </w:rPr>
        <w:t>;</w:t>
      </w:r>
      <w:r>
        <w:rPr>
          <w:spacing w:val="-7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T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BM DoHyeon" w:hAnsi="BM DoHyeon"/>
          <w:w w:val="90"/>
          <w:sz w:val="21"/>
        </w:rPr>
        <w:t>▶</w:t>
      </w:r>
      <w:r>
        <w:rPr>
          <w:rFonts w:ascii="BM DoHyeon" w:hAnsi="BM DoHyeon"/>
          <w:spacing w:val="-10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v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90"/>
          <w:sz w:val="21"/>
        </w:rPr>
        <w:t>T,</w:t>
      </w:r>
      <w:r>
        <w:rPr>
          <w:rFonts w:ascii="Georgia" w:hAnsi="Georgia"/>
          <w:i/>
          <w:spacing w:val="-11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u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BM DoHyeon" w:hAnsi="BM DoHyeon"/>
          <w:w w:val="90"/>
          <w:sz w:val="21"/>
        </w:rPr>
        <w:t>▶</w:t>
      </w:r>
      <w:r>
        <w:rPr>
          <w:rFonts w:ascii="BM DoHyeon" w:hAnsi="BM DoHyeon"/>
          <w:spacing w:val="-4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v</w:t>
      </w:r>
    </w:p>
    <w:p>
      <w:pPr>
        <w:pStyle w:val="BodyText"/>
        <w:spacing w:line="213" w:lineRule="auto" w:before="18"/>
        <w:ind w:right="322"/>
      </w:pPr>
      <w:r>
        <w:rPr/>
        <w:t>In each rule, if the system has a constraint matching the pattern above the line, that constraint is replaced by the constraint or constraints below the line.</w:t>
      </w:r>
    </w:p>
    <w:p>
      <w:pPr>
        <w:pStyle w:val="BodyText"/>
        <w:spacing w:line="279" w:lineRule="exact"/>
        <w:ind w:left="427"/>
      </w:pPr>
      <w:r>
        <w:rPr/>
        <w:t>The</w:t>
      </w:r>
      <w:r>
        <w:rPr>
          <w:spacing w:val="9"/>
        </w:rPr>
        <w:t> </w:t>
      </w:r>
      <w:r>
        <w:rPr/>
        <w:t>first</w:t>
      </w:r>
      <w:r>
        <w:rPr>
          <w:spacing w:val="9"/>
        </w:rPr>
        <w:t> </w:t>
      </w:r>
      <w:r>
        <w:rPr/>
        <w:t>rule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based</w:t>
      </w:r>
      <w:r>
        <w:rPr>
          <w:spacing w:val="11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/>
        <w:t>attacker’s</w:t>
      </w:r>
      <w:r>
        <w:rPr>
          <w:spacing w:val="19"/>
        </w:rPr>
        <w:t> </w:t>
      </w:r>
      <w:r>
        <w:rPr/>
        <w:t>ability</w:t>
      </w:r>
      <w:r>
        <w:rPr>
          <w:spacing w:val="16"/>
        </w:rPr>
        <w:t> </w:t>
      </w:r>
      <w:r>
        <w:rPr/>
        <w:t>to</w:t>
      </w:r>
      <w:r>
        <w:rPr>
          <w:spacing w:val="13"/>
        </w:rPr>
        <w:t> </w:t>
      </w:r>
      <w:r>
        <w:rPr/>
        <w:t>construct</w:t>
      </w:r>
      <w:r>
        <w:rPr>
          <w:spacing w:val="10"/>
        </w:rPr>
        <w:t>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pk(</w:t>
      </w:r>
      <w:r>
        <w:rPr>
          <w:rFonts w:ascii="Georgia" w:hAnsi="Georgia"/>
          <w:i/>
          <w:vertAlign w:val="subscript"/>
        </w:rPr>
        <w:t>v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from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08" w:lineRule="auto" w:before="15"/>
        <w:ind w:right="316"/>
      </w:pPr>
      <w:r>
        <w:rPr>
          <w:rFonts w:ascii="Georgia" w:hAnsi="Georgia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The transformation reduces the original constraint to two simpler constraints. The second rule is based on the attacker’s ability to extract </w:t>
      </w:r>
      <w:r>
        <w:rPr>
          <w:rFonts w:ascii="Georgia" w:hAnsi="Georgia"/>
          <w:i/>
        </w:rPr>
        <w:t>u </w:t>
      </w:r>
      <w:r>
        <w:rPr/>
        <w:t>from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position w:val="-3"/>
          <w:sz w:val="15"/>
        </w:rPr>
        <w:t>pk(</w:t>
      </w:r>
      <w:r>
        <w:rPr>
          <w:rFonts w:ascii="Georgia" w:hAnsi="Georgia"/>
          <w:i/>
          <w:position w:val="-3"/>
          <w:sz w:val="15"/>
        </w:rPr>
        <w:t>e</w:t>
      </w:r>
      <w:r>
        <w:rPr>
          <w:rFonts w:ascii="LM Roman 8" w:hAnsi="LM Roman 8"/>
          <w:position w:val="-3"/>
          <w:sz w:val="15"/>
        </w:rPr>
        <w:t>)</w:t>
      </w:r>
      <w:r>
        <w:rPr/>
        <w:t>. In both cases, the logical implication is upward – ability to solve the new constraint(s) is sufficient to solve the original constraint.</w:t>
      </w:r>
    </w:p>
    <w:p>
      <w:pPr>
        <w:pStyle w:val="BodyText"/>
        <w:spacing w:line="213" w:lineRule="auto" w:before="23"/>
        <w:ind w:right="321" w:firstLine="319"/>
      </w:pPr>
      <w:r>
        <w:rPr/>
        <w:t>The constraint transformations we have chosen are easily seen to be </w:t>
      </w:r>
      <w:r>
        <w:rPr>
          <w:i/>
        </w:rPr>
        <w:t>sound</w:t>
      </w:r>
      <w:r>
        <w:rPr/>
        <w:t>, in the sense</w:t>
      </w:r>
      <w:r>
        <w:rPr>
          <w:spacing w:val="-1"/>
        </w:rPr>
        <w:t> </w:t>
      </w:r>
      <w:r>
        <w:rPr/>
        <w:t>that they do</w:t>
      </w:r>
      <w:r>
        <w:rPr>
          <w:spacing w:val="-1"/>
        </w:rPr>
        <w:t> </w:t>
      </w:r>
      <w:r>
        <w:rPr/>
        <w:t>not introduce</w:t>
      </w:r>
      <w:r>
        <w:rPr>
          <w:spacing w:val="-1"/>
        </w:rPr>
        <w:t> </w:t>
      </w:r>
      <w:r>
        <w:rPr/>
        <w:t>new solutions. Any solution to a transformed system is a solution to the original system.</w:t>
      </w:r>
    </w:p>
    <w:p>
      <w:pPr>
        <w:pStyle w:val="BodyText"/>
        <w:spacing w:line="158" w:lineRule="auto" w:before="52"/>
        <w:ind w:right="319" w:firstLine="319"/>
      </w:pPr>
      <w:r>
        <w:rPr/>
        <w:t>The </w:t>
      </w:r>
      <w:r>
        <w:rPr>
          <w:i/>
        </w:rPr>
        <w:t>uniﬁcation </w:t>
      </w:r>
      <w:r>
        <w:rPr/>
        <w:t>transformation is based on the trivial rule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>
          <w:rFonts w:ascii="BM DoHyeon" w:hAnsi="BM DoHyeon"/>
        </w:rPr>
        <w:t>▶ </w:t>
      </w:r>
      <w:r>
        <w:rPr>
          <w:rFonts w:ascii="Georgia" w:hAnsi="Georgia"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It just tests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match</w:t>
      </w:r>
      <w:r>
        <w:rPr>
          <w:spacing w:val="13"/>
        </w:rPr>
        <w:t> </w:t>
      </w:r>
      <w:r>
        <w:rPr/>
        <w:t>between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term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8"/>
        </w:rPr>
        <w:t> </w:t>
      </w:r>
      <w:r>
        <w:rPr/>
        <w:t>derived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one</w:t>
      </w:r>
      <w:r>
        <w:rPr>
          <w:spacing w:val="10"/>
        </w:rPr>
        <w:t> </w:t>
      </w:r>
      <w:r>
        <w:rPr/>
        <w:t>that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already</w:t>
      </w:r>
      <w:r>
        <w:rPr>
          <w:spacing w:val="12"/>
        </w:rPr>
        <w:t> </w:t>
      </w:r>
      <w:r>
        <w:rPr>
          <w:spacing w:val="-2"/>
        </w:rPr>
        <w:t>known.</w:t>
      </w:r>
    </w:p>
    <w:p>
      <w:pPr>
        <w:pStyle w:val="BodyText"/>
        <w:spacing w:line="216" w:lineRule="auto" w:before="13"/>
        <w:ind w:right="319"/>
      </w:pPr>
      <w:r>
        <w:rPr/>
        <w:t>Because</w:t>
      </w:r>
      <w:r>
        <w:rPr>
          <w:spacing w:val="-8"/>
        </w:rPr>
        <w:t> </w:t>
      </w:r>
      <w:r>
        <w:rPr/>
        <w:t>terms</w:t>
      </w:r>
      <w:r>
        <w:rPr>
          <w:spacing w:val="-11"/>
        </w:rPr>
        <w:t> </w:t>
      </w:r>
      <w:r>
        <w:rPr/>
        <w:t>contain</w:t>
      </w:r>
      <w:r>
        <w:rPr>
          <w:spacing w:val="-5"/>
        </w:rPr>
        <w:t> </w:t>
      </w:r>
      <w:r>
        <w:rPr/>
        <w:t>variables,</w:t>
      </w:r>
      <w:r>
        <w:rPr>
          <w:spacing w:val="-7"/>
        </w:rPr>
        <w:t> </w:t>
      </w:r>
      <w:r>
        <w:rPr/>
        <w:t>this</w:t>
      </w:r>
      <w:r>
        <w:rPr>
          <w:spacing w:val="-11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unification</w:t>
      </w:r>
      <w:r>
        <w:rPr>
          <w:spacing w:val="-10"/>
        </w:rPr>
        <w:t> </w:t>
      </w:r>
      <w:r>
        <w:rPr/>
        <w:t>(which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simple</w:t>
      </w:r>
      <w:r>
        <w:rPr>
          <w:spacing w:val="-10"/>
        </w:rPr>
        <w:t> </w:t>
      </w:r>
      <w:r>
        <w:rPr/>
        <w:t>syntactic unification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free</w:t>
      </w:r>
      <w:r>
        <w:rPr>
          <w:spacing w:val="-18"/>
        </w:rPr>
        <w:t> </w:t>
      </w:r>
      <w:r>
        <w:rPr/>
        <w:t>algebra).</w:t>
      </w:r>
      <w:r>
        <w:rPr>
          <w:spacing w:val="21"/>
        </w:rPr>
        <w:t> </w:t>
      </w:r>
      <w:r>
        <w:rPr/>
        <w:t>The</w:t>
      </w:r>
      <w:r>
        <w:rPr>
          <w:spacing w:val="-18"/>
        </w:rPr>
        <w:t> </w:t>
      </w:r>
      <w:r>
        <w:rPr/>
        <w:t>unification</w:t>
      </w:r>
      <w:r>
        <w:rPr>
          <w:spacing w:val="-14"/>
        </w:rPr>
        <w:t> </w:t>
      </w:r>
      <w:r>
        <w:rPr/>
        <w:t>transformation</w:t>
      </w:r>
      <w:r>
        <w:rPr>
          <w:spacing w:val="-13"/>
        </w:rPr>
        <w:t> </w:t>
      </w:r>
      <w:r>
        <w:rPr>
          <w:i/>
        </w:rPr>
        <w:t>eliminates</w:t>
      </w:r>
      <w:r>
        <w:rPr>
          <w:i/>
          <w:spacing w:val="-19"/>
        </w:rPr>
        <w:t> </w:t>
      </w:r>
      <w:r>
        <w:rPr/>
        <w:t>a</w:t>
      </w:r>
      <w:r>
        <w:rPr>
          <w:spacing w:val="-16"/>
        </w:rPr>
        <w:t> </w:t>
      </w:r>
      <w:r>
        <w:rPr/>
        <w:t>constraint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"/>
        </w:rPr>
        <w:t> </w:t>
      </w:r>
      <w:r>
        <w:rPr>
          <w:rFonts w:ascii="BM DoHyeon" w:hAnsi="BM DoHyeon"/>
        </w:rPr>
        <w:t>▶</w:t>
      </w:r>
      <w:r>
        <w:rPr>
          <w:rFonts w:ascii="BM DoHyeon" w:hAnsi="BM DoHyeon"/>
          <w:spacing w:val="-1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8"/>
        </w:rPr>
        <w:t> </w:t>
      </w:r>
      <w:r>
        <w:rPr/>
        <w:t>when</w:t>
      </w:r>
      <w:r>
        <w:rPr>
          <w:spacing w:val="-6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-5"/>
        </w:rPr>
        <w:t> </w:t>
      </w:r>
      <w:r>
        <w:rPr/>
        <w:t>unifiable</w:t>
      </w:r>
      <w:r>
        <w:rPr>
          <w:spacing w:val="-10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17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6"/>
        </w:rPr>
        <w:t> </w:t>
      </w:r>
      <w:r>
        <w:rPr/>
        <w:t>general</w:t>
      </w:r>
      <w:r>
        <w:rPr>
          <w:spacing w:val="-7"/>
        </w:rPr>
        <w:t> </w:t>
      </w:r>
      <w:r>
        <w:rPr/>
        <w:t>unifier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applied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the</w:t>
      </w:r>
    </w:p>
    <w:p>
      <w:pPr>
        <w:pStyle w:val="BodyText"/>
        <w:spacing w:line="160" w:lineRule="exact"/>
      </w:pPr>
      <w:r>
        <w:rPr/>
        <w:t>whole</w:t>
      </w:r>
      <w:r>
        <w:rPr>
          <w:spacing w:val="-1"/>
        </w:rPr>
        <w:t> </w:t>
      </w:r>
      <w:r>
        <w:rPr/>
        <w:t>system,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retained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ultimate</w:t>
      </w:r>
      <w:r>
        <w:rPr>
          <w:spacing w:val="2"/>
        </w:rPr>
        <w:t> </w:t>
      </w:r>
      <w:r>
        <w:rPr>
          <w:spacing w:val="-2"/>
        </w:rPr>
        <w:t>solution.</w:t>
      </w:r>
    </w:p>
    <w:p>
      <w:pPr>
        <w:pStyle w:val="BodyText"/>
        <w:spacing w:line="216" w:lineRule="auto" w:before="19"/>
        <w:ind w:right="320" w:firstLine="319"/>
      </w:pPr>
      <w:r>
        <w:rPr/>
        <w:t>We also need to show </w:t>
      </w:r>
      <w:r>
        <w:rPr>
          <w:i/>
        </w:rPr>
        <w:t>completeness</w:t>
      </w:r>
      <w:r>
        <w:rPr/>
        <w:t>:</w:t>
      </w:r>
      <w:r>
        <w:rPr>
          <w:spacing w:val="40"/>
        </w:rPr>
        <w:t> </w:t>
      </w:r>
      <w:r>
        <w:rPr/>
        <w:t>namely, that any solution to the original system is preserved by some sequence of transformations.</w:t>
      </w:r>
      <w:r>
        <w:rPr>
          <w:spacing w:val="35"/>
        </w:rPr>
        <w:t> </w:t>
      </w:r>
      <w:r>
        <w:rPr/>
        <w:t>Note that several trans- formations may be applicable to a given constraint system, and different choices lead to branching in the tree of transformation sequences.</w:t>
      </w:r>
    </w:p>
    <w:p>
      <w:pPr>
        <w:pStyle w:val="BodyText"/>
        <w:spacing w:line="216" w:lineRule="auto" w:before="12"/>
        <w:ind w:right="319" w:firstLine="319"/>
      </w:pPr>
      <w:r>
        <w:rPr/>
        <w:t>The branching means that the solver performs a tree search to find a solution. It stops at the first solution.</w:t>
      </w:r>
      <w:r>
        <w:rPr>
          <w:spacing w:val="36"/>
        </w:rPr>
        <w:t> </w:t>
      </w:r>
      <w:r>
        <w:rPr/>
        <w:t>If it does not find one after searching the whole tree, it reports failure (which is often a good thing, when a solution demonstrates a </w:t>
      </w:r>
      <w:r>
        <w:rPr>
          <w:spacing w:val="-2"/>
        </w:rPr>
        <w:t>compromise).</w:t>
      </w:r>
    </w:p>
    <w:p>
      <w:pPr>
        <w:pStyle w:val="BodyText"/>
        <w:spacing w:line="216" w:lineRule="auto" w:before="15"/>
        <w:ind w:right="316" w:firstLine="319"/>
      </w:pPr>
      <w:r>
        <w:rPr/>
        <w:t>Finally, we have to show </w:t>
      </w:r>
      <w:r>
        <w:rPr>
          <w:i/>
        </w:rPr>
        <w:t>termination</w:t>
      </w:r>
      <w:r>
        <w:rPr/>
        <w:t>:</w:t>
      </w:r>
      <w:r>
        <w:rPr>
          <w:spacing w:val="40"/>
        </w:rPr>
        <w:t> </w:t>
      </w:r>
      <w:r>
        <w:rPr/>
        <w:t>every sequence of transformations ends in a constraint</w:t>
      </w:r>
      <w:r>
        <w:rPr>
          <w:spacing w:val="24"/>
        </w:rPr>
        <w:t> </w:t>
      </w:r>
      <w:r>
        <w:rPr/>
        <w:t>system to which no further transformations apply.</w:t>
      </w:r>
      <w:r>
        <w:rPr>
          <w:spacing w:val="80"/>
        </w:rPr>
        <w:t> </w:t>
      </w:r>
      <w:r>
        <w:rPr/>
        <w:t>Also,</w:t>
      </w:r>
      <w:r>
        <w:rPr>
          <w:spacing w:val="26"/>
        </w:rPr>
        <w:t> </w:t>
      </w:r>
      <w:r>
        <w:rPr/>
        <w:t>it must be clear whether a terminal constraint system has a solution or not.</w:t>
      </w:r>
      <w:r>
        <w:rPr>
          <w:spacing w:val="40"/>
        </w:rPr>
        <w:t> </w:t>
      </w:r>
      <w:r>
        <w:rPr/>
        <w:t>Termination is proved in [</w:t>
      </w:r>
      <w:hyperlink w:history="true" w:anchor="_bookmark40">
        <w:r>
          <w:rPr>
            <w:color w:val="0000FF"/>
          </w:rPr>
          <w:t>38</w:t>
        </w:r>
      </w:hyperlink>
      <w:r>
        <w:rPr/>
        <w:t>] using a measure of the complexity of the constraint system, and showing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each</w:t>
      </w:r>
      <w:r>
        <w:rPr>
          <w:spacing w:val="-5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reduces</w:t>
      </w:r>
      <w:r>
        <w:rPr>
          <w:spacing w:val="-8"/>
        </w:rPr>
        <w:t> </w:t>
      </w:r>
      <w:r>
        <w:rPr/>
        <w:t>it.</w:t>
      </w:r>
      <w:r>
        <w:rPr>
          <w:spacing w:val="22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achieve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result,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had to restrict the order in which transformations could be applied.</w:t>
      </w:r>
      <w:r>
        <w:rPr>
          <w:spacing w:val="40"/>
        </w:rPr>
        <w:t> </w:t>
      </w:r>
      <w:r>
        <w:rPr/>
        <w:t>In particular, the sequence of constraints is significant, and the next transformation must be applied 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ﬁrst</w:t>
      </w:r>
      <w:r>
        <w:rPr>
          <w:i/>
          <w:spacing w:val="-19"/>
        </w:rPr>
        <w:t> </w:t>
      </w:r>
      <w:r>
        <w:rPr>
          <w:i/>
        </w:rPr>
        <w:t>constraint</w:t>
      </w:r>
      <w:r>
        <w:rPr>
          <w:i/>
          <w:spacing w:val="-19"/>
        </w:rPr>
        <w:t> </w:t>
      </w:r>
      <w:r>
        <w:rPr>
          <w:i/>
        </w:rPr>
        <w:t>that</w:t>
      </w:r>
      <w:r>
        <w:rPr>
          <w:i/>
          <w:spacing w:val="-18"/>
        </w:rPr>
        <w:t> </w:t>
      </w:r>
      <w:r>
        <w:rPr>
          <w:i/>
        </w:rPr>
        <w:t>is</w:t>
      </w:r>
      <w:r>
        <w:rPr>
          <w:i/>
          <w:spacing w:val="-18"/>
        </w:rPr>
        <w:t> </w:t>
      </w:r>
      <w:r>
        <w:rPr>
          <w:i/>
        </w:rPr>
        <w:t>transformable</w:t>
      </w:r>
      <w:r>
        <w:rPr/>
        <w:t>.</w:t>
      </w:r>
      <w:r>
        <w:rPr>
          <w:spacing w:val="22"/>
        </w:rPr>
        <w:t> </w:t>
      </w:r>
      <w:r>
        <w:rPr/>
        <w:t>This</w:t>
      </w:r>
      <w:r>
        <w:rPr>
          <w:spacing w:val="-18"/>
        </w:rPr>
        <w:t> </w:t>
      </w:r>
      <w:r>
        <w:rPr/>
        <w:t>restriction</w:t>
      </w:r>
      <w:r>
        <w:rPr>
          <w:spacing w:val="-15"/>
        </w:rPr>
        <w:t> </w:t>
      </w:r>
      <w:r>
        <w:rPr/>
        <w:t>affects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completeness proof, of course.</w:t>
      </w:r>
    </w:p>
    <w:p>
      <w:pPr>
        <w:spacing w:after="0" w:line="216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158" w:lineRule="auto" w:before="166"/>
        <w:ind w:left="221" w:right="208" w:firstLine="319"/>
      </w:pPr>
      <w:bookmarkStart w:name="Design and Testing Choices" w:id="8"/>
      <w:bookmarkEnd w:id="8"/>
      <w:r>
        <w:rPr/>
      </w:r>
      <w:r>
        <w:rPr/>
        <w:t>A constraint of the form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BM DoHyeon" w:hAnsi="BM DoHyeon"/>
        </w:rPr>
        <w:t>▶ </w:t>
      </w:r>
      <w:r>
        <w:rPr>
          <w:rFonts w:ascii="Georgia" w:hAnsi="Georgia"/>
          <w:i/>
        </w:rPr>
        <w:t>x</w:t>
      </w:r>
      <w:r>
        <w:rPr/>
        <w:t>, where </w:t>
      </w:r>
      <w:r>
        <w:rPr>
          <w:rFonts w:ascii="Georgia" w:hAnsi="Georgia"/>
          <w:i/>
        </w:rPr>
        <w:t>x </w:t>
      </w:r>
      <w:r>
        <w:rPr/>
        <w:t>is a variable (i.e., an uninstantiated parameter)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solvable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infinitely</w:t>
      </w:r>
      <w:r>
        <w:rPr>
          <w:spacing w:val="-14"/>
        </w:rPr>
        <w:t> </w:t>
      </w:r>
      <w:r>
        <w:rPr/>
        <w:t>many</w:t>
      </w:r>
      <w:r>
        <w:rPr>
          <w:spacing w:val="-16"/>
        </w:rPr>
        <w:t> </w:t>
      </w:r>
      <w:r>
        <w:rPr/>
        <w:t>ways,</w:t>
      </w:r>
      <w:r>
        <w:rPr>
          <w:spacing w:val="-10"/>
        </w:rPr>
        <w:t> </w:t>
      </w:r>
      <w:r>
        <w:rPr/>
        <w:t>since</w:t>
      </w:r>
      <w:r>
        <w:rPr>
          <w:spacing w:val="-17"/>
        </w:rPr>
        <w:t> </w:t>
      </w:r>
      <w:r>
        <w:rPr/>
        <w:t>an</w:t>
      </w:r>
      <w:r>
        <w:rPr>
          <w:spacing w:val="-13"/>
        </w:rPr>
        <w:t> </w:t>
      </w:r>
      <w:r>
        <w:rPr/>
        <w:t>infinite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terms</w:t>
      </w:r>
      <w:r>
        <w:rPr>
          <w:spacing w:val="-14"/>
        </w:rPr>
        <w:t> </w:t>
      </w:r>
      <w:r>
        <w:rPr/>
        <w:t>can</w:t>
      </w:r>
    </w:p>
    <w:p>
      <w:pPr>
        <w:pStyle w:val="BodyText"/>
        <w:spacing w:line="216" w:lineRule="auto" w:before="14"/>
        <w:ind w:left="221" w:right="206"/>
      </w:pPr>
      <w:r>
        <w:rPr/>
        <w:t>be</w:t>
      </w:r>
      <w:r>
        <w:rPr>
          <w:spacing w:val="-18"/>
        </w:rPr>
        <w:t> </w:t>
      </w:r>
      <w:r>
        <w:rPr/>
        <w:t>derived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any</w:t>
      </w:r>
      <w:r>
        <w:rPr>
          <w:spacing w:val="-13"/>
        </w:rPr>
        <w:t> </w:t>
      </w:r>
      <w:r>
        <w:rPr/>
        <w:t>nonempty</w:t>
      </w:r>
      <w:r>
        <w:rPr>
          <w:spacing w:val="-16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19"/>
        </w:rPr>
        <w:t> </w:t>
      </w:r>
      <w:r>
        <w:rPr/>
        <w:t>Constraints</w:t>
      </w:r>
      <w:r>
        <w:rPr>
          <w:spacing w:val="-15"/>
        </w:rPr>
        <w:t> </w:t>
      </w:r>
      <w:r>
        <w:rPr/>
        <w:t>like</w:t>
      </w:r>
      <w:r>
        <w:rPr>
          <w:spacing w:val="-12"/>
        </w:rPr>
        <w:t> </w:t>
      </w:r>
      <w:r>
        <w:rPr/>
        <w:t>this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called</w:t>
      </w:r>
      <w:r>
        <w:rPr>
          <w:spacing w:val="-10"/>
        </w:rPr>
        <w:t> </w:t>
      </w:r>
      <w:r>
        <w:rPr>
          <w:i/>
        </w:rPr>
        <w:t>simple</w:t>
      </w:r>
      <w:r>
        <w:rPr>
          <w:i/>
          <w:spacing w:val="-18"/>
        </w:rPr>
        <w:t> </w:t>
      </w:r>
      <w:r>
        <w:rPr/>
        <w:t>and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not transformed, even by unification.</w:t>
      </w:r>
      <w:r>
        <w:rPr>
          <w:spacing w:val="40"/>
        </w:rPr>
        <w:t> </w:t>
      </w:r>
      <w:r>
        <w:rPr/>
        <w:t>A constraint system that is either empty or has only simple constraints is solved, since there is at least one successful substitution for all the remaining variables.</w:t>
      </w:r>
    </w:p>
    <w:p>
      <w:pPr>
        <w:pStyle w:val="BodyText"/>
        <w:spacing w:before="4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bookmarkStart w:name="Small-System Testing" w:id="9"/>
      <w:bookmarkEnd w:id="9"/>
      <w:r>
        <w:rPr/>
      </w:r>
      <w:r>
        <w:rPr>
          <w:w w:val="110"/>
        </w:rPr>
        <w:t>Design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Testing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Choices</w:t>
      </w:r>
    </w:p>
    <w:p>
      <w:pPr>
        <w:pStyle w:val="BodyText"/>
        <w:spacing w:line="216" w:lineRule="auto" w:before="201"/>
        <w:ind w:left="221" w:right="206"/>
      </w:pPr>
      <w:r>
        <w:rPr/>
        <w:t>As</w:t>
      </w:r>
      <w:r>
        <w:rPr>
          <w:spacing w:val="-7"/>
        </w:rPr>
        <w:t> </w:t>
      </w:r>
      <w:r>
        <w:rPr/>
        <w:t>simple</w:t>
      </w:r>
      <w:r>
        <w:rPr>
          <w:spacing w:val="-11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constraint</w:t>
      </w:r>
      <w:r>
        <w:rPr>
          <w:spacing w:val="-5"/>
        </w:rPr>
        <w:t> </w:t>
      </w:r>
      <w:r>
        <w:rPr/>
        <w:t>solver</w:t>
      </w:r>
      <w:r>
        <w:rPr>
          <w:spacing w:val="-6"/>
        </w:rPr>
        <w:t> </w:t>
      </w:r>
      <w:r>
        <w:rPr/>
        <w:t>is,</w:t>
      </w:r>
      <w:r>
        <w:rPr>
          <w:spacing w:val="-5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8"/>
        </w:rPr>
        <w:t> </w:t>
      </w:r>
      <w:r>
        <w:rPr/>
        <w:t>several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choices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 a significant effect, and such choices are made by other protocol analysis tools as well.</w:t>
      </w:r>
      <w:r>
        <w:rPr>
          <w:spacing w:val="27"/>
        </w:rPr>
        <w:t> </w:t>
      </w:r>
      <w:r>
        <w:rPr/>
        <w:t>The</w:t>
      </w:r>
      <w:r>
        <w:rPr>
          <w:spacing w:val="-15"/>
        </w:rPr>
        <w:t> </w:t>
      </w:r>
      <w:r>
        <w:rPr/>
        <w:t>bounded-process</w:t>
      </w:r>
      <w:r>
        <w:rPr>
          <w:spacing w:val="-18"/>
        </w:rPr>
        <w:t> </w:t>
      </w:r>
      <w:r>
        <w:rPr/>
        <w:t>limitation</w:t>
      </w:r>
      <w:r>
        <w:rPr>
          <w:spacing w:val="-7"/>
        </w:rPr>
        <w:t> </w:t>
      </w:r>
      <w:r>
        <w:rPr/>
        <w:t>has</w:t>
      </w:r>
      <w:r>
        <w:rPr>
          <w:spacing w:val="-11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been</w:t>
      </w:r>
      <w:r>
        <w:rPr>
          <w:spacing w:val="-12"/>
        </w:rPr>
        <w:t> </w:t>
      </w:r>
      <w:r>
        <w:rPr/>
        <w:t>mentioned.</w:t>
      </w:r>
      <w:r>
        <w:rPr>
          <w:spacing w:val="25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3"/>
        </w:rPr>
        <w:t> </w:t>
      </w:r>
      <w:r>
        <w:rPr/>
        <w:t>others that the reader has probably noticed that merit some discussion.</w:t>
      </w:r>
    </w:p>
    <w:p>
      <w:pPr>
        <w:pStyle w:val="BodyText"/>
        <w:spacing w:before="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Small-System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pacing w:val="-2"/>
          <w:sz w:val="21"/>
        </w:rPr>
        <w:t>Testing</w:t>
      </w:r>
    </w:p>
    <w:p>
      <w:pPr>
        <w:pStyle w:val="BodyText"/>
        <w:spacing w:line="216" w:lineRule="auto" w:before="139"/>
        <w:ind w:left="221" w:right="203"/>
      </w:pPr>
      <w:r>
        <w:rPr/>
        <w:t>For some</w:t>
      </w:r>
      <w:r>
        <w:rPr>
          <w:spacing w:val="-1"/>
        </w:rPr>
        <w:t> </w:t>
      </w:r>
      <w:r>
        <w:rPr/>
        <w:t>protocols, the</w:t>
      </w:r>
      <w:r>
        <w:rPr>
          <w:spacing w:val="-1"/>
        </w:rPr>
        <w:t> </w:t>
      </w:r>
      <w:r>
        <w:rPr/>
        <w:t>bounded-process</w:t>
      </w:r>
      <w:r>
        <w:rPr>
          <w:spacing w:val="-6"/>
        </w:rPr>
        <w:t> </w:t>
      </w:r>
      <w:r>
        <w:rPr/>
        <w:t>limitation is not</w:t>
      </w:r>
      <w:r>
        <w:rPr>
          <w:spacing w:val="-2"/>
        </w:rPr>
        <w:t> </w:t>
      </w:r>
      <w:r>
        <w:rPr/>
        <w:t>an issue. Lowe has</w:t>
      </w:r>
      <w:r>
        <w:rPr>
          <w:spacing w:val="-2"/>
        </w:rPr>
        <w:t> </w:t>
      </w:r>
      <w:r>
        <w:rPr/>
        <w:t>iden- tified a class of protocols for which it is sufficient to analyze a “small system” consisting of one instance of each role [</w:t>
      </w:r>
      <w:hyperlink w:history="true" w:anchor="_bookmark31">
        <w:r>
          <w:rPr>
            <w:color w:val="0000FF"/>
          </w:rPr>
          <w:t>30</w:t>
        </w:r>
      </w:hyperlink>
      <w:r>
        <w:rPr/>
        <w:t>].</w:t>
      </w:r>
      <w:r>
        <w:rPr>
          <w:spacing w:val="40"/>
        </w:rPr>
        <w:t> </w:t>
      </w:r>
      <w:r>
        <w:rPr/>
        <w:t>Six assumptions about properties of</w:t>
      </w:r>
      <w:r>
        <w:rPr>
          <w:spacing w:val="40"/>
        </w:rPr>
        <w:t> </w:t>
      </w:r>
      <w:r>
        <w:rPr/>
        <w:t>the protocol are needed to yield this result. The</w:t>
      </w:r>
      <w:r>
        <w:rPr>
          <w:spacing w:val="-1"/>
        </w:rPr>
        <w:t> </w:t>
      </w:r>
      <w:r>
        <w:rPr/>
        <w:t>most limiting of these is the fifth: </w:t>
      </w:r>
      <w:r>
        <w:rPr>
          <w:i/>
        </w:rPr>
        <w:t>encrypted components are textually distinct.</w:t>
      </w:r>
      <w:r>
        <w:rPr>
          <w:i/>
          <w:spacing w:val="40"/>
        </w:rPr>
        <w:t> </w:t>
      </w:r>
      <w:r>
        <w:rPr/>
        <w:t>This means that distinct encrypted terms in an Alice-and-Bob specification are not unifiable.</w:t>
      </w:r>
      <w:r>
        <w:rPr>
          <w:spacing w:val="40"/>
        </w:rPr>
        <w:t> </w:t>
      </w:r>
      <w:r>
        <w:rPr/>
        <w:t>Thus, a principal that receives an</w:t>
      </w:r>
      <w:r>
        <w:rPr>
          <w:spacing w:val="-2"/>
        </w:rPr>
        <w:t> </w:t>
      </w:r>
      <w:r>
        <w:rPr/>
        <w:t>encrypted</w:t>
      </w:r>
      <w:r>
        <w:rPr>
          <w:spacing w:val="-5"/>
        </w:rPr>
        <w:t> </w:t>
      </w:r>
      <w:r>
        <w:rPr/>
        <w:t>term</w:t>
      </w:r>
      <w:r>
        <w:rPr>
          <w:spacing w:val="-3"/>
        </w:rPr>
        <w:t> </w:t>
      </w:r>
      <w:r>
        <w:rPr/>
        <w:t>knows</w:t>
      </w:r>
      <w:r>
        <w:rPr>
          <w:spacing w:val="-4"/>
        </w:rPr>
        <w:t> </w:t>
      </w:r>
      <w:r>
        <w:rPr/>
        <w:t>unambiguously</w:t>
      </w:r>
      <w:r>
        <w:rPr>
          <w:spacing w:val="-6"/>
        </w:rPr>
        <w:t> </w:t>
      </w:r>
      <w:r>
        <w:rPr/>
        <w:t>which</w:t>
      </w:r>
      <w:r>
        <w:rPr>
          <w:spacing w:val="-2"/>
        </w:rPr>
        <w:t> </w:t>
      </w:r>
      <w:r>
        <w:rPr/>
        <w:t>message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field</w:t>
      </w:r>
      <w:r>
        <w:rPr>
          <w:spacing w:val="-5"/>
        </w:rPr>
        <w:t> </w:t>
      </w:r>
      <w:r>
        <w:rPr/>
        <w:t>it came from.</w:t>
      </w:r>
      <w:r>
        <w:rPr>
          <w:spacing w:val="29"/>
        </w:rPr>
        <w:t> </w:t>
      </w:r>
      <w:r>
        <w:rPr/>
        <w:t>(The</w:t>
      </w:r>
      <w:r>
        <w:rPr>
          <w:spacing w:val="-1"/>
        </w:rPr>
        <w:t> </w:t>
      </w:r>
      <w:r>
        <w:rPr/>
        <w:t>assumption excludes trivial unifications in which a message term is simply passed on in a later message.)</w:t>
      </w:r>
    </w:p>
    <w:p>
      <w:pPr>
        <w:pStyle w:val="BodyText"/>
        <w:spacing w:line="216" w:lineRule="auto" w:before="6"/>
        <w:ind w:left="221" w:right="204" w:firstLine="319"/>
      </w:pPr>
      <w:r>
        <w:rPr/>
        <w:t>The example protocol used earlier does not satisfy this condition, since the responder’s reply is unifiable with the second component of the first message.</w:t>
      </w:r>
      <w:r>
        <w:rPr>
          <w:spacing w:val="40"/>
        </w:rPr>
        <w:t> </w:t>
      </w:r>
      <w:r>
        <w:rPr/>
        <w:t>So we were just lucky to find an attack using only a small-system instance.</w:t>
      </w:r>
    </w:p>
    <w:p>
      <w:pPr>
        <w:pStyle w:val="BodyText"/>
        <w:spacing w:line="213" w:lineRule="auto" w:before="20"/>
        <w:ind w:left="221" w:right="208" w:firstLine="319"/>
      </w:pPr>
      <w:r>
        <w:rPr/>
        <w:t>An example of a protocol that requires two instances of the same role is Example 1.3 in [</w:t>
      </w:r>
      <w:hyperlink w:history="true" w:anchor="_bookmark22">
        <w:r>
          <w:rPr>
            <w:color w:val="0000FF"/>
          </w:rPr>
          <w:t>21</w:t>
        </w:r>
      </w:hyperlink>
      <w:r>
        <w:rPr/>
        <w:t>], rewritten in our notation:</w:t>
      </w:r>
    </w:p>
    <w:p>
      <w:pPr>
        <w:pStyle w:val="BodyText"/>
        <w:spacing w:before="50"/>
        <w:ind w:left="0"/>
        <w:jc w:val="left"/>
      </w:pPr>
    </w:p>
    <w:p>
      <w:pPr>
        <w:spacing w:line="335" w:lineRule="exact" w:before="1"/>
        <w:ind w:left="43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position w:val="4"/>
          <w:sz w:val="21"/>
        </w:rPr>
        <w:t>A</w:t>
      </w:r>
      <w:r>
        <w:rPr>
          <w:rFonts w:ascii="Georgia" w:hAnsi="Georgia"/>
          <w:i/>
          <w:spacing w:val="17"/>
          <w:w w:val="105"/>
          <w:position w:val="4"/>
          <w:sz w:val="21"/>
        </w:rPr>
        <w:t> </w:t>
      </w:r>
      <w:r>
        <w:rPr>
          <w:rFonts w:ascii="BM DoHyeon" w:hAnsi="BM DoHyeon"/>
          <w:w w:val="105"/>
          <w:position w:val="4"/>
          <w:sz w:val="21"/>
        </w:rPr>
        <w:t>→</w:t>
      </w:r>
      <w:r>
        <w:rPr>
          <w:rFonts w:ascii="BM DoHyeon" w:hAnsi="BM DoHyeon"/>
          <w:spacing w:val="-2"/>
          <w:w w:val="105"/>
          <w:position w:val="4"/>
          <w:sz w:val="21"/>
        </w:rPr>
        <w:t> </w:t>
      </w:r>
      <w:r>
        <w:rPr>
          <w:rFonts w:ascii="Georgia" w:hAnsi="Georgia"/>
          <w:i/>
          <w:w w:val="105"/>
          <w:position w:val="4"/>
          <w:sz w:val="21"/>
        </w:rPr>
        <w:t>B</w:t>
      </w:r>
      <w:r>
        <w:rPr>
          <w:rFonts w:ascii="Georgia" w:hAnsi="Georgia"/>
          <w:i/>
          <w:spacing w:val="29"/>
          <w:w w:val="105"/>
          <w:position w:val="4"/>
          <w:sz w:val="21"/>
        </w:rPr>
        <w:t> </w:t>
      </w:r>
      <w:r>
        <w:rPr>
          <w:w w:val="105"/>
          <w:position w:val="4"/>
          <w:sz w:val="21"/>
        </w:rPr>
        <w:t>:</w:t>
      </w:r>
      <w:r>
        <w:rPr>
          <w:spacing w:val="-5"/>
          <w:w w:val="105"/>
          <w:position w:val="4"/>
          <w:sz w:val="21"/>
        </w:rPr>
        <w:t> </w:t>
      </w:r>
      <w:r>
        <w:rPr>
          <w:w w:val="105"/>
          <w:position w:val="4"/>
          <w:sz w:val="21"/>
        </w:rPr>
        <w:t>[</w:t>
      </w:r>
      <w:r>
        <w:rPr>
          <w:rFonts w:ascii="Georgia" w:hAnsi="Georgia"/>
          <w:i/>
          <w:w w:val="105"/>
          <w:position w:val="4"/>
          <w:sz w:val="21"/>
        </w:rPr>
        <w:t>M</w:t>
      </w:r>
      <w:r>
        <w:rPr>
          <w:rFonts w:ascii="Georgia" w:hAnsi="Georgia"/>
          <w:i/>
          <w:spacing w:val="-26"/>
          <w:w w:val="105"/>
          <w:position w:val="4"/>
          <w:sz w:val="21"/>
        </w:rPr>
        <w:t> </w:t>
      </w:r>
      <w:r>
        <w:rPr>
          <w:rFonts w:ascii="LM Roman 8" w:hAnsi="LM Roman 8"/>
          <w:w w:val="105"/>
          <w:sz w:val="15"/>
        </w:rPr>
        <w:t>pk(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position w:val="4"/>
          <w:sz w:val="21"/>
        </w:rPr>
        <w:t>,</w:t>
      </w:r>
      <w:r>
        <w:rPr>
          <w:rFonts w:ascii="Georgia" w:hAnsi="Georgia"/>
          <w:i/>
          <w:spacing w:val="-14"/>
          <w:w w:val="105"/>
          <w:position w:val="4"/>
          <w:sz w:val="21"/>
        </w:rPr>
        <w:t> </w:t>
      </w:r>
      <w:r>
        <w:rPr>
          <w:rFonts w:ascii="Georgia" w:hAnsi="Georgia"/>
          <w:i/>
          <w:spacing w:val="-2"/>
          <w:w w:val="105"/>
          <w:position w:val="4"/>
          <w:sz w:val="21"/>
        </w:rPr>
        <w:t>A</w:t>
      </w:r>
      <w:r>
        <w:rPr>
          <w:spacing w:val="-2"/>
          <w:w w:val="105"/>
          <w:position w:val="4"/>
          <w:sz w:val="21"/>
        </w:rPr>
        <w:t>]</w:t>
      </w:r>
      <w:r>
        <w:rPr>
          <w:rFonts w:ascii="LM Roman 8" w:hAnsi="LM Roman 8"/>
          <w:spacing w:val="-2"/>
          <w:w w:val="105"/>
          <w:sz w:val="15"/>
        </w:rPr>
        <w:t>pk(</w:t>
      </w:r>
      <w:r>
        <w:rPr>
          <w:rFonts w:ascii="Georgia" w:hAnsi="Georgia"/>
          <w:i/>
          <w:spacing w:val="-2"/>
          <w:w w:val="105"/>
          <w:sz w:val="15"/>
        </w:rPr>
        <w:t>B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315" w:lineRule="exact" w:before="0"/>
        <w:ind w:left="43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position w:val="4"/>
          <w:sz w:val="21"/>
        </w:rPr>
        <w:t>B</w:t>
      </w:r>
      <w:r>
        <w:rPr>
          <w:rFonts w:ascii="Georgia" w:hAnsi="Georgia"/>
          <w:i/>
          <w:spacing w:val="26"/>
          <w:w w:val="105"/>
          <w:position w:val="4"/>
          <w:sz w:val="21"/>
        </w:rPr>
        <w:t> </w:t>
      </w:r>
      <w:r>
        <w:rPr>
          <w:rFonts w:ascii="BM DoHyeon" w:hAnsi="BM DoHyeon"/>
          <w:w w:val="105"/>
          <w:position w:val="4"/>
          <w:sz w:val="21"/>
        </w:rPr>
        <w:t>→</w:t>
      </w:r>
      <w:r>
        <w:rPr>
          <w:rFonts w:ascii="BM DoHyeon" w:hAnsi="BM DoHyeon"/>
          <w:spacing w:val="-3"/>
          <w:w w:val="105"/>
          <w:position w:val="4"/>
          <w:sz w:val="21"/>
        </w:rPr>
        <w:t> </w:t>
      </w:r>
      <w:r>
        <w:rPr>
          <w:rFonts w:ascii="Georgia" w:hAnsi="Georgia"/>
          <w:i/>
          <w:w w:val="105"/>
          <w:position w:val="4"/>
          <w:sz w:val="21"/>
        </w:rPr>
        <w:t>A</w:t>
      </w:r>
      <w:r>
        <w:rPr>
          <w:rFonts w:ascii="Georgia" w:hAnsi="Georgia"/>
          <w:i/>
          <w:spacing w:val="15"/>
          <w:w w:val="105"/>
          <w:position w:val="4"/>
          <w:sz w:val="21"/>
        </w:rPr>
        <w:t> </w:t>
      </w:r>
      <w:r>
        <w:rPr>
          <w:w w:val="105"/>
          <w:position w:val="4"/>
          <w:sz w:val="21"/>
        </w:rPr>
        <w:t>:</w:t>
      </w:r>
      <w:r>
        <w:rPr>
          <w:spacing w:val="-7"/>
          <w:w w:val="105"/>
          <w:position w:val="4"/>
          <w:sz w:val="21"/>
        </w:rPr>
        <w:t> </w:t>
      </w:r>
      <w:r>
        <w:rPr>
          <w:w w:val="105"/>
          <w:position w:val="4"/>
          <w:sz w:val="21"/>
        </w:rPr>
        <w:t>[</w:t>
      </w:r>
      <w:r>
        <w:rPr>
          <w:rFonts w:ascii="Georgia" w:hAnsi="Georgia"/>
          <w:i/>
          <w:w w:val="105"/>
          <w:position w:val="4"/>
          <w:sz w:val="21"/>
        </w:rPr>
        <w:t>M</w:t>
      </w:r>
      <w:r>
        <w:rPr>
          <w:rFonts w:ascii="Georgia" w:hAnsi="Georgia"/>
          <w:i/>
          <w:spacing w:val="-27"/>
          <w:w w:val="105"/>
          <w:position w:val="4"/>
          <w:sz w:val="21"/>
        </w:rPr>
        <w:t> </w:t>
      </w:r>
      <w:r>
        <w:rPr>
          <w:rFonts w:ascii="LM Roman 8" w:hAnsi="LM Roman 8"/>
          <w:w w:val="105"/>
          <w:sz w:val="15"/>
        </w:rPr>
        <w:t>pk(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position w:val="4"/>
          <w:sz w:val="21"/>
        </w:rPr>
        <w:t>,</w:t>
      </w:r>
      <w:r>
        <w:rPr>
          <w:rFonts w:ascii="Georgia" w:hAnsi="Georgia"/>
          <w:i/>
          <w:spacing w:val="-14"/>
          <w:w w:val="105"/>
          <w:position w:val="4"/>
          <w:sz w:val="21"/>
        </w:rPr>
        <w:t> </w:t>
      </w:r>
      <w:r>
        <w:rPr>
          <w:rFonts w:ascii="Georgia" w:hAnsi="Georgia"/>
          <w:i/>
          <w:spacing w:val="-2"/>
          <w:w w:val="105"/>
          <w:position w:val="4"/>
          <w:sz w:val="21"/>
        </w:rPr>
        <w:t>B</w:t>
      </w:r>
      <w:r>
        <w:rPr>
          <w:spacing w:val="-2"/>
          <w:w w:val="105"/>
          <w:position w:val="4"/>
          <w:sz w:val="21"/>
        </w:rPr>
        <w:t>]</w:t>
      </w:r>
      <w:r>
        <w:rPr>
          <w:rFonts w:ascii="LM Roman 8" w:hAnsi="LM Roman 8"/>
          <w:spacing w:val="-2"/>
          <w:w w:val="105"/>
          <w:sz w:val="15"/>
        </w:rPr>
        <w:t>pk(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pStyle w:val="BodyText"/>
        <w:spacing w:line="216" w:lineRule="auto" w:before="3"/>
        <w:ind w:left="221" w:right="204"/>
      </w:pPr>
      <w:r>
        <w:rPr/>
        <w:t>To compromise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40"/>
        </w:rPr>
        <w:t> </w:t>
      </w:r>
      <w:r>
        <w:rPr/>
        <w:t>the attacker</w:t>
      </w:r>
      <w:r>
        <w:rPr>
          <w:spacing w:val="40"/>
        </w:rPr>
        <w:t> </w:t>
      </w:r>
      <w:r>
        <w:rPr/>
        <w:t>records the first message from </w:t>
      </w:r>
      <w:r>
        <w:rPr>
          <w:rFonts w:ascii="Georgia"/>
          <w:i/>
        </w:rPr>
        <w:t>A</w:t>
      </w:r>
      <w:r>
        <w:rPr/>
        <w:t>,</w:t>
      </w:r>
      <w:r>
        <w:rPr>
          <w:spacing w:val="40"/>
        </w:rPr>
        <w:t> </w:t>
      </w:r>
      <w:r>
        <w:rPr/>
        <w:t>and substi- tutes</w:t>
      </w:r>
      <w:r>
        <w:rPr>
          <w:spacing w:val="26"/>
        </w:rPr>
        <w:t> </w:t>
      </w:r>
      <w:r>
        <w:rPr/>
        <w:t>it</w:t>
      </w:r>
      <w:r>
        <w:rPr>
          <w:spacing w:val="25"/>
        </w:rPr>
        <w:t> </w:t>
      </w:r>
      <w:r>
        <w:rPr/>
        <w:t>for</w:t>
      </w:r>
      <w:r>
        <w:rPr>
          <w:spacing w:val="24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in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new</w:t>
      </w:r>
      <w:r>
        <w:rPr>
          <w:spacing w:val="24"/>
        </w:rPr>
        <w:t> </w:t>
      </w:r>
      <w:r>
        <w:rPr/>
        <w:t>session</w:t>
      </w:r>
      <w:r>
        <w:rPr>
          <w:spacing w:val="25"/>
        </w:rPr>
        <w:t> </w:t>
      </w:r>
      <w:r>
        <w:rPr/>
        <w:t>between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attacker</w:t>
      </w:r>
      <w:r>
        <w:rPr>
          <w:spacing w:val="34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Georgia"/>
          <w:i/>
        </w:rPr>
        <w:t>B</w:t>
      </w:r>
      <w:r>
        <w:rPr/>
        <w:t>.</w:t>
      </w:r>
      <w:r>
        <w:rPr>
          <w:spacing w:val="80"/>
        </w:rPr>
        <w:t> </w:t>
      </w:r>
      <w:r>
        <w:rPr/>
        <w:t>Then</w:t>
      </w:r>
      <w:r>
        <w:rPr>
          <w:spacing w:val="23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returns [[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>
          <w:rFonts w:ascii="LM Roman 8"/>
          <w:vertAlign w:val="subscript"/>
        </w:rPr>
        <w:t>pk(</w:t>
      </w:r>
      <w:r>
        <w:rPr>
          <w:rFonts w:ascii="Georgia"/>
          <w:i/>
          <w:vertAlign w:val="subscript"/>
        </w:rPr>
        <w:t>B</w:t>
      </w:r>
      <w:r>
        <w:rPr>
          <w:rFonts w:ascii="LM Roman 8"/>
          <w:vertAlign w:val="subscript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LM Roman 8"/>
          <w:vertAlign w:val="subscript"/>
        </w:rPr>
        <w:t>pk(</w:t>
      </w:r>
      <w:r>
        <w:rPr>
          <w:rFonts w:ascii="Georgia"/>
          <w:i/>
          <w:vertAlign w:val="subscript"/>
        </w:rPr>
        <w:t>e</w:t>
      </w:r>
      <w:r>
        <w:rPr>
          <w:rFonts w:ascii="LM Roman 8"/>
          <w:vertAlign w:val="subscript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LM Roman 8"/>
          <w:vertAlign w:val="subscript"/>
        </w:rPr>
        <w:t>pk(</w:t>
      </w:r>
      <w:r>
        <w:rPr>
          <w:rFonts w:ascii="Georgia"/>
          <w:i/>
          <w:vertAlign w:val="subscript"/>
        </w:rPr>
        <w:t>e</w:t>
      </w:r>
      <w:r>
        <w:rPr>
          <w:rFonts w:ascii="LM Roman 8"/>
          <w:vertAlign w:val="subscript"/>
        </w:rPr>
        <w:t>)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part of the reply encrypted by pk(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) is then </w:t>
      </w:r>
      <w:r>
        <w:rPr>
          <w:vertAlign w:val="baseline"/>
        </w:rPr>
        <w:t>fed back by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to a new instance of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, who re-encrypts it for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.</w:t>
      </w:r>
    </w:p>
    <w:p>
      <w:pPr>
        <w:pStyle w:val="BodyText"/>
        <w:spacing w:line="208" w:lineRule="auto" w:before="22"/>
        <w:ind w:left="221" w:right="202" w:firstLine="319"/>
      </w:pPr>
      <w:r>
        <w:rPr/>
        <w:t>For this attack, the two instances of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are consecutive.</w:t>
      </w:r>
      <w:r>
        <w:rPr>
          <w:spacing w:val="40"/>
        </w:rPr>
        <w:t> </w:t>
      </w:r>
      <w:r>
        <w:rPr/>
        <w:t>Some attacks require the two instances to overlap concurrently.</w:t>
      </w:r>
      <w:r>
        <w:rPr>
          <w:spacing w:val="40"/>
        </w:rPr>
        <w:t> </w:t>
      </w:r>
      <w:r>
        <w:rPr/>
        <w:t>This kind of attack is called a parallel attack, and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given in</w:t>
      </w:r>
      <w:r>
        <w:rPr>
          <w:spacing w:val="-4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48</w:t>
        </w:r>
      </w:hyperlink>
      <w:r>
        <w:rPr/>
        <w:t>].</w:t>
      </w:r>
      <w:r>
        <w:rPr>
          <w:spacing w:val="23"/>
        </w:rPr>
        <w:t> </w:t>
      </w:r>
      <w:r>
        <w:rPr/>
        <w:t>One</w:t>
      </w:r>
      <w:r>
        <w:rPr>
          <w:spacing w:val="-6"/>
        </w:rPr>
        <w:t> </w:t>
      </w:r>
      <w:r>
        <w:rPr/>
        <w:t>can</w:t>
      </w:r>
      <w:r>
        <w:rPr>
          <w:spacing w:val="-1"/>
        </w:rPr>
        <w:t> </w:t>
      </w:r>
      <w:r>
        <w:rPr/>
        <w:t>construct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that 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compromised</w:t>
      </w:r>
      <w:r>
        <w:rPr>
          <w:spacing w:val="-6"/>
        </w:rPr>
        <w:t> </w:t>
      </w:r>
      <w:r>
        <w:rPr>
          <w:i/>
        </w:rPr>
        <w:t>only</w:t>
      </w:r>
      <w:r>
        <w:rPr>
          <w:i/>
          <w:spacing w:val="-11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attack; an</w:t>
      </w:r>
      <w:r>
        <w:rPr>
          <w:spacing w:val="-6"/>
        </w:rPr>
        <w:t> </w:t>
      </w:r>
      <w:r>
        <w:rPr/>
        <w:t>example</w:t>
      </w:r>
      <w:r>
        <w:rPr>
          <w:spacing w:val="-9"/>
        </w:rPr>
        <w:t> </w:t>
      </w:r>
      <w:r>
        <w:rPr/>
        <w:t>called</w:t>
      </w:r>
      <w:r>
        <w:rPr>
          <w:spacing w:val="-4"/>
        </w:rPr>
        <w:t> </w:t>
      </w:r>
      <w:r>
        <w:rPr/>
        <w:t>“ffgg”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/>
        <w:t>given in</w:t>
      </w:r>
      <w:r>
        <w:rPr>
          <w:spacing w:val="-14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35</w:t>
        </w:r>
      </w:hyperlink>
      <w:r>
        <w:rPr/>
        <w:t>].</w:t>
      </w:r>
      <w:r>
        <w:rPr>
          <w:spacing w:val="31"/>
        </w:rPr>
        <w:t> </w:t>
      </w:r>
      <w:r>
        <w:rPr/>
        <w:t>It</w:t>
      </w:r>
      <w:r>
        <w:rPr>
          <w:spacing w:val="-2"/>
        </w:rPr>
        <w:t> </w:t>
      </w:r>
      <w:r>
        <w:rPr/>
        <w:t>can be</w:t>
      </w:r>
      <w:r>
        <w:rPr>
          <w:spacing w:val="-4"/>
        </w:rPr>
        <w:t> </w:t>
      </w:r>
      <w:r>
        <w:rPr/>
        <w:t>expressed as</w:t>
      </w:r>
      <w:r>
        <w:rPr>
          <w:spacing w:val="-1"/>
        </w:rPr>
        <w:t> </w:t>
      </w:r>
      <w:r>
        <w:rPr/>
        <w:t>follows, where</w:t>
      </w:r>
      <w:r>
        <w:rPr>
          <w:spacing w:val="-6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rFonts w:ascii="BPG DedaEna Block GPL&amp;GNU" w:hAnsi="BPG DedaEna Block GPL&amp;GNU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nonces generated by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secret</w:t>
      </w:r>
      <w:r>
        <w:rPr>
          <w:spacing w:val="-2"/>
          <w:vertAlign w:val="baseline"/>
        </w:rPr>
        <w:t> </w:t>
      </w:r>
      <w:r>
        <w:rPr>
          <w:vertAlign w:val="baseline"/>
        </w:rPr>
        <w:t>created by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takes</w:t>
      </w:r>
      <w:r>
        <w:rPr>
          <w:spacing w:val="-2"/>
          <w:vertAlign w:val="baseline"/>
        </w:rPr>
        <w:t> </w:t>
      </w:r>
      <w:r>
        <w:rPr>
          <w:vertAlign w:val="baseline"/>
        </w:rPr>
        <w:t>two concurrent</w:t>
      </w:r>
      <w:r>
        <w:rPr>
          <w:spacing w:val="-3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responder</w:t>
      </w:r>
    </w:p>
    <w:p>
      <w:pPr>
        <w:pStyle w:val="BodyText"/>
        <w:spacing w:line="278" w:lineRule="exact"/>
        <w:ind w:left="221"/>
      </w:pPr>
      <w:r>
        <w:rPr/>
        <w:t>(</w:t>
      </w:r>
      <w:r>
        <w:rPr>
          <w:rFonts w:ascii="Georgia"/>
          <w:i/>
        </w:rPr>
        <w:t>B</w:t>
      </w:r>
      <w:r>
        <w:rPr/>
        <w:t>)</w:t>
      </w:r>
      <w:r>
        <w:rPr>
          <w:spacing w:val="9"/>
        </w:rPr>
        <w:t> </w:t>
      </w:r>
      <w:r>
        <w:rPr/>
        <w:t>role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compromise</w:t>
      </w:r>
      <w:r>
        <w:rPr>
          <w:spacing w:val="1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5"/>
        </w:rPr>
        <w:t> </w:t>
      </w:r>
      <w:r>
        <w:rPr>
          <w:spacing w:val="-10"/>
        </w:rPr>
        <w:t>.</w:t>
      </w:r>
    </w:p>
    <w:p>
      <w:pPr>
        <w:spacing w:after="0" w:line="278" w:lineRule="exact"/>
        <w:sectPr>
          <w:pgSz w:w="9360" w:h="13610"/>
          <w:pgMar w:header="855" w:footer="0" w:top="1040" w:bottom="280" w:left="680" w:right="580"/>
        </w:sectPr>
      </w:pPr>
    </w:p>
    <w:p>
      <w:pPr>
        <w:spacing w:line="335" w:lineRule="exact" w:before="112"/>
        <w:ind w:left="31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BM DoHyeon" w:hAnsi="BM DoHyeon"/>
          <w:w w:val="110"/>
          <w:sz w:val="21"/>
        </w:rPr>
        <w:t>→</w:t>
      </w:r>
      <w:r>
        <w:rPr>
          <w:rFonts w:ascii="BM DoHyeon" w:hAnsi="BM DoHyeon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spacing w:line="267" w:lineRule="exact" w:before="0"/>
        <w:ind w:left="31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BM DoHyeon" w:hAnsi="BM DoHyeon"/>
          <w:w w:val="110"/>
          <w:sz w:val="21"/>
        </w:rPr>
        <w:t>→</w:t>
      </w:r>
      <w:r>
        <w:rPr>
          <w:rFonts w:ascii="BM DoHyeon" w:hAnsi="BM DoHyeon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B,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BPG DedaEna Block GPL&amp;GNU" w:hAnsi="BPG DedaEna Block GPL&amp;GNU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]</w:t>
      </w:r>
    </w:p>
    <w:p>
      <w:pPr>
        <w:spacing w:line="267" w:lineRule="exact" w:before="0"/>
        <w:ind w:left="31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BM DoHyeon" w:hAnsi="BM DoHyeon"/>
          <w:w w:val="110"/>
          <w:sz w:val="21"/>
        </w:rPr>
        <w:t>→</w:t>
      </w:r>
      <w:r>
        <w:rPr>
          <w:rFonts w:ascii="BM DoHyeon" w:hAnsi="BM DoHyeon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N,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BPG DedaEna Block GPL&amp;GNU" w:hAnsi="BPG DedaEna Block GPL&amp;GNU"/>
          <w:spacing w:val="15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,M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M Roman 8" w:hAnsi="LM Roman 8"/>
          <w:spacing w:val="-2"/>
          <w:w w:val="110"/>
          <w:sz w:val="21"/>
          <w:vertAlign w:val="subscript"/>
        </w:rPr>
        <w:t>pk(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rFonts w:ascii="LM Roman 8" w:hAnsi="LM Roman 8"/>
          <w:spacing w:val="-2"/>
          <w:w w:val="110"/>
          <w:sz w:val="21"/>
          <w:vertAlign w:val="subscript"/>
        </w:rPr>
        <w:t>)</w:t>
      </w:r>
      <w:r>
        <w:rPr>
          <w:spacing w:val="-2"/>
          <w:w w:val="110"/>
          <w:sz w:val="21"/>
          <w:vertAlign w:val="baseline"/>
        </w:rPr>
        <w:t>]</w:t>
      </w:r>
    </w:p>
    <w:p>
      <w:pPr>
        <w:tabs>
          <w:tab w:pos="3245" w:val="left" w:leader="none"/>
        </w:tabs>
        <w:spacing w:line="335" w:lineRule="exact" w:before="0"/>
        <w:ind w:left="3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2206802</wp:posOffset>
                </wp:positionH>
                <wp:positionV relativeFrom="paragraph">
                  <wp:posOffset>57982</wp:posOffset>
                </wp:positionV>
                <wp:extent cx="277495" cy="1016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774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pk(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64008pt;margin-top:4.565583pt;width:21.85pt;height:8pt;mso-position-horizontal-relative:page;mso-position-vertical-relative:paragraph;z-index:-16018944" type="#_x0000_t202" id="docshape3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pk(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B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BM DoHyeon" w:hAnsi="BM DoHyeon"/>
          <w:w w:val="105"/>
          <w:sz w:val="21"/>
        </w:rPr>
        <w:t>→</w:t>
      </w:r>
      <w:r>
        <w:rPr>
          <w:rFonts w:ascii="BM DoHyeon" w:hAnsi="BM DoHyeon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M,N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]</w:t>
      </w:r>
    </w:p>
    <w:p>
      <w:pPr>
        <w:pStyle w:val="BodyText"/>
        <w:spacing w:line="216" w:lineRule="auto"/>
        <w:ind w:right="318" w:firstLine="319"/>
      </w:pPr>
      <w:bookmarkStart w:name="Data Types and Keys" w:id="10"/>
      <w:bookmarkEnd w:id="10"/>
      <w:r>
        <w:rPr/>
      </w:r>
      <w:r>
        <w:rPr/>
        <w:t>There is a related but different question about how many different principals might be needed to implement an attack.</w:t>
      </w:r>
      <w:r>
        <w:rPr>
          <w:spacing w:val="40"/>
        </w:rPr>
        <w:t> </w:t>
      </w:r>
      <w:r>
        <w:rPr/>
        <w:t>While the number of role instances cannot be bounded in general, many role instances can share a bounded set of principals.</w:t>
      </w:r>
      <w:r>
        <w:rPr>
          <w:spacing w:val="21"/>
        </w:rPr>
        <w:t> </w:t>
      </w:r>
      <w:r>
        <w:rPr/>
        <w:t>Comon-Lundh</w:t>
      </w:r>
      <w:r>
        <w:rPr>
          <w:spacing w:val="-13"/>
        </w:rPr>
        <w:t> </w:t>
      </w:r>
      <w:r>
        <w:rPr/>
        <w:t>and</w:t>
      </w:r>
      <w:r>
        <w:rPr>
          <w:spacing w:val="-8"/>
        </w:rPr>
        <w:t> </w:t>
      </w:r>
      <w:r>
        <w:rPr/>
        <w:t>Cortier</w:t>
      </w:r>
      <w:r>
        <w:rPr>
          <w:spacing w:val="-9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14</w:t>
        </w:r>
      </w:hyperlink>
      <w:r>
        <w:rPr/>
        <w:t>]</w:t>
      </w:r>
      <w:r>
        <w:rPr>
          <w:spacing w:val="-8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usually</w:t>
      </w:r>
      <w:r>
        <w:rPr>
          <w:spacing w:val="-10"/>
        </w:rPr>
        <w:t> </w:t>
      </w:r>
      <w:r>
        <w:rPr/>
        <w:t>sufficient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name only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principals</w:t>
      </w:r>
      <w:r>
        <w:rPr>
          <w:spacing w:val="-6"/>
        </w:rPr>
        <w:t> </w:t>
      </w:r>
      <w:r>
        <w:rPr/>
        <w:t>(they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6"/>
        </w:rPr>
        <w:t> </w:t>
      </w:r>
      <w:r>
        <w:rPr/>
        <w:t>“agent”), one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attacker.</w:t>
      </w:r>
      <w:r>
        <w:rPr>
          <w:spacing w:val="29"/>
        </w:rPr>
        <w:t> </w:t>
      </w:r>
      <w:r>
        <w:rPr/>
        <w:t>(The exception is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explicit</w:t>
      </w:r>
      <w:r>
        <w:rPr>
          <w:spacing w:val="-3"/>
        </w:rPr>
        <w:t> </w:t>
      </w:r>
      <w:r>
        <w:rPr/>
        <w:t>tests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force</w:t>
      </w:r>
      <w:r>
        <w:rPr>
          <w:spacing w:val="-3"/>
        </w:rPr>
        <w:t> </w:t>
      </w:r>
      <w:r>
        <w:rPr/>
        <w:t>principal</w:t>
      </w:r>
      <w:r>
        <w:rPr>
          <w:spacing w:val="-7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to be distinct.)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9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Data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Types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Keys</w:t>
      </w:r>
    </w:p>
    <w:p>
      <w:pPr>
        <w:pStyle w:val="BodyText"/>
        <w:spacing w:line="216" w:lineRule="auto" w:before="132"/>
        <w:ind w:right="319"/>
      </w:pPr>
      <w:r>
        <w:rPr/>
        <w:t>The constraint solver does not distinguish different subsorts of the message sort. Although we talk about principals and public keys, each operation accepts any message for any of its arguments.</w:t>
      </w:r>
      <w:r>
        <w:rPr>
          <w:spacing w:val="40"/>
        </w:rPr>
        <w:t> </w:t>
      </w:r>
      <w:r>
        <w:rPr/>
        <w:t>There are two encryption operators, one for public-key encryption and the other for symmetric-key encryption.</w:t>
      </w:r>
    </w:p>
    <w:p>
      <w:pPr>
        <w:pStyle w:val="BodyText"/>
        <w:spacing w:line="216" w:lineRule="auto" w:before="15"/>
        <w:ind w:right="319" w:firstLine="319"/>
      </w:pPr>
      <w:r>
        <w:rPr/>
        <w:t>One advantage of the constraint solver, with respect to comparable tools, is that any message can be used as a symmetric key.</w:t>
      </w:r>
      <w:r>
        <w:rPr>
          <w:spacing w:val="40"/>
        </w:rPr>
        <w:t> </w:t>
      </w:r>
      <w:r>
        <w:rPr/>
        <w:t>This permits us to model a common</w:t>
      </w:r>
      <w:r>
        <w:rPr>
          <w:spacing w:val="-4"/>
        </w:rPr>
        <w:t> </w:t>
      </w:r>
      <w:r>
        <w:rPr/>
        <w:t>real-life</w:t>
      </w:r>
      <w:r>
        <w:rPr>
          <w:spacing w:val="-4"/>
        </w:rPr>
        <w:t> </w:t>
      </w:r>
      <w:r>
        <w:rPr/>
        <w:t>practice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constructing</w:t>
      </w:r>
      <w:r>
        <w:rPr>
          <w:spacing w:val="-6"/>
        </w:rPr>
        <w:t> </w:t>
      </w:r>
      <w:r>
        <w:rPr/>
        <w:t>keys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hashing</w:t>
      </w:r>
      <w:r>
        <w:rPr>
          <w:spacing w:val="-9"/>
        </w:rPr>
        <w:t> </w:t>
      </w:r>
      <w:r>
        <w:rPr/>
        <w:t>arbitrary</w:t>
      </w:r>
      <w:r>
        <w:rPr>
          <w:spacing w:val="-7"/>
        </w:rPr>
        <w:t> </w:t>
      </w:r>
      <w:r>
        <w:rPr/>
        <w:t>messages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a suitable key size.</w:t>
      </w:r>
      <w:r>
        <w:rPr>
          <w:spacing w:val="40"/>
        </w:rPr>
        <w:t> </w:t>
      </w:r>
      <w:r>
        <w:rPr/>
        <w:t>(One of Shmatikov’s major contributions was to make sure that the</w:t>
      </w:r>
      <w:r>
        <w:rPr>
          <w:spacing w:val="-14"/>
        </w:rPr>
        <w:t> </w:t>
      </w:r>
      <w:r>
        <w:rPr/>
        <w:t>constraint</w:t>
      </w:r>
      <w:r>
        <w:rPr>
          <w:spacing w:val="-12"/>
        </w:rPr>
        <w:t> </w:t>
      </w:r>
      <w:r>
        <w:rPr/>
        <w:t>solver’s</w:t>
      </w:r>
      <w:r>
        <w:rPr>
          <w:spacing w:val="-11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procedure</w:t>
      </w:r>
      <w:r>
        <w:rPr>
          <w:spacing w:val="-17"/>
        </w:rPr>
        <w:t> </w:t>
      </w:r>
      <w:r>
        <w:rPr/>
        <w:t>was</w:t>
      </w:r>
      <w:r>
        <w:rPr>
          <w:spacing w:val="-13"/>
        </w:rPr>
        <w:t> </w:t>
      </w:r>
      <w:r>
        <w:rPr/>
        <w:t>complete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terminating</w:t>
      </w:r>
      <w:r>
        <w:rPr>
          <w:spacing w:val="-12"/>
        </w:rPr>
        <w:t> </w:t>
      </w:r>
      <w:r>
        <w:rPr/>
        <w:t>despite</w:t>
      </w:r>
      <w:r>
        <w:rPr>
          <w:spacing w:val="-14"/>
        </w:rPr>
        <w:t> </w:t>
      </w:r>
      <w:r>
        <w:rPr/>
        <w:t>this degree of flexibility.)</w:t>
      </w:r>
    </w:p>
    <w:p>
      <w:pPr>
        <w:pStyle w:val="BodyText"/>
        <w:spacing w:line="216" w:lineRule="auto" w:before="11"/>
        <w:ind w:right="317" w:firstLine="319"/>
      </w:pPr>
      <w:r>
        <w:rPr/>
        <w:t>Key construction is not necessarily a type violation, since an explicit hash or other type coercion operation can produce a key type from something else.</w:t>
      </w:r>
      <w:r>
        <w:rPr>
          <w:spacing w:val="40"/>
        </w:rPr>
        <w:t> </w:t>
      </w:r>
      <w:r>
        <w:rPr/>
        <w:t>Some protocol analysis approaches permit such operations, others do not.</w:t>
      </w:r>
    </w:p>
    <w:p>
      <w:pPr>
        <w:pStyle w:val="BodyText"/>
        <w:spacing w:line="216" w:lineRule="auto" w:before="17"/>
        <w:ind w:right="320" w:firstLine="319"/>
        <w:jc w:val="right"/>
      </w:pPr>
      <w:r>
        <w:rPr/>
        <w:t>The constraint solver can discover </w:t>
      </w:r>
      <w:r>
        <w:rPr>
          <w:i/>
        </w:rPr>
        <w:t>type flaw </w:t>
      </w:r>
      <w:r>
        <w:rPr/>
        <w:t>attacks, in which the attacker ex- tracts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field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one</w:t>
      </w:r>
      <w:r>
        <w:rPr>
          <w:spacing w:val="-7"/>
        </w:rPr>
        <w:t> </w:t>
      </w:r>
      <w:r>
        <w:rPr/>
        <w:t>type</w:t>
      </w:r>
      <w:r>
        <w:rPr>
          <w:spacing w:val="-5"/>
        </w:rPr>
        <w:t> </w:t>
      </w:r>
      <w:r>
        <w:rPr/>
        <w:t>–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nonce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key, for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–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re-introduces it into a message field that is supposed to be a different type, such as a principal name or an encrypted submessage.</w:t>
      </w:r>
      <w:r>
        <w:rPr>
          <w:spacing w:val="34"/>
        </w:rPr>
        <w:t> </w:t>
      </w:r>
      <w:r>
        <w:rPr/>
        <w:t>One could view the Dolev-Yao example attack above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kind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flaw,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message</w:t>
      </w:r>
      <w:r>
        <w:rPr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4"/>
        </w:rPr>
        <w:t> </w:t>
      </w:r>
      <w:r>
        <w:rPr/>
        <w:t>expected 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character string. Other protocol analysis approaches impose type restrictions on operators.</w:t>
      </w:r>
      <w:r>
        <w:rPr>
          <w:spacing w:val="40"/>
        </w:rPr>
        <w:t> </w:t>
      </w:r>
      <w:r>
        <w:rPr/>
        <w:t>De- </w:t>
      </w:r>
      <w:bookmarkStart w:name="Concatenation" w:id="11"/>
      <w:bookmarkEnd w:id="11"/>
      <w:r>
        <w:rPr/>
        <w:t>p</w:t>
      </w:r>
      <w:r>
        <w:rPr/>
        <w:t>endable</w:t>
      </w:r>
      <w:r>
        <w:rPr>
          <w:spacing w:val="-6"/>
        </w:rPr>
        <w:t> </w:t>
      </w:r>
      <w:r>
        <w:rPr/>
        <w:t>typing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risky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assume,</w:t>
      </w:r>
      <w:r>
        <w:rPr>
          <w:spacing w:val="-2"/>
        </w:rPr>
        <w:t> </w:t>
      </w:r>
      <w:r>
        <w:rPr/>
        <w:t>however, because</w:t>
      </w:r>
      <w:r>
        <w:rPr>
          <w:spacing w:val="-3"/>
        </w:rPr>
        <w:t> </w:t>
      </w:r>
      <w:r>
        <w:rPr/>
        <w:t>messages are</w:t>
      </w:r>
      <w:r>
        <w:rPr>
          <w:spacing w:val="-1"/>
        </w:rPr>
        <w:t> </w:t>
      </w:r>
      <w:r>
        <w:rPr/>
        <w:t>subject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mod- ification</w:t>
      </w:r>
      <w:r>
        <w:rPr>
          <w:spacing w:val="-7"/>
        </w:rPr>
        <w:t> </w:t>
      </w:r>
      <w:r>
        <w:rPr/>
        <w:t>by</w:t>
      </w:r>
      <w:r>
        <w:rPr>
          <w:spacing w:val="-12"/>
        </w:rPr>
        <w:t> </w:t>
      </w:r>
      <w:r>
        <w:rPr/>
        <w:t>attackers,</w:t>
      </w:r>
      <w:r>
        <w:rPr>
          <w:spacing w:val="-1"/>
        </w:rPr>
        <w:t> </w:t>
      </w:r>
      <w:r>
        <w:rPr/>
        <w:t>who</w:t>
      </w:r>
      <w:r>
        <w:rPr>
          <w:spacing w:val="-14"/>
        </w:rPr>
        <w:t> </w:t>
      </w:r>
      <w:r>
        <w:rPr/>
        <w:t>might</w:t>
      </w:r>
      <w:r>
        <w:rPr>
          <w:spacing w:val="-11"/>
        </w:rPr>
        <w:t> </w:t>
      </w:r>
      <w:r>
        <w:rPr/>
        <w:t>defeat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type-tagging</w:t>
      </w:r>
      <w:r>
        <w:rPr>
          <w:spacing w:val="-7"/>
        </w:rPr>
        <w:t> </w:t>
      </w:r>
      <w:r>
        <w:rPr/>
        <w:t>mechanisms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/>
        <w:t>extracting data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re-tagging</w:t>
      </w:r>
      <w:r>
        <w:rPr>
          <w:spacing w:val="-6"/>
        </w:rPr>
        <w:t> </w:t>
      </w:r>
      <w:r>
        <w:rPr/>
        <w:t>it.</w:t>
      </w:r>
      <w:r>
        <w:rPr>
          <w:spacing w:val="26"/>
        </w:rPr>
        <w:t> </w:t>
      </w:r>
      <w:r>
        <w:rPr/>
        <w:t>A</w:t>
      </w:r>
      <w:r>
        <w:rPr>
          <w:spacing w:val="-10"/>
        </w:rPr>
        <w:t> </w:t>
      </w:r>
      <w:r>
        <w:rPr/>
        <w:t>type</w:t>
      </w:r>
      <w:r>
        <w:rPr>
          <w:spacing w:val="-14"/>
        </w:rPr>
        <w:t> </w:t>
      </w:r>
      <w:r>
        <w:rPr/>
        <w:t>tag</w:t>
      </w:r>
      <w:r>
        <w:rPr>
          <w:spacing w:val="-8"/>
        </w:rPr>
        <w:t> </w:t>
      </w:r>
      <w:r>
        <w:rPr/>
        <w:t>is</w:t>
      </w:r>
      <w:r>
        <w:rPr>
          <w:spacing w:val="-13"/>
        </w:rPr>
        <w:t> </w:t>
      </w:r>
      <w:r>
        <w:rPr/>
        <w:t>like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concatenation</w:t>
      </w:r>
      <w:r>
        <w:rPr>
          <w:spacing w:val="-6"/>
        </w:rPr>
        <w:t> </w:t>
      </w:r>
      <w:r>
        <w:rPr/>
        <w:t>[type1</w:t>
      </w:r>
      <w:r>
        <w:rPr>
          <w:rFonts w:ascii="Georgia" w:hAnsi="Georgia"/>
          <w:i/>
        </w:rPr>
        <w:t>,X</w:t>
      </w:r>
      <w:r>
        <w:rPr/>
        <w:t>]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attacker can modify to [type2</w:t>
      </w:r>
      <w:r>
        <w:rPr>
          <w:rFonts w:ascii="Georgia" w:hAnsi="Georgia"/>
          <w:i/>
        </w:rPr>
        <w:t>,X</w:t>
      </w:r>
      <w:r>
        <w:rPr/>
        <w:t>].</w:t>
      </w:r>
      <w:r>
        <w:rPr>
          <w:spacing w:val="39"/>
        </w:rPr>
        <w:t> </w:t>
      </w:r>
      <w:r>
        <w:rPr/>
        <w:t>Cryptographic techniques can be used to protect typing, however,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shown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Heather,</w:t>
      </w:r>
      <w:r>
        <w:rPr>
          <w:spacing w:val="-6"/>
        </w:rPr>
        <w:t> </w:t>
      </w:r>
      <w:r>
        <w:rPr/>
        <w:t>Lowe,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Schneider</w:t>
      </w:r>
      <w:r>
        <w:rPr>
          <w:spacing w:val="-7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25</w:t>
        </w:r>
      </w:hyperlink>
      <w:r>
        <w:rPr/>
        <w:t>].</w:t>
      </w:r>
      <w:r>
        <w:rPr>
          <w:spacing w:val="18"/>
        </w:rPr>
        <w:t> </w:t>
      </w:r>
      <w:r>
        <w:rPr/>
        <w:t>The</w:t>
      </w:r>
      <w:r>
        <w:rPr>
          <w:spacing w:val="-11"/>
        </w:rPr>
        <w:t> </w:t>
      </w:r>
      <w:r>
        <w:rPr/>
        <w:t>basic</w:t>
      </w:r>
      <w:r>
        <w:rPr>
          <w:spacing w:val="-6"/>
        </w:rPr>
        <w:t> </w:t>
      </w:r>
      <w:r>
        <w:rPr/>
        <w:t>idea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5"/>
        </w:rPr>
        <w:t>an</w:t>
      </w:r>
    </w:p>
    <w:p>
      <w:pPr>
        <w:pStyle w:val="BodyText"/>
        <w:spacing w:line="279" w:lineRule="exact"/>
      </w:pPr>
      <w:r>
        <w:rPr/>
        <w:t>attacker</w:t>
      </w:r>
      <w:r>
        <w:rPr>
          <w:spacing w:val="19"/>
        </w:rPr>
        <w:t> </w:t>
      </w:r>
      <w:r>
        <w:rPr/>
        <w:t>cannot</w:t>
      </w:r>
      <w:r>
        <w:rPr>
          <w:spacing w:val="7"/>
        </w:rPr>
        <w:t> </w:t>
      </w:r>
      <w:r>
        <w:rPr/>
        <w:t>successfully</w:t>
      </w:r>
      <w:r>
        <w:rPr>
          <w:spacing w:val="11"/>
        </w:rPr>
        <w:t> </w:t>
      </w:r>
      <w:r>
        <w:rPr/>
        <w:t>recast</w:t>
      </w:r>
      <w:r>
        <w:rPr>
          <w:spacing w:val="9"/>
        </w:rPr>
        <w:t> </w:t>
      </w:r>
      <w:r>
        <w:rPr/>
        <w:t>[type1</w:t>
      </w:r>
      <w:r>
        <w:rPr>
          <w:rFonts w:ascii="Georgia"/>
          <w:i/>
        </w:rPr>
        <w:t>,X</w:t>
      </w:r>
      <w:r>
        <w:rPr/>
        <w:t>]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54"/>
          <w:vertAlign w:val="baseline"/>
        </w:rPr>
        <w:t> </w:t>
      </w:r>
      <w:r>
        <w:rPr>
          <w:vertAlign w:val="baseline"/>
        </w:rPr>
        <w:t>as</w:t>
      </w:r>
      <w:r>
        <w:rPr>
          <w:spacing w:val="11"/>
          <w:vertAlign w:val="baseline"/>
        </w:rPr>
        <w:t> </w:t>
      </w:r>
      <w:r>
        <w:rPr>
          <w:vertAlign w:val="baseline"/>
        </w:rPr>
        <w:t>type2</w:t>
      </w:r>
      <w:r>
        <w:rPr>
          <w:spacing w:val="9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8"/>
          <w:vertAlign w:val="baseline"/>
        </w:rPr>
        <w:t> </w:t>
      </w:r>
      <w:r>
        <w:rPr>
          <w:vertAlign w:val="baseline"/>
        </w:rPr>
        <w:t>knowing</w:t>
      </w:r>
      <w:r>
        <w:rPr>
          <w:spacing w:val="9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K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4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Concatenation</w:t>
      </w:r>
    </w:p>
    <w:p>
      <w:pPr>
        <w:pStyle w:val="BodyText"/>
        <w:spacing w:line="216" w:lineRule="auto" w:before="131"/>
        <w:ind w:right="318"/>
      </w:pPr>
      <w:r>
        <w:rPr/>
        <w:t>The concatenation operator [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-2"/>
        </w:rPr>
        <w:t> </w:t>
      </w:r>
      <w:r>
        <w:rPr/>
        <w:t>] is often modeled as a non-associative binary operator,</w:t>
      </w:r>
      <w:r>
        <w:rPr>
          <w:spacing w:val="-3"/>
        </w:rPr>
        <w:t> </w:t>
      </w:r>
      <w:r>
        <w:rPr/>
        <w:t>but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may</w:t>
      </w:r>
      <w:r>
        <w:rPr>
          <w:spacing w:val="-2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treated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associative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>
          <w:rFonts w:ascii="Georgia"/>
          <w:i/>
        </w:rPr>
        <w:t>n</w:t>
      </w:r>
      <w:r>
        <w:rPr/>
        <w:t>-ary.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/>
        <w:t>choice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a difference. Consider the protocol:</w:t>
      </w:r>
    </w:p>
    <w:p>
      <w:pPr>
        <w:spacing w:after="0" w:line="216" w:lineRule="auto"/>
        <w:sectPr>
          <w:pgSz w:w="9360" w:h="13610"/>
          <w:pgMar w:header="855" w:footer="0" w:top="1040" w:bottom="280" w:left="680" w:right="580"/>
        </w:sectPr>
      </w:pPr>
    </w:p>
    <w:p>
      <w:pPr>
        <w:spacing w:line="335" w:lineRule="exact" w:before="112"/>
        <w:ind w:left="43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BM DoHyeon" w:hAnsi="BM DoHyeon"/>
          <w:w w:val="110"/>
          <w:sz w:val="21"/>
        </w:rPr>
        <w:t>→</w:t>
      </w:r>
      <w:r>
        <w:rPr>
          <w:rFonts w:ascii="BM DoHyeon" w:hAnsi="BM DoHyeon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M Roman 8" w:hAnsi="LM Roman 8"/>
          <w:spacing w:val="-2"/>
          <w:w w:val="110"/>
          <w:position w:val="-3"/>
          <w:sz w:val="15"/>
          <w:vertAlign w:val="baseline"/>
        </w:rPr>
        <w:t>pk(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B</w:t>
      </w:r>
      <w:r>
        <w:rPr>
          <w:rFonts w:ascii="LM Roman 8" w:hAnsi="LM Roman 8"/>
          <w:spacing w:val="-2"/>
          <w:w w:val="110"/>
          <w:position w:val="-3"/>
          <w:sz w:val="15"/>
          <w:vertAlign w:val="baseline"/>
        </w:rPr>
        <w:t>)</w:t>
      </w:r>
    </w:p>
    <w:p>
      <w:pPr>
        <w:spacing w:line="267" w:lineRule="exact" w:before="0"/>
        <w:ind w:left="43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BM DoHyeon" w:hAnsi="BM DoHyeon"/>
          <w:w w:val="105"/>
          <w:sz w:val="21"/>
        </w:rPr>
        <w:t>→</w:t>
      </w:r>
      <w:r>
        <w:rPr>
          <w:rFonts w:ascii="BM DoHyeon" w:hAnsi="BM DoHyeon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pk(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)</w:t>
      </w:r>
    </w:p>
    <w:p>
      <w:pPr>
        <w:spacing w:line="317" w:lineRule="exact" w:before="0"/>
        <w:ind w:left="433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rFonts w:ascii="BM DoHyeon" w:hAnsi="BM DoHyeon"/>
          <w:w w:val="115"/>
          <w:sz w:val="21"/>
        </w:rPr>
        <w:t>→</w:t>
      </w:r>
      <w:r>
        <w:rPr>
          <w:rFonts w:ascii="BM DoHyeon" w:hAnsi="BM DoHyeon"/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2"/>
          <w:w w:val="115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N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a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M Roman 8" w:hAnsi="LM Roman 8"/>
          <w:spacing w:val="-2"/>
          <w:w w:val="115"/>
          <w:sz w:val="21"/>
          <w:vertAlign w:val="subscript"/>
        </w:rPr>
        <w:t>pk(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B</w:t>
      </w:r>
      <w:r>
        <w:rPr>
          <w:rFonts w:ascii="LM Roman 8" w:hAnsi="LM Roman 8"/>
          <w:spacing w:val="-2"/>
          <w:w w:val="115"/>
          <w:sz w:val="21"/>
          <w:vertAlign w:val="subscript"/>
        </w:rPr>
        <w:t>)</w:t>
      </w:r>
    </w:p>
    <w:p>
      <w:pPr>
        <w:pStyle w:val="BodyText"/>
        <w:spacing w:line="216" w:lineRule="auto" w:before="4"/>
        <w:ind w:left="221" w:right="205"/>
      </w:pP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slight</w:t>
      </w:r>
      <w:r>
        <w:rPr>
          <w:spacing w:val="-6"/>
        </w:rPr>
        <w:t> </w:t>
      </w:r>
      <w:r>
        <w:rPr/>
        <w:t>variation</w:t>
      </w:r>
      <w:r>
        <w:rPr>
          <w:spacing w:val="-3"/>
        </w:rPr>
        <w:t> </w:t>
      </w:r>
      <w:r>
        <w:rPr/>
        <w:t>(field</w:t>
      </w:r>
      <w:r>
        <w:rPr>
          <w:spacing w:val="-6"/>
        </w:rPr>
        <w:t> </w:t>
      </w:r>
      <w:r>
        <w:rPr/>
        <w:t>order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10"/>
        </w:rPr>
        <w:t> </w:t>
      </w:r>
      <w:r>
        <w:rPr/>
        <w:t>message)</w:t>
      </w:r>
      <w:r>
        <w:rPr>
          <w:spacing w:val="-6"/>
        </w:rPr>
        <w:t> </w:t>
      </w:r>
      <w:r>
        <w:rPr/>
        <w:t>on</w:t>
      </w:r>
      <w:r>
        <w:rPr>
          <w:spacing w:val="-9"/>
        </w:rPr>
        <w:t> </w:t>
      </w:r>
      <w:r>
        <w:rPr/>
        <w:t>Lowe’s</w:t>
      </w:r>
      <w:r>
        <w:rPr>
          <w:spacing w:val="-2"/>
        </w:rPr>
        <w:t> </w:t>
      </w:r>
      <w:r>
        <w:rPr/>
        <w:t>modification</w:t>
      </w:r>
      <w:r>
        <w:rPr>
          <w:spacing w:val="-6"/>
        </w:rPr>
        <w:t> </w:t>
      </w:r>
      <w:r>
        <w:rPr/>
        <w:t>of Needham-Schroeder</w:t>
      </w:r>
      <w:r>
        <w:rPr>
          <w:spacing w:val="-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29</w:t>
        </w:r>
      </w:hyperlink>
      <w:r>
        <w:rPr/>
        <w:t>]. If</w:t>
      </w:r>
      <w:r>
        <w:rPr>
          <w:spacing w:val="-2"/>
        </w:rPr>
        <w:t> </w:t>
      </w:r>
      <w:r>
        <w:rPr/>
        <w:t>an attacker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/>
        <w:t>initiates a</w:t>
      </w:r>
      <w:r>
        <w:rPr>
          <w:spacing w:val="-1"/>
        </w:rPr>
        <w:t> </w:t>
      </w:r>
      <w:r>
        <w:rPr/>
        <w:t>session with</w:t>
      </w:r>
      <w:r>
        <w:rPr>
          <w:spacing w:val="-1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-3"/>
        </w:rPr>
        <w:t> </w:t>
      </w:r>
      <w:r>
        <w:rPr/>
        <w:t>masquerading as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6"/>
        </w:rPr>
        <w:t> </w:t>
      </w:r>
      <w:r>
        <w:rPr/>
        <w:t>and using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in place of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receives a response encrypted for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:</w:t>
      </w:r>
    </w:p>
    <w:p>
      <w:pPr>
        <w:spacing w:line="335" w:lineRule="exact" w:before="75"/>
        <w:ind w:left="433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X/A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BM DoHyeon" w:hAnsi="BM DoHyeon"/>
          <w:w w:val="110"/>
          <w:sz w:val="21"/>
        </w:rPr>
        <w:t>→</w:t>
      </w:r>
      <w:r>
        <w:rPr>
          <w:rFonts w:ascii="BM DoHyeon" w:hAnsi="BM DoHyeon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]</w:t>
      </w:r>
      <w:r>
        <w:rPr>
          <w:rFonts w:ascii="LM Roman 8" w:hAnsi="LM Roman 8"/>
          <w:spacing w:val="-2"/>
          <w:w w:val="110"/>
          <w:sz w:val="21"/>
          <w:vertAlign w:val="subscript"/>
        </w:rPr>
        <w:t>pk(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rFonts w:ascii="LM Roman 8" w:hAnsi="LM Roman 8"/>
          <w:spacing w:val="-2"/>
          <w:w w:val="110"/>
          <w:sz w:val="21"/>
          <w:vertAlign w:val="subscript"/>
        </w:rPr>
        <w:t>)</w:t>
      </w:r>
    </w:p>
    <w:p>
      <w:pPr>
        <w:spacing w:line="316" w:lineRule="exact" w:before="0"/>
        <w:ind w:left="433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BM DoHyeon" w:hAnsi="BM DoHyeon"/>
          <w:w w:val="110"/>
          <w:sz w:val="21"/>
        </w:rPr>
        <w:t>→</w:t>
      </w:r>
      <w:r>
        <w:rPr>
          <w:rFonts w:ascii="BM DoHyeon" w:hAnsi="BM DoHyeon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X/A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B</w:t>
      </w:r>
      <w:r>
        <w:rPr>
          <w:spacing w:val="-2"/>
          <w:w w:val="110"/>
          <w:sz w:val="21"/>
          <w:vertAlign w:val="baseline"/>
        </w:rPr>
        <w:t>]]</w:t>
      </w:r>
      <w:r>
        <w:rPr>
          <w:rFonts w:ascii="LM Roman 8" w:hAnsi="LM Roman 8"/>
          <w:spacing w:val="-2"/>
          <w:w w:val="110"/>
          <w:sz w:val="21"/>
          <w:vertAlign w:val="subscript"/>
        </w:rPr>
        <w:t>pk(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rFonts w:ascii="LM Roman 8" w:hAnsi="LM Roman 8"/>
          <w:spacing w:val="-2"/>
          <w:w w:val="110"/>
          <w:sz w:val="21"/>
          <w:vertAlign w:val="subscript"/>
        </w:rPr>
        <w:t>)</w:t>
      </w:r>
    </w:p>
    <w:p>
      <w:pPr>
        <w:pStyle w:val="BodyText"/>
        <w:spacing w:line="263" w:lineRule="exact"/>
        <w:ind w:left="221"/>
        <w:rPr>
          <w:rFonts w:ascii="Georgia"/>
          <w:i/>
        </w:rPr>
      </w:pPr>
      <w:r>
        <w:rPr/>
        <w:t>where</w:t>
      </w:r>
      <w:r>
        <w:rPr>
          <w:spacing w:val="-2"/>
        </w:rPr>
        <w:t> </w:t>
      </w:r>
      <w:r>
        <w:rPr>
          <w:rFonts w:ascii="Georgia"/>
          <w:i/>
        </w:rPr>
        <w:t>X/A</w:t>
      </w:r>
      <w:r>
        <w:rPr>
          <w:rFonts w:ascii="Georgia"/>
          <w:i/>
          <w:spacing w:val="20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3"/>
        </w:rPr>
        <w:t> </w:t>
      </w:r>
      <w:r>
        <w:rPr/>
        <w:t>masquerading</w:t>
      </w:r>
      <w:r>
        <w:rPr>
          <w:spacing w:val="-2"/>
        </w:rPr>
        <w:t> </w:t>
      </w:r>
      <w:r>
        <w:rPr/>
        <w:t>as </w:t>
      </w:r>
      <w:r>
        <w:rPr>
          <w:rFonts w:ascii="Georgia"/>
          <w:i/>
        </w:rPr>
        <w:t>A</w:t>
      </w:r>
      <w:r>
        <w:rPr/>
        <w:t>.</w:t>
      </w:r>
      <w:r>
        <w:rPr>
          <w:spacing w:val="28"/>
        </w:rPr>
        <w:t> </w:t>
      </w:r>
      <w:r>
        <w:rPr/>
        <w:t>But, then </w:t>
      </w:r>
      <w:r>
        <w:rPr>
          <w:rFonts w:ascii="Georgia"/>
          <w:i/>
        </w:rPr>
        <w:t>X</w:t>
      </w:r>
      <w:r>
        <w:rPr>
          <w:rFonts w:ascii="Georgia"/>
          <w:i/>
          <w:spacing w:val="34"/>
        </w:rPr>
        <w:t> </w:t>
      </w:r>
      <w:r>
        <w:rPr/>
        <w:t>can</w:t>
      </w:r>
      <w:r>
        <w:rPr>
          <w:spacing w:val="2"/>
        </w:rPr>
        <w:t> </w:t>
      </w:r>
      <w:r>
        <w:rPr/>
        <w:t>initiate</w:t>
      </w:r>
      <w:r>
        <w:rPr>
          <w:spacing w:val="2"/>
        </w:rPr>
        <w:t> </w:t>
      </w:r>
      <w:r>
        <w:rPr/>
        <w:t>a session in</w:t>
      </w:r>
      <w:r>
        <w:rPr>
          <w:spacing w:val="-1"/>
        </w:rPr>
        <w:t> </w:t>
      </w:r>
      <w:r>
        <w:rPr/>
        <w:t>which</w:t>
      </w:r>
      <w:r>
        <w:rPr>
          <w:spacing w:val="3"/>
        </w:rPr>
        <w:t> </w:t>
      </w:r>
      <w:r>
        <w:rPr>
          <w:rFonts w:ascii="Georgia"/>
          <w:i/>
          <w:spacing w:val="-10"/>
        </w:rPr>
        <w:t>A</w:t>
      </w:r>
    </w:p>
    <w:p>
      <w:pPr>
        <w:pStyle w:val="BodyText"/>
        <w:spacing w:line="283" w:lineRule="exact"/>
        <w:ind w:left="221"/>
      </w:pP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responder:</w:t>
      </w:r>
    </w:p>
    <w:p>
      <w:pPr>
        <w:spacing w:line="336" w:lineRule="exact" w:before="69"/>
        <w:ind w:left="43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BM DoHyeon" w:hAnsi="BM DoHyeon"/>
          <w:w w:val="105"/>
          <w:sz w:val="21"/>
        </w:rPr>
        <w:t>→</w:t>
      </w:r>
      <w:r>
        <w:rPr>
          <w:rFonts w:ascii="BM DoHyeon" w:hAnsi="BM DoHyeon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pk(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)</w:t>
      </w:r>
    </w:p>
    <w:p>
      <w:pPr>
        <w:spacing w:line="317" w:lineRule="exact" w:before="0"/>
        <w:ind w:left="433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BM DoHyeon" w:hAnsi="BM DoHyeon"/>
          <w:w w:val="110"/>
          <w:sz w:val="21"/>
        </w:rPr>
        <w:t>→</w:t>
      </w:r>
      <w:r>
        <w:rPr>
          <w:rFonts w:ascii="BM DoHyeon" w:hAnsi="BM DoHyeon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[[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]]</w:t>
      </w:r>
      <w:r>
        <w:rPr>
          <w:rFonts w:ascii="LM Roman 8" w:hAnsi="LM Roman 8"/>
          <w:spacing w:val="-2"/>
          <w:w w:val="110"/>
          <w:sz w:val="21"/>
          <w:vertAlign w:val="subscript"/>
        </w:rPr>
        <w:t>pk(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)</w:t>
      </w:r>
    </w:p>
    <w:p>
      <w:pPr>
        <w:pStyle w:val="BodyText"/>
        <w:spacing w:line="216" w:lineRule="auto" w:before="4"/>
        <w:ind w:left="221"/>
        <w:jc w:val="left"/>
      </w:pPr>
      <w:bookmarkStart w:name="Free Algebra" w:id="12"/>
      <w:bookmarkEnd w:id="12"/>
      <w:r>
        <w:rPr/>
      </w:r>
      <w:r>
        <w:rPr/>
        <w:t>After</w:t>
      </w:r>
      <w:r>
        <w:rPr>
          <w:spacing w:val="24"/>
        </w:rPr>
        <w:t> </w:t>
      </w:r>
      <w:r>
        <w:rPr/>
        <w:t>this,</w:t>
      </w:r>
      <w:r>
        <w:rPr>
          <w:spacing w:val="2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knows</w:t>
      </w:r>
      <w:r>
        <w:rPr>
          <w:spacing w:val="23"/>
        </w:rPr>
        <w:t> </w:t>
      </w:r>
      <w:r>
        <w:rPr>
          <w:rFonts w:ascii="Georgia" w:hAnsi="Georgia"/>
          <w:i/>
        </w:rPr>
        <w:t>B</w:t>
      </w:r>
      <w:r>
        <w:rPr/>
        <w:t>’s</w:t>
      </w:r>
      <w:r>
        <w:rPr>
          <w:spacing w:val="23"/>
        </w:rPr>
        <w:t> </w:t>
      </w:r>
      <w:r>
        <w:rPr/>
        <w:t>nonce</w:t>
      </w:r>
      <w:r>
        <w:rPr>
          <w:spacing w:val="2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vertAlign w:val="baseline"/>
        </w:rPr>
        <w:t>finish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first</w:t>
      </w:r>
      <w:r>
        <w:rPr>
          <w:spacing w:val="20"/>
          <w:vertAlign w:val="baseline"/>
        </w:rPr>
        <w:t> </w:t>
      </w:r>
      <w:r>
        <w:rPr>
          <w:vertAlign w:val="baseline"/>
        </w:rPr>
        <w:t>session</w:t>
      </w:r>
      <w:r>
        <w:rPr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while still pretending to be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This example was discovered using the constraint solver.</w:t>
      </w:r>
    </w:p>
    <w:p>
      <w:pPr>
        <w:pStyle w:val="BodyText"/>
        <w:spacing w:line="216" w:lineRule="auto" w:before="17"/>
        <w:ind w:left="221" w:right="115" w:firstLine="319"/>
        <w:jc w:val="left"/>
      </w:pPr>
      <w:r>
        <w:rPr/>
        <w:t>This</w:t>
      </w:r>
      <w:r>
        <w:rPr>
          <w:spacing w:val="30"/>
        </w:rPr>
        <w:t> </w:t>
      </w:r>
      <w:r>
        <w:rPr/>
        <w:t>could</w:t>
      </w:r>
      <w:r>
        <w:rPr>
          <w:spacing w:val="33"/>
        </w:rPr>
        <w:t> </w:t>
      </w:r>
      <w:r>
        <w:rPr/>
        <w:t>be</w:t>
      </w:r>
      <w:r>
        <w:rPr>
          <w:spacing w:val="31"/>
        </w:rPr>
        <w:t> </w:t>
      </w:r>
      <w:r>
        <w:rPr/>
        <w:t>viewed</w:t>
      </w:r>
      <w:r>
        <w:rPr>
          <w:spacing w:val="37"/>
        </w:rPr>
        <w:t> </w:t>
      </w:r>
      <w:r>
        <w:rPr/>
        <w:t>as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type</w:t>
      </w:r>
      <w:r>
        <w:rPr>
          <w:spacing w:val="31"/>
        </w:rPr>
        <w:t> </w:t>
      </w:r>
      <w:r>
        <w:rPr/>
        <w:t>flaw,</w:t>
      </w:r>
      <w:r>
        <w:rPr>
          <w:spacing w:val="39"/>
        </w:rPr>
        <w:t> </w:t>
      </w:r>
      <w:r>
        <w:rPr/>
        <w:t>since</w:t>
      </w:r>
      <w:r>
        <w:rPr>
          <w:spacing w:val="3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32"/>
        </w:rPr>
        <w:t> </w:t>
      </w:r>
      <w:r>
        <w:rPr/>
        <w:t>asked</w:t>
      </w:r>
      <w:r>
        <w:rPr>
          <w:spacing w:val="37"/>
        </w:rPr>
        <w:t> </w:t>
      </w:r>
      <w:r>
        <w:rPr/>
        <w:t>to</w:t>
      </w:r>
      <w:r>
        <w:rPr>
          <w:spacing w:val="33"/>
        </w:rPr>
        <w:t> </w:t>
      </w:r>
      <w:r>
        <w:rPr/>
        <w:t>accept</w:t>
      </w:r>
      <w:r>
        <w:rPr>
          <w:spacing w:val="34"/>
        </w:rPr>
        <w:t> </w:t>
      </w:r>
      <w:r>
        <w:rPr/>
        <w:t>[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11"/>
          <w:vertAlign w:val="baseline"/>
        </w:rPr>
        <w:t> as</w:t>
      </w:r>
      <w:r>
        <w:rPr>
          <w:spacing w:val="7"/>
          <w:vertAlign w:val="baseline"/>
        </w:rPr>
        <w:t> </w:t>
      </w:r>
      <w:r>
        <w:rPr>
          <w:vertAlign w:val="baseline"/>
        </w:rPr>
        <w:t>a nonce.</w:t>
      </w:r>
      <w:r>
        <w:rPr>
          <w:spacing w:val="80"/>
          <w:vertAlign w:val="baseline"/>
        </w:rPr>
        <w:t> </w:t>
      </w:r>
      <w:r>
        <w:rPr>
          <w:vertAlign w:val="baseline"/>
        </w:rPr>
        <w:t>But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vulnerability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40"/>
          <w:vertAlign w:val="baseline"/>
        </w:rPr>
        <w:t> </w:t>
      </w:r>
      <w:r>
        <w:rPr>
          <w:vertAlign w:val="baseline"/>
        </w:rPr>
        <w:t>hinges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recognizing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]]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binary concatenation.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If the protocol had been specified to use a ternary concatenation [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] in the second message, the attack fails, because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is expecting a binary concatenation in the first message of the responder role.</w:t>
      </w:r>
    </w:p>
    <w:p>
      <w:pPr>
        <w:pStyle w:val="BodyText"/>
        <w:spacing w:before="1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7"/>
          <w:sz w:val="21"/>
        </w:rPr>
        <w:t>Free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Algebra</w:t>
      </w:r>
    </w:p>
    <w:p>
      <w:pPr>
        <w:pStyle w:val="BodyText"/>
        <w:spacing w:line="213" w:lineRule="auto" w:before="143"/>
        <w:ind w:left="221" w:right="205"/>
      </w:pPr>
      <w:r>
        <w:rPr/>
        <w:t>The constraint solver uses a free message term algebra, following the example of the</w:t>
      </w:r>
      <w:r>
        <w:rPr>
          <w:spacing w:val="-5"/>
        </w:rPr>
        <w:t> </w:t>
      </w:r>
      <w:r>
        <w:rPr/>
        <w:t>strand</w:t>
      </w:r>
      <w:r>
        <w:rPr>
          <w:spacing w:val="-5"/>
        </w:rPr>
        <w:t> </w:t>
      </w:r>
      <w:r>
        <w:rPr/>
        <w:t>space</w:t>
      </w:r>
      <w:r>
        <w:rPr>
          <w:spacing w:val="-3"/>
        </w:rPr>
        <w:t> </w:t>
      </w:r>
      <w:r>
        <w:rPr/>
        <w:t>formulation</w:t>
      </w:r>
      <w:r>
        <w:rPr>
          <w:spacing w:val="-3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46</w:t>
        </w:r>
      </w:hyperlink>
      <w:r>
        <w:rPr/>
        <w:t>].</w:t>
      </w:r>
      <w:r>
        <w:rPr>
          <w:spacing w:val="2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algebra,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ground</w:t>
      </w:r>
      <w:r>
        <w:rPr>
          <w:spacing w:val="-7"/>
        </w:rPr>
        <w:t> </w:t>
      </w:r>
      <w:r>
        <w:rPr/>
        <w:t>terms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equal only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identical.</w:t>
      </w:r>
      <w:r>
        <w:rPr>
          <w:spacing w:val="28"/>
        </w:rPr>
        <w:t> </w:t>
      </w:r>
      <w:r>
        <w:rPr/>
        <w:t>This</w:t>
      </w:r>
      <w:r>
        <w:rPr>
          <w:spacing w:val="-7"/>
        </w:rPr>
        <w:t> </w:t>
      </w:r>
      <w:r>
        <w:rPr/>
        <w:t>brings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conveniences but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limitations. The completeness and termination proofs for the constraint solver depend on this property of the message algebra.</w:t>
      </w:r>
    </w:p>
    <w:p>
      <w:pPr>
        <w:pStyle w:val="BodyText"/>
        <w:spacing w:line="216" w:lineRule="auto" w:before="26"/>
        <w:ind w:left="221" w:right="205" w:firstLine="319"/>
      </w:pP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limitation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encryption</w:t>
      </w:r>
      <w:r>
        <w:rPr>
          <w:spacing w:val="-5"/>
          <w:w w:val="105"/>
        </w:rPr>
        <w:t> </w:t>
      </w:r>
      <w:r>
        <w:rPr>
          <w:w w:val="105"/>
        </w:rPr>
        <w:t>operator,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explicit </w:t>
      </w:r>
      <w:r>
        <w:rPr/>
        <w:t>decryption</w:t>
      </w:r>
      <w:r>
        <w:rPr>
          <w:spacing w:val="-17"/>
        </w:rPr>
        <w:t> </w:t>
      </w:r>
      <w:r>
        <w:rPr/>
        <w:t>operator.</w:t>
      </w:r>
      <w:r>
        <w:rPr>
          <w:spacing w:val="20"/>
        </w:rPr>
        <w:t> </w:t>
      </w:r>
      <w:r>
        <w:rPr/>
        <w:t>So,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particular,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original</w:t>
      </w:r>
      <w:r>
        <w:rPr>
          <w:spacing w:val="-15"/>
        </w:rPr>
        <w:t> </w:t>
      </w:r>
      <w:r>
        <w:rPr/>
        <w:t>Dolev-Yao</w:t>
      </w:r>
      <w:r>
        <w:rPr>
          <w:spacing w:val="-11"/>
        </w:rPr>
        <w:t> </w:t>
      </w:r>
      <w:r>
        <w:rPr/>
        <w:t>algebra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5"/>
        </w:rPr>
        <w:t> </w:t>
      </w:r>
      <w:r>
        <w:rPr/>
        <w:t>free.</w:t>
      </w:r>
      <w:r>
        <w:rPr>
          <w:spacing w:val="18"/>
        </w:rPr>
        <w:t> </w:t>
      </w:r>
      <w:r>
        <w:rPr/>
        <w:t>At first</w:t>
      </w:r>
      <w:r>
        <w:rPr>
          <w:spacing w:val="-18"/>
        </w:rPr>
        <w:t> </w:t>
      </w:r>
      <w:r>
        <w:rPr/>
        <w:t>sight,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might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appear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limiting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practice,</w:t>
      </w:r>
      <w:r>
        <w:rPr>
          <w:spacing w:val="-14"/>
        </w:rPr>
        <w:t> </w:t>
      </w:r>
      <w:r>
        <w:rPr/>
        <w:t>because,</w:t>
      </w:r>
      <w:r>
        <w:rPr>
          <w:spacing w:val="-13"/>
        </w:rPr>
        <w:t> </w:t>
      </w:r>
      <w:r>
        <w:rPr/>
        <w:t>first,</w:t>
      </w:r>
      <w:r>
        <w:rPr>
          <w:spacing w:val="-16"/>
        </w:rPr>
        <w:t> </w:t>
      </w:r>
      <w:r>
        <w:rPr/>
        <w:t>typical</w:t>
      </w:r>
      <w:r>
        <w:rPr>
          <w:spacing w:val="-16"/>
        </w:rPr>
        <w:t> </w:t>
      </w:r>
      <w:r>
        <w:rPr/>
        <w:t>real protocols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make</w:t>
      </w:r>
      <w:r>
        <w:rPr>
          <w:spacing w:val="-17"/>
        </w:rPr>
        <w:t> </w:t>
      </w:r>
      <w:r>
        <w:rPr/>
        <w:t>explicit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decryption</w:t>
      </w:r>
      <w:r>
        <w:rPr>
          <w:spacing w:val="-17"/>
        </w:rPr>
        <w:t> </w:t>
      </w:r>
      <w:r>
        <w:rPr/>
        <w:t>operator,</w:t>
      </w:r>
      <w:r>
        <w:rPr>
          <w:spacing w:val="-13"/>
        </w:rPr>
        <w:t> </w:t>
      </w:r>
      <w:r>
        <w:rPr/>
        <w:t>and,</w:t>
      </w:r>
      <w:r>
        <w:rPr>
          <w:spacing w:val="-16"/>
        </w:rPr>
        <w:t> </w:t>
      </w:r>
      <w:r>
        <w:rPr/>
        <w:t>second,</w:t>
      </w:r>
      <w:r>
        <w:rPr>
          <w:spacing w:val="-12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the ability of honest principals and the attacker to decrypt messages can be expressed </w:t>
      </w:r>
      <w:r>
        <w:rPr>
          <w:w w:val="105"/>
        </w:rPr>
        <w:t>implicitly.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honest</w:t>
      </w:r>
      <w:r>
        <w:rPr>
          <w:spacing w:val="-16"/>
          <w:w w:val="105"/>
        </w:rPr>
        <w:t> </w:t>
      </w:r>
      <w:r>
        <w:rPr>
          <w:w w:val="105"/>
        </w:rPr>
        <w:t>principals,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role</w:t>
      </w:r>
      <w:r>
        <w:rPr>
          <w:spacing w:val="-14"/>
          <w:w w:val="105"/>
        </w:rPr>
        <w:t> </w:t>
      </w:r>
      <w:r>
        <w:rPr>
          <w:w w:val="105"/>
        </w:rPr>
        <w:t>might</w:t>
      </w:r>
      <w:r>
        <w:rPr>
          <w:spacing w:val="-16"/>
          <w:w w:val="105"/>
        </w:rPr>
        <w:t> </w:t>
      </w:r>
      <w:r>
        <w:rPr>
          <w:w w:val="105"/>
        </w:rPr>
        <w:t>simply</w:t>
      </w:r>
      <w:r>
        <w:rPr>
          <w:spacing w:val="-15"/>
          <w:w w:val="105"/>
        </w:rPr>
        <w:t> </w:t>
      </w:r>
      <w:r>
        <w:rPr>
          <w:w w:val="105"/>
        </w:rPr>
        <w:t>receive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Roman 8" w:hAnsi="LM Roman 8"/>
          <w:w w:val="105"/>
          <w:vertAlign w:val="subscript"/>
        </w:rPr>
        <w:t>pk(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return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message.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attacker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position w:val="-3"/>
          <w:sz w:val="15"/>
          <w:vertAlign w:val="baseline"/>
        </w:rPr>
        <w:t>pk(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e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1"/>
          <w:w w:val="105"/>
          <w:position w:val="-3"/>
          <w:sz w:val="15"/>
          <w:vertAlign w:val="baseline"/>
        </w:rPr>
        <w:t> </w:t>
      </w:r>
      <w:r>
        <w:rPr>
          <w:rFonts w:ascii="BM DoHyeon" w:hAnsi="BM DoHyeon"/>
          <w:vertAlign w:val="baseline"/>
        </w:rPr>
        <w:t>▶</w:t>
      </w:r>
      <w:r>
        <w:rPr>
          <w:rFonts w:ascii="BM DoHyeon" w:hAnsi="BM DoHyeon"/>
          <w:spacing w:val="-17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.</w:t>
      </w:r>
    </w:p>
    <w:p>
      <w:pPr>
        <w:pStyle w:val="BodyText"/>
        <w:spacing w:line="164" w:lineRule="exact"/>
        <w:ind w:left="540"/>
      </w:pPr>
      <w:r>
        <w:rPr/>
        <w:t>Yet,</w:t>
      </w:r>
      <w:r>
        <w:rPr>
          <w:spacing w:val="19"/>
        </w:rPr>
        <w:t> </w:t>
      </w:r>
      <w:r>
        <w:rPr/>
        <w:t>there</w:t>
      </w:r>
      <w:r>
        <w:rPr>
          <w:spacing w:val="14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limitation,</w:t>
      </w:r>
      <w:r>
        <w:rPr>
          <w:spacing w:val="24"/>
        </w:rPr>
        <w:t> </w:t>
      </w:r>
      <w:r>
        <w:rPr/>
        <w:t>because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prevents</w:t>
      </w:r>
      <w:r>
        <w:rPr>
          <w:spacing w:val="18"/>
        </w:rPr>
        <w:t> </w:t>
      </w:r>
      <w:r>
        <w:rPr/>
        <w:t>the</w:t>
      </w:r>
      <w:r>
        <w:rPr>
          <w:spacing w:val="14"/>
        </w:rPr>
        <w:t> </w:t>
      </w:r>
      <w:r>
        <w:rPr/>
        <w:t>attacker</w:t>
      </w:r>
      <w:r>
        <w:rPr>
          <w:spacing w:val="21"/>
        </w:rPr>
        <w:t> </w:t>
      </w:r>
      <w:r>
        <w:rPr/>
        <w:t>from</w:t>
      </w:r>
      <w:r>
        <w:rPr>
          <w:spacing w:val="15"/>
        </w:rPr>
        <w:t> </w:t>
      </w:r>
      <w:r>
        <w:rPr/>
        <w:t>decrypting</w:t>
      </w:r>
      <w:r>
        <w:rPr>
          <w:spacing w:val="13"/>
        </w:rPr>
        <w:t> </w:t>
      </w:r>
      <w:r>
        <w:rPr>
          <w:spacing w:val="-10"/>
        </w:rPr>
        <w:t>a</w:t>
      </w:r>
    </w:p>
    <w:p>
      <w:pPr>
        <w:pStyle w:val="BodyText"/>
        <w:spacing w:line="216" w:lineRule="auto" w:before="8"/>
        <w:ind w:left="221" w:right="2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3547870</wp:posOffset>
                </wp:positionH>
                <wp:positionV relativeFrom="paragraph">
                  <wp:posOffset>945626</wp:posOffset>
                </wp:positionV>
                <wp:extent cx="1270" cy="444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021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432" from="279.359863pt,74.458809pt" to="279.359863pt,74.808449pt" stroked="true" strokeweight="8.04172pt" strokecolor="#000000">
                <v:stroke dashstyle="solid"/>
                <w10:wrap type="none"/>
              </v:line>
            </w:pict>
          </mc:Fallback>
        </mc:AlternateContent>
      </w:r>
      <w:r>
        <w:rPr/>
        <w:t>message that has never been encrypted.</w:t>
      </w:r>
      <w:r>
        <w:rPr>
          <w:spacing w:val="40"/>
        </w:rPr>
        <w:t> </w:t>
      </w:r>
      <w:r>
        <w:rPr/>
        <w:t>We can give a simple, albeit artificial, example of why this matters.</w:t>
      </w:r>
      <w:r>
        <w:rPr>
          <w:spacing w:val="40"/>
        </w:rPr>
        <w:t> </w:t>
      </w:r>
      <w:r>
        <w:rPr/>
        <w:t>Consider the following protocol, shown in Figure </w:t>
      </w:r>
      <w:hyperlink w:history="true" w:anchor="_bookmark1">
        <w:r>
          <w:rPr>
            <w:color w:val="0000FF"/>
          </w:rPr>
          <w:t>2</w:t>
        </w:r>
      </w:hyperlink>
      <w:r>
        <w:rPr/>
        <w:t>. This is clearly an unrealistic protocol – one could not even express it in the Alice- and-Bob</w:t>
      </w:r>
      <w:r>
        <w:rPr>
          <w:spacing w:val="-2"/>
        </w:rPr>
        <w:t> </w:t>
      </w:r>
      <w:r>
        <w:rPr/>
        <w:t>form</w:t>
      </w:r>
      <w:r>
        <w:rPr>
          <w:spacing w:val="-6"/>
        </w:rPr>
        <w:t> </w:t>
      </w:r>
      <w:r>
        <w:rPr/>
        <w:t>–</w:t>
      </w:r>
      <w:r>
        <w:rPr>
          <w:spacing w:val="-3"/>
        </w:rPr>
        <w:t> </w:t>
      </w:r>
      <w:r>
        <w:rPr/>
        <w:t>but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model</w:t>
      </w:r>
      <w:r>
        <w:rPr>
          <w:spacing w:val="-6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exclude</w:t>
      </w:r>
      <w:r>
        <w:rPr>
          <w:spacing w:val="-5"/>
        </w:rPr>
        <w:t> </w:t>
      </w:r>
      <w:r>
        <w:rPr/>
        <w:t>it.</w:t>
      </w:r>
      <w:r>
        <w:rPr>
          <w:spacing w:val="29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figure,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 symmetric encryption of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the key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Symmetric decryption is not required to specify the protocol, but it would be written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position w:val="-6"/>
          <w:sz w:val="15"/>
          <w:vertAlign w:val="baseline"/>
        </w:rPr>
        <w:t>K</w:t>
      </w:r>
      <w:r>
        <w:rPr>
          <w:rFonts w:ascii="Georgia" w:hAnsi="Georgia"/>
          <w:i/>
          <w:spacing w:val="-7"/>
          <w:position w:val="-6"/>
          <w:sz w:val="15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29" w:lineRule="exact"/>
        <w:ind w:left="0" w:right="209"/>
        <w:jc w:val="right"/>
      </w:pPr>
      <w:r>
        <w:rPr/>
        <w:t>In</w:t>
      </w:r>
      <w:r>
        <w:rPr>
          <w:spacing w:val="21"/>
        </w:rPr>
        <w:t> </w:t>
      </w:r>
      <w:r>
        <w:rPr/>
        <w:t>this</w:t>
      </w:r>
      <w:r>
        <w:rPr>
          <w:spacing w:val="19"/>
        </w:rPr>
        <w:t> </w:t>
      </w:r>
      <w:r>
        <w:rPr/>
        <w:t>protocol,</w:t>
      </w:r>
      <w:r>
        <w:rPr>
          <w:spacing w:val="29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19"/>
        </w:rPr>
        <w:t> </w:t>
      </w:r>
      <w:r>
        <w:rPr/>
        <w:t>assumed</w:t>
      </w:r>
      <w:r>
        <w:rPr>
          <w:spacing w:val="21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51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secret,</w:t>
      </w:r>
      <w:r>
        <w:rPr>
          <w:spacing w:val="28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57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symmetric</w:t>
      </w:r>
      <w:r>
        <w:rPr>
          <w:spacing w:val="20"/>
        </w:rPr>
        <w:t> </w:t>
      </w:r>
      <w:r>
        <w:rPr/>
        <w:t>key</w:t>
      </w:r>
      <w:r>
        <w:rPr>
          <w:spacing w:val="23"/>
        </w:rPr>
        <w:t> </w:t>
      </w:r>
      <w:r>
        <w:rPr>
          <w:spacing w:val="-4"/>
        </w:rPr>
        <w:t>that</w:t>
      </w:r>
    </w:p>
    <w:p>
      <w:pPr>
        <w:pStyle w:val="BodyText"/>
        <w:spacing w:line="282" w:lineRule="exact"/>
        <w:ind w:left="0" w:right="212"/>
        <w:jc w:val="right"/>
      </w:pPr>
      <w:r>
        <w:rPr/>
        <w:t>is</w:t>
      </w:r>
      <w:r>
        <w:rPr>
          <w:spacing w:val="6"/>
        </w:rPr>
        <w:t> </w:t>
      </w:r>
      <w:r>
        <w:rPr/>
        <w:t>shared</w:t>
      </w:r>
      <w:r>
        <w:rPr>
          <w:spacing w:val="4"/>
        </w:rPr>
        <w:t> </w:t>
      </w:r>
      <w:r>
        <w:rPr/>
        <w:t>by</w:t>
      </w:r>
      <w:r>
        <w:rPr>
          <w:spacing w:val="7"/>
        </w:rPr>
        <w:t> </w:t>
      </w:r>
      <w:r>
        <w:rPr/>
        <w:t>certain</w:t>
      </w:r>
      <w:r>
        <w:rPr>
          <w:spacing w:val="7"/>
        </w:rPr>
        <w:t> </w:t>
      </w:r>
      <w:r>
        <w:rPr/>
        <w:t>trusted</w:t>
      </w:r>
      <w:r>
        <w:rPr>
          <w:spacing w:val="6"/>
        </w:rPr>
        <w:t> </w:t>
      </w:r>
      <w:r>
        <w:rPr/>
        <w:t>principals</w:t>
      </w:r>
      <w:r>
        <w:rPr>
          <w:spacing w:val="5"/>
        </w:rPr>
        <w:t> </w:t>
      </w:r>
      <w:r>
        <w:rPr/>
        <w:t>but</w:t>
      </w:r>
      <w:r>
        <w:rPr>
          <w:spacing w:val="2"/>
        </w:rPr>
        <w:t> </w:t>
      </w:r>
      <w:r>
        <w:rPr/>
        <w:t>not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attacker,</w:t>
      </w:r>
      <w:r>
        <w:rPr>
          <w:spacing w:val="15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6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3"/>
        </w:rPr>
        <w:t> </w:t>
      </w:r>
      <w:r>
        <w:rPr/>
        <w:t>symmetric</w:t>
      </w:r>
      <w:r>
        <w:rPr>
          <w:spacing w:val="6"/>
        </w:rPr>
        <w:t> </w:t>
      </w:r>
      <w:r>
        <w:rPr>
          <w:spacing w:val="-5"/>
        </w:rPr>
        <w:t>key</w:t>
      </w:r>
    </w:p>
    <w:p>
      <w:pPr>
        <w:spacing w:after="0" w:line="282" w:lineRule="exact"/>
        <w:jc w:val="right"/>
        <w:sectPr>
          <w:pgSz w:w="9360" w:h="13610"/>
          <w:pgMar w:header="855" w:footer="0" w:top="1040" w:bottom="280" w:left="680" w:right="580"/>
        </w:sectPr>
      </w:pPr>
    </w:p>
    <w:p>
      <w:pPr>
        <w:tabs>
          <w:tab w:pos="4673" w:val="left" w:leader="none"/>
        </w:tabs>
        <w:spacing w:before="147"/>
        <w:ind w:left="2186" w:right="0" w:firstLine="0"/>
        <w:jc w:val="left"/>
        <w:rPr>
          <w:rFonts w:ascii="Georgia"/>
          <w:i/>
          <w:sz w:val="21"/>
        </w:rPr>
      </w:pPr>
      <w:bookmarkStart w:name="_bookmark1" w:id="13"/>
      <w:bookmarkEnd w:id="13"/>
      <w:r>
        <w:rPr/>
      </w:r>
      <w:r>
        <w:rPr>
          <w:rFonts w:ascii="Georgia"/>
          <w:i/>
          <w:spacing w:val="-10"/>
          <w:w w:val="115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5"/>
          <w:sz w:val="21"/>
        </w:rPr>
        <w:t>B</w:t>
      </w:r>
    </w:p>
    <w:p>
      <w:pPr>
        <w:pStyle w:val="BodyText"/>
        <w:spacing w:before="61"/>
        <w:ind w:left="0"/>
        <w:jc w:val="left"/>
        <w:rPr>
          <w:rFonts w:ascii="Georgia"/>
          <w:i/>
        </w:rPr>
      </w:pPr>
    </w:p>
    <w:p>
      <w:pPr>
        <w:pStyle w:val="ListParagraph"/>
        <w:numPr>
          <w:ilvl w:val="2"/>
          <w:numId w:val="1"/>
        </w:numPr>
        <w:tabs>
          <w:tab w:pos="2356" w:val="left" w:leader="none"/>
          <w:tab w:pos="3081" w:val="left" w:leader="none"/>
          <w:tab w:pos="3937" w:val="left" w:leader="none"/>
        </w:tabs>
        <w:spacing w:line="240" w:lineRule="auto" w:before="0" w:after="0"/>
        <w:ind w:left="2356" w:right="0" w:hanging="144"/>
        <w:jc w:val="left"/>
        <w:rPr>
          <w:rFonts w:ascii="Arial" w:hAnsi="Arial"/>
          <w:sz w:val="19"/>
        </w:rPr>
      </w:pPr>
      <w:r>
        <w:rPr>
          <w:rFonts w:ascii="Times New Roman" w:hAnsi="Times New Roman"/>
          <w:spacing w:val="56"/>
          <w:w w:val="130"/>
          <w:sz w:val="15"/>
          <w:u w:val="single"/>
        </w:rPr>
        <w:t>  </w:t>
      </w:r>
      <w:r>
        <w:rPr>
          <w:rFonts w:ascii="Georgia" w:hAnsi="Georgia"/>
          <w:i/>
          <w:spacing w:val="-5"/>
          <w:w w:val="130"/>
          <w:sz w:val="15"/>
          <w:u w:val="single"/>
        </w:rPr>
        <w:t>S</w:t>
      </w:r>
      <w:r>
        <w:rPr>
          <w:rFonts w:ascii="Verdana" w:hAnsi="Verdana"/>
          <w:spacing w:val="-5"/>
          <w:w w:val="130"/>
          <w:sz w:val="15"/>
          <w:u w:val="single"/>
          <w:vertAlign w:val="subscript"/>
        </w:rPr>
        <w:t>K</w:t>
      </w:r>
      <w:r>
        <w:rPr>
          <w:rFonts w:ascii="Verdana" w:hAnsi="Verdana"/>
          <w:sz w:val="15"/>
          <w:u w:val="single"/>
          <w:vertAlign w:val="baseline"/>
        </w:rPr>
        <w:tab/>
      </w:r>
      <w:r>
        <w:rPr>
          <w:rFonts w:ascii="Arial" w:hAnsi="Arial"/>
          <w:position w:val="-5"/>
          <w:sz w:val="19"/>
          <w:u w:val="none"/>
          <w:vertAlign w:val="baseline"/>
        </w:rPr>
        <w:tab/>
      </w:r>
      <w:r>
        <w:rPr>
          <w:rFonts w:ascii="Times New Roman" w:hAnsi="Times New Roman"/>
          <w:spacing w:val="80"/>
          <w:w w:val="130"/>
          <w:position w:val="1"/>
          <w:sz w:val="15"/>
          <w:u w:val="single"/>
          <w:vertAlign w:val="baseline"/>
        </w:rPr>
        <w:t> </w:t>
      </w:r>
      <w:r>
        <w:rPr>
          <w:w w:val="130"/>
          <w:position w:val="1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30"/>
          <w:position w:val="1"/>
          <w:sz w:val="15"/>
          <w:u w:val="single"/>
          <w:vertAlign w:val="baseline"/>
        </w:rPr>
        <w:t>X</w:t>
      </w:r>
      <w:r>
        <w:rPr>
          <w:rFonts w:ascii="Verdana" w:hAnsi="Verdana"/>
          <w:w w:val="130"/>
          <w:position w:val="1"/>
          <w:sz w:val="15"/>
          <w:u w:val="single"/>
          <w:vertAlign w:val="subscript"/>
        </w:rPr>
        <w:t>C</w:t>
      </w:r>
      <w:r>
        <w:rPr>
          <w:rFonts w:ascii="Verdana" w:hAnsi="Verdana"/>
          <w:spacing w:val="-44"/>
          <w:w w:val="130"/>
          <w:position w:val="1"/>
          <w:sz w:val="15"/>
          <w:u w:val="single"/>
          <w:vertAlign w:val="baseline"/>
        </w:rPr>
        <w:t> </w:t>
      </w:r>
      <w:r>
        <w:rPr>
          <w:w w:val="130"/>
          <w:position w:val="1"/>
          <w:sz w:val="15"/>
          <w:u w:val="single"/>
          <w:vertAlign w:val="baseline"/>
        </w:rPr>
        <w:t>)</w:t>
      </w:r>
      <w:r>
        <w:rPr>
          <w:rFonts w:ascii="Verdana" w:hAnsi="Verdana"/>
          <w:w w:val="130"/>
          <w:position w:val="1"/>
          <w:sz w:val="15"/>
          <w:u w:val="single"/>
          <w:vertAlign w:val="subscript"/>
        </w:rPr>
        <w:t>K</w:t>
      </w:r>
      <w:r>
        <w:rPr>
          <w:rFonts w:ascii="Verdana" w:hAnsi="Verdana"/>
          <w:spacing w:val="-66"/>
          <w:w w:val="366"/>
          <w:position w:val="1"/>
          <w:sz w:val="15"/>
          <w:u w:val="single"/>
          <w:vertAlign w:val="baseline"/>
        </w:rPr>
        <w:t> </w:t>
      </w:r>
      <w:r>
        <w:rPr>
          <w:rFonts w:ascii="Arial" w:hAnsi="Arial"/>
          <w:i/>
          <w:spacing w:val="-139"/>
          <w:w w:val="366"/>
          <w:position w:val="-5"/>
          <w:sz w:val="19"/>
          <w:u w:val="none"/>
          <w:vertAlign w:val="baseline"/>
        </w:rPr>
        <w:t> </w:t>
      </w:r>
      <w:r>
        <w:rPr>
          <w:rFonts w:ascii="BM DoHyeon" w:hAnsi="BM DoHyeon"/>
          <w:w w:val="90"/>
          <w:position w:val="-10"/>
          <w:sz w:val="21"/>
          <w:u w:val="none"/>
          <w:vertAlign w:val="baseline"/>
        </w:rPr>
        <w:t>◦</w:t>
      </w:r>
      <w:r>
        <w:rPr>
          <w:rFonts w:ascii="Arial" w:hAnsi="Arial"/>
          <w:w w:val="90"/>
          <w:position w:val="-5"/>
          <w:sz w:val="19"/>
          <w:u w:val="none"/>
          <w:vertAlign w:val="baseline"/>
        </w:rPr>
        <w:t> </w:t>
      </w:r>
    </w:p>
    <w:p>
      <w:pPr>
        <w:tabs>
          <w:tab w:pos="5585" w:val="left" w:leader="none"/>
        </w:tabs>
        <w:spacing w:before="157"/>
        <w:ind w:left="4760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3439604</wp:posOffset>
                </wp:positionH>
                <wp:positionV relativeFrom="paragraph">
                  <wp:posOffset>-81614</wp:posOffset>
                </wp:positionV>
                <wp:extent cx="31115" cy="26543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31115" cy="265430"/>
                          <a:chExt cx="31115" cy="26543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28118" y="0"/>
                            <a:ext cx="127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5430">
                                <a:moveTo>
                                  <a:pt x="0" y="0"/>
                                </a:moveTo>
                                <a:lnTo>
                                  <a:pt x="0" y="26494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960" y="0"/>
                            <a:ext cx="127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5430">
                                <a:moveTo>
                                  <a:pt x="0" y="0"/>
                                </a:moveTo>
                                <a:lnTo>
                                  <a:pt x="0" y="26494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834991pt;margin-top:-6.42634pt;width:2.450pt;height:20.9pt;mso-position-horizontal-relative:page;mso-position-vertical-relative:paragraph;z-index:-16017920" id="docshapegroup39" coordorigin="5417,-129" coordsize="49,418">
                <v:line style="position:absolute" from="5461,-129" to="5461,289" stroked="true" strokeweight=".466187pt" strokecolor="#000000">
                  <v:stroke dashstyle="solid"/>
                </v:line>
                <v:line style="position:absolute" from="5421,-129" to="5421,289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3421989</wp:posOffset>
                </wp:positionH>
                <wp:positionV relativeFrom="paragraph">
                  <wp:posOffset>162603</wp:posOffset>
                </wp:positionV>
                <wp:extent cx="67310" cy="13462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52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21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w w:val="50"/>
                                <w:sz w:val="21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47998pt;margin-top:12.80346pt;width:5.3pt;height:10.6pt;mso-position-horizontal-relative:page;mso-position-vertical-relative:paragraph;z-index:-16015360" type="#_x0000_t202" id="docshape40" filled="false" stroked="false">
                <v:textbox inset="0,0,0,0">
                  <w:txbxContent>
                    <w:p>
                      <w:pPr>
                        <w:spacing w:line="160" w:lineRule="exact" w:before="52"/>
                        <w:ind w:left="0" w:right="0" w:firstLine="0"/>
                        <w:jc w:val="left"/>
                        <w:rPr>
                          <w:rFonts w:ascii="BM DoHyeon" w:hAnsi="BM DoHyeon"/>
                          <w:sz w:val="21"/>
                        </w:rPr>
                      </w:pPr>
                      <w:r>
                        <w:rPr>
                          <w:rFonts w:ascii="BM DoHyeon" w:hAnsi="BM DoHyeon"/>
                          <w:spacing w:val="-10"/>
                          <w:w w:val="50"/>
                          <w:sz w:val="21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-5"/>
          <w:w w:val="175"/>
          <w:sz w:val="19"/>
          <w:u w:val="single"/>
        </w:rPr>
        <w:t>c</w:t>
      </w:r>
      <w:r>
        <w:rPr>
          <w:rFonts w:ascii="Arial"/>
          <w:spacing w:val="-5"/>
          <w:w w:val="175"/>
          <w:sz w:val="19"/>
          <w:u w:val="single"/>
        </w:rPr>
        <w:t>z</w:t>
      </w:r>
      <w:r>
        <w:rPr>
          <w:rFonts w:ascii="Georgia"/>
          <w:i/>
          <w:spacing w:val="-5"/>
          <w:w w:val="175"/>
          <w:position w:val="-4"/>
          <w:sz w:val="15"/>
          <w:u w:val="single"/>
        </w:rPr>
        <w:t>X</w:t>
      </w:r>
      <w:r>
        <w:rPr>
          <w:rFonts w:ascii="Georgia"/>
          <w:i/>
          <w:position w:val="-4"/>
          <w:sz w:val="15"/>
          <w:u w:val="single"/>
        </w:rPr>
        <w:tab/>
      </w:r>
      <w:r>
        <w:rPr>
          <w:rFonts w:ascii="Arial"/>
          <w:position w:val="-8"/>
          <w:sz w:val="19"/>
          <w:u w:val="none"/>
        </w:rPr>
        <w:t> </w:t>
      </w:r>
    </w:p>
    <w:p>
      <w:pPr>
        <w:pStyle w:val="BodyText"/>
        <w:spacing w:before="30"/>
        <w:ind w:left="0"/>
        <w:jc w:val="left"/>
        <w:rPr>
          <w:rFonts w:ascii="Arial"/>
          <w:sz w:val="15"/>
        </w:rPr>
      </w:pPr>
    </w:p>
    <w:p>
      <w:pPr>
        <w:spacing w:before="0"/>
        <w:ind w:left="23" w:right="23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Compromise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Hidden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Free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</w:t>
      </w:r>
    </w:p>
    <w:p>
      <w:pPr>
        <w:pStyle w:val="BodyText"/>
        <w:spacing w:line="292" w:lineRule="exact" w:before="186"/>
      </w:pPr>
      <w:r>
        <w:rPr/>
        <w:t>known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everyone,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3"/>
        </w:rPr>
        <w:t> </w:t>
      </w:r>
      <w:r>
        <w:rPr/>
        <w:t>is</w:t>
      </w:r>
      <w:r>
        <w:rPr>
          <w:spacing w:val="-2"/>
        </w:rPr>
        <w:t> </w:t>
      </w:r>
      <w:r>
        <w:rPr/>
        <w:t>just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representing</w:t>
      </w:r>
      <w:r>
        <w:rPr>
          <w:spacing w:val="-4"/>
        </w:rPr>
        <w:t> </w:t>
      </w:r>
      <w:r>
        <w:rPr/>
        <w:t>an</w:t>
      </w:r>
      <w:r>
        <w:rPr>
          <w:spacing w:val="1"/>
        </w:rPr>
        <w:t> </w:t>
      </w:r>
      <w:r>
        <w:rPr/>
        <w:t>unknown</w:t>
      </w:r>
      <w:r>
        <w:rPr>
          <w:spacing w:val="-3"/>
        </w:rPr>
        <w:t> </w:t>
      </w:r>
      <w:r>
        <w:rPr>
          <w:spacing w:val="-2"/>
        </w:rPr>
        <w:t>message.</w:t>
      </w:r>
    </w:p>
    <w:p>
      <w:pPr>
        <w:pStyle w:val="BodyText"/>
        <w:spacing w:line="201" w:lineRule="auto" w:before="32"/>
        <w:ind w:right="31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738343</wp:posOffset>
                </wp:positionH>
                <wp:positionV relativeFrom="paragraph">
                  <wp:posOffset>274279</wp:posOffset>
                </wp:positionV>
                <wp:extent cx="1270" cy="444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408" from="58.137299pt,21.596819pt" to="58.137299pt,21.946459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3182053</wp:posOffset>
                </wp:positionH>
                <wp:positionV relativeFrom="paragraph">
                  <wp:posOffset>274279</wp:posOffset>
                </wp:positionV>
                <wp:extent cx="1270" cy="444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896" from="250.555405pt,21.596819pt" to="250.555405pt,21.946459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3738593</wp:posOffset>
                </wp:positionH>
                <wp:positionV relativeFrom="paragraph">
                  <wp:posOffset>443011</wp:posOffset>
                </wp:positionV>
                <wp:extent cx="1270" cy="444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384" from="294.377411pt,34.882820pt" to="294.377411pt,35.232460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1693029</wp:posOffset>
                </wp:positionH>
                <wp:positionV relativeFrom="paragraph">
                  <wp:posOffset>781974</wp:posOffset>
                </wp:positionV>
                <wp:extent cx="1270" cy="444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872" from="133.309402pt,61.572819pt" to="133.309402pt,61.922459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w:t>When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initiator</w:t>
      </w:r>
      <w:r>
        <w:rPr>
          <w:spacing w:val="40"/>
        </w:rPr>
        <w:t> </w:t>
      </w:r>
      <w:r>
        <w:rPr/>
        <w:t>sends</w:t>
      </w:r>
      <w:r>
        <w:rPr>
          <w:spacing w:val="40"/>
        </w:rPr>
        <w:t> </w:t>
      </w:r>
      <w:r>
        <w:rPr>
          <w:rFonts w:ascii="Georgia"/>
          <w:i/>
          <w:spacing w:val="10"/>
        </w:rPr>
        <w:t>S</w:t>
      </w:r>
      <w:r>
        <w:rPr>
          <w:rFonts w:ascii="Georgia"/>
          <w:i/>
          <w:spacing w:val="10"/>
          <w:vertAlign w:val="subscript"/>
        </w:rPr>
        <w:t>K</w:t>
      </w:r>
      <w:r>
        <w:rPr>
          <w:spacing w:val="10"/>
          <w:vertAlign w:val="baseline"/>
        </w:rPr>
        <w:t>,</w:t>
      </w:r>
      <w:r>
        <w:rPr>
          <w:spacing w:val="8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honest</w:t>
      </w:r>
      <w:r>
        <w:rPr>
          <w:spacing w:val="40"/>
          <w:vertAlign w:val="baseline"/>
        </w:rPr>
        <w:t> </w:t>
      </w:r>
      <w:r>
        <w:rPr>
          <w:vertAlign w:val="baseline"/>
        </w:rPr>
        <w:t>responder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interpret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as ((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position w:val="-6"/>
          <w:sz w:val="15"/>
          <w:vertAlign w:val="baseline"/>
        </w:rPr>
        <w:t>C</w:t>
      </w:r>
      <w:r>
        <w:rPr>
          <w:rFonts w:ascii="Georgia"/>
          <w:i/>
          <w:spacing w:val="-10"/>
          <w:position w:val="-6"/>
          <w:sz w:val="15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which</w:t>
      </w:r>
      <w:r>
        <w:rPr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acceptable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78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position w:val="-6"/>
          <w:sz w:val="15"/>
          <w:vertAlign w:val="baseline"/>
        </w:rPr>
        <w:t>C</w:t>
      </w:r>
      <w:r>
        <w:rPr>
          <w:rFonts w:ascii="Georgia"/>
          <w:i/>
          <w:spacing w:val="-10"/>
          <w:position w:val="-6"/>
          <w:sz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responder</w:t>
      </w:r>
      <w:r>
        <w:rPr>
          <w:spacing w:val="36"/>
          <w:vertAlign w:val="baseline"/>
        </w:rPr>
        <w:t> </w:t>
      </w:r>
      <w:r>
        <w:rPr>
          <w:vertAlign w:val="baseline"/>
        </w:rPr>
        <w:t>then</w:t>
      </w:r>
      <w:r>
        <w:rPr>
          <w:spacing w:val="39"/>
          <w:vertAlign w:val="baseline"/>
        </w:rPr>
        <w:t> </w:t>
      </w:r>
      <w:r>
        <w:rPr>
          <w:vertAlign w:val="baseline"/>
        </w:rPr>
        <w:t>transmits</w:t>
      </w:r>
      <w:r>
        <w:rPr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, and the attacker encrypts it with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get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position w:val="-6"/>
          <w:sz w:val="15"/>
          <w:vertAlign w:val="baseline"/>
        </w:rPr>
        <w:t>C</w:t>
      </w:r>
      <w:r>
        <w:rPr>
          <w:rFonts w:ascii="Georgia"/>
          <w:i/>
          <w:spacing w:val="-10"/>
          <w:position w:val="-6"/>
          <w:sz w:val="15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compromise cannot be</w:t>
      </w:r>
      <w:r>
        <w:rPr>
          <w:spacing w:val="-1"/>
          <w:vertAlign w:val="baseline"/>
        </w:rPr>
        <w:t> </w:t>
      </w:r>
      <w:r>
        <w:rPr>
          <w:vertAlign w:val="baseline"/>
        </w:rPr>
        <w:t>found</w:t>
      </w:r>
      <w:r>
        <w:rPr>
          <w:spacing w:val="-1"/>
          <w:vertAlign w:val="baseline"/>
        </w:rPr>
        <w:t> </w:t>
      </w:r>
      <w:r>
        <w:rPr>
          <w:vertAlign w:val="baseline"/>
        </w:rPr>
        <w:t>if the message algebra is free, since the decryption operator is not available, so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position w:val="-6"/>
          <w:sz w:val="15"/>
          <w:vertAlign w:val="baseline"/>
        </w:rPr>
        <w:t>C</w:t>
      </w:r>
      <w:r>
        <w:rPr>
          <w:rFonts w:ascii="Georgia"/>
          <w:i/>
          <w:spacing w:val="40"/>
          <w:position w:val="-6"/>
          <w:sz w:val="15"/>
          <w:vertAlign w:val="baseline"/>
        </w:rPr>
        <w:t> </w:t>
      </w:r>
      <w:r>
        <w:rPr>
          <w:vertAlign w:val="baseline"/>
        </w:rPr>
        <w:t>is not a permissible substitution.</w:t>
      </w:r>
    </w:p>
    <w:p>
      <w:pPr>
        <w:pStyle w:val="BodyText"/>
        <w:spacing w:line="220" w:lineRule="exact"/>
        <w:ind w:left="427"/>
      </w:pPr>
      <w:bookmarkStart w:name="Concluding Remarks" w:id="14"/>
      <w:bookmarkEnd w:id="14"/>
      <w:r>
        <w:rPr/>
      </w:r>
      <w:r>
        <w:rPr/>
        <w:t>This</w:t>
      </w:r>
      <w:r>
        <w:rPr>
          <w:spacing w:val="13"/>
        </w:rPr>
        <w:t> </w:t>
      </w:r>
      <w:r>
        <w:rPr/>
        <w:t>example</w:t>
      </w:r>
      <w:r>
        <w:rPr>
          <w:spacing w:val="14"/>
        </w:rPr>
        <w:t> </w:t>
      </w:r>
      <w:r>
        <w:rPr/>
        <w:t>was</w:t>
      </w:r>
      <w:r>
        <w:rPr>
          <w:spacing w:val="15"/>
        </w:rPr>
        <w:t> </w:t>
      </w:r>
      <w:r>
        <w:rPr/>
        <w:t>given</w:t>
      </w:r>
      <w:r>
        <w:rPr>
          <w:spacing w:val="18"/>
        </w:rPr>
        <w:t> </w:t>
      </w:r>
      <w:r>
        <w:rPr/>
        <w:t>in</w:t>
      </w:r>
      <w:r>
        <w:rPr>
          <w:spacing w:val="15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36</w:t>
        </w:r>
      </w:hyperlink>
      <w:r>
        <w:rPr/>
        <w:t>],</w:t>
      </w:r>
      <w:r>
        <w:rPr>
          <w:spacing w:val="19"/>
        </w:rPr>
        <w:t> </w:t>
      </w:r>
      <w:r>
        <w:rPr/>
        <w:t>where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shown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symmetric</w:t>
      </w:r>
      <w:r>
        <w:rPr>
          <w:spacing w:val="15"/>
        </w:rPr>
        <w:t> </w:t>
      </w:r>
      <w:r>
        <w:rPr>
          <w:spacing w:val="-2"/>
        </w:rPr>
        <w:t>decryption</w:t>
      </w:r>
    </w:p>
    <w:p>
      <w:pPr>
        <w:pStyle w:val="BodyText"/>
        <w:spacing w:line="216" w:lineRule="auto" w:before="8"/>
        <w:ind w:right="318"/>
      </w:pPr>
      <w:r>
        <w:rPr/>
        <w:t>does not introduce extra vulnerabilities if all encryption is received with context.</w:t>
      </w:r>
      <w:r>
        <w:rPr>
          <w:spacing w:val="40"/>
        </w:rPr>
        <w:t> </w:t>
      </w:r>
      <w:r>
        <w:rPr/>
        <w:t>In other words, if every encrypted term has some structure (i.e., it is not just a variable), there are no vulnerabilities that are hidden from analysis using a free algebra. This</w:t>
      </w:r>
      <w:r>
        <w:rPr>
          <w:spacing w:val="-3"/>
        </w:rPr>
        <w:t> </w:t>
      </w:r>
      <w:r>
        <w:rPr/>
        <w:t>condition was</w:t>
      </w:r>
      <w:r>
        <w:rPr>
          <w:spacing w:val="-1"/>
        </w:rPr>
        <w:t> </w:t>
      </w:r>
      <w:r>
        <w:rPr/>
        <w:t>called </w:t>
      </w:r>
      <w:r>
        <w:rPr>
          <w:i/>
        </w:rPr>
        <w:t>EV-freedom</w:t>
      </w:r>
      <w:r>
        <w:rPr/>
        <w:t>. The</w:t>
      </w:r>
      <w:r>
        <w:rPr>
          <w:spacing w:val="-5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36</w:t>
        </w:r>
      </w:hyperlink>
      <w:r>
        <w:rPr/>
        <w:t>]</w:t>
      </w:r>
      <w:r>
        <w:rPr>
          <w:spacing w:val="-1"/>
        </w:rPr>
        <w:t> </w:t>
      </w:r>
      <w:r>
        <w:rPr/>
        <w:t>was proved only for symmetric encryption.</w:t>
      </w:r>
      <w:r>
        <w:rPr>
          <w:spacing w:val="40"/>
        </w:rPr>
        <w:t> </w:t>
      </w:r>
      <w:r>
        <w:rPr/>
        <w:t>It was extended to public-key encryption (with </w:t>
      </w:r>
      <w:r>
        <w:rPr>
          <w:i/>
        </w:rPr>
        <w:t>PEV-</w:t>
      </w:r>
      <w:r>
        <w:rPr>
          <w:i/>
        </w:rPr>
        <w:t> freedom</w:t>
      </w:r>
      <w:r>
        <w:rPr/>
        <w:t>) by Lynch and Meadows [</w:t>
      </w:r>
      <w:hyperlink w:history="true" w:anchor="_bookmark33">
        <w:r>
          <w:rPr>
            <w:color w:val="0000FF"/>
          </w:rPr>
          <w:t>32</w:t>
        </w:r>
      </w:hyperlink>
      <w:r>
        <w:rPr/>
        <w:t>].</w:t>
      </w:r>
    </w:p>
    <w:p>
      <w:pPr>
        <w:pStyle w:val="BodyText"/>
        <w:spacing w:before="1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Concluding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6" w:lineRule="auto" w:before="194"/>
        <w:ind w:right="317"/>
      </w:pPr>
      <w:r>
        <w:rPr/>
        <w:t>The constraint solver employs term rewriting in a unique way.</w:t>
      </w:r>
      <w:r>
        <w:rPr>
          <w:spacing w:val="40"/>
        </w:rPr>
        <w:t> </w:t>
      </w:r>
      <w:r>
        <w:rPr/>
        <w:t>There are other approaches to modeling and analyzing protocols that use term rewriting more di- rectly.</w:t>
      </w:r>
      <w:r>
        <w:rPr>
          <w:spacing w:val="40"/>
        </w:rPr>
        <w:t> </w:t>
      </w:r>
      <w:r>
        <w:rPr/>
        <w:t>We have already mentioned the Dolev-Yao model of ping-pong protocols, but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general models</w:t>
      </w:r>
      <w:r>
        <w:rPr>
          <w:spacing w:val="-3"/>
        </w:rPr>
        <w:t> </w:t>
      </w:r>
      <w:r>
        <w:rPr/>
        <w:t>were needed to handle</w:t>
      </w:r>
      <w:r>
        <w:rPr>
          <w:spacing w:val="-2"/>
        </w:rPr>
        <w:t> </w:t>
      </w:r>
      <w:r>
        <w:rPr/>
        <w:t>realistic protocols.</w:t>
      </w:r>
      <w:r>
        <w:rPr>
          <w:spacing w:val="29"/>
        </w:rPr>
        <w:t> </w:t>
      </w:r>
      <w:r>
        <w:rPr/>
        <w:t>Early</w:t>
      </w:r>
      <w:r>
        <w:rPr>
          <w:spacing w:val="-1"/>
        </w:rPr>
        <w:t> </w:t>
      </w:r>
      <w:r>
        <w:rPr/>
        <w:t>tools like the</w:t>
      </w:r>
      <w:r>
        <w:rPr>
          <w:spacing w:val="-10"/>
        </w:rPr>
        <w:t> </w:t>
      </w:r>
      <w:r>
        <w:rPr/>
        <w:t>Interrogator</w:t>
      </w:r>
      <w:r>
        <w:rPr>
          <w:spacing w:val="-2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37</w:t>
        </w:r>
      </w:hyperlink>
      <w:r>
        <w:rPr/>
        <w:t>]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NRL</w:t>
      </w:r>
      <w:r>
        <w:rPr>
          <w:spacing w:val="-8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analyzer</w:t>
      </w:r>
      <w:r>
        <w:rPr>
          <w:spacing w:val="-4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34</w:t>
        </w:r>
      </w:hyperlink>
      <w:r>
        <w:rPr/>
        <w:t>]</w:t>
      </w:r>
      <w:r>
        <w:rPr>
          <w:spacing w:val="-9"/>
        </w:rPr>
        <w:t> </w:t>
      </w:r>
      <w:r>
        <w:rPr/>
        <w:t>had</w:t>
      </w:r>
      <w:r>
        <w:rPr>
          <w:spacing w:val="-10"/>
        </w:rPr>
        <w:t> </w:t>
      </w:r>
      <w:r>
        <w:rPr/>
        <w:t>message</w:t>
      </w:r>
      <w:r>
        <w:rPr>
          <w:spacing w:val="-7"/>
        </w:rPr>
        <w:t> </w:t>
      </w:r>
      <w:r>
        <w:rPr/>
        <w:t>algebras</w:t>
      </w:r>
      <w:r>
        <w:rPr>
          <w:spacing w:val="-5"/>
        </w:rPr>
        <w:t> </w:t>
      </w:r>
      <w:r>
        <w:rPr/>
        <w:t>with both symmetric and asymmetric encryption, rules for state transitions of role in- stances, and rules for updating the set of terms known to the attacker.</w:t>
      </w:r>
      <w:r>
        <w:rPr>
          <w:spacing w:val="40"/>
        </w:rPr>
        <w:t> </w:t>
      </w:r>
      <w:r>
        <w:rPr/>
        <w:t>The NRL analyzer went further by identifying </w:t>
      </w:r>
      <w:r>
        <w:rPr>
          <w:i/>
        </w:rPr>
        <w:t>narrowing </w:t>
      </w:r>
      <w:r>
        <w:rPr/>
        <w:t>as the procedure for determining when a state transition could generate a given message term that is a knowledge goal for the attacker.</w:t>
      </w:r>
      <w:r>
        <w:rPr>
          <w:spacing w:val="40"/>
        </w:rPr>
        <w:t> </w:t>
      </w:r>
      <w:r>
        <w:rPr/>
        <w:t>Narrowing is essentially unification in an equational theory, as needed to represent cancellation of encryption and decryption, and the NRL analyzer implemented an existing narrowing algorithm.</w:t>
      </w:r>
    </w:p>
    <w:p>
      <w:pPr>
        <w:pStyle w:val="BodyText"/>
        <w:spacing w:line="216" w:lineRule="auto" w:before="5"/>
        <w:ind w:right="317" w:firstLine="319"/>
      </w:pPr>
      <w:r>
        <w:rPr/>
        <w:t>The</w:t>
      </w:r>
      <w:r>
        <w:rPr>
          <w:spacing w:val="-18"/>
        </w:rPr>
        <w:t> </w:t>
      </w:r>
      <w:r>
        <w:rPr/>
        <w:t>MSR</w:t>
      </w:r>
      <w:r>
        <w:rPr>
          <w:spacing w:val="-17"/>
        </w:rPr>
        <w:t> </w:t>
      </w:r>
      <w:r>
        <w:rPr/>
        <w:t>(multiset</w:t>
      </w:r>
      <w:r>
        <w:rPr>
          <w:spacing w:val="-18"/>
        </w:rPr>
        <w:t> </w:t>
      </w:r>
      <w:r>
        <w:rPr/>
        <w:t>rewriting)</w:t>
      </w:r>
      <w:r>
        <w:rPr>
          <w:spacing w:val="-17"/>
        </w:rPr>
        <w:t> </w:t>
      </w:r>
      <w:r>
        <w:rPr/>
        <w:t>notation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formal</w:t>
      </w:r>
      <w:r>
        <w:rPr>
          <w:spacing w:val="-17"/>
        </w:rPr>
        <w:t> </w:t>
      </w:r>
      <w:r>
        <w:rPr/>
        <w:t>meta-notation</w:t>
      </w:r>
      <w:r>
        <w:rPr>
          <w:spacing w:val="-10"/>
        </w:rPr>
        <w:t> </w:t>
      </w:r>
      <w:r>
        <w:rPr/>
        <w:t>motivated</w:t>
      </w:r>
      <w:r>
        <w:rPr>
          <w:spacing w:val="-13"/>
        </w:rPr>
        <w:t> </w:t>
      </w:r>
      <w:r>
        <w:rPr/>
        <w:t>by</w:t>
      </w:r>
      <w:r>
        <w:rPr>
          <w:spacing w:val="-18"/>
        </w:rPr>
        <w:t> </w:t>
      </w:r>
      <w:r>
        <w:rPr/>
        <w:t>a linear</w:t>
      </w:r>
      <w:r>
        <w:rPr>
          <w:spacing w:val="-14"/>
        </w:rPr>
        <w:t> </w:t>
      </w:r>
      <w:r>
        <w:rPr/>
        <w:t>logic</w:t>
      </w:r>
      <w:r>
        <w:rPr>
          <w:spacing w:val="-15"/>
        </w:rPr>
        <w:t> </w:t>
      </w:r>
      <w:r>
        <w:rPr/>
        <w:t>concept</w:t>
      </w:r>
      <w:r>
        <w:rPr>
          <w:spacing w:val="-14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12</w:t>
        </w:r>
      </w:hyperlink>
      <w:r>
        <w:rPr/>
        <w:t>].</w:t>
      </w:r>
      <w:r>
        <w:rPr>
          <w:spacing w:val="22"/>
        </w:rPr>
        <w:t> </w:t>
      </w:r>
      <w:r>
        <w:rPr/>
        <w:t>The</w:t>
      </w:r>
      <w:r>
        <w:rPr>
          <w:spacing w:val="-18"/>
        </w:rPr>
        <w:t> </w:t>
      </w:r>
      <w:r>
        <w:rPr/>
        <w:t>multiset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global</w:t>
      </w:r>
      <w:r>
        <w:rPr>
          <w:spacing w:val="-14"/>
        </w:rPr>
        <w:t> </w:t>
      </w:r>
      <w:r>
        <w:rPr/>
        <w:t>bag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facts</w:t>
      </w:r>
      <w:r>
        <w:rPr>
          <w:spacing w:val="-13"/>
        </w:rPr>
        <w:t> </w:t>
      </w:r>
      <w:r>
        <w:rPr/>
        <w:t>about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current</w:t>
      </w:r>
      <w:r>
        <w:rPr>
          <w:spacing w:val="-16"/>
        </w:rPr>
        <w:t> </w:t>
      </w:r>
      <w:r>
        <w:rPr/>
        <w:t>state of each role</w:t>
      </w:r>
      <w:r>
        <w:rPr>
          <w:spacing w:val="-2"/>
        </w:rPr>
        <w:t> </w:t>
      </w:r>
      <w:r>
        <w:rPr/>
        <w:t>instance 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attacker knowledge. Additions</w:t>
      </w:r>
      <w:r>
        <w:rPr>
          <w:spacing w:val="-4"/>
        </w:rPr>
        <w:t> </w:t>
      </w:r>
      <w:r>
        <w:rPr/>
        <w:t>to attacker knowledge and</w:t>
      </w:r>
      <w:r>
        <w:rPr>
          <w:spacing w:val="-14"/>
        </w:rPr>
        <w:t> </w:t>
      </w:r>
      <w:r>
        <w:rPr/>
        <w:t>replacement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role</w:t>
      </w:r>
      <w:r>
        <w:rPr>
          <w:spacing w:val="-15"/>
        </w:rPr>
        <w:t> </w:t>
      </w:r>
      <w:r>
        <w:rPr/>
        <w:t>instance</w:t>
      </w:r>
      <w:r>
        <w:rPr>
          <w:spacing w:val="-12"/>
        </w:rPr>
        <w:t> </w:t>
      </w:r>
      <w:r>
        <w:rPr/>
        <w:t>states</w:t>
      </w:r>
      <w:r>
        <w:rPr>
          <w:spacing w:val="-11"/>
        </w:rPr>
        <w:t> </w:t>
      </w:r>
      <w:r>
        <w:rPr/>
        <w:t>are</w:t>
      </w:r>
      <w:r>
        <w:rPr>
          <w:spacing w:val="-15"/>
        </w:rPr>
        <w:t> </w:t>
      </w:r>
      <w:r>
        <w:rPr/>
        <w:t>both</w:t>
      </w:r>
      <w:r>
        <w:rPr>
          <w:spacing w:val="-14"/>
        </w:rPr>
        <w:t> </w:t>
      </w:r>
      <w:r>
        <w:rPr/>
        <w:t>easily</w:t>
      </w:r>
      <w:r>
        <w:rPr>
          <w:spacing w:val="-11"/>
        </w:rPr>
        <w:t> </w:t>
      </w:r>
      <w:r>
        <w:rPr/>
        <w:t>represented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term</w:t>
      </w:r>
      <w:r>
        <w:rPr>
          <w:spacing w:val="-13"/>
        </w:rPr>
        <w:t> </w:t>
      </w:r>
      <w:r>
        <w:rPr/>
        <w:t>rewriting rules. Linear logic offers a special formalism for uniquely originating nonces, using an existential quantifier that is assumed to generate new symbols.</w:t>
      </w:r>
    </w:p>
    <w:p>
      <w:pPr>
        <w:pStyle w:val="BodyText"/>
        <w:spacing w:line="285" w:lineRule="exact"/>
        <w:ind w:left="427"/>
      </w:pP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rule:</w:t>
      </w:r>
    </w:p>
    <w:p>
      <w:pPr>
        <w:spacing w:before="206"/>
        <w:ind w:left="23" w:right="235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rFonts w:ascii="BM DoHyeon" w:hAnsi="BM DoHyeon"/>
          <w:sz w:val="21"/>
          <w:vertAlign w:val="baseline"/>
        </w:rPr>
        <w:t>→</w:t>
      </w:r>
      <w:r>
        <w:rPr>
          <w:rFonts w:ascii="BM DoHyeon" w:hAnsi="BM DoHyeon"/>
          <w:spacing w:val="23"/>
          <w:sz w:val="21"/>
          <w:vertAlign w:val="baseline"/>
        </w:rPr>
        <w:t> </w:t>
      </w:r>
      <w:r>
        <w:rPr>
          <w:rFonts w:ascii="BM DoHyeon" w:hAnsi="BM DoHyeon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y.B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3" w:lineRule="auto" w:before="138"/>
        <w:ind w:left="221" w:right="203"/>
      </w:pPr>
      <w:r>
        <w:rPr/>
        <w:t>is applicable when the multiset contains at least one instance of the “facts”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() and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30"/>
          <w:vertAlign w:val="baseline"/>
        </w:rPr>
        <w:t> </w:t>
      </w:r>
      <w:r>
        <w:rPr>
          <w:vertAlign w:val="baseline"/>
        </w:rPr>
        <w:t>and replaces them by the pair of facts on the right,</w:t>
      </w:r>
      <w:r>
        <w:rPr>
          <w:spacing w:val="33"/>
          <w:vertAlign w:val="baseline"/>
        </w:rPr>
        <w:t> </w:t>
      </w:r>
      <w:r>
        <w:rPr>
          <w:vertAlign w:val="baseline"/>
        </w:rPr>
        <w:t>after creating a new</w:t>
      </w:r>
      <w:r>
        <w:rPr>
          <w:spacing w:val="19"/>
          <w:vertAlign w:val="baseline"/>
        </w:rPr>
        <w:t> </w:t>
      </w:r>
      <w:r>
        <w:rPr>
          <w:vertAlign w:val="baseline"/>
        </w:rPr>
        <w:t>nonce</w:t>
      </w:r>
      <w:r>
        <w:rPr>
          <w:spacing w:val="19"/>
          <w:vertAlign w:val="baseline"/>
        </w:rPr>
        <w:t> </w:t>
      </w:r>
      <w:r>
        <w:rPr>
          <w:vertAlign w:val="baseline"/>
        </w:rPr>
        <w:t>symbol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70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fact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...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20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“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”</w:t>
      </w:r>
      <w:r>
        <w:rPr>
          <w:spacing w:val="17"/>
          <w:vertAlign w:val="baseline"/>
        </w:rPr>
        <w:t> </w:t>
      </w:r>
      <w:r>
        <w:rPr>
          <w:vertAlign w:val="baseline"/>
        </w:rPr>
        <w:t>role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state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with a given list of parameter data (which is empty in state 0).</w:t>
      </w:r>
      <w:r>
        <w:rPr>
          <w:spacing w:val="80"/>
          <w:vertAlign w:val="baseline"/>
        </w:rPr>
        <w:t> </w:t>
      </w:r>
      <w:r>
        <w:rPr>
          <w:vertAlign w:val="baseline"/>
        </w:rPr>
        <w:t>A fact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means that the data term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has been transmitted and is available in the network to be received.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facts on the right indicate that the pair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is to be transmitted, and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transitions to state 1 with values for parameters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</w:p>
    <w:p>
      <w:pPr>
        <w:pStyle w:val="BodyText"/>
        <w:spacing w:line="216" w:lineRule="auto" w:before="28"/>
        <w:ind w:left="221" w:right="202" w:firstLine="319"/>
      </w:pPr>
      <w:r>
        <w:rPr/>
        <w:t>This</w:t>
      </w:r>
      <w:r>
        <w:rPr>
          <w:spacing w:val="-1"/>
        </w:rPr>
        <w:t> </w:t>
      </w:r>
      <w:r>
        <w:rPr/>
        <w:t>model was implemented in a tool designed to study linear logic.</w:t>
      </w:r>
      <w:r>
        <w:rPr>
          <w:spacing w:val="33"/>
        </w:rPr>
        <w:t> </w:t>
      </w:r>
      <w:r>
        <w:rPr/>
        <w:t>A special tool is not really necessary to simulate this model; existing applications of model checking tools use tricks such as sequence numbering to simulate nonces.</w:t>
      </w:r>
    </w:p>
    <w:p>
      <w:pPr>
        <w:pStyle w:val="BodyText"/>
        <w:spacing w:line="216" w:lineRule="auto" w:before="15"/>
        <w:ind w:left="221" w:right="202" w:firstLine="319"/>
      </w:pPr>
      <w:r>
        <w:rPr/>
        <w:t>Current frontiers in protocol analysis are in three main directions.</w:t>
      </w:r>
      <w:r>
        <w:rPr>
          <w:spacing w:val="40"/>
        </w:rPr>
        <w:t> </w:t>
      </w:r>
      <w:r>
        <w:rPr/>
        <w:t>One is to support</w:t>
      </w:r>
      <w:r>
        <w:rPr>
          <w:spacing w:val="-1"/>
        </w:rPr>
        <w:t> </w:t>
      </w:r>
      <w:r>
        <w:rPr/>
        <w:t>a wider choice of encryption operators.</w:t>
      </w:r>
      <w:r>
        <w:rPr>
          <w:spacing w:val="30"/>
        </w:rPr>
        <w:t> </w:t>
      </w:r>
      <w:r>
        <w:rPr/>
        <w:t>Much work has been done already to handle exclusive-or encryption [</w:t>
      </w:r>
      <w:hyperlink w:history="true" w:anchor="_bookmark48">
        <w:r>
          <w:rPr>
            <w:color w:val="0000FF"/>
          </w:rPr>
          <w:t>47</w:t>
        </w:r>
      </w:hyperlink>
      <w:r>
        <w:rPr/>
        <w:t>] and Diffie-Hellman key distribution, based on modular</w:t>
      </w:r>
      <w:r>
        <w:rPr>
          <w:spacing w:val="-2"/>
        </w:rPr>
        <w:t> </w:t>
      </w:r>
      <w:r>
        <w:rPr/>
        <w:t>exponentiation [</w:t>
      </w:r>
      <w:hyperlink w:history="true" w:anchor="_bookmark32">
        <w:r>
          <w:rPr>
            <w:color w:val="0000FF"/>
          </w:rPr>
          <w:t>31</w:t>
        </w:r>
      </w:hyperlink>
      <w:r>
        <w:rPr/>
        <w:t>,</w:t>
      </w:r>
      <w:hyperlink w:history="true" w:anchor="_bookmark25">
        <w:r>
          <w:rPr>
            <w:color w:val="0000FF"/>
          </w:rPr>
          <w:t>24</w:t>
        </w:r>
      </w:hyperlink>
      <w:r>
        <w:rPr/>
        <w:t>]. These</w:t>
      </w:r>
      <w:r>
        <w:rPr>
          <w:spacing w:val="-2"/>
        </w:rPr>
        <w:t> </w:t>
      </w:r>
      <w:r>
        <w:rPr/>
        <w:t>operators have a commutative character that is challenging to handle algebraically in an efficient way.</w:t>
      </w:r>
      <w:r>
        <w:rPr>
          <w:spacing w:val="40"/>
        </w:rPr>
        <w:t> </w:t>
      </w:r>
      <w:r>
        <w:rPr/>
        <w:t>Two of the more recently considered unusual operators are bilinear pairings [</w:t>
      </w:r>
      <w:hyperlink w:history="true" w:anchor="_bookmark34">
        <w:r>
          <w:rPr>
            <w:color w:val="0000FF"/>
          </w:rPr>
          <w:t>33</w:t>
        </w:r>
      </w:hyperlink>
      <w:r>
        <w:rPr/>
        <w:t>], as used in elliptic curve cryptography, and zero-knowledge proofs [</w:t>
      </w:r>
      <w:hyperlink w:history="true" w:anchor="_bookmark3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16" w:lineRule="auto" w:before="11"/>
        <w:ind w:left="221" w:right="206" w:firstLine="319"/>
      </w:pPr>
      <w:r>
        <w:rPr/>
        <w:t>The</w:t>
      </w:r>
      <w:r>
        <w:rPr>
          <w:spacing w:val="-18"/>
        </w:rPr>
        <w:t> </w:t>
      </w:r>
      <w:r>
        <w:rPr/>
        <w:t>second</w:t>
      </w:r>
      <w:r>
        <w:rPr>
          <w:spacing w:val="-13"/>
        </w:rPr>
        <w:t> </w:t>
      </w:r>
      <w:r>
        <w:rPr/>
        <w:t>frontier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12"/>
        </w:rPr>
        <w:t> </w:t>
      </w:r>
      <w:r>
        <w:rPr/>
        <w:t>tools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computational</w:t>
      </w:r>
      <w:r>
        <w:rPr>
          <w:spacing w:val="-9"/>
        </w:rPr>
        <w:t> </w:t>
      </w:r>
      <w:r>
        <w:rPr/>
        <w:t>models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some way. Work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category includes</w:t>
      </w:r>
      <w:r>
        <w:rPr>
          <w:spacing w:val="-7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11</w:t>
        </w:r>
      </w:hyperlink>
      <w:r>
        <w:rPr/>
        <w:t>,</w:t>
      </w:r>
      <w:hyperlink w:history="true" w:anchor="_bookmark8">
        <w:r>
          <w:rPr>
            <w:color w:val="0000FF"/>
          </w:rPr>
          <w:t>7</w:t>
        </w:r>
      </w:hyperlink>
      <w:r>
        <w:rPr/>
        <w:t>]. Finally,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4"/>
        </w:rPr>
        <w:t> </w:t>
      </w:r>
      <w:r>
        <w:rPr/>
        <w:t>frontier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broaden </w:t>
      </w:r>
      <w:bookmarkStart w:name="References" w:id="15"/>
      <w:bookmarkEnd w:id="15"/>
      <w:r>
        <w:rPr>
          <w:spacing w:val="-1"/>
        </w:rPr>
      </w:r>
      <w:bookmarkStart w:name="_bookmark2" w:id="16"/>
      <w:bookmarkEnd w:id="16"/>
      <w:r>
        <w:rPr/>
        <w:t>t</w:t>
      </w:r>
      <w:r>
        <w:rPr/>
        <w:t>he scope of security goals that can be analyzed.</w:t>
      </w:r>
      <w:r>
        <w:rPr>
          <w:spacing w:val="40"/>
        </w:rPr>
        <w:t> </w:t>
      </w:r>
      <w:r>
        <w:rPr/>
        <w:t>Some of these topics are voting, </w:t>
      </w:r>
      <w:bookmarkStart w:name="_bookmark3" w:id="17"/>
      <w:bookmarkEnd w:id="17"/>
      <w:r>
        <w:rPr/>
        <w:t>a</w:t>
      </w:r>
      <w:r>
        <w:rPr/>
        <w:t>nonymity,</w:t>
      </w:r>
      <w:r>
        <w:rPr>
          <w:spacing w:val="-1"/>
        </w:rPr>
        <w:t> </w:t>
      </w:r>
      <w:r>
        <w:rPr/>
        <w:t>contract-signing, trust</w:t>
      </w:r>
      <w:r>
        <w:rPr>
          <w:spacing w:val="-7"/>
        </w:rPr>
        <w:t> </w:t>
      </w:r>
      <w:r>
        <w:rPr/>
        <w:t>management,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group</w:t>
      </w:r>
      <w:r>
        <w:rPr>
          <w:spacing w:val="-5"/>
        </w:rPr>
        <w:t> </w:t>
      </w:r>
      <w:r>
        <w:rPr/>
        <w:t>protocols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evolving membership.</w:t>
      </w:r>
      <w:r>
        <w:rPr>
          <w:spacing w:val="35"/>
        </w:rPr>
        <w:t> </w:t>
      </w:r>
      <w:r>
        <w:rPr/>
        <w:t>The field has gotten considerably broader and deeper in the last few </w:t>
      </w:r>
      <w:r>
        <w:rPr>
          <w:spacing w:val="-2"/>
        </w:rPr>
        <w:t>years!</w:t>
      </w:r>
    </w:p>
    <w:p>
      <w:pPr>
        <w:pStyle w:val="BodyText"/>
        <w:spacing w:before="149"/>
        <w:ind w:left="0"/>
        <w:jc w:val="left"/>
      </w:pPr>
    </w:p>
    <w:p>
      <w:pPr>
        <w:pStyle w:val="Heading1"/>
        <w:spacing w:before="1"/>
        <w:ind w:left="221" w:firstLine="0"/>
      </w:pPr>
      <w:bookmarkStart w:name="_bookmark4" w:id="18"/>
      <w:bookmarkEnd w:id="18"/>
      <w:r>
        <w:rPr/>
      </w:r>
      <w:bookmarkStart w:name="_bookmark5" w:id="19"/>
      <w:bookmarkEnd w:id="1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203" w:after="0"/>
        <w:ind w:left="532" w:right="0" w:hanging="228"/>
        <w:jc w:val="left"/>
        <w:rPr>
          <w:sz w:val="15"/>
        </w:rPr>
      </w:pP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Abadi and</w:t>
      </w:r>
      <w:r>
        <w:rPr>
          <w:spacing w:val="-1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Rogaway.</w:t>
      </w:r>
      <w:r>
        <w:rPr>
          <w:spacing w:val="28"/>
          <w:sz w:val="15"/>
        </w:rPr>
        <w:t> </w:t>
      </w:r>
      <w:r>
        <w:rPr>
          <w:sz w:val="15"/>
        </w:rPr>
        <w:t>Reconciling</w:t>
      </w:r>
      <w:r>
        <w:rPr>
          <w:spacing w:val="-1"/>
          <w:sz w:val="15"/>
        </w:rPr>
        <w:t> </w:t>
      </w:r>
      <w:r>
        <w:rPr>
          <w:sz w:val="15"/>
        </w:rPr>
        <w:t>two</w:t>
      </w:r>
      <w:r>
        <w:rPr>
          <w:spacing w:val="1"/>
          <w:sz w:val="15"/>
        </w:rPr>
        <w:t> </w:t>
      </w:r>
      <w:r>
        <w:rPr>
          <w:sz w:val="15"/>
        </w:rPr>
        <w:t>views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cryptography.</w:t>
      </w:r>
      <w:r>
        <w:rPr>
          <w:spacing w:val="31"/>
          <w:sz w:val="15"/>
        </w:rPr>
        <w:t> </w:t>
      </w:r>
      <w:r>
        <w:rPr>
          <w:i/>
          <w:sz w:val="15"/>
        </w:rPr>
        <w:t>J. Cryptology</w:t>
      </w:r>
      <w:r>
        <w:rPr>
          <w:sz w:val="15"/>
        </w:rPr>
        <w:t>, 15(2):103–127,</w:t>
      </w:r>
      <w:r>
        <w:rPr>
          <w:spacing w:val="5"/>
          <w:sz w:val="15"/>
        </w:rPr>
        <w:t> </w:t>
      </w:r>
      <w:r>
        <w:rPr>
          <w:spacing w:val="-2"/>
          <w:sz w:val="15"/>
        </w:rPr>
        <w:t>2002.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94" w:after="0"/>
        <w:ind w:left="535" w:right="208" w:hanging="231"/>
        <w:jc w:val="both"/>
        <w:rPr>
          <w:sz w:val="15"/>
        </w:rPr>
      </w:pPr>
      <w:bookmarkStart w:name="_bookmark6" w:id="20"/>
      <w:bookmarkEnd w:id="20"/>
      <w:r>
        <w:rPr/>
      </w:r>
      <w:r>
        <w:rPr>
          <w:w w:val="105"/>
          <w:sz w:val="15"/>
        </w:rPr>
        <w:t>M.</w:t>
      </w:r>
      <w:r>
        <w:rPr>
          <w:w w:val="105"/>
          <w:sz w:val="15"/>
        </w:rPr>
        <w:t> Backes,</w:t>
      </w:r>
      <w:r>
        <w:rPr>
          <w:w w:val="105"/>
          <w:sz w:val="15"/>
        </w:rPr>
        <w:t> M.</w:t>
      </w:r>
      <w:r>
        <w:rPr>
          <w:w w:val="105"/>
          <w:sz w:val="15"/>
        </w:rPr>
        <w:t> Maffei,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Unruh.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Zero-knowledge</w:t>
      </w:r>
      <w:r>
        <w:rPr>
          <w:w w:val="105"/>
          <w:sz w:val="15"/>
        </w:rPr>
        <w:t> in</w:t>
      </w:r>
      <w:r>
        <w:rPr>
          <w:w w:val="105"/>
          <w:sz w:val="15"/>
        </w:rPr>
        <w:t> the</w:t>
      </w:r>
      <w:r>
        <w:rPr>
          <w:w w:val="105"/>
          <w:sz w:val="15"/>
        </w:rPr>
        <w:t> applied</w:t>
      </w:r>
      <w:r>
        <w:rPr>
          <w:w w:val="105"/>
          <w:sz w:val="15"/>
        </w:rPr>
        <w:t> pi-calculus</w:t>
      </w:r>
      <w:r>
        <w:rPr>
          <w:w w:val="105"/>
          <w:sz w:val="15"/>
        </w:rPr>
        <w:t> and</w:t>
      </w:r>
      <w:r>
        <w:rPr>
          <w:w w:val="105"/>
          <w:sz w:val="15"/>
        </w:rPr>
        <w:t> automated verification of the direct anonymous attestation</w:t>
      </w:r>
      <w:r>
        <w:rPr>
          <w:w w:val="105"/>
          <w:sz w:val="15"/>
        </w:rPr>
        <w:t> protocol.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Symposium on Security and Privacy</w:t>
      </w:r>
      <w:r>
        <w:rPr>
          <w:w w:val="105"/>
          <w:sz w:val="15"/>
        </w:rPr>
        <w:t>, </w:t>
      </w:r>
      <w:bookmarkStart w:name="_bookmark7" w:id="21"/>
      <w:bookmarkEnd w:id="21"/>
      <w:r>
        <w:rPr>
          <w:w w:val="105"/>
          <w:sz w:val="15"/>
        </w:rPr>
        <w:t>page</w:t>
      </w:r>
      <w:r>
        <w:rPr>
          <w:w w:val="105"/>
          <w:sz w:val="15"/>
        </w:rPr>
        <w:t>s 202–215. IEEE Computer Society, 2008.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214" w:hanging="231"/>
        <w:jc w:val="both"/>
        <w:rPr>
          <w:sz w:val="15"/>
        </w:rPr>
      </w:pP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Backes, B.</w:t>
      </w:r>
      <w:r>
        <w:rPr>
          <w:spacing w:val="-3"/>
          <w:sz w:val="15"/>
        </w:rPr>
        <w:t> </w:t>
      </w:r>
      <w:r>
        <w:rPr>
          <w:sz w:val="15"/>
        </w:rPr>
        <w:t>Pfitzmann, and M.</w:t>
      </w:r>
      <w:r>
        <w:rPr>
          <w:spacing w:val="-3"/>
          <w:sz w:val="15"/>
        </w:rPr>
        <w:t> </w:t>
      </w:r>
      <w:r>
        <w:rPr>
          <w:sz w:val="15"/>
        </w:rPr>
        <w:t>Waidner.</w:t>
      </w:r>
      <w:r>
        <w:rPr>
          <w:spacing w:val="33"/>
          <w:sz w:val="15"/>
        </w:rPr>
        <w:t> </w:t>
      </w:r>
      <w:r>
        <w:rPr>
          <w:sz w:val="15"/>
        </w:rPr>
        <w:t>A composable cryptographic library</w:t>
      </w:r>
      <w:r>
        <w:rPr>
          <w:spacing w:val="-4"/>
          <w:sz w:val="15"/>
        </w:rPr>
        <w:t> </w:t>
      </w:r>
      <w:r>
        <w:rPr>
          <w:sz w:val="15"/>
        </w:rPr>
        <w:t>with</w:t>
      </w:r>
      <w:r>
        <w:rPr>
          <w:spacing w:val="-1"/>
          <w:sz w:val="15"/>
        </w:rPr>
        <w:t> </w:t>
      </w:r>
      <w:r>
        <w:rPr>
          <w:sz w:val="15"/>
        </w:rPr>
        <w:t>nested operations. </w:t>
      </w:r>
      <w:bookmarkStart w:name="_bookmark8" w:id="22"/>
      <w:bookmarkEnd w:id="22"/>
      <w:r>
        <w:rPr>
          <w:w w:val="105"/>
          <w:sz w:val="15"/>
        </w:rPr>
        <w:t>I</w:t>
      </w:r>
      <w:r>
        <w:rPr>
          <w:w w:val="105"/>
          <w:sz w:val="15"/>
        </w:rPr>
        <w:t>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Communications Security</w:t>
      </w:r>
      <w:r>
        <w:rPr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SIGSAC,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210" w:hanging="231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Basin,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Moedersheim,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Vigano.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Constraint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differentiation: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reduction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technique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 </w:t>
      </w:r>
      <w:bookmarkStart w:name="_bookmark9" w:id="23"/>
      <w:bookmarkEnd w:id="23"/>
      <w:r>
        <w:rPr>
          <w:spacing w:val="-2"/>
          <w:w w:val="105"/>
          <w:sz w:val="15"/>
        </w:rPr>
        <w:t>con</w:t>
      </w:r>
      <w:r>
        <w:rPr>
          <w:spacing w:val="-2"/>
          <w:w w:val="105"/>
          <w:sz w:val="15"/>
        </w:rPr>
        <w:t>straint-based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security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protocols.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w w:val="105"/>
          <w:sz w:val="15"/>
        </w:rPr>
        <w:t>. ACM SIGSAC, 2003.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213" w:hanging="231"/>
        <w:jc w:val="left"/>
        <w:rPr>
          <w:sz w:val="15"/>
        </w:rPr>
      </w:pPr>
      <w:bookmarkStart w:name="_bookmark10" w:id="24"/>
      <w:bookmarkEnd w:id="24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Bellare,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Desai,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Pointcheval,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Rogaway.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Relations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among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public- key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encryption schemes. 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CRYPTO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’98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number 1462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LNCS,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26–45. Springer,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80" w:after="0"/>
        <w:ind w:left="536" w:right="208" w:hanging="231"/>
        <w:jc w:val="left"/>
        <w:rPr>
          <w:sz w:val="15"/>
        </w:rPr>
      </w:pPr>
      <w:bookmarkStart w:name="_bookmark11" w:id="25"/>
      <w:bookmarkEnd w:id="25"/>
      <w:r>
        <w:rPr/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Blanchet,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cryptographic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protocol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verifier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Prolog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rules.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14th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Security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Foundations Workshop</w:t>
      </w:r>
      <w:r>
        <w:rPr>
          <w:w w:val="105"/>
          <w:sz w:val="15"/>
        </w:rPr>
        <w:t>, IEEE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 Society,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2001, 82–96.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80" w:after="0"/>
        <w:ind w:left="536" w:right="208" w:hanging="231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Blanchet.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computationally sound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mechanized prover 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protocols.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Security and Privacy</w:t>
      </w:r>
      <w:r>
        <w:rPr>
          <w:w w:val="105"/>
          <w:sz w:val="15"/>
        </w:rPr>
        <w:t>, pages 140–154. IEEE Computer Society, 2006.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80" w:after="0"/>
        <w:ind w:left="536" w:right="213" w:hanging="231"/>
        <w:jc w:val="left"/>
        <w:rPr>
          <w:sz w:val="15"/>
        </w:rPr>
      </w:pP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Bleichenbacher.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Chosen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ciphertext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attacks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against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protocols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based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RSA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encryption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standard PKCS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#1.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Advances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Cryptology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-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CRYPTO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’98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LNCS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1462,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1–12.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80" w:after="0"/>
        <w:ind w:left="536" w:right="208" w:hanging="231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Bolignano.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commerce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protocols.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Security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w w:val="105"/>
          <w:sz w:val="15"/>
        </w:rPr>
        <w:t>, 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133–146. IEEE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Society, 1997.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58" w:after="0"/>
        <w:ind w:left="536" w:right="208" w:hanging="315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Burrows,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Abadi,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Needham.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authentication.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 8(1):18–36, 1990.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9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326" w:hanging="315"/>
        <w:jc w:val="both"/>
        <w:rPr>
          <w:sz w:val="15"/>
        </w:rPr>
      </w:pPr>
      <w:bookmarkStart w:name="_bookmark12" w:id="26"/>
      <w:bookmarkEnd w:id="26"/>
      <w:r>
        <w:rPr/>
      </w:r>
      <w:bookmarkStart w:name="_bookmark14" w:id="27"/>
      <w:bookmarkEnd w:id="27"/>
      <w:r>
        <w:rPr/>
      </w:r>
      <w:bookmarkStart w:name="_bookmark15" w:id="28"/>
      <w:bookmarkEnd w:id="28"/>
      <w:r>
        <w:rPr/>
      </w:r>
      <w:bookmarkStart w:name="_bookmark16" w:id="29"/>
      <w:bookmarkEnd w:id="29"/>
      <w:r>
        <w:rPr/>
      </w:r>
      <w:bookmarkStart w:name="_bookmark17" w:id="30"/>
      <w:bookmarkEnd w:id="30"/>
      <w:r>
        <w:rPr/>
      </w:r>
      <w:r>
        <w:rPr>
          <w:w w:val="105"/>
          <w:sz w:val="15"/>
        </w:rPr>
        <w:t>R.</w:t>
      </w:r>
      <w:r>
        <w:rPr>
          <w:w w:val="105"/>
          <w:sz w:val="15"/>
        </w:rPr>
        <w:t> Canetti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Herzog.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Universally</w:t>
      </w:r>
      <w:r>
        <w:rPr>
          <w:w w:val="105"/>
          <w:sz w:val="15"/>
        </w:rPr>
        <w:t> composable</w:t>
      </w:r>
      <w:r>
        <w:rPr>
          <w:w w:val="105"/>
          <w:sz w:val="15"/>
        </w:rPr>
        <w:t> symbolic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of</w:t>
      </w:r>
      <w:r>
        <w:rPr>
          <w:w w:val="105"/>
          <w:sz w:val="15"/>
        </w:rPr>
        <w:t> cryptographic</w:t>
      </w:r>
      <w:r>
        <w:rPr>
          <w:w w:val="105"/>
          <w:sz w:val="15"/>
        </w:rPr>
        <w:t> protocols. </w:t>
      </w:r>
      <w:bookmarkStart w:name="_bookmark13" w:id="31"/>
      <w:bookmarkEnd w:id="31"/>
      <w:r>
        <w:rPr>
          <w:w w:val="105"/>
          <w:sz w:val="15"/>
        </w:rPr>
        <w:t>T</w:t>
      </w:r>
      <w:r>
        <w:rPr>
          <w:w w:val="105"/>
          <w:sz w:val="15"/>
        </w:rPr>
        <w:t>echnical Report 334, IACR Cryptology ePrint Archive, 2004.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323" w:hanging="315"/>
        <w:jc w:val="both"/>
        <w:rPr>
          <w:sz w:val="15"/>
        </w:rPr>
      </w:pPr>
      <w:r>
        <w:rPr>
          <w:spacing w:val="-2"/>
          <w:w w:val="105"/>
          <w:sz w:val="15"/>
        </w:rPr>
        <w:t>I.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Cervesato,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Durgin,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Lincoln,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Mitchell,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Scedrov.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meta-notation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protocol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analysis. </w:t>
      </w:r>
      <w:bookmarkStart w:name="_bookmark18" w:id="32"/>
      <w:bookmarkEnd w:id="32"/>
      <w:r>
        <w:rPr>
          <w:spacing w:val="-2"/>
          <w:w w:val="105"/>
          <w:sz w:val="15"/>
        </w:rPr>
        <w:t>I</w:t>
      </w:r>
      <w:r>
        <w:rPr>
          <w:spacing w:val="-2"/>
          <w:w w:val="105"/>
          <w:sz w:val="15"/>
        </w:rPr>
        <w:t>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12th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55–69.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IEEE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Society,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63" w:after="0"/>
        <w:ind w:left="422" w:right="321" w:hanging="315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Cohen.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Taps: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first-order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verifier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cryptographic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protocols.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Aided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w w:val="105"/>
          <w:sz w:val="15"/>
        </w:rPr>
        <w:t>, </w:t>
      </w:r>
      <w:bookmarkStart w:name="_bookmark19" w:id="33"/>
      <w:bookmarkEnd w:id="33"/>
      <w:r>
        <w:rPr>
          <w:w w:val="105"/>
          <w:sz w:val="15"/>
        </w:rPr>
        <w:t>v</w:t>
      </w:r>
      <w:r>
        <w:rPr>
          <w:w w:val="105"/>
          <w:sz w:val="15"/>
        </w:rPr>
        <w:t>olume LNCS 1855, pages 568–571. Springer, 2000.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326" w:hanging="315"/>
        <w:jc w:val="both"/>
        <w:rPr>
          <w:sz w:val="15"/>
        </w:rPr>
      </w:pPr>
      <w:r>
        <w:rPr>
          <w:spacing w:val="-2"/>
          <w:w w:val="105"/>
          <w:sz w:val="15"/>
        </w:rPr>
        <w:t>Hubert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Comon-Lundh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V´eronique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Cortier.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Security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properties: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two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agents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are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sufficient.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Research </w:t>
      </w:r>
      <w:bookmarkStart w:name="_bookmark20" w:id="34"/>
      <w:bookmarkEnd w:id="34"/>
      <w:r>
        <w:rPr>
          <w:w w:val="105"/>
          <w:sz w:val="15"/>
        </w:rPr>
        <w:t>R</w:t>
      </w:r>
      <w:r>
        <w:rPr>
          <w:w w:val="105"/>
          <w:sz w:val="15"/>
        </w:rPr>
        <w:t>eport LSV-02-10, ENS de Cachan, 2002.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4" w:lineRule="auto" w:before="146" w:after="0"/>
        <w:ind w:left="422" w:right="325" w:hanging="315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Corin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Etalle.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improved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constraint-based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protocols. 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(SAS)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2477,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326–341. Springer-Verlag,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324" w:hanging="315"/>
        <w:jc w:val="both"/>
        <w:rPr>
          <w:sz w:val="15"/>
        </w:rPr>
      </w:pPr>
      <w:bookmarkStart w:name="_bookmark21" w:id="35"/>
      <w:bookmarkEnd w:id="35"/>
      <w:r>
        <w:rPr/>
      </w:r>
      <w:r>
        <w:rPr>
          <w:w w:val="105"/>
          <w:sz w:val="15"/>
        </w:rPr>
        <w:t>G. Denker, J. Meseguer, and C. Talcott.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Protocol specification and analysis in Maude.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Methods 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Protocols</w:t>
      </w:r>
      <w:r>
        <w:rPr>
          <w:w w:val="105"/>
          <w:sz w:val="15"/>
        </w:rPr>
        <w:t>, 1998. LICS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’98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Workshop.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42" w:after="0"/>
        <w:ind w:left="422" w:right="321" w:hanging="315"/>
        <w:jc w:val="both"/>
        <w:rPr>
          <w:sz w:val="15"/>
        </w:rPr>
      </w:pPr>
      <w:bookmarkStart w:name="_bookmark22" w:id="36"/>
      <w:bookmarkEnd w:id="36"/>
      <w:r>
        <w:rPr/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Denning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Sacco.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Timestamps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key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distribution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protocols.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Communications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w w:val="105"/>
          <w:sz w:val="15"/>
        </w:rPr>
        <w:t>, 24(8), August 1981.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86" w:after="0"/>
        <w:ind w:left="422" w:right="321" w:hanging="315"/>
        <w:jc w:val="both"/>
        <w:rPr>
          <w:sz w:val="15"/>
        </w:rPr>
      </w:pPr>
      <w:bookmarkStart w:name="_bookmark23" w:id="37"/>
      <w:bookmarkEnd w:id="37"/>
      <w:r>
        <w:rPr/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Doghmi,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Guttman,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F.J.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Thayer.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Completeness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authentication tests.</w:t>
      </w:r>
      <w:r>
        <w:rPr>
          <w:spacing w:val="30"/>
          <w:w w:val="105"/>
          <w:sz w:val="15"/>
        </w:rPr>
        <w:t> </w:t>
      </w:r>
      <w:r>
        <w:rPr>
          <w:i/>
          <w:w w:val="105"/>
          <w:sz w:val="15"/>
        </w:rPr>
        <w:t>ESORICS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’07</w:t>
      </w:r>
      <w:r>
        <w:rPr>
          <w:w w:val="105"/>
          <w:sz w:val="15"/>
        </w:rPr>
        <w:t>,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4" w:lineRule="auto" w:before="145" w:after="0"/>
        <w:ind w:left="422" w:right="322" w:hanging="315"/>
        <w:jc w:val="both"/>
        <w:rPr>
          <w:sz w:val="15"/>
        </w:rPr>
      </w:pPr>
      <w:bookmarkStart w:name="_bookmark24" w:id="38"/>
      <w:bookmarkEnd w:id="38"/>
      <w:r>
        <w:rPr/>
      </w:r>
      <w:r>
        <w:rPr>
          <w:w w:val="105"/>
          <w:sz w:val="15"/>
        </w:rPr>
        <w:t>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Doghmi, 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Guttman, 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F.J.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Thayer.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Searching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shapes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cryptographic protocol.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Tools</w:t>
      </w:r>
      <w:r>
        <w:rPr>
          <w:i/>
          <w:w w:val="105"/>
          <w:sz w:val="15"/>
        </w:rPr>
        <w:t> 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Algorithms 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(TACAS)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4424,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323" w:hanging="315"/>
        <w:jc w:val="both"/>
        <w:rPr>
          <w:sz w:val="15"/>
        </w:rPr>
      </w:pPr>
      <w:bookmarkStart w:name="_bookmark25" w:id="39"/>
      <w:bookmarkEnd w:id="39"/>
      <w:r>
        <w:rPr/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Dolev, S. Even, and 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Karp.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 security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 ping-pong protocols.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Information 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w w:val="105"/>
          <w:sz w:val="15"/>
        </w:rPr>
        <w:t>, 55:57–68, 1982.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64" w:after="0"/>
        <w:ind w:left="422" w:right="325" w:hanging="315"/>
        <w:jc w:val="both"/>
        <w:rPr>
          <w:sz w:val="15"/>
        </w:rPr>
      </w:pPr>
      <w:bookmarkStart w:name="_bookmark26" w:id="40"/>
      <w:bookmarkEnd w:id="40"/>
      <w:r>
        <w:rPr/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Dolev and 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Yao.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 security of public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key protocols.</w:t>
      </w:r>
      <w:r>
        <w:rPr>
          <w:spacing w:val="39"/>
          <w:w w:val="105"/>
          <w:sz w:val="15"/>
        </w:rPr>
        <w:t> </w:t>
      </w:r>
      <w:r>
        <w:rPr>
          <w:i/>
          <w:w w:val="105"/>
          <w:sz w:val="15"/>
        </w:rPr>
        <w:t>IEEE Transactions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Theory</w:t>
      </w:r>
      <w:r>
        <w:rPr>
          <w:w w:val="105"/>
          <w:sz w:val="15"/>
        </w:rPr>
        <w:t>, IT-29:198–208, 1983. Also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STAN-CS-81-854,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May 1981, Stanford U.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80" w:lineRule="exact" w:before="113" w:after="0"/>
        <w:ind w:left="419" w:right="0" w:hanging="312"/>
        <w:jc w:val="left"/>
        <w:rPr>
          <w:sz w:val="15"/>
        </w:rPr>
      </w:pPr>
      <w:bookmarkStart w:name="_bookmark27" w:id="41"/>
      <w:bookmarkEnd w:id="41"/>
      <w:r>
        <w:rPr/>
      </w:r>
      <w:r>
        <w:rPr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Durgin,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Lincoln,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Mitchell,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Scedrov.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Undecidability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bounded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protocols.</w:t>
      </w:r>
      <w:r>
        <w:rPr>
          <w:spacing w:val="18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Formal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Methods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Security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Protocols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Federated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Conference,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53" w:after="0"/>
        <w:ind w:left="422" w:right="323" w:hanging="315"/>
        <w:jc w:val="both"/>
        <w:rPr>
          <w:sz w:val="15"/>
        </w:rPr>
      </w:pPr>
      <w:bookmarkStart w:name="_bookmark28" w:id="42"/>
      <w:bookmarkEnd w:id="42"/>
      <w:r>
        <w:rPr/>
      </w:r>
      <w:r>
        <w:rPr>
          <w:sz w:val="15"/>
        </w:rPr>
        <w:t>S.</w:t>
      </w:r>
      <w:r>
        <w:rPr>
          <w:spacing w:val="-7"/>
          <w:sz w:val="15"/>
        </w:rPr>
        <w:t> </w:t>
      </w:r>
      <w:r>
        <w:rPr>
          <w:sz w:val="15"/>
        </w:rPr>
        <w:t>Even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O.</w:t>
      </w:r>
      <w:r>
        <w:rPr>
          <w:spacing w:val="-10"/>
          <w:sz w:val="15"/>
        </w:rPr>
        <w:t> </w:t>
      </w:r>
      <w:r>
        <w:rPr>
          <w:sz w:val="15"/>
        </w:rPr>
        <w:t>Goldreich.</w:t>
      </w:r>
      <w:r>
        <w:rPr>
          <w:spacing w:val="30"/>
          <w:sz w:val="15"/>
        </w:rPr>
        <w:t> </w:t>
      </w:r>
      <w:r>
        <w:rPr>
          <w:sz w:val="15"/>
        </w:rPr>
        <w:t>On</w:t>
      </w:r>
      <w:r>
        <w:rPr>
          <w:spacing w:val="-9"/>
          <w:sz w:val="15"/>
        </w:rPr>
        <w:t> </w:t>
      </w:r>
      <w:r>
        <w:rPr>
          <w:sz w:val="15"/>
        </w:rPr>
        <w:t>the</w:t>
      </w:r>
      <w:r>
        <w:rPr>
          <w:spacing w:val="-7"/>
          <w:sz w:val="15"/>
        </w:rPr>
        <w:t> </w:t>
      </w:r>
      <w:r>
        <w:rPr>
          <w:sz w:val="15"/>
        </w:rPr>
        <w:t>security</w:t>
      </w:r>
      <w:r>
        <w:rPr>
          <w:spacing w:val="-9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multi-party</w:t>
      </w:r>
      <w:r>
        <w:rPr>
          <w:spacing w:val="-8"/>
          <w:sz w:val="15"/>
        </w:rPr>
        <w:t> </w:t>
      </w:r>
      <w:r>
        <w:rPr>
          <w:sz w:val="15"/>
        </w:rPr>
        <w:t>ping-pong</w:t>
      </w:r>
      <w:r>
        <w:rPr>
          <w:spacing w:val="-7"/>
          <w:sz w:val="15"/>
        </w:rPr>
        <w:t> </w:t>
      </w:r>
      <w:r>
        <w:rPr>
          <w:sz w:val="15"/>
        </w:rPr>
        <w:t>protocols.</w:t>
      </w:r>
      <w:r>
        <w:rPr>
          <w:spacing w:val="28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i/>
          <w:sz w:val="15"/>
        </w:rPr>
        <w:t>24th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Symposium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 Foundations of Computer Science</w:t>
      </w:r>
      <w:r>
        <w:rPr>
          <w:w w:val="105"/>
          <w:sz w:val="15"/>
        </w:rPr>
        <w:t>, 1983.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41" w:after="0"/>
        <w:ind w:left="422" w:right="327" w:hanging="315"/>
        <w:jc w:val="both"/>
        <w:rPr>
          <w:sz w:val="15"/>
        </w:rPr>
      </w:pPr>
      <w:bookmarkStart w:name="_bookmark29" w:id="43"/>
      <w:bookmarkEnd w:id="43"/>
      <w:r>
        <w:rPr/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Escobar, 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Meadows, and 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Mesegue.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rewriting-based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inference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 NRL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Protocol analyzer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meta-logical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properties.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12"/>
          <w:w w:val="105"/>
          <w:sz w:val="15"/>
        </w:rPr>
        <w:t> </w:t>
      </w:r>
      <w:r>
        <w:rPr>
          <w:w w:val="105"/>
          <w:sz w:val="15"/>
        </w:rPr>
        <w:t>367(1), 2006,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162-202.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86" w:after="0"/>
        <w:ind w:left="422" w:right="321" w:hanging="315"/>
        <w:jc w:val="both"/>
        <w:rPr>
          <w:sz w:val="15"/>
        </w:rPr>
      </w:pPr>
      <w:bookmarkStart w:name="_bookmark30" w:id="44"/>
      <w:bookmarkEnd w:id="44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Heather,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Lowe,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Schneider.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prevent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flaw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attacks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protocols.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13th</w:t>
      </w:r>
      <w:r>
        <w:rPr>
          <w:i/>
          <w:w w:val="105"/>
          <w:sz w:val="15"/>
        </w:rPr>
        <w:t> IEEE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255–268.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Society,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2000.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45" w:after="0"/>
        <w:ind w:left="422" w:right="323" w:hanging="315"/>
        <w:jc w:val="both"/>
        <w:rPr>
          <w:sz w:val="15"/>
        </w:rPr>
      </w:pPr>
      <w:bookmarkStart w:name="_bookmark31" w:id="45"/>
      <w:bookmarkEnd w:id="45"/>
      <w:r>
        <w:rPr/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Heintze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Tygar. 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secure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protocols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their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compositions.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Software Engineering</w:t>
      </w:r>
      <w:r>
        <w:rPr>
          <w:w w:val="105"/>
          <w:sz w:val="15"/>
        </w:rPr>
        <w:t>, 22(1):16–30, January 1996.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86" w:after="0"/>
        <w:ind w:left="422" w:right="321" w:hanging="315"/>
        <w:jc w:val="both"/>
        <w:rPr>
          <w:sz w:val="15"/>
        </w:rPr>
      </w:pPr>
      <w:bookmarkStart w:name="_bookmark32" w:id="46"/>
      <w:bookmarkEnd w:id="46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Huima.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infinite-state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protocols. 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Security Protocols</w:t>
      </w:r>
      <w:r>
        <w:rPr>
          <w:w w:val="105"/>
          <w:sz w:val="15"/>
        </w:rPr>
        <w:t>. FLOC, 1999.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8" w:lineRule="auto" w:before="162" w:after="0"/>
        <w:ind w:left="422" w:right="322" w:hanging="315"/>
        <w:jc w:val="both"/>
        <w:rPr>
          <w:sz w:val="15"/>
        </w:rPr>
      </w:pPr>
      <w:bookmarkStart w:name="_bookmark33" w:id="47"/>
      <w:bookmarkEnd w:id="47"/>
      <w:r>
        <w:rPr/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Lincoln,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Mitchell,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Mitchell,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Scedrov.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poly-time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protocol analysis.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Communications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112–121.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ACM SIGSAC, 1998.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61" w:after="0"/>
        <w:ind w:left="422" w:right="323" w:hanging="315"/>
        <w:jc w:val="left"/>
        <w:rPr>
          <w:sz w:val="15"/>
        </w:rPr>
      </w:pPr>
      <w:bookmarkStart w:name="_bookmark34" w:id="48"/>
      <w:bookmarkEnd w:id="48"/>
      <w:r>
        <w:rPr/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Lowe.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Breaking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fixing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Needham-Schroeder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public-key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protocol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FDR.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TACAS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1055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147–166.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44" w:after="0"/>
        <w:ind w:left="422" w:right="320" w:hanging="315"/>
        <w:jc w:val="left"/>
        <w:rPr>
          <w:sz w:val="15"/>
        </w:rPr>
      </w:pPr>
      <w:bookmarkStart w:name="_bookmark35" w:id="49"/>
      <w:bookmarkEnd w:id="49"/>
      <w:r>
        <w:rPr/>
      </w:r>
      <w:r>
        <w:rPr>
          <w:spacing w:val="-2"/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Lowe.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Towards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completeness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result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checking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security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protocols.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w w:val="105"/>
          <w:sz w:val="15"/>
        </w:rPr>
        <w:t>, 7(2/3):89–146, 1999.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86" w:after="0"/>
        <w:ind w:left="422" w:right="327" w:hanging="315"/>
        <w:jc w:val="left"/>
        <w:rPr>
          <w:sz w:val="15"/>
        </w:rPr>
      </w:pPr>
      <w:bookmarkStart w:name="_bookmark36" w:id="50"/>
      <w:bookmarkEnd w:id="50"/>
      <w:r>
        <w:rPr/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Lynch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Meadows.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Sound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approximations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Diffie-Hellman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rewrite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rules.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3269,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4" w:lineRule="exact" w:before="112" w:after="0"/>
        <w:ind w:left="420" w:right="0" w:hanging="312"/>
        <w:jc w:val="left"/>
        <w:rPr>
          <w:sz w:val="15"/>
        </w:rPr>
      </w:pPr>
      <w:r>
        <w:rPr>
          <w:sz w:val="15"/>
        </w:rPr>
        <w:t>C.</w:t>
      </w:r>
      <w:r>
        <w:rPr>
          <w:spacing w:val="-12"/>
          <w:sz w:val="15"/>
        </w:rPr>
        <w:t> </w:t>
      </w:r>
      <w:r>
        <w:rPr>
          <w:sz w:val="15"/>
        </w:rPr>
        <w:t>Lynch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C.</w:t>
      </w:r>
      <w:r>
        <w:rPr>
          <w:spacing w:val="-11"/>
          <w:sz w:val="15"/>
        </w:rPr>
        <w:t> </w:t>
      </w:r>
      <w:r>
        <w:rPr>
          <w:sz w:val="15"/>
        </w:rPr>
        <w:t>Meadows.</w:t>
      </w:r>
      <w:r>
        <w:rPr>
          <w:spacing w:val="27"/>
          <w:sz w:val="15"/>
        </w:rPr>
        <w:t> </w:t>
      </w:r>
      <w:r>
        <w:rPr>
          <w:sz w:val="15"/>
        </w:rPr>
        <w:t>On</w:t>
      </w:r>
      <w:r>
        <w:rPr>
          <w:spacing w:val="-13"/>
          <w:sz w:val="15"/>
        </w:rPr>
        <w:t> </w:t>
      </w:r>
      <w:r>
        <w:rPr>
          <w:sz w:val="15"/>
        </w:rPr>
        <w:t>the</w:t>
      </w:r>
      <w:r>
        <w:rPr>
          <w:spacing w:val="-8"/>
          <w:sz w:val="15"/>
        </w:rPr>
        <w:t> </w:t>
      </w:r>
      <w:r>
        <w:rPr>
          <w:sz w:val="15"/>
        </w:rPr>
        <w:t>relative</w:t>
      </w:r>
      <w:r>
        <w:rPr>
          <w:spacing w:val="-11"/>
          <w:sz w:val="15"/>
        </w:rPr>
        <w:t> </w:t>
      </w:r>
      <w:r>
        <w:rPr>
          <w:sz w:val="15"/>
        </w:rPr>
        <w:t>soundness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sz w:val="15"/>
        </w:rPr>
        <w:t>the</w:t>
      </w:r>
      <w:r>
        <w:rPr>
          <w:spacing w:val="-10"/>
          <w:sz w:val="15"/>
        </w:rPr>
        <w:t> </w:t>
      </w:r>
      <w:r>
        <w:rPr>
          <w:sz w:val="15"/>
        </w:rPr>
        <w:t>free</w:t>
      </w:r>
      <w:r>
        <w:rPr>
          <w:spacing w:val="-10"/>
          <w:sz w:val="15"/>
        </w:rPr>
        <w:t> </w:t>
      </w:r>
      <w:r>
        <w:rPr>
          <w:sz w:val="15"/>
        </w:rPr>
        <w:t>algebra</w:t>
      </w:r>
      <w:r>
        <w:rPr>
          <w:spacing w:val="-11"/>
          <w:sz w:val="15"/>
        </w:rPr>
        <w:t> </w:t>
      </w:r>
      <w:r>
        <w:rPr>
          <w:sz w:val="15"/>
        </w:rPr>
        <w:t>model</w:t>
      </w:r>
      <w:r>
        <w:rPr>
          <w:spacing w:val="-8"/>
          <w:sz w:val="15"/>
        </w:rPr>
        <w:t> </w:t>
      </w:r>
      <w:r>
        <w:rPr>
          <w:sz w:val="15"/>
        </w:rPr>
        <w:t>for</w:t>
      </w:r>
      <w:r>
        <w:rPr>
          <w:spacing w:val="-10"/>
          <w:sz w:val="15"/>
        </w:rPr>
        <w:t> </w:t>
      </w:r>
      <w:r>
        <w:rPr>
          <w:sz w:val="15"/>
        </w:rPr>
        <w:t>public</w:t>
      </w:r>
      <w:r>
        <w:rPr>
          <w:spacing w:val="-11"/>
          <w:sz w:val="15"/>
        </w:rPr>
        <w:t> </w:t>
      </w:r>
      <w:r>
        <w:rPr>
          <w:sz w:val="15"/>
        </w:rPr>
        <w:t>key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encryption.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ENTCS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125(1):43–54,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78" w:after="0"/>
        <w:ind w:left="422" w:right="324" w:hanging="315"/>
        <w:jc w:val="left"/>
        <w:rPr>
          <w:sz w:val="15"/>
        </w:rPr>
      </w:pP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Mazare. Computationally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sound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protocols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bilinear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pairings. 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WITS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2007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 6–21. IFIP, 2007.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44" w:after="0"/>
        <w:ind w:left="422" w:right="319" w:hanging="315"/>
        <w:jc w:val="left"/>
        <w:rPr>
          <w:sz w:val="15"/>
        </w:rPr>
      </w:pPr>
      <w:r>
        <w:rPr>
          <w:w w:val="105"/>
          <w:sz w:val="15"/>
        </w:rPr>
        <w:t>C. Meadows.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Applying formal methods to the analysis of a key management protocol.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</w:t>
      </w:r>
      <w:r>
        <w:rPr>
          <w:i/>
          <w:w w:val="105"/>
          <w:sz w:val="15"/>
        </w:rPr>
        <w:t> Computer Security</w:t>
      </w:r>
      <w:r>
        <w:rPr>
          <w:w w:val="105"/>
          <w:sz w:val="15"/>
        </w:rPr>
        <w:t>, 1(1):5–36, 1992.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3" w:val="left" w:leader="none"/>
        </w:tabs>
        <w:spacing w:line="165" w:lineRule="auto" w:before="186" w:after="0"/>
        <w:ind w:left="423" w:right="325" w:hanging="315"/>
        <w:jc w:val="left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Millen.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necessarily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parallel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attack.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FLoC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Protocols</w:t>
      </w:r>
      <w:r>
        <w:rPr>
          <w:spacing w:val="-2"/>
          <w:w w:val="105"/>
          <w:sz w:val="15"/>
        </w:rPr>
        <w:t>, 1999.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80" w:after="0"/>
        <w:ind w:left="533" w:right="0" w:hanging="312"/>
        <w:jc w:val="left"/>
        <w:rPr>
          <w:sz w:val="15"/>
        </w:rPr>
      </w:pPr>
      <w:bookmarkStart w:name="_bookmark37" w:id="51"/>
      <w:bookmarkEnd w:id="51"/>
      <w:r>
        <w:rPr/>
      </w:r>
      <w:bookmarkStart w:name="_bookmark38" w:id="52"/>
      <w:bookmarkEnd w:id="52"/>
      <w:r>
        <w:rPr/>
      </w:r>
      <w:bookmarkStart w:name="_bookmark39" w:id="53"/>
      <w:bookmarkEnd w:id="53"/>
      <w:r>
        <w:rPr/>
      </w:r>
      <w:bookmarkStart w:name="_bookmark40" w:id="54"/>
      <w:bookmarkEnd w:id="54"/>
      <w:r>
        <w:rPr/>
      </w:r>
      <w:bookmarkStart w:name="_bookmark41" w:id="55"/>
      <w:bookmarkEnd w:id="55"/>
      <w:r>
        <w:rPr/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Millen.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freedom 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decryption.</w:t>
      </w:r>
      <w:r>
        <w:rPr>
          <w:spacing w:val="2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 Processing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Letters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86(6):329–333,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June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210" w:hanging="315"/>
        <w:jc w:val="both"/>
        <w:rPr>
          <w:sz w:val="15"/>
        </w:rPr>
      </w:pPr>
      <w:bookmarkStart w:name="_bookmark42" w:id="56"/>
      <w:bookmarkEnd w:id="56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Millen,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Clark,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Freedman.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Interrogator: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protocol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w w:val="105"/>
          <w:sz w:val="15"/>
        </w:rPr>
        <w:t> on Software Engineering</w:t>
      </w:r>
      <w:r>
        <w:rPr>
          <w:w w:val="105"/>
          <w:sz w:val="15"/>
        </w:rPr>
        <w:t>, SE-13(2):274–288, February 1987.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210" w:hanging="315"/>
        <w:jc w:val="both"/>
        <w:rPr>
          <w:sz w:val="15"/>
        </w:rPr>
      </w:pPr>
      <w:bookmarkStart w:name="_bookmark43" w:id="57"/>
      <w:bookmarkEnd w:id="57"/>
      <w:r>
        <w:rPr/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Millen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Shmatikov.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Constraint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solving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bounded-process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cryptographic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protocol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analysis. 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8th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Communication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166–175.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SIGSAC, November 2001.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1" w:lineRule="exact" w:before="114" w:after="0"/>
        <w:ind w:left="533" w:right="0" w:hanging="312"/>
        <w:jc w:val="left"/>
        <w:rPr>
          <w:sz w:val="15"/>
        </w:rPr>
      </w:pPr>
      <w:bookmarkStart w:name="_bookmark44" w:id="58"/>
      <w:bookmarkEnd w:id="58"/>
      <w:r>
        <w:rPr/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Mitchell,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Mitchell,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Stern.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Automated analysis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cryptographic protocols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using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Mur</w:t>
      </w:r>
      <w:r>
        <w:rPr>
          <w:rFonts w:ascii="Georgia" w:hAnsi="Georgia"/>
          <w:i/>
          <w:spacing w:val="-2"/>
          <w:w w:val="105"/>
          <w:sz w:val="15"/>
        </w:rPr>
        <w:t>φ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1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IEEE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Security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Privacy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141–154.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IEEE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Society,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94" w:lineRule="exact" w:before="100" w:after="0"/>
        <w:ind w:left="533" w:right="0" w:hanging="312"/>
        <w:jc w:val="left"/>
        <w:rPr>
          <w:sz w:val="15"/>
        </w:rPr>
      </w:pPr>
      <w:bookmarkStart w:name="_bookmark45" w:id="59"/>
      <w:bookmarkEnd w:id="59"/>
      <w:r>
        <w:rPr/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Needham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Schroeder.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encryption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authentication 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large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networks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computers.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Communications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21(12):993–998,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December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58" w:after="0"/>
        <w:ind w:left="536" w:right="207" w:hanging="315"/>
        <w:jc w:val="both"/>
        <w:rPr>
          <w:sz w:val="15"/>
        </w:rPr>
      </w:pPr>
      <w:bookmarkStart w:name="_bookmark46" w:id="60"/>
      <w:bookmarkEnd w:id="60"/>
      <w:r>
        <w:rPr/>
      </w:r>
      <w:r>
        <w:rPr>
          <w:w w:val="105"/>
          <w:sz w:val="15"/>
        </w:rPr>
        <w:t>L.</w:t>
      </w:r>
      <w:r>
        <w:rPr>
          <w:w w:val="105"/>
          <w:sz w:val="15"/>
        </w:rPr>
        <w:t> Paulson.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inductive</w:t>
      </w:r>
      <w:r>
        <w:rPr>
          <w:w w:val="105"/>
          <w:sz w:val="15"/>
        </w:rPr>
        <w:t> approach</w:t>
      </w:r>
      <w:r>
        <w:rPr>
          <w:w w:val="105"/>
          <w:sz w:val="15"/>
        </w:rPr>
        <w:t> to</w:t>
      </w:r>
      <w:r>
        <w:rPr>
          <w:w w:val="105"/>
          <w:sz w:val="15"/>
        </w:rPr>
        <w:t> verifying</w:t>
      </w:r>
      <w:r>
        <w:rPr>
          <w:w w:val="105"/>
          <w:sz w:val="15"/>
        </w:rPr>
        <w:t> cryptographic</w:t>
      </w:r>
      <w:r>
        <w:rPr>
          <w:w w:val="105"/>
          <w:sz w:val="15"/>
        </w:rPr>
        <w:t> protocols.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Security</w:t>
      </w:r>
      <w:r>
        <w:rPr>
          <w:w w:val="105"/>
          <w:sz w:val="15"/>
        </w:rPr>
        <w:t>, 6(1):85–128, 1998.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90" w:after="0"/>
        <w:ind w:left="536" w:right="209" w:hanging="315"/>
        <w:jc w:val="both"/>
        <w:rPr>
          <w:sz w:val="15"/>
        </w:rPr>
      </w:pPr>
      <w:bookmarkStart w:name="_bookmark47" w:id="61"/>
      <w:bookmarkEnd w:id="61"/>
      <w:r>
        <w:rPr/>
      </w:r>
      <w:r>
        <w:rPr>
          <w:w w:val="105"/>
          <w:sz w:val="15"/>
        </w:rPr>
        <w:t>A. W. Roscoe.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Modelling and verifying key-exchange protocols using CSP and FDR.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8th IEEE</w:t>
      </w:r>
      <w:r>
        <w:rPr>
          <w:i/>
          <w:w w:val="105"/>
          <w:sz w:val="15"/>
        </w:rPr>
        <w:t> 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98–107.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Society,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1995.</w:t>
      </w:r>
    </w:p>
    <w:p>
      <w:pPr>
        <w:pStyle w:val="ListParagraph"/>
        <w:numPr>
          <w:ilvl w:val="0"/>
          <w:numId w:val="2"/>
        </w:numPr>
        <w:tabs>
          <w:tab w:pos="312" w:val="left" w:leader="none"/>
        </w:tabs>
        <w:spacing w:line="181" w:lineRule="exact" w:before="114" w:after="0"/>
        <w:ind w:left="312" w:right="212" w:hanging="312"/>
        <w:jc w:val="right"/>
        <w:rPr>
          <w:sz w:val="15"/>
        </w:rPr>
      </w:pPr>
      <w:bookmarkStart w:name="_bookmark48" w:id="62"/>
      <w:bookmarkEnd w:id="62"/>
      <w:r>
        <w:rPr/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Rusinowitch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Turuani.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Protocol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insecurity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finite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number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sessions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NP-complete.</w:t>
      </w:r>
      <w:r>
        <w:rPr>
          <w:spacing w:val="14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1" w:lineRule="exact" w:before="0"/>
        <w:ind w:left="0" w:right="217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14th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IEEE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Security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Foundations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spacing w:val="-2"/>
          <w:w w:val="105"/>
          <w:sz w:val="15"/>
        </w:rPr>
        <w:t>, 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174–190. IEEE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Society, 2001.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30" w:after="0"/>
        <w:ind w:left="536" w:right="207" w:hanging="315"/>
        <w:jc w:val="both"/>
        <w:rPr>
          <w:sz w:val="15"/>
        </w:rPr>
      </w:pPr>
      <w:bookmarkStart w:name="_bookmark49" w:id="63"/>
      <w:bookmarkEnd w:id="63"/>
      <w:r>
        <w:rPr/>
      </w:r>
      <w:r>
        <w:rPr>
          <w:spacing w:val="-2"/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Schneider.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Verifying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authentication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protocols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CSP.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Transactions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24(9):741–758, September 1998.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67" w:after="0"/>
        <w:ind w:left="536" w:right="215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Song,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Berezin,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Perrig.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Athena: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novel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protocol analysis. </w:t>
      </w:r>
      <w:r>
        <w:rPr>
          <w:i/>
          <w:w w:val="105"/>
          <w:sz w:val="15"/>
        </w:rPr>
        <w:t>Journal of Computer Security</w:t>
      </w:r>
      <w:r>
        <w:rPr>
          <w:w w:val="105"/>
          <w:sz w:val="15"/>
        </w:rPr>
        <w:t>, 9(1), 2001, 47–74.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66" w:after="0"/>
        <w:ind w:left="536" w:right="206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Thayer,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Herzog,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Guttman.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Strand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spaces: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protocols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correct.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Computer Security</w:t>
      </w:r>
      <w:r>
        <w:rPr>
          <w:w w:val="105"/>
          <w:sz w:val="15"/>
        </w:rPr>
        <w:t>, 7(2/3):191–230, 1999.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91" w:after="0"/>
        <w:ind w:left="536" w:right="211" w:hanging="315"/>
        <w:jc w:val="both"/>
        <w:rPr>
          <w:sz w:val="15"/>
        </w:rPr>
      </w:pPr>
      <w:r>
        <w:rPr>
          <w:sz w:val="15"/>
        </w:rPr>
        <w:t>M.</w:t>
      </w:r>
      <w:r>
        <w:rPr>
          <w:spacing w:val="-11"/>
          <w:sz w:val="15"/>
        </w:rPr>
        <w:t> </w:t>
      </w:r>
      <w:r>
        <w:rPr>
          <w:sz w:val="15"/>
        </w:rPr>
        <w:t>Tuengerthal,</w:t>
      </w:r>
      <w:r>
        <w:rPr>
          <w:spacing w:val="-9"/>
          <w:sz w:val="15"/>
        </w:rPr>
        <w:t> </w:t>
      </w:r>
      <w:r>
        <w:rPr>
          <w:sz w:val="15"/>
        </w:rPr>
        <w:t>R.</w:t>
      </w:r>
      <w:r>
        <w:rPr>
          <w:spacing w:val="-9"/>
          <w:sz w:val="15"/>
        </w:rPr>
        <w:t> </w:t>
      </w:r>
      <w:r>
        <w:rPr>
          <w:sz w:val="15"/>
        </w:rPr>
        <w:t>Ku¨sters,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M.</w:t>
      </w:r>
      <w:r>
        <w:rPr>
          <w:spacing w:val="-11"/>
          <w:sz w:val="15"/>
        </w:rPr>
        <w:t> </w:t>
      </w:r>
      <w:r>
        <w:rPr>
          <w:sz w:val="15"/>
        </w:rPr>
        <w:t>Turuani.</w:t>
      </w:r>
      <w:r>
        <w:rPr>
          <w:spacing w:val="20"/>
          <w:sz w:val="15"/>
        </w:rPr>
        <w:t> </w:t>
      </w:r>
      <w:r>
        <w:rPr>
          <w:sz w:val="15"/>
        </w:rPr>
        <w:t>Implementing</w:t>
      </w:r>
      <w:r>
        <w:rPr>
          <w:spacing w:val="-8"/>
          <w:sz w:val="15"/>
        </w:rPr>
        <w:t> </w:t>
      </w:r>
      <w:r>
        <w:rPr>
          <w:sz w:val="15"/>
        </w:rPr>
        <w:t>a</w:t>
      </w:r>
      <w:r>
        <w:rPr>
          <w:spacing w:val="-11"/>
          <w:sz w:val="15"/>
        </w:rPr>
        <w:t> </w:t>
      </w:r>
      <w:r>
        <w:rPr>
          <w:sz w:val="15"/>
        </w:rPr>
        <w:t>unification</w:t>
      </w:r>
      <w:r>
        <w:rPr>
          <w:spacing w:val="-8"/>
          <w:sz w:val="15"/>
        </w:rPr>
        <w:t> </w:t>
      </w:r>
      <w:r>
        <w:rPr>
          <w:sz w:val="15"/>
        </w:rPr>
        <w:t>algorithm</w:t>
      </w:r>
      <w:r>
        <w:rPr>
          <w:spacing w:val="-10"/>
          <w:sz w:val="15"/>
        </w:rPr>
        <w:t> </w:t>
      </w:r>
      <w:r>
        <w:rPr>
          <w:sz w:val="15"/>
        </w:rPr>
        <w:t>for</w:t>
      </w:r>
      <w:r>
        <w:rPr>
          <w:spacing w:val="-11"/>
          <w:sz w:val="15"/>
        </w:rPr>
        <w:t> </w:t>
      </w:r>
      <w:r>
        <w:rPr>
          <w:sz w:val="15"/>
        </w:rPr>
        <w:t>protocol</w:t>
      </w:r>
      <w:r>
        <w:rPr>
          <w:spacing w:val="-9"/>
          <w:sz w:val="15"/>
        </w:rPr>
        <w:t> </w:t>
      </w:r>
      <w:r>
        <w:rPr>
          <w:sz w:val="15"/>
        </w:rPr>
        <w:t>analysis </w:t>
      </w:r>
      <w:r>
        <w:rPr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XOR. Research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report,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Christian-Albrechts-Universit¨at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zu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Kiel,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8" w:lineRule="auto" w:before="164" w:after="0"/>
        <w:ind w:left="536" w:right="207" w:hanging="315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Woo and 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Lam.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lesson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on authentication protocol design.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Operating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Review</w:t>
      </w:r>
      <w:r>
        <w:rPr>
          <w:w w:val="105"/>
          <w:sz w:val="15"/>
        </w:rPr>
        <w:t>, pages 24–37, 1994.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BPG DedaEna Block GPL&amp;GNU">
    <w:altName w:val="BPG DedaEna Block GPL&amp;GNU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088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2560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1392">
              <wp:simplePos x="0" y="0"/>
              <wp:positionH relativeFrom="page">
                <wp:posOffset>1313256</wp:posOffset>
              </wp:positionH>
              <wp:positionV relativeFrom="page">
                <wp:posOffset>545927</wp:posOffset>
              </wp:positionV>
              <wp:extent cx="324167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2416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Millen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77–91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405998pt;margin-top:42.986404pt;width:255.25pt;height:10.8pt;mso-position-horizontal-relative:page;mso-position-vertical-relative:page;z-index:-160250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Millen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77–91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1904">
              <wp:simplePos x="0" y="0"/>
              <wp:positionH relativeFrom="page">
                <wp:posOffset>1385265</wp:posOffset>
              </wp:positionH>
              <wp:positionV relativeFrom="page">
                <wp:posOffset>545927</wp:posOffset>
              </wp:positionV>
              <wp:extent cx="32416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416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Millen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77–91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075996pt;margin-top:42.986404pt;width:255.25pt;height:10.8pt;mso-position-horizontal-relative:page;mso-position-vertical-relative:page;z-index:-160245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Millen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77–91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241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2406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◦"/>
      <w:lvlJc w:val="left"/>
      <w:pPr>
        <w:ind w:left="2356" w:hanging="145"/>
      </w:pPr>
      <w:rPr>
        <w:rFonts w:hint="default" w:ascii="BM DoHyeon" w:hAnsi="BM DoHyeon" w:eastAsia="BM DoHyeon" w:cs="BM DoHyeon"/>
        <w:b w:val="0"/>
        <w:bCs w:val="0"/>
        <w:i w:val="0"/>
        <w:iCs w:val="0"/>
        <w:spacing w:val="0"/>
        <w:w w:val="53"/>
        <w:position w:val="-1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6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0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7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3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0" w:hanging="14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1" w:right="21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Millen</dc:creator>
  <cp:keywords>cryptographic protocol,security analysis,term rewriting,constraint solver</cp:keywords>
  <dc:title>Rewriting Techniques in the Constraint Solver</dc:title>
  <dcterms:created xsi:type="dcterms:W3CDTF">2023-12-12T01:12:15Z</dcterms:created>
  <dcterms:modified xsi:type="dcterms:W3CDTF">2023-12-12T01:12:15Z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2009-02-27T00:00:00Z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</Properties>
</file>